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70" w:rsidRPr="00141B8F" w:rsidRDefault="004B5A70" w:rsidP="004B5A7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321EC" w:rsidRPr="003321EC" w:rsidRDefault="003321EC" w:rsidP="003321EC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321EC" w:rsidRPr="003321EC" w:rsidRDefault="003321EC" w:rsidP="003321EC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основной образовательной программе </w:t>
      </w:r>
    </w:p>
    <w:p w:rsidR="003321EC" w:rsidRPr="003321EC" w:rsidRDefault="003321EC" w:rsidP="003321EC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основного</w:t>
      </w:r>
      <w:r w:rsidRPr="0033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утвержденному</w:t>
      </w:r>
    </w:p>
    <w:p w:rsidR="003321EC" w:rsidRPr="003321EC" w:rsidRDefault="003321EC" w:rsidP="003321EC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приказом по школе от 31.08.2023 г. № 119/1</w:t>
      </w:r>
    </w:p>
    <w:p w:rsidR="003321EC" w:rsidRPr="003321EC" w:rsidRDefault="003321EC" w:rsidP="003321EC">
      <w:pPr>
        <w:tabs>
          <w:tab w:val="left" w:pos="1138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5A70" w:rsidRDefault="004B5A70" w:rsidP="004B5A7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41B8F" w:rsidRDefault="00141B8F" w:rsidP="004B5A7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41B8F" w:rsidRPr="00141B8F" w:rsidRDefault="00141B8F" w:rsidP="004B5A7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B5A70" w:rsidRDefault="004B5A70" w:rsidP="004B5A7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1B8F" w:rsidRPr="00141B8F" w:rsidRDefault="00141B8F" w:rsidP="004B5A7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5A70" w:rsidRPr="00141B8F" w:rsidRDefault="004B5A70" w:rsidP="004B5A7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5A70" w:rsidRPr="00141B8F" w:rsidRDefault="004B5A70" w:rsidP="004B5A7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4B5A70" w:rsidRPr="00141B8F" w:rsidRDefault="004B5A70" w:rsidP="004B5A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B5A70" w:rsidRPr="00141B8F" w:rsidRDefault="004B5A70" w:rsidP="004B5A7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«Второй иностранный язык (немецкий)»</w:t>
      </w:r>
    </w:p>
    <w:p w:rsidR="004B5A70" w:rsidRPr="00141B8F" w:rsidRDefault="004B5A70" w:rsidP="004B5A7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8 – 9 классов </w:t>
      </w:r>
    </w:p>
    <w:p w:rsidR="004B5A70" w:rsidRPr="00141B8F" w:rsidRDefault="004B5A70" w:rsidP="004B5A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B5A70" w:rsidRPr="00141B8F" w:rsidRDefault="004B5A70" w:rsidP="004B5A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B5A70" w:rsidRPr="00141B8F" w:rsidRDefault="004B5A70" w:rsidP="004B5A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B5A70" w:rsidRPr="00141B8F" w:rsidRDefault="004B5A70" w:rsidP="004B5A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B5A70" w:rsidRPr="00141B8F" w:rsidRDefault="004B5A70" w:rsidP="004B5A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B5A70" w:rsidRPr="00141B8F" w:rsidRDefault="004B5A70" w:rsidP="004B5A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B5A70" w:rsidRPr="00141B8F" w:rsidRDefault="004B5A70" w:rsidP="004B5A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B5A70" w:rsidRPr="00141B8F" w:rsidRDefault="004B5A70" w:rsidP="004B5A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B5A70" w:rsidRDefault="004B5A70" w:rsidP="004B5A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41B8F" w:rsidRPr="00141B8F" w:rsidRDefault="00141B8F" w:rsidP="004B5A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B5A70" w:rsidRPr="00141B8F" w:rsidRDefault="004B5A70" w:rsidP="004B5A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B5A70" w:rsidRPr="00141B8F" w:rsidRDefault="004B5A70" w:rsidP="004B5A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1" w:name="2ca4b822-b41b-4bca-a0ae-e8dae98d20bd"/>
      <w:r w:rsidRPr="00141B8F">
        <w:rPr>
          <w:rFonts w:ascii="Times New Roman" w:hAnsi="Times New Roman" w:cs="Times New Roman"/>
          <w:b/>
          <w:color w:val="000000"/>
          <w:sz w:val="24"/>
          <w:szCs w:val="24"/>
        </w:rPr>
        <w:t>д. Курмыши</w:t>
      </w:r>
      <w:bookmarkEnd w:id="1"/>
      <w:r w:rsidRPr="00141B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 </w:t>
      </w:r>
      <w:bookmarkStart w:id="2" w:name="37890e0d-bf7f-43fe-815c-7a678ee14218"/>
      <w:r w:rsidRPr="00141B8F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bookmarkEnd w:id="2"/>
      <w:r w:rsidRPr="00141B8F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141B8F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D3381D" w:rsidRPr="00141B8F" w:rsidRDefault="00D3381D">
      <w:pPr>
        <w:rPr>
          <w:rFonts w:ascii="Times New Roman" w:hAnsi="Times New Roman" w:cs="Times New Roman"/>
          <w:sz w:val="24"/>
          <w:szCs w:val="24"/>
        </w:rPr>
        <w:sectPr w:rsidR="00D3381D" w:rsidRPr="00141B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1EA9" w:rsidRPr="00141B8F" w:rsidRDefault="00C01EA9" w:rsidP="004716BF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C01EA9" w:rsidRPr="00141B8F" w:rsidRDefault="00C01EA9" w:rsidP="004716BF">
      <w:pPr>
        <w:autoSpaceDE w:val="0"/>
        <w:autoSpaceDN w:val="0"/>
        <w:spacing w:before="346" w:after="0" w:line="28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«Немецкий язык</w:t>
      </w:r>
      <w:r w:rsidR="004B5A70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. Второй иностранный язык» для 8-9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5A70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(немецкому)языку,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C01EA9" w:rsidRPr="00141B8F" w:rsidRDefault="00C01EA9" w:rsidP="008924C0">
      <w:pPr>
        <w:autoSpaceDE w:val="0"/>
        <w:autoSpaceDN w:val="0"/>
        <w:spacing w:before="264" w:after="0" w:line="262" w:lineRule="auto"/>
        <w:ind w:right="72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</w:t>
      </w:r>
      <w:r w:rsidR="004716BF" w:rsidRPr="00141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ИКА УЧЕБНОГО ПРЕДМЕТА «НЕМЕЦКИЙ </w:t>
      </w:r>
      <w:r w:rsidRPr="00141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ЯЗЫК. ВТОРОЙ ИНОСТРАННЫЙ ЯЗЫК»</w:t>
      </w:r>
    </w:p>
    <w:p w:rsidR="00C01EA9" w:rsidRPr="00141B8F" w:rsidRDefault="00C01EA9" w:rsidP="004716BF">
      <w:pPr>
        <w:autoSpaceDE w:val="0"/>
        <w:autoSpaceDN w:val="0"/>
        <w:spacing w:before="166" w:after="0" w:line="28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Предмету «Второй иностранный язык» принадлежит особое место в системе среднего общего образования и воспитания современного школьника в условиях поликультурного и многоязычного мира. Так же, как и учебный предмет «Иностранный язык», второй иностранный язык направлен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Изучение второго иностранного языка погружает обучающихся в учебную ситуацию многоязычия и диалога культур.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C01EA9" w:rsidRPr="00141B8F" w:rsidRDefault="00C01EA9" w:rsidP="004716BF">
      <w:pPr>
        <w:autoSpaceDE w:val="0"/>
        <w:autoSpaceDN w:val="0"/>
        <w:spacing w:before="190" w:after="0" w:line="281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программы по предмету «Второй иностранный язык»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C01EA9" w:rsidRPr="00141B8F" w:rsidRDefault="00C01EA9" w:rsidP="004716BF">
      <w:pPr>
        <w:autoSpaceDE w:val="0"/>
        <w:autoSpaceDN w:val="0"/>
        <w:spacing w:before="190" w:after="0" w:line="271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</w:t>
      </w:r>
    </w:p>
    <w:p w:rsidR="00C01EA9" w:rsidRPr="00141B8F" w:rsidRDefault="00C01EA9" w:rsidP="004716BF">
      <w:pPr>
        <w:autoSpaceDE w:val="0"/>
        <w:autoSpaceDN w:val="0"/>
        <w:spacing w:before="72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двумя иностранными языка обеспечивает, с одной стороны, быстрый доступ к передовым международным научным и технологическим достижениям, с другой стороны, позволяет общаться с представителями других культур не только на английском языке как языке международного общения, но и на других языках, учитывая особенности соответствующей культуры и менталитета.</w:t>
      </w:r>
    </w:p>
    <w:p w:rsidR="00C01EA9" w:rsidRPr="00141B8F" w:rsidRDefault="00C01EA9" w:rsidP="004716BF">
      <w:pPr>
        <w:autoSpaceDE w:val="0"/>
        <w:autoSpaceDN w:val="0"/>
        <w:spacing w:before="70" w:after="0" w:line="28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двумя иностранными языками расширяет возможности образования и самообразования, поскольку даёт доступ к ещё одному пласту достижений национальной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культуры и науки. Кроме того, владение вторым иностранным языком является неотъемлемой частью многих профессий, связанных со взаимодействием с другими культурами: специалисты по мировой экономике и международному праву, журналисты, культурологи, историки и представители других гуманитарных профессий.</w:t>
      </w:r>
    </w:p>
    <w:p w:rsidR="004716BF" w:rsidRPr="00141B8F" w:rsidRDefault="00C01EA9" w:rsidP="004716BF">
      <w:pPr>
        <w:autoSpaceDE w:val="0"/>
        <w:autoSpaceDN w:val="0"/>
        <w:spacing w:before="70" w:after="0" w:line="281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Следовательно, второй иностранный язык является универсальным предметом, который выражают желание изучать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C01EA9" w:rsidRPr="00141B8F" w:rsidRDefault="00C01EA9" w:rsidP="004716BF">
      <w:pPr>
        <w:autoSpaceDE w:val="0"/>
        <w:autoSpaceDN w:val="0"/>
        <w:spacing w:before="70" w:after="0" w:line="281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важных особенностей изучения второго иностранного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языками.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86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Исследователями установлено, что процесс изучения второго иностранного языка может быть интенсифицирован при следовании следующим принципам:</w:t>
      </w:r>
      <w:r w:rsidRPr="00141B8F">
        <w:rPr>
          <w:rFonts w:ascii="Times New Roman" w:hAnsi="Times New Roman" w:cs="Times New Roman"/>
          <w:sz w:val="24"/>
          <w:szCs w:val="24"/>
        </w:rPr>
        <w:br/>
      </w:r>
      <w:r w:rsidRPr="00141B8F">
        <w:rPr>
          <w:rFonts w:ascii="Times New Roman" w:hAnsi="Times New Roman" w:cs="Times New Roman"/>
          <w:sz w:val="24"/>
          <w:szCs w:val="24"/>
        </w:rPr>
        <w:tab/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принцип комплексности, который актуален не только в отношении взаимосвязанного обучения всем видам речевой деятельности через интеграцию коммуникативных задач. Данный принцип обеспечивает формирование единой мультилингвальной коммуникативной компетенции через учёт уровня развития коммуникативной компетенции в других языках и опору на неё;</w:t>
      </w:r>
      <w:r w:rsidRPr="00141B8F">
        <w:rPr>
          <w:rFonts w:ascii="Times New Roman" w:hAnsi="Times New Roman" w:cs="Times New Roman"/>
          <w:sz w:val="24"/>
          <w:szCs w:val="24"/>
        </w:rPr>
        <w:br/>
      </w:r>
      <w:r w:rsidRPr="00141B8F">
        <w:rPr>
          <w:rFonts w:ascii="Times New Roman" w:hAnsi="Times New Roman" w:cs="Times New Roman"/>
          <w:sz w:val="24"/>
          <w:szCs w:val="24"/>
        </w:rPr>
        <w:tab/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сопоставительный принцип, который проявляется через сравнение и сопоставление </w:t>
      </w:r>
      <w:r w:rsidRPr="00141B8F">
        <w:rPr>
          <w:rFonts w:ascii="Times New Roman" w:hAnsi="Times New Roman" w:cs="Times New Roman"/>
          <w:sz w:val="24"/>
          <w:szCs w:val="24"/>
        </w:rPr>
        <w:br/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коррелирующих друг с другом языковых явлений родного, первого и второго иностранных языков.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72" w:after="0" w:line="28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этого принципа выступает инструментом оптимизации обучения, формирования металингвистического сознания учащихся;</w:t>
      </w:r>
      <w:r w:rsidRPr="00141B8F">
        <w:rPr>
          <w:rFonts w:ascii="Times New Roman" w:hAnsi="Times New Roman" w:cs="Times New Roman"/>
          <w:sz w:val="24"/>
          <w:szCs w:val="24"/>
        </w:rPr>
        <w:br/>
      </w:r>
      <w:r w:rsidRPr="00141B8F">
        <w:rPr>
          <w:rFonts w:ascii="Times New Roman" w:hAnsi="Times New Roman" w:cs="Times New Roman"/>
          <w:sz w:val="24"/>
          <w:szCs w:val="24"/>
        </w:rPr>
        <w:tab/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принцип интенсификации учебного труда учащихся, который продиктован необходимостью ускорить учебный процесс и внутренними характеристиками овладения вторым иностранным языком, позволяющим это сделать;</w:t>
      </w:r>
      <w:r w:rsidRPr="00141B8F">
        <w:rPr>
          <w:rFonts w:ascii="Times New Roman" w:hAnsi="Times New Roman" w:cs="Times New Roman"/>
          <w:sz w:val="24"/>
          <w:szCs w:val="24"/>
        </w:rPr>
        <w:br/>
      </w:r>
      <w:r w:rsidRPr="00141B8F">
        <w:rPr>
          <w:rFonts w:ascii="Times New Roman" w:hAnsi="Times New Roman" w:cs="Times New Roman"/>
          <w:sz w:val="24"/>
          <w:szCs w:val="24"/>
        </w:rPr>
        <w:tab/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принцип межкультурной направленности обучения, который позволяет расширить взгляд на процесс межкультурной коммуникации. В соответствии с этим принципом обязательными становятся сопоставительные приёмы с социокультурным материалом, которые помогают, с одной стороны, избежать дублирования содержания обучения, а с другой — побуждают к анализу социокультурного содержания, рефлексии своей собственной культуры.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72" w:after="0" w:line="28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интенсификация учебного процесса возможна при использовании следующих стратегий:</w:t>
      </w:r>
    </w:p>
    <w:p w:rsidR="00C01EA9" w:rsidRPr="00141B8F" w:rsidRDefault="008924C0" w:rsidP="008924C0">
      <w:pPr>
        <w:tabs>
          <w:tab w:val="left" w:pos="180"/>
        </w:tabs>
        <w:autoSpaceDE w:val="0"/>
        <w:autoSpaceDN w:val="0"/>
        <w:spacing w:before="72" w:after="0" w:line="28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01EA9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совершенствование познавательных действий учеников;</w:t>
      </w:r>
    </w:p>
    <w:p w:rsidR="00C01EA9" w:rsidRPr="00141B8F" w:rsidRDefault="008924C0" w:rsidP="008924C0">
      <w:pPr>
        <w:tabs>
          <w:tab w:val="left" w:pos="180"/>
        </w:tabs>
        <w:autoSpaceDE w:val="0"/>
        <w:autoSpaceDN w:val="0"/>
        <w:spacing w:before="190"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01EA9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— перенос учебных умений;</w:t>
      </w:r>
    </w:p>
    <w:p w:rsidR="00C01EA9" w:rsidRPr="00141B8F" w:rsidRDefault="008924C0" w:rsidP="008924C0">
      <w:pPr>
        <w:tabs>
          <w:tab w:val="left" w:pos="180"/>
        </w:tabs>
        <w:autoSpaceDE w:val="0"/>
        <w:autoSpaceDN w:val="0"/>
        <w:spacing w:before="190"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01EA9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— перенос лингвистических и социокультурных знаний, речевых умений;</w:t>
      </w:r>
    </w:p>
    <w:p w:rsidR="00C01EA9" w:rsidRPr="00141B8F" w:rsidRDefault="008924C0" w:rsidP="008924C0">
      <w:pPr>
        <w:tabs>
          <w:tab w:val="left" w:pos="180"/>
        </w:tabs>
        <w:autoSpaceDE w:val="0"/>
        <w:autoSpaceDN w:val="0"/>
        <w:spacing w:before="190"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01EA9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повышенные по сравнению с первым иностранным языком объёмы нового грамматического и лексического материала;</w:t>
      </w:r>
    </w:p>
    <w:p w:rsidR="00C01EA9" w:rsidRPr="00141B8F" w:rsidRDefault="008924C0" w:rsidP="008924C0">
      <w:pPr>
        <w:tabs>
          <w:tab w:val="left" w:pos="180"/>
        </w:tabs>
        <w:autoSpaceDE w:val="0"/>
        <w:autoSpaceDN w:val="0"/>
        <w:spacing w:before="190"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C01EA9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совместная отработка элементов лингвистических явлений;</w:t>
      </w:r>
    </w:p>
    <w:p w:rsidR="004716BF" w:rsidRPr="00141B8F" w:rsidRDefault="008924C0" w:rsidP="008924C0">
      <w:pPr>
        <w:tabs>
          <w:tab w:val="left" w:pos="180"/>
        </w:tabs>
        <w:autoSpaceDE w:val="0"/>
        <w:autoSpaceDN w:val="0"/>
        <w:spacing w:before="190"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01EA9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— использование интегративных упражнений и заданий, требующих проблемного мышления;</w:t>
      </w:r>
      <w:r w:rsidR="00C01EA9" w:rsidRPr="00141B8F">
        <w:rPr>
          <w:rFonts w:ascii="Times New Roman" w:hAnsi="Times New Roman" w:cs="Times New Roman"/>
          <w:sz w:val="24"/>
          <w:szCs w:val="24"/>
        </w:rPr>
        <w:tab/>
      </w:r>
      <w:r w:rsidR="00C01EA9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— рациональное распределение классных и домашних видов работ;</w:t>
      </w:r>
    </w:p>
    <w:p w:rsidR="004716BF" w:rsidRPr="00141B8F" w:rsidRDefault="008924C0" w:rsidP="008924C0">
      <w:pPr>
        <w:tabs>
          <w:tab w:val="left" w:pos="180"/>
        </w:tabs>
        <w:autoSpaceDE w:val="0"/>
        <w:autoSpaceDN w:val="0"/>
        <w:spacing w:before="190"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01EA9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— большая самостоятельность и автономность учащегося в учении.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190" w:after="0" w:line="240" w:lineRule="auto"/>
        <w:ind w:right="28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Возрастание значимости владения несколькими иностранными языками, а также особенности организации учебного процесса при изучении второго иностранного языка приводит к переосмыслению целей и содержания обучения предмету</w:t>
      </w:r>
    </w:p>
    <w:p w:rsidR="00C01EA9" w:rsidRPr="00141B8F" w:rsidRDefault="00C01EA9" w:rsidP="004716BF">
      <w:pPr>
        <w:autoSpaceDE w:val="0"/>
        <w:autoSpaceDN w:val="0"/>
        <w:spacing w:before="262" w:after="0" w:line="262" w:lineRule="auto"/>
        <w:ind w:right="708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ИЗУЧЕНИЯ УЧЕБНОГО ПРЕДМЕТА «НЕМЕЦКИЙ ЯЗЫК. ВТОРОЙ ИНОСТРАННЫЙ ЯЗЫК»</w:t>
      </w:r>
    </w:p>
    <w:p w:rsidR="004716BF" w:rsidRPr="00141B8F" w:rsidRDefault="00C01EA9" w:rsidP="004716BF">
      <w:pPr>
        <w:autoSpaceDE w:val="0"/>
        <w:autoSpaceDN w:val="0"/>
        <w:spacing w:before="166" w:after="0" w:line="286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свете сказанного выше цели иноязычного образования становятся более сложными по структуре, формулируются на ценностном </w:t>
      </w: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когнитивном и прагматическом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уровнях и соответственно воплощаютс</w:t>
      </w:r>
      <w:r w:rsidR="004716BF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я в личностных, метапредметных/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общеучебных/универсальных и предметных результатах обучения.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:rsidR="00C01EA9" w:rsidRPr="00141B8F" w:rsidRDefault="00C01EA9" w:rsidP="004716BF">
      <w:pPr>
        <w:autoSpaceDE w:val="0"/>
        <w:autoSpaceDN w:val="0"/>
        <w:spacing w:before="166" w:after="0" w:line="286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прагматическом уровне </w:t>
      </w: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целью иноязычного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C01EA9" w:rsidRPr="00141B8F" w:rsidRDefault="008924C0" w:rsidP="008924C0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C01EA9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="00C01EA9"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речевая компетенция</w:t>
      </w:r>
      <w:r w:rsidR="00C01EA9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развитие коммуникативных умений в четырёх основных видах речевой деятельности (говорении, аудировании, чтении, письме);</w:t>
      </w:r>
    </w:p>
    <w:p w:rsidR="00C01EA9" w:rsidRPr="00141B8F" w:rsidRDefault="008924C0" w:rsidP="008924C0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C01EA9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="00C01EA9"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языковая компетенция</w:t>
      </w:r>
      <w:r w:rsidR="00C01EA9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C01EA9" w:rsidRPr="00141B8F" w:rsidRDefault="008924C0" w:rsidP="008924C0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C01EA9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="00C01EA9"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социокультурная/межкультурная</w:t>
      </w:r>
      <w:r w:rsidR="00C01EA9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компетенция — приобщение к культуре, традициям,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4716BF" w:rsidRPr="00141B8F" w:rsidRDefault="008924C0" w:rsidP="008924C0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C01EA9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="00C01EA9"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компенсаторная компетенция</w:t>
      </w:r>
      <w:r w:rsidR="00C01EA9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развитие умений выходить из положения в условиях дефицита языковых средств при получении и передаче информации.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Наряду с иноязычной коммуникативной компетенцией средствами иностранного языка формируются </w:t>
      </w: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ключевые универсальные учебные компетенции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C01EA9" w:rsidRPr="00141B8F" w:rsidRDefault="00C01EA9" w:rsidP="004716BF">
      <w:pPr>
        <w:autoSpaceDE w:val="0"/>
        <w:autoSpaceDN w:val="0"/>
        <w:spacing w:before="190" w:after="0" w:line="283" w:lineRule="auto"/>
        <w:ind w:right="28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соответствии с личностно ориентированной парадигмой образования основными подходами к обучению </w:t>
      </w: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иностранным языкам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C01EA9" w:rsidRPr="00141B8F" w:rsidRDefault="00C01EA9" w:rsidP="00BB1185">
      <w:pPr>
        <w:autoSpaceDE w:val="0"/>
        <w:autoSpaceDN w:val="0"/>
        <w:spacing w:before="262" w:after="0" w:line="262" w:lineRule="auto"/>
        <w:ind w:right="1728"/>
        <w:jc w:val="center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</w:t>
      </w:r>
      <w:r w:rsidR="004716BF" w:rsidRPr="00141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ЕБНОГО ПРЕДМЕТА В УЧЕБНОМ ПЛАНЕ </w:t>
      </w:r>
      <w:r w:rsidRPr="00141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«НЕМЕЦКИЙ ЯЗЫК. </w:t>
      </w:r>
      <w:r w:rsidR="004716BF" w:rsidRPr="00141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141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ВТОРОЙ ИНОСТРАННЫЙ ЯЗЫК»</w:t>
      </w:r>
    </w:p>
    <w:p w:rsidR="004716BF" w:rsidRPr="00141B8F" w:rsidRDefault="00C01EA9" w:rsidP="004716BF">
      <w:pPr>
        <w:autoSpaceDE w:val="0"/>
        <w:autoSpaceDN w:val="0"/>
        <w:spacing w:before="166" w:after="0" w:line="28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«Второй иностранный язык» входит в предметную область «Иностранные языки»</w:t>
      </w:r>
      <w:r w:rsidR="00BB1185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наряду с предметом «Иностранный язык». Изучение второго иностранного языка происходит при наличии потребности обучающихся и в том случае, что в образовательной организации имеются условия (кадровая обеспеченность, технические и материальные условия), позволяющие достигнуть заявленных в ФГОС ООО предметных результатов.</w:t>
      </w:r>
    </w:p>
    <w:p w:rsidR="00C01EA9" w:rsidRPr="00141B8F" w:rsidRDefault="00C01EA9" w:rsidP="004716BF">
      <w:pPr>
        <w:autoSpaceDE w:val="0"/>
        <w:autoSpaceDN w:val="0"/>
        <w:spacing w:before="166" w:after="0" w:line="28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4B5A70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иностранного языка в общеобразовательной школе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рекомендуется выделять 68 уч</w:t>
      </w:r>
      <w:r w:rsidR="004B5A70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 часов, по 1 часу в неделю: в 8 классе – 34 часа (1 час в неделю), в 9 классе – 34 часа (1 час в неделю).</w:t>
      </w:r>
    </w:p>
    <w:p w:rsidR="00C01EA9" w:rsidRPr="00141B8F" w:rsidRDefault="00C01EA9" w:rsidP="004716BF">
      <w:pPr>
        <w:autoSpaceDE w:val="0"/>
        <w:autoSpaceDN w:val="0"/>
        <w:spacing w:after="78" w:line="2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EA9" w:rsidRPr="00141B8F" w:rsidRDefault="00C01EA9" w:rsidP="004716BF">
      <w:pPr>
        <w:autoSpaceDE w:val="0"/>
        <w:autoSpaceDN w:val="0"/>
        <w:spacing w:after="0" w:line="23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after="0" w:line="271" w:lineRule="auto"/>
        <w:ind w:right="115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Коммуникативные умения 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after="0" w:line="271" w:lineRule="auto"/>
        <w:ind w:right="11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01EA9" w:rsidRPr="00141B8F" w:rsidRDefault="00C01EA9" w:rsidP="004716BF">
      <w:pPr>
        <w:autoSpaceDE w:val="0"/>
        <w:autoSpaceDN w:val="0"/>
        <w:spacing w:before="70"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Моя семья. Мои друзья. Семейные праздники: Новый год.</w:t>
      </w:r>
    </w:p>
    <w:p w:rsidR="00C01EA9" w:rsidRPr="00141B8F" w:rsidRDefault="00C01EA9" w:rsidP="004716BF">
      <w:pPr>
        <w:autoSpaceDE w:val="0"/>
        <w:autoSpaceDN w:val="0"/>
        <w:spacing w:before="70"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Внешность и характер человека/литературного персонажа.</w:t>
      </w:r>
    </w:p>
    <w:p w:rsidR="00C01EA9" w:rsidRPr="00141B8F" w:rsidRDefault="00C01EA9" w:rsidP="004716BF">
      <w:pPr>
        <w:autoSpaceDE w:val="0"/>
        <w:autoSpaceDN w:val="0"/>
        <w:spacing w:before="70"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 и увлечения/хобби современного подростка (чтение, кино, спорт).</w:t>
      </w:r>
    </w:p>
    <w:p w:rsidR="00C01EA9" w:rsidRPr="00141B8F" w:rsidRDefault="00C01EA9" w:rsidP="004716BF">
      <w:pPr>
        <w:autoSpaceDE w:val="0"/>
        <w:autoSpaceDN w:val="0"/>
        <w:spacing w:before="70"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Здоровый образ жизни: режим труда и отдыха, здоровое питание.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62" w:lineRule="auto"/>
        <w:ind w:righ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Школа, школьная жизнь, школьная форма, изучаемые предметы, школьные принадлежности. Переписка с зарубежными сверстниками.</w:t>
      </w:r>
    </w:p>
    <w:p w:rsidR="00C01EA9" w:rsidRPr="00141B8F" w:rsidRDefault="00C01EA9" w:rsidP="004716BF">
      <w:pPr>
        <w:autoSpaceDE w:val="0"/>
        <w:autoSpaceDN w:val="0"/>
        <w:spacing w:before="72"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Каникулы в различное время года. Виды отдыха.</w:t>
      </w:r>
    </w:p>
    <w:p w:rsidR="00C01EA9" w:rsidRPr="00141B8F" w:rsidRDefault="00C01EA9" w:rsidP="004716BF">
      <w:pPr>
        <w:autoSpaceDE w:val="0"/>
        <w:autoSpaceDN w:val="0"/>
        <w:spacing w:before="70"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Природа: дикие и домашние животные.</w:t>
      </w:r>
    </w:p>
    <w:p w:rsidR="00C01EA9" w:rsidRPr="00141B8F" w:rsidRDefault="00C01EA9" w:rsidP="004716BF">
      <w:pPr>
        <w:autoSpaceDE w:val="0"/>
        <w:autoSpaceDN w:val="0"/>
        <w:spacing w:before="70"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 город/село. Транспорт.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71" w:lineRule="auto"/>
        <w:ind w:right="5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обычаи). </w:t>
      </w:r>
      <w:r w:rsidRPr="00141B8F">
        <w:rPr>
          <w:rFonts w:ascii="Times New Roman" w:hAnsi="Times New Roman" w:cs="Times New Roman"/>
          <w:sz w:val="24"/>
          <w:szCs w:val="24"/>
        </w:rPr>
        <w:tab/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Выдающиеся люди родной страны и страны/стран изучаемого языка.</w:t>
      </w:r>
    </w:p>
    <w:p w:rsidR="00C01EA9" w:rsidRPr="00141B8F" w:rsidRDefault="00C01EA9" w:rsidP="00BB1185">
      <w:pPr>
        <w:tabs>
          <w:tab w:val="left" w:pos="180"/>
        </w:tabs>
        <w:autoSpaceDE w:val="0"/>
        <w:autoSpaceDN w:val="0"/>
        <w:spacing w:before="70" w:after="0" w:line="286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Говорение </w:t>
      </w:r>
      <w:r w:rsidR="004716BF" w:rsidRPr="00141B8F">
        <w:rPr>
          <w:rFonts w:ascii="Times New Roman" w:hAnsi="Times New Roman" w:cs="Times New Roman"/>
          <w:sz w:val="24"/>
          <w:szCs w:val="24"/>
        </w:rPr>
        <w:br/>
      </w:r>
      <w:r w:rsidR="00BB1185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коммуникативных умений </w:t>
      </w:r>
      <w:r w:rsidRPr="00141B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диалогической речи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86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диалог этикетного характера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начинать, поддерживать и заканчивать разговор (в том числе разговор по телефону); поздравлять с праздником и вежливо реагировать на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поздравление; выражать благодарность; вежливо соглашаться на предложение/отказываться от предложения собеседника; </w:t>
      </w:r>
      <w:r w:rsidRPr="00141B8F">
        <w:rPr>
          <w:rFonts w:ascii="Times New Roman" w:hAnsi="Times New Roman" w:cs="Times New Roman"/>
          <w:sz w:val="24"/>
          <w:szCs w:val="24"/>
        </w:rPr>
        <w:tab/>
      </w: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диалог-побуждение к действию: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86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диалог-расспрос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: сообщать фактическую информацию, отвечая на вопросы разных видов; запрашивать интересующую информацию.</w:t>
      </w:r>
    </w:p>
    <w:p w:rsidR="00C01EA9" w:rsidRPr="00141B8F" w:rsidRDefault="00C01EA9" w:rsidP="004716BF">
      <w:pPr>
        <w:autoSpaceDE w:val="0"/>
        <w:autoSpaceDN w:val="0"/>
        <w:spacing w:before="70" w:after="0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Вышеперечисленные умения </w:t>
      </w:r>
      <w:r w:rsidRPr="00141B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диалогической речи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развиваются в стандартных ситуациях 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C01EA9" w:rsidRPr="00141B8F" w:rsidRDefault="00C01EA9" w:rsidP="004716BF">
      <w:pPr>
        <w:autoSpaceDE w:val="0"/>
        <w:autoSpaceDN w:val="0"/>
        <w:spacing w:before="72"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 диалога — до трёх реплик со стороны каждого собеседника.</w:t>
      </w:r>
    </w:p>
    <w:p w:rsidR="00C01EA9" w:rsidRPr="00141B8F" w:rsidRDefault="00C01EA9" w:rsidP="004716BF">
      <w:pPr>
        <w:autoSpaceDE w:val="0"/>
        <w:autoSpaceDN w:val="0"/>
        <w:spacing w:before="72"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коммуникативных умений </w:t>
      </w:r>
      <w:r w:rsidRPr="00141B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монологической речи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01EA9" w:rsidRPr="00141B8F" w:rsidRDefault="00C01EA9" w:rsidP="004716BF">
      <w:pPr>
        <w:autoSpaceDE w:val="0"/>
        <w:autoSpaceDN w:val="0"/>
        <w:spacing w:before="180" w:after="0" w:line="262" w:lineRule="auto"/>
        <w:ind w:right="8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—  создание устных связных монологических высказываний с использованием основных коммуникативных типов речи</w:t>
      </w:r>
    </w:p>
    <w:p w:rsidR="00C01EA9" w:rsidRPr="00141B8F" w:rsidRDefault="00C01EA9" w:rsidP="004716BF">
      <w:pPr>
        <w:autoSpaceDE w:val="0"/>
        <w:autoSpaceDN w:val="0"/>
        <w:spacing w:before="238" w:after="0" w:line="262" w:lineRule="auto"/>
        <w:ind w:right="5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—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C01EA9" w:rsidRPr="00141B8F" w:rsidRDefault="00C01EA9" w:rsidP="004716BF">
      <w:pPr>
        <w:autoSpaceDE w:val="0"/>
        <w:autoSpaceDN w:val="0"/>
        <w:spacing w:before="238"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повествование/сообщение;</w:t>
      </w:r>
    </w:p>
    <w:p w:rsidR="00C01EA9" w:rsidRPr="00141B8F" w:rsidRDefault="00C01EA9" w:rsidP="004716BF">
      <w:pPr>
        <w:autoSpaceDE w:val="0"/>
        <w:autoSpaceDN w:val="0"/>
        <w:spacing w:before="238"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—  изложение (пересказ) основного содержания прочитанного текста;</w:t>
      </w:r>
    </w:p>
    <w:p w:rsidR="00C01EA9" w:rsidRPr="00141B8F" w:rsidRDefault="00C01EA9" w:rsidP="004716BF">
      <w:pPr>
        <w:autoSpaceDE w:val="0"/>
        <w:autoSpaceDN w:val="0"/>
        <w:spacing w:before="238"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—  краткое изложение результатов выполненной проектной работы.</w:t>
      </w:r>
    </w:p>
    <w:p w:rsidR="00C01EA9" w:rsidRPr="00141B8F" w:rsidRDefault="00C01EA9" w:rsidP="004716BF">
      <w:pPr>
        <w:autoSpaceDE w:val="0"/>
        <w:autoSpaceDN w:val="0"/>
        <w:spacing w:before="178" w:after="0" w:line="271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умения </w:t>
      </w:r>
      <w:r w:rsidRPr="00141B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монологической речи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C01EA9" w:rsidRPr="00141B8F" w:rsidRDefault="00C01EA9" w:rsidP="004716BF">
      <w:pPr>
        <w:autoSpaceDE w:val="0"/>
        <w:autoSpaceDN w:val="0"/>
        <w:spacing w:before="70"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 монологического высказывания — 4 фразы.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after="0" w:line="28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Аудирование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after="0" w:line="28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коммуникативных умений аудирования: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after="0" w:line="28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непосредственном общении: понимание на слух речи учителя и одноклассников и вербальная/невербальная реакция на услышанное; 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after="0" w:line="28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C01EA9" w:rsidRPr="00141B8F" w:rsidRDefault="00C01EA9" w:rsidP="004716BF">
      <w:pPr>
        <w:autoSpaceDE w:val="0"/>
        <w:autoSpaceDN w:val="0"/>
        <w:spacing w:before="70" w:after="0" w:line="278" w:lineRule="auto"/>
        <w:ind w:right="8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</w:t>
      </w:r>
      <w:r w:rsidR="004B5A70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на слух тексте; игнорировать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незнакомые слова, несущественные для понимания основного содержания.</w:t>
      </w:r>
    </w:p>
    <w:p w:rsidR="00C01EA9" w:rsidRPr="00141B8F" w:rsidRDefault="00C01EA9" w:rsidP="004716BF">
      <w:pPr>
        <w:autoSpaceDE w:val="0"/>
        <w:autoSpaceDN w:val="0"/>
        <w:spacing w:before="70" w:after="0" w:line="271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62" w:lineRule="auto"/>
        <w:ind w:right="28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C01EA9" w:rsidRPr="00141B8F" w:rsidRDefault="00C01EA9" w:rsidP="004716BF">
      <w:pPr>
        <w:autoSpaceDE w:val="0"/>
        <w:autoSpaceDN w:val="0"/>
        <w:spacing w:before="70"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звучания текста/текстов для аудирования — до 1 минуты.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81" w:lineRule="auto"/>
        <w:ind w:right="28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Смысловое чтение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81" w:lineRule="auto"/>
        <w:ind w:right="28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81" w:lineRule="auto"/>
        <w:ind w:right="28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81" w:lineRule="auto"/>
        <w:ind w:right="28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 w:rsidRPr="00141B8F">
        <w:rPr>
          <w:rFonts w:ascii="Times New Roman" w:hAnsi="Times New Roman" w:cs="Times New Roman"/>
          <w:sz w:val="24"/>
          <w:szCs w:val="24"/>
        </w:rPr>
        <w:tab/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несплошных текстов (таблиц) и понимание представленной в них информации.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81" w:lineRule="auto"/>
        <w:ind w:right="28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для чтения: беседа/диалог, рассказ, сказка, сообщение личного характера, сообщение информационного характера, стихотворение, несплошной текст (таблица).</w:t>
      </w:r>
    </w:p>
    <w:p w:rsidR="00C01EA9" w:rsidRPr="00141B8F" w:rsidRDefault="00C01EA9" w:rsidP="004716BF">
      <w:pPr>
        <w:autoSpaceDE w:val="0"/>
        <w:autoSpaceDN w:val="0"/>
        <w:spacing w:before="72"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 текста/текстов для чтения — 150 слов.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72" w:after="0" w:line="286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Письменная речь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72" w:after="0" w:line="286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умений письменной речи: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72" w:after="0" w:line="286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72" w:after="0" w:line="286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написание коротких поздравлений с праздниками (с Новым годом, Рождеством, днём рождения); </w:t>
      </w:r>
      <w:r w:rsidRPr="00141B8F">
        <w:rPr>
          <w:rFonts w:ascii="Times New Roman" w:hAnsi="Times New Roman" w:cs="Times New Roman"/>
          <w:sz w:val="24"/>
          <w:szCs w:val="24"/>
        </w:rPr>
        <w:tab/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заполнение анкет и формуляров, сообщение о себе основных сведений (имя, фамилия, пол, возраст, адрес) в соответствии с нормами, принятыми в стране/странах изучаемого языка; 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72" w:after="0" w:line="286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30 слов.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71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Фонетическая сторона речи 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71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</w:t>
      </w:r>
      <w:r w:rsidR="004716BF" w:rsidRPr="00141B8F">
        <w:rPr>
          <w:rFonts w:ascii="Times New Roman" w:hAnsi="Times New Roman" w:cs="Times New Roman"/>
          <w:sz w:val="24"/>
          <w:szCs w:val="24"/>
        </w:rPr>
        <w:t xml:space="preserve">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C01EA9" w:rsidRPr="00141B8F" w:rsidRDefault="00C01EA9" w:rsidP="004716BF">
      <w:pPr>
        <w:autoSpaceDE w:val="0"/>
        <w:autoSpaceDN w:val="0"/>
        <w:spacing w:before="70" w:after="0" w:line="271" w:lineRule="auto"/>
        <w:ind w:right="8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Тексты для чтения вслух: беседа/диалог, рассказ, отрывок из статьи научно-популярного характера, сообщение информационного характера. Объём текста для чтения вслух — до 70 слов.</w:t>
      </w:r>
    </w:p>
    <w:p w:rsidR="004716BF" w:rsidRPr="00141B8F" w:rsidRDefault="004716BF" w:rsidP="004716BF">
      <w:pPr>
        <w:tabs>
          <w:tab w:val="left" w:pos="180"/>
        </w:tabs>
        <w:autoSpaceDE w:val="0"/>
        <w:autoSpaceDN w:val="0"/>
        <w:spacing w:before="70" w:after="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4716BF" w:rsidRPr="00141B8F" w:rsidRDefault="004716BF" w:rsidP="004716BF">
      <w:pPr>
        <w:tabs>
          <w:tab w:val="left" w:pos="180"/>
        </w:tabs>
        <w:autoSpaceDE w:val="0"/>
        <w:autoSpaceDN w:val="0"/>
        <w:spacing w:before="70" w:after="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Орфография и пунктуация </w:t>
      </w:r>
    </w:p>
    <w:p w:rsidR="00C01EA9" w:rsidRPr="00141B8F" w:rsidRDefault="004716BF" w:rsidP="004716BF">
      <w:pPr>
        <w:tabs>
          <w:tab w:val="left" w:pos="180"/>
        </w:tabs>
        <w:autoSpaceDE w:val="0"/>
        <w:autoSpaceDN w:val="0"/>
        <w:spacing w:before="70" w:after="0" w:line="262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Правильное написание </w:t>
      </w:r>
      <w:r w:rsidR="00C01EA9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изученных слов.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62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72" w:after="0" w:line="262" w:lineRule="auto"/>
        <w:ind w:right="10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81" w:lineRule="auto"/>
        <w:ind w:right="28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Лексическая сторона речи 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81" w:lineRule="auto"/>
        <w:ind w:right="28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C01EA9" w:rsidRPr="00141B8F" w:rsidRDefault="00C01EA9" w:rsidP="004716BF">
      <w:pPr>
        <w:autoSpaceDE w:val="0"/>
        <w:autoSpaceDN w:val="0"/>
        <w:spacing w:before="70" w:after="0" w:line="271" w:lineRule="auto"/>
        <w:ind w:right="4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 изучаемой лексики: 300 лексических единиц для продуктивного использования и 400 лексических единиц для рецептивного усвоения (включая 300 лексических единиц продуктивного минимума).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86" w:lineRule="auto"/>
        <w:ind w:righ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способы словообразования: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86" w:lineRule="auto"/>
        <w:ind w:righ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аффиксация: образование имён существительных при помощи суффиксов -er (der Lehrer), -in (die Lehrerin); </w:t>
      </w:r>
      <w:r w:rsidRPr="00141B8F">
        <w:rPr>
          <w:rFonts w:ascii="Times New Roman" w:hAnsi="Times New Roman" w:cs="Times New Roman"/>
          <w:sz w:val="24"/>
          <w:szCs w:val="24"/>
        </w:rPr>
        <w:tab/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86" w:lineRule="auto"/>
        <w:ind w:righ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имён прилагательных при помощи суффиксов</w:t>
      </w:r>
      <w:r w:rsidRPr="00141B8F">
        <w:rPr>
          <w:rFonts w:ascii="Times New Roman" w:hAnsi="Times New Roman" w:cs="Times New Roman"/>
          <w:sz w:val="24"/>
          <w:szCs w:val="24"/>
        </w:rPr>
        <w:br/>
      </w:r>
      <w:r w:rsidRPr="00141B8F">
        <w:rPr>
          <w:rFonts w:ascii="Times New Roman" w:hAnsi="Times New Roman" w:cs="Times New Roman"/>
          <w:sz w:val="24"/>
          <w:szCs w:val="24"/>
        </w:rPr>
        <w:tab/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-ig (sonnig), -lich (freundlich);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86" w:lineRule="auto"/>
        <w:ind w:righ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числительных при помощи суффиксов -zehn, -zig (fünfzehn, fünfzig);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86" w:lineRule="auto"/>
        <w:ind w:righ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словосложение: образование сложных существительных путём соединения основ существительных (das Klassenposter).</w:t>
      </w:r>
    </w:p>
    <w:p w:rsidR="00C01EA9" w:rsidRPr="00141B8F" w:rsidRDefault="00C01EA9" w:rsidP="004716BF">
      <w:pPr>
        <w:autoSpaceDE w:val="0"/>
        <w:autoSpaceDN w:val="0"/>
        <w:spacing w:before="70"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Синонимы. Интернациональные слова.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8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Грамматическая сторона речи 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8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 Различные коммуникативные типы предложений: повествовательные (утвердительные), вопросительные (общий и специальный вопросы).</w:t>
      </w:r>
    </w:p>
    <w:p w:rsidR="00C01EA9" w:rsidRPr="00141B8F" w:rsidRDefault="00C01EA9" w:rsidP="004716BF">
      <w:pPr>
        <w:autoSpaceDE w:val="0"/>
        <w:autoSpaceDN w:val="0"/>
        <w:spacing w:before="7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Нераспространённые и распространённые простые предложения: с простым глагольным сказуемым (Ich komme. Du kommst. Sie kommen.) и составным глагольным сказуемым (Er kann kochen.), с составным именным сказуемым (Der Tisch ist blau.), в том числе с дополнением в винительном падеже (Er liest ein Buch.).</w:t>
      </w:r>
    </w:p>
    <w:p w:rsidR="00C01EA9" w:rsidRPr="00141B8F" w:rsidRDefault="00C01EA9" w:rsidP="004716BF">
      <w:pPr>
        <w:autoSpaceDE w:val="0"/>
        <w:autoSpaceDN w:val="0"/>
        <w:spacing w:before="70"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Определённый и неопределённый артикли (der / ein Bleistift).</w:t>
      </w:r>
    </w:p>
    <w:p w:rsidR="00C01EA9" w:rsidRPr="00141B8F" w:rsidRDefault="00C01EA9" w:rsidP="004716BF">
      <w:pPr>
        <w:autoSpaceDE w:val="0"/>
        <w:autoSpaceDN w:val="0"/>
        <w:spacing w:before="70"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 с изменением корневой гласной (fahren, lesen, sehen, sprechen, essen, treffen).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62" w:lineRule="auto"/>
        <w:ind w:right="10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 предложения с gern (Wir spielen gern.). Глаголы с отделяемыми приставками (fernsehen, mitkommen, abholen, anfangen).</w:t>
      </w:r>
    </w:p>
    <w:p w:rsidR="00C01EA9" w:rsidRPr="00141B8F" w:rsidRDefault="00C01EA9" w:rsidP="004716BF">
      <w:pPr>
        <w:autoSpaceDE w:val="0"/>
        <w:autoSpaceDN w:val="0"/>
        <w:spacing w:before="70" w:after="0" w:line="262" w:lineRule="auto"/>
        <w:ind w:right="28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Единственное и множественное число существительных в именительном и винительном падежах. Глагол haben + Akkusativ (в Präsens).</w:t>
      </w:r>
    </w:p>
    <w:p w:rsidR="00C01EA9" w:rsidRPr="00141B8F" w:rsidRDefault="00C01EA9" w:rsidP="004716BF">
      <w:pPr>
        <w:autoSpaceDE w:val="0"/>
        <w:autoSpaceDN w:val="0"/>
        <w:spacing w:before="70"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Модальные глаголы mögen, können (в Präsens) и форма глагола möchte.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after="0" w:line="262" w:lineRule="auto"/>
        <w:ind w:right="288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Наречия, отвечающие на вопрос «где?»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(links, rechts, in der Mitte, hinten, hinten rechts, vorne, vorne rechts).</w:t>
      </w:r>
    </w:p>
    <w:p w:rsidR="00C01EA9" w:rsidRPr="00141B8F" w:rsidRDefault="00C01EA9" w:rsidP="004716BF">
      <w:pPr>
        <w:autoSpaceDE w:val="0"/>
        <w:autoSpaceDN w:val="0"/>
        <w:spacing w:before="70"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местоимения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(ich, du, er, sie, es, wir, ihr, Sie/sie).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Притяжательные местоимения (mein, dein, sein, ihr, unser) в именительном падеже в единственном и множественном числе и конструкция Mamas Rucksack.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62" w:lineRule="auto"/>
        <w:ind w:right="4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Вопросительные местоимения (wie, wo, woher). Вопросы с указанием времени (Um wie viel Uhr beginnt der Unterricht?).</w:t>
      </w:r>
    </w:p>
    <w:p w:rsidR="00C01EA9" w:rsidRPr="00141B8F" w:rsidRDefault="00C01EA9" w:rsidP="004716BF">
      <w:pPr>
        <w:autoSpaceDE w:val="0"/>
        <w:autoSpaceDN w:val="0"/>
        <w:spacing w:before="70"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Количественные числительные (до 100).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6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Предлоги (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aus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Ich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wohne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Deutschland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. Ich komme aus Österreich.), предлоги для обозначения времени (um, von … bis, am).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92" w:after="0"/>
        <w:ind w:right="28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Социокультурные знания и умения 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192" w:after="0"/>
        <w:ind w:right="28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школе»).</w:t>
      </w:r>
    </w:p>
    <w:p w:rsidR="00C01EA9" w:rsidRPr="00141B8F" w:rsidRDefault="00C01EA9" w:rsidP="004716BF">
      <w:pPr>
        <w:autoSpaceDE w:val="0"/>
        <w:autoSpaceDN w:val="0"/>
        <w:spacing w:before="70" w:after="0" w:line="281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</w:t>
      </w:r>
      <w:r w:rsidRPr="00141B8F">
        <w:rPr>
          <w:rFonts w:ascii="Times New Roman" w:hAnsi="Times New Roman" w:cs="Times New Roman"/>
          <w:sz w:val="24"/>
          <w:szCs w:val="24"/>
        </w:rPr>
        <w:br/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национальные праздники, традиции в проведении досуга и питании). Знание социокультурного портрета родной страны и страны/ стран изучаемого языка: особенностей образа жизни и культуры страны/стран изучаемого языка (известных достопримечательностях, выдающихся людях); образцов детской поэзии и прозы на немецком языке.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83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умений: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83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писать своё имя и фамилию, а также имена и фамилии своих родственников и друзей на немецком языке;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83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 оформлять свой адрес на немецком языке (в анкете, формуляре);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83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кратко представлять Россию и страну/страны изучаемого языка; 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83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4716BF" w:rsidRPr="00141B8F" w:rsidRDefault="00BB1185" w:rsidP="004716BF">
      <w:pPr>
        <w:autoSpaceDE w:val="0"/>
        <w:autoSpaceDN w:val="0"/>
        <w:spacing w:before="190" w:after="0" w:line="262" w:lineRule="auto"/>
        <w:ind w:right="8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01EA9" w:rsidRPr="00141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Компенсаторные умения </w:t>
      </w:r>
    </w:p>
    <w:p w:rsidR="00C01EA9" w:rsidRPr="00141B8F" w:rsidRDefault="00C01EA9" w:rsidP="004716BF">
      <w:pPr>
        <w:autoSpaceDE w:val="0"/>
        <w:autoSpaceDN w:val="0"/>
        <w:spacing w:before="190" w:after="0" w:line="262" w:lineRule="auto"/>
        <w:ind w:right="8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при чтении и аудировании языковой, в том числе контекстуальной, догадки.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62" w:lineRule="auto"/>
        <w:ind w:right="5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 качестве опоры при составлении собственных высказываний ключевых слов, плана.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72" w:after="0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Сравнение (в том числе установление основания для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сравнения) объектов, явлений, процессов, их элементов и основных функций в рамках изученной тематики.</w:t>
      </w:r>
    </w:p>
    <w:p w:rsidR="00C01EA9" w:rsidRPr="00141B8F" w:rsidRDefault="00C01EA9" w:rsidP="004716BF">
      <w:pPr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C01EA9" w:rsidRPr="00141B8F" w:rsidRDefault="00C01EA9" w:rsidP="00BB1185">
      <w:pPr>
        <w:autoSpaceDE w:val="0"/>
        <w:autoSpaceDN w:val="0"/>
        <w:spacing w:after="0" w:line="23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C01EA9" w:rsidRPr="00141B8F" w:rsidRDefault="00C01EA9" w:rsidP="004716BF">
      <w:pPr>
        <w:autoSpaceDE w:val="0"/>
        <w:autoSpaceDN w:val="0"/>
        <w:spacing w:before="346"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141B8F">
        <w:rPr>
          <w:rFonts w:ascii="Times New Roman" w:hAnsi="Times New Roman" w:cs="Times New Roman"/>
          <w:sz w:val="24"/>
          <w:szCs w:val="24"/>
        </w:rPr>
        <w:br/>
      </w:r>
      <w:r w:rsidRPr="00141B8F">
        <w:rPr>
          <w:rFonts w:ascii="Times New Roman" w:hAnsi="Times New Roman" w:cs="Times New Roman"/>
          <w:sz w:val="24"/>
          <w:szCs w:val="24"/>
        </w:rPr>
        <w:tab/>
      </w:r>
      <w:r w:rsidR="00BB1185" w:rsidRPr="00141B8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16BF" w:rsidRPr="00141B8F">
        <w:rPr>
          <w:rFonts w:ascii="Times New Roman" w:hAnsi="Times New Roman" w:cs="Times New Roman"/>
          <w:sz w:val="24"/>
          <w:szCs w:val="24"/>
        </w:rPr>
        <w:t xml:space="preserve"> </w:t>
      </w: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гражданского воспитания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: готовность к выполнению обязанностей гражданина и реализации его прав, уважение прав, свобод и законных интересов других людей</w:t>
      </w:r>
      <w:r w:rsidR="004716BF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активное участие в жизни семьи, организации, местного сообщества, родного края, страны;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141B8F">
        <w:rPr>
          <w:rFonts w:ascii="Times New Roman" w:hAnsi="Times New Roman" w:cs="Times New Roman"/>
          <w:sz w:val="24"/>
          <w:szCs w:val="24"/>
        </w:rPr>
        <w:tab/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к участию в гуманитарной деятельности (волонтёрство, помощь людям, нуждающимся в ней);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патриотического воспитания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</w:t>
      </w:r>
      <w:r w:rsidR="004716BF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и, своего края, народов России;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  <w:r w:rsidRPr="00141B8F">
        <w:rPr>
          <w:rFonts w:ascii="Times New Roman" w:hAnsi="Times New Roman" w:cs="Times New Roman"/>
          <w:sz w:val="24"/>
          <w:szCs w:val="24"/>
        </w:rPr>
        <w:tab/>
      </w:r>
      <w:r w:rsidR="004716BF" w:rsidRPr="00141B8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716BF" w:rsidRPr="00141B8F" w:rsidRDefault="004716BF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1EA9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активное неприятие асоциальных поступков, свобода и ответственность личности в условиях индивидуального и общественного пространства;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эстетического воспитания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осознание ценности жизни;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</w:t>
      </w:r>
      <w:r w:rsidR="004716BF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 и психического здоровья;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правил безопасности, в том числе навыков безопасного поведения в интернет-среде;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</w:t>
      </w:r>
      <w:r w:rsidR="004716BF" w:rsidRPr="00141B8F">
        <w:rPr>
          <w:rFonts w:ascii="Times New Roman" w:hAnsi="Times New Roman" w:cs="Times New Roman"/>
          <w:sz w:val="24"/>
          <w:szCs w:val="24"/>
        </w:rPr>
        <w:t xml:space="preserve">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дальнейшие цели;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принимать себя и других не осуждая;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сформированность навыка рефлексии, признание своего права на ошибку и такого же права другого человека;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трудового воспитания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адаптироваться в профессиональной среде; уважение к труду и результатам трудовой деятельности;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экологического воспитания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активное неприятие действий, приносящих вред окружающей среде;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к участию в практической деятельности экологической направленности;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ценности научного познания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языковой и читательской культурой как средством познания мира;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Личностные результаты, обеспечивающие адаптацию обучающегося к изменяющимся условиям социальной и природной среды, включают: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 w:rsidRPr="00141B8F">
        <w:rPr>
          <w:rFonts w:ascii="Times New Roman" w:hAnsi="Times New Roman" w:cs="Times New Roman"/>
          <w:sz w:val="24"/>
          <w:szCs w:val="24"/>
        </w:rPr>
        <w:tab/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обучающихся во взаимодействии в условиях неопределённости, открытость опыту и знаниям других;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</w:t>
      </w:r>
      <w:r w:rsidR="004716BF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неизвестных, осознавать дефицит собственных знаний и компетентностей, планировать своё развитие;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C01EA9" w:rsidRPr="00141B8F" w:rsidRDefault="00C01EA9" w:rsidP="00BB1185">
      <w:pPr>
        <w:autoSpaceDE w:val="0"/>
        <w:autoSpaceDN w:val="0"/>
        <w:spacing w:before="262" w:after="0" w:line="23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Метапредметные результаты освоения программы основного общего образования, в том числе адаптированной, должны отражать: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Овладение универсальными учебными познавательными действиями: </w:t>
      </w:r>
    </w:p>
    <w:p w:rsidR="004716BF" w:rsidRPr="00141B8F" w:rsidRDefault="00C01EA9" w:rsidP="00BB1185">
      <w:pPr>
        <w:pStyle w:val="a6"/>
        <w:numPr>
          <w:ilvl w:val="0"/>
          <w:numId w:val="5"/>
        </w:numPr>
        <w:tabs>
          <w:tab w:val="left" w:pos="180"/>
        </w:tabs>
        <w:autoSpaceDE w:val="0"/>
        <w:autoSpaceDN w:val="0"/>
        <w:spacing w:before="166" w:after="0" w:line="29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базовые логические действия: выявлять и характеризовать существенные признаки объектов (явлений): </w:t>
      </w:r>
    </w:p>
    <w:p w:rsidR="00BB1185" w:rsidRPr="00141B8F" w:rsidRDefault="00C01EA9" w:rsidP="00BB1185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</w:p>
    <w:p w:rsidR="00BB1185" w:rsidRPr="00141B8F" w:rsidRDefault="00C01EA9" w:rsidP="00BB1185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</w:p>
    <w:p w:rsidR="00BB1185" w:rsidRPr="00141B8F" w:rsidRDefault="00C01EA9" w:rsidP="00BB1185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предлагать критерии для выявления закономерностей и противоречий; </w:t>
      </w:r>
    </w:p>
    <w:p w:rsidR="00BB1185" w:rsidRPr="00141B8F" w:rsidRDefault="00C01EA9" w:rsidP="00BB1185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дефицит информации, данных, необходимых для решения поставленной задачи; выявлять причинно-следственные связи при изучении явлений и процессов; </w:t>
      </w:r>
    </w:p>
    <w:p w:rsidR="00BB1185" w:rsidRPr="00141B8F" w:rsidRDefault="00C01EA9" w:rsidP="00BB1185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="004716BF" w:rsidRPr="00141B8F">
        <w:rPr>
          <w:rFonts w:ascii="Times New Roman" w:hAnsi="Times New Roman" w:cs="Times New Roman"/>
          <w:sz w:val="24"/>
          <w:szCs w:val="24"/>
        </w:rPr>
        <w:br/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 </w:t>
      </w:r>
      <w:r w:rsidRPr="00141B8F">
        <w:rPr>
          <w:rFonts w:ascii="Times New Roman" w:hAnsi="Times New Roman" w:cs="Times New Roman"/>
          <w:sz w:val="24"/>
          <w:szCs w:val="24"/>
        </w:rPr>
        <w:tab/>
      </w:r>
    </w:p>
    <w:p w:rsidR="004716BF" w:rsidRPr="00141B8F" w:rsidRDefault="00C01EA9" w:rsidP="00BB1185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2) базовые исследовательские действия: использовать вопросы как исследовательский инструмент познания: </w:t>
      </w:r>
    </w:p>
    <w:p w:rsidR="00BB1185" w:rsidRPr="00141B8F" w:rsidRDefault="00C01EA9" w:rsidP="00BB1185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желаемым состоянием ситуации, объекта, самостоятельно устанавливать иско</w:t>
      </w:r>
      <w:r w:rsidR="00BB1185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мое и данное;</w:t>
      </w:r>
    </w:p>
    <w:p w:rsidR="004716BF" w:rsidRPr="00141B8F" w:rsidRDefault="00C01EA9" w:rsidP="00BB1185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формулировать гипотезу об истинности собственных суждений и суждений других, </w:t>
      </w:r>
    </w:p>
    <w:p w:rsidR="00BB1185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аргументировать свою позицию, мнение; </w:t>
      </w:r>
    </w:p>
    <w:p w:rsidR="00BB1185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9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</w:t>
      </w:r>
    </w:p>
    <w:p w:rsidR="00BB1185" w:rsidRPr="00141B8F" w:rsidRDefault="00C01EA9" w:rsidP="00BB1185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оценивать на применимость и достоверность информацию, полученную в ходе исследования (эксперимента); </w:t>
      </w:r>
    </w:p>
    <w:p w:rsidR="00BB1185" w:rsidRPr="00141B8F" w:rsidRDefault="00C01EA9" w:rsidP="00BB1185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4716BF" w:rsidRPr="00141B8F" w:rsidRDefault="00C01EA9" w:rsidP="00BB1185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 </w:t>
      </w:r>
    </w:p>
    <w:p w:rsidR="004716BF" w:rsidRPr="00141B8F" w:rsidRDefault="00C01EA9" w:rsidP="00BB1185">
      <w:pPr>
        <w:pStyle w:val="a6"/>
        <w:numPr>
          <w:ilvl w:val="0"/>
          <w:numId w:val="3"/>
        </w:numPr>
        <w:tabs>
          <w:tab w:val="left" w:pos="180"/>
        </w:tabs>
        <w:autoSpaceDE w:val="0"/>
        <w:autoSpaceDN w:val="0"/>
        <w:spacing w:before="166" w:after="0" w:line="29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работа с информацией: </w:t>
      </w:r>
    </w:p>
    <w:p w:rsidR="00BB1185" w:rsidRPr="00141B8F" w:rsidRDefault="00C01EA9" w:rsidP="00BB1185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</w:t>
      </w:r>
      <w:r w:rsidR="00BB1185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чных информационных источниках;</w:t>
      </w:r>
    </w:p>
    <w:p w:rsidR="004716BF" w:rsidRPr="00141B8F" w:rsidRDefault="00C01EA9" w:rsidP="00BB1185">
      <w:pPr>
        <w:tabs>
          <w:tab w:val="left" w:pos="180"/>
        </w:tabs>
        <w:autoSpaceDE w:val="0"/>
        <w:autoSpaceDN w:val="0"/>
        <w:spacing w:before="166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141B8F">
        <w:rPr>
          <w:rFonts w:ascii="Times New Roman" w:hAnsi="Times New Roman" w:cs="Times New Roman"/>
          <w:sz w:val="24"/>
          <w:szCs w:val="24"/>
        </w:rPr>
        <w:tab/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информацию.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Овладение универсальными учебными коммуникативными действиями: </w:t>
      </w:r>
    </w:p>
    <w:p w:rsidR="004716BF" w:rsidRPr="00141B8F" w:rsidRDefault="00C01EA9" w:rsidP="004716BF">
      <w:pPr>
        <w:pStyle w:val="a6"/>
        <w:numPr>
          <w:ilvl w:val="0"/>
          <w:numId w:val="4"/>
        </w:num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общение: </w:t>
      </w:r>
    </w:p>
    <w:p w:rsidR="00BB1185" w:rsidRPr="00141B8F" w:rsidRDefault="00C01EA9" w:rsidP="00BB1185">
      <w:pPr>
        <w:tabs>
          <w:tab w:val="left" w:pos="180"/>
        </w:tabs>
        <w:autoSpaceDE w:val="0"/>
        <w:autoSpaceDN w:val="0"/>
        <w:spacing w:before="70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общения; </w:t>
      </w:r>
    </w:p>
    <w:p w:rsidR="00BB1185" w:rsidRPr="00141B8F" w:rsidRDefault="00C01EA9" w:rsidP="00BB1185">
      <w:pPr>
        <w:tabs>
          <w:tab w:val="left" w:pos="180"/>
        </w:tabs>
        <w:autoSpaceDE w:val="0"/>
        <w:autoSpaceDN w:val="0"/>
        <w:spacing w:before="70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выражать себя (свою точку зрения) в устных и письменных текстах; </w:t>
      </w:r>
    </w:p>
    <w:p w:rsidR="00BB1185" w:rsidRPr="00141B8F" w:rsidRDefault="00C01EA9" w:rsidP="00BB1185">
      <w:pPr>
        <w:tabs>
          <w:tab w:val="left" w:pos="180"/>
        </w:tabs>
        <w:autoSpaceDE w:val="0"/>
        <w:autoSpaceDN w:val="0"/>
        <w:spacing w:before="70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141B8F">
        <w:rPr>
          <w:rFonts w:ascii="Times New Roman" w:hAnsi="Times New Roman" w:cs="Times New Roman"/>
          <w:sz w:val="24"/>
          <w:szCs w:val="24"/>
        </w:rPr>
        <w:tab/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BB1185" w:rsidRPr="00141B8F" w:rsidRDefault="00C01EA9" w:rsidP="00BB1185">
      <w:pPr>
        <w:tabs>
          <w:tab w:val="left" w:pos="180"/>
        </w:tabs>
        <w:autoSpaceDE w:val="0"/>
        <w:autoSpaceDN w:val="0"/>
        <w:spacing w:before="70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BB1185" w:rsidRPr="00141B8F" w:rsidRDefault="00C01EA9" w:rsidP="00BB1185">
      <w:pPr>
        <w:tabs>
          <w:tab w:val="left" w:pos="180"/>
        </w:tabs>
        <w:autoSpaceDE w:val="0"/>
        <w:autoSpaceDN w:val="0"/>
        <w:spacing w:before="70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4716BF" w:rsidRPr="00141B8F" w:rsidRDefault="00C01EA9" w:rsidP="00BB1185">
      <w:pPr>
        <w:tabs>
          <w:tab w:val="left" w:pos="180"/>
        </w:tabs>
        <w:autoSpaceDE w:val="0"/>
        <w:autoSpaceDN w:val="0"/>
        <w:spacing w:before="70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публично представлять результаты выполненного опыта (эксперимента, исследования, проекта); </w:t>
      </w:r>
      <w:r w:rsidRPr="00141B8F">
        <w:rPr>
          <w:rFonts w:ascii="Times New Roman" w:hAnsi="Times New Roman" w:cs="Times New Roman"/>
          <w:sz w:val="24"/>
          <w:szCs w:val="24"/>
        </w:rPr>
        <w:tab/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2) совместная деятельность: </w:t>
      </w:r>
    </w:p>
    <w:p w:rsidR="00BB1185" w:rsidRPr="00141B8F" w:rsidRDefault="00C01EA9" w:rsidP="00BB1185">
      <w:pPr>
        <w:tabs>
          <w:tab w:val="left" w:pos="180"/>
        </w:tabs>
        <w:autoSpaceDE w:val="0"/>
        <w:autoSpaceDN w:val="0"/>
        <w:spacing w:before="70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BB1185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BB1185" w:rsidRPr="00141B8F" w:rsidRDefault="00C01EA9" w:rsidP="00BB1185">
      <w:pPr>
        <w:tabs>
          <w:tab w:val="left" w:pos="180"/>
        </w:tabs>
        <w:autoSpaceDE w:val="0"/>
        <w:autoSpaceDN w:val="0"/>
        <w:spacing w:before="70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обобщать мнения нескольких людей, проявлять готовность руководить, выполнять поручения, подчиняться; </w:t>
      </w:r>
    </w:p>
    <w:p w:rsidR="00BB1185" w:rsidRPr="00141B8F" w:rsidRDefault="00C01EA9" w:rsidP="00BB1185">
      <w:pPr>
        <w:tabs>
          <w:tab w:val="left" w:pos="180"/>
        </w:tabs>
        <w:autoSpaceDE w:val="0"/>
        <w:autoSpaceDN w:val="0"/>
        <w:spacing w:before="70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мозговые штурмы и иные); </w:t>
      </w:r>
      <w:r w:rsidRPr="00141B8F">
        <w:rPr>
          <w:rFonts w:ascii="Times New Roman" w:hAnsi="Times New Roman" w:cs="Times New Roman"/>
          <w:sz w:val="24"/>
          <w:szCs w:val="24"/>
        </w:rPr>
        <w:tab/>
      </w:r>
    </w:p>
    <w:p w:rsidR="00BB1185" w:rsidRPr="00141B8F" w:rsidRDefault="00C01EA9" w:rsidP="00BB1185">
      <w:pPr>
        <w:tabs>
          <w:tab w:val="left" w:pos="180"/>
        </w:tabs>
        <w:autoSpaceDE w:val="0"/>
        <w:autoSpaceDN w:val="0"/>
        <w:spacing w:before="70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BB1185" w:rsidRPr="00141B8F" w:rsidRDefault="00C01EA9" w:rsidP="00BB1185">
      <w:pPr>
        <w:tabs>
          <w:tab w:val="left" w:pos="180"/>
        </w:tabs>
        <w:autoSpaceDE w:val="0"/>
        <w:autoSpaceDN w:val="0"/>
        <w:spacing w:before="70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</w:t>
      </w:r>
      <w:r w:rsidR="004716BF" w:rsidRPr="00141B8F">
        <w:rPr>
          <w:rFonts w:ascii="Times New Roman" w:hAnsi="Times New Roman" w:cs="Times New Roman"/>
          <w:sz w:val="24"/>
          <w:szCs w:val="24"/>
        </w:rPr>
        <w:t xml:space="preserve">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сформулированным участниками взаимодействия; </w:t>
      </w:r>
    </w:p>
    <w:p w:rsidR="004716BF" w:rsidRPr="00141B8F" w:rsidRDefault="00C01EA9" w:rsidP="00BB1185">
      <w:pPr>
        <w:tabs>
          <w:tab w:val="left" w:pos="180"/>
        </w:tabs>
        <w:autoSpaceDE w:val="0"/>
        <w:autoSpaceDN w:val="0"/>
        <w:spacing w:before="70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Овладение универсальными учебными регулятивными действиями: </w:t>
      </w:r>
    </w:p>
    <w:p w:rsidR="00BB1185" w:rsidRPr="00141B8F" w:rsidRDefault="00C01EA9" w:rsidP="00BB1185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самоорганизация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: выявлять проблемы для решения в жизненных и учебных ситуа</w:t>
      </w:r>
      <w:r w:rsidR="00BB1185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циях;</w:t>
      </w:r>
    </w:p>
    <w:p w:rsidR="004716BF" w:rsidRPr="00141B8F" w:rsidRDefault="00C01EA9" w:rsidP="00BB1185">
      <w:pPr>
        <w:tabs>
          <w:tab w:val="left" w:pos="180"/>
        </w:tabs>
        <w:autoSpaceDE w:val="0"/>
        <w:autoSpaceDN w:val="0"/>
        <w:spacing w:before="70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решение; </w:t>
      </w:r>
    </w:p>
    <w:p w:rsidR="004716BF" w:rsidRPr="00141B8F" w:rsidRDefault="00C01EA9" w:rsidP="00BB1185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самоконтроль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владеть способами самоконтроля, самомотивации и рефлексии;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давать адекватную оценку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9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  <w:r w:rsidR="004716BF" w:rsidRPr="00141B8F">
        <w:rPr>
          <w:rFonts w:ascii="Times New Roman" w:hAnsi="Times New Roman" w:cs="Times New Roman"/>
          <w:sz w:val="24"/>
          <w:szCs w:val="24"/>
        </w:rPr>
        <w:br/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вносить коррективы в деятельность на основе новых обстоятельств, изменившихся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ситуаций, установленных ошибок, возникших трудностей; оценивать соответствие результата цели условиям; </w:t>
      </w:r>
    </w:p>
    <w:p w:rsidR="004716BF" w:rsidRPr="00141B8F" w:rsidRDefault="004716BF" w:rsidP="00BB1185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3) </w:t>
      </w:r>
      <w:r w:rsidR="00C01EA9"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эмоциональный интеллект</w:t>
      </w:r>
      <w:r w:rsidR="00C01EA9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различать, называть и управлять собственными эмоциями и эмоциями других; </w:t>
      </w:r>
    </w:p>
    <w:p w:rsidR="004716BF" w:rsidRPr="00141B8F" w:rsidRDefault="00C01EA9" w:rsidP="004716B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hAnsi="Times New Roman" w:cs="Times New Roman"/>
          <w:sz w:val="24"/>
          <w:szCs w:val="24"/>
        </w:rPr>
        <w:t xml:space="preserve">выявлять и анализировать причины эмоций;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9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ставить себя на место другого человека, понимать мотивы и намерения другого; регулировать способ выражения эмоций; </w:t>
      </w:r>
    </w:p>
    <w:p w:rsidR="00C01EA9" w:rsidRPr="00141B8F" w:rsidRDefault="00C01EA9" w:rsidP="00BB1185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принятие себя и других: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мнению; признавать своё право на ошибку и такое же право другого; принимать себя и других не осуждая; открытость себе и другим; осознавать невозможность контролировать всё вокруг.</w:t>
      </w:r>
    </w:p>
    <w:p w:rsidR="00C01EA9" w:rsidRPr="00141B8F" w:rsidRDefault="00C01EA9" w:rsidP="004716BF">
      <w:pPr>
        <w:autoSpaceDE w:val="0"/>
        <w:autoSpaceDN w:val="0"/>
        <w:spacing w:before="72" w:after="0" w:line="271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C01EA9" w:rsidRPr="00141B8F" w:rsidRDefault="00C01EA9" w:rsidP="00BB1185">
      <w:pPr>
        <w:autoSpaceDE w:val="0"/>
        <w:autoSpaceDN w:val="0"/>
        <w:spacing w:before="262" w:after="0" w:line="23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8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Коммуникативные умения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8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Говорение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8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Вести разные виды диалогов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(диалог этикетного характера, диалог-побуждение к действию, диалог-расспрос) в рамках тематического содержания речи для 5 класса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трёх реплик со стороны каждого собеседника); 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166" w:after="0" w:line="28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создавать разные виды монологических высказываний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(описание, в том числе характеристика; повествование/сообщение) с вербальными и/или зрительными опорами в рамках тематического содержания речи для 5 класса (объём монологического высказывания — 4 фразы); излагать основное</w:t>
      </w:r>
      <w:r w:rsidR="004716BF" w:rsidRPr="00141B8F">
        <w:rPr>
          <w:rFonts w:ascii="Times New Roman" w:hAnsi="Times New Roman" w:cs="Times New Roman"/>
          <w:sz w:val="24"/>
          <w:szCs w:val="24"/>
        </w:rPr>
        <w:t xml:space="preserve">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прочитанного текста с вербальными и/или зрительными опорами (объём — 4 фразы); кратко излагать результаты выполненной проектной работы (объём — 4 фразы).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81" w:lineRule="auto"/>
        <w:ind w:right="28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Аудирование </w:t>
      </w:r>
      <w:r w:rsidRPr="00141B8F">
        <w:rPr>
          <w:rFonts w:ascii="Times New Roman" w:hAnsi="Times New Roman" w:cs="Times New Roman"/>
          <w:sz w:val="24"/>
          <w:szCs w:val="24"/>
        </w:rPr>
        <w:br/>
      </w:r>
      <w:r w:rsidRPr="00141B8F">
        <w:rPr>
          <w:rFonts w:ascii="Times New Roman" w:hAnsi="Times New Roman" w:cs="Times New Roman"/>
          <w:sz w:val="24"/>
          <w:szCs w:val="24"/>
        </w:rPr>
        <w:tab/>
      </w:r>
      <w:r w:rsidR="004716BF" w:rsidRPr="00141B8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Воспринимать на слух и понимать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минуты).</w:t>
      </w:r>
    </w:p>
    <w:p w:rsidR="004716BF" w:rsidRPr="00141B8F" w:rsidRDefault="00BB1185" w:rsidP="00BB1185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01EA9" w:rsidRPr="00141B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Смысловое чтение 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83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Читать про себя и понимать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</w:t>
      </w:r>
      <w:r w:rsidR="008924C0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для чтения — 150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слов); читать про себя несплошные тексты (таблицы) и понимать представленную в них информацию.</w:t>
      </w:r>
    </w:p>
    <w:p w:rsidR="004716BF" w:rsidRPr="00141B8F" w:rsidRDefault="00C01EA9" w:rsidP="00BB1185">
      <w:pPr>
        <w:tabs>
          <w:tab w:val="left" w:pos="180"/>
        </w:tabs>
        <w:autoSpaceDE w:val="0"/>
        <w:autoSpaceDN w:val="0"/>
        <w:spacing w:before="70" w:after="0" w:line="28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Письменная речь 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8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Писать короткие поздравления с праздниками; </w:t>
      </w: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заполнять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— до 30 слов).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90" w:after="0" w:line="286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Языковые знания и умения 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190" w:after="0" w:line="286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Фонетическая сторона речи 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190" w:after="0" w:line="286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Различать на слух и адекватно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аутентичные тексты объёмом до 70 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чтения.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7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Графика, орфография и пунктуация 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7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писать изученные слова; использовать 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характера.</w:t>
      </w:r>
    </w:p>
    <w:p w:rsidR="004716BF" w:rsidRPr="00141B8F" w:rsidRDefault="00C01EA9" w:rsidP="004716BF">
      <w:pPr>
        <w:tabs>
          <w:tab w:val="left" w:pos="180"/>
        </w:tabs>
        <w:autoSpaceDE w:val="0"/>
        <w:autoSpaceDN w:val="0"/>
        <w:spacing w:before="72" w:after="0" w:line="28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Лексическая сторона речи 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72" w:after="0" w:line="28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Распознавать в звучащем и письменном тексте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400 лексических единиц (слов, словосочетаний, речевых клише) и правильно употреблять в устной и письменной речи 300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сочетаемости; 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-er, -in; имена прилагательные с суффиксами -ig, -lich; числительные, образованные при помощи суффиксов -zehn, -zig; имена существительные, образованные путём соединения основ существительных (das Klassenzimmer), распознавать и употреблять в устной и письменной речи изученные синонимы и интернациональные слова.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70" w:after="0"/>
        <w:ind w:right="576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Грамматическая сторона речи 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70" w:after="0"/>
        <w:ind w:right="57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Знать и понимать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особенности структуры простых и сложных предложений немецкого языка; различных коммуникативных типов предложений немецкого языка; 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70" w:after="0"/>
        <w:ind w:right="5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распознавать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в письменном и звучащем тексте и употреблять в устной и письменной речи:</w:t>
      </w:r>
    </w:p>
    <w:p w:rsidR="00C01EA9" w:rsidRPr="00141B8F" w:rsidRDefault="00C01EA9" w:rsidP="004716BF">
      <w:pPr>
        <w:autoSpaceDE w:val="0"/>
        <w:autoSpaceDN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—  нераспространённые и распространённые простые предложения: с простым глагольным</w:t>
      </w:r>
      <w:r w:rsidR="004716BF" w:rsidRPr="00141B8F">
        <w:rPr>
          <w:rFonts w:ascii="Times New Roman" w:hAnsi="Times New Roman" w:cs="Times New Roman"/>
          <w:sz w:val="24"/>
          <w:szCs w:val="24"/>
        </w:rPr>
        <w:t xml:space="preserve">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сказуемым (Ich komme. Du kommst. Sie kommen.) и составным глагольным сказуемым (Er kann kochen.), с составным именным сказуемым (Der Tisch ist blau.), в том числе с дополнением в винительном падеже (Er liest ein Buch.).</w:t>
      </w:r>
    </w:p>
    <w:p w:rsidR="00C01EA9" w:rsidRPr="00141B8F" w:rsidRDefault="00C01EA9" w:rsidP="004716BF">
      <w:pPr>
        <w:autoSpaceDE w:val="0"/>
        <w:autoSpaceDN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—  определённый и неопределённый артикли (der / ein Bleistift).</w:t>
      </w:r>
    </w:p>
    <w:p w:rsidR="00C01EA9" w:rsidRPr="00141B8F" w:rsidRDefault="00C01EA9" w:rsidP="004716BF">
      <w:pPr>
        <w:autoSpaceDE w:val="0"/>
        <w:autoSpaceDN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 глаголы с изменением корневой гласной (fahren, lesen, sehen, sprechen, essen, treffen).</w:t>
      </w:r>
    </w:p>
    <w:p w:rsidR="00C01EA9" w:rsidRPr="00141B8F" w:rsidRDefault="00C01EA9" w:rsidP="004716BF">
      <w:pPr>
        <w:autoSpaceDE w:val="0"/>
        <w:autoSpaceDN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—  конструкция предложения с gern (Wir spielen gern.).</w:t>
      </w:r>
    </w:p>
    <w:p w:rsidR="00C01EA9" w:rsidRPr="00141B8F" w:rsidRDefault="00C01EA9" w:rsidP="004716BF">
      <w:pPr>
        <w:autoSpaceDE w:val="0"/>
        <w:autoSpaceDN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—  глаголы с отделяемыми приставками (fernsehen, mitkommen, abholen, anfangen).</w:t>
      </w:r>
    </w:p>
    <w:p w:rsidR="00C01EA9" w:rsidRPr="00141B8F" w:rsidRDefault="00C01EA9" w:rsidP="004716BF">
      <w:pPr>
        <w:autoSpaceDE w:val="0"/>
        <w:autoSpaceDN w:val="0"/>
        <w:spacing w:after="0" w:line="262" w:lineRule="auto"/>
        <w:ind w:right="5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—  единственное и множественное число существительных в именительном и винительном падежах.</w:t>
      </w:r>
    </w:p>
    <w:p w:rsidR="00C01EA9" w:rsidRPr="00141B8F" w:rsidRDefault="00C01EA9" w:rsidP="004716BF">
      <w:pPr>
        <w:autoSpaceDE w:val="0"/>
        <w:autoSpaceDN w:val="0"/>
        <w:spacing w:after="0" w:line="262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—  глагол haben + Akkusativ (в Präsens) # модальные глаголы mögen, können (в Präsens) и форма глагола möchte.</w:t>
      </w:r>
    </w:p>
    <w:p w:rsidR="00C01EA9" w:rsidRPr="00141B8F" w:rsidRDefault="00C01EA9" w:rsidP="004716BF">
      <w:pPr>
        <w:autoSpaceDE w:val="0"/>
        <w:autoSpaceDN w:val="0"/>
        <w:spacing w:after="0" w:line="262" w:lineRule="auto"/>
        <w:ind w:right="288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наречия, отвечающие на вопрос «где?»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(links, rechts, in der Mitte, hinten, hinten rechts, vorne, vorne rechts).</w:t>
      </w:r>
    </w:p>
    <w:p w:rsidR="00C01EA9" w:rsidRPr="00141B8F" w:rsidRDefault="00C01EA9" w:rsidP="004716BF">
      <w:pPr>
        <w:autoSpaceDE w:val="0"/>
        <w:autoSpaceDN w:val="0"/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— 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местоимения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(ich, du, er, sie, es, wir, ihr, Sie/sie).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Притяжательные местоимения (mein, dein, sein, ihr, unser) в именительном падеже в единственном и множественном числе и </w:t>
      </w:r>
    </w:p>
    <w:p w:rsidR="00C01EA9" w:rsidRPr="00141B8F" w:rsidRDefault="00C01EA9" w:rsidP="004716BF">
      <w:pPr>
        <w:autoSpaceDE w:val="0"/>
        <w:autoSpaceDN w:val="0"/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 Mamas Rucksack.</w:t>
      </w:r>
    </w:p>
    <w:p w:rsidR="00C01EA9" w:rsidRPr="00141B8F" w:rsidRDefault="00C01EA9" w:rsidP="004716BF">
      <w:pPr>
        <w:autoSpaceDE w:val="0"/>
        <w:autoSpaceDN w:val="0"/>
        <w:spacing w:after="0" w:line="262" w:lineRule="auto"/>
        <w:ind w:right="28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—  вопросительные местоимения (wie, wo, woher). Вопросы с указанием времени (Um wie viel Uhr beginnt der Unterricht?).</w:t>
      </w:r>
    </w:p>
    <w:p w:rsidR="00C01EA9" w:rsidRPr="00141B8F" w:rsidRDefault="00C01EA9" w:rsidP="004716BF">
      <w:pPr>
        <w:autoSpaceDE w:val="0"/>
        <w:autoSpaceDN w:val="0"/>
        <w:spacing w:after="0" w:line="26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—  количественные — числительных (до 100). # предлоги (in, aus — Ich wohne in Deutschland. Ich komme aus Österreich.), предлоги для обозначения времени (um, von … bis, am).</w:t>
      </w:r>
    </w:p>
    <w:p w:rsidR="00C01EA9" w:rsidRPr="00141B8F" w:rsidRDefault="00BB1185" w:rsidP="004716BF">
      <w:pPr>
        <w:autoSpaceDE w:val="0"/>
        <w:autoSpaceDN w:val="0"/>
        <w:spacing w:before="178"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C01EA9" w:rsidRPr="00141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Социокультурные знания и умения</w:t>
      </w:r>
    </w:p>
    <w:p w:rsidR="00BB1185" w:rsidRPr="00141B8F" w:rsidRDefault="00BB1185" w:rsidP="004716BF">
      <w:pPr>
        <w:autoSpaceDE w:val="0"/>
        <w:autoSpaceDN w:val="0"/>
        <w:spacing w:before="178"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EA9" w:rsidRPr="00141B8F" w:rsidRDefault="00C01EA9" w:rsidP="00BB1185">
      <w:pPr>
        <w:autoSpaceDE w:val="0"/>
        <w:autoSpaceDN w:val="0"/>
        <w:spacing w:after="0" w:line="262" w:lineRule="auto"/>
        <w:ind w:right="4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</w:t>
      </w: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Использовать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:rsidR="00C01EA9" w:rsidRPr="00141B8F" w:rsidRDefault="00C01EA9" w:rsidP="00BB1185">
      <w:pPr>
        <w:autoSpaceDE w:val="0"/>
        <w:autoSpaceDN w:val="0"/>
        <w:spacing w:after="0" w:line="271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</w:t>
      </w: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знать/понимать и использовать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устной и письменной речи наиболее употребительную фоновую лексику и реалии страны/стран изучаемого языка в рамках тематического содержания речи;</w:t>
      </w:r>
    </w:p>
    <w:p w:rsidR="00C01EA9" w:rsidRPr="00141B8F" w:rsidRDefault="00C01EA9" w:rsidP="00BB1185">
      <w:pPr>
        <w:autoSpaceDE w:val="0"/>
        <w:autoSpaceDN w:val="0"/>
        <w:spacing w:after="0" w:line="262" w:lineRule="auto"/>
        <w:ind w:right="5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</w:t>
      </w: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правильно оформлять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адрес, писать фамилии и имена (свои, родственников и друзей) на немецком языке (в анкете, формуляре);</w:t>
      </w:r>
    </w:p>
    <w:p w:rsidR="00C01EA9" w:rsidRPr="00141B8F" w:rsidRDefault="00C01EA9" w:rsidP="00BB1185">
      <w:pPr>
        <w:autoSpaceDE w:val="0"/>
        <w:autoSpaceDN w:val="0"/>
        <w:spacing w:after="0" w:line="262" w:lineRule="auto"/>
        <w:ind w:right="28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</w:t>
      </w: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обладать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базовыми знаниями о социокультурном портрете родной страны и страны/стран изучаемого языка;</w:t>
      </w:r>
    </w:p>
    <w:p w:rsidR="00C01EA9" w:rsidRPr="00141B8F" w:rsidRDefault="00C01EA9" w:rsidP="00BB1185">
      <w:pPr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</w:t>
      </w: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кратко представлять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Россию и страны/страну изучаемого языка.</w:t>
      </w:r>
    </w:p>
    <w:p w:rsidR="00BB1185" w:rsidRPr="00141B8F" w:rsidRDefault="00BB1185" w:rsidP="004716BF">
      <w:pPr>
        <w:autoSpaceDE w:val="0"/>
        <w:autoSpaceDN w:val="0"/>
        <w:spacing w:before="238"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185" w:rsidRPr="00141B8F" w:rsidRDefault="00BB1185" w:rsidP="00BB1185">
      <w:pPr>
        <w:tabs>
          <w:tab w:val="left" w:pos="180"/>
        </w:tabs>
        <w:autoSpaceDE w:val="0"/>
        <w:autoSpaceDN w:val="0"/>
        <w:spacing w:after="0"/>
        <w:ind w:right="431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C01EA9" w:rsidRPr="00141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Компенсаторные умения </w:t>
      </w:r>
    </w:p>
    <w:p w:rsidR="00BB1185" w:rsidRPr="00141B8F" w:rsidRDefault="00BB1185" w:rsidP="00BB1185">
      <w:pPr>
        <w:tabs>
          <w:tab w:val="left" w:pos="180"/>
        </w:tabs>
        <w:autoSpaceDE w:val="0"/>
        <w:autoSpaceDN w:val="0"/>
        <w:spacing w:after="0"/>
        <w:ind w:right="431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1EA9" w:rsidRPr="00141B8F" w:rsidRDefault="00C01EA9" w:rsidP="00BB1185">
      <w:pPr>
        <w:tabs>
          <w:tab w:val="left" w:pos="180"/>
        </w:tabs>
        <w:autoSpaceDE w:val="0"/>
        <w:autoSpaceDN w:val="0"/>
        <w:spacing w:after="0"/>
        <w:ind w:right="431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Использовать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при чтении и аудировании языковую догадк</w:t>
      </w:r>
      <w:r w:rsidR="004716BF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в том числе контекстуальную;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игнорировать информацию, не являющуюся необ</w:t>
      </w:r>
      <w:r w:rsidR="008924C0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ходимой для понимания основного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 прочитанного/прослушанного текста или для нахождения в тексте запрашиваемой информации.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62" w:lineRule="auto"/>
        <w:ind w:righ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Владеть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начальными умениями классифицировать лексические единицы по темам в рамках тематического содержания речи.</w:t>
      </w:r>
    </w:p>
    <w:p w:rsidR="00C01EA9" w:rsidRPr="00141B8F" w:rsidRDefault="00C01EA9" w:rsidP="00BB1185">
      <w:pPr>
        <w:autoSpaceDE w:val="0"/>
        <w:autoSpaceDN w:val="0"/>
        <w:spacing w:before="70"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Участвовать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в несложных учебных проектах с использованием материалов на немецком языке с</w:t>
      </w:r>
      <w:r w:rsidR="00BB1185" w:rsidRPr="00141B8F">
        <w:rPr>
          <w:rFonts w:ascii="Times New Roman" w:hAnsi="Times New Roman" w:cs="Times New Roman"/>
          <w:sz w:val="24"/>
          <w:szCs w:val="24"/>
        </w:rPr>
        <w:t xml:space="preserve">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применением ИКТ, соблюдая правила информационной безопасности при работе в Интернете.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62" w:lineRule="auto"/>
        <w:ind w:right="5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Использовать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иноязычные словари и справочники, в том числе информационно-справочные системы, в электронной форме.</w:t>
      </w:r>
    </w:p>
    <w:p w:rsidR="00C01EA9" w:rsidRPr="00141B8F" w:rsidRDefault="00C01EA9" w:rsidP="004716BF">
      <w:pPr>
        <w:tabs>
          <w:tab w:val="left" w:pos="180"/>
        </w:tabs>
        <w:autoSpaceDE w:val="0"/>
        <w:autoSpaceDN w:val="0"/>
        <w:spacing w:before="70" w:after="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Сравнивать 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C01EA9" w:rsidRPr="00141B8F" w:rsidRDefault="00C01EA9" w:rsidP="00C01EA9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1EA9" w:rsidRPr="00141B8F" w:rsidRDefault="00C01EA9" w:rsidP="00C01EA9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1EA9" w:rsidRPr="00141B8F" w:rsidRDefault="00C01EA9" w:rsidP="00C01EA9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1EA9" w:rsidRPr="00141B8F" w:rsidRDefault="00C01EA9" w:rsidP="00C01EA9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1EA9" w:rsidRPr="00141B8F" w:rsidRDefault="00C01EA9" w:rsidP="00C01EA9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01EA9" w:rsidRPr="00141B8F" w:rsidSect="00C01E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C01EA9" w:rsidRPr="00141B8F" w:rsidRDefault="00C01EA9" w:rsidP="00C01EA9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81D" w:rsidRPr="00141B8F" w:rsidRDefault="00D3381D" w:rsidP="00D338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8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80F4E" w:rsidRPr="00141B8F" w:rsidRDefault="00380F4E" w:rsidP="00380F4E">
      <w:pPr>
        <w:rPr>
          <w:rFonts w:ascii="Times New Roman" w:hAnsi="Times New Roman" w:cs="Times New Roman"/>
          <w:b/>
          <w:sz w:val="24"/>
          <w:szCs w:val="24"/>
        </w:rPr>
      </w:pPr>
      <w:r w:rsidRPr="00141B8F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540"/>
        <w:gridCol w:w="3855"/>
        <w:gridCol w:w="808"/>
        <w:gridCol w:w="563"/>
        <w:gridCol w:w="696"/>
        <w:gridCol w:w="3036"/>
      </w:tblGrid>
      <w:tr w:rsidR="00380F4E" w:rsidRPr="00141B8F" w:rsidTr="00380F4E">
        <w:trPr>
          <w:trHeight w:val="430"/>
        </w:trPr>
        <w:tc>
          <w:tcPr>
            <w:tcW w:w="540" w:type="dxa"/>
            <w:vMerge w:val="restart"/>
            <w:shd w:val="clear" w:color="auto" w:fill="D0CECE" w:themeFill="background2" w:themeFillShade="E6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  <w:vMerge w:val="restart"/>
            <w:shd w:val="clear" w:color="auto" w:fill="D0CECE" w:themeFill="background2" w:themeFillShade="E6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067" w:type="dxa"/>
            <w:gridSpan w:val="3"/>
            <w:shd w:val="clear" w:color="auto" w:fill="D0CECE" w:themeFill="background2" w:themeFillShade="E6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36" w:type="dxa"/>
            <w:vMerge w:val="restart"/>
            <w:shd w:val="clear" w:color="auto" w:fill="D0CECE" w:themeFill="background2" w:themeFillShade="E6"/>
          </w:tcPr>
          <w:p w:rsidR="00380F4E" w:rsidRPr="00141B8F" w:rsidRDefault="00380F4E" w:rsidP="00380F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F4E" w:rsidRPr="00141B8F" w:rsidTr="00380F4E">
        <w:trPr>
          <w:trHeight w:val="408"/>
        </w:trPr>
        <w:tc>
          <w:tcPr>
            <w:tcW w:w="540" w:type="dxa"/>
            <w:vMerge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D0CECE" w:themeFill="background2" w:themeFillShade="E6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3" w:type="dxa"/>
            <w:shd w:val="clear" w:color="auto" w:fill="D0CECE" w:themeFill="background2" w:themeFillShade="E6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696" w:type="dxa"/>
            <w:shd w:val="clear" w:color="auto" w:fill="D0CECE" w:themeFill="background2" w:themeFillShade="E6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Пр/р</w:t>
            </w:r>
          </w:p>
        </w:tc>
        <w:tc>
          <w:tcPr>
            <w:tcW w:w="3036" w:type="dxa"/>
            <w:vMerge/>
            <w:shd w:val="clear" w:color="auto" w:fill="D0CECE" w:themeFill="background2" w:themeFillShade="E6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F4E" w:rsidRPr="00141B8F" w:rsidTr="00380F4E">
        <w:tc>
          <w:tcPr>
            <w:tcW w:w="540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380F4E" w:rsidRPr="00141B8F" w:rsidRDefault="00380F4E" w:rsidP="00DE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Д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йт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оз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мим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ся</w:t>
            </w:r>
          </w:p>
          <w:p w:rsidR="00380F4E" w:rsidRPr="00141B8F" w:rsidRDefault="00380F4E" w:rsidP="00DE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З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ак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м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в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едме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м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Г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да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цк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язы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чн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ых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ст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ан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лф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ав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0F4E" w:rsidRPr="00141B8F" w:rsidRDefault="00380F4E" w:rsidP="0014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ци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«Зн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м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ст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в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8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6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sz w:val="24"/>
                <w:szCs w:val="24"/>
              </w:rPr>
              <w:t>Рос</w:t>
            </w:r>
            <w:hyperlink r:id="rId7" w:history="1"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сийская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9"/>
                  <w:sz w:val="24"/>
                  <w:szCs w:val="24"/>
                </w:rPr>
                <w:t xml:space="preserve"> 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электрон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"/>
                  <w:sz w:val="24"/>
                  <w:szCs w:val="24"/>
                </w:rPr>
                <w:t>на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я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9"/>
                  <w:sz w:val="24"/>
                  <w:szCs w:val="24"/>
                </w:rPr>
                <w:t xml:space="preserve"> 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шк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-1"/>
                  <w:sz w:val="24"/>
                  <w:szCs w:val="24"/>
                </w:rPr>
                <w:t>о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ла</w:t>
              </w:r>
            </w:hyperlink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(resh.ed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"/>
                  <w:sz w:val="24"/>
                  <w:szCs w:val="24"/>
                </w:rPr>
                <w:t>u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.ru)</w:t>
              </w:r>
            </w:hyperlink>
          </w:p>
        </w:tc>
      </w:tr>
      <w:tr w:rsidR="00380F4E" w:rsidRPr="00141B8F" w:rsidTr="00380F4E">
        <w:tc>
          <w:tcPr>
            <w:tcW w:w="540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55" w:type="dxa"/>
          </w:tcPr>
          <w:p w:rsidR="00380F4E" w:rsidRPr="00141B8F" w:rsidRDefault="00380F4E" w:rsidP="00DE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Мо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класс.</w:t>
            </w:r>
          </w:p>
          <w:p w:rsidR="00380F4E" w:rsidRPr="00141B8F" w:rsidRDefault="00380F4E" w:rsidP="00DE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еф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нные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ме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ра.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Чи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с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ы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е от 0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20.</w:t>
            </w:r>
          </w:p>
          <w:p w:rsidR="00380F4E" w:rsidRPr="00141B8F" w:rsidRDefault="00380F4E" w:rsidP="00DE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По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ле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у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рок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в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сл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ьные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21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до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1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0.</w:t>
            </w:r>
          </w:p>
          <w:p w:rsidR="00380F4E" w:rsidRPr="00141B8F" w:rsidRDefault="00380F4E" w:rsidP="00DE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Шк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льные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д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еж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ост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и.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</w:p>
          <w:p w:rsidR="00380F4E" w:rsidRPr="00141B8F" w:rsidRDefault="00380F4E" w:rsidP="00DE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М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ру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ь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шк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ла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0F4E" w:rsidRPr="00141B8F" w:rsidRDefault="00380F4E" w:rsidP="0014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Шк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л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а.</w:t>
            </w:r>
          </w:p>
        </w:tc>
        <w:tc>
          <w:tcPr>
            <w:tcW w:w="808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6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sz w:val="24"/>
                <w:szCs w:val="24"/>
              </w:rPr>
              <w:t>Рос</w:t>
            </w:r>
            <w:hyperlink r:id="rId9" w:history="1"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сийская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9"/>
                  <w:sz w:val="24"/>
                  <w:szCs w:val="24"/>
                </w:rPr>
                <w:t xml:space="preserve"> 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электрон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"/>
                  <w:sz w:val="24"/>
                  <w:szCs w:val="24"/>
                </w:rPr>
                <w:t>на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я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9"/>
                  <w:sz w:val="24"/>
                  <w:szCs w:val="24"/>
                </w:rPr>
                <w:t xml:space="preserve"> 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шк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-1"/>
                  <w:sz w:val="24"/>
                  <w:szCs w:val="24"/>
                </w:rPr>
                <w:t>о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ла</w:t>
              </w:r>
            </w:hyperlink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(resh.ed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"/>
                  <w:sz w:val="24"/>
                  <w:szCs w:val="24"/>
                </w:rPr>
                <w:t>u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.ru)</w:t>
              </w:r>
            </w:hyperlink>
          </w:p>
        </w:tc>
      </w:tr>
      <w:tr w:rsidR="00380F4E" w:rsidRPr="00141B8F" w:rsidTr="00380F4E">
        <w:tc>
          <w:tcPr>
            <w:tcW w:w="540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55" w:type="dxa"/>
          </w:tcPr>
          <w:p w:rsidR="00380F4E" w:rsidRPr="00141B8F" w:rsidRDefault="00380F4E" w:rsidP="00DE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Ж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в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ные</w:t>
            </w:r>
          </w:p>
          <w:p w:rsidR="00380F4E" w:rsidRPr="00141B8F" w:rsidRDefault="00380F4E" w:rsidP="00DE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До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ма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ш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ие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м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ы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380F4E" w:rsidRPr="00141B8F" w:rsidRDefault="00380F4E" w:rsidP="00DE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Описа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жив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ны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х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0F4E" w:rsidRPr="00141B8F" w:rsidRDefault="00380F4E" w:rsidP="00DE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Ж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ив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от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ые в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 xml:space="preserve"> Г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м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нии 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осс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ии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380F4E" w:rsidRPr="00141B8F" w:rsidRDefault="00380F4E" w:rsidP="0014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Ж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ив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ые.</w:t>
            </w:r>
          </w:p>
        </w:tc>
        <w:tc>
          <w:tcPr>
            <w:tcW w:w="808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6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sz w:val="24"/>
                <w:szCs w:val="24"/>
              </w:rPr>
              <w:t>Рос</w:t>
            </w:r>
            <w:hyperlink r:id="rId11" w:history="1"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сийская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9"/>
                  <w:sz w:val="24"/>
                  <w:szCs w:val="24"/>
                </w:rPr>
                <w:t xml:space="preserve"> 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электрон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"/>
                  <w:sz w:val="24"/>
                  <w:szCs w:val="24"/>
                </w:rPr>
                <w:t>на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я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9"/>
                  <w:sz w:val="24"/>
                  <w:szCs w:val="24"/>
                </w:rPr>
                <w:t xml:space="preserve"> 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шк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-1"/>
                  <w:sz w:val="24"/>
                  <w:szCs w:val="24"/>
                </w:rPr>
                <w:t>о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ла</w:t>
              </w:r>
            </w:hyperlink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(resh.ed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"/>
                  <w:sz w:val="24"/>
                  <w:szCs w:val="24"/>
                </w:rPr>
                <w:t>u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.ru)</w:t>
              </w:r>
            </w:hyperlink>
          </w:p>
        </w:tc>
      </w:tr>
      <w:tr w:rsidR="00380F4E" w:rsidRPr="00141B8F" w:rsidTr="00380F4E">
        <w:tc>
          <w:tcPr>
            <w:tcW w:w="540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55" w:type="dxa"/>
          </w:tcPr>
          <w:p w:rsidR="00380F4E" w:rsidRPr="00141B8F" w:rsidRDefault="00380F4E" w:rsidP="00DE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Мо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день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кол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380F4E" w:rsidRPr="00141B8F" w:rsidRDefault="00380F4E" w:rsidP="00DE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сп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д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ок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 xml:space="preserve"> д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я.</w:t>
            </w:r>
          </w:p>
          <w:p w:rsidR="00380F4E" w:rsidRPr="00141B8F" w:rsidRDefault="00380F4E" w:rsidP="00DE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В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мя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0F4E" w:rsidRPr="00141B8F" w:rsidRDefault="00380F4E" w:rsidP="00DE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Шк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л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ный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ень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380F4E" w:rsidRPr="00141B8F" w:rsidRDefault="00380F4E" w:rsidP="00DE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аспи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с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ние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у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роко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в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</w:p>
          <w:p w:rsidR="00380F4E" w:rsidRPr="00141B8F" w:rsidRDefault="00380F4E" w:rsidP="00DE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б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м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й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едме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т.</w:t>
            </w:r>
          </w:p>
          <w:p w:rsidR="00380F4E" w:rsidRPr="00141B8F" w:rsidRDefault="00380F4E" w:rsidP="00DE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ип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не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ме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кол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0F4E" w:rsidRPr="00141B8F" w:rsidRDefault="00380F4E" w:rsidP="0014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М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шк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ьный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день.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6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sz w:val="24"/>
                <w:szCs w:val="24"/>
              </w:rPr>
              <w:t>Рос</w:t>
            </w:r>
            <w:hyperlink r:id="rId13" w:history="1"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сийская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9"/>
                  <w:sz w:val="24"/>
                  <w:szCs w:val="24"/>
                </w:rPr>
                <w:t xml:space="preserve"> 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электрон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"/>
                  <w:sz w:val="24"/>
                  <w:szCs w:val="24"/>
                </w:rPr>
                <w:t>на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я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9"/>
                  <w:sz w:val="24"/>
                  <w:szCs w:val="24"/>
                </w:rPr>
                <w:t xml:space="preserve"> 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шк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-1"/>
                  <w:sz w:val="24"/>
                  <w:szCs w:val="24"/>
                </w:rPr>
                <w:t>о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ла</w:t>
              </w:r>
            </w:hyperlink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" w:history="1"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(resh.ed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"/>
                  <w:sz w:val="24"/>
                  <w:szCs w:val="24"/>
                </w:rPr>
                <w:t>u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.ru)</w:t>
              </w:r>
            </w:hyperlink>
          </w:p>
        </w:tc>
      </w:tr>
      <w:tr w:rsidR="00380F4E" w:rsidRPr="00141B8F" w:rsidTr="00380F4E">
        <w:tc>
          <w:tcPr>
            <w:tcW w:w="540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55" w:type="dxa"/>
          </w:tcPr>
          <w:p w:rsidR="00380F4E" w:rsidRPr="00141B8F" w:rsidRDefault="00380F4E" w:rsidP="00DE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обби</w:t>
            </w:r>
          </w:p>
          <w:p w:rsidR="00380F4E" w:rsidRPr="00141B8F" w:rsidRDefault="00380F4E" w:rsidP="00DE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во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бо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в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ем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я.</w:t>
            </w:r>
          </w:p>
          <w:p w:rsidR="00380F4E" w:rsidRPr="00141B8F" w:rsidRDefault="00380F4E" w:rsidP="0014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бо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в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ем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немец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д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в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808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6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sz w:val="24"/>
                <w:szCs w:val="24"/>
              </w:rPr>
              <w:t>Рос</w:t>
            </w:r>
            <w:hyperlink r:id="rId15" w:history="1"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сийская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9"/>
                  <w:sz w:val="24"/>
                  <w:szCs w:val="24"/>
                </w:rPr>
                <w:t xml:space="preserve"> 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электрон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"/>
                  <w:sz w:val="24"/>
                  <w:szCs w:val="24"/>
                </w:rPr>
                <w:t>на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я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9"/>
                  <w:sz w:val="24"/>
                  <w:szCs w:val="24"/>
                </w:rPr>
                <w:t xml:space="preserve"> 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шк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-1"/>
                  <w:sz w:val="24"/>
                  <w:szCs w:val="24"/>
                </w:rPr>
                <w:t>о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ла</w:t>
              </w:r>
            </w:hyperlink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" w:history="1"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(resh.ed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"/>
                  <w:sz w:val="24"/>
                  <w:szCs w:val="24"/>
                </w:rPr>
                <w:t>u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.ru)</w:t>
              </w:r>
            </w:hyperlink>
          </w:p>
        </w:tc>
      </w:tr>
      <w:tr w:rsidR="00380F4E" w:rsidRPr="00141B8F" w:rsidTr="00380F4E">
        <w:tc>
          <w:tcPr>
            <w:tcW w:w="540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55" w:type="dxa"/>
          </w:tcPr>
          <w:p w:rsidR="00380F4E" w:rsidRPr="00141B8F" w:rsidRDefault="00380F4E" w:rsidP="00DE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М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емь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</w:p>
          <w:p w:rsidR="00380F4E" w:rsidRPr="00141B8F" w:rsidRDefault="00380F4E" w:rsidP="00DE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с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ка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мье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са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карти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ки.</w:t>
            </w:r>
          </w:p>
          <w:p w:rsidR="00380F4E" w:rsidRPr="00141B8F" w:rsidRDefault="00380F4E" w:rsidP="00DE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ья д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у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га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Ге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м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ии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380F4E" w:rsidRPr="00141B8F" w:rsidRDefault="00380F4E" w:rsidP="00DE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П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офе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сс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ии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380F4E" w:rsidRPr="00141B8F" w:rsidRDefault="00380F4E" w:rsidP="00DE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ус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емь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я.</w:t>
            </w:r>
          </w:p>
          <w:p w:rsidR="00380F4E" w:rsidRPr="00141B8F" w:rsidRDefault="00380F4E" w:rsidP="0014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кт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в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ды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х.</w:t>
            </w:r>
          </w:p>
        </w:tc>
        <w:tc>
          <w:tcPr>
            <w:tcW w:w="808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6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sz w:val="24"/>
                <w:szCs w:val="24"/>
              </w:rPr>
              <w:t>Рос</w:t>
            </w:r>
            <w:hyperlink r:id="rId17" w:history="1"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сийская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9"/>
                  <w:sz w:val="24"/>
                  <w:szCs w:val="24"/>
                </w:rPr>
                <w:t xml:space="preserve"> 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электрон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"/>
                  <w:sz w:val="24"/>
                  <w:szCs w:val="24"/>
                </w:rPr>
                <w:t>на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я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9"/>
                  <w:sz w:val="24"/>
                  <w:szCs w:val="24"/>
                </w:rPr>
                <w:t xml:space="preserve"> 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шк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-1"/>
                  <w:sz w:val="24"/>
                  <w:szCs w:val="24"/>
                </w:rPr>
                <w:t>о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ла</w:t>
              </w:r>
            </w:hyperlink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" w:history="1"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(resh.ed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"/>
                  <w:sz w:val="24"/>
                  <w:szCs w:val="24"/>
                </w:rPr>
                <w:t>u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.ru)</w:t>
              </w:r>
            </w:hyperlink>
          </w:p>
        </w:tc>
      </w:tr>
      <w:tr w:rsidR="00380F4E" w:rsidRPr="00141B8F" w:rsidTr="00380F4E">
        <w:tc>
          <w:tcPr>
            <w:tcW w:w="540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55" w:type="dxa"/>
          </w:tcPr>
          <w:p w:rsidR="00380F4E" w:rsidRPr="00141B8F" w:rsidRDefault="00380F4E" w:rsidP="00DE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Жел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0F4E" w:rsidRPr="00141B8F" w:rsidRDefault="00380F4E" w:rsidP="00DE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аг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ине. Це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ы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пок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у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380F4E" w:rsidRPr="00141B8F" w:rsidRDefault="00380F4E" w:rsidP="00DE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анные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день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380F4E" w:rsidRPr="00141B8F" w:rsidRDefault="00380F4E" w:rsidP="00DE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пис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ок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ж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ла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ни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380F4E" w:rsidRPr="00141B8F" w:rsidRDefault="00380F4E" w:rsidP="0014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льк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 xml:space="preserve"> э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ст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т?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6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sz w:val="24"/>
                <w:szCs w:val="24"/>
              </w:rPr>
              <w:t>Рос</w:t>
            </w:r>
            <w:hyperlink r:id="rId19" w:history="1"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сийская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9"/>
                  <w:sz w:val="24"/>
                  <w:szCs w:val="24"/>
                </w:rPr>
                <w:t xml:space="preserve"> 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электрон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"/>
                  <w:sz w:val="24"/>
                  <w:szCs w:val="24"/>
                </w:rPr>
                <w:t>на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я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9"/>
                  <w:sz w:val="24"/>
                  <w:szCs w:val="24"/>
                </w:rPr>
                <w:t xml:space="preserve"> 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шк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-1"/>
                  <w:sz w:val="24"/>
                  <w:szCs w:val="24"/>
                </w:rPr>
                <w:t>о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ла</w:t>
              </w:r>
            </w:hyperlink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" w:history="1"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(resh.ed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"/>
                  <w:sz w:val="24"/>
                  <w:szCs w:val="24"/>
                </w:rPr>
                <w:t>u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.ru)</w:t>
              </w:r>
            </w:hyperlink>
          </w:p>
        </w:tc>
      </w:tr>
      <w:tr w:rsidR="00380F4E" w:rsidRPr="00141B8F" w:rsidTr="00380F4E">
        <w:tc>
          <w:tcPr>
            <w:tcW w:w="4395" w:type="dxa"/>
            <w:gridSpan w:val="2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808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3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36" w:type="dxa"/>
          </w:tcPr>
          <w:p w:rsidR="00380F4E" w:rsidRPr="00141B8F" w:rsidRDefault="00380F4E" w:rsidP="00D33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0F4E" w:rsidRPr="00141B8F" w:rsidRDefault="00380F4E" w:rsidP="004716BF">
      <w:pPr>
        <w:rPr>
          <w:rFonts w:ascii="Times New Roman" w:hAnsi="Times New Roman" w:cs="Times New Roman"/>
          <w:b/>
          <w:sz w:val="24"/>
          <w:szCs w:val="24"/>
        </w:rPr>
      </w:pPr>
    </w:p>
    <w:p w:rsidR="00380F4E" w:rsidRPr="00141B8F" w:rsidRDefault="00380F4E" w:rsidP="00380F4E">
      <w:pPr>
        <w:tabs>
          <w:tab w:val="left" w:pos="7785"/>
        </w:tabs>
        <w:rPr>
          <w:rFonts w:ascii="Times New Roman" w:hAnsi="Times New Roman" w:cs="Times New Roman"/>
          <w:b/>
          <w:sz w:val="24"/>
          <w:szCs w:val="24"/>
        </w:rPr>
      </w:pPr>
      <w:r w:rsidRPr="00141B8F">
        <w:rPr>
          <w:rFonts w:ascii="Times New Roman" w:hAnsi="Times New Roman" w:cs="Times New Roman"/>
          <w:b/>
          <w:sz w:val="24"/>
          <w:szCs w:val="24"/>
        </w:rPr>
        <w:t>9 класс</w:t>
      </w:r>
      <w:r w:rsidRPr="00141B8F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540"/>
        <w:gridCol w:w="3855"/>
        <w:gridCol w:w="808"/>
        <w:gridCol w:w="563"/>
        <w:gridCol w:w="696"/>
        <w:gridCol w:w="3036"/>
      </w:tblGrid>
      <w:tr w:rsidR="00380F4E" w:rsidRPr="00141B8F" w:rsidTr="00EB43FB">
        <w:trPr>
          <w:trHeight w:val="430"/>
        </w:trPr>
        <w:tc>
          <w:tcPr>
            <w:tcW w:w="540" w:type="dxa"/>
            <w:vMerge w:val="restart"/>
            <w:shd w:val="clear" w:color="auto" w:fill="D0CECE" w:themeFill="background2" w:themeFillShade="E6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  <w:vMerge w:val="restart"/>
            <w:shd w:val="clear" w:color="auto" w:fill="D0CECE" w:themeFill="background2" w:themeFillShade="E6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067" w:type="dxa"/>
            <w:gridSpan w:val="3"/>
            <w:shd w:val="clear" w:color="auto" w:fill="D0CECE" w:themeFill="background2" w:themeFillShade="E6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36" w:type="dxa"/>
            <w:vMerge w:val="restart"/>
            <w:shd w:val="clear" w:color="auto" w:fill="D0CECE" w:themeFill="background2" w:themeFillShade="E6"/>
          </w:tcPr>
          <w:p w:rsidR="00380F4E" w:rsidRPr="00141B8F" w:rsidRDefault="00380F4E" w:rsidP="00EB43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FB" w:rsidRPr="00141B8F" w:rsidTr="00EB43FB">
        <w:trPr>
          <w:trHeight w:val="408"/>
        </w:trPr>
        <w:tc>
          <w:tcPr>
            <w:tcW w:w="540" w:type="dxa"/>
            <w:vMerge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D0CECE" w:themeFill="background2" w:themeFillShade="E6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3" w:type="dxa"/>
            <w:shd w:val="clear" w:color="auto" w:fill="D0CECE" w:themeFill="background2" w:themeFillShade="E6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696" w:type="dxa"/>
            <w:shd w:val="clear" w:color="auto" w:fill="D0CECE" w:themeFill="background2" w:themeFillShade="E6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Пр/р</w:t>
            </w:r>
          </w:p>
        </w:tc>
        <w:tc>
          <w:tcPr>
            <w:tcW w:w="3036" w:type="dxa"/>
            <w:vMerge/>
            <w:shd w:val="clear" w:color="auto" w:fill="D0CECE" w:themeFill="background2" w:themeFillShade="E6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FB" w:rsidRPr="00141B8F" w:rsidTr="00EB43FB">
        <w:tc>
          <w:tcPr>
            <w:tcW w:w="540" w:type="dxa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380F4E" w:rsidRPr="00141B8F" w:rsidRDefault="00380F4E" w:rsidP="0038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м.</w:t>
            </w:r>
          </w:p>
          <w:p w:rsidR="00380F4E" w:rsidRPr="00141B8F" w:rsidRDefault="00380F4E" w:rsidP="0038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П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ме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ы ме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б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380F4E" w:rsidRPr="00141B8F" w:rsidRDefault="00380F4E" w:rsidP="00EB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мнат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</w:t>
            </w: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" w:type="dxa"/>
          </w:tcPr>
          <w:p w:rsidR="00380F4E" w:rsidRPr="00141B8F" w:rsidRDefault="00EB43FB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6" w:type="dxa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sz w:val="24"/>
                <w:szCs w:val="24"/>
              </w:rPr>
              <w:t>Рос</w:t>
            </w:r>
            <w:hyperlink r:id="rId21" w:history="1"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сийская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9"/>
                  <w:sz w:val="24"/>
                  <w:szCs w:val="24"/>
                </w:rPr>
                <w:t xml:space="preserve"> 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электрон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"/>
                  <w:sz w:val="24"/>
                  <w:szCs w:val="24"/>
                </w:rPr>
                <w:t>на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я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9"/>
                  <w:sz w:val="24"/>
                  <w:szCs w:val="24"/>
                </w:rPr>
                <w:t xml:space="preserve"> 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шк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-1"/>
                  <w:sz w:val="24"/>
                  <w:szCs w:val="24"/>
                </w:rPr>
                <w:t>о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ла</w:t>
              </w:r>
            </w:hyperlink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" w:history="1"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(resh.ed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"/>
                  <w:sz w:val="24"/>
                  <w:szCs w:val="24"/>
                </w:rPr>
                <w:t>u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.ru)</w:t>
              </w:r>
            </w:hyperlink>
          </w:p>
        </w:tc>
      </w:tr>
      <w:tr w:rsidR="00EB43FB" w:rsidRPr="00141B8F" w:rsidTr="00EB43FB">
        <w:tc>
          <w:tcPr>
            <w:tcW w:w="540" w:type="dxa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55" w:type="dxa"/>
          </w:tcPr>
          <w:p w:rsidR="00380F4E" w:rsidRPr="00141B8F" w:rsidRDefault="00380F4E" w:rsidP="0038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Ед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а.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 xml:space="preserve">  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«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Л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б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им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ы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 xml:space="preserve"> б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л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д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»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380F4E" w:rsidRPr="00141B8F" w:rsidRDefault="00380F4E" w:rsidP="0038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«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в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к,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ин»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380F4E" w:rsidRPr="00141B8F" w:rsidRDefault="00380F4E" w:rsidP="0038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Ч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в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мен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80F4E" w:rsidRPr="00141B8F" w:rsidRDefault="00380F4E" w:rsidP="0038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рм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ая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у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80F4E" w:rsidRPr="00141B8F" w:rsidRDefault="00380F4E" w:rsidP="00EB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«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В 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фе».</w:t>
            </w:r>
          </w:p>
        </w:tc>
        <w:tc>
          <w:tcPr>
            <w:tcW w:w="808" w:type="dxa"/>
          </w:tcPr>
          <w:p w:rsidR="00380F4E" w:rsidRPr="00141B8F" w:rsidRDefault="00EB43FB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6" w:type="dxa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sz w:val="24"/>
                <w:szCs w:val="24"/>
              </w:rPr>
              <w:t>Рос</w:t>
            </w:r>
            <w:hyperlink r:id="rId23" w:history="1"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сийская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9"/>
                  <w:sz w:val="24"/>
                  <w:szCs w:val="24"/>
                </w:rPr>
                <w:t xml:space="preserve"> 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электрон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"/>
                  <w:sz w:val="24"/>
                  <w:szCs w:val="24"/>
                </w:rPr>
                <w:t>на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я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9"/>
                  <w:sz w:val="24"/>
                  <w:szCs w:val="24"/>
                </w:rPr>
                <w:t xml:space="preserve"> 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шк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-1"/>
                  <w:sz w:val="24"/>
                  <w:szCs w:val="24"/>
                </w:rPr>
                <w:t>о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ла</w:t>
              </w:r>
            </w:hyperlink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" w:history="1"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(resh.ed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"/>
                  <w:sz w:val="24"/>
                  <w:szCs w:val="24"/>
                </w:rPr>
                <w:t>u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.ru)</w:t>
              </w:r>
            </w:hyperlink>
          </w:p>
        </w:tc>
      </w:tr>
      <w:tr w:rsidR="00EB43FB" w:rsidRPr="00141B8F" w:rsidTr="00EB43FB">
        <w:tc>
          <w:tcPr>
            <w:tcW w:w="540" w:type="dxa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55" w:type="dxa"/>
          </w:tcPr>
          <w:p w:rsidR="00380F4E" w:rsidRPr="00141B8F" w:rsidRDefault="00380F4E" w:rsidP="0038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во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бо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д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в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ем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я.</w:t>
            </w:r>
          </w:p>
          <w:p w:rsidR="00380F4E" w:rsidRPr="00141B8F" w:rsidRDefault="00380F4E" w:rsidP="0038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«М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ув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ле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ч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ния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»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380F4E" w:rsidRPr="00141B8F" w:rsidRDefault="00380F4E" w:rsidP="0038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Один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день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ме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 xml:space="preserve">го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д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рос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</w:p>
          <w:p w:rsidR="00380F4E" w:rsidRPr="00141B8F" w:rsidRDefault="00380F4E" w:rsidP="00380F4E">
            <w:pPr>
              <w:widowControl w:val="0"/>
              <w:tabs>
                <w:tab w:val="left" w:pos="6174"/>
              </w:tabs>
              <w:spacing w:line="242" w:lineRule="auto"/>
              <w:ind w:right="-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«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Ч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м з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йм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мс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я ве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ч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м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?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8" w:type="dxa"/>
          </w:tcPr>
          <w:p w:rsidR="00380F4E" w:rsidRPr="00141B8F" w:rsidRDefault="00EB43FB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6" w:type="dxa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sz w:val="24"/>
                <w:szCs w:val="24"/>
              </w:rPr>
              <w:t>Рос</w:t>
            </w:r>
            <w:hyperlink r:id="rId25" w:history="1"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сийская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9"/>
                  <w:sz w:val="24"/>
                  <w:szCs w:val="24"/>
                </w:rPr>
                <w:t xml:space="preserve"> 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электрон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"/>
                  <w:sz w:val="24"/>
                  <w:szCs w:val="24"/>
                </w:rPr>
                <w:t>на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я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9"/>
                  <w:sz w:val="24"/>
                  <w:szCs w:val="24"/>
                </w:rPr>
                <w:t xml:space="preserve"> 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шк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-1"/>
                  <w:sz w:val="24"/>
                  <w:szCs w:val="24"/>
                </w:rPr>
                <w:t>о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ла</w:t>
              </w:r>
            </w:hyperlink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" w:history="1"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(resh.ed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"/>
                  <w:sz w:val="24"/>
                  <w:szCs w:val="24"/>
                </w:rPr>
                <w:t>u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.ru)</w:t>
              </w:r>
            </w:hyperlink>
          </w:p>
        </w:tc>
      </w:tr>
      <w:tr w:rsidR="00EB43FB" w:rsidRPr="00141B8F" w:rsidTr="00EB43FB">
        <w:tc>
          <w:tcPr>
            <w:tcW w:w="540" w:type="dxa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55" w:type="dxa"/>
          </w:tcPr>
          <w:p w:rsidR="00EB43FB" w:rsidRPr="00141B8F" w:rsidRDefault="00EB43FB" w:rsidP="00EB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Ч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те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ла.  Од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еж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да.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EB43FB" w:rsidRPr="00141B8F" w:rsidRDefault="00EB43FB" w:rsidP="00EB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«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П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уп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ж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ды»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EB43FB" w:rsidRPr="00141B8F" w:rsidRDefault="00EB43FB" w:rsidP="00EB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«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писани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 в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неш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ост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и»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380F4E" w:rsidRPr="00141B8F" w:rsidRDefault="00EB43FB" w:rsidP="00EB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Од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еж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да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и м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д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а.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</w:tcPr>
          <w:p w:rsidR="00380F4E" w:rsidRPr="00141B8F" w:rsidRDefault="00EB43FB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6" w:type="dxa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sz w:val="24"/>
                <w:szCs w:val="24"/>
              </w:rPr>
              <w:t>Рос</w:t>
            </w:r>
            <w:hyperlink r:id="rId27" w:history="1"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сийская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9"/>
                  <w:sz w:val="24"/>
                  <w:szCs w:val="24"/>
                </w:rPr>
                <w:t xml:space="preserve"> 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электрон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"/>
                  <w:sz w:val="24"/>
                  <w:szCs w:val="24"/>
                </w:rPr>
                <w:t>на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я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9"/>
                  <w:sz w:val="24"/>
                  <w:szCs w:val="24"/>
                </w:rPr>
                <w:t xml:space="preserve"> 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шк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-1"/>
                  <w:sz w:val="24"/>
                  <w:szCs w:val="24"/>
                </w:rPr>
                <w:t>о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ла</w:t>
              </w:r>
            </w:hyperlink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" w:history="1"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(resh.ed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"/>
                  <w:sz w:val="24"/>
                  <w:szCs w:val="24"/>
                </w:rPr>
                <w:t>u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.ru)</w:t>
              </w:r>
            </w:hyperlink>
          </w:p>
        </w:tc>
      </w:tr>
      <w:tr w:rsidR="00EB43FB" w:rsidRPr="00141B8F" w:rsidTr="00EB43FB">
        <w:tc>
          <w:tcPr>
            <w:tcW w:w="540" w:type="dxa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55" w:type="dxa"/>
          </w:tcPr>
          <w:p w:rsidR="00EB43FB" w:rsidRPr="00141B8F" w:rsidRDefault="00EB43FB" w:rsidP="00EB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Вече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и. </w:t>
            </w:r>
          </w:p>
          <w:p w:rsidR="00EB43FB" w:rsidRPr="00141B8F" w:rsidRDefault="00EB43FB" w:rsidP="00EB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«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П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гл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ше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день 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ж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дени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»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EB43FB" w:rsidRPr="00141B8F" w:rsidRDefault="00EB43FB" w:rsidP="00EB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П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з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в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ие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д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ож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дени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я.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</w:p>
          <w:p w:rsidR="00EB43FB" w:rsidRPr="00141B8F" w:rsidRDefault="00EB43FB" w:rsidP="00EB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«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Пла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вани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 вече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и».</w:t>
            </w:r>
          </w:p>
          <w:p w:rsidR="00380F4E" w:rsidRPr="00141B8F" w:rsidRDefault="00EB43FB" w:rsidP="00EB43FB">
            <w:pPr>
              <w:widowControl w:val="0"/>
              <w:tabs>
                <w:tab w:val="left" w:pos="6174"/>
              </w:tabs>
              <w:spacing w:line="237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«П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с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з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ка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»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8" w:type="dxa"/>
          </w:tcPr>
          <w:p w:rsidR="00380F4E" w:rsidRPr="00141B8F" w:rsidRDefault="00EB43FB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" w:type="dxa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6" w:type="dxa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sz w:val="24"/>
                <w:szCs w:val="24"/>
              </w:rPr>
              <w:t>Рос</w:t>
            </w:r>
            <w:hyperlink r:id="rId29" w:history="1"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сийская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9"/>
                  <w:sz w:val="24"/>
                  <w:szCs w:val="24"/>
                </w:rPr>
                <w:t xml:space="preserve"> 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электрон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"/>
                  <w:sz w:val="24"/>
                  <w:szCs w:val="24"/>
                </w:rPr>
                <w:t>на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я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9"/>
                  <w:sz w:val="24"/>
                  <w:szCs w:val="24"/>
                </w:rPr>
                <w:t xml:space="preserve"> 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шк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-1"/>
                  <w:sz w:val="24"/>
                  <w:szCs w:val="24"/>
                </w:rPr>
                <w:t>о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ла</w:t>
              </w:r>
            </w:hyperlink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" w:history="1"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(resh.ed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"/>
                  <w:sz w:val="24"/>
                  <w:szCs w:val="24"/>
                </w:rPr>
                <w:t>u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.ru)</w:t>
              </w:r>
            </w:hyperlink>
          </w:p>
        </w:tc>
      </w:tr>
      <w:tr w:rsidR="00EB43FB" w:rsidRPr="00141B8F" w:rsidTr="00EB43FB">
        <w:tc>
          <w:tcPr>
            <w:tcW w:w="540" w:type="dxa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55" w:type="dxa"/>
          </w:tcPr>
          <w:p w:rsidR="00EB43FB" w:rsidRPr="00141B8F" w:rsidRDefault="00EB43FB" w:rsidP="00EB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.  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ш г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оро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д. </w:t>
            </w:r>
          </w:p>
          <w:p w:rsidR="00EB43FB" w:rsidRPr="00141B8F" w:rsidRDefault="00EB43FB" w:rsidP="00EB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«М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». 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Ори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ци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в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де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3"/>
                <w:sz w:val="24"/>
                <w:szCs w:val="24"/>
              </w:rPr>
              <w:t xml:space="preserve"> 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«К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?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»</w:t>
            </w:r>
          </w:p>
          <w:p w:rsidR="00380F4E" w:rsidRPr="00141B8F" w:rsidRDefault="00EB43FB" w:rsidP="00EB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Вы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ные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в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Фр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фу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е. </w:t>
            </w:r>
          </w:p>
        </w:tc>
        <w:tc>
          <w:tcPr>
            <w:tcW w:w="808" w:type="dxa"/>
          </w:tcPr>
          <w:p w:rsidR="00380F4E" w:rsidRPr="00141B8F" w:rsidRDefault="00EB43FB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6" w:type="dxa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sz w:val="24"/>
                <w:szCs w:val="24"/>
              </w:rPr>
              <w:t>Рос</w:t>
            </w:r>
            <w:hyperlink r:id="rId31" w:history="1"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сийская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9"/>
                  <w:sz w:val="24"/>
                  <w:szCs w:val="24"/>
                </w:rPr>
                <w:t xml:space="preserve"> 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электрон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"/>
                  <w:sz w:val="24"/>
                  <w:szCs w:val="24"/>
                </w:rPr>
                <w:t>на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я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9"/>
                  <w:sz w:val="24"/>
                  <w:szCs w:val="24"/>
                </w:rPr>
                <w:t xml:space="preserve"> 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шк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-1"/>
                  <w:sz w:val="24"/>
                  <w:szCs w:val="24"/>
                </w:rPr>
                <w:t>о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ла</w:t>
              </w:r>
            </w:hyperlink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(resh.ed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"/>
                  <w:sz w:val="24"/>
                  <w:szCs w:val="24"/>
                </w:rPr>
                <w:t>u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.ru)</w:t>
              </w:r>
            </w:hyperlink>
          </w:p>
        </w:tc>
      </w:tr>
      <w:tr w:rsidR="00EB43FB" w:rsidRPr="00141B8F" w:rsidTr="00EB43FB">
        <w:tc>
          <w:tcPr>
            <w:tcW w:w="540" w:type="dxa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55" w:type="dxa"/>
          </w:tcPr>
          <w:p w:rsidR="00EB43FB" w:rsidRPr="00141B8F" w:rsidRDefault="00EB43FB" w:rsidP="00EB4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аник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у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ы.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«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Пла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ы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а ка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и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у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ы».</w:t>
            </w:r>
          </w:p>
          <w:p w:rsidR="00EB43FB" w:rsidRPr="00141B8F" w:rsidRDefault="00EB43FB" w:rsidP="00EB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«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Сб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ы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ро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у».</w:t>
            </w:r>
          </w:p>
          <w:p w:rsidR="00EB43FB" w:rsidRPr="00141B8F" w:rsidRDefault="00EB43FB" w:rsidP="00EB43FB">
            <w:pPr>
              <w:widowControl w:val="0"/>
              <w:tabs>
                <w:tab w:val="left" w:pos="6174"/>
              </w:tabs>
              <w:spacing w:before="10"/>
              <w:ind w:right="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«Л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 xml:space="preserve">ий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лаге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рм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ии»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380F4E" w:rsidRPr="00141B8F" w:rsidRDefault="00EB43FB" w:rsidP="00EB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Пое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к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Шт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у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тга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>.</w:t>
            </w:r>
            <w:r w:rsidRPr="00141B8F">
              <w:rPr>
                <w:rFonts w:ascii="Times New Roman" w:eastAsia="YXQCV+FuturaBookC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</w:tcPr>
          <w:p w:rsidR="00380F4E" w:rsidRPr="00141B8F" w:rsidRDefault="00EB43FB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6" w:type="dxa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eastAsia="YXQCV+FuturaBookC" w:hAnsi="Times New Roman" w:cs="Times New Roman"/>
                <w:sz w:val="24"/>
                <w:szCs w:val="24"/>
              </w:rPr>
              <w:t>Рос</w:t>
            </w:r>
            <w:hyperlink r:id="rId33" w:history="1"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сийская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9"/>
                  <w:sz w:val="24"/>
                  <w:szCs w:val="24"/>
                </w:rPr>
                <w:t xml:space="preserve"> 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электрон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"/>
                  <w:sz w:val="24"/>
                  <w:szCs w:val="24"/>
                </w:rPr>
                <w:t>на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я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9"/>
                  <w:sz w:val="24"/>
                  <w:szCs w:val="24"/>
                </w:rPr>
                <w:t xml:space="preserve"> 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шк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-1"/>
                  <w:sz w:val="24"/>
                  <w:szCs w:val="24"/>
                </w:rPr>
                <w:t>о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ла</w:t>
              </w:r>
            </w:hyperlink>
            <w:r w:rsidRPr="00141B8F">
              <w:rPr>
                <w:rFonts w:ascii="Times New Roman" w:eastAsia="YXQCV+FuturaBookC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" w:history="1"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(resh.ed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pacing w:val="1"/>
                  <w:sz w:val="24"/>
                  <w:szCs w:val="24"/>
                </w:rPr>
                <w:t>u</w:t>
              </w:r>
              <w:r w:rsidRPr="00141B8F">
                <w:rPr>
                  <w:rStyle w:val="a7"/>
                  <w:rFonts w:ascii="Times New Roman" w:eastAsia="YXQCV+FuturaBookC" w:hAnsi="Times New Roman" w:cs="Times New Roman"/>
                  <w:color w:val="000000"/>
                  <w:sz w:val="24"/>
                  <w:szCs w:val="24"/>
                </w:rPr>
                <w:t>.ru)</w:t>
              </w:r>
            </w:hyperlink>
          </w:p>
        </w:tc>
      </w:tr>
      <w:tr w:rsidR="00EB43FB" w:rsidRPr="00141B8F" w:rsidTr="00EB43FB">
        <w:tc>
          <w:tcPr>
            <w:tcW w:w="4395" w:type="dxa"/>
            <w:gridSpan w:val="2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808" w:type="dxa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3" w:type="dxa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36" w:type="dxa"/>
          </w:tcPr>
          <w:p w:rsidR="00380F4E" w:rsidRPr="00141B8F" w:rsidRDefault="00380F4E" w:rsidP="00EB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0F4E" w:rsidRPr="00141B8F" w:rsidRDefault="00380F4E" w:rsidP="00380F4E">
      <w:pPr>
        <w:tabs>
          <w:tab w:val="left" w:pos="7785"/>
        </w:tabs>
        <w:rPr>
          <w:rFonts w:ascii="Times New Roman" w:hAnsi="Times New Roman" w:cs="Times New Roman"/>
          <w:sz w:val="24"/>
          <w:szCs w:val="24"/>
        </w:rPr>
      </w:pPr>
    </w:p>
    <w:p w:rsidR="004716BF" w:rsidRPr="00141B8F" w:rsidRDefault="00380F4E" w:rsidP="00380F4E">
      <w:pPr>
        <w:tabs>
          <w:tab w:val="left" w:pos="7785"/>
        </w:tabs>
        <w:rPr>
          <w:rFonts w:ascii="Times New Roman" w:hAnsi="Times New Roman" w:cs="Times New Roman"/>
          <w:sz w:val="24"/>
          <w:szCs w:val="24"/>
        </w:rPr>
        <w:sectPr w:rsidR="004716BF" w:rsidRPr="00141B8F" w:rsidSect="00380F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41B8F">
        <w:rPr>
          <w:rFonts w:ascii="Times New Roman" w:hAnsi="Times New Roman" w:cs="Times New Roman"/>
          <w:sz w:val="24"/>
          <w:szCs w:val="24"/>
        </w:rPr>
        <w:tab/>
      </w:r>
    </w:p>
    <w:p w:rsidR="00EB43FB" w:rsidRPr="00141B8F" w:rsidRDefault="00EB43FB" w:rsidP="00EB43F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EB43FB" w:rsidRPr="00141B8F" w:rsidRDefault="00EB43FB" w:rsidP="00EB43F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05B8E" w:rsidRPr="00141B8F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141B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1983"/>
        <w:gridCol w:w="946"/>
        <w:gridCol w:w="1142"/>
        <w:gridCol w:w="1142"/>
        <w:gridCol w:w="1347"/>
        <w:gridCol w:w="2529"/>
      </w:tblGrid>
      <w:tr w:rsidR="00EB43FB" w:rsidRPr="00141B8F" w:rsidTr="00105B8E">
        <w:trPr>
          <w:trHeight w:val="144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43FB" w:rsidRPr="00141B8F" w:rsidRDefault="00EB43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B43FB" w:rsidRPr="00141B8F" w:rsidRDefault="00EB43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43FB" w:rsidRPr="00141B8F" w:rsidRDefault="00EB43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B43FB" w:rsidRPr="00141B8F" w:rsidRDefault="00EB43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B43FB" w:rsidRPr="00141B8F" w:rsidRDefault="00EB43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43FB" w:rsidRPr="00141B8F" w:rsidRDefault="00EB43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B43FB" w:rsidRPr="00141B8F" w:rsidRDefault="00EB43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43FB" w:rsidRPr="00141B8F" w:rsidRDefault="00EB43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B43FB" w:rsidRPr="00141B8F" w:rsidRDefault="00EB43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FB" w:rsidRPr="00141B8F" w:rsidTr="00105B8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FB" w:rsidRPr="00141B8F" w:rsidRDefault="00EB43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FB" w:rsidRPr="00141B8F" w:rsidRDefault="00EB43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43FB" w:rsidRPr="00141B8F" w:rsidRDefault="00EB43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B43FB" w:rsidRPr="00141B8F" w:rsidRDefault="00EB43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43FB" w:rsidRPr="00141B8F" w:rsidRDefault="00EB43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</w:t>
            </w:r>
            <w:r w:rsidR="00105B8E" w:rsidRPr="00141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141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EB43FB" w:rsidRPr="00141B8F" w:rsidRDefault="00EB43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43FB" w:rsidRPr="00141B8F" w:rsidRDefault="00EB43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</w:t>
            </w:r>
            <w:r w:rsidR="00105B8E" w:rsidRPr="00141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141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EB43FB" w:rsidRPr="00141B8F" w:rsidRDefault="00EB43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FB" w:rsidRPr="00141B8F" w:rsidRDefault="00EB43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FB" w:rsidRPr="00141B8F" w:rsidRDefault="00EB43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3FB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B43FB" w:rsidRPr="00141B8F" w:rsidRDefault="00EB43FB" w:rsidP="00EB43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B43FB" w:rsidRPr="00141B8F" w:rsidRDefault="00EB43FB" w:rsidP="00EB43FB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Знакомство с немецким алфавитом.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B43FB" w:rsidRPr="00141B8F" w:rsidRDefault="00EB43FB" w:rsidP="00EB43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43FB" w:rsidRPr="00141B8F" w:rsidRDefault="00EB43FB" w:rsidP="00EB43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43FB" w:rsidRPr="00141B8F" w:rsidRDefault="00EB43FB" w:rsidP="00EB43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43FB" w:rsidRPr="00141B8F" w:rsidRDefault="00EB43FB" w:rsidP="00EB43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43FB" w:rsidRPr="00141B8F" w:rsidRDefault="00EE4098" w:rsidP="00EB43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82EAD">
                <w:rPr>
                  <w:rStyle w:val="a7"/>
                </w:rPr>
                <w:t>Немецкий язык - Российская электронная школа (resh.edu.ru)</w:t>
              </w:r>
            </w:hyperlink>
          </w:p>
        </w:tc>
      </w:tr>
      <w:tr w:rsidR="00EB43FB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B43FB" w:rsidRPr="00141B8F" w:rsidRDefault="00EB43FB" w:rsidP="00EB43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B43FB" w:rsidRPr="00141B8F" w:rsidRDefault="00EB43FB" w:rsidP="00EB43FB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Буквы немецкого алфавита.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B43FB" w:rsidRPr="00141B8F" w:rsidRDefault="00EB43FB" w:rsidP="00EB43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43FB" w:rsidRPr="00141B8F" w:rsidRDefault="00EB43FB" w:rsidP="00EB43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43FB" w:rsidRPr="00141B8F" w:rsidRDefault="00EB43FB" w:rsidP="00EB43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43FB" w:rsidRPr="00141B8F" w:rsidRDefault="00EB43FB" w:rsidP="00EB43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43FB" w:rsidRPr="00141B8F" w:rsidRDefault="00EB43FB" w:rsidP="00EB43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FB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B43FB" w:rsidRPr="00141B8F" w:rsidRDefault="00EB43FB" w:rsidP="00EB43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B43FB" w:rsidRPr="00141B8F" w:rsidRDefault="00EB43FB" w:rsidP="00EB43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Представляемся и говорим, где живём.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B43FB" w:rsidRPr="00141B8F" w:rsidRDefault="00EB43FB" w:rsidP="00EB43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43FB" w:rsidRPr="00141B8F" w:rsidRDefault="00EB43FB" w:rsidP="00EB43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43FB" w:rsidRPr="00141B8F" w:rsidRDefault="00EB43FB" w:rsidP="00EB43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43FB" w:rsidRPr="00141B8F" w:rsidRDefault="00EB43FB" w:rsidP="00EB43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43FB" w:rsidRPr="00141B8F" w:rsidRDefault="00EE4098" w:rsidP="00EB43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82EAD">
                <w:rPr>
                  <w:rStyle w:val="a7"/>
                </w:rPr>
                <w:t>Немецкий язык - Российская электронная школа (resh.edu.ru)</w:t>
              </w:r>
            </w:hyperlink>
          </w:p>
        </w:tc>
      </w:tr>
      <w:tr w:rsidR="00EB43FB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B43FB" w:rsidRPr="00141B8F" w:rsidRDefault="00EB43FB" w:rsidP="00EB43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B43FB" w:rsidRPr="00141B8F" w:rsidRDefault="00EB43FB" w:rsidP="00EB43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В гостинице. Заполняем формуляр.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B43FB" w:rsidRPr="00141B8F" w:rsidRDefault="00EB43FB" w:rsidP="00EB43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43FB" w:rsidRPr="00141B8F" w:rsidRDefault="00EB43FB" w:rsidP="00EB43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43FB" w:rsidRPr="00141B8F" w:rsidRDefault="00EB43FB" w:rsidP="00EB43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43FB" w:rsidRPr="00141B8F" w:rsidRDefault="00EB43FB" w:rsidP="00EB43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43FB" w:rsidRPr="00141B8F" w:rsidRDefault="00EB43FB" w:rsidP="00EB43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FB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B43FB" w:rsidRPr="00141B8F" w:rsidRDefault="00EB43FB" w:rsidP="00EB43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B43FB" w:rsidRPr="00141B8F" w:rsidRDefault="00EB43FB" w:rsidP="00EB43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Много городов – много хобби.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B43FB" w:rsidRPr="00141B8F" w:rsidRDefault="00EB43FB" w:rsidP="00EB43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43FB" w:rsidRPr="00141B8F" w:rsidRDefault="00EB43FB" w:rsidP="00EB43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43FB" w:rsidRPr="00141B8F" w:rsidRDefault="00EB43FB" w:rsidP="00EB43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43FB" w:rsidRPr="00141B8F" w:rsidRDefault="00EB43FB" w:rsidP="00EB43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43FB" w:rsidRPr="00141B8F" w:rsidRDefault="00EB43FB" w:rsidP="00EB43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FB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B43FB" w:rsidRPr="00141B8F" w:rsidRDefault="00EB43FB" w:rsidP="00EB43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B43FB" w:rsidRPr="00141B8F" w:rsidRDefault="00105B8E" w:rsidP="00EB43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Мой класс.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B43FB" w:rsidRPr="00141B8F" w:rsidRDefault="00EB43FB" w:rsidP="00EB43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43FB" w:rsidRPr="00141B8F" w:rsidRDefault="00EB43FB" w:rsidP="00EB43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43FB" w:rsidRPr="00141B8F" w:rsidRDefault="00EB43FB" w:rsidP="00EB43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43FB" w:rsidRPr="00141B8F" w:rsidRDefault="00EB43FB" w:rsidP="00EB43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43FB" w:rsidRPr="00141B8F" w:rsidRDefault="00EE4098" w:rsidP="00EB43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82EAD">
                <w:rPr>
                  <w:rStyle w:val="a7"/>
                </w:rPr>
                <w:t>Немецкий язык - Российская электронная школа (resh.edu.ru)</w:t>
              </w:r>
            </w:hyperlink>
          </w:p>
        </w:tc>
      </w:tr>
      <w:tr w:rsidR="00105B8E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Школьные предметы.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EE4098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82EAD">
                <w:rPr>
                  <w:rStyle w:val="a7"/>
                </w:rPr>
                <w:t>Немецкий язык - Российская электронная школа (resh.edu.ru)</w:t>
              </w:r>
            </w:hyperlink>
          </w:p>
        </w:tc>
      </w:tr>
      <w:tr w:rsidR="00105B8E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На перемене.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8E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Цифры и числа. Школьные принадлежности.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EE4098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82EAD">
                <w:rPr>
                  <w:rStyle w:val="a7"/>
                </w:rPr>
                <w:t>Немецкий язык - Российская электронная школа (resh.edu.ru)</w:t>
              </w:r>
            </w:hyperlink>
          </w:p>
        </w:tc>
      </w:tr>
      <w:tr w:rsidR="00105B8E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Мои друзья и моя школа.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8E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Животное. Любимое животное.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EE4098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C82EAD">
                <w:rPr>
                  <w:rStyle w:val="a7"/>
                </w:rPr>
                <w:t>Немецкий язык - Российская электронная школа (resh.edu.ru)</w:t>
              </w:r>
            </w:hyperlink>
          </w:p>
        </w:tc>
      </w:tr>
      <w:tr w:rsidR="00105B8E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Животные и цвета. Описание животного.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8E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Домашние животные в Германии.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8E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Животные в России.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8E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8E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105B8E" w:rsidP="00105B8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141B8F">
              <w:rPr>
                <w:rFonts w:ascii="Times New Roman" w:hAnsi="Times New Roman" w:cs="Times New Roman"/>
              </w:rPr>
              <w:t>Режим дня. День в школе.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EE4098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82EAD">
                <w:rPr>
                  <w:rStyle w:val="a7"/>
                </w:rPr>
                <w:t>Немецкий язык - Российская электронная школа (resh.edu.ru)</w:t>
              </w:r>
            </w:hyperlink>
          </w:p>
        </w:tc>
      </w:tr>
      <w:tr w:rsidR="00105B8E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Расписание уроков.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8E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Любимые предметы.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EE4098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82EAD">
                <w:rPr>
                  <w:rStyle w:val="a7"/>
                </w:rPr>
                <w:t>Немецкий язык - Российская электронная школа (resh.edu.ru)</w:t>
              </w:r>
            </w:hyperlink>
          </w:p>
        </w:tc>
      </w:tr>
      <w:tr w:rsidR="00105B8E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Твой распорядок дня.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8E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Различия школьного дня в Германии и в России.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8E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Свободное время. Хобби.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EE4098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C82EAD">
                <w:rPr>
                  <w:rStyle w:val="a7"/>
                </w:rPr>
                <w:t>Немецкий язык - Российская электронная школа (resh.edu.ru)</w:t>
              </w:r>
            </w:hyperlink>
          </w:p>
        </w:tc>
      </w:tr>
      <w:tr w:rsidR="00105B8E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Что делают немецкие подростки в свободное время?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8E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Какие могут быть хобби.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8E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Что ты любишь делать, а что нет?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8E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Члены семьи и родственники.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8E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Семьи в Германии.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8E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105B8E" w:rsidP="0010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EE4098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C82EAD">
                <w:rPr>
                  <w:rStyle w:val="a7"/>
                </w:rPr>
                <w:t xml:space="preserve">Немецкий язык - Российская </w:t>
              </w:r>
              <w:r w:rsidR="00C82EAD">
                <w:rPr>
                  <w:rStyle w:val="a7"/>
                </w:rPr>
                <w:lastRenderedPageBreak/>
                <w:t>электронная школа (resh.edu.ru)</w:t>
              </w:r>
            </w:hyperlink>
          </w:p>
        </w:tc>
      </w:tr>
      <w:tr w:rsidR="00105B8E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105B8E" w:rsidP="0010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Семьи в России.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8E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105B8E" w:rsidP="0010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Твоя семья.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8E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105B8E" w:rsidP="0010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Что ты делаешь охотно, а что нет?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8E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105B8E" w:rsidP="0010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Желания.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8E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105B8E" w:rsidP="0010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Покупки. Карманные деньги.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8E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105B8E" w:rsidP="0010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Подарок на день рождения.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8E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105B8E" w:rsidP="0010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8E" w:rsidRPr="00141B8F" w:rsidTr="00105B8E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105B8E" w:rsidP="0010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105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6BF" w:rsidRPr="00141B8F" w:rsidRDefault="004716BF" w:rsidP="004716BF">
      <w:pPr>
        <w:rPr>
          <w:rFonts w:ascii="Times New Roman" w:hAnsi="Times New Roman" w:cs="Times New Roman"/>
          <w:sz w:val="24"/>
          <w:szCs w:val="24"/>
        </w:rPr>
      </w:pPr>
    </w:p>
    <w:p w:rsidR="00105B8E" w:rsidRPr="00141B8F" w:rsidRDefault="00105B8E" w:rsidP="00105B8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1983"/>
        <w:gridCol w:w="946"/>
        <w:gridCol w:w="1142"/>
        <w:gridCol w:w="1142"/>
        <w:gridCol w:w="1347"/>
        <w:gridCol w:w="2529"/>
      </w:tblGrid>
      <w:tr w:rsidR="00105B8E" w:rsidRPr="00141B8F" w:rsidTr="006166D1">
        <w:trPr>
          <w:trHeight w:val="144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8E" w:rsidRPr="00141B8F" w:rsidTr="006166D1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Контр. работы </w:t>
            </w:r>
          </w:p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Практ. работы </w:t>
            </w:r>
          </w:p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1B8F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105B8E" w:rsidP="006166D1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Моя комната. Предметы мебели.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EE4098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C82EAD">
                <w:rPr>
                  <w:rStyle w:val="a7"/>
                </w:rPr>
                <w:t>Немецкий язык - Российская электронная школа (resh.edu.ru)</w:t>
              </w:r>
            </w:hyperlink>
          </w:p>
        </w:tc>
      </w:tr>
      <w:tr w:rsidR="00141B8F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9D3966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В моей комнате.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8F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Комната мечты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8F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Мой дом.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EE4098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C82EAD">
                <w:rPr>
                  <w:rStyle w:val="a7"/>
                </w:rPr>
                <w:t>Немецкий язык - Российская электронная школа (resh.edu.ru)</w:t>
              </w:r>
            </w:hyperlink>
          </w:p>
        </w:tc>
      </w:tr>
      <w:tr w:rsidR="00141B8F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8F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Еда. Продукты питания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EE4098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C82EAD">
                <w:rPr>
                  <w:rStyle w:val="a7"/>
                </w:rPr>
                <w:t xml:space="preserve">Немецкий язык - Российская </w:t>
              </w:r>
              <w:r w:rsidR="00C82EAD">
                <w:rPr>
                  <w:rStyle w:val="a7"/>
                </w:rPr>
                <w:lastRenderedPageBreak/>
                <w:t>электронная школа (resh.edu.ru)</w:t>
              </w:r>
            </w:hyperlink>
          </w:p>
        </w:tc>
      </w:tr>
      <w:tr w:rsidR="00141B8F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Любимые блюда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8F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Завтрак, обед и ужин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8F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Германская кухня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EE4098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C82EAD">
                <w:rPr>
                  <w:rStyle w:val="a7"/>
                </w:rPr>
                <w:t>Немецкий язык - Российская электронная школа (resh.edu.ru)</w:t>
              </w:r>
            </w:hyperlink>
          </w:p>
        </w:tc>
      </w:tr>
      <w:tr w:rsidR="00141B8F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Что в меню? В кафе.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8F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8F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EE4098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C82EAD">
                <w:rPr>
                  <w:rStyle w:val="a7"/>
                </w:rPr>
                <w:t>Немецкий язык - Российская электронная школа (resh.edu.ru)</w:t>
              </w:r>
            </w:hyperlink>
          </w:p>
        </w:tc>
      </w:tr>
      <w:tr w:rsidR="00141B8F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8F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Чем займемся вечером?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8F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9D39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8F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6166D1">
            <w:pPr>
              <w:pStyle w:val="ac"/>
              <w:rPr>
                <w:rFonts w:ascii="Times New Roman" w:hAnsi="Times New Roman" w:cs="Times New Roman"/>
              </w:rPr>
            </w:pPr>
            <w:r w:rsidRPr="00141B8F">
              <w:rPr>
                <w:rFonts w:ascii="Times New Roman" w:hAnsi="Times New Roman" w:cs="Times New Roman"/>
              </w:rPr>
              <w:t>Части тела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EE4098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C82EAD">
                <w:rPr>
                  <w:rStyle w:val="a7"/>
                </w:rPr>
                <w:t>Немецкий язык - Российская электронная школа (resh.edu.ru)</w:t>
              </w:r>
            </w:hyperlink>
          </w:p>
        </w:tc>
      </w:tr>
      <w:tr w:rsidR="00141B8F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EE4098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82EAD">
                <w:rPr>
                  <w:rStyle w:val="a7"/>
                </w:rPr>
                <w:t>Немецкий язык - Российская электронная школа (resh.edu.ru)</w:t>
              </w:r>
            </w:hyperlink>
          </w:p>
        </w:tc>
      </w:tr>
      <w:tr w:rsidR="00141B8F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Покупка одежды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8F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Описание внешности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8F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Одежда и мода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EE4098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C82EAD">
                <w:rPr>
                  <w:rStyle w:val="a7"/>
                </w:rPr>
                <w:t>Немецкий язык - Российская электронная школа (resh.edu.ru)</w:t>
              </w:r>
            </w:hyperlink>
          </w:p>
        </w:tc>
      </w:tr>
      <w:tr w:rsidR="00141B8F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Вечеринки. Планирование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8F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Приглашение на день рождения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8F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Празднование дня рождения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8F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После праздника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8F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8F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Наш город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8E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61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Ориентация в городе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EE4098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C82EAD">
                <w:rPr>
                  <w:rStyle w:val="a7"/>
                </w:rPr>
                <w:t>Немецкий язык - Российская электронная школа (resh.edu.ru)</w:t>
              </w:r>
            </w:hyperlink>
          </w:p>
        </w:tc>
      </w:tr>
      <w:tr w:rsidR="00105B8E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61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Моя деревня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8E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61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Города Германии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8E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61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EE4098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C82EAD">
                <w:rPr>
                  <w:rStyle w:val="a7"/>
                </w:rPr>
                <w:t>Немецкий язык - Российская электронная школа (resh.edu.ru)</w:t>
              </w:r>
            </w:hyperlink>
          </w:p>
        </w:tc>
      </w:tr>
      <w:tr w:rsidR="00105B8E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61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Планы на каникулы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8E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61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Сборы в дорогу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8E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61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Летний лагерь в Германии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8E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9D3966" w:rsidP="0061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8E" w:rsidRPr="00141B8F" w:rsidTr="006166D1">
        <w:trPr>
          <w:trHeight w:val="1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5B8E" w:rsidRPr="00141B8F" w:rsidRDefault="00105B8E" w:rsidP="0061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5B8E" w:rsidRPr="00141B8F" w:rsidRDefault="00105B8E" w:rsidP="00616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6BF" w:rsidRPr="00141B8F" w:rsidRDefault="004716BF" w:rsidP="004716BF">
      <w:pPr>
        <w:rPr>
          <w:rFonts w:ascii="Times New Roman" w:hAnsi="Times New Roman" w:cs="Times New Roman"/>
          <w:sz w:val="24"/>
          <w:szCs w:val="24"/>
        </w:rPr>
      </w:pPr>
    </w:p>
    <w:p w:rsidR="004716BF" w:rsidRPr="00141B8F" w:rsidRDefault="004716BF" w:rsidP="004716BF">
      <w:pPr>
        <w:rPr>
          <w:rFonts w:ascii="Times New Roman" w:hAnsi="Times New Roman" w:cs="Times New Roman"/>
          <w:sz w:val="24"/>
          <w:szCs w:val="24"/>
        </w:rPr>
      </w:pPr>
    </w:p>
    <w:p w:rsidR="004716BF" w:rsidRPr="00141B8F" w:rsidRDefault="004716BF" w:rsidP="004716BF">
      <w:pPr>
        <w:rPr>
          <w:rFonts w:ascii="Times New Roman" w:hAnsi="Times New Roman" w:cs="Times New Roman"/>
          <w:sz w:val="24"/>
          <w:szCs w:val="24"/>
        </w:rPr>
      </w:pPr>
    </w:p>
    <w:p w:rsidR="004716BF" w:rsidRPr="00141B8F" w:rsidRDefault="004716BF" w:rsidP="004716BF">
      <w:pPr>
        <w:rPr>
          <w:rFonts w:ascii="Times New Roman" w:hAnsi="Times New Roman" w:cs="Times New Roman"/>
          <w:sz w:val="24"/>
          <w:szCs w:val="24"/>
        </w:rPr>
      </w:pPr>
    </w:p>
    <w:p w:rsidR="004716BF" w:rsidRPr="00141B8F" w:rsidRDefault="004716BF" w:rsidP="004716BF">
      <w:pPr>
        <w:rPr>
          <w:rFonts w:ascii="Times New Roman" w:hAnsi="Times New Roman" w:cs="Times New Roman"/>
          <w:sz w:val="24"/>
          <w:szCs w:val="24"/>
        </w:rPr>
      </w:pPr>
    </w:p>
    <w:p w:rsidR="004716BF" w:rsidRPr="00141B8F" w:rsidRDefault="004716BF" w:rsidP="004716BF">
      <w:pPr>
        <w:rPr>
          <w:rFonts w:ascii="Times New Roman" w:hAnsi="Times New Roman" w:cs="Times New Roman"/>
          <w:sz w:val="24"/>
          <w:szCs w:val="24"/>
        </w:rPr>
      </w:pPr>
    </w:p>
    <w:p w:rsidR="00D3381D" w:rsidRPr="00141B8F" w:rsidRDefault="00D3381D" w:rsidP="00D3381D">
      <w:pPr>
        <w:rPr>
          <w:rFonts w:ascii="Times New Roman" w:hAnsi="Times New Roman" w:cs="Times New Roman"/>
          <w:b/>
          <w:sz w:val="24"/>
          <w:szCs w:val="24"/>
        </w:rPr>
        <w:sectPr w:rsidR="00D3381D" w:rsidRPr="00141B8F" w:rsidSect="004716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16BF" w:rsidRPr="00141B8F" w:rsidRDefault="004716BF" w:rsidP="004716BF">
      <w:pPr>
        <w:autoSpaceDE w:val="0"/>
        <w:autoSpaceDN w:val="0"/>
        <w:spacing w:before="100" w:after="0" w:line="23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4716BF" w:rsidRPr="00141B8F" w:rsidRDefault="004716BF" w:rsidP="004716BF">
      <w:pPr>
        <w:autoSpaceDE w:val="0"/>
        <w:autoSpaceDN w:val="0"/>
        <w:spacing w:before="100"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ОБЯЗАТЕЛЬНЫЕ УЧЕБНЫЕ МАТЕРИАЛЫ ДЛЯ УЧЕНИКА</w:t>
      </w:r>
    </w:p>
    <w:p w:rsidR="004716BF" w:rsidRPr="00141B8F" w:rsidRDefault="004716BF" w:rsidP="00E16689">
      <w:pPr>
        <w:shd w:val="clear" w:color="auto" w:fill="FFFFFF" w:themeFill="background1"/>
        <w:autoSpaceDE w:val="0"/>
        <w:autoSpaceDN w:val="0"/>
        <w:spacing w:before="166" w:after="0" w:line="271" w:lineRule="auto"/>
        <w:ind w:right="-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 w:rsidRPr="00141B8F"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>Аверин М.М., Джин Ф., Рорман Л. и другие. Немецкий язык. Второй иностранный язык. 5 класс. Акционерное общество «Издательство «Просвещение».</w:t>
      </w:r>
    </w:p>
    <w:p w:rsidR="009D3966" w:rsidRPr="00141B8F" w:rsidRDefault="009D3966" w:rsidP="009D3966">
      <w:pPr>
        <w:shd w:val="clear" w:color="auto" w:fill="FFFFFF" w:themeFill="background1"/>
        <w:autoSpaceDE w:val="0"/>
        <w:autoSpaceDN w:val="0"/>
        <w:spacing w:before="166" w:after="0" w:line="271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>Аверин М.М., Джин Ф., Рорман Л. и другие. Немецкий язык. Второй иностранный язык. 6 класс. Акционерное общество «Издательство «Просвещение».</w:t>
      </w:r>
    </w:p>
    <w:p w:rsidR="009D3966" w:rsidRPr="00141B8F" w:rsidRDefault="009D3966" w:rsidP="00E16689">
      <w:pPr>
        <w:shd w:val="clear" w:color="auto" w:fill="FFFFFF" w:themeFill="background1"/>
        <w:autoSpaceDE w:val="0"/>
        <w:autoSpaceDN w:val="0"/>
        <w:spacing w:before="166" w:after="0" w:line="271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716BF" w:rsidRPr="00141B8F" w:rsidRDefault="004716BF" w:rsidP="004716BF">
      <w:pPr>
        <w:autoSpaceDE w:val="0"/>
        <w:autoSpaceDN w:val="0"/>
        <w:spacing w:before="262" w:after="0" w:line="230" w:lineRule="auto"/>
        <w:ind w:left="-567" w:right="-1"/>
        <w:rPr>
          <w:rFonts w:ascii="Times New Roman" w:hAnsi="Times New Roman" w:cs="Times New Roman"/>
          <w:i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МЕТОДИЧЕСКИЕ МАТЕРИАЛЫ ДЛЯ УЧИТЕЛЯ</w:t>
      </w:r>
    </w:p>
    <w:p w:rsidR="004716BF" w:rsidRPr="00141B8F" w:rsidRDefault="004716BF" w:rsidP="004716BF">
      <w:pPr>
        <w:autoSpaceDE w:val="0"/>
        <w:autoSpaceDN w:val="0"/>
        <w:spacing w:before="166" w:after="0" w:line="271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Книги для учителя к УМК «Немецкий язык» для 5 класса. ​ </w:t>
      </w:r>
    </w:p>
    <w:p w:rsidR="004716BF" w:rsidRPr="00141B8F" w:rsidRDefault="004716BF" w:rsidP="004716BF">
      <w:pPr>
        <w:autoSpaceDE w:val="0"/>
        <w:autoSpaceDN w:val="0"/>
        <w:spacing w:before="72" w:after="0" w:line="23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тетрадь «Немецкий язык» для 5 класса (серия «Горизонты»). </w:t>
      </w:r>
    </w:p>
    <w:p w:rsidR="004716BF" w:rsidRPr="00141B8F" w:rsidRDefault="004716BF" w:rsidP="004716BF">
      <w:pPr>
        <w:autoSpaceDE w:val="0"/>
        <w:autoSpaceDN w:val="0"/>
        <w:spacing w:before="70" w:after="0" w:line="271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Карты на немецком языке: географические и политические карты немецкоязычных стран, географическая карта России. ​</w:t>
      </w:r>
      <w:r w:rsidRPr="00141B8F">
        <w:rPr>
          <w:rFonts w:ascii="Times New Roman" w:hAnsi="Times New Roman" w:cs="Times New Roman"/>
          <w:sz w:val="24"/>
          <w:szCs w:val="24"/>
        </w:rPr>
        <w:br/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Лексические плакаты на немецком языке. </w:t>
      </w:r>
    </w:p>
    <w:p w:rsidR="004716BF" w:rsidRPr="00141B8F" w:rsidRDefault="004716BF" w:rsidP="004716BF">
      <w:pPr>
        <w:autoSpaceDE w:val="0"/>
        <w:autoSpaceDN w:val="0"/>
        <w:spacing w:before="70" w:after="0" w:line="23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Символика родной страны. </w:t>
      </w:r>
    </w:p>
    <w:p w:rsidR="004716BF" w:rsidRPr="00141B8F" w:rsidRDefault="004716BF" w:rsidP="004716BF">
      <w:pPr>
        <w:autoSpaceDE w:val="0"/>
        <w:autoSpaceDN w:val="0"/>
        <w:spacing w:before="120" w:after="120" w:line="230" w:lineRule="auto"/>
        <w:ind w:left="-567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Символика немецкоязычных стран.</w:t>
      </w:r>
    </w:p>
    <w:p w:rsidR="004716BF" w:rsidRPr="00141B8F" w:rsidRDefault="004716BF" w:rsidP="004716BF">
      <w:pPr>
        <w:autoSpaceDE w:val="0"/>
        <w:autoSpaceDN w:val="0"/>
        <w:spacing w:before="120" w:after="120" w:line="230" w:lineRule="auto"/>
        <w:ind w:left="-567" w:right="-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2B13EB" w:rsidRPr="002B13EB" w:rsidRDefault="00EE4098" w:rsidP="002B13EB">
      <w:pPr>
        <w:pStyle w:val="a6"/>
        <w:numPr>
          <w:ilvl w:val="0"/>
          <w:numId w:val="6"/>
        </w:numPr>
        <w:autoSpaceDE w:val="0"/>
        <w:autoSpaceDN w:val="0"/>
        <w:spacing w:before="120"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5" w:history="1">
        <w:r w:rsidR="002B13EB">
          <w:rPr>
            <w:rStyle w:val="a7"/>
          </w:rPr>
          <w:t>Немецкий язык - Российская электронная школа (resh.edu.ru)</w:t>
        </w:r>
      </w:hyperlink>
    </w:p>
    <w:p w:rsidR="004716BF" w:rsidRPr="002B13EB" w:rsidRDefault="002B13EB" w:rsidP="002B13EB">
      <w:pPr>
        <w:pStyle w:val="a6"/>
        <w:numPr>
          <w:ilvl w:val="0"/>
          <w:numId w:val="6"/>
        </w:numPr>
        <w:autoSpaceDE w:val="0"/>
        <w:autoSpaceDN w:val="0"/>
        <w:spacing w:before="120" w:after="0" w:line="360" w:lineRule="auto"/>
        <w:ind w:right="-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716BF" w:rsidRPr="002B13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https://lingua.com/ru/nemetskiy/chteniye/ </w:t>
      </w:r>
      <w:r w:rsidR="004716BF" w:rsidRPr="002B13EB">
        <w:rPr>
          <w:rFonts w:ascii="Times New Roman" w:hAnsi="Times New Roman" w:cs="Times New Roman"/>
          <w:sz w:val="24"/>
          <w:szCs w:val="24"/>
          <w:lang w:val="en-US"/>
        </w:rPr>
        <w:br/>
      </w:r>
      <w:r w:rsidR="004716BF" w:rsidRPr="002B13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2.http://www.prosv.ru/umk/horizonte </w:t>
      </w:r>
      <w:r w:rsidR="004716BF" w:rsidRPr="002B13EB">
        <w:rPr>
          <w:rFonts w:ascii="Times New Roman" w:hAnsi="Times New Roman" w:cs="Times New Roman"/>
          <w:sz w:val="24"/>
          <w:szCs w:val="24"/>
          <w:lang w:val="en-US"/>
        </w:rPr>
        <w:br/>
      </w:r>
      <w:r w:rsidR="004716BF" w:rsidRPr="002B13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3.https://lingust.ru/deutsch/deutschunterricht </w:t>
      </w:r>
      <w:r w:rsidR="004716BF" w:rsidRPr="002B13EB">
        <w:rPr>
          <w:rFonts w:ascii="Times New Roman" w:hAnsi="Times New Roman" w:cs="Times New Roman"/>
          <w:sz w:val="24"/>
          <w:szCs w:val="24"/>
          <w:lang w:val="en-US"/>
        </w:rPr>
        <w:br/>
      </w:r>
      <w:r w:rsidR="004716BF" w:rsidRPr="002B13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4.ttps://reallanguage.club/nemetskiy-yazyik-dlya-shkolnikov/ 5.https://www.goethe.de/ins/ru/ru/spr/unt/kum/dfk.html 6.https://deutsch-sprechen.ru/languages/1-klass/ </w:t>
      </w:r>
      <w:r w:rsidR="004716BF" w:rsidRPr="002B13EB">
        <w:rPr>
          <w:rFonts w:ascii="Times New Roman" w:hAnsi="Times New Roman" w:cs="Times New Roman"/>
          <w:sz w:val="24"/>
          <w:szCs w:val="24"/>
          <w:lang w:val="en-US"/>
        </w:rPr>
        <w:br/>
      </w:r>
      <w:r w:rsidR="004716BF" w:rsidRPr="002B13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7.http://www.englishonlinefree.ru/children_german.html 8.https://gut-lernen.blogspot.com/p/blog-page_7335.html 9.https://crazylink.ru/languages/german-for-beginners.html 10.https://ifu-institut.at/ru/online-lernen/spiel</w:t>
      </w:r>
      <w:r w:rsidR="004716BF" w:rsidRPr="002B13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4716BF" w:rsidRPr="00141B8F" w:rsidRDefault="004716BF" w:rsidP="004716BF">
      <w:pPr>
        <w:autoSpaceDE w:val="0"/>
        <w:autoSpaceDN w:val="0"/>
        <w:spacing w:before="120" w:after="0" w:line="240" w:lineRule="auto"/>
        <w:ind w:left="-567" w:right="-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4716BF" w:rsidRPr="00141B8F" w:rsidRDefault="004716BF" w:rsidP="004716BF">
      <w:pPr>
        <w:autoSpaceDE w:val="0"/>
        <w:autoSpaceDN w:val="0"/>
        <w:spacing w:before="120" w:after="0" w:line="240" w:lineRule="auto"/>
        <w:ind w:left="-567" w:right="-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УЧЕБНОЕ ОБОРУДОВАНИЕ</w:t>
      </w:r>
    </w:p>
    <w:p w:rsidR="0074433C" w:rsidRPr="00141B8F" w:rsidRDefault="004716BF" w:rsidP="004716BF">
      <w:pPr>
        <w:autoSpaceDE w:val="0"/>
        <w:autoSpaceDN w:val="0"/>
        <w:spacing w:before="166" w:after="0" w:line="281" w:lineRule="auto"/>
        <w:ind w:left="-567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9D3966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омпьютер, интерактивная доска/ мультимедийный проектор, экспозиционный экран. ​ </w:t>
      </w:r>
      <w:r w:rsidRPr="00141B8F">
        <w:rPr>
          <w:rFonts w:ascii="Times New Roman" w:hAnsi="Times New Roman" w:cs="Times New Roman"/>
          <w:sz w:val="24"/>
          <w:szCs w:val="24"/>
        </w:rPr>
        <w:br/>
      </w: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Классная доска с набором приспособлений для крепления таблиц, плакатов и картинок. ​ </w:t>
      </w:r>
    </w:p>
    <w:p w:rsidR="004716BF" w:rsidRPr="00141B8F" w:rsidRDefault="0074433C" w:rsidP="004716BF">
      <w:pPr>
        <w:autoSpaceDE w:val="0"/>
        <w:autoSpaceDN w:val="0"/>
        <w:spacing w:before="166" w:after="0" w:line="281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716BF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Стенд для размещения творческих работ учащихся. ​ </w:t>
      </w:r>
      <w:r w:rsidR="004716BF" w:rsidRPr="00141B8F">
        <w:rPr>
          <w:rFonts w:ascii="Times New Roman" w:hAnsi="Times New Roman" w:cs="Times New Roman"/>
          <w:sz w:val="24"/>
          <w:szCs w:val="24"/>
        </w:rPr>
        <w:br/>
      </w:r>
      <w:r w:rsidR="004716BF"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5. Учительский стол.</w:t>
      </w:r>
    </w:p>
    <w:p w:rsidR="004716BF" w:rsidRPr="00141B8F" w:rsidRDefault="004716BF" w:rsidP="004716BF">
      <w:pPr>
        <w:autoSpaceDE w:val="0"/>
        <w:autoSpaceDN w:val="0"/>
        <w:spacing w:before="70" w:after="0" w:line="23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6. Ученические столы 2-местные с комплектом стульев.</w:t>
      </w:r>
    </w:p>
    <w:p w:rsidR="004716BF" w:rsidRPr="00141B8F" w:rsidRDefault="004716BF" w:rsidP="004716BF">
      <w:pPr>
        <w:autoSpaceDE w:val="0"/>
        <w:autoSpaceDN w:val="0"/>
        <w:spacing w:before="72" w:after="0" w:line="23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7. CD для занятий в классе и самостоятельных занятий дома.</w:t>
      </w:r>
    </w:p>
    <w:p w:rsidR="004716BF" w:rsidRPr="00141B8F" w:rsidRDefault="004716BF" w:rsidP="004716BF">
      <w:pPr>
        <w:ind w:left="-567" w:right="-1"/>
        <w:rPr>
          <w:rFonts w:ascii="Times New Roman" w:hAnsi="Times New Roman" w:cs="Times New Roman"/>
          <w:sz w:val="24"/>
          <w:szCs w:val="24"/>
        </w:rPr>
      </w:pPr>
      <w:r w:rsidRPr="00141B8F">
        <w:rPr>
          <w:rFonts w:ascii="Times New Roman" w:eastAsia="Times New Roman" w:hAnsi="Times New Roman" w:cs="Times New Roman"/>
          <w:color w:val="000000"/>
          <w:sz w:val="24"/>
          <w:szCs w:val="24"/>
        </w:rPr>
        <w:t>8. Сайт дополнительных образовательных ресурсов УМК «Немецкий язык» серии «Горизонты»http://www.prosv.ru/umk/horizon</w:t>
      </w:r>
    </w:p>
    <w:sectPr w:rsidR="004716BF" w:rsidRPr="00141B8F" w:rsidSect="00C01E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098" w:rsidRDefault="00EE4098" w:rsidP="00380F4E">
      <w:pPr>
        <w:spacing w:after="0" w:line="240" w:lineRule="auto"/>
      </w:pPr>
      <w:r>
        <w:separator/>
      </w:r>
    </w:p>
  </w:endnote>
  <w:endnote w:type="continuationSeparator" w:id="0">
    <w:p w:rsidR="00EE4098" w:rsidRDefault="00EE4098" w:rsidP="0038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XQCV+FuturaBookC">
    <w:charset w:val="01"/>
    <w:family w:val="auto"/>
    <w:pitch w:val="variable"/>
    <w:sig w:usb0="80000283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098" w:rsidRDefault="00EE4098" w:rsidP="00380F4E">
      <w:pPr>
        <w:spacing w:after="0" w:line="240" w:lineRule="auto"/>
      </w:pPr>
      <w:r>
        <w:separator/>
      </w:r>
    </w:p>
  </w:footnote>
  <w:footnote w:type="continuationSeparator" w:id="0">
    <w:p w:rsidR="00EE4098" w:rsidRDefault="00EE4098" w:rsidP="00380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F05D2"/>
    <w:multiLevelType w:val="hybridMultilevel"/>
    <w:tmpl w:val="5E4CE6EC"/>
    <w:lvl w:ilvl="0" w:tplc="FB28D364">
      <w:start w:val="3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hint="default"/>
        <w:i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AF26E3"/>
    <w:multiLevelType w:val="hybridMultilevel"/>
    <w:tmpl w:val="469400C0"/>
    <w:lvl w:ilvl="0" w:tplc="97F891D6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hint="default"/>
        <w:i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6D59BF"/>
    <w:multiLevelType w:val="hybridMultilevel"/>
    <w:tmpl w:val="3D240E3C"/>
    <w:lvl w:ilvl="0" w:tplc="4DB699D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hint="default"/>
        <w:i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A9E2122"/>
    <w:multiLevelType w:val="hybridMultilevel"/>
    <w:tmpl w:val="E3DAB514"/>
    <w:lvl w:ilvl="0" w:tplc="53B6C2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B780F"/>
    <w:multiLevelType w:val="hybridMultilevel"/>
    <w:tmpl w:val="3E6C2BD2"/>
    <w:lvl w:ilvl="0" w:tplc="E1DC4DA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hint="default"/>
        <w:i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7842D1"/>
    <w:multiLevelType w:val="hybridMultilevel"/>
    <w:tmpl w:val="9056BB7A"/>
    <w:lvl w:ilvl="0" w:tplc="B61CFAE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6A"/>
    <w:rsid w:val="000417B0"/>
    <w:rsid w:val="00105B8E"/>
    <w:rsid w:val="00141B8F"/>
    <w:rsid w:val="00145723"/>
    <w:rsid w:val="001C4D6A"/>
    <w:rsid w:val="002B13EB"/>
    <w:rsid w:val="003321EC"/>
    <w:rsid w:val="00380F4E"/>
    <w:rsid w:val="004716BF"/>
    <w:rsid w:val="004B5A70"/>
    <w:rsid w:val="00595E66"/>
    <w:rsid w:val="0074433C"/>
    <w:rsid w:val="00835399"/>
    <w:rsid w:val="008924C0"/>
    <w:rsid w:val="009B5BF2"/>
    <w:rsid w:val="009D3966"/>
    <w:rsid w:val="00BB1185"/>
    <w:rsid w:val="00C01EA9"/>
    <w:rsid w:val="00C82EAD"/>
    <w:rsid w:val="00D3381D"/>
    <w:rsid w:val="00DE4FB8"/>
    <w:rsid w:val="00E16689"/>
    <w:rsid w:val="00EB43FB"/>
    <w:rsid w:val="00E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A853"/>
  <w15:chartTrackingRefBased/>
  <w15:docId w15:val="{3FA0A5F3-E377-4E9B-B361-2C955F4D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81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716B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B5BF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80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0F4E"/>
  </w:style>
  <w:style w:type="paragraph" w:styleId="aa">
    <w:name w:val="footer"/>
    <w:basedOn w:val="a"/>
    <w:link w:val="ab"/>
    <w:uiPriority w:val="99"/>
    <w:unhideWhenUsed/>
    <w:rsid w:val="00380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0F4E"/>
  </w:style>
  <w:style w:type="paragraph" w:customStyle="1" w:styleId="ac">
    <w:name w:val="Стиль"/>
    <w:uiPriority w:val="99"/>
    <w:rsid w:val="00EB4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subject/10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subject/10/" TargetMode="External"/><Relationship Id="rId47" Type="http://schemas.openxmlformats.org/officeDocument/2006/relationships/hyperlink" Target="https://resh.edu.ru/subject/10/" TargetMode="External"/><Relationship Id="rId50" Type="http://schemas.openxmlformats.org/officeDocument/2006/relationships/hyperlink" Target="https://resh.edu.ru/subject/10/" TargetMode="External"/><Relationship Id="rId55" Type="http://schemas.openxmlformats.org/officeDocument/2006/relationships/hyperlink" Target="https://resh.edu.ru/subject/10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subject/10/" TargetMode="External"/><Relationship Id="rId46" Type="http://schemas.openxmlformats.org/officeDocument/2006/relationships/hyperlink" Target="https://resh.edu.ru/subject/1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subject/10/" TargetMode="External"/><Relationship Id="rId54" Type="http://schemas.openxmlformats.org/officeDocument/2006/relationships/hyperlink" Target="https://resh.edu.ru/subject/1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subject/10/" TargetMode="External"/><Relationship Id="rId40" Type="http://schemas.openxmlformats.org/officeDocument/2006/relationships/hyperlink" Target="https://resh.edu.ru/subject/10/" TargetMode="External"/><Relationship Id="rId45" Type="http://schemas.openxmlformats.org/officeDocument/2006/relationships/hyperlink" Target="https://resh.edu.ru/subject/10/" TargetMode="External"/><Relationship Id="rId53" Type="http://schemas.openxmlformats.org/officeDocument/2006/relationships/hyperlink" Target="https://resh.edu.ru/subject/1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subject/10/" TargetMode="External"/><Relationship Id="rId49" Type="http://schemas.openxmlformats.org/officeDocument/2006/relationships/hyperlink" Target="https://resh.edu.ru/subject/10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subject/10/" TargetMode="External"/><Relationship Id="rId52" Type="http://schemas.openxmlformats.org/officeDocument/2006/relationships/hyperlink" Target="https://resh.edu.ru/subject/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subject/10/" TargetMode="External"/><Relationship Id="rId43" Type="http://schemas.openxmlformats.org/officeDocument/2006/relationships/hyperlink" Target="https://resh.edu.ru/subject/10/" TargetMode="External"/><Relationship Id="rId48" Type="http://schemas.openxmlformats.org/officeDocument/2006/relationships/hyperlink" Target="https://resh.edu.ru/subject/10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subject/10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7950</Words>
  <Characters>45315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Борзых</dc:creator>
  <cp:keywords/>
  <dc:description/>
  <cp:lastModifiedBy>Учитель</cp:lastModifiedBy>
  <cp:revision>17</cp:revision>
  <cp:lastPrinted>2022-11-16T06:09:00Z</cp:lastPrinted>
  <dcterms:created xsi:type="dcterms:W3CDTF">2022-11-16T05:50:00Z</dcterms:created>
  <dcterms:modified xsi:type="dcterms:W3CDTF">2024-02-06T08:16:00Z</dcterms:modified>
</cp:coreProperties>
</file>