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8E" w:rsidRPr="00F1328E" w:rsidRDefault="00F1328E" w:rsidP="00F132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328E">
        <w:rPr>
          <w:rFonts w:ascii="Times New Roman" w:hAnsi="Times New Roman" w:cs="Times New Roman"/>
          <w:sz w:val="24"/>
          <w:szCs w:val="24"/>
        </w:rPr>
        <w:t>Для размещения на сайте, в раздел Пресс-служба</w:t>
      </w:r>
      <w:bookmarkStart w:id="0" w:name="_GoBack"/>
      <w:bookmarkEnd w:id="0"/>
    </w:p>
    <w:p w:rsidR="002926F8" w:rsidRDefault="002926F8" w:rsidP="005F74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6F8">
        <w:rPr>
          <w:rFonts w:ascii="Times New Roman" w:hAnsi="Times New Roman" w:cs="Times New Roman"/>
          <w:b/>
          <w:sz w:val="32"/>
          <w:szCs w:val="32"/>
        </w:rPr>
        <w:t>Как выбрать полезный молочный коктейль</w:t>
      </w:r>
    </w:p>
    <w:p w:rsidR="002926F8" w:rsidRPr="005F7495" w:rsidRDefault="002926F8" w:rsidP="005F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 xml:space="preserve">Молочный коктейль считается крайне неоднозначным продуктом. С одной стороны, он очень вкусный и калорийный, </w:t>
      </w:r>
      <w:r w:rsidR="002135A6" w:rsidRPr="005F7495">
        <w:rPr>
          <w:rFonts w:ascii="Times New Roman" w:hAnsi="Times New Roman" w:cs="Times New Roman"/>
          <w:sz w:val="28"/>
          <w:szCs w:val="28"/>
        </w:rPr>
        <w:t>также</w:t>
      </w:r>
      <w:r w:rsidRPr="005F7495">
        <w:rPr>
          <w:rFonts w:ascii="Times New Roman" w:hAnsi="Times New Roman" w:cs="Times New Roman"/>
          <w:sz w:val="28"/>
          <w:szCs w:val="28"/>
        </w:rPr>
        <w:t xml:space="preserve"> его компоненты содержат полезные для организма вещества, если приготовить его дома из молока низкой жирности, без сахара, с добавлением фруктов и овощей. </w:t>
      </w:r>
    </w:p>
    <w:p w:rsidR="002926F8" w:rsidRPr="005F7495" w:rsidRDefault="002926F8" w:rsidP="005F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 xml:space="preserve">Молочный коктейль – это холодный, жирный, сладкий и очень калорийный напиток. Калорийность такого напитка составляет в 100 мл (это ½ стакана): 96,6 </w:t>
      </w:r>
      <w:proofErr w:type="spellStart"/>
      <w:r w:rsidRPr="005F7495">
        <w:rPr>
          <w:rFonts w:ascii="Times New Roman" w:hAnsi="Times New Roman" w:cs="Times New Roman"/>
          <w:sz w:val="28"/>
          <w:szCs w:val="28"/>
        </w:rPr>
        <w:t>кКал</w:t>
      </w:r>
      <w:proofErr w:type="spellEnd"/>
      <w:r w:rsidRPr="005F7495">
        <w:rPr>
          <w:rFonts w:ascii="Times New Roman" w:hAnsi="Times New Roman" w:cs="Times New Roman"/>
          <w:sz w:val="28"/>
          <w:szCs w:val="28"/>
        </w:rPr>
        <w:t xml:space="preserve"> на 100 г, содержание белка – 2,9 г, жира – 4,3 г, углеводов – 12,5 г. Суточная потребность в белке для взрослого человека составляет для мужчин – 65-117 г/</w:t>
      </w:r>
      <w:proofErr w:type="spellStart"/>
      <w:r w:rsidRPr="005F749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5F7495">
        <w:rPr>
          <w:rFonts w:ascii="Times New Roman" w:hAnsi="Times New Roman" w:cs="Times New Roman"/>
          <w:sz w:val="28"/>
          <w:szCs w:val="28"/>
        </w:rPr>
        <w:t>, для женщин – 58-87 г/</w:t>
      </w:r>
      <w:proofErr w:type="spellStart"/>
      <w:r w:rsidRPr="005F749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5F7495">
        <w:rPr>
          <w:rFonts w:ascii="Times New Roman" w:hAnsi="Times New Roman" w:cs="Times New Roman"/>
          <w:sz w:val="28"/>
          <w:szCs w:val="28"/>
        </w:rPr>
        <w:t>. Суточная потребность в жирах 0,7-2 г на каждый кг массы тела, в углеводах – 257-586 г/</w:t>
      </w:r>
      <w:proofErr w:type="spellStart"/>
      <w:r w:rsidRPr="005F749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5F7495">
        <w:rPr>
          <w:rFonts w:ascii="Times New Roman" w:hAnsi="Times New Roman" w:cs="Times New Roman"/>
          <w:sz w:val="28"/>
          <w:szCs w:val="28"/>
        </w:rPr>
        <w:t>, что покрывает 50-60% суточной энергетической потребности.</w:t>
      </w:r>
    </w:p>
    <w:p w:rsidR="002926F8" w:rsidRPr="005F7495" w:rsidRDefault="002926F8" w:rsidP="005F74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 xml:space="preserve">Часто в молочный коктейль добавляют различные сиропы, подсластители, орешки, соответственно, такой десерт станет просто целым набором «пустых» углеводов </w:t>
      </w:r>
      <w:r w:rsidR="00970ABD" w:rsidRPr="005F7495">
        <w:rPr>
          <w:rFonts w:ascii="Times New Roman" w:hAnsi="Times New Roman" w:cs="Times New Roman"/>
          <w:sz w:val="28"/>
          <w:szCs w:val="28"/>
        </w:rPr>
        <w:t>и пищевая</w:t>
      </w:r>
      <w:r w:rsidRPr="005F7495">
        <w:rPr>
          <w:rFonts w:ascii="Times New Roman" w:hAnsi="Times New Roman" w:cs="Times New Roman"/>
          <w:sz w:val="28"/>
          <w:szCs w:val="28"/>
        </w:rPr>
        <w:t xml:space="preserve"> ценность коктейля будет очень высокой. Одна порция коктейля может содержать суточную норму калорий, т.к. для его приготовления используют жирное молоко и калорийные добавки, такие как мёд, карамель, шоколад</w:t>
      </w:r>
      <w:r w:rsidR="00970ABD" w:rsidRPr="005F7495">
        <w:rPr>
          <w:rFonts w:ascii="Times New Roman" w:hAnsi="Times New Roman" w:cs="Times New Roman"/>
          <w:sz w:val="28"/>
          <w:szCs w:val="28"/>
        </w:rPr>
        <w:t xml:space="preserve">. В одной порции коктейля содержится в 3 раза больше жиров, чем нужно организму. Молочные напитки содержат огромное количество сахара, который стимулирует центр удовольствия, вызывая желания выпить еще одну порцию. </w:t>
      </w:r>
      <w:r w:rsidR="00970ABD" w:rsidRPr="005F7495">
        <w:rPr>
          <w:rFonts w:ascii="Times New Roman" w:hAnsi="Times New Roman" w:cs="Times New Roman"/>
          <w:b/>
          <w:sz w:val="28"/>
          <w:szCs w:val="28"/>
        </w:rPr>
        <w:t>Поэтому от такого десерта лучше отказаться людям с ожирением.</w:t>
      </w:r>
    </w:p>
    <w:p w:rsidR="00970ABD" w:rsidRPr="005F7495" w:rsidRDefault="005F7495" w:rsidP="005F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3A02289" wp14:editId="1159CD98">
            <wp:simplePos x="0" y="0"/>
            <wp:positionH relativeFrom="margin">
              <wp:posOffset>3710940</wp:posOffset>
            </wp:positionH>
            <wp:positionV relativeFrom="margin">
              <wp:posOffset>4128135</wp:posOffset>
            </wp:positionV>
            <wp:extent cx="2181225" cy="2181225"/>
            <wp:effectExtent l="0" t="0" r="9525" b="9525"/>
            <wp:wrapSquare wrapText="bothSides"/>
            <wp:docPr id="1" name="Рисунок 1" descr="C:\Users\ПетроваИВ\Desktop\297x150mm_Kokt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оваИВ\Desktop\297x150mm_Koktei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52" t="22288" r="32186" b="7998"/>
                    <a:stretch/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ABD" w:rsidRPr="005F7495">
        <w:rPr>
          <w:rFonts w:ascii="Times New Roman" w:hAnsi="Times New Roman" w:cs="Times New Roman"/>
          <w:b/>
          <w:sz w:val="28"/>
          <w:szCs w:val="28"/>
        </w:rPr>
        <w:t xml:space="preserve">Не рекомендуется употреблять коктейли, приготовленные из искусственных порошковых ингредиентов с красителями, </w:t>
      </w:r>
      <w:proofErr w:type="spellStart"/>
      <w:r w:rsidR="00970ABD" w:rsidRPr="005F7495">
        <w:rPr>
          <w:rFonts w:ascii="Times New Roman" w:hAnsi="Times New Roman" w:cs="Times New Roman"/>
          <w:b/>
          <w:sz w:val="28"/>
          <w:szCs w:val="28"/>
        </w:rPr>
        <w:t>ароматизаторами</w:t>
      </w:r>
      <w:proofErr w:type="spellEnd"/>
      <w:r w:rsidR="00970ABD" w:rsidRPr="005F7495">
        <w:rPr>
          <w:rFonts w:ascii="Times New Roman" w:hAnsi="Times New Roman" w:cs="Times New Roman"/>
          <w:b/>
          <w:sz w:val="28"/>
          <w:szCs w:val="28"/>
        </w:rPr>
        <w:t xml:space="preserve"> и усилителями вкуса в составе.</w:t>
      </w:r>
      <w:r w:rsidR="00970ABD" w:rsidRPr="005F7495">
        <w:rPr>
          <w:rFonts w:ascii="Times New Roman" w:hAnsi="Times New Roman" w:cs="Times New Roman"/>
          <w:sz w:val="28"/>
          <w:szCs w:val="28"/>
        </w:rPr>
        <w:t xml:space="preserve"> Чрезмерное употребление такой сладости может привести к нарушению пищеварительных процессов. </w:t>
      </w:r>
    </w:p>
    <w:p w:rsidR="002926F8" w:rsidRPr="005F7495" w:rsidRDefault="00970ABD" w:rsidP="005F74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495">
        <w:rPr>
          <w:rFonts w:ascii="Times New Roman" w:hAnsi="Times New Roman" w:cs="Times New Roman"/>
          <w:b/>
          <w:sz w:val="28"/>
          <w:szCs w:val="28"/>
        </w:rPr>
        <w:t>Молочный коктейль, приготовленный дома из натуральных компонентов приносит не только вред, но и пользу.</w:t>
      </w:r>
      <w:r w:rsidRPr="005F7495">
        <w:rPr>
          <w:rFonts w:ascii="Times New Roman" w:hAnsi="Times New Roman" w:cs="Times New Roman"/>
          <w:sz w:val="28"/>
          <w:szCs w:val="28"/>
        </w:rPr>
        <w:t xml:space="preserve"> В составе молока содержится много кальция, который важен для костной ткани и зубов, также содержатся и минералы, положительно влияющие на сердечно-сосудистую и пищеварительную систему. В качестве наполнителей можно использовать клубнику, малину, вишню и др. ягоды, также овощной или фруктовый сок, ростки пшеницы или овсяные хлопья. </w:t>
      </w:r>
      <w:r w:rsidRPr="005F7495">
        <w:rPr>
          <w:rFonts w:ascii="Times New Roman" w:hAnsi="Times New Roman" w:cs="Times New Roman"/>
          <w:b/>
          <w:sz w:val="28"/>
          <w:szCs w:val="28"/>
        </w:rPr>
        <w:t>Не рекомендуется использовать жирное молоко, сахар.</w:t>
      </w:r>
    </w:p>
    <w:p w:rsidR="005F7495" w:rsidRDefault="005F7495" w:rsidP="005F74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ABD" w:rsidRPr="005F7495" w:rsidRDefault="002135A6" w:rsidP="005F74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495">
        <w:rPr>
          <w:rFonts w:ascii="Times New Roman" w:hAnsi="Times New Roman" w:cs="Times New Roman"/>
          <w:b/>
          <w:sz w:val="28"/>
          <w:szCs w:val="28"/>
        </w:rPr>
        <w:t>Чтобы приготовить диетический молочный коктейль,</w:t>
      </w:r>
      <w:r w:rsidR="00524CF1" w:rsidRPr="005F7495">
        <w:rPr>
          <w:rFonts w:ascii="Times New Roman" w:hAnsi="Times New Roman" w:cs="Times New Roman"/>
          <w:b/>
          <w:sz w:val="28"/>
          <w:szCs w:val="28"/>
        </w:rPr>
        <w:t xml:space="preserve"> придерживайтесь следующих правил:</w:t>
      </w:r>
    </w:p>
    <w:p w:rsidR="00524CF1" w:rsidRPr="005F7495" w:rsidRDefault="00524CF1" w:rsidP="005F749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Используйте обезжиренные продукты.</w:t>
      </w:r>
    </w:p>
    <w:p w:rsidR="00524CF1" w:rsidRPr="005F7495" w:rsidRDefault="00524CF1" w:rsidP="005F749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lastRenderedPageBreak/>
        <w:t>Не используйте сахар и сиропы. Лучше использовать свежие или замороженные ягоды и фрукты.</w:t>
      </w:r>
    </w:p>
    <w:p w:rsidR="00524CF1" w:rsidRPr="005F7495" w:rsidRDefault="00524CF1" w:rsidP="005F749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Не используйте различные калорийные наполнители – шоколадную стружку, карамель, варенье. В простых рецептах коктейлей допустимо использовать специи.</w:t>
      </w:r>
    </w:p>
    <w:p w:rsidR="00524CF1" w:rsidRPr="005F7495" w:rsidRDefault="00524CF1" w:rsidP="005F749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Не добавляйте мороженное.</w:t>
      </w:r>
    </w:p>
    <w:p w:rsidR="00524CF1" w:rsidRPr="005F7495" w:rsidRDefault="00524CF1" w:rsidP="005F749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Чтобы у коктейля образовалась пенка, перед приготовлением немного подморозьте молоко</w:t>
      </w:r>
    </w:p>
    <w:p w:rsidR="005F7495" w:rsidRDefault="005F7495" w:rsidP="005F74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4CF1" w:rsidRPr="005F7495" w:rsidRDefault="00524CF1" w:rsidP="005F74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7495">
        <w:rPr>
          <w:rFonts w:ascii="Times New Roman" w:hAnsi="Times New Roman" w:cs="Times New Roman"/>
          <w:i/>
          <w:sz w:val="28"/>
          <w:szCs w:val="28"/>
        </w:rPr>
        <w:t>На основе молока или кефира можно приготовить вкусные коктейли, рецепт которых очень прост:</w:t>
      </w:r>
    </w:p>
    <w:p w:rsidR="00524CF1" w:rsidRPr="005F7495" w:rsidRDefault="00524CF1" w:rsidP="005F7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495">
        <w:rPr>
          <w:rFonts w:ascii="Times New Roman" w:hAnsi="Times New Roman" w:cs="Times New Roman"/>
          <w:b/>
          <w:sz w:val="28"/>
          <w:szCs w:val="28"/>
        </w:rPr>
        <w:t>С клубникой и овсянкой</w:t>
      </w:r>
    </w:p>
    <w:p w:rsidR="00524CF1" w:rsidRPr="005F7495" w:rsidRDefault="00524CF1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- 500 мл обезжиренного молока,</w:t>
      </w:r>
    </w:p>
    <w:p w:rsidR="00524CF1" w:rsidRPr="005F7495" w:rsidRDefault="00524CF1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- 2 столовые ложки овсяных хлопьев (</w:t>
      </w:r>
      <w:r w:rsidRPr="005F7495">
        <w:rPr>
          <w:rFonts w:ascii="Times New Roman" w:hAnsi="Times New Roman" w:cs="Times New Roman"/>
          <w:i/>
          <w:sz w:val="28"/>
          <w:szCs w:val="28"/>
        </w:rPr>
        <w:t>именно овсянку, а не готовые мюсли или быстрорастворимые хлопья</w:t>
      </w:r>
      <w:r w:rsidRPr="005F7495">
        <w:rPr>
          <w:rFonts w:ascii="Times New Roman" w:hAnsi="Times New Roman" w:cs="Times New Roman"/>
          <w:sz w:val="28"/>
          <w:szCs w:val="28"/>
        </w:rPr>
        <w:t>),</w:t>
      </w:r>
    </w:p>
    <w:p w:rsidR="00524CF1" w:rsidRPr="005F7495" w:rsidRDefault="00524CF1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- ½ стакана клубники</w:t>
      </w:r>
    </w:p>
    <w:p w:rsidR="00524CF1" w:rsidRPr="005F7495" w:rsidRDefault="00524CF1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- щепотка корицы</w:t>
      </w:r>
    </w:p>
    <w:p w:rsidR="000E7642" w:rsidRPr="005F7495" w:rsidRDefault="00524CF1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Чтобы приготовить напиток, сме</w:t>
      </w:r>
      <w:r w:rsidR="00C34A5F" w:rsidRPr="005F7495">
        <w:rPr>
          <w:rFonts w:ascii="Times New Roman" w:hAnsi="Times New Roman" w:cs="Times New Roman"/>
          <w:sz w:val="28"/>
          <w:szCs w:val="28"/>
        </w:rPr>
        <w:t>шайте блендером все компоненты.</w:t>
      </w:r>
    </w:p>
    <w:p w:rsidR="000E7642" w:rsidRPr="005F7495" w:rsidRDefault="000E7642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b/>
          <w:sz w:val="28"/>
          <w:szCs w:val="28"/>
        </w:rPr>
        <w:t>С авокадо и мёдом</w:t>
      </w:r>
      <w:r w:rsidRPr="005F7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CF1" w:rsidRPr="005F7495" w:rsidRDefault="000E7642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Авокадо очень полезен для организма – он способствует снижению холестерина в крови и славится антиоксидантными свойствами.</w:t>
      </w:r>
    </w:p>
    <w:p w:rsidR="000E7642" w:rsidRPr="005F7495" w:rsidRDefault="000E7642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- 500 мл обезжиренного молока,</w:t>
      </w:r>
    </w:p>
    <w:p w:rsidR="000E7642" w:rsidRPr="005F7495" w:rsidRDefault="000E7642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- 1 столовая ложка натурального мёда,</w:t>
      </w:r>
    </w:p>
    <w:p w:rsidR="000E7642" w:rsidRPr="005F7495" w:rsidRDefault="000E7642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 xml:space="preserve">- мякоть 1 авокадо. </w:t>
      </w:r>
    </w:p>
    <w:p w:rsidR="000E7642" w:rsidRPr="005F7495" w:rsidRDefault="000E7642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Смешайте блендером все компоненты.</w:t>
      </w:r>
    </w:p>
    <w:p w:rsidR="000E7642" w:rsidRPr="005F7495" w:rsidRDefault="000E7642" w:rsidP="005F7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495">
        <w:rPr>
          <w:rFonts w:ascii="Times New Roman" w:hAnsi="Times New Roman" w:cs="Times New Roman"/>
          <w:b/>
          <w:sz w:val="28"/>
          <w:szCs w:val="28"/>
        </w:rPr>
        <w:t>С грушей и корицей</w:t>
      </w:r>
    </w:p>
    <w:p w:rsidR="000E7642" w:rsidRPr="005F7495" w:rsidRDefault="000E7642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Этот коктейль в рационе питания сладкоежек станет настоящим праздником – несмотря на низкую калорийность, напиток получается совсем не «постным». К тому же, груши показаны для снятия отёков.</w:t>
      </w:r>
    </w:p>
    <w:p w:rsidR="000E7642" w:rsidRPr="005F7495" w:rsidRDefault="000E7642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- очистите от кожуры 2 груши, уберите сердцевины, порежьте на кусочки</w:t>
      </w:r>
    </w:p>
    <w:p w:rsidR="000E7642" w:rsidRPr="005F7495" w:rsidRDefault="000E7642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- 500 мл обезжиренного молока,</w:t>
      </w:r>
    </w:p>
    <w:p w:rsidR="000E7642" w:rsidRPr="005F7495" w:rsidRDefault="000E7642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- 1 столовая ложка свежевыжатого сока лимона,</w:t>
      </w:r>
    </w:p>
    <w:p w:rsidR="000E7642" w:rsidRPr="005F7495" w:rsidRDefault="000E7642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- щепотка корицы.</w:t>
      </w:r>
    </w:p>
    <w:p w:rsidR="000E7642" w:rsidRPr="005F7495" w:rsidRDefault="000E7642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Смешайте блендером все компоненты.</w:t>
      </w:r>
    </w:p>
    <w:p w:rsidR="000E7642" w:rsidRPr="005F7495" w:rsidRDefault="000E7642" w:rsidP="005F7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495">
        <w:rPr>
          <w:rFonts w:ascii="Times New Roman" w:hAnsi="Times New Roman" w:cs="Times New Roman"/>
          <w:b/>
          <w:sz w:val="28"/>
          <w:szCs w:val="28"/>
        </w:rPr>
        <w:t>С имбирём и мёдом</w:t>
      </w:r>
    </w:p>
    <w:p w:rsidR="00C34A5F" w:rsidRPr="005F7495" w:rsidRDefault="000E7642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 xml:space="preserve">Имбирь часто </w:t>
      </w:r>
      <w:r w:rsidR="00C34A5F" w:rsidRPr="005F7495">
        <w:rPr>
          <w:rFonts w:ascii="Times New Roman" w:hAnsi="Times New Roman" w:cs="Times New Roman"/>
          <w:sz w:val="28"/>
          <w:szCs w:val="28"/>
        </w:rPr>
        <w:t>добавляется в рацион здорового питания – он способствует сжиганию жиров и нормализации микрофлоры. По этому рецепту вы получите кисло-сладкий пикантный напиток.</w:t>
      </w:r>
    </w:p>
    <w:p w:rsidR="00C34A5F" w:rsidRPr="005F7495" w:rsidRDefault="00C34A5F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- 500 мл нежирного кефира,</w:t>
      </w:r>
    </w:p>
    <w:p w:rsidR="00C34A5F" w:rsidRPr="005F7495" w:rsidRDefault="00C34A5F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- 1 чайная ложка свежего имбиря, натертого на тёрке,</w:t>
      </w:r>
    </w:p>
    <w:p w:rsidR="000E7642" w:rsidRPr="005F7495" w:rsidRDefault="00C34A5F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- 1-2 чайные ложки жидкого мёда,</w:t>
      </w:r>
    </w:p>
    <w:p w:rsidR="00C34A5F" w:rsidRPr="005F7495" w:rsidRDefault="00C34A5F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 xml:space="preserve">- щепотка корицы. </w:t>
      </w:r>
    </w:p>
    <w:p w:rsidR="00501318" w:rsidRDefault="00C34A5F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Смешайте блендером все компоненты.</w:t>
      </w:r>
    </w:p>
    <w:p w:rsidR="00227093" w:rsidRPr="00227093" w:rsidRDefault="00227093" w:rsidP="00227093">
      <w:pPr>
        <w:rPr>
          <w:rFonts w:ascii="Times New Roman" w:hAnsi="Times New Roman" w:cs="Times New Roman"/>
          <w:sz w:val="24"/>
          <w:szCs w:val="24"/>
        </w:rPr>
      </w:pPr>
    </w:p>
    <w:p w:rsidR="00227093" w:rsidRPr="00227093" w:rsidRDefault="00227093" w:rsidP="002270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093">
        <w:rPr>
          <w:rFonts w:ascii="Times New Roman" w:hAnsi="Times New Roman" w:cs="Times New Roman"/>
          <w:i/>
          <w:sz w:val="24"/>
          <w:szCs w:val="24"/>
        </w:rPr>
        <w:lastRenderedPageBreak/>
        <w:t>Статью подготовил врач по общей гигиене филиала ФБУЗ «Центр гигиены и эпидемиологии в Чувашской Республике –Чувашия в г. Новочебоксарске»</w:t>
      </w:r>
      <w:r w:rsidRPr="00227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27093">
        <w:rPr>
          <w:rFonts w:ascii="Times New Roman" w:hAnsi="Times New Roman" w:cs="Times New Roman"/>
          <w:i/>
          <w:sz w:val="24"/>
          <w:szCs w:val="24"/>
        </w:rPr>
        <w:t xml:space="preserve">Петрова Ирина Валерьевна </w:t>
      </w:r>
    </w:p>
    <w:sectPr w:rsidR="00227093" w:rsidRPr="0022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421A1"/>
    <w:multiLevelType w:val="hybridMultilevel"/>
    <w:tmpl w:val="A38CE1CE"/>
    <w:lvl w:ilvl="0" w:tplc="0E0091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C2"/>
    <w:rsid w:val="000E7642"/>
    <w:rsid w:val="002135A6"/>
    <w:rsid w:val="00227093"/>
    <w:rsid w:val="002926F8"/>
    <w:rsid w:val="00466D0B"/>
    <w:rsid w:val="00501318"/>
    <w:rsid w:val="00524CF1"/>
    <w:rsid w:val="005D2DC2"/>
    <w:rsid w:val="005F7495"/>
    <w:rsid w:val="00970ABD"/>
    <w:rsid w:val="00A0430E"/>
    <w:rsid w:val="00C34A5F"/>
    <w:rsid w:val="00F1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BB83"/>
  <w15:chartTrackingRefBased/>
  <w15:docId w15:val="{03B9465C-50DE-452A-BAEA-88D4DDF9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D2DC2"/>
  </w:style>
  <w:style w:type="paragraph" w:styleId="a4">
    <w:name w:val="List Paragraph"/>
    <w:basedOn w:val="a"/>
    <w:uiPriority w:val="34"/>
    <w:qFormat/>
    <w:rsid w:val="00524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Ирина Валерьевна</dc:creator>
  <cp:keywords/>
  <dc:description/>
  <cp:lastModifiedBy>Хораськин Кирилл Александрович</cp:lastModifiedBy>
  <cp:revision>10</cp:revision>
  <dcterms:created xsi:type="dcterms:W3CDTF">2024-01-30T13:05:00Z</dcterms:created>
  <dcterms:modified xsi:type="dcterms:W3CDTF">2024-02-05T06:08:00Z</dcterms:modified>
</cp:coreProperties>
</file>