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9C" w:rsidRPr="00F90D87" w:rsidRDefault="0094379C" w:rsidP="009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4379C" w:rsidRPr="00F90D87" w:rsidRDefault="0094379C" w:rsidP="009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Челкасинская</w:t>
      </w:r>
      <w:proofErr w:type="spellEnd"/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94379C" w:rsidRPr="00F90D87" w:rsidRDefault="0094379C" w:rsidP="009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Урмарского</w:t>
      </w:r>
      <w:proofErr w:type="spellEnd"/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94379C" w:rsidRPr="00F90D87" w:rsidRDefault="0094379C" w:rsidP="009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9C" w:rsidRPr="00C16D14" w:rsidRDefault="0094379C" w:rsidP="00943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D14">
        <w:rPr>
          <w:rFonts w:ascii="Times New Roman" w:hAnsi="Times New Roman" w:cs="Times New Roman"/>
        </w:rPr>
        <w:t>Выписка из приказа № 12</w:t>
      </w:r>
      <w:r>
        <w:rPr>
          <w:rFonts w:ascii="Times New Roman" w:hAnsi="Times New Roman" w:cs="Times New Roman"/>
        </w:rPr>
        <w:t xml:space="preserve"> </w:t>
      </w:r>
      <w:r w:rsidRPr="00C16D14">
        <w:rPr>
          <w:rFonts w:ascii="Times New Roman" w:hAnsi="Times New Roman" w:cs="Times New Roman"/>
        </w:rPr>
        <w:t>от 17.01.2024</w:t>
      </w:r>
    </w:p>
    <w:p w:rsidR="0094379C" w:rsidRPr="00F90D87" w:rsidRDefault="0094379C" w:rsidP="0094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конкурса </w:t>
      </w:r>
    </w:p>
    <w:p w:rsidR="0094379C" w:rsidRDefault="0094379C" w:rsidP="0094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-2024»</w:t>
      </w:r>
    </w:p>
    <w:p w:rsidR="0094379C" w:rsidRPr="00F90D87" w:rsidRDefault="0094379C" w:rsidP="0094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79C" w:rsidRPr="00F90D87" w:rsidRDefault="0094379C" w:rsidP="0094379C">
      <w:pPr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В целях выявления, поддержки и поощрения творчески работающих классных руководителей, совершенствования педагогического мастерства и организации воспитательной работы, согласно приказу отдела образования и молодежной политики администрации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№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17.01.2024 </w:t>
      </w:r>
      <w:r w:rsidRPr="00F90D87">
        <w:rPr>
          <w:rFonts w:ascii="Times New Roman" w:hAnsi="Times New Roman" w:cs="Times New Roman"/>
          <w:sz w:val="24"/>
          <w:szCs w:val="24"/>
        </w:rPr>
        <w:t xml:space="preserve">«О проведении муниципальных этапов республиканских конкурсов профессионального мастерства педагогических работников» п р и </w:t>
      </w:r>
      <w:proofErr w:type="gramStart"/>
      <w:r w:rsidRPr="00F90D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90D87">
        <w:rPr>
          <w:rFonts w:ascii="Times New Roman" w:hAnsi="Times New Roman" w:cs="Times New Roman"/>
          <w:sz w:val="24"/>
          <w:szCs w:val="24"/>
        </w:rPr>
        <w:t xml:space="preserve"> а з ы в а ю: </w:t>
      </w:r>
    </w:p>
    <w:p w:rsidR="0094379C" w:rsidRDefault="0094379C" w:rsidP="0094379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Провести в период с 15 по 26 января 2024 года школьный этап конкурса на лучшего классного руководителя 2024 года «Самый классный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>»</w:t>
      </w: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4379C" w:rsidRPr="00F90D87" w:rsidTr="005034E5">
        <w:tc>
          <w:tcPr>
            <w:tcW w:w="562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94379C" w:rsidRPr="00F90D87" w:rsidTr="005034E5">
        <w:tc>
          <w:tcPr>
            <w:tcW w:w="562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Семенова Л.В.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</w:tr>
      <w:tr w:rsidR="0094379C" w:rsidRPr="00F90D87" w:rsidTr="005034E5">
        <w:tc>
          <w:tcPr>
            <w:tcW w:w="562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Владимирова Н.А.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94379C" w:rsidRPr="00F90D87" w:rsidTr="005034E5">
        <w:tc>
          <w:tcPr>
            <w:tcW w:w="562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Федорова Е.П.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</w:tbl>
    <w:p w:rsidR="0094379C" w:rsidRPr="00F90D87" w:rsidRDefault="0094379C" w:rsidP="009437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4379C" w:rsidRPr="00F90D87" w:rsidRDefault="0094379C" w:rsidP="0094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0D87">
        <w:rPr>
          <w:rFonts w:ascii="Times New Roman" w:hAnsi="Times New Roman" w:cs="Times New Roman"/>
          <w:sz w:val="24"/>
          <w:szCs w:val="24"/>
        </w:rPr>
        <w:t xml:space="preserve">Обязательные условия для участников конкурса: подготовить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«Я – классный руководитель» и провести классный час.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«Я – классный руководитель» представляет классного руководителя и рассказывает об опыте духовно – нравственного воспитания обучающихся во внеурочной деятельности в </w:t>
      </w:r>
      <w:proofErr w:type="gramStart"/>
      <w:r w:rsidRPr="00F90D87">
        <w:rPr>
          <w:rFonts w:ascii="Times New Roman" w:hAnsi="Times New Roman" w:cs="Times New Roman"/>
          <w:sz w:val="24"/>
          <w:szCs w:val="24"/>
        </w:rPr>
        <w:t>рамках  реализации</w:t>
      </w:r>
      <w:proofErr w:type="gramEnd"/>
      <w:r w:rsidRPr="00F90D87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воспитания. Тему классного часа выбирает классный руководитель.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Ознакомить всех участников с Положением о районном конкурсе на лучшего классного руководителя 2024 года «Самый классный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>».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>Сформировать организационную и экспертную комиссию по проведению конкурса в составе:</w:t>
      </w:r>
    </w:p>
    <w:p w:rsidR="0094379C" w:rsidRPr="00F90D87" w:rsidRDefault="0094379C" w:rsidP="009437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Уливанова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С.Л. – председатель комиссии;</w:t>
      </w:r>
    </w:p>
    <w:p w:rsidR="0094379C" w:rsidRPr="00F90D87" w:rsidRDefault="0094379C" w:rsidP="0094379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0D87">
        <w:rPr>
          <w:rFonts w:ascii="Times New Roman" w:hAnsi="Times New Roman" w:cs="Times New Roman"/>
          <w:sz w:val="24"/>
          <w:szCs w:val="24"/>
        </w:rPr>
        <w:t>Викторова В.Н., член комиссии;</w:t>
      </w:r>
    </w:p>
    <w:p w:rsidR="0094379C" w:rsidRPr="00F90D87" w:rsidRDefault="0094379C" w:rsidP="0094379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0D87">
        <w:rPr>
          <w:rFonts w:ascii="Times New Roman" w:hAnsi="Times New Roman" w:cs="Times New Roman"/>
          <w:sz w:val="24"/>
          <w:szCs w:val="24"/>
        </w:rPr>
        <w:t>Семенова Е.В., член комиссии.</w:t>
      </w:r>
    </w:p>
    <w:p w:rsidR="0094379C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школьного этапа конкурса решением экспертной комиссии провести выдвижение кандидата для участия на районном этапе конкурса.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Разместить на сайте школы тематический баннер «Самый классный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>» до 25 января 2024 года.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проведение школьного этапа конкурса возложить на заместителя директора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Уливанову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заместителя директора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Уливанову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>Директор школы                              Ларионов А.Р.</w:t>
      </w: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CBE" w:rsidRDefault="0094379C" w:rsidP="0094379C">
      <w:pPr>
        <w:pStyle w:val="a3"/>
      </w:pPr>
      <w:r w:rsidRPr="00F90D87">
        <w:rPr>
          <w:rFonts w:ascii="Times New Roman" w:hAnsi="Times New Roman" w:cs="Times New Roman"/>
          <w:sz w:val="24"/>
          <w:szCs w:val="24"/>
        </w:rPr>
        <w:t>Выписка верна                      Ларионов А.Р.</w:t>
      </w:r>
      <w:bookmarkStart w:id="0" w:name="_GoBack"/>
      <w:bookmarkEnd w:id="0"/>
    </w:p>
    <w:sectPr w:rsidR="004A4CBE" w:rsidSect="00C16D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3C3"/>
    <w:multiLevelType w:val="hybridMultilevel"/>
    <w:tmpl w:val="7100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9C"/>
    <w:rsid w:val="004A4CBE"/>
    <w:rsid w:val="009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B8DD-4492-4692-8653-6822509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9C"/>
    <w:pPr>
      <w:ind w:left="720"/>
      <w:contextualSpacing/>
    </w:pPr>
  </w:style>
  <w:style w:type="table" w:styleId="a4">
    <w:name w:val="Table Grid"/>
    <w:basedOn w:val="a1"/>
    <w:uiPriority w:val="39"/>
    <w:rsid w:val="0094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2024-02-05T15:18:00Z</dcterms:created>
  <dcterms:modified xsi:type="dcterms:W3CDTF">2024-02-05T15:19:00Z</dcterms:modified>
</cp:coreProperties>
</file>