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47" w:rsidRPr="00726B62" w:rsidRDefault="00531E47" w:rsidP="00531E47">
      <w:pPr>
        <w:tabs>
          <w:tab w:val="left" w:pos="5529"/>
        </w:tabs>
        <w:ind w:firstLine="5103"/>
        <w:jc w:val="both"/>
      </w:pPr>
    </w:p>
    <w:p w:rsidR="00531E47" w:rsidRDefault="00531E47" w:rsidP="00531E47">
      <w:pPr>
        <w:widowControl w:val="0"/>
        <w:tabs>
          <w:tab w:val="left" w:pos="5445"/>
          <w:tab w:val="right" w:pos="9355"/>
        </w:tabs>
        <w:suppressAutoHyphens/>
        <w:ind w:firstLine="4820"/>
        <w:rPr>
          <w:sz w:val="20"/>
          <w:szCs w:val="20"/>
        </w:rPr>
      </w:pPr>
    </w:p>
    <w:tbl>
      <w:tblPr>
        <w:tblpPr w:vertAnchor="text" w:tblpX="114" w:tblpY="-55"/>
        <w:tblOverlap w:val="never"/>
        <w:tblW w:w="2817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2817"/>
      </w:tblGrid>
      <w:tr w:rsidR="00531E47" w:rsidTr="00BB200D">
        <w:trPr>
          <w:trHeight w:val="3237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before="240" w:line="259" w:lineRule="auto"/>
            </w:pPr>
            <w:r w:rsidRPr="00DA2032">
              <w:rPr>
                <w:rFonts w:eastAsia="Calibri"/>
                <w:noProof/>
              </w:rPr>
              <w:drawing>
                <wp:inline distT="0" distB="0" distL="0" distR="0" wp14:anchorId="7063B262" wp14:editId="3BBF3B02">
                  <wp:extent cx="1600200" cy="1813550"/>
                  <wp:effectExtent l="0" t="0" r="0" b="0"/>
                  <wp:docPr id="1" name="Рисунок 1" descr="E:\БЯНИКОВО\я в 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БЯНИКОВО\я в  20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1" b="11228"/>
                          <a:stretch/>
                        </pic:blipFill>
                        <pic:spPr bwMode="auto">
                          <a:xfrm>
                            <a:off x="0" y="0"/>
                            <a:ext cx="1617508" cy="183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E47" w:rsidRDefault="00531E47" w:rsidP="00531E47">
      <w:pPr>
        <w:ind w:left="1135" w:right="58"/>
        <w:jc w:val="center"/>
      </w:pPr>
      <w:r>
        <w:t xml:space="preserve">Информационная карта </w:t>
      </w:r>
    </w:p>
    <w:p w:rsidR="00531E47" w:rsidRDefault="00531E47" w:rsidP="00531E47">
      <w:pPr>
        <w:ind w:left="1135" w:right="58"/>
        <w:jc w:val="center"/>
      </w:pPr>
      <w:r>
        <w:t>участника муниципального этапа</w:t>
      </w:r>
    </w:p>
    <w:p w:rsidR="00531E47" w:rsidRDefault="00531E47" w:rsidP="00531E47">
      <w:pPr>
        <w:ind w:left="1135" w:right="58"/>
        <w:jc w:val="center"/>
      </w:pPr>
      <w:r>
        <w:t xml:space="preserve">республиканского конкурса </w:t>
      </w:r>
    </w:p>
    <w:p w:rsidR="00531E47" w:rsidRDefault="00531E47" w:rsidP="00531E47">
      <w:pPr>
        <w:ind w:left="1135" w:right="58"/>
        <w:jc w:val="center"/>
      </w:pPr>
      <w:r>
        <w:t>на лучшего классного руководителя 2024 года</w:t>
      </w:r>
    </w:p>
    <w:p w:rsidR="00531E47" w:rsidRDefault="00531E47" w:rsidP="00531E47">
      <w:pPr>
        <w:ind w:left="1135" w:right="58"/>
        <w:jc w:val="center"/>
      </w:pPr>
      <w:r>
        <w:t xml:space="preserve"> «Самый классный </w:t>
      </w:r>
      <w:proofErr w:type="spellStart"/>
      <w:r>
        <w:t>классный</w:t>
      </w:r>
      <w:proofErr w:type="spellEnd"/>
      <w:r>
        <w:t>»</w:t>
      </w:r>
    </w:p>
    <w:p w:rsidR="00531E47" w:rsidRDefault="00531E47" w:rsidP="00531E47">
      <w:pPr>
        <w:spacing w:line="259" w:lineRule="auto"/>
        <w:ind w:left="432"/>
      </w:pPr>
      <w:r>
        <w:t xml:space="preserve"> </w:t>
      </w:r>
    </w:p>
    <w:p w:rsidR="00531E47" w:rsidRPr="005B04C7" w:rsidRDefault="00531E47" w:rsidP="00531E47">
      <w:pPr>
        <w:tabs>
          <w:tab w:val="left" w:pos="426"/>
        </w:tabs>
        <w:jc w:val="center"/>
        <w:rPr>
          <w:rFonts w:eastAsia="Calibri"/>
          <w:u w:val="single"/>
        </w:rPr>
      </w:pPr>
      <w:r w:rsidRPr="005B04C7">
        <w:rPr>
          <w:rFonts w:eastAsia="Calibri"/>
          <w:u w:val="single"/>
        </w:rPr>
        <w:t>Яковлева</w:t>
      </w:r>
    </w:p>
    <w:p w:rsidR="00531E47" w:rsidRPr="00F82471" w:rsidRDefault="00531E47" w:rsidP="00531E47">
      <w:pPr>
        <w:tabs>
          <w:tab w:val="left" w:pos="426"/>
        </w:tabs>
        <w:spacing w:line="360" w:lineRule="auto"/>
        <w:jc w:val="center"/>
        <w:rPr>
          <w:rFonts w:eastAsia="Calibri"/>
          <w:vertAlign w:val="superscript"/>
        </w:rPr>
      </w:pPr>
      <w:r w:rsidRPr="00F82471">
        <w:rPr>
          <w:rFonts w:eastAsia="Calibri"/>
          <w:vertAlign w:val="superscript"/>
        </w:rPr>
        <w:t>(фамилия)</w:t>
      </w:r>
    </w:p>
    <w:p w:rsidR="00531E47" w:rsidRPr="005B04C7" w:rsidRDefault="00531E47" w:rsidP="00531E47">
      <w:pPr>
        <w:tabs>
          <w:tab w:val="left" w:pos="426"/>
        </w:tabs>
        <w:jc w:val="center"/>
        <w:rPr>
          <w:rFonts w:eastAsia="Calibri"/>
          <w:u w:val="single"/>
        </w:rPr>
      </w:pPr>
      <w:r w:rsidRPr="005B04C7">
        <w:rPr>
          <w:rFonts w:eastAsia="Calibri"/>
          <w:u w:val="single"/>
        </w:rPr>
        <w:t xml:space="preserve">Ирина </w:t>
      </w:r>
      <w:proofErr w:type="spellStart"/>
      <w:r w:rsidRPr="005B04C7">
        <w:rPr>
          <w:rFonts w:eastAsia="Calibri"/>
          <w:u w:val="single"/>
        </w:rPr>
        <w:t>Леонардовна</w:t>
      </w:r>
      <w:proofErr w:type="spellEnd"/>
    </w:p>
    <w:p w:rsidR="00531E47" w:rsidRPr="00F82471" w:rsidRDefault="00531E47" w:rsidP="00531E47">
      <w:pPr>
        <w:tabs>
          <w:tab w:val="left" w:pos="426"/>
        </w:tabs>
        <w:spacing w:line="360" w:lineRule="auto"/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</w:t>
      </w:r>
      <w:r w:rsidRPr="00F82471">
        <w:rPr>
          <w:rFonts w:eastAsia="Calibri"/>
          <w:vertAlign w:val="superscript"/>
        </w:rPr>
        <w:t>(имя, отчество)</w:t>
      </w:r>
    </w:p>
    <w:p w:rsidR="00531E47" w:rsidRPr="00BC6B3F" w:rsidRDefault="00531E47" w:rsidP="00531E47">
      <w:pPr>
        <w:tabs>
          <w:tab w:val="left" w:pos="426"/>
        </w:tabs>
        <w:rPr>
          <w:rFonts w:eastAsia="Calibri"/>
          <w:u w:val="single"/>
        </w:rPr>
      </w:pPr>
      <w:r>
        <w:rPr>
          <w:rFonts w:eastAsia="Calibri"/>
        </w:rPr>
        <w:t xml:space="preserve">                          </w:t>
      </w:r>
      <w:r w:rsidRPr="00BC6B3F">
        <w:rPr>
          <w:rFonts w:eastAsia="Calibri"/>
          <w:u w:val="single"/>
        </w:rPr>
        <w:t>МАОУ «</w:t>
      </w:r>
      <w:proofErr w:type="spellStart"/>
      <w:r w:rsidRPr="00BC6B3F">
        <w:rPr>
          <w:rFonts w:eastAsia="Calibri"/>
          <w:u w:val="single"/>
        </w:rPr>
        <w:t>Большеяниковская</w:t>
      </w:r>
      <w:proofErr w:type="spellEnd"/>
      <w:r w:rsidRPr="00BC6B3F">
        <w:rPr>
          <w:rFonts w:eastAsia="Calibri"/>
          <w:u w:val="single"/>
        </w:rPr>
        <w:t xml:space="preserve"> СОШ </w:t>
      </w:r>
    </w:p>
    <w:p w:rsidR="00531E47" w:rsidRPr="00F82471" w:rsidRDefault="00531E47" w:rsidP="00531E47">
      <w:pPr>
        <w:tabs>
          <w:tab w:val="left" w:pos="426"/>
        </w:tabs>
        <w:spacing w:line="360" w:lineRule="auto"/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                                                                   </w:t>
      </w:r>
      <w:r w:rsidRPr="00F82471">
        <w:rPr>
          <w:rFonts w:eastAsia="Calibri"/>
          <w:vertAlign w:val="superscript"/>
        </w:rPr>
        <w:t>(наименование общеобразовательной организации)</w:t>
      </w:r>
    </w:p>
    <w:p w:rsidR="00531E47" w:rsidRDefault="00531E47" w:rsidP="00531E47">
      <w:pPr>
        <w:spacing w:line="259" w:lineRule="auto"/>
        <w:ind w:left="432"/>
      </w:pPr>
      <w:r>
        <w:t xml:space="preserve"> </w:t>
      </w:r>
    </w:p>
    <w:tbl>
      <w:tblPr>
        <w:tblW w:w="14099" w:type="dxa"/>
        <w:tblInd w:w="108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5007"/>
        <w:gridCol w:w="4547"/>
        <w:gridCol w:w="4545"/>
      </w:tblGrid>
      <w:tr w:rsidR="00531E47" w:rsidTr="00BB200D">
        <w:trPr>
          <w:gridAfter w:val="1"/>
          <w:wAfter w:w="4545" w:type="dxa"/>
          <w:trHeight w:val="355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Pr="00445A8F" w:rsidRDefault="00531E47" w:rsidP="00BB200D">
            <w:pPr>
              <w:spacing w:line="259" w:lineRule="auto"/>
              <w:rPr>
                <w:b/>
              </w:rPr>
            </w:pPr>
            <w:bookmarkStart w:id="0" w:name="_GoBack"/>
            <w:bookmarkEnd w:id="0"/>
            <w:r w:rsidRPr="00445A8F">
              <w:rPr>
                <w:b/>
                <w:sz w:val="20"/>
              </w:rPr>
              <w:t xml:space="preserve">1. Общие сведения </w:t>
            </w:r>
          </w:p>
        </w:tc>
      </w:tr>
      <w:tr w:rsidR="00531E47" w:rsidTr="00BB200D">
        <w:trPr>
          <w:gridAfter w:val="1"/>
          <w:wAfter w:w="4545" w:type="dxa"/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Муниципальный район (городской округ)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Pr="00792717" w:rsidRDefault="00531E47" w:rsidP="00BB200D">
            <w:pPr>
              <w:tabs>
                <w:tab w:val="left" w:pos="426"/>
              </w:tabs>
              <w:spacing w:line="36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815B93">
              <w:rPr>
                <w:rFonts w:eastAsia="Calibri"/>
                <w:sz w:val="20"/>
                <w:szCs w:val="20"/>
              </w:rPr>
              <w:t>Урмарск</w:t>
            </w:r>
            <w:r>
              <w:rPr>
                <w:rFonts w:eastAsia="Calibri"/>
                <w:sz w:val="20"/>
                <w:szCs w:val="20"/>
              </w:rPr>
              <w:t>ий</w:t>
            </w:r>
            <w:proofErr w:type="spellEnd"/>
          </w:p>
        </w:tc>
      </w:tr>
      <w:tr w:rsidR="00531E47" w:rsidTr="00BB200D">
        <w:trPr>
          <w:gridAfter w:val="1"/>
          <w:wAfter w:w="4545" w:type="dxa"/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Населенный пункт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Pr="00815B93" w:rsidRDefault="00531E47" w:rsidP="00BB200D">
            <w:pPr>
              <w:tabs>
                <w:tab w:val="left" w:pos="426"/>
              </w:tabs>
              <w:spacing w:line="360" w:lineRule="auto"/>
              <w:rPr>
                <w:rFonts w:eastAsia="Calibri"/>
                <w:sz w:val="20"/>
                <w:szCs w:val="20"/>
              </w:rPr>
            </w:pPr>
            <w:r w:rsidRPr="00815B93">
              <w:rPr>
                <w:rFonts w:eastAsia="Calibri"/>
                <w:sz w:val="20"/>
                <w:szCs w:val="20"/>
              </w:rPr>
              <w:t xml:space="preserve">д. Большое </w:t>
            </w:r>
            <w:proofErr w:type="spellStart"/>
            <w:r w:rsidRPr="00815B93">
              <w:rPr>
                <w:rFonts w:eastAsia="Calibri"/>
                <w:sz w:val="20"/>
                <w:szCs w:val="20"/>
              </w:rPr>
              <w:t>Яниково</w:t>
            </w:r>
            <w:proofErr w:type="spellEnd"/>
          </w:p>
        </w:tc>
      </w:tr>
      <w:tr w:rsidR="00531E47" w:rsidTr="00BB200D">
        <w:trPr>
          <w:gridAfter w:val="1"/>
          <w:wAfter w:w="4545" w:type="dxa"/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Дата рождения (день, месяц, год)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Pr="00815B93" w:rsidRDefault="00531E47" w:rsidP="00BB200D">
            <w:pPr>
              <w:tabs>
                <w:tab w:val="left" w:pos="426"/>
              </w:tabs>
              <w:spacing w:line="360" w:lineRule="auto"/>
              <w:rPr>
                <w:rFonts w:eastAsia="Calibri"/>
                <w:sz w:val="20"/>
                <w:szCs w:val="20"/>
              </w:rPr>
            </w:pPr>
            <w:r w:rsidRPr="00815B93">
              <w:rPr>
                <w:rFonts w:eastAsia="Calibri"/>
                <w:sz w:val="20"/>
                <w:szCs w:val="20"/>
              </w:rPr>
              <w:t> 07.01.1974</w:t>
            </w:r>
          </w:p>
        </w:tc>
      </w:tr>
      <w:tr w:rsidR="00531E47" w:rsidTr="00BB200D">
        <w:trPr>
          <w:gridAfter w:val="1"/>
          <w:wAfter w:w="4545" w:type="dxa"/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Место рождения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Pr="00815B93" w:rsidRDefault="00531E47" w:rsidP="00BB200D">
            <w:pPr>
              <w:tabs>
                <w:tab w:val="left" w:pos="426"/>
              </w:tabs>
              <w:spacing w:line="276" w:lineRule="auto"/>
              <w:rPr>
                <w:sz w:val="20"/>
                <w:szCs w:val="20"/>
              </w:rPr>
            </w:pPr>
            <w:r w:rsidRPr="00815B93">
              <w:rPr>
                <w:sz w:val="20"/>
                <w:szCs w:val="20"/>
              </w:rPr>
              <w:t xml:space="preserve">Чувашская Республика, </w:t>
            </w:r>
            <w:proofErr w:type="spellStart"/>
            <w:r w:rsidRPr="00815B93">
              <w:rPr>
                <w:sz w:val="20"/>
                <w:szCs w:val="20"/>
              </w:rPr>
              <w:t>Урмарский</w:t>
            </w:r>
            <w:proofErr w:type="spellEnd"/>
            <w:r w:rsidRPr="00815B93">
              <w:rPr>
                <w:sz w:val="20"/>
                <w:szCs w:val="20"/>
              </w:rPr>
              <w:t xml:space="preserve"> район, </w:t>
            </w:r>
          </w:p>
          <w:p w:rsidR="00531E47" w:rsidRPr="00815B93" w:rsidRDefault="00531E47" w:rsidP="00BB200D">
            <w:pPr>
              <w:tabs>
                <w:tab w:val="left" w:pos="426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Большие </w:t>
            </w:r>
            <w:proofErr w:type="spellStart"/>
            <w:r>
              <w:rPr>
                <w:sz w:val="20"/>
                <w:szCs w:val="20"/>
              </w:rPr>
              <w:t>Чаки</w:t>
            </w:r>
            <w:proofErr w:type="spellEnd"/>
          </w:p>
        </w:tc>
      </w:tr>
      <w:tr w:rsidR="00531E47" w:rsidTr="00BB200D">
        <w:trPr>
          <w:gridAfter w:val="1"/>
          <w:wAfter w:w="4545" w:type="dxa"/>
          <w:trHeight w:val="69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  <w:ind w:right="52"/>
            </w:pPr>
            <w:r w:rsidRPr="005F3CA8">
              <w:rPr>
                <w:sz w:val="20"/>
              </w:rPr>
              <w:t xml:space="preserve">Адреса в Интернете (сайт, блог и т.д.), где можно познакомиться с участником и публикуемыми им материалами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Pr="00792717" w:rsidRDefault="00531E47" w:rsidP="00BB200D">
            <w:pPr>
              <w:tabs>
                <w:tab w:val="left" w:pos="426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B01D53">
              <w:rPr>
                <w:rStyle w:val="a3"/>
                <w:rFonts w:eastAsia="Calibri"/>
                <w:sz w:val="20"/>
                <w:szCs w:val="20"/>
              </w:rPr>
              <w:t>https://nsportal.ru/yakovleva-irina-leonardovna</w:t>
            </w:r>
          </w:p>
        </w:tc>
      </w:tr>
      <w:tr w:rsidR="00531E47" w:rsidTr="00BB200D">
        <w:trPr>
          <w:gridAfter w:val="1"/>
          <w:wAfter w:w="4545" w:type="dxa"/>
          <w:trHeight w:val="356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Pr="00445A8F" w:rsidRDefault="00531E47" w:rsidP="00BB200D">
            <w:pPr>
              <w:spacing w:line="259" w:lineRule="auto"/>
              <w:rPr>
                <w:b/>
              </w:rPr>
            </w:pPr>
            <w:r w:rsidRPr="00445A8F">
              <w:rPr>
                <w:b/>
                <w:sz w:val="20"/>
              </w:rPr>
              <w:t xml:space="preserve">2. Работа </w:t>
            </w:r>
          </w:p>
        </w:tc>
      </w:tr>
      <w:tr w:rsidR="00531E47" w:rsidTr="00BB200D">
        <w:trPr>
          <w:gridAfter w:val="1"/>
          <w:wAfter w:w="4545" w:type="dxa"/>
          <w:trHeight w:val="4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tabs>
                <w:tab w:val="center" w:pos="1155"/>
                <w:tab w:val="center" w:pos="2405"/>
                <w:tab w:val="right" w:pos="4840"/>
              </w:tabs>
              <w:spacing w:after="25" w:line="259" w:lineRule="auto"/>
            </w:pPr>
            <w:r w:rsidRPr="005F3CA8">
              <w:rPr>
                <w:sz w:val="20"/>
              </w:rPr>
              <w:t xml:space="preserve">Место работы (наименование образовательной </w:t>
            </w:r>
          </w:p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организации в соответствии с уставом)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Pr="00445A8F" w:rsidRDefault="00531E47" w:rsidP="00BB200D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445A8F">
              <w:rPr>
                <w:rFonts w:eastAsia="Calibri"/>
                <w:sz w:val="20"/>
                <w:szCs w:val="20"/>
              </w:rPr>
              <w:t>Муниципально</w:t>
            </w:r>
            <w:r>
              <w:rPr>
                <w:rFonts w:eastAsia="Calibri"/>
                <w:sz w:val="20"/>
                <w:szCs w:val="20"/>
              </w:rPr>
              <w:t>е автономное общеобразовательное</w:t>
            </w:r>
            <w:r w:rsidRPr="00445A8F">
              <w:rPr>
                <w:rFonts w:eastAsia="Calibri"/>
                <w:sz w:val="20"/>
                <w:szCs w:val="20"/>
              </w:rPr>
              <w:t xml:space="preserve"> учреждение «</w:t>
            </w:r>
            <w:proofErr w:type="spellStart"/>
            <w:r w:rsidRPr="00445A8F">
              <w:rPr>
                <w:rFonts w:eastAsia="Calibri"/>
                <w:sz w:val="20"/>
                <w:szCs w:val="20"/>
              </w:rPr>
              <w:t>Большеяниковская</w:t>
            </w:r>
            <w:proofErr w:type="spellEnd"/>
            <w:r w:rsidRPr="00445A8F">
              <w:rPr>
                <w:rFonts w:eastAsia="Calibri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531E47" w:rsidTr="00BB200D">
        <w:trPr>
          <w:gridAfter w:val="1"/>
          <w:wAfter w:w="4545" w:type="dxa"/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Занимаемая должность, преподаваемые предметы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Pr="00445A8F" w:rsidRDefault="00531E47" w:rsidP="00BB200D">
            <w:pPr>
              <w:tabs>
                <w:tab w:val="left" w:pos="426"/>
              </w:tabs>
              <w:spacing w:line="360" w:lineRule="auto"/>
              <w:rPr>
                <w:rFonts w:eastAsia="Calibri"/>
                <w:sz w:val="20"/>
                <w:szCs w:val="20"/>
              </w:rPr>
            </w:pPr>
            <w:r w:rsidRPr="00445A8F">
              <w:rPr>
                <w:rFonts w:eastAsia="Calibri"/>
                <w:sz w:val="20"/>
                <w:szCs w:val="20"/>
              </w:rPr>
              <w:t>Учитель начальных классов</w:t>
            </w:r>
          </w:p>
        </w:tc>
      </w:tr>
      <w:tr w:rsidR="00531E47" w:rsidTr="00BB200D">
        <w:trPr>
          <w:gridAfter w:val="1"/>
          <w:wAfter w:w="4545" w:type="dxa"/>
          <w:trHeight w:val="24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Классное руководство, указать класс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Pr="00445A8F" w:rsidRDefault="00531E47" w:rsidP="00BB200D">
            <w:pPr>
              <w:tabs>
                <w:tab w:val="left" w:pos="426"/>
              </w:tabs>
              <w:spacing w:line="360" w:lineRule="auto"/>
              <w:rPr>
                <w:rFonts w:eastAsia="Calibri"/>
                <w:sz w:val="20"/>
                <w:szCs w:val="20"/>
              </w:rPr>
            </w:pPr>
            <w:r w:rsidRPr="00445A8F">
              <w:rPr>
                <w:rFonts w:eastAsia="Calibri"/>
                <w:sz w:val="20"/>
                <w:szCs w:val="20"/>
              </w:rPr>
              <w:t>4 класс</w:t>
            </w:r>
          </w:p>
        </w:tc>
      </w:tr>
      <w:tr w:rsidR="00531E47" w:rsidTr="00BB200D">
        <w:trPr>
          <w:gridAfter w:val="1"/>
          <w:wAfter w:w="4545" w:type="dxa"/>
          <w:trHeight w:val="4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Общий трудовой и педагогический стаж (полных лет на момент заполнения анкеты)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Pr="00445A8F" w:rsidRDefault="00531E47" w:rsidP="00BB200D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445A8F"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531E47" w:rsidTr="00BB200D">
        <w:trPr>
          <w:gridAfter w:val="1"/>
          <w:wAfter w:w="4545" w:type="dxa"/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Квалификационная категория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Pr="00445A8F" w:rsidRDefault="00531E47" w:rsidP="00BB200D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445A8F">
              <w:rPr>
                <w:rFonts w:eastAsia="Calibri"/>
                <w:sz w:val="20"/>
                <w:szCs w:val="20"/>
              </w:rPr>
              <w:t>Первая</w:t>
            </w:r>
          </w:p>
        </w:tc>
      </w:tr>
      <w:tr w:rsidR="00531E47" w:rsidTr="00BB200D">
        <w:trPr>
          <w:gridAfter w:val="1"/>
          <w:wAfter w:w="4545" w:type="dxa"/>
          <w:trHeight w:val="46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94C" w:rsidRDefault="006B094C" w:rsidP="006B094C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Почетная </w:t>
            </w:r>
            <w:proofErr w:type="gramStart"/>
            <w:r>
              <w:rPr>
                <w:rFonts w:eastAsia="Calibri"/>
                <w:sz w:val="20"/>
                <w:szCs w:val="20"/>
              </w:rPr>
              <w:t>грамота  отдела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образования и молодёжной политики администрации </w:t>
            </w:r>
            <w:proofErr w:type="spellStart"/>
            <w:r>
              <w:rPr>
                <w:rFonts w:eastAsia="Calibri"/>
                <w:sz w:val="20"/>
                <w:szCs w:val="20"/>
              </w:rPr>
              <w:t>Урмарского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района ЧР, 2010 г.</w:t>
            </w:r>
          </w:p>
          <w:p w:rsidR="006B094C" w:rsidRDefault="006B094C" w:rsidP="006B094C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Почетная грамота Главы администрации </w:t>
            </w:r>
            <w:proofErr w:type="spellStart"/>
            <w:r>
              <w:rPr>
                <w:rFonts w:eastAsia="Calibri"/>
                <w:sz w:val="20"/>
                <w:szCs w:val="20"/>
              </w:rPr>
              <w:t>Урмарского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района ЧР,2013 г</w:t>
            </w:r>
          </w:p>
          <w:p w:rsidR="006B094C" w:rsidRDefault="006B094C" w:rsidP="006B094C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Почетная грамота главы </w:t>
            </w:r>
            <w:proofErr w:type="spellStart"/>
            <w:r>
              <w:rPr>
                <w:rFonts w:eastAsia="Calibri"/>
                <w:sz w:val="20"/>
                <w:szCs w:val="20"/>
              </w:rPr>
              <w:t>Урмарск</w:t>
            </w:r>
            <w:r>
              <w:rPr>
                <w:rFonts w:eastAsia="Calibri"/>
                <w:sz w:val="20"/>
                <w:szCs w:val="20"/>
              </w:rPr>
              <w:t>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муниципального округа ЧР,20</w:t>
            </w:r>
            <w:r>
              <w:rPr>
                <w:rFonts w:eastAsia="Calibri"/>
                <w:sz w:val="20"/>
                <w:szCs w:val="20"/>
              </w:rPr>
              <w:t>3 г.</w:t>
            </w:r>
          </w:p>
          <w:p w:rsidR="00531E47" w:rsidRPr="00445A8F" w:rsidRDefault="006B094C" w:rsidP="006B094C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Почетная грамота комитета Чувашской республиканской организации  Общероссийского Профсоюза образования, 2023 г.</w:t>
            </w:r>
          </w:p>
        </w:tc>
      </w:tr>
      <w:tr w:rsidR="00531E47" w:rsidTr="00BB200D">
        <w:trPr>
          <w:trHeight w:val="355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Pr="00445A8F" w:rsidRDefault="00531E47" w:rsidP="00BB200D">
            <w:pPr>
              <w:spacing w:line="259" w:lineRule="auto"/>
              <w:rPr>
                <w:b/>
              </w:rPr>
            </w:pPr>
            <w:r w:rsidRPr="00445A8F">
              <w:rPr>
                <w:b/>
                <w:sz w:val="20"/>
              </w:rPr>
              <w:t xml:space="preserve">3. Образование </w:t>
            </w:r>
          </w:p>
        </w:tc>
        <w:tc>
          <w:tcPr>
            <w:tcW w:w="4545" w:type="dxa"/>
            <w:vAlign w:val="center"/>
          </w:tcPr>
          <w:p w:rsidR="00531E47" w:rsidRPr="00F82471" w:rsidRDefault="00531E47" w:rsidP="00BB200D">
            <w:pPr>
              <w:tabs>
                <w:tab w:val="left" w:pos="426"/>
              </w:tabs>
              <w:rPr>
                <w:rFonts w:eastAsia="Calibri"/>
              </w:rPr>
            </w:pPr>
          </w:p>
        </w:tc>
      </w:tr>
      <w:tr w:rsidR="00531E47" w:rsidTr="00BB200D">
        <w:trPr>
          <w:gridAfter w:val="1"/>
          <w:wAfter w:w="4545" w:type="dxa"/>
          <w:trHeight w:val="4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tabs>
                <w:tab w:val="center" w:pos="1269"/>
                <w:tab w:val="center" w:pos="1883"/>
                <w:tab w:val="center" w:pos="2895"/>
                <w:tab w:val="right" w:pos="4840"/>
              </w:tabs>
              <w:spacing w:after="25" w:line="259" w:lineRule="auto"/>
            </w:pPr>
            <w:r w:rsidRPr="005F3CA8">
              <w:rPr>
                <w:sz w:val="20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Pr="00F82471" w:rsidRDefault="00531E47" w:rsidP="00BB200D">
            <w:pPr>
              <w:tabs>
                <w:tab w:val="left" w:pos="426"/>
              </w:tabs>
              <w:rPr>
                <w:rFonts w:eastAsia="Calibri"/>
                <w:i/>
              </w:rPr>
            </w:pPr>
            <w:r>
              <w:rPr>
                <w:sz w:val="20"/>
                <w:szCs w:val="20"/>
              </w:rPr>
              <w:t xml:space="preserve">Чувашский государственный педагогический университет им. </w:t>
            </w:r>
            <w:proofErr w:type="spellStart"/>
            <w:r>
              <w:rPr>
                <w:sz w:val="20"/>
                <w:szCs w:val="20"/>
              </w:rPr>
              <w:t>И.Я.Яковлева</w:t>
            </w:r>
            <w:proofErr w:type="spellEnd"/>
            <w:r>
              <w:rPr>
                <w:sz w:val="20"/>
                <w:szCs w:val="20"/>
              </w:rPr>
              <w:t xml:space="preserve">, 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z w:val="20"/>
                  <w:szCs w:val="20"/>
                </w:rPr>
                <w:t>1999 г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531E47" w:rsidTr="00BB200D">
        <w:trPr>
          <w:gridAfter w:val="1"/>
          <w:wAfter w:w="4545" w:type="dxa"/>
          <w:trHeight w:val="24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Специальность, квалификация по диплому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Pr="00792717" w:rsidRDefault="00531E47" w:rsidP="00BB200D">
            <w:pPr>
              <w:spacing w:line="259" w:lineRule="auto"/>
              <w:rPr>
                <w:sz w:val="20"/>
                <w:szCs w:val="20"/>
              </w:rPr>
            </w:pPr>
            <w:r w:rsidRPr="00792717"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</w:tr>
      <w:tr w:rsidR="00531E47" w:rsidTr="00BB200D">
        <w:trPr>
          <w:gridAfter w:val="1"/>
          <w:wAfter w:w="4545" w:type="dxa"/>
          <w:trHeight w:val="932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  <w:ind w:right="52"/>
            </w:pPr>
            <w:r w:rsidRPr="005F3CA8">
              <w:rPr>
                <w:sz w:val="20"/>
              </w:rPr>
              <w:t xml:space="preserve">Дополнительное профессиональное образование за последние три года (наименования образовательных программ, модулей, стажировок и т.д., места и сроки их получения)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Pr="00792717" w:rsidRDefault="00531E47" w:rsidP="00BB200D">
            <w:pPr>
              <w:spacing w:line="259" w:lineRule="auto"/>
              <w:rPr>
                <w:color w:val="000000"/>
                <w:sz w:val="20"/>
                <w:szCs w:val="20"/>
              </w:rPr>
            </w:pPr>
            <w:r w:rsidRPr="00792717">
              <w:rPr>
                <w:color w:val="000000"/>
                <w:sz w:val="20"/>
                <w:szCs w:val="20"/>
              </w:rPr>
              <w:t>Курсы повышения квалификации по программ</w:t>
            </w:r>
            <w:r>
              <w:rPr>
                <w:color w:val="000000"/>
                <w:sz w:val="20"/>
                <w:szCs w:val="20"/>
              </w:rPr>
              <w:t>ам</w:t>
            </w:r>
            <w:r w:rsidRPr="007927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</w:t>
            </w:r>
            <w:r w:rsidRPr="00792717">
              <w:rPr>
                <w:color w:val="000000"/>
                <w:sz w:val="20"/>
                <w:szCs w:val="20"/>
              </w:rPr>
              <w:t>«</w:t>
            </w:r>
            <w:proofErr w:type="gramEnd"/>
            <w:r w:rsidRPr="00792717">
              <w:rPr>
                <w:color w:val="000000"/>
                <w:sz w:val="20"/>
                <w:szCs w:val="20"/>
              </w:rPr>
              <w:t xml:space="preserve">Разговоры о важном»: система классного руководителя ( куратора) в  </w:t>
            </w:r>
            <w:r w:rsidRPr="00792717"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2022</w:t>
            </w:r>
            <w:r>
              <w:rPr>
                <w:sz w:val="20"/>
                <w:szCs w:val="20"/>
              </w:rPr>
              <w:t xml:space="preserve"> г.</w:t>
            </w:r>
          </w:p>
          <w:p w:rsidR="00531E47" w:rsidRDefault="00531E47" w:rsidP="00BB200D">
            <w:pPr>
              <w:spacing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   </w:t>
            </w:r>
            <w:r w:rsidRPr="00792717">
              <w:rPr>
                <w:color w:val="000000" w:themeColor="text1"/>
                <w:sz w:val="20"/>
                <w:szCs w:val="20"/>
              </w:rPr>
              <w:t xml:space="preserve"> «Внедрение Федеральной образовательной программы начального общего образования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79271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2717">
              <w:rPr>
                <w:color w:val="000000" w:themeColor="text1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792717">
              <w:rPr>
                <w:color w:val="000000" w:themeColor="text1"/>
                <w:sz w:val="20"/>
                <w:szCs w:val="20"/>
              </w:rPr>
              <w:t>2023 г</w:t>
            </w:r>
          </w:p>
          <w:p w:rsidR="00531E47" w:rsidRPr="00792717" w:rsidRDefault="00531E47" w:rsidP="00BB200D">
            <w:pPr>
              <w:spacing w:line="259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 w:rsidRPr="003D08B1">
              <w:rPr>
                <w:color w:val="000000"/>
                <w:sz w:val="20"/>
                <w:szCs w:val="20"/>
              </w:rPr>
              <w:t>«Формирование финансовой грамотности обучающихся с использованием интерактивных технологий и цифровых образовательных ресурсов ( продвинутый уровень)</w:t>
            </w:r>
            <w:r w:rsidRPr="003D08B1">
              <w:rPr>
                <w:sz w:val="20"/>
                <w:szCs w:val="20"/>
              </w:rPr>
              <w:t>, Казанский межрегиональный методический центр по финансовой грамотности системы общего и среднего профессионального образования Института управления, экономики и финансов КФУ, 2022 г</w:t>
            </w:r>
            <w:r>
              <w:t>.</w:t>
            </w:r>
          </w:p>
        </w:tc>
      </w:tr>
      <w:tr w:rsidR="00531E47" w:rsidTr="00BB200D">
        <w:trPr>
          <w:gridAfter w:val="1"/>
          <w:wAfter w:w="4545" w:type="dxa"/>
          <w:trHeight w:val="24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i/>
                <w:sz w:val="20"/>
              </w:rPr>
              <w:lastRenderedPageBreak/>
              <w:t xml:space="preserve">Основные публикации (в т. ч. брошюры, книги)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</w:p>
        </w:tc>
      </w:tr>
      <w:tr w:rsidR="00531E47" w:rsidTr="00BB200D">
        <w:trPr>
          <w:gridAfter w:val="1"/>
          <w:wAfter w:w="4545" w:type="dxa"/>
          <w:trHeight w:val="353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Pr="00445A8F" w:rsidRDefault="00531E47" w:rsidP="00BB200D">
            <w:pPr>
              <w:spacing w:line="259" w:lineRule="auto"/>
              <w:rPr>
                <w:b/>
              </w:rPr>
            </w:pPr>
            <w:r w:rsidRPr="00445A8F">
              <w:rPr>
                <w:b/>
                <w:sz w:val="20"/>
              </w:rPr>
              <w:t xml:space="preserve">4. Общественная деятельность </w:t>
            </w:r>
          </w:p>
        </w:tc>
      </w:tr>
      <w:tr w:rsidR="00531E47" w:rsidTr="00BB200D">
        <w:trPr>
          <w:gridAfter w:val="1"/>
          <w:wAfter w:w="4545" w:type="dxa"/>
          <w:trHeight w:val="4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Участие в общественных организациях (наименование, направление деятельности и дата вступления)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Pr="00EF3124" w:rsidRDefault="00531E47" w:rsidP="00BB200D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F3CA8"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Ч</w:t>
            </w:r>
            <w:r w:rsidRPr="00EF3124">
              <w:rPr>
                <w:sz w:val="20"/>
                <w:szCs w:val="20"/>
              </w:rPr>
              <w:t>лен партии «Единая Россия» с 2008 года,</w:t>
            </w:r>
          </w:p>
          <w:p w:rsidR="00531E47" w:rsidRDefault="00531E47" w:rsidP="00BB200D">
            <w:pPr>
              <w:spacing w:line="259" w:lineRule="auto"/>
            </w:pPr>
            <w:r w:rsidRPr="00EF3124">
              <w:rPr>
                <w:sz w:val="20"/>
                <w:szCs w:val="20"/>
              </w:rPr>
              <w:t xml:space="preserve"> член профсоюзной организации работников образования 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F3124">
                <w:rPr>
                  <w:sz w:val="20"/>
                  <w:szCs w:val="20"/>
                </w:rPr>
                <w:t>1993 г</w:t>
              </w:r>
            </w:smartTag>
            <w:r w:rsidRPr="00EF3124">
              <w:rPr>
                <w:sz w:val="20"/>
                <w:szCs w:val="20"/>
              </w:rPr>
              <w:t>.</w:t>
            </w:r>
          </w:p>
        </w:tc>
      </w:tr>
      <w:tr w:rsidR="00531E47" w:rsidTr="00BB200D">
        <w:trPr>
          <w:gridAfter w:val="1"/>
          <w:wAfter w:w="4545" w:type="dxa"/>
          <w:trHeight w:val="4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Pr="003D08B1" w:rsidRDefault="00531E47" w:rsidP="00BB200D">
            <w:pPr>
              <w:spacing w:line="259" w:lineRule="auto"/>
              <w:rPr>
                <w:sz w:val="20"/>
                <w:szCs w:val="20"/>
              </w:rPr>
            </w:pPr>
            <w:r w:rsidRPr="005F3CA8">
              <w:rPr>
                <w:sz w:val="20"/>
              </w:rPr>
              <w:t>Участие в деятельности управляющего (школьного) совета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Pr="003D08B1" w:rsidRDefault="00531E47" w:rsidP="00BB200D">
            <w:pPr>
              <w:spacing w:line="259" w:lineRule="auto"/>
              <w:rPr>
                <w:sz w:val="20"/>
                <w:szCs w:val="20"/>
              </w:rPr>
            </w:pPr>
            <w:r w:rsidRPr="003D08B1">
              <w:rPr>
                <w:sz w:val="20"/>
                <w:szCs w:val="20"/>
              </w:rPr>
              <w:t xml:space="preserve"> Уполномоченный по охране труда</w:t>
            </w:r>
          </w:p>
        </w:tc>
      </w:tr>
      <w:tr w:rsidR="00531E47" w:rsidTr="00BB200D">
        <w:trPr>
          <w:gridAfter w:val="1"/>
          <w:wAfter w:w="4545" w:type="dxa"/>
          <w:trHeight w:val="70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Pr="003D08B1" w:rsidRDefault="00531E47" w:rsidP="00BB200D">
            <w:pPr>
              <w:spacing w:line="259" w:lineRule="auto"/>
              <w:rPr>
                <w:sz w:val="20"/>
                <w:szCs w:val="20"/>
              </w:rPr>
            </w:pPr>
            <w:r w:rsidRPr="005F3CA8">
              <w:rPr>
                <w:i/>
                <w:sz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Pr="003D08B1" w:rsidRDefault="00531E47" w:rsidP="00BB200D">
            <w:pPr>
              <w:spacing w:line="259" w:lineRule="auto"/>
              <w:rPr>
                <w:sz w:val="20"/>
                <w:szCs w:val="20"/>
              </w:rPr>
            </w:pPr>
            <w:r w:rsidRPr="003D08B1">
              <w:rPr>
                <w:sz w:val="20"/>
                <w:szCs w:val="20"/>
              </w:rPr>
              <w:t>Программа развития социальной активности обучающихся начальных классов «Орлята России»,</w:t>
            </w:r>
            <w:r>
              <w:rPr>
                <w:sz w:val="20"/>
                <w:szCs w:val="20"/>
              </w:rPr>
              <w:t xml:space="preserve"> </w:t>
            </w:r>
            <w:r w:rsidRPr="003D08B1">
              <w:rPr>
                <w:sz w:val="20"/>
                <w:szCs w:val="20"/>
              </w:rPr>
              <w:t>2022 г.</w:t>
            </w:r>
          </w:p>
          <w:p w:rsidR="00531E47" w:rsidRPr="003D08B1" w:rsidRDefault="00531E47" w:rsidP="00BB200D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31E47" w:rsidTr="00BB200D">
        <w:trPr>
          <w:gridAfter w:val="1"/>
          <w:wAfter w:w="4545" w:type="dxa"/>
          <w:trHeight w:val="356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1E47" w:rsidRPr="00EF3124" w:rsidRDefault="00531E47" w:rsidP="00BB200D">
            <w:pPr>
              <w:spacing w:line="259" w:lineRule="auto"/>
              <w:rPr>
                <w:b/>
              </w:rPr>
            </w:pPr>
            <w:r w:rsidRPr="00EF3124">
              <w:rPr>
                <w:b/>
                <w:sz w:val="20"/>
              </w:rPr>
              <w:t xml:space="preserve">5. Досуг </w:t>
            </w:r>
          </w:p>
        </w:tc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after="160" w:line="259" w:lineRule="auto"/>
            </w:pPr>
          </w:p>
        </w:tc>
      </w:tr>
      <w:tr w:rsidR="00531E47" w:rsidTr="00BB200D">
        <w:trPr>
          <w:gridAfter w:val="1"/>
          <w:wAfter w:w="4545" w:type="dxa"/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i/>
                <w:sz w:val="20"/>
              </w:rPr>
              <w:t xml:space="preserve">Хобби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Pr="006B745C" w:rsidRDefault="00531E47" w:rsidP="00BB200D">
            <w:pPr>
              <w:tabs>
                <w:tab w:val="left" w:pos="426"/>
              </w:tabs>
              <w:spacing w:line="360" w:lineRule="auto"/>
              <w:rPr>
                <w:rFonts w:eastAsia="Calibri"/>
                <w:sz w:val="20"/>
                <w:szCs w:val="20"/>
              </w:rPr>
            </w:pPr>
            <w:r w:rsidRPr="006B745C">
              <w:rPr>
                <w:rFonts w:eastAsia="Calibri"/>
                <w:sz w:val="20"/>
                <w:szCs w:val="20"/>
              </w:rPr>
              <w:t>Решение японских кроссвордов</w:t>
            </w:r>
          </w:p>
        </w:tc>
      </w:tr>
      <w:tr w:rsidR="00531E47" w:rsidTr="00BB200D">
        <w:trPr>
          <w:gridAfter w:val="1"/>
          <w:wAfter w:w="4545" w:type="dxa"/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1E47" w:rsidRPr="00EF3124" w:rsidRDefault="00531E47" w:rsidP="00BB200D">
            <w:pPr>
              <w:spacing w:line="259" w:lineRule="auto"/>
              <w:rPr>
                <w:b/>
              </w:rPr>
            </w:pPr>
            <w:r w:rsidRPr="00EF3124">
              <w:rPr>
                <w:b/>
                <w:sz w:val="20"/>
              </w:rPr>
              <w:t xml:space="preserve">6. Контакты </w:t>
            </w:r>
          </w:p>
        </w:tc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after="160" w:line="259" w:lineRule="auto"/>
            </w:pPr>
          </w:p>
        </w:tc>
      </w:tr>
      <w:tr w:rsidR="00531E47" w:rsidTr="00BB200D">
        <w:trPr>
          <w:gridAfter w:val="1"/>
          <w:wAfter w:w="4545" w:type="dxa"/>
          <w:trHeight w:val="312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Мобильный телефон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Pr="00F82471" w:rsidRDefault="00531E47" w:rsidP="00BB200D">
            <w:pPr>
              <w:tabs>
                <w:tab w:val="left" w:pos="426"/>
              </w:tabs>
              <w:rPr>
                <w:rFonts w:eastAsia="Calibri"/>
              </w:rPr>
            </w:pPr>
            <w:r>
              <w:rPr>
                <w:rFonts w:eastAsia="Calibri"/>
              </w:rPr>
              <w:t>89373781874</w:t>
            </w:r>
          </w:p>
        </w:tc>
      </w:tr>
      <w:tr w:rsidR="00531E47" w:rsidTr="00BB200D">
        <w:trPr>
          <w:gridAfter w:val="1"/>
          <w:wAfter w:w="4545" w:type="dxa"/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Личная электронная почта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Pr="00EF3124" w:rsidRDefault="00531E47" w:rsidP="00BB200D">
            <w:pPr>
              <w:spacing w:line="259" w:lineRule="auto"/>
              <w:rPr>
                <w:lang w:val="en-US"/>
              </w:rPr>
            </w:pPr>
            <w:r w:rsidRPr="005F3CA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irinajak2014@yandex.ru</w:t>
            </w:r>
          </w:p>
        </w:tc>
      </w:tr>
      <w:tr w:rsidR="00531E47" w:rsidTr="00BB200D">
        <w:trPr>
          <w:gridAfter w:val="1"/>
          <w:wAfter w:w="4545" w:type="dxa"/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Адрес личного сайта в Интернете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Pr="00792717" w:rsidRDefault="00531E47" w:rsidP="00BB200D">
            <w:pPr>
              <w:tabs>
                <w:tab w:val="left" w:pos="426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B01D53">
              <w:rPr>
                <w:rStyle w:val="a3"/>
                <w:rFonts w:eastAsia="Calibri"/>
                <w:sz w:val="20"/>
                <w:szCs w:val="20"/>
              </w:rPr>
              <w:t>https://nsportal.ru/yakovleva-irina-leonardovna</w:t>
            </w:r>
          </w:p>
        </w:tc>
      </w:tr>
      <w:tr w:rsidR="00531E47" w:rsidTr="00BB200D">
        <w:trPr>
          <w:gridAfter w:val="1"/>
          <w:wAfter w:w="4545" w:type="dxa"/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Адрес школьного сайта в Интернете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 </w:t>
            </w:r>
            <w:r w:rsidRPr="00612B65">
              <w:rPr>
                <w:sz w:val="20"/>
              </w:rPr>
              <w:t>htt</w:t>
            </w:r>
            <w:r>
              <w:rPr>
                <w:sz w:val="20"/>
              </w:rPr>
              <w:t>ps://byanik-urmary.edu21.cap.ru</w:t>
            </w:r>
          </w:p>
        </w:tc>
      </w:tr>
      <w:tr w:rsidR="00531E47" w:rsidTr="00BB200D">
        <w:trPr>
          <w:gridAfter w:val="1"/>
          <w:wAfter w:w="4545" w:type="dxa"/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1E47" w:rsidRPr="00EF3124" w:rsidRDefault="00531E47" w:rsidP="00BB200D">
            <w:pPr>
              <w:spacing w:line="259" w:lineRule="auto"/>
              <w:rPr>
                <w:b/>
              </w:rPr>
            </w:pPr>
            <w:r w:rsidRPr="00EF3124">
              <w:rPr>
                <w:b/>
                <w:sz w:val="20"/>
              </w:rPr>
              <w:t xml:space="preserve">7. Профессиональные ценности </w:t>
            </w:r>
          </w:p>
        </w:tc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after="160" w:line="259" w:lineRule="auto"/>
            </w:pPr>
          </w:p>
        </w:tc>
      </w:tr>
      <w:tr w:rsidR="00531E47" w:rsidTr="00BB200D">
        <w:trPr>
          <w:gridAfter w:val="1"/>
          <w:wAfter w:w="4545" w:type="dxa"/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Педагогическое кредо участника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Pr="00816F3B" w:rsidRDefault="00531E47" w:rsidP="00BB200D">
            <w:pPr>
              <w:spacing w:line="259" w:lineRule="auto"/>
              <w:rPr>
                <w:sz w:val="20"/>
                <w:szCs w:val="20"/>
              </w:rPr>
            </w:pPr>
            <w:r w:rsidRPr="00816F3B">
              <w:rPr>
                <w:sz w:val="20"/>
                <w:szCs w:val="20"/>
              </w:rPr>
              <w:t xml:space="preserve"> </w:t>
            </w:r>
            <w:r w:rsidRPr="00816F3B">
              <w:rPr>
                <w:color w:val="000000"/>
                <w:sz w:val="20"/>
                <w:szCs w:val="20"/>
              </w:rPr>
              <w:t>Найти в ребенке изюминку, зернышко творца, которое нужно взрастить, оберегать и постоянно развивать</w:t>
            </w:r>
          </w:p>
        </w:tc>
      </w:tr>
      <w:tr w:rsidR="00531E47" w:rsidTr="00BB200D">
        <w:trPr>
          <w:gridAfter w:val="1"/>
          <w:wAfter w:w="4545" w:type="dxa"/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Почему нравится работать в школе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Pr="00816F3B" w:rsidRDefault="00531E47" w:rsidP="00BB200D">
            <w:pPr>
              <w:spacing w:line="259" w:lineRule="auto"/>
              <w:rPr>
                <w:sz w:val="20"/>
                <w:szCs w:val="20"/>
              </w:rPr>
            </w:pPr>
            <w:r w:rsidRPr="00816F3B">
              <w:rPr>
                <w:sz w:val="20"/>
                <w:szCs w:val="20"/>
              </w:rPr>
              <w:t xml:space="preserve"> Школа – самая удивительная лаборатория, потому что в ней создается будущее</w:t>
            </w:r>
          </w:p>
        </w:tc>
      </w:tr>
      <w:tr w:rsidR="00531E47" w:rsidTr="00BB200D">
        <w:trPr>
          <w:gridAfter w:val="1"/>
          <w:wAfter w:w="4545" w:type="dxa"/>
          <w:trHeight w:val="47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Профессиональные и личностные ценности, наиболее близкие участнику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Организаторские способности, творческий подход к работе. Пунктуальность, доброжелательность, отзывчивость, оптимизм.</w:t>
            </w:r>
          </w:p>
        </w:tc>
      </w:tr>
      <w:tr w:rsidR="00531E47" w:rsidTr="00BB200D">
        <w:trPr>
          <w:gridAfter w:val="1"/>
          <w:wAfter w:w="4545" w:type="dxa"/>
          <w:trHeight w:val="353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1E47" w:rsidRPr="00EF3124" w:rsidRDefault="00531E47" w:rsidP="00BB200D">
            <w:pPr>
              <w:spacing w:line="259" w:lineRule="auto"/>
              <w:rPr>
                <w:b/>
              </w:rPr>
            </w:pPr>
            <w:r w:rsidRPr="00EF3124">
              <w:rPr>
                <w:b/>
                <w:sz w:val="20"/>
              </w:rPr>
              <w:t xml:space="preserve">8. Приложения </w:t>
            </w:r>
          </w:p>
        </w:tc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after="160" w:line="259" w:lineRule="auto"/>
            </w:pPr>
          </w:p>
        </w:tc>
      </w:tr>
      <w:tr w:rsidR="00531E47" w:rsidTr="00BB200D">
        <w:trPr>
          <w:gridAfter w:val="1"/>
          <w:wAfter w:w="4545" w:type="dxa"/>
          <w:trHeight w:val="4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i/>
                <w:sz w:val="20"/>
              </w:rPr>
              <w:t xml:space="preserve">Интересные сведения об участнике, не раскрытые предыдущими разделами (не более 500 слов)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sz w:val="20"/>
              </w:rPr>
              <w:t xml:space="preserve"> </w:t>
            </w:r>
          </w:p>
        </w:tc>
      </w:tr>
      <w:tr w:rsidR="00531E47" w:rsidTr="00BB200D">
        <w:trPr>
          <w:gridAfter w:val="1"/>
          <w:wAfter w:w="4545" w:type="dxa"/>
          <w:trHeight w:val="70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47" w:rsidRDefault="00531E47" w:rsidP="00BB200D">
            <w:pPr>
              <w:spacing w:after="39"/>
            </w:pPr>
            <w:r w:rsidRPr="005F3CA8">
              <w:rPr>
                <w:i/>
                <w:sz w:val="20"/>
              </w:rPr>
              <w:t xml:space="preserve">Не публиковавшиеся ранее авторские статьи и разработки участника, которые он хотел бы </w:t>
            </w:r>
          </w:p>
          <w:p w:rsidR="00531E47" w:rsidRDefault="00531E47" w:rsidP="00BB200D">
            <w:pPr>
              <w:spacing w:line="259" w:lineRule="auto"/>
            </w:pPr>
            <w:r w:rsidRPr="005F3CA8">
              <w:rPr>
                <w:i/>
                <w:sz w:val="20"/>
              </w:rPr>
              <w:t xml:space="preserve">опубликовать в средствах массовой информации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E47" w:rsidRDefault="00531E47" w:rsidP="00BB200D">
            <w:pPr>
              <w:spacing w:line="259" w:lineRule="auto"/>
            </w:pPr>
            <w:r w:rsidRPr="005F3CA8">
              <w:rPr>
                <w:i/>
                <w:sz w:val="20"/>
              </w:rPr>
              <w:t>Представляется на компакт-диске в формате DOC («*.</w:t>
            </w:r>
            <w:proofErr w:type="spellStart"/>
            <w:r w:rsidRPr="005F3CA8">
              <w:rPr>
                <w:i/>
                <w:sz w:val="20"/>
              </w:rPr>
              <w:t>doc</w:t>
            </w:r>
            <w:proofErr w:type="spellEnd"/>
            <w:r w:rsidRPr="005F3CA8">
              <w:rPr>
                <w:i/>
                <w:sz w:val="20"/>
              </w:rPr>
              <w:t xml:space="preserve">») в количестве не более пяти </w:t>
            </w:r>
          </w:p>
        </w:tc>
      </w:tr>
    </w:tbl>
    <w:p w:rsidR="00531E47" w:rsidRDefault="00531E47" w:rsidP="00531E47">
      <w:pPr>
        <w:spacing w:line="259" w:lineRule="auto"/>
        <w:ind w:left="432"/>
      </w:pPr>
      <w:r>
        <w:t xml:space="preserve"> </w:t>
      </w:r>
    </w:p>
    <w:p w:rsidR="00531E47" w:rsidRDefault="00531E47" w:rsidP="00531E47">
      <w:pPr>
        <w:ind w:right="58"/>
      </w:pPr>
      <w:r>
        <w:t xml:space="preserve">Достоверность сведений, представленных в информационной карте, подтверждаю: _____________________                  </w:t>
      </w:r>
      <w:proofErr w:type="gramStart"/>
      <w:r>
        <w:t xml:space="preserve">   (</w:t>
      </w:r>
      <w:proofErr w:type="gramEnd"/>
      <w:r>
        <w:t xml:space="preserve">____________________________) </w:t>
      </w:r>
    </w:p>
    <w:p w:rsidR="00531E47" w:rsidRDefault="00531E47" w:rsidP="00531E47">
      <w:pPr>
        <w:spacing w:line="430" w:lineRule="auto"/>
        <w:ind w:right="1910"/>
      </w:pPr>
      <w:r>
        <w:rPr>
          <w:sz w:val="17"/>
        </w:rPr>
        <w:t xml:space="preserve">                           (</w:t>
      </w:r>
      <w:proofErr w:type="gramStart"/>
      <w:r>
        <w:rPr>
          <w:sz w:val="17"/>
        </w:rPr>
        <w:t xml:space="preserve">подпись)   </w:t>
      </w:r>
      <w:proofErr w:type="gramEnd"/>
      <w:r>
        <w:rPr>
          <w:sz w:val="17"/>
        </w:rPr>
        <w:t xml:space="preserve">                                                                   (фамилия, имя, отчество участника)</w:t>
      </w:r>
      <w:r>
        <w:t xml:space="preserve">  </w:t>
      </w:r>
    </w:p>
    <w:p w:rsidR="00531E47" w:rsidRDefault="00531E47" w:rsidP="00531E47">
      <w:pPr>
        <w:spacing w:after="95"/>
        <w:ind w:right="58"/>
      </w:pPr>
      <w:r>
        <w:t>«__</w:t>
      </w:r>
      <w:r>
        <w:rPr>
          <w:lang w:val="en-US"/>
        </w:rPr>
        <w:t>29</w:t>
      </w:r>
      <w:r>
        <w:t>__» _января_______ 202</w:t>
      </w:r>
      <w:r>
        <w:rPr>
          <w:lang w:val="en-US"/>
        </w:rPr>
        <w:t>4</w:t>
      </w:r>
      <w:r>
        <w:t xml:space="preserve"> г.         </w:t>
      </w:r>
    </w:p>
    <w:p w:rsidR="00531E47" w:rsidRDefault="00531E47" w:rsidP="00531E47">
      <w:pPr>
        <w:widowControl w:val="0"/>
        <w:tabs>
          <w:tab w:val="left" w:pos="5445"/>
          <w:tab w:val="right" w:pos="9355"/>
        </w:tabs>
        <w:suppressAutoHyphens/>
        <w:ind w:firstLine="4820"/>
        <w:rPr>
          <w:sz w:val="20"/>
          <w:szCs w:val="20"/>
        </w:rPr>
      </w:pPr>
    </w:p>
    <w:p w:rsidR="00531E47" w:rsidRDefault="00531E47" w:rsidP="00531E47">
      <w:pPr>
        <w:widowControl w:val="0"/>
        <w:tabs>
          <w:tab w:val="left" w:pos="5445"/>
          <w:tab w:val="right" w:pos="9355"/>
        </w:tabs>
        <w:suppressAutoHyphens/>
        <w:ind w:firstLine="4820"/>
        <w:rPr>
          <w:sz w:val="20"/>
          <w:szCs w:val="20"/>
        </w:rPr>
      </w:pPr>
    </w:p>
    <w:p w:rsidR="005D6DBD" w:rsidRDefault="005D6DBD" w:rsidP="00531E47"/>
    <w:sectPr w:rsidR="005D6DBD" w:rsidSect="006B09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47"/>
    <w:rsid w:val="00531E47"/>
    <w:rsid w:val="005D6DBD"/>
    <w:rsid w:val="006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6EA9EF"/>
  <w15:chartTrackingRefBased/>
  <w15:docId w15:val="{23CA3BB9-F73A-42F9-972E-7BCDAC9A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E47"/>
    <w:rPr>
      <w:color w:val="0563C1" w:themeColor="hyperlink"/>
      <w:u w:val="single"/>
    </w:rPr>
  </w:style>
  <w:style w:type="paragraph" w:customStyle="1" w:styleId="a4">
    <w:name w:val="МОН"/>
    <w:basedOn w:val="a"/>
    <w:rsid w:val="00531E47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ю</cp:lastModifiedBy>
  <cp:revision>2</cp:revision>
  <dcterms:created xsi:type="dcterms:W3CDTF">2024-02-01T15:32:00Z</dcterms:created>
  <dcterms:modified xsi:type="dcterms:W3CDTF">2024-02-01T15:46:00Z</dcterms:modified>
</cp:coreProperties>
</file>