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DAA5" w14:textId="77777777" w:rsidR="00CC6E60" w:rsidRPr="00992271" w:rsidRDefault="00CC6E60" w:rsidP="00CC6E6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992271">
        <w:rPr>
          <w:rFonts w:ascii="Times New Roman" w:hAnsi="Times New Roman"/>
        </w:rPr>
        <w:t>униципально</w:t>
      </w:r>
      <w:r>
        <w:rPr>
          <w:rFonts w:ascii="Times New Roman" w:hAnsi="Times New Roman"/>
        </w:rPr>
        <w:t>е</w:t>
      </w:r>
      <w:r w:rsidRPr="009922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бюджетное </w:t>
      </w:r>
      <w:r w:rsidRPr="00992271">
        <w:rPr>
          <w:rFonts w:ascii="Times New Roman" w:hAnsi="Times New Roman"/>
        </w:rPr>
        <w:t>общеобразовательно</w:t>
      </w:r>
      <w:r>
        <w:rPr>
          <w:rFonts w:ascii="Times New Roman" w:hAnsi="Times New Roman"/>
        </w:rPr>
        <w:t>е</w:t>
      </w:r>
      <w:r w:rsidRPr="00992271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</w:t>
      </w:r>
    </w:p>
    <w:p w14:paraId="047EB4C7" w14:textId="77777777" w:rsidR="00CC6E60" w:rsidRPr="00992271" w:rsidRDefault="00CC6E60" w:rsidP="00CC6E60">
      <w:pPr>
        <w:spacing w:after="0" w:line="240" w:lineRule="auto"/>
        <w:jc w:val="center"/>
        <w:rPr>
          <w:rFonts w:ascii="Times New Roman" w:hAnsi="Times New Roman"/>
        </w:rPr>
      </w:pPr>
      <w:r w:rsidRPr="00992271">
        <w:rPr>
          <w:rFonts w:ascii="Times New Roman" w:hAnsi="Times New Roman"/>
        </w:rPr>
        <w:t>«Средн</w:t>
      </w:r>
      <w:r>
        <w:rPr>
          <w:rFonts w:ascii="Times New Roman" w:hAnsi="Times New Roman"/>
        </w:rPr>
        <w:t>яя общеобразовательная школа № 3</w:t>
      </w:r>
      <w:r w:rsidRPr="00992271">
        <w:rPr>
          <w:rFonts w:ascii="Times New Roman" w:hAnsi="Times New Roman"/>
        </w:rPr>
        <w:t>9 с углубленным изучением</w:t>
      </w:r>
    </w:p>
    <w:p w14:paraId="0BE9D8B0" w14:textId="77777777" w:rsidR="00CC6E60" w:rsidRPr="00992271" w:rsidRDefault="00CC6E60" w:rsidP="00CC6E60">
      <w:pPr>
        <w:spacing w:after="0" w:line="240" w:lineRule="auto"/>
        <w:jc w:val="center"/>
        <w:rPr>
          <w:rFonts w:ascii="Times New Roman" w:hAnsi="Times New Roman"/>
        </w:rPr>
      </w:pPr>
      <w:r w:rsidRPr="00992271">
        <w:rPr>
          <w:rFonts w:ascii="Times New Roman" w:hAnsi="Times New Roman"/>
        </w:rPr>
        <w:t>отдельных предметов</w:t>
      </w:r>
      <w:r>
        <w:rPr>
          <w:rFonts w:ascii="Times New Roman" w:hAnsi="Times New Roman"/>
        </w:rPr>
        <w:t>» города Чебоксары Чувашской Республики</w:t>
      </w:r>
    </w:p>
    <w:p w14:paraId="252A99BA" w14:textId="77777777" w:rsidR="00CC6E60" w:rsidRPr="00992271" w:rsidRDefault="00CC6E60" w:rsidP="00CC6E60">
      <w:pPr>
        <w:jc w:val="center"/>
        <w:rPr>
          <w:rFonts w:ascii="Times New Roman" w:hAnsi="Times New Roman"/>
        </w:rPr>
      </w:pPr>
    </w:p>
    <w:p w14:paraId="6E583A7A" w14:textId="77777777" w:rsidR="00CC6E60" w:rsidRPr="00992271" w:rsidRDefault="00CC6E60" w:rsidP="00CC6E60">
      <w:pPr>
        <w:spacing w:line="360" w:lineRule="auto"/>
        <w:contextualSpacing/>
        <w:jc w:val="center"/>
        <w:rPr>
          <w:rFonts w:ascii="Times New Roman" w:hAnsi="Times New Roman"/>
        </w:rPr>
      </w:pPr>
    </w:p>
    <w:tbl>
      <w:tblPr>
        <w:tblW w:w="14502" w:type="dxa"/>
        <w:tblLook w:val="04A0" w:firstRow="1" w:lastRow="0" w:firstColumn="1" w:lastColumn="0" w:noHBand="0" w:noVBand="1"/>
      </w:tblPr>
      <w:tblGrid>
        <w:gridCol w:w="4774"/>
        <w:gridCol w:w="4864"/>
        <w:gridCol w:w="4864"/>
      </w:tblGrid>
      <w:tr w:rsidR="00CC6E60" w:rsidRPr="00EE678E" w14:paraId="7EB6E63C" w14:textId="77777777" w:rsidTr="00CC6E60">
        <w:tc>
          <w:tcPr>
            <w:tcW w:w="4774" w:type="dxa"/>
            <w:shd w:val="clear" w:color="auto" w:fill="auto"/>
          </w:tcPr>
          <w:p w14:paraId="49C84637" w14:textId="77777777" w:rsidR="00CC6E60" w:rsidRPr="00EE678E" w:rsidRDefault="00CC6E60" w:rsidP="00CC6E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14:paraId="7D0A56CC" w14:textId="77777777" w:rsidR="00CC6E60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14:paraId="10B0C227" w14:textId="77777777" w:rsidR="00CC6E60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МБОУ «СОШ № 39» </w:t>
            </w:r>
          </w:p>
          <w:p w14:paraId="68151753" w14:textId="77777777" w:rsidR="00CC6E60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Чебоксары                                                                         </w:t>
            </w:r>
          </w:p>
          <w:p w14:paraId="0C2CBE19" w14:textId="77777777" w:rsidR="00CC6E60" w:rsidRDefault="00CC6E60" w:rsidP="00CC6E60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___________ О.И. Данилова</w:t>
            </w:r>
          </w:p>
          <w:p w14:paraId="2B856A9F" w14:textId="236995F3" w:rsidR="00CC6E60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№ </w:t>
            </w:r>
            <w:r w:rsidRPr="00BC58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C5819" w:rsidRPr="00BC58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</w:p>
          <w:p w14:paraId="38582FAD" w14:textId="35F098DA" w:rsidR="00CC6E60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C58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декабря 2024 год</w:t>
            </w:r>
          </w:p>
          <w:p w14:paraId="327BFDD5" w14:textId="77777777" w:rsidR="00CC6E60" w:rsidRPr="00EE678E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14:paraId="233A9B67" w14:textId="4542E5F0" w:rsidR="00CC6E60" w:rsidRPr="00EE678E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78E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14:paraId="1A6875B8" w14:textId="77777777" w:rsidR="00CC6E60" w:rsidRPr="00EE678E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EE678E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E678E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«СОШ № 39» </w:t>
            </w:r>
          </w:p>
          <w:p w14:paraId="3478C945" w14:textId="77777777" w:rsidR="00CC6E60" w:rsidRPr="00EE678E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78E">
              <w:rPr>
                <w:rFonts w:ascii="Times New Roman" w:eastAsia="Times New Roman" w:hAnsi="Times New Roman"/>
                <w:sz w:val="24"/>
                <w:szCs w:val="24"/>
              </w:rPr>
              <w:t xml:space="preserve">г. Чебоксары                                                                         </w:t>
            </w:r>
          </w:p>
          <w:p w14:paraId="18CE231A" w14:textId="77777777" w:rsidR="00CC6E60" w:rsidRPr="00EE678E" w:rsidRDefault="00CC6E60" w:rsidP="00CC6E60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78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___________ 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E678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Льв</w:t>
            </w:r>
            <w:r w:rsidRPr="00EE678E">
              <w:rPr>
                <w:rFonts w:ascii="Times New Roman" w:eastAsia="Times New Roman" w:hAnsi="Times New Roman"/>
                <w:sz w:val="24"/>
                <w:szCs w:val="24"/>
              </w:rPr>
              <w:t>ова</w:t>
            </w:r>
          </w:p>
          <w:p w14:paraId="3725576A" w14:textId="77777777" w:rsidR="00CC6E60" w:rsidRPr="00D5503D" w:rsidRDefault="00CC6E60" w:rsidP="00CC6E60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D55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_»</w:t>
            </w:r>
            <w:r w:rsidRPr="00EE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  <w:r w:rsidRPr="00EE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D55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________20</w:t>
            </w:r>
            <w:r w:rsidRPr="00EE6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5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2E97557A" w14:textId="77777777" w:rsidR="00CC6E60" w:rsidRPr="00EE678E" w:rsidRDefault="00CC6E60" w:rsidP="00CC6E60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9AB7F7C" w14:textId="77777777" w:rsidR="00CC6E60" w:rsidRPr="00992271" w:rsidRDefault="00CC6E60" w:rsidP="00CC6E60">
      <w:pPr>
        <w:spacing w:after="0" w:line="360" w:lineRule="auto"/>
        <w:jc w:val="right"/>
        <w:rPr>
          <w:rFonts w:ascii="Times New Roman" w:hAnsi="Times New Roman"/>
        </w:rPr>
      </w:pPr>
    </w:p>
    <w:p w14:paraId="5346A345" w14:textId="77777777" w:rsidR="00CC6E60" w:rsidRPr="00992271" w:rsidRDefault="00CC6E60" w:rsidP="00CC6E60">
      <w:pPr>
        <w:spacing w:line="240" w:lineRule="auto"/>
        <w:contextualSpacing/>
        <w:jc w:val="right"/>
        <w:rPr>
          <w:rFonts w:ascii="Times New Roman" w:hAnsi="Times New Roman"/>
        </w:rPr>
      </w:pPr>
    </w:p>
    <w:p w14:paraId="57F26522" w14:textId="77777777" w:rsidR="00CC6E60" w:rsidRPr="00992271" w:rsidRDefault="00CC6E60" w:rsidP="00CC6E60">
      <w:pPr>
        <w:contextualSpacing/>
        <w:jc w:val="right"/>
        <w:rPr>
          <w:rFonts w:ascii="Times New Roman" w:hAnsi="Times New Roman"/>
        </w:rPr>
      </w:pPr>
      <w:r w:rsidRPr="00992271">
        <w:rPr>
          <w:rFonts w:ascii="Times New Roman" w:hAnsi="Times New Roman"/>
        </w:rPr>
        <w:t xml:space="preserve">                                      </w:t>
      </w:r>
    </w:p>
    <w:p w14:paraId="091EA5BE" w14:textId="77777777" w:rsidR="00CC6E60" w:rsidRPr="00992271" w:rsidRDefault="00CC6E60" w:rsidP="00CC6E60">
      <w:pPr>
        <w:contextualSpacing/>
        <w:rPr>
          <w:rFonts w:ascii="Times New Roman" w:hAnsi="Times New Roman"/>
        </w:rPr>
      </w:pPr>
    </w:p>
    <w:p w14:paraId="77C91C13" w14:textId="77777777" w:rsidR="00CC6E60" w:rsidRPr="00992271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46EBA0" w14:textId="77777777" w:rsidR="00CC6E60" w:rsidRPr="005C153E" w:rsidRDefault="00CC6E60" w:rsidP="00CC6E60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5C153E">
        <w:rPr>
          <w:rFonts w:ascii="Times New Roman" w:hAnsi="Times New Roman"/>
          <w:b/>
          <w:i/>
          <w:sz w:val="40"/>
          <w:szCs w:val="40"/>
        </w:rPr>
        <w:t>ПРОГРАММА</w:t>
      </w:r>
    </w:p>
    <w:p w14:paraId="30CA5A87" w14:textId="77777777" w:rsidR="00CC6E60" w:rsidRPr="005C153E" w:rsidRDefault="00CC6E60" w:rsidP="00CC6E60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bookmarkStart w:id="1" w:name="_Hlk68092115"/>
      <w:r>
        <w:rPr>
          <w:rFonts w:ascii="Times New Roman" w:hAnsi="Times New Roman"/>
          <w:b/>
          <w:sz w:val="40"/>
          <w:szCs w:val="40"/>
        </w:rPr>
        <w:t>Онлайн-курса-интенсива</w:t>
      </w:r>
    </w:p>
    <w:p w14:paraId="5DFFBB31" w14:textId="77777777" w:rsidR="00CC6E60" w:rsidRPr="005C153E" w:rsidRDefault="00CC6E60" w:rsidP="00CC6E60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5C153E">
        <w:rPr>
          <w:rFonts w:ascii="Times New Roman" w:hAnsi="Times New Roman"/>
          <w:b/>
          <w:i/>
          <w:sz w:val="40"/>
          <w:szCs w:val="40"/>
        </w:rPr>
        <w:t xml:space="preserve"> МБОУ «СОШ № 39» г. Чебоксары</w:t>
      </w:r>
    </w:p>
    <w:p w14:paraId="36BD31F3" w14:textId="4ED48C29" w:rsidR="00CC6E60" w:rsidRPr="005C153E" w:rsidRDefault="00CC6E60" w:rsidP="00CC6E60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«</w:t>
      </w:r>
      <w:r w:rsidR="004B0F8A">
        <w:rPr>
          <w:rFonts w:ascii="Times New Roman" w:hAnsi="Times New Roman"/>
          <w:b/>
          <w:i/>
          <w:sz w:val="40"/>
          <w:szCs w:val="40"/>
        </w:rPr>
        <w:t>Поверь в чудо</w:t>
      </w:r>
      <w:r w:rsidRPr="005C153E">
        <w:rPr>
          <w:rFonts w:ascii="Times New Roman" w:hAnsi="Times New Roman"/>
          <w:b/>
          <w:i/>
          <w:sz w:val="40"/>
          <w:szCs w:val="40"/>
        </w:rPr>
        <w:t>»</w:t>
      </w:r>
    </w:p>
    <w:bookmarkEnd w:id="1"/>
    <w:p w14:paraId="13320761" w14:textId="77777777" w:rsidR="00CC6E60" w:rsidRPr="00992271" w:rsidRDefault="00CC6E60" w:rsidP="00CC6E60">
      <w:pPr>
        <w:contextualSpacing/>
        <w:rPr>
          <w:rFonts w:ascii="Times New Roman" w:hAnsi="Times New Roman"/>
          <w:sz w:val="28"/>
          <w:szCs w:val="28"/>
        </w:rPr>
      </w:pPr>
    </w:p>
    <w:p w14:paraId="0151CE63" w14:textId="77777777" w:rsidR="00CC6E60" w:rsidRPr="00992271" w:rsidRDefault="00CC6E60" w:rsidP="00CC6E60">
      <w:pPr>
        <w:contextualSpacing/>
        <w:jc w:val="right"/>
        <w:rPr>
          <w:rFonts w:ascii="Times New Roman" w:hAnsi="Times New Roman"/>
        </w:rPr>
      </w:pPr>
    </w:p>
    <w:p w14:paraId="3A675DA5" w14:textId="77777777" w:rsidR="00CC6E60" w:rsidRPr="00992271" w:rsidRDefault="00CC6E60" w:rsidP="00CC6E60">
      <w:pPr>
        <w:contextualSpacing/>
        <w:jc w:val="right"/>
        <w:rPr>
          <w:rFonts w:ascii="Times New Roman" w:hAnsi="Times New Roman"/>
        </w:rPr>
      </w:pPr>
      <w:r w:rsidRPr="00992271">
        <w:rPr>
          <w:rFonts w:ascii="Times New Roman" w:hAnsi="Times New Roman"/>
        </w:rPr>
        <w:t>Сроки реализации программы:</w:t>
      </w:r>
    </w:p>
    <w:p w14:paraId="2A8046D4" w14:textId="34F9B4D9" w:rsidR="00CC6E60" w:rsidRPr="00992271" w:rsidRDefault="00CC6E60" w:rsidP="00CC6E6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proofErr w:type="gramStart"/>
      <w:r>
        <w:rPr>
          <w:rFonts w:ascii="Times New Roman" w:hAnsi="Times New Roman"/>
        </w:rPr>
        <w:t>04  по</w:t>
      </w:r>
      <w:proofErr w:type="gramEnd"/>
      <w:r>
        <w:rPr>
          <w:rFonts w:ascii="Times New Roman" w:hAnsi="Times New Roman"/>
        </w:rPr>
        <w:t xml:space="preserve"> 10 января 2025 г</w:t>
      </w:r>
      <w:r w:rsidRPr="00992271">
        <w:rPr>
          <w:rFonts w:ascii="Times New Roman" w:hAnsi="Times New Roman"/>
        </w:rPr>
        <w:t>.</w:t>
      </w:r>
    </w:p>
    <w:p w14:paraId="162A07B0" w14:textId="77777777" w:rsidR="00CC6E60" w:rsidRPr="00992271" w:rsidRDefault="00CC6E60" w:rsidP="00CC6E60">
      <w:pPr>
        <w:contextualSpacing/>
        <w:jc w:val="center"/>
        <w:rPr>
          <w:rFonts w:ascii="Times New Roman" w:hAnsi="Times New Roman"/>
        </w:rPr>
      </w:pPr>
    </w:p>
    <w:p w14:paraId="6575A827" w14:textId="77777777" w:rsidR="00CC6E60" w:rsidRPr="00992271" w:rsidRDefault="00CC6E60" w:rsidP="00CC6E60">
      <w:pPr>
        <w:contextualSpacing/>
        <w:jc w:val="right"/>
        <w:rPr>
          <w:rFonts w:ascii="Times New Roman" w:hAnsi="Times New Roman"/>
        </w:rPr>
      </w:pPr>
      <w:r w:rsidRPr="00992271">
        <w:rPr>
          <w:rFonts w:ascii="Times New Roman" w:hAnsi="Times New Roman"/>
        </w:rPr>
        <w:t>Авторы программы:</w:t>
      </w:r>
    </w:p>
    <w:p w14:paraId="6DC0C95D" w14:textId="77777777" w:rsidR="00CC6E60" w:rsidRDefault="00CC6E60" w:rsidP="00CC6E6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Большакова Т.Н. - педагог-психолог</w:t>
      </w:r>
      <w:r w:rsidRPr="00992271">
        <w:rPr>
          <w:rFonts w:ascii="Times New Roman" w:hAnsi="Times New Roman"/>
        </w:rPr>
        <w:t>,</w:t>
      </w:r>
    </w:p>
    <w:p w14:paraId="17F9F5E4" w14:textId="141A4552" w:rsidR="00CC6E60" w:rsidRDefault="00CC6E60" w:rsidP="00CC6E6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Иванова А. О. – педагог-психолог</w:t>
      </w:r>
    </w:p>
    <w:p w14:paraId="18078714" w14:textId="77777777" w:rsidR="00CC6E60" w:rsidRPr="00992271" w:rsidRDefault="00CC6E60" w:rsidP="00CC6E60">
      <w:pPr>
        <w:contextualSpacing/>
        <w:jc w:val="right"/>
        <w:rPr>
          <w:rFonts w:ascii="Times New Roman" w:hAnsi="Times New Roman"/>
        </w:rPr>
      </w:pPr>
    </w:p>
    <w:p w14:paraId="73D5D903" w14:textId="77777777" w:rsidR="00CC6E60" w:rsidRPr="00992271" w:rsidRDefault="00CC6E60" w:rsidP="00CC6E60">
      <w:pPr>
        <w:contextualSpacing/>
        <w:jc w:val="center"/>
        <w:rPr>
          <w:rFonts w:ascii="Times New Roman" w:hAnsi="Times New Roman"/>
        </w:rPr>
      </w:pPr>
    </w:p>
    <w:p w14:paraId="6DF3449E" w14:textId="77777777" w:rsidR="00CC6E60" w:rsidRDefault="00CC6E60" w:rsidP="00CC6E60">
      <w:pPr>
        <w:contextualSpacing/>
        <w:jc w:val="center"/>
        <w:rPr>
          <w:rFonts w:ascii="Times New Roman" w:hAnsi="Times New Roman"/>
          <w:color w:val="000000"/>
        </w:rPr>
      </w:pPr>
    </w:p>
    <w:p w14:paraId="289C5D68" w14:textId="77777777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B829F0" w14:textId="77777777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612D96C8" w14:textId="77777777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2CFE5225" w14:textId="77777777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33A226F7" w14:textId="77777777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BD9D2E" w14:textId="77777777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7B43EA8A" w14:textId="60E1EDB9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5669CDEA" w14:textId="08586E7F" w:rsidR="00CC6E60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93B1D6" w14:textId="77777777" w:rsidR="00CC6E60" w:rsidRPr="00992271" w:rsidRDefault="00CC6E60" w:rsidP="00CC6E6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89A1A5" w14:textId="001874E1" w:rsidR="00CC6E60" w:rsidRPr="00495D2D" w:rsidRDefault="00CC6E60" w:rsidP="00CC6E6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Чебоксары-2024</w:t>
      </w:r>
    </w:p>
    <w:p w14:paraId="760B3E55" w14:textId="77777777" w:rsidR="00CC6E60" w:rsidRPr="0069422B" w:rsidRDefault="00CC6E60" w:rsidP="00CC6E6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422B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p w14:paraId="28634BC6" w14:textId="77777777" w:rsidR="00CC6E60" w:rsidRPr="0069422B" w:rsidRDefault="00CC6E60" w:rsidP="00CC6E6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6986"/>
      </w:tblGrid>
      <w:tr w:rsidR="00CC6E60" w:rsidRPr="0069422B" w14:paraId="72A96CD9" w14:textId="77777777" w:rsidTr="007820F0">
        <w:trPr>
          <w:trHeight w:val="867"/>
        </w:trPr>
        <w:tc>
          <w:tcPr>
            <w:tcW w:w="2660" w:type="dxa"/>
          </w:tcPr>
          <w:p w14:paraId="045EBF61" w14:textId="77777777" w:rsidR="00CC6E60" w:rsidRPr="0069422B" w:rsidRDefault="00CC6E60" w:rsidP="007820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087" w:type="dxa"/>
          </w:tcPr>
          <w:p w14:paraId="5FAFB46C" w14:textId="201EDB40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bookmarkStart w:id="2" w:name="_Hlk68092669"/>
            <w:r>
              <w:rPr>
                <w:rFonts w:ascii="Times New Roman" w:hAnsi="Times New Roman"/>
                <w:sz w:val="24"/>
                <w:szCs w:val="24"/>
              </w:rPr>
              <w:t xml:space="preserve">онлайн-онлайн-курса-интенсива </w:t>
            </w:r>
            <w:r w:rsidRPr="00C5098A">
              <w:rPr>
                <w:rFonts w:ascii="Times New Roman" w:hAnsi="Times New Roman"/>
                <w:sz w:val="24"/>
                <w:szCs w:val="24"/>
              </w:rPr>
              <w:t>МБОУ «СОШ № 39»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98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98A">
              <w:rPr>
                <w:rFonts w:ascii="Times New Roman" w:hAnsi="Times New Roman"/>
                <w:sz w:val="24"/>
                <w:szCs w:val="24"/>
              </w:rPr>
              <w:t>Чебоксары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98A">
              <w:rPr>
                <w:rFonts w:ascii="Times New Roman" w:hAnsi="Times New Roman"/>
                <w:sz w:val="24"/>
                <w:szCs w:val="24"/>
              </w:rPr>
              <w:t>«</w:t>
            </w:r>
            <w:r w:rsidR="004B0F8A">
              <w:rPr>
                <w:rFonts w:ascii="Times New Roman" w:hAnsi="Times New Roman"/>
                <w:sz w:val="24"/>
                <w:szCs w:val="24"/>
              </w:rPr>
              <w:t>Поверь в чудо</w:t>
            </w:r>
            <w:r w:rsidRPr="00C5098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CC6E60" w:rsidRPr="0069422B" w14:paraId="317A243C" w14:textId="77777777" w:rsidTr="007820F0">
        <w:tc>
          <w:tcPr>
            <w:tcW w:w="2660" w:type="dxa"/>
          </w:tcPr>
          <w:p w14:paraId="68C1A3F6" w14:textId="77777777" w:rsidR="00CC6E60" w:rsidRPr="0069422B" w:rsidRDefault="00CC6E60" w:rsidP="007820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87" w:type="dxa"/>
          </w:tcPr>
          <w:p w14:paraId="67BBFA31" w14:textId="0B5243BE" w:rsidR="00CC6E60" w:rsidRPr="00495D2D" w:rsidRDefault="00CC6E60" w:rsidP="007820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Большакова Т.Н. - педагог-психолог</w:t>
            </w:r>
            <w:r w:rsidRPr="009922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Иванова А. О. – педагог-психолог</w:t>
            </w:r>
          </w:p>
        </w:tc>
      </w:tr>
      <w:tr w:rsidR="00CC6E60" w:rsidRPr="0069422B" w14:paraId="6B3FB601" w14:textId="77777777" w:rsidTr="007820F0">
        <w:tc>
          <w:tcPr>
            <w:tcW w:w="2660" w:type="dxa"/>
          </w:tcPr>
          <w:p w14:paraId="35CCE3FF" w14:textId="77777777" w:rsidR="00CC6E60" w:rsidRPr="0069422B" w:rsidRDefault="00CC6E60" w:rsidP="007820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9422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</w:tcPr>
          <w:p w14:paraId="10536B15" w14:textId="77777777" w:rsidR="00CC6E60" w:rsidRPr="0069422B" w:rsidRDefault="00CC6E60" w:rsidP="007820F0">
            <w:pPr>
              <w:pBdr>
                <w:left w:val="single" w:sz="4" w:space="4" w:color="auto"/>
              </w:pBdr>
              <w:spacing w:after="0"/>
              <w:ind w:left="34" w:right="-99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оздание условий для отдыха и занятости детей и подростков «группы риска»,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воспитывающихся</w:t>
            </w: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семьях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находящихся в социально-опасном положении и обучающихся, находящихся под опекой </w:t>
            </w:r>
          </w:p>
        </w:tc>
      </w:tr>
      <w:tr w:rsidR="00CC6E60" w:rsidRPr="0069422B" w14:paraId="2BA59D4C" w14:textId="77777777" w:rsidTr="007820F0">
        <w:tc>
          <w:tcPr>
            <w:tcW w:w="2660" w:type="dxa"/>
          </w:tcPr>
          <w:p w14:paraId="0636391B" w14:textId="77777777" w:rsidR="00CC6E60" w:rsidRPr="0069422B" w:rsidRDefault="00CC6E60" w:rsidP="007820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14:paraId="69397448" w14:textId="77777777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3" w:name="_Hlk115168829"/>
            <w:r w:rsidRPr="0069422B">
              <w:rPr>
                <w:rFonts w:ascii="Times New Roman" w:hAnsi="Times New Roman"/>
                <w:sz w:val="24"/>
                <w:szCs w:val="24"/>
              </w:rPr>
              <w:t>1. Создание условий для организованного отдыха детей</w:t>
            </w:r>
          </w:p>
          <w:p w14:paraId="5C2EE631" w14:textId="77777777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2. Укрепление здоровья, содействие полноценному физическому и психическому развитию,</w:t>
            </w:r>
            <w:r w:rsidRPr="006942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422B">
              <w:rPr>
                <w:rFonts w:ascii="Times New Roman" w:hAnsi="Times New Roman"/>
                <w:sz w:val="24"/>
                <w:szCs w:val="24"/>
              </w:rPr>
              <w:t>формирование осознанного отношения к здоровому образу жизни</w:t>
            </w:r>
          </w:p>
          <w:p w14:paraId="0E41BF32" w14:textId="77777777" w:rsidR="00CC6E60" w:rsidRPr="0069422B" w:rsidRDefault="00CC6E60" w:rsidP="007820F0">
            <w:pPr>
              <w:pStyle w:val="Style2"/>
              <w:widowControl/>
              <w:tabs>
                <w:tab w:val="left" w:pos="1411"/>
              </w:tabs>
              <w:spacing w:line="240" w:lineRule="auto"/>
              <w:ind w:firstLine="0"/>
              <w:contextualSpacing/>
              <w:jc w:val="left"/>
              <w:rPr>
                <w:rFonts w:ascii="Times New Roman"/>
              </w:rPr>
            </w:pPr>
            <w:r w:rsidRPr="0069422B">
              <w:rPr>
                <w:rStyle w:val="FontStyle11"/>
                <w:rFonts w:ascii="Times New Roman"/>
              </w:rPr>
              <w:t>3. Осуществление личностного развития детей и подростков через индивидуальные и коллективные формы деятельности</w:t>
            </w:r>
          </w:p>
          <w:p w14:paraId="0B508908" w14:textId="77777777" w:rsidR="00CC6E60" w:rsidRPr="00967E38" w:rsidRDefault="00CC6E60" w:rsidP="007820F0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4.Профилактика детской безнадзорности в каникулярное время</w:t>
            </w:r>
            <w:bookmarkEnd w:id="3"/>
          </w:p>
        </w:tc>
      </w:tr>
      <w:tr w:rsidR="00CC6E60" w:rsidRPr="0069422B" w14:paraId="38AF7B11" w14:textId="77777777" w:rsidTr="007820F0">
        <w:tc>
          <w:tcPr>
            <w:tcW w:w="2660" w:type="dxa"/>
          </w:tcPr>
          <w:p w14:paraId="0B903897" w14:textId="77777777" w:rsidR="00CC6E60" w:rsidRPr="0069422B" w:rsidRDefault="00CC6E60" w:rsidP="007820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Принципы и сроки реализации программы</w:t>
            </w:r>
          </w:p>
        </w:tc>
        <w:tc>
          <w:tcPr>
            <w:tcW w:w="7087" w:type="dxa"/>
          </w:tcPr>
          <w:p w14:paraId="36D7B360" w14:textId="77777777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9422B">
              <w:rPr>
                <w:rFonts w:ascii="Times New Roman" w:hAnsi="Times New Roman"/>
                <w:bCs/>
                <w:sz w:val="24"/>
                <w:szCs w:val="24"/>
              </w:rPr>
              <w:t>1. Принцип гуманизации отношений</w:t>
            </w:r>
          </w:p>
          <w:p w14:paraId="0C093E66" w14:textId="77777777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 xml:space="preserve">2. Принцип соответствия типа сотрудничества психологическим возрастным особенностям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9422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9422B">
              <w:rPr>
                <w:rFonts w:ascii="Times New Roman" w:hAnsi="Times New Roman"/>
                <w:sz w:val="24"/>
                <w:szCs w:val="24"/>
              </w:rPr>
              <w:t>щихся и типу ведущей деятельности</w:t>
            </w:r>
          </w:p>
          <w:p w14:paraId="59AB7E55" w14:textId="77777777" w:rsidR="00CC6E60" w:rsidRPr="0069422B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3. Принцип демократичности</w:t>
            </w:r>
          </w:p>
          <w:p w14:paraId="231A7453" w14:textId="77777777" w:rsidR="00CC6E60" w:rsidRPr="0069422B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4. Принцип дифференциации воспитания</w:t>
            </w:r>
          </w:p>
          <w:p w14:paraId="48ED47C7" w14:textId="77777777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5. Принцип индивидуальности</w:t>
            </w:r>
          </w:p>
          <w:p w14:paraId="51E77CE7" w14:textId="43B04C84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/>
              </w:rPr>
              <w:t xml:space="preserve">С </w:t>
            </w:r>
            <w:proofErr w:type="gramStart"/>
            <w:r>
              <w:rPr>
                <w:rFonts w:ascii="Times New Roman" w:hAnsi="Times New Roman"/>
              </w:rPr>
              <w:t>04  по</w:t>
            </w:r>
            <w:proofErr w:type="gramEnd"/>
            <w:r>
              <w:rPr>
                <w:rFonts w:ascii="Times New Roman" w:hAnsi="Times New Roman"/>
              </w:rPr>
              <w:t xml:space="preserve"> 10 января 2025 г</w:t>
            </w:r>
            <w:r w:rsidRPr="00992271">
              <w:rPr>
                <w:rFonts w:ascii="Times New Roman" w:hAnsi="Times New Roman"/>
              </w:rPr>
              <w:t>.</w:t>
            </w:r>
          </w:p>
        </w:tc>
      </w:tr>
      <w:tr w:rsidR="00CC6E60" w:rsidRPr="0069422B" w14:paraId="0E005748" w14:textId="77777777" w:rsidTr="007820F0">
        <w:tc>
          <w:tcPr>
            <w:tcW w:w="2660" w:type="dxa"/>
          </w:tcPr>
          <w:p w14:paraId="3F110A27" w14:textId="77777777" w:rsidR="00CC6E60" w:rsidRPr="0069422B" w:rsidRDefault="00CC6E60" w:rsidP="007820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Содержательные блоки программы</w:t>
            </w:r>
          </w:p>
        </w:tc>
        <w:tc>
          <w:tcPr>
            <w:tcW w:w="7087" w:type="dxa"/>
          </w:tcPr>
          <w:p w14:paraId="0BBF3EE1" w14:textId="77777777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Программа предполагает ориентацию детей на общечеловеческие ценности: Человек, Семья, Отечество, Труд, Знания</w:t>
            </w:r>
            <w:r>
              <w:rPr>
                <w:rFonts w:ascii="Times New Roman" w:hAnsi="Times New Roman"/>
                <w:sz w:val="24"/>
                <w:szCs w:val="24"/>
              </w:rPr>
              <w:t>, Культура, Мир, Земля, Природа</w:t>
            </w:r>
            <w:r w:rsidRPr="00694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DC06DE" w14:textId="77777777" w:rsidR="00CC6E60" w:rsidRPr="0069422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 xml:space="preserve">Разнообразие форм, методов и содержания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</w:t>
            </w:r>
            <w:r w:rsidRPr="0069422B">
              <w:rPr>
                <w:rFonts w:ascii="Times New Roman" w:hAnsi="Times New Roman"/>
                <w:sz w:val="24"/>
                <w:szCs w:val="24"/>
              </w:rPr>
              <w:t>заложен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69422B">
              <w:rPr>
                <w:rFonts w:ascii="Times New Roman" w:hAnsi="Times New Roman"/>
                <w:sz w:val="24"/>
                <w:szCs w:val="24"/>
              </w:rPr>
              <w:t xml:space="preserve"> в трех ведущих социально-педагогических блоках: «Здоровье», «Развитие», «Досуг»</w:t>
            </w:r>
          </w:p>
        </w:tc>
      </w:tr>
      <w:tr w:rsidR="00CC6E60" w:rsidRPr="0069422B" w14:paraId="13E80B68" w14:textId="77777777" w:rsidTr="007820F0">
        <w:tc>
          <w:tcPr>
            <w:tcW w:w="2660" w:type="dxa"/>
          </w:tcPr>
          <w:p w14:paraId="3E211676" w14:textId="77777777" w:rsidR="00CC6E60" w:rsidRPr="0069422B" w:rsidRDefault="00CC6E60" w:rsidP="007820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14:paraId="16677447" w14:textId="77777777" w:rsidR="00CC6E60" w:rsidRPr="00445C3D" w:rsidRDefault="00CC6E60" w:rsidP="00782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предупреждение правонарушений среди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>щихся школы</w:t>
            </w:r>
          </w:p>
          <w:p w14:paraId="19E47F3E" w14:textId="77777777" w:rsidR="00CC6E60" w:rsidRPr="00445C3D" w:rsidRDefault="00CC6E60" w:rsidP="00782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нравственного воспитания</w:t>
            </w:r>
          </w:p>
          <w:p w14:paraId="6DF230E2" w14:textId="77777777" w:rsidR="00CC6E60" w:rsidRPr="00445C3D" w:rsidRDefault="00CC6E60" w:rsidP="00782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профилактика вредных привычек</w:t>
            </w:r>
          </w:p>
          <w:p w14:paraId="7F4A3340" w14:textId="77777777" w:rsidR="00CC6E60" w:rsidRPr="00445C3D" w:rsidRDefault="00CC6E60" w:rsidP="00782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оздоровление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>щихся, повышение интереса к труду и спорту</w:t>
            </w:r>
          </w:p>
          <w:p w14:paraId="5C9D26D8" w14:textId="77777777" w:rsidR="00CC6E60" w:rsidRPr="0069422B" w:rsidRDefault="00CC6E60" w:rsidP="007820F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45C3D">
              <w:rPr>
                <w:rFonts w:ascii="Times New Roman" w:hAnsi="Times New Roman"/>
                <w:color w:val="000000"/>
                <w:sz w:val="24"/>
                <w:szCs w:val="24"/>
              </w:rPr>
              <w:t>- адаптация детей с низкой мотивацией к обучению</w:t>
            </w:r>
          </w:p>
        </w:tc>
      </w:tr>
      <w:tr w:rsidR="00CC6E60" w:rsidRPr="0069422B" w14:paraId="549501A8" w14:textId="77777777" w:rsidTr="007820F0">
        <w:tc>
          <w:tcPr>
            <w:tcW w:w="2660" w:type="dxa"/>
          </w:tcPr>
          <w:p w14:paraId="480A4D94" w14:textId="77777777" w:rsidR="00CC6E60" w:rsidRPr="0069422B" w:rsidRDefault="00CC6E60" w:rsidP="007820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Основные индикаторы эффективности программы</w:t>
            </w:r>
          </w:p>
        </w:tc>
        <w:tc>
          <w:tcPr>
            <w:tcW w:w="7087" w:type="dxa"/>
          </w:tcPr>
          <w:p w14:paraId="4E4EF477" w14:textId="77777777" w:rsidR="00CC6E60" w:rsidRPr="0069422B" w:rsidRDefault="00CC6E60" w:rsidP="00CC6E60">
            <w:pPr>
              <w:numPr>
                <w:ilvl w:val="0"/>
                <w:numId w:val="7"/>
              </w:numPr>
              <w:spacing w:after="0" w:line="240" w:lineRule="auto"/>
              <w:ind w:left="4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Постановка реальных целей и планирование результата программы</w:t>
            </w:r>
          </w:p>
          <w:p w14:paraId="460560EE" w14:textId="77777777" w:rsidR="00CC6E60" w:rsidRPr="0069422B" w:rsidRDefault="00CC6E60" w:rsidP="00CC6E60">
            <w:pPr>
              <w:numPr>
                <w:ilvl w:val="0"/>
                <w:numId w:val="7"/>
              </w:numPr>
              <w:tabs>
                <w:tab w:val="left" w:pos="78"/>
              </w:tabs>
              <w:spacing w:after="0" w:line="240" w:lineRule="auto"/>
              <w:ind w:left="4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Заинтересованность педагогов в реализации программы</w:t>
            </w:r>
          </w:p>
          <w:p w14:paraId="57647349" w14:textId="77777777" w:rsidR="00CC6E60" w:rsidRPr="0069422B" w:rsidRDefault="00CC6E60" w:rsidP="00CC6E60">
            <w:pPr>
              <w:numPr>
                <w:ilvl w:val="0"/>
                <w:numId w:val="7"/>
              </w:numPr>
              <w:tabs>
                <w:tab w:val="left" w:pos="78"/>
              </w:tabs>
              <w:spacing w:after="0" w:line="240" w:lineRule="auto"/>
              <w:ind w:left="4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Благоприятный психологический климат в детском и взрослом коллективах, взаимное творческое сотрудничество</w:t>
            </w:r>
          </w:p>
          <w:p w14:paraId="43A795C8" w14:textId="77777777" w:rsidR="00CC6E60" w:rsidRPr="0069422B" w:rsidRDefault="00CC6E60" w:rsidP="00CC6E60">
            <w:pPr>
              <w:numPr>
                <w:ilvl w:val="0"/>
                <w:numId w:val="7"/>
              </w:numPr>
              <w:spacing w:after="0" w:line="240" w:lineRule="auto"/>
              <w:ind w:left="4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Степень удовлетворенности детей предложенными видами деятельности</w:t>
            </w:r>
          </w:p>
          <w:p w14:paraId="0F29E077" w14:textId="77777777" w:rsidR="00CC6E60" w:rsidRPr="00445C3D" w:rsidRDefault="00CC6E60" w:rsidP="00CC6E60">
            <w:pPr>
              <w:numPr>
                <w:ilvl w:val="0"/>
                <w:numId w:val="7"/>
              </w:numPr>
              <w:spacing w:after="0" w:line="240" w:lineRule="auto"/>
              <w:ind w:left="4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Отзывы администрации и родителей</w:t>
            </w:r>
          </w:p>
        </w:tc>
      </w:tr>
      <w:tr w:rsidR="00CC6E60" w:rsidRPr="0069422B" w14:paraId="579A46BF" w14:textId="77777777" w:rsidTr="007820F0">
        <w:tc>
          <w:tcPr>
            <w:tcW w:w="2660" w:type="dxa"/>
          </w:tcPr>
          <w:p w14:paraId="736D6E5B" w14:textId="77777777" w:rsidR="00CC6E60" w:rsidRPr="0069422B" w:rsidRDefault="00CC6E60" w:rsidP="007820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7087" w:type="dxa"/>
          </w:tcPr>
          <w:p w14:paraId="236C1CA8" w14:textId="77777777" w:rsidR="00CC6E60" w:rsidRDefault="00CC6E60" w:rsidP="00CC6E60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обеспечение:</w:t>
            </w:r>
          </w:p>
          <w:p w14:paraId="059422B1" w14:textId="77777777" w:rsidR="00CC6E60" w:rsidRDefault="00CC6E60" w:rsidP="00CC6E6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1.Конвенция ООН о правах ребенка.</w:t>
            </w:r>
          </w:p>
          <w:p w14:paraId="1F03829F" w14:textId="77777777" w:rsidR="00CC6E60" w:rsidRDefault="00CC6E60" w:rsidP="00CC6E6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Федеральный Закон «Об образовании в Российской Федерации» (от 29 декабря 2012 г.  № 273 – ФЗ.)</w:t>
            </w:r>
          </w:p>
          <w:p w14:paraId="64B6C894" w14:textId="77777777" w:rsidR="00CC6E60" w:rsidRDefault="00CC6E60" w:rsidP="00CC6E6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Федеральный Закон «Об основных гарантиях прав ребенка в РФ» (от 24 июля 1998 г. № 124 – ФЗ.)</w:t>
            </w:r>
          </w:p>
          <w:p w14:paraId="5339C628" w14:textId="77777777" w:rsidR="00CC6E60" w:rsidRDefault="00CC6E60" w:rsidP="00CC6E6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Федеральный закон «</w:t>
            </w:r>
            <w:r w:rsidRPr="00CB4A1B">
              <w:rPr>
                <w:rFonts w:ascii="Times New Roman" w:hAnsi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B4A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от 24 июня 1999 г. №120 – ФЗ.)</w:t>
            </w:r>
          </w:p>
          <w:p w14:paraId="461CBD63" w14:textId="6A73D80D" w:rsidR="00CC6E60" w:rsidRPr="0069422B" w:rsidRDefault="00CC6E60" w:rsidP="00CC6E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Инструкции: должностные инструкции, инструкции по охране труда.</w:t>
            </w:r>
          </w:p>
        </w:tc>
      </w:tr>
      <w:tr w:rsidR="00CC6E60" w:rsidRPr="0069422B" w14:paraId="71EBCD02" w14:textId="77777777" w:rsidTr="007820F0">
        <w:tc>
          <w:tcPr>
            <w:tcW w:w="2660" w:type="dxa"/>
          </w:tcPr>
          <w:p w14:paraId="5498E7AD" w14:textId="77777777" w:rsidR="00CC6E60" w:rsidRPr="00887A9B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9B">
              <w:rPr>
                <w:rFonts w:ascii="Times New Roman" w:hAnsi="Times New Roman"/>
              </w:rPr>
              <w:lastRenderedPageBreak/>
              <w:t>Режим работы</w:t>
            </w:r>
          </w:p>
          <w:p w14:paraId="08FCACF8" w14:textId="0762EB93" w:rsidR="00CC6E60" w:rsidRPr="00097550" w:rsidRDefault="00CC6E60" w:rsidP="007820F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7A9B">
              <w:rPr>
                <w:rFonts w:ascii="Times New Roman" w:hAnsi="Times New Roman"/>
              </w:rPr>
              <w:t>онлайн-курса-интенсива МБОУ «СОШ № 39» г. Чебоксары «</w:t>
            </w:r>
            <w:r w:rsidR="004B0F8A">
              <w:rPr>
                <w:rFonts w:ascii="Times New Roman" w:hAnsi="Times New Roman"/>
              </w:rPr>
              <w:t>Поверь в чудо</w:t>
            </w:r>
            <w:r w:rsidRPr="00887A9B">
              <w:rPr>
                <w:rFonts w:ascii="Times New Roman" w:hAnsi="Times New Roman"/>
              </w:rPr>
              <w:t>»</w:t>
            </w:r>
          </w:p>
        </w:tc>
        <w:tc>
          <w:tcPr>
            <w:tcW w:w="7087" w:type="dxa"/>
          </w:tcPr>
          <w:p w14:paraId="608466C1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Онлайн расписание:</w:t>
            </w:r>
          </w:p>
          <w:p w14:paraId="5266F0F3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8:50 - 9:00 – Сбор обучающихся в группе</w:t>
            </w:r>
          </w:p>
          <w:p w14:paraId="52367743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9:00 - 9:15 – Зарядка обучающихся</w:t>
            </w:r>
          </w:p>
          <w:p w14:paraId="0E8A2F24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9:20- 9:50 – Проведение конкурсов, бесед</w:t>
            </w:r>
          </w:p>
          <w:p w14:paraId="663F3DD6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10:50-11:00 – Подведение итогов</w:t>
            </w:r>
          </w:p>
          <w:p w14:paraId="233418B4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Очное расписание:</w:t>
            </w:r>
          </w:p>
          <w:p w14:paraId="20A482B1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8:50 - 9:00 – Сбор обучающихся в школе</w:t>
            </w:r>
          </w:p>
          <w:p w14:paraId="623676D9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9:00 - 9:15 – Зарядка обучающихся</w:t>
            </w:r>
          </w:p>
          <w:p w14:paraId="5E7A45A9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9:15 - 9:55 – Занятия творческой направленности</w:t>
            </w:r>
          </w:p>
          <w:p w14:paraId="13CF54A4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 xml:space="preserve">10:00 - 10:40 – Занятия профилактической направленности </w:t>
            </w:r>
          </w:p>
          <w:p w14:paraId="13EECECE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>11:00 - 11:40 – Занятия по психологии</w:t>
            </w:r>
          </w:p>
          <w:p w14:paraId="4B80634B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 xml:space="preserve">12:00 - 12:40 – Занятия спортивной направленности </w:t>
            </w:r>
          </w:p>
          <w:p w14:paraId="176DFF67" w14:textId="77777777" w:rsidR="00CC6E60" w:rsidRPr="006177D1" w:rsidRDefault="00CC6E60" w:rsidP="007820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7D1">
              <w:rPr>
                <w:rFonts w:ascii="Times New Roman" w:hAnsi="Times New Roman"/>
                <w:sz w:val="24"/>
                <w:szCs w:val="24"/>
              </w:rPr>
              <w:t xml:space="preserve">12:50 </w:t>
            </w:r>
            <w:r w:rsidRPr="006177D1">
              <w:rPr>
                <w:rFonts w:ascii="Times New Roman" w:hAnsi="Times New Roman"/>
                <w:sz w:val="24"/>
                <w:szCs w:val="24"/>
              </w:rPr>
              <w:softHyphen/>
              <w:t xml:space="preserve">- 13:00 – Подведение итогов дня </w:t>
            </w:r>
          </w:p>
        </w:tc>
      </w:tr>
      <w:tr w:rsidR="00CC6E60" w:rsidRPr="0069422B" w14:paraId="57E27B0A" w14:textId="77777777" w:rsidTr="007820F0">
        <w:tc>
          <w:tcPr>
            <w:tcW w:w="2660" w:type="dxa"/>
          </w:tcPr>
          <w:p w14:paraId="7E24C793" w14:textId="77777777" w:rsidR="00CC6E60" w:rsidRPr="0069422B" w:rsidRDefault="00CC6E60" w:rsidP="007820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087" w:type="dxa"/>
          </w:tcPr>
          <w:p w14:paraId="464BC95D" w14:textId="77777777" w:rsidR="00CC6E60" w:rsidRPr="00CB4A1B" w:rsidRDefault="00CC6E60" w:rsidP="00CC6E6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1B">
              <w:rPr>
                <w:rFonts w:ascii="Times New Roman" w:hAnsi="Times New Roman"/>
                <w:sz w:val="24"/>
                <w:szCs w:val="24"/>
              </w:rPr>
              <w:t xml:space="preserve">Ветошкин, С. А.  Профилактика безнадзорности и правонарушений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несовершеннолетних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учебное пособие / С. А. Ветошкин. —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>, 2024. — 242 с.</w:t>
            </w:r>
          </w:p>
          <w:p w14:paraId="6478D969" w14:textId="77777777" w:rsidR="00CC6E60" w:rsidRPr="00CB4A1B" w:rsidRDefault="00CC6E60" w:rsidP="00CC6E6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Чухин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, С. Г.  Основы духовно-нравственного воспитания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школьников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Г. 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Чухин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, О. Ф. Левичев. — 2-е изд., 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. и доп. —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>, 2024. — 113 с.</w:t>
            </w:r>
          </w:p>
          <w:p w14:paraId="0B398F2D" w14:textId="77777777" w:rsidR="00CC6E60" w:rsidRPr="00CB4A1B" w:rsidRDefault="00CC6E60" w:rsidP="00CC6E6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1B">
              <w:rPr>
                <w:rFonts w:ascii="Times New Roman" w:hAnsi="Times New Roman"/>
                <w:sz w:val="24"/>
                <w:szCs w:val="24"/>
              </w:rPr>
              <w:t>Методические комплексы для психологического сопровождения обучающихся общеобразовательных организаций, в том числе программы развития социально-эмоциональных навыков учащихся / Авторы-составители: Васягина Н.Н., Баринова Е.С., Герасименко Ю.А., Дубровский Р.Г., Артамонова Е.Г., Мелентьева О.С. — М.: ФГБУ «Центр защиты прав и интересов детей», 2021.</w:t>
            </w:r>
          </w:p>
          <w:p w14:paraId="3A3678C1" w14:textId="77777777" w:rsidR="00CC6E60" w:rsidRPr="00CB4A1B" w:rsidRDefault="00CC6E60" w:rsidP="00CC6E6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A1B">
              <w:rPr>
                <w:rFonts w:ascii="Times New Roman" w:hAnsi="Times New Roman"/>
                <w:sz w:val="24"/>
                <w:szCs w:val="24"/>
              </w:rPr>
              <w:t xml:space="preserve">Шульга, Т. И.  Психолого-педагогическое сопровождение детей группы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риска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учебное пособие / Т. И. Шульга. — 2-е изд. —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>, 2024. — 208 с. </w:t>
            </w:r>
          </w:p>
          <w:p w14:paraId="3DB15A50" w14:textId="56C361EC" w:rsidR="00CC6E60" w:rsidRPr="00C443D2" w:rsidRDefault="00CC6E60" w:rsidP="00CC6E6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, Н. Е.  Детская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психология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учебное пособие / Н. Е. 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>, А. Н. 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. — </w:t>
            </w:r>
            <w:proofErr w:type="gramStart"/>
            <w:r w:rsidRPr="00CB4A1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CB4A1B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B4A1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B4A1B">
              <w:rPr>
                <w:rFonts w:ascii="Times New Roman" w:hAnsi="Times New Roman"/>
                <w:sz w:val="24"/>
                <w:szCs w:val="24"/>
              </w:rPr>
              <w:t>, 2024. — 446 с.</w:t>
            </w:r>
          </w:p>
        </w:tc>
      </w:tr>
    </w:tbl>
    <w:p w14:paraId="26970F84" w14:textId="77777777" w:rsidR="00CC6E60" w:rsidRPr="0069422B" w:rsidRDefault="00CC6E60" w:rsidP="00CC6E6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422B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0C3B0F7A" w14:textId="77777777" w:rsidR="00CC6E60" w:rsidRPr="00D528D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14:paraId="50CD6A99" w14:textId="77777777" w:rsidR="00CC6E60" w:rsidRPr="00D528D0" w:rsidRDefault="00CC6E60" w:rsidP="00BF4404">
      <w:pPr>
        <w:pStyle w:val="Style2"/>
        <w:spacing w:line="240" w:lineRule="auto"/>
        <w:ind w:firstLine="709"/>
        <w:rPr>
          <w:rFonts w:ascii="Times New Roman"/>
        </w:rPr>
      </w:pPr>
      <w:r w:rsidRPr="00D528D0">
        <w:rPr>
          <w:rFonts w:ascii="Times New Roman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системах.</w:t>
      </w:r>
      <w:r>
        <w:rPr>
          <w:rFonts w:ascii="Times New Roman"/>
        </w:rPr>
        <w:t xml:space="preserve"> К</w:t>
      </w:r>
      <w:r w:rsidRPr="00D528D0">
        <w:rPr>
          <w:rFonts w:ascii="Times New Roman"/>
        </w:rPr>
        <w:t>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737F6105" w14:textId="77777777" w:rsidR="00CC6E60" w:rsidRPr="00B7357D" w:rsidRDefault="00CC6E60" w:rsidP="00BF4404">
      <w:pPr>
        <w:pStyle w:val="Style2"/>
        <w:ind w:firstLine="709"/>
        <w:rPr>
          <w:rFonts w:ascii="Times New Roman"/>
        </w:rPr>
      </w:pPr>
      <w:r w:rsidRPr="00B7357D">
        <w:rPr>
          <w:rFonts w:ascii="Times New Roman"/>
        </w:rPr>
        <w:lastRenderedPageBreak/>
        <w:t>Не секрет, что наибольший всплеск подростковой преступности наблюдается во время каникул, одной из причин этого является неорганизованность досуга несовершен</w:t>
      </w:r>
      <w:r w:rsidRPr="00B7357D">
        <w:rPr>
          <w:rFonts w:ascii="Times New Roman"/>
        </w:rPr>
        <w:softHyphen/>
        <w:t>нолетних. Как правило, родители заняты на работе и зачастую ребёнок остаётся без долж</w:t>
      </w:r>
      <w:r w:rsidRPr="00B7357D">
        <w:rPr>
          <w:rFonts w:ascii="Times New Roman"/>
        </w:rPr>
        <w:softHyphen/>
        <w:t>ного внимания и заботы. В связи с этим возникает необходимость обратить особое внима</w:t>
      </w:r>
      <w:r w:rsidRPr="00B7357D">
        <w:rPr>
          <w:rFonts w:ascii="Times New Roman"/>
        </w:rPr>
        <w:softHyphen/>
        <w:t>ние, на организацию досуга несовершеннолетних в каникулярное время, а особенно на ка</w:t>
      </w:r>
      <w:r w:rsidRPr="00B7357D">
        <w:rPr>
          <w:rFonts w:ascii="Times New Roman"/>
        </w:rPr>
        <w:softHyphen/>
        <w:t xml:space="preserve">тегорию детей группы «риска». С одной стороны образовательные учреждения ежегодно интенсифицируют работу по организации </w:t>
      </w:r>
      <w:r>
        <w:rPr>
          <w:rFonts w:ascii="Times New Roman"/>
        </w:rPr>
        <w:t>каникулярной</w:t>
      </w:r>
      <w:r w:rsidRPr="00B7357D">
        <w:rPr>
          <w:rFonts w:ascii="Times New Roman"/>
        </w:rPr>
        <w:t xml:space="preserve"> занятости несовершеннолетних, с другой стороны существует целая группа детей не готовых влиться в детский коллектив и включиться в процесс реализации целей, поставленных нами — педагогами.</w:t>
      </w:r>
    </w:p>
    <w:p w14:paraId="78B9FD2A" w14:textId="77777777" w:rsidR="00CC6E60" w:rsidRPr="00B7357D" w:rsidRDefault="00CC6E60" w:rsidP="00BF4404">
      <w:pPr>
        <w:pStyle w:val="Style2"/>
        <w:ind w:firstLine="709"/>
        <w:rPr>
          <w:rFonts w:ascii="Times New Roman"/>
        </w:rPr>
      </w:pPr>
      <w:r w:rsidRPr="00B7357D">
        <w:rPr>
          <w:rFonts w:ascii="Times New Roman"/>
        </w:rPr>
        <w:t>Выделенное противоречие позволяет определить проблему: организация занятости и воспитания детей «группы риска» по месту жительства.</w:t>
      </w:r>
    </w:p>
    <w:p w14:paraId="12323A4F" w14:textId="5749C33A" w:rsidR="00CC6E60" w:rsidRPr="00D528D0" w:rsidRDefault="00CC6E60" w:rsidP="00BF4404">
      <w:pPr>
        <w:pStyle w:val="Style2"/>
        <w:spacing w:line="240" w:lineRule="auto"/>
        <w:ind w:firstLine="709"/>
        <w:rPr>
          <w:rFonts w:ascii="Times New Roman"/>
        </w:rPr>
      </w:pPr>
      <w:r w:rsidRPr="00D528D0">
        <w:rPr>
          <w:rFonts w:ascii="Times New Roman"/>
        </w:rPr>
        <w:t xml:space="preserve"> Разработка данной программы была вызвана</w:t>
      </w:r>
      <w:r>
        <w:rPr>
          <w:rFonts w:ascii="Times New Roman"/>
        </w:rPr>
        <w:t xml:space="preserve"> необходимостью </w:t>
      </w:r>
      <w:r>
        <w:rPr>
          <w:rFonts w:ascii="Times New Roman"/>
          <w:color w:val="000000"/>
        </w:rPr>
        <w:t>с</w:t>
      </w:r>
      <w:r w:rsidRPr="00445C3D">
        <w:rPr>
          <w:rFonts w:ascii="Times New Roman"/>
          <w:color w:val="000000"/>
        </w:rPr>
        <w:t>оздани</w:t>
      </w:r>
      <w:r>
        <w:rPr>
          <w:rFonts w:ascii="Times New Roman"/>
          <w:color w:val="000000"/>
        </w:rPr>
        <w:t>я</w:t>
      </w:r>
      <w:r w:rsidRPr="00445C3D">
        <w:rPr>
          <w:rFonts w:ascii="Times New Roman"/>
          <w:color w:val="000000"/>
        </w:rPr>
        <w:t xml:space="preserve"> условий для отдыха и занятости детей и подростков «группы риска», детей, </w:t>
      </w:r>
      <w:r>
        <w:rPr>
          <w:rFonts w:ascii="Times New Roman"/>
          <w:color w:val="000000"/>
        </w:rPr>
        <w:t>воспитывающихся</w:t>
      </w:r>
      <w:r w:rsidRPr="00445C3D">
        <w:rPr>
          <w:rFonts w:ascii="Times New Roman"/>
          <w:color w:val="000000"/>
        </w:rPr>
        <w:t xml:space="preserve"> в семьях</w:t>
      </w:r>
      <w:r>
        <w:rPr>
          <w:rFonts w:ascii="Times New Roman"/>
          <w:color w:val="000000"/>
        </w:rPr>
        <w:t>, находящихся в социально-опасном положении и обучающихся, находящихся под опекой</w:t>
      </w:r>
      <w:r w:rsidR="004B0F8A">
        <w:rPr>
          <w:rFonts w:ascii="Times New Roman"/>
          <w:color w:val="000000"/>
        </w:rPr>
        <w:t>.</w:t>
      </w:r>
    </w:p>
    <w:p w14:paraId="2BF39A87" w14:textId="77777777" w:rsidR="00CC6E60" w:rsidRPr="00D528D0" w:rsidRDefault="00CC6E60" w:rsidP="00BF4404">
      <w:pPr>
        <w:pStyle w:val="Style1"/>
        <w:ind w:firstLine="709"/>
        <w:rPr>
          <w:rFonts w:ascii="Times New Roman"/>
        </w:rPr>
      </w:pPr>
      <w:r w:rsidRPr="00D528D0">
        <w:rPr>
          <w:rFonts w:ascii="Times New Roman"/>
        </w:rPr>
        <w:t xml:space="preserve">Данная программа </w:t>
      </w:r>
      <w:r w:rsidRPr="00D528D0">
        <w:rPr>
          <w:rFonts w:ascii="Times New Roman"/>
          <w:b/>
          <w:bCs/>
        </w:rPr>
        <w:t>по своей направленности</w:t>
      </w:r>
      <w:r w:rsidRPr="00D528D0">
        <w:rPr>
          <w:rFonts w:ascii="Times New Roman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детей.</w:t>
      </w:r>
    </w:p>
    <w:p w14:paraId="3B7BFEDE" w14:textId="77777777" w:rsidR="00CC6E60" w:rsidRPr="00D528D0" w:rsidRDefault="00CC6E60" w:rsidP="00BF4404">
      <w:pPr>
        <w:pStyle w:val="Style1"/>
        <w:widowControl/>
        <w:ind w:firstLine="709"/>
        <w:rPr>
          <w:rStyle w:val="FontStyle11"/>
          <w:rFonts w:ascii="Times New Roman"/>
        </w:rPr>
      </w:pPr>
      <w:r w:rsidRPr="00D528D0">
        <w:rPr>
          <w:rFonts w:ascii="Times New Roman"/>
          <w:lang w:bidi="en-US"/>
        </w:rPr>
        <w:t xml:space="preserve">По </w:t>
      </w:r>
      <w:r w:rsidRPr="00D528D0">
        <w:rPr>
          <w:rFonts w:ascii="Times New Roman"/>
          <w:b/>
          <w:bCs/>
          <w:lang w:bidi="en-US"/>
        </w:rPr>
        <w:t>продолжительности</w:t>
      </w:r>
      <w:r w:rsidRPr="00D528D0">
        <w:rPr>
          <w:rFonts w:ascii="Times New Roman"/>
          <w:lang w:bidi="en-US"/>
        </w:rPr>
        <w:t xml:space="preserve"> программа является краткосрочной (оперативной), т. е. реализуется в течение </w:t>
      </w:r>
      <w:r>
        <w:rPr>
          <w:rFonts w:ascii="Times New Roman"/>
          <w:lang w:bidi="en-US"/>
        </w:rPr>
        <w:t>зимних каникул</w:t>
      </w:r>
      <w:r w:rsidRPr="00D528D0">
        <w:rPr>
          <w:rFonts w:ascii="Times New Roman"/>
          <w:lang w:bidi="en-US"/>
        </w:rPr>
        <w:t>.</w:t>
      </w:r>
    </w:p>
    <w:p w14:paraId="1EED4B9D" w14:textId="77777777" w:rsidR="00CC6E60" w:rsidRPr="00D528D0" w:rsidRDefault="00CC6E60" w:rsidP="00BF440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Основной состав</w:t>
      </w:r>
      <w:r w:rsidRPr="00D52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это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r w:rsidRPr="00D52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D52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D52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возрасте 7-1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D528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лет. </w:t>
      </w:r>
    </w:p>
    <w:p w14:paraId="107A8C05" w14:textId="77777777" w:rsidR="00CC6E6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445C3D">
        <w:rPr>
          <w:rFonts w:ascii="Times New Roman" w:hAnsi="Times New Roman"/>
          <w:color w:val="000000"/>
          <w:sz w:val="24"/>
          <w:szCs w:val="24"/>
        </w:rPr>
        <w:t xml:space="preserve">оздание условий для отдыха и занятости детей и подростков «группы риска», детей, </w:t>
      </w:r>
      <w:r>
        <w:rPr>
          <w:rFonts w:ascii="Times New Roman" w:hAnsi="Times New Roman"/>
          <w:color w:val="000000"/>
          <w:sz w:val="24"/>
          <w:szCs w:val="24"/>
        </w:rPr>
        <w:t>воспитывающихся</w:t>
      </w:r>
      <w:r w:rsidRPr="00445C3D">
        <w:rPr>
          <w:rFonts w:ascii="Times New Roman" w:hAnsi="Times New Roman"/>
          <w:color w:val="000000"/>
          <w:sz w:val="24"/>
          <w:szCs w:val="24"/>
        </w:rPr>
        <w:t xml:space="preserve"> в семьях</w:t>
      </w:r>
      <w:r>
        <w:rPr>
          <w:rFonts w:ascii="Times New Roman" w:hAnsi="Times New Roman"/>
          <w:color w:val="000000"/>
          <w:sz w:val="24"/>
          <w:szCs w:val="24"/>
        </w:rPr>
        <w:t>, находящихся в социально-опасном положении и обучающихся, находящихся под опекой.</w:t>
      </w:r>
    </w:p>
    <w:p w14:paraId="485A6851" w14:textId="77777777" w:rsidR="00CC6E6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2. Задачи:</w:t>
      </w:r>
    </w:p>
    <w:p w14:paraId="4F60D6B9" w14:textId="77777777" w:rsidR="00CC6E60" w:rsidRPr="0069422B" w:rsidRDefault="00CC6E60" w:rsidP="00BF440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9422B">
        <w:rPr>
          <w:rFonts w:ascii="Times New Roman" w:hAnsi="Times New Roman"/>
          <w:sz w:val="24"/>
          <w:szCs w:val="24"/>
        </w:rPr>
        <w:t>1. Создание условий для организованного отдыха детей</w:t>
      </w:r>
    </w:p>
    <w:p w14:paraId="511A553E" w14:textId="77777777" w:rsidR="00CC6E60" w:rsidRPr="0069422B" w:rsidRDefault="00CC6E60" w:rsidP="00BF440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9422B">
        <w:rPr>
          <w:rFonts w:ascii="Times New Roman" w:hAnsi="Times New Roman"/>
          <w:sz w:val="24"/>
          <w:szCs w:val="24"/>
        </w:rPr>
        <w:t>2. Укрепление здоровья, содействие полноценному физическому и психическому развитию,</w:t>
      </w:r>
      <w:r w:rsidRPr="0069422B">
        <w:rPr>
          <w:rFonts w:ascii="Times New Roman" w:hAnsi="Times New Roman"/>
          <w:i/>
          <w:sz w:val="24"/>
          <w:szCs w:val="24"/>
        </w:rPr>
        <w:t xml:space="preserve"> </w:t>
      </w:r>
      <w:r w:rsidRPr="0069422B">
        <w:rPr>
          <w:rFonts w:ascii="Times New Roman" w:hAnsi="Times New Roman"/>
          <w:sz w:val="24"/>
          <w:szCs w:val="24"/>
        </w:rPr>
        <w:t>формирование осознанного отношения к здоровому образу жизни</w:t>
      </w:r>
    </w:p>
    <w:p w14:paraId="7A4503C9" w14:textId="77777777" w:rsidR="00CC6E60" w:rsidRPr="0069422B" w:rsidRDefault="00CC6E60" w:rsidP="00BF4404">
      <w:pPr>
        <w:pStyle w:val="Style2"/>
        <w:widowControl/>
        <w:tabs>
          <w:tab w:val="left" w:pos="1411"/>
        </w:tabs>
        <w:spacing w:line="240" w:lineRule="auto"/>
        <w:ind w:firstLine="709"/>
        <w:contextualSpacing/>
        <w:jc w:val="left"/>
        <w:rPr>
          <w:rFonts w:ascii="Times New Roman"/>
        </w:rPr>
      </w:pPr>
      <w:r w:rsidRPr="0069422B">
        <w:rPr>
          <w:rStyle w:val="FontStyle11"/>
          <w:rFonts w:ascii="Times New Roman"/>
        </w:rPr>
        <w:t>3. Осуществление личностного развития детей и подростков через индивидуальные и коллективные формы деятельности</w:t>
      </w:r>
    </w:p>
    <w:p w14:paraId="44AF352C" w14:textId="77777777" w:rsidR="00CC6E60" w:rsidRPr="00DE043E" w:rsidRDefault="00CC6E60" w:rsidP="00BF440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69422B">
        <w:rPr>
          <w:rFonts w:ascii="Times New Roman" w:hAnsi="Times New Roman"/>
          <w:bCs/>
          <w:sz w:val="24"/>
          <w:szCs w:val="24"/>
        </w:rPr>
        <w:t>.Профилактика детской безнадзорности в каникулярное время</w:t>
      </w:r>
    </w:p>
    <w:p w14:paraId="1097BC45" w14:textId="77777777" w:rsidR="00CC6E6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1E4A08" w14:textId="77777777" w:rsidR="00CC6E60" w:rsidRPr="00DE043E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bCs/>
          <w:sz w:val="24"/>
          <w:szCs w:val="24"/>
          <w:u w:val="single"/>
        </w:rPr>
        <w:t>3. Принципы:</w:t>
      </w:r>
    </w:p>
    <w:p w14:paraId="2D0AD9C4" w14:textId="5DE93958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Программа</w:t>
      </w:r>
      <w:r w:rsidRPr="00C50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онлайн-курса-интенсива </w:t>
      </w:r>
      <w:r w:rsidRPr="00C5098A">
        <w:rPr>
          <w:rFonts w:ascii="Times New Roman" w:hAnsi="Times New Roman"/>
          <w:sz w:val="24"/>
          <w:szCs w:val="24"/>
        </w:rPr>
        <w:t>МБОУ «СОШ № 39»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Чебоксары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«</w:t>
      </w:r>
      <w:r w:rsidR="004B0F8A">
        <w:rPr>
          <w:rFonts w:ascii="Times New Roman" w:hAnsi="Times New Roman"/>
          <w:sz w:val="24"/>
          <w:szCs w:val="24"/>
        </w:rPr>
        <w:t>Поверь в чудо</w:t>
      </w:r>
      <w:r w:rsidRPr="00C5098A">
        <w:rPr>
          <w:rFonts w:ascii="Times New Roman" w:hAnsi="Times New Roman"/>
          <w:sz w:val="24"/>
          <w:szCs w:val="24"/>
        </w:rPr>
        <w:t>»</w:t>
      </w:r>
      <w:r w:rsidR="004B0F8A">
        <w:rPr>
          <w:rFonts w:ascii="Times New Roman" w:hAnsi="Times New Roman"/>
          <w:sz w:val="24"/>
          <w:szCs w:val="24"/>
        </w:rPr>
        <w:t xml:space="preserve"> </w:t>
      </w:r>
      <w:r w:rsidRPr="00D528D0">
        <w:rPr>
          <w:rFonts w:ascii="Times New Roman" w:hAnsi="Times New Roman"/>
          <w:sz w:val="24"/>
          <w:szCs w:val="24"/>
        </w:rPr>
        <w:t>опирается на следующие принципы:</w:t>
      </w:r>
    </w:p>
    <w:p w14:paraId="14510B46" w14:textId="77777777" w:rsidR="00CC6E60" w:rsidRPr="00D528D0" w:rsidRDefault="00CC6E60" w:rsidP="00BF4404">
      <w:pPr>
        <w:tabs>
          <w:tab w:val="center" w:pos="50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528D0">
        <w:rPr>
          <w:rFonts w:ascii="Times New Roman" w:hAnsi="Times New Roman"/>
          <w:b/>
          <w:bCs/>
          <w:sz w:val="24"/>
          <w:szCs w:val="24"/>
        </w:rPr>
        <w:t>1. Принцип гуманизации отношений:</w:t>
      </w:r>
      <w:r w:rsidRPr="00D528D0">
        <w:rPr>
          <w:rFonts w:ascii="Times New Roman" w:hAnsi="Times New Roman"/>
          <w:bCs/>
          <w:sz w:val="24"/>
          <w:szCs w:val="24"/>
        </w:rPr>
        <w:t xml:space="preserve"> </w:t>
      </w:r>
      <w:r w:rsidRPr="00D528D0">
        <w:rPr>
          <w:rFonts w:ascii="Times New Roman" w:hAnsi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042A3275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 xml:space="preserve">2. Принцип соответствия типа сотрудничества психологическим возрастным особенностям </w:t>
      </w:r>
      <w:r>
        <w:rPr>
          <w:rFonts w:ascii="Times New Roman" w:hAnsi="Times New Roman"/>
          <w:b/>
          <w:sz w:val="24"/>
          <w:szCs w:val="24"/>
        </w:rPr>
        <w:t>обучающихся</w:t>
      </w:r>
      <w:r w:rsidRPr="00D528D0">
        <w:rPr>
          <w:rFonts w:ascii="Times New Roman" w:hAnsi="Times New Roman"/>
          <w:b/>
          <w:sz w:val="24"/>
          <w:szCs w:val="24"/>
        </w:rPr>
        <w:t xml:space="preserve"> и типу ведущей деятельности:</w:t>
      </w:r>
      <w:r w:rsidRPr="00D528D0">
        <w:rPr>
          <w:rFonts w:ascii="Times New Roman" w:hAnsi="Times New Roman"/>
          <w:sz w:val="24"/>
          <w:szCs w:val="24"/>
        </w:rPr>
        <w:t xml:space="preserve"> Результатом деятельности воспитательного характера является сотрудничество ребенка и взрослого, которое позволяет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D528D0">
        <w:rPr>
          <w:rFonts w:ascii="Times New Roman" w:hAnsi="Times New Roman"/>
          <w:sz w:val="24"/>
          <w:szCs w:val="24"/>
        </w:rPr>
        <w:t xml:space="preserve"> почувствовать себя </w:t>
      </w:r>
      <w:r>
        <w:rPr>
          <w:rFonts w:ascii="Times New Roman" w:hAnsi="Times New Roman"/>
          <w:sz w:val="24"/>
          <w:szCs w:val="24"/>
        </w:rPr>
        <w:t>уверенной</w:t>
      </w:r>
      <w:r w:rsidRPr="00D528D0">
        <w:rPr>
          <w:rFonts w:ascii="Times New Roman" w:hAnsi="Times New Roman"/>
          <w:sz w:val="24"/>
          <w:szCs w:val="24"/>
        </w:rPr>
        <w:t xml:space="preserve"> личностью.</w:t>
      </w:r>
    </w:p>
    <w:p w14:paraId="61DE648E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 xml:space="preserve">3. Принцип демократичности: </w:t>
      </w:r>
      <w:r w:rsidRPr="00D528D0">
        <w:rPr>
          <w:rFonts w:ascii="Times New Roman" w:hAnsi="Times New Roman"/>
          <w:sz w:val="24"/>
          <w:szCs w:val="24"/>
        </w:rPr>
        <w:t>Участие всех детей и подростков в программе развития способностей.</w:t>
      </w:r>
    </w:p>
    <w:p w14:paraId="2BC48250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>4. Принцип дифференциации воспитания:</w:t>
      </w:r>
      <w:r w:rsidRPr="00D528D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28D0">
        <w:rPr>
          <w:rFonts w:ascii="Times New Roman" w:hAnsi="Times New Roman"/>
          <w:sz w:val="24"/>
          <w:szCs w:val="24"/>
        </w:rPr>
        <w:t xml:space="preserve">Дифференциация в рамках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D528D0">
        <w:rPr>
          <w:rFonts w:ascii="Times New Roman" w:hAnsi="Times New Roman"/>
          <w:sz w:val="24"/>
          <w:szCs w:val="24"/>
        </w:rPr>
        <w:t>предполагает:</w:t>
      </w:r>
    </w:p>
    <w:p w14:paraId="2CC81207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14:paraId="12685DA7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- создание возможности переключения с одного вида деятельности на другой в рамках дня;</w:t>
      </w:r>
    </w:p>
    <w:p w14:paraId="48DD919B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- активное участие детей во всех видах деятельности.</w:t>
      </w:r>
    </w:p>
    <w:p w14:paraId="7727BB26" w14:textId="77777777" w:rsidR="00CC6E60" w:rsidRPr="00D52C75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lastRenderedPageBreak/>
        <w:t>5. Принцип индивидуальности:</w:t>
      </w:r>
      <w:r w:rsidRPr="00D528D0">
        <w:rPr>
          <w:rFonts w:ascii="Times New Roman" w:hAnsi="Times New Roman"/>
          <w:sz w:val="24"/>
          <w:szCs w:val="24"/>
        </w:rPr>
        <w:t xml:space="preserve"> </w:t>
      </w:r>
      <w:r w:rsidRPr="00D52C75">
        <w:rPr>
          <w:rFonts w:ascii="Times New Roman" w:hAnsi="Times New Roman"/>
          <w:sz w:val="24"/>
          <w:szCs w:val="24"/>
          <w:shd w:val="clear" w:color="auto" w:fill="FFFFFF"/>
        </w:rPr>
        <w:t>заключается в учёте состояния здоровья, типа нервной системы, физической подготовленности, возраста и пола при использовании тех или иных средств и методов</w:t>
      </w:r>
      <w:r w:rsidRPr="00D52C75">
        <w:rPr>
          <w:rFonts w:ascii="Times New Roman" w:hAnsi="Times New Roman"/>
          <w:sz w:val="24"/>
          <w:szCs w:val="24"/>
        </w:rPr>
        <w:t>.</w:t>
      </w:r>
    </w:p>
    <w:p w14:paraId="4A43AAD3" w14:textId="77777777" w:rsidR="00CC6E60" w:rsidRPr="00D528D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4. Направления деятельности:</w:t>
      </w:r>
    </w:p>
    <w:p w14:paraId="20FD2A9C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>Воспитательная:</w:t>
      </w:r>
    </w:p>
    <w:p w14:paraId="2B5860DD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 xml:space="preserve">Педагог помогает ребенку приобрести необходимые знания и навыки, благодаря которым </w:t>
      </w:r>
      <w:r>
        <w:rPr>
          <w:rFonts w:ascii="Times New Roman" w:hAnsi="Times New Roman"/>
          <w:sz w:val="24"/>
          <w:szCs w:val="24"/>
        </w:rPr>
        <w:t>он</w:t>
      </w:r>
      <w:r w:rsidRPr="00D528D0">
        <w:rPr>
          <w:rFonts w:ascii="Times New Roman" w:hAnsi="Times New Roman"/>
          <w:sz w:val="24"/>
          <w:szCs w:val="24"/>
        </w:rPr>
        <w:t xml:space="preserve"> может успешно исследовать, наблюдать, описывать и организовывать приобретаемый опыт. Данная модель создает атмосферу, которая способствует проявлению и развитию ребенка, что отвечает индивидуальным потребностям ребенка.</w:t>
      </w:r>
    </w:p>
    <w:p w14:paraId="7888CEFB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>Развивающая:</w:t>
      </w:r>
    </w:p>
    <w:p w14:paraId="33796513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 xml:space="preserve">В качестве способа личностного развития участников выбрано использование </w:t>
      </w:r>
      <w:r w:rsidRPr="00D528D0">
        <w:rPr>
          <w:rFonts w:ascii="Times New Roman" w:hAnsi="Times New Roman"/>
          <w:i/>
          <w:sz w:val="24"/>
          <w:szCs w:val="24"/>
        </w:rPr>
        <w:t xml:space="preserve">Конкурсной программы, </w:t>
      </w:r>
      <w:r w:rsidRPr="00D528D0">
        <w:rPr>
          <w:rFonts w:ascii="Times New Roman" w:hAnsi="Times New Roman"/>
          <w:sz w:val="24"/>
          <w:szCs w:val="24"/>
        </w:rPr>
        <w:t xml:space="preserve">что является перспективным приемом активизации именно личной самореализации и детской самодеятельности. </w:t>
      </w:r>
      <w:proofErr w:type="spellStart"/>
      <w:r w:rsidRPr="00D528D0">
        <w:rPr>
          <w:rFonts w:ascii="Times New Roman" w:hAnsi="Times New Roman"/>
          <w:sz w:val="24"/>
          <w:szCs w:val="24"/>
        </w:rPr>
        <w:t>Согласуя</w:t>
      </w:r>
      <w:proofErr w:type="spellEnd"/>
      <w:r w:rsidRPr="00D528D0">
        <w:rPr>
          <w:rFonts w:ascii="Times New Roman" w:hAnsi="Times New Roman"/>
          <w:sz w:val="24"/>
          <w:szCs w:val="24"/>
        </w:rPr>
        <w:t xml:space="preserve"> между собой свои интересы, возможности, знания, умения, потенциал, участники конкурсов учатся культуре заинтересованного общения и полезного совместного действия, как в замкнутом пространстве малой группы, и в пространстве всего </w:t>
      </w:r>
      <w:r>
        <w:rPr>
          <w:rFonts w:ascii="Times New Roman" w:hAnsi="Times New Roman"/>
          <w:sz w:val="24"/>
          <w:szCs w:val="24"/>
        </w:rPr>
        <w:t>учреждения</w:t>
      </w:r>
      <w:r w:rsidRPr="00D528D0">
        <w:rPr>
          <w:rFonts w:ascii="Times New Roman" w:hAnsi="Times New Roman"/>
          <w:sz w:val="24"/>
          <w:szCs w:val="24"/>
        </w:rPr>
        <w:t>. Ребенок учится понимать необходимость успеха для себя и создавать ситуации успеха для других. Конкурсная программа, состоящая из большого числа самостоятельных конкурсов (спортивные, творческие и интеллектуальные) представляют собой цикл разнообразных дел, в которых может проявить себя каждый ребенок, это соревнование в каком-либо виде человеческой деятельности. В основе конкурсной программы лежит принцип соревновательности, состязательности.</w:t>
      </w:r>
    </w:p>
    <w:p w14:paraId="53276756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>Оздоровительная:</w:t>
      </w:r>
    </w:p>
    <w:p w14:paraId="29B43B7D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Физкультурно-спортивная деятельность рассматривается как мощное средство закаливания и физического совершенствования детского организма, воспитания в себе силы воли, упорства, здорового честолюбия. Ежедневные физические нагрузки в сочетании со свежим воздухом создают прекрасный физиологический и психологический фон для развития ребенка.</w:t>
      </w:r>
    </w:p>
    <w:p w14:paraId="025AFDCF" w14:textId="77777777" w:rsidR="00CC6E6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7C7A80A" w14:textId="77777777" w:rsidR="00CC6E60" w:rsidRPr="00D528D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bCs/>
          <w:sz w:val="24"/>
          <w:szCs w:val="24"/>
          <w:u w:val="single"/>
        </w:rPr>
        <w:t>5. Механизм реализации программы</w:t>
      </w:r>
    </w:p>
    <w:p w14:paraId="41869088" w14:textId="7EE8279C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Онлайн-курс-интенсив </w:t>
      </w:r>
      <w:r w:rsidRPr="00C5098A">
        <w:rPr>
          <w:rFonts w:ascii="Times New Roman" w:hAnsi="Times New Roman"/>
          <w:sz w:val="24"/>
          <w:szCs w:val="24"/>
        </w:rPr>
        <w:t>МБОУ «СОШ № 39»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Чебоксары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«</w:t>
      </w:r>
      <w:r w:rsidR="004B0F8A">
        <w:rPr>
          <w:rFonts w:ascii="Times New Roman" w:hAnsi="Times New Roman"/>
          <w:sz w:val="24"/>
          <w:szCs w:val="24"/>
        </w:rPr>
        <w:t>Поверь в чудо</w:t>
      </w:r>
      <w:r w:rsidRPr="00C5098A">
        <w:rPr>
          <w:rFonts w:ascii="Times New Roman" w:hAnsi="Times New Roman"/>
          <w:sz w:val="24"/>
          <w:szCs w:val="24"/>
        </w:rPr>
        <w:t>» — это</w:t>
      </w:r>
      <w:r w:rsidRPr="00D528D0">
        <w:rPr>
          <w:rFonts w:ascii="Times New Roman" w:hAnsi="Times New Roman"/>
          <w:sz w:val="24"/>
          <w:szCs w:val="24"/>
        </w:rPr>
        <w:t xml:space="preserve"> педагогическая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14:paraId="6263766A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Программа заключается в стремлении придать детско-юношеской инициативности и активности социально-позитивный характер. Программа предполагает ориентацию детей на общечеловеческие ценности</w:t>
      </w:r>
      <w:r>
        <w:rPr>
          <w:rFonts w:ascii="Times New Roman" w:hAnsi="Times New Roman"/>
          <w:sz w:val="24"/>
          <w:szCs w:val="24"/>
        </w:rPr>
        <w:t>.</w:t>
      </w:r>
      <w:r w:rsidRPr="00D528D0">
        <w:rPr>
          <w:rFonts w:ascii="Times New Roman" w:hAnsi="Times New Roman"/>
          <w:sz w:val="24"/>
          <w:szCs w:val="24"/>
        </w:rPr>
        <w:t xml:space="preserve"> </w:t>
      </w:r>
    </w:p>
    <w:p w14:paraId="1CC2A583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 xml:space="preserve"> </w:t>
      </w:r>
      <w:r w:rsidRPr="00D528D0">
        <w:rPr>
          <w:rFonts w:ascii="Times New Roman" w:hAnsi="Times New Roman"/>
          <w:b/>
          <w:sz w:val="24"/>
          <w:szCs w:val="24"/>
        </w:rPr>
        <w:tab/>
        <w:t xml:space="preserve">Основные формы работы: </w:t>
      </w:r>
      <w:r w:rsidRPr="00D528D0">
        <w:rPr>
          <w:rFonts w:ascii="Times New Roman" w:hAnsi="Times New Roman"/>
          <w:sz w:val="24"/>
          <w:szCs w:val="24"/>
        </w:rPr>
        <w:t>сюжетно-ролевые, имитационные, познавательные, развлекательные игры</w:t>
      </w:r>
      <w:r>
        <w:rPr>
          <w:rFonts w:ascii="Times New Roman" w:hAnsi="Times New Roman"/>
          <w:sz w:val="24"/>
          <w:szCs w:val="24"/>
        </w:rPr>
        <w:t>, тренинговые занятия,</w:t>
      </w:r>
      <w:r w:rsidRPr="00D528D0">
        <w:rPr>
          <w:rFonts w:ascii="Times New Roman" w:hAnsi="Times New Roman"/>
          <w:sz w:val="24"/>
          <w:szCs w:val="24"/>
        </w:rPr>
        <w:t xml:space="preserve"> мастер-классы по интересам</w:t>
      </w:r>
      <w:r>
        <w:rPr>
          <w:rFonts w:ascii="Times New Roman" w:hAnsi="Times New Roman"/>
          <w:sz w:val="24"/>
          <w:szCs w:val="24"/>
        </w:rPr>
        <w:t>,</w:t>
      </w:r>
      <w:r w:rsidRPr="00D528D0">
        <w:rPr>
          <w:rFonts w:ascii="Times New Roman" w:hAnsi="Times New Roman"/>
          <w:sz w:val="24"/>
          <w:szCs w:val="24"/>
        </w:rPr>
        <w:t xml:space="preserve"> тестирование и анкетирование и др.</w:t>
      </w:r>
    </w:p>
    <w:p w14:paraId="725466BB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ab/>
        <w:t xml:space="preserve">Разнообразие форм, методов и содержания детской деятельности заложено в трех ведущих социально-педагогических блоках: «Здоровье», «Развитие», «Досуг», реализующихся в процессе проведения разнообразных тематических </w:t>
      </w:r>
      <w:r>
        <w:rPr>
          <w:rFonts w:ascii="Times New Roman" w:hAnsi="Times New Roman"/>
          <w:sz w:val="24"/>
          <w:szCs w:val="24"/>
        </w:rPr>
        <w:t>дней</w:t>
      </w:r>
      <w:r w:rsidRPr="00D528D0">
        <w:rPr>
          <w:rFonts w:ascii="Times New Roman" w:hAnsi="Times New Roman"/>
          <w:sz w:val="24"/>
          <w:szCs w:val="24"/>
        </w:rPr>
        <w:t>.</w:t>
      </w:r>
    </w:p>
    <w:p w14:paraId="2AF61377" w14:textId="77777777" w:rsidR="00CC6E60" w:rsidRPr="00D528D0" w:rsidRDefault="00CC6E60" w:rsidP="00CC6E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>Блок «Здоровье»</w:t>
      </w:r>
    </w:p>
    <w:p w14:paraId="3D5575B3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включает в себя социально-оздоровительные и досуговые мероприятия, проводимые не только медицинскими работниками,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8D0">
        <w:rPr>
          <w:rFonts w:ascii="Times New Roman" w:hAnsi="Times New Roman"/>
          <w:sz w:val="24"/>
          <w:szCs w:val="24"/>
        </w:rPr>
        <w:t>педагогами. Этот блок состоит из четырех составляющих, взаимодействующих и взаимодополняющих друг друга: природно-климатической, оздоровительной, психологической.</w:t>
      </w:r>
    </w:p>
    <w:p w14:paraId="12913A15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 xml:space="preserve">     </w:t>
      </w:r>
      <w:r w:rsidRPr="00D528D0">
        <w:rPr>
          <w:rFonts w:ascii="Times New Roman" w:hAnsi="Times New Roman"/>
          <w:b/>
          <w:sz w:val="24"/>
          <w:szCs w:val="24"/>
        </w:rPr>
        <w:t>2.</w:t>
      </w:r>
      <w:r w:rsidRPr="00D528D0">
        <w:rPr>
          <w:rFonts w:ascii="Times New Roman" w:hAnsi="Times New Roman"/>
          <w:sz w:val="24"/>
          <w:szCs w:val="24"/>
        </w:rPr>
        <w:t xml:space="preserve"> </w:t>
      </w:r>
      <w:r w:rsidRPr="00D528D0">
        <w:rPr>
          <w:rFonts w:ascii="Times New Roman" w:hAnsi="Times New Roman"/>
          <w:b/>
          <w:sz w:val="24"/>
          <w:szCs w:val="24"/>
        </w:rPr>
        <w:t>Блок «Развитие»</w:t>
      </w:r>
    </w:p>
    <w:p w14:paraId="686DFA3D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включает в себя процесс последовательных внутренних и внешних изменений в ребенке и направлен на включение его в социальные связи. Отсюда наполнение ежедневной деятельности составляет:</w:t>
      </w:r>
    </w:p>
    <w:p w14:paraId="5E25E25B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- практическая деятельность (спор</w:t>
      </w:r>
      <w:r>
        <w:rPr>
          <w:rFonts w:ascii="Times New Roman" w:hAnsi="Times New Roman"/>
          <w:sz w:val="24"/>
          <w:szCs w:val="24"/>
        </w:rPr>
        <w:t>т, тренинговые занятия</w:t>
      </w:r>
      <w:r w:rsidRPr="00D528D0">
        <w:rPr>
          <w:rFonts w:ascii="Times New Roman" w:hAnsi="Times New Roman"/>
          <w:sz w:val="24"/>
          <w:szCs w:val="24"/>
        </w:rPr>
        <w:t xml:space="preserve"> и т.д.);</w:t>
      </w:r>
    </w:p>
    <w:p w14:paraId="6E69A1FC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lastRenderedPageBreak/>
        <w:t xml:space="preserve">- эстетическое воспитание (музыка, </w:t>
      </w:r>
      <w:r>
        <w:rPr>
          <w:rFonts w:ascii="Times New Roman" w:hAnsi="Times New Roman"/>
          <w:sz w:val="24"/>
          <w:szCs w:val="24"/>
        </w:rPr>
        <w:t>фильмы</w:t>
      </w:r>
      <w:r w:rsidRPr="00D528D0">
        <w:rPr>
          <w:rFonts w:ascii="Times New Roman" w:hAnsi="Times New Roman"/>
          <w:sz w:val="24"/>
          <w:szCs w:val="24"/>
        </w:rPr>
        <w:t>, живопись, импровизация и т.д.);</w:t>
      </w:r>
    </w:p>
    <w:p w14:paraId="65783416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- интеллектуальное развитие (познавательные игры, викторины и конкурсы).</w:t>
      </w:r>
    </w:p>
    <w:p w14:paraId="0BD6FBD9" w14:textId="544F4AEE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b/>
          <w:sz w:val="24"/>
          <w:szCs w:val="24"/>
        </w:rPr>
        <w:t xml:space="preserve">    3.</w:t>
      </w:r>
      <w:r w:rsidRPr="00D528D0">
        <w:rPr>
          <w:rFonts w:ascii="Times New Roman" w:hAnsi="Times New Roman"/>
          <w:sz w:val="24"/>
          <w:szCs w:val="24"/>
        </w:rPr>
        <w:t xml:space="preserve"> </w:t>
      </w:r>
      <w:r w:rsidRPr="00D528D0">
        <w:rPr>
          <w:rFonts w:ascii="Times New Roman" w:hAnsi="Times New Roman"/>
          <w:b/>
          <w:sz w:val="24"/>
          <w:szCs w:val="24"/>
        </w:rPr>
        <w:t>Блок «Досуг»</w:t>
      </w:r>
    </w:p>
    <w:p w14:paraId="518860DD" w14:textId="05C926E2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 xml:space="preserve">Многообразие форм и методов проведения организованного досуга также предполагает и возможность ребенка побыть наедине с собой, что реализует право ребенка на свободное время. </w:t>
      </w:r>
    </w:p>
    <w:p w14:paraId="77F8DE7D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Нами рассматриваются основные функции свободного времени по 5 позициям:</w:t>
      </w:r>
    </w:p>
    <w:p w14:paraId="217C6A4E" w14:textId="77777777" w:rsidR="00CC6E60" w:rsidRDefault="00CC6E60" w:rsidP="00BF44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  <w:u w:val="single"/>
        </w:rPr>
        <w:t>Разрядка и восстановление</w:t>
      </w:r>
      <w:r w:rsidRPr="00D528D0">
        <w:rPr>
          <w:rFonts w:ascii="Times New Roman" w:hAnsi="Times New Roman"/>
          <w:sz w:val="24"/>
          <w:szCs w:val="24"/>
        </w:rPr>
        <w:t xml:space="preserve">. </w:t>
      </w:r>
    </w:p>
    <w:p w14:paraId="3D0706C8" w14:textId="77777777" w:rsidR="00CC6E60" w:rsidRPr="001E2FE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2FE0">
        <w:rPr>
          <w:rFonts w:ascii="Times New Roman" w:hAnsi="Times New Roman"/>
          <w:sz w:val="24"/>
          <w:szCs w:val="24"/>
        </w:rPr>
        <w:t>Ребенок попадает в новое качественное состояние, способствующее установлению состоянию покоя, расслабленности, снятия напряженности, позволяющее сбросить груз школьных и других накопившихся за четверть проблем. Отдых, дающий возможность восстановления физических и психических сил.</w:t>
      </w:r>
    </w:p>
    <w:p w14:paraId="519BF555" w14:textId="77777777" w:rsidR="00CC6E60" w:rsidRPr="00D528D0" w:rsidRDefault="00CC6E60" w:rsidP="00BF44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  <w:u w:val="single"/>
        </w:rPr>
        <w:t>Развлечение и хобби</w:t>
      </w:r>
      <w:r w:rsidRPr="00D528D0">
        <w:rPr>
          <w:rFonts w:ascii="Times New Roman" w:hAnsi="Times New Roman"/>
          <w:sz w:val="24"/>
          <w:szCs w:val="24"/>
        </w:rPr>
        <w:t>.</w:t>
      </w:r>
    </w:p>
    <w:p w14:paraId="671F8D13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Возможность заняться любимым делом, поиграть, повеселиться – необходимая составляющая отдыха детей. От этого во многом зависит душевный комфорт, настроение и готовность к более значимой деятельности.</w:t>
      </w:r>
    </w:p>
    <w:p w14:paraId="407411E1" w14:textId="77777777" w:rsidR="00CC6E60" w:rsidRPr="00D528D0" w:rsidRDefault="00CC6E60" w:rsidP="00BF44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  <w:u w:val="single"/>
        </w:rPr>
        <w:t>Саморазвитие и самореализация</w:t>
      </w:r>
      <w:r w:rsidRPr="00D528D0">
        <w:rPr>
          <w:rFonts w:ascii="Times New Roman" w:hAnsi="Times New Roman"/>
          <w:sz w:val="24"/>
          <w:szCs w:val="24"/>
        </w:rPr>
        <w:t>.</w:t>
      </w:r>
    </w:p>
    <w:p w14:paraId="3FDEC7DE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Факторы, определяющие содержание деятельности. Каникулы – наиболее благоприятная пора развития самых разнообразных творческих и физических сил юной личности.</w:t>
      </w:r>
    </w:p>
    <w:p w14:paraId="60A67566" w14:textId="77777777" w:rsidR="00CC6E60" w:rsidRPr="00D528D0" w:rsidRDefault="00CC6E60" w:rsidP="00BF44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  <w:u w:val="single"/>
        </w:rPr>
        <w:t>Профессионально-образовательная компенсация</w:t>
      </w:r>
      <w:r w:rsidRPr="00D528D0">
        <w:rPr>
          <w:rFonts w:ascii="Times New Roman" w:hAnsi="Times New Roman"/>
          <w:sz w:val="24"/>
          <w:szCs w:val="24"/>
        </w:rPr>
        <w:t>.</w:t>
      </w:r>
    </w:p>
    <w:p w14:paraId="6CF2BD84" w14:textId="77777777" w:rsidR="00CC6E60" w:rsidRPr="00D528D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 xml:space="preserve">Возможность получения новых знаний, умений и навыков. </w:t>
      </w:r>
    </w:p>
    <w:p w14:paraId="375D6DA2" w14:textId="77777777" w:rsidR="00CC6E60" w:rsidRPr="00D528D0" w:rsidRDefault="00CC6E60" w:rsidP="00BF44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528D0">
        <w:rPr>
          <w:rFonts w:ascii="Times New Roman" w:hAnsi="Times New Roman"/>
          <w:sz w:val="24"/>
          <w:szCs w:val="24"/>
          <w:u w:val="single"/>
        </w:rPr>
        <w:t>Социализация.</w:t>
      </w:r>
    </w:p>
    <w:p w14:paraId="1643C349" w14:textId="77777777" w:rsidR="00CC6E60" w:rsidRDefault="00CC6E60" w:rsidP="00BF4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Усвоение и активное воспроизводство социального быта в процессе общения и деятельности в новом временном коллективе – немаловажный фактор для развития и становления личности ребенка.</w:t>
      </w:r>
    </w:p>
    <w:p w14:paraId="40A77C6B" w14:textId="77777777" w:rsidR="00CC6E60" w:rsidRPr="0069422B" w:rsidRDefault="00CC6E60" w:rsidP="00CC6E60">
      <w:pPr>
        <w:pStyle w:val="21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9422B">
        <w:rPr>
          <w:rFonts w:ascii="Times New Roman" w:hAnsi="Times New Roman"/>
          <w:b/>
          <w:bCs/>
          <w:sz w:val="24"/>
          <w:szCs w:val="24"/>
        </w:rPr>
        <w:t>Ресурсное обеспечение программы.</w:t>
      </w:r>
    </w:p>
    <w:p w14:paraId="745CF7D9" w14:textId="77777777" w:rsidR="00CC6E60" w:rsidRPr="0069422B" w:rsidRDefault="00CC6E60" w:rsidP="00CC6E60">
      <w:pPr>
        <w:pStyle w:val="21"/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69422B">
        <w:rPr>
          <w:rFonts w:ascii="Times New Roman" w:hAnsi="Times New Roman"/>
          <w:b/>
          <w:bCs/>
          <w:i/>
          <w:sz w:val="24"/>
          <w:szCs w:val="24"/>
        </w:rPr>
        <w:t>Материальное обеспечение.</w:t>
      </w:r>
    </w:p>
    <w:p w14:paraId="2D9D3E03" w14:textId="77777777" w:rsidR="00CC6E60" w:rsidRDefault="00CC6E60" w:rsidP="00CC6E60">
      <w:pPr>
        <w:pStyle w:val="2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9422B">
        <w:rPr>
          <w:rFonts w:ascii="Times New Roman" w:hAnsi="Times New Roman"/>
          <w:b/>
          <w:bCs/>
          <w:i/>
          <w:sz w:val="24"/>
          <w:szCs w:val="24"/>
        </w:rPr>
        <w:tab/>
      </w:r>
      <w:r w:rsidRPr="0069422B">
        <w:rPr>
          <w:rFonts w:ascii="Times New Roman" w:hAnsi="Times New Roman"/>
          <w:bCs/>
          <w:sz w:val="24"/>
          <w:szCs w:val="24"/>
        </w:rPr>
        <w:t>Для достижения оптимальных результатов</w:t>
      </w:r>
      <w:r w:rsidRPr="006942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9422B">
        <w:rPr>
          <w:rFonts w:ascii="Times New Roman" w:hAnsi="Times New Roman"/>
          <w:bCs/>
          <w:sz w:val="24"/>
          <w:szCs w:val="24"/>
        </w:rPr>
        <w:t xml:space="preserve">реализации программы необходимо материальное обеспечение. В </w:t>
      </w:r>
      <w:r>
        <w:rPr>
          <w:rFonts w:ascii="Times New Roman" w:hAnsi="Times New Roman"/>
          <w:bCs/>
          <w:sz w:val="24"/>
          <w:szCs w:val="24"/>
        </w:rPr>
        <w:t>учреждение</w:t>
      </w:r>
      <w:r w:rsidRPr="0069422B">
        <w:rPr>
          <w:rFonts w:ascii="Times New Roman" w:hAnsi="Times New Roman"/>
          <w:bCs/>
          <w:sz w:val="24"/>
          <w:szCs w:val="24"/>
        </w:rPr>
        <w:t xml:space="preserve"> есть: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46"/>
        <w:gridCol w:w="3934"/>
      </w:tblGrid>
      <w:tr w:rsidR="00CC6E60" w:rsidRPr="0069422B" w14:paraId="4D227E15" w14:textId="77777777" w:rsidTr="007820F0">
        <w:tc>
          <w:tcPr>
            <w:tcW w:w="4219" w:type="dxa"/>
          </w:tcPr>
          <w:p w14:paraId="0460CE70" w14:textId="77777777" w:rsidR="00CC6E60" w:rsidRPr="00967E38" w:rsidRDefault="00CC6E60" w:rsidP="007820F0">
            <w:pPr>
              <w:pStyle w:val="21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Материальный ресурс</w:t>
            </w:r>
          </w:p>
        </w:tc>
        <w:tc>
          <w:tcPr>
            <w:tcW w:w="1446" w:type="dxa"/>
          </w:tcPr>
          <w:p w14:paraId="10DC4DE5" w14:textId="77777777" w:rsidR="00CC6E60" w:rsidRPr="00967E38" w:rsidRDefault="00CC6E60" w:rsidP="007820F0">
            <w:pPr>
              <w:pStyle w:val="21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Количество </w:t>
            </w:r>
          </w:p>
        </w:tc>
        <w:tc>
          <w:tcPr>
            <w:tcW w:w="3934" w:type="dxa"/>
          </w:tcPr>
          <w:p w14:paraId="6EA50E4C" w14:textId="77777777" w:rsidR="00CC6E60" w:rsidRPr="00967E38" w:rsidRDefault="00CC6E60" w:rsidP="007820F0">
            <w:pPr>
              <w:pStyle w:val="21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Назначение</w:t>
            </w:r>
          </w:p>
        </w:tc>
      </w:tr>
      <w:tr w:rsidR="00CC6E60" w:rsidRPr="0069422B" w14:paraId="144C658C" w14:textId="77777777" w:rsidTr="007820F0">
        <w:tc>
          <w:tcPr>
            <w:tcW w:w="4219" w:type="dxa"/>
          </w:tcPr>
          <w:p w14:paraId="3F4BCADD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446" w:type="dxa"/>
          </w:tcPr>
          <w:p w14:paraId="59B254F4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34" w:type="dxa"/>
          </w:tcPr>
          <w:p w14:paraId="2971F839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Комнаты досуга для детей</w:t>
            </w:r>
          </w:p>
        </w:tc>
      </w:tr>
      <w:tr w:rsidR="00CC6E60" w:rsidRPr="0069422B" w14:paraId="7D800AB6" w14:textId="77777777" w:rsidTr="007820F0">
        <w:tc>
          <w:tcPr>
            <w:tcW w:w="4219" w:type="dxa"/>
          </w:tcPr>
          <w:p w14:paraId="51E0603C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Спортивный зал школы</w:t>
            </w:r>
          </w:p>
        </w:tc>
        <w:tc>
          <w:tcPr>
            <w:tcW w:w="1446" w:type="dxa"/>
          </w:tcPr>
          <w:p w14:paraId="27D8B65D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</w:tcPr>
          <w:p w14:paraId="3FD8DC16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состязания (в случае плохой погоды)</w:t>
            </w:r>
          </w:p>
        </w:tc>
      </w:tr>
      <w:tr w:rsidR="00CC6E60" w:rsidRPr="0069422B" w14:paraId="732A1F07" w14:textId="77777777" w:rsidTr="007820F0">
        <w:tc>
          <w:tcPr>
            <w:tcW w:w="4219" w:type="dxa"/>
          </w:tcPr>
          <w:p w14:paraId="3427D656" w14:textId="77777777" w:rsidR="00CC6E60" w:rsidRPr="0069422B" w:rsidRDefault="00CC6E60" w:rsidP="007820F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22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46" w:type="dxa"/>
          </w:tcPr>
          <w:p w14:paraId="77568292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</w:tcPr>
          <w:p w14:paraId="4CDC195E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Праздничные мероприятия и концерты, просмотр кинофильмов, беседы врачей о гигиене</w:t>
            </w:r>
          </w:p>
          <w:p w14:paraId="32C60E94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C6E60" w:rsidRPr="0069422B" w14:paraId="0CB63D25" w14:textId="77777777" w:rsidTr="007820F0">
        <w:tc>
          <w:tcPr>
            <w:tcW w:w="4219" w:type="dxa"/>
          </w:tcPr>
          <w:p w14:paraId="31F53286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Школьный стадион</w:t>
            </w:r>
          </w:p>
        </w:tc>
        <w:tc>
          <w:tcPr>
            <w:tcW w:w="1446" w:type="dxa"/>
          </w:tcPr>
          <w:p w14:paraId="26A01693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</w:tcPr>
          <w:p w14:paraId="668EBB59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 игр на воздухе, спартакиады, спортивные состязания</w:t>
            </w:r>
          </w:p>
        </w:tc>
      </w:tr>
      <w:tr w:rsidR="00CC6E60" w:rsidRPr="0069422B" w14:paraId="3E5EF938" w14:textId="77777777" w:rsidTr="007820F0">
        <w:tc>
          <w:tcPr>
            <w:tcW w:w="4219" w:type="dxa"/>
          </w:tcPr>
          <w:p w14:paraId="465478ED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Школьный двор</w:t>
            </w:r>
          </w:p>
        </w:tc>
        <w:tc>
          <w:tcPr>
            <w:tcW w:w="1446" w:type="dxa"/>
          </w:tcPr>
          <w:p w14:paraId="31AFF6B0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</w:tcPr>
          <w:p w14:paraId="46978891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Игровые, развлекательные мероприятия</w:t>
            </w:r>
          </w:p>
        </w:tc>
      </w:tr>
      <w:tr w:rsidR="00CC6E60" w:rsidRPr="0069422B" w14:paraId="52548E3A" w14:textId="77777777" w:rsidTr="007820F0">
        <w:tc>
          <w:tcPr>
            <w:tcW w:w="4219" w:type="dxa"/>
          </w:tcPr>
          <w:p w14:paraId="5C8BAB50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Школьная библиотека</w:t>
            </w:r>
          </w:p>
        </w:tc>
        <w:tc>
          <w:tcPr>
            <w:tcW w:w="1446" w:type="dxa"/>
          </w:tcPr>
          <w:p w14:paraId="75381153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34" w:type="dxa"/>
          </w:tcPr>
          <w:p w14:paraId="02FD8143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Литература для педагогов и детей </w:t>
            </w:r>
          </w:p>
        </w:tc>
      </w:tr>
      <w:tr w:rsidR="00CC6E60" w:rsidRPr="0069422B" w14:paraId="213470C5" w14:textId="77777777" w:rsidTr="007820F0">
        <w:tc>
          <w:tcPr>
            <w:tcW w:w="4219" w:type="dxa"/>
          </w:tcPr>
          <w:p w14:paraId="10E12B54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Спортивные площадки школы (футбольное поле, баскетбольная </w:t>
            </w: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площадка, </w:t>
            </w:r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полоса препятствий с </w:t>
            </w:r>
            <w:proofErr w:type="spellStart"/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рукоходом</w:t>
            </w:r>
            <w:proofErr w:type="spellEnd"/>
            <w:r w:rsidRPr="00967E38">
              <w:rPr>
                <w:rFonts w:ascii="Times New Roman" w:hAnsi="Times New Roman"/>
                <w:sz w:val="24"/>
                <w:szCs w:val="24"/>
                <w:lang w:val="ru-RU"/>
              </w:rPr>
              <w:t>, лабиринтом и параллельными брусьями</w:t>
            </w: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46" w:type="dxa"/>
          </w:tcPr>
          <w:p w14:paraId="29480158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934" w:type="dxa"/>
          </w:tcPr>
          <w:p w14:paraId="4A685FEA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Проведение спортивных мероприятий на открытом воздухе</w:t>
            </w:r>
          </w:p>
        </w:tc>
      </w:tr>
      <w:tr w:rsidR="00CC6E60" w:rsidRPr="0069422B" w14:paraId="41185876" w14:textId="77777777" w:rsidTr="007820F0">
        <w:tc>
          <w:tcPr>
            <w:tcW w:w="4219" w:type="dxa"/>
          </w:tcPr>
          <w:p w14:paraId="73D70A75" w14:textId="77777777" w:rsidR="00CC6E60" w:rsidRPr="00967E38" w:rsidRDefault="00CC6E60" w:rsidP="007820F0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Спортивный инвентарь</w:t>
            </w:r>
          </w:p>
          <w:p w14:paraId="1BB922FE" w14:textId="77777777" w:rsidR="00CC6E60" w:rsidRPr="00967E38" w:rsidRDefault="00CC6E60" w:rsidP="007820F0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14:paraId="288020C0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56751B3F" w14:textId="77777777" w:rsidR="00CC6E60" w:rsidRPr="00967E38" w:rsidRDefault="00CC6E60" w:rsidP="007820F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14:paraId="65A33440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Проведение спортивных мероприятий и подвижных игр на открытом воздухе</w:t>
            </w:r>
          </w:p>
        </w:tc>
      </w:tr>
      <w:tr w:rsidR="00CC6E60" w:rsidRPr="0069422B" w14:paraId="1013E315" w14:textId="77777777" w:rsidTr="007820F0">
        <w:tc>
          <w:tcPr>
            <w:tcW w:w="4219" w:type="dxa"/>
          </w:tcPr>
          <w:p w14:paraId="5E067F35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Канцелярские товары (карандаши, фломастеры, гуашь, акварельные краски, кисти, цветная бумага, ватман, ластики, линейки, ножницы)</w:t>
            </w:r>
          </w:p>
        </w:tc>
        <w:tc>
          <w:tcPr>
            <w:tcW w:w="1446" w:type="dxa"/>
          </w:tcPr>
          <w:p w14:paraId="3A4AF403" w14:textId="77777777" w:rsidR="00CC6E60" w:rsidRPr="00967E38" w:rsidRDefault="00CC6E60" w:rsidP="007820F0">
            <w:pPr>
              <w:pStyle w:val="21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14:paraId="687FF62C" w14:textId="77777777" w:rsidR="00CC6E60" w:rsidRPr="00967E38" w:rsidRDefault="00CC6E60" w:rsidP="007820F0">
            <w:pPr>
              <w:pStyle w:val="21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7E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Подготовка и проведение творческих конкурсов, конкурсов рисунков.</w:t>
            </w:r>
          </w:p>
        </w:tc>
      </w:tr>
    </w:tbl>
    <w:p w14:paraId="65FB6216" w14:textId="77777777" w:rsidR="00CC6E60" w:rsidRDefault="00CC6E60" w:rsidP="00CC6E60">
      <w:pPr>
        <w:pStyle w:val="a3"/>
        <w:ind w:left="0"/>
        <w:contextualSpacing/>
        <w:jc w:val="center"/>
        <w:rPr>
          <w:b/>
          <w:u w:val="single"/>
        </w:rPr>
      </w:pPr>
    </w:p>
    <w:p w14:paraId="77EECE70" w14:textId="77777777" w:rsidR="00CC6E60" w:rsidRPr="00D528D0" w:rsidRDefault="00CC6E60" w:rsidP="00CC6E60">
      <w:pPr>
        <w:pStyle w:val="a3"/>
        <w:spacing w:after="0"/>
        <w:ind w:left="0"/>
        <w:contextualSpacing/>
        <w:jc w:val="center"/>
        <w:rPr>
          <w:b/>
          <w:u w:val="single"/>
        </w:rPr>
      </w:pPr>
      <w:r w:rsidRPr="00D528D0">
        <w:rPr>
          <w:b/>
          <w:u w:val="single"/>
        </w:rPr>
        <w:t>6. Участники программы</w:t>
      </w:r>
    </w:p>
    <w:p w14:paraId="1F72A6D6" w14:textId="7D94BAB1" w:rsidR="00CC6E60" w:rsidRPr="00D528D0" w:rsidRDefault="00CC6E60" w:rsidP="00CC6E60">
      <w:pPr>
        <w:pStyle w:val="a3"/>
        <w:spacing w:after="0"/>
        <w:ind w:left="0"/>
        <w:contextualSpacing/>
        <w:jc w:val="both"/>
      </w:pPr>
      <w:r w:rsidRPr="00D528D0">
        <w:t>1. Участниками программы</w:t>
      </w:r>
      <w:r>
        <w:t xml:space="preserve"> онлайн-курса-интенсива </w:t>
      </w:r>
      <w:r w:rsidRPr="00C5098A">
        <w:t>МБОУ «СОШ № 39»</w:t>
      </w:r>
      <w:r>
        <w:t xml:space="preserve"> </w:t>
      </w:r>
      <w:r w:rsidRPr="00C5098A">
        <w:t>г.</w:t>
      </w:r>
      <w:r>
        <w:t xml:space="preserve"> </w:t>
      </w:r>
      <w:r w:rsidRPr="00C5098A">
        <w:t>Чебоксары</w:t>
      </w:r>
      <w:r>
        <w:t xml:space="preserve"> </w:t>
      </w:r>
      <w:r w:rsidRPr="00C5098A">
        <w:t>«</w:t>
      </w:r>
      <w:r w:rsidR="004B0F8A">
        <w:t>Поверь в чудо</w:t>
      </w:r>
      <w:r w:rsidRPr="00C5098A">
        <w:t>» являются</w:t>
      </w:r>
      <w:r w:rsidRPr="00D528D0">
        <w:t xml:space="preserve"> обучающиеся школы, педагогические работники.</w:t>
      </w:r>
    </w:p>
    <w:p w14:paraId="0C7714DF" w14:textId="77777777" w:rsidR="00CC6E60" w:rsidRPr="0069422B" w:rsidRDefault="00CC6E60" w:rsidP="00CC6E60">
      <w:pPr>
        <w:pStyle w:val="a3"/>
        <w:spacing w:after="0"/>
        <w:ind w:left="0"/>
        <w:contextualSpacing/>
        <w:jc w:val="both"/>
      </w:pPr>
      <w:r>
        <w:t>2</w:t>
      </w:r>
      <w:r w:rsidRPr="0069422B">
        <w:t>. Работники несут личную ответственность за жизнь и здоровье детей в пределах, возложенных на них обязанностей.</w:t>
      </w:r>
    </w:p>
    <w:p w14:paraId="4F685A2B" w14:textId="77777777" w:rsidR="00CC6E60" w:rsidRPr="00D528D0" w:rsidRDefault="00CC6E60" w:rsidP="00CC6E60">
      <w:pPr>
        <w:pStyle w:val="a3"/>
        <w:spacing w:after="0"/>
        <w:ind w:left="0"/>
        <w:contextualSpacing/>
        <w:jc w:val="center"/>
        <w:rPr>
          <w:b/>
          <w:u w:val="single"/>
        </w:rPr>
      </w:pPr>
      <w:r w:rsidRPr="00D528D0">
        <w:rPr>
          <w:b/>
          <w:u w:val="single"/>
        </w:rPr>
        <w:t>7. Кадровое обеспечение</w:t>
      </w:r>
    </w:p>
    <w:p w14:paraId="7158156F" w14:textId="77777777" w:rsidR="00CC6E60" w:rsidRDefault="00CC6E60" w:rsidP="00CC6E60">
      <w:pPr>
        <w:pStyle w:val="a3"/>
        <w:numPr>
          <w:ilvl w:val="0"/>
          <w:numId w:val="5"/>
        </w:numPr>
        <w:spacing w:after="0"/>
        <w:contextualSpacing/>
        <w:jc w:val="both"/>
      </w:pPr>
      <w:proofErr w:type="spellStart"/>
      <w:r>
        <w:t>Мясникова</w:t>
      </w:r>
      <w:proofErr w:type="spellEnd"/>
      <w:r>
        <w:t xml:space="preserve"> Татьяна Владимировна – зам. директор </w:t>
      </w:r>
    </w:p>
    <w:p w14:paraId="5B3B4027" w14:textId="77777777" w:rsidR="00CC6E60" w:rsidRDefault="00CC6E60" w:rsidP="00CC6E60">
      <w:pPr>
        <w:pStyle w:val="a3"/>
        <w:numPr>
          <w:ilvl w:val="0"/>
          <w:numId w:val="5"/>
        </w:numPr>
        <w:spacing w:after="0"/>
        <w:contextualSpacing/>
        <w:jc w:val="both"/>
      </w:pPr>
      <w:r>
        <w:t>Большакова Татьяна Николаевна - педагог-психолог</w:t>
      </w:r>
    </w:p>
    <w:p w14:paraId="0B1909B0" w14:textId="246D3D69" w:rsidR="00CC6E60" w:rsidRDefault="00CC6E60" w:rsidP="00CC6E60">
      <w:pPr>
        <w:pStyle w:val="a3"/>
        <w:numPr>
          <w:ilvl w:val="0"/>
          <w:numId w:val="5"/>
        </w:numPr>
        <w:spacing w:after="0"/>
        <w:contextualSpacing/>
        <w:jc w:val="both"/>
      </w:pPr>
      <w:r>
        <w:t xml:space="preserve">Иванова Александра Олеговна – </w:t>
      </w:r>
      <w:r w:rsidR="00BF4404">
        <w:t>педагог-психолог</w:t>
      </w:r>
    </w:p>
    <w:p w14:paraId="5A955F88" w14:textId="2F941F42" w:rsidR="00CC6E60" w:rsidRDefault="00BF4404" w:rsidP="00CC6E60">
      <w:pPr>
        <w:pStyle w:val="a3"/>
        <w:numPr>
          <w:ilvl w:val="0"/>
          <w:numId w:val="5"/>
        </w:numPr>
        <w:spacing w:after="0"/>
        <w:contextualSpacing/>
        <w:jc w:val="both"/>
      </w:pPr>
      <w:proofErr w:type="spellStart"/>
      <w:r>
        <w:rPr>
          <w:lang w:val="ru-RU"/>
        </w:rPr>
        <w:t>Стекольщикова</w:t>
      </w:r>
      <w:proofErr w:type="spellEnd"/>
      <w:r>
        <w:rPr>
          <w:lang w:val="ru-RU"/>
        </w:rPr>
        <w:t xml:space="preserve"> Екатерина Владимировна</w:t>
      </w:r>
      <w:r w:rsidR="00CC6E60">
        <w:t xml:space="preserve"> – </w:t>
      </w:r>
      <w:r>
        <w:rPr>
          <w:lang w:val="ru-RU"/>
        </w:rPr>
        <w:t>социальный педагог</w:t>
      </w:r>
    </w:p>
    <w:p w14:paraId="2F7EBFE5" w14:textId="77777777" w:rsidR="00CC6E60" w:rsidRDefault="00CC6E60" w:rsidP="00CC6E60">
      <w:pPr>
        <w:pStyle w:val="a3"/>
        <w:numPr>
          <w:ilvl w:val="0"/>
          <w:numId w:val="5"/>
        </w:numPr>
        <w:spacing w:after="0"/>
        <w:contextualSpacing/>
        <w:jc w:val="both"/>
      </w:pPr>
      <w:r>
        <w:t>Григорьева Диана Валерьевна – учитель физической культуры</w:t>
      </w:r>
    </w:p>
    <w:p w14:paraId="468B7B40" w14:textId="29E0D98C" w:rsidR="00CC6E60" w:rsidRPr="00BF4404" w:rsidRDefault="00BF4404" w:rsidP="00BF4404">
      <w:pPr>
        <w:pStyle w:val="a3"/>
        <w:numPr>
          <w:ilvl w:val="0"/>
          <w:numId w:val="5"/>
        </w:numPr>
        <w:spacing w:after="0"/>
        <w:contextualSpacing/>
        <w:jc w:val="both"/>
      </w:pPr>
      <w:r>
        <w:rPr>
          <w:lang w:val="ru-RU"/>
        </w:rPr>
        <w:t xml:space="preserve">Волкова Валерия Алексеевна </w:t>
      </w:r>
      <w:r w:rsidR="00CC6E60">
        <w:t>– учитель изобразительного искусства</w:t>
      </w:r>
    </w:p>
    <w:p w14:paraId="70041945" w14:textId="010DDA58" w:rsidR="00CC6E60" w:rsidRPr="00D528D0" w:rsidRDefault="00CC6E60" w:rsidP="00CC6E60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sz w:val="24"/>
          <w:szCs w:val="24"/>
          <w:u w:val="single"/>
        </w:rPr>
        <w:t>8</w:t>
      </w:r>
      <w:r w:rsidRPr="00D528D0">
        <w:rPr>
          <w:rFonts w:ascii="Times New Roman" w:hAnsi="Times New Roman"/>
          <w:b/>
          <w:snapToGrid w:val="0"/>
          <w:sz w:val="24"/>
          <w:szCs w:val="24"/>
          <w:u w:val="single"/>
        </w:rPr>
        <w:t>. Заветы детей «</w:t>
      </w:r>
      <w:r w:rsidR="004B0F8A">
        <w:rPr>
          <w:rFonts w:ascii="Times New Roman" w:hAnsi="Times New Roman"/>
          <w:b/>
          <w:snapToGrid w:val="0"/>
          <w:sz w:val="24"/>
          <w:szCs w:val="24"/>
          <w:u w:val="single"/>
        </w:rPr>
        <w:t>Поверь в чудо</w:t>
      </w:r>
      <w:r w:rsidRPr="00D528D0">
        <w:rPr>
          <w:rFonts w:ascii="Times New Roman" w:hAnsi="Times New Roman"/>
          <w:b/>
          <w:snapToGrid w:val="0"/>
          <w:sz w:val="24"/>
          <w:szCs w:val="24"/>
          <w:u w:val="single"/>
        </w:rPr>
        <w:t>»</w:t>
      </w:r>
    </w:p>
    <w:p w14:paraId="684A4FCB" w14:textId="77777777" w:rsidR="00CC6E60" w:rsidRPr="00D528D0" w:rsidRDefault="00CC6E60" w:rsidP="00CC6E6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05E415F6" w14:textId="77777777" w:rsidR="00CC6E60" w:rsidRPr="00D528D0" w:rsidRDefault="00CC6E60" w:rsidP="00CC6E60">
      <w:pPr>
        <w:widowControl w:val="0"/>
        <w:tabs>
          <w:tab w:val="left" w:pos="0"/>
          <w:tab w:val="left" w:pos="180"/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НАШИ ПРАВА:</w:t>
      </w:r>
    </w:p>
    <w:p w14:paraId="1A2B3179" w14:textId="77777777" w:rsidR="00CC6E60" w:rsidRPr="00D528D0" w:rsidRDefault="00CC6E60" w:rsidP="00CC6E60">
      <w:pPr>
        <w:widowControl w:val="0"/>
        <w:numPr>
          <w:ilvl w:val="0"/>
          <w:numId w:val="3"/>
        </w:numPr>
        <w:tabs>
          <w:tab w:val="clear" w:pos="1080"/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Право уважения личности.</w:t>
      </w:r>
    </w:p>
    <w:p w14:paraId="06159DCB" w14:textId="77777777" w:rsidR="00CC6E60" w:rsidRPr="00D528D0" w:rsidRDefault="00CC6E60" w:rsidP="00CC6E60">
      <w:pPr>
        <w:widowControl w:val="0"/>
        <w:numPr>
          <w:ilvl w:val="0"/>
          <w:numId w:val="3"/>
        </w:numPr>
        <w:tabs>
          <w:tab w:val="clear" w:pos="1080"/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Право творческого созидания (индивидуального и коллективного творчества).</w:t>
      </w:r>
    </w:p>
    <w:p w14:paraId="06531605" w14:textId="77777777" w:rsidR="00CC6E60" w:rsidRPr="00D528D0" w:rsidRDefault="00CC6E60" w:rsidP="00CC6E60">
      <w:pPr>
        <w:widowControl w:val="0"/>
        <w:numPr>
          <w:ilvl w:val="0"/>
          <w:numId w:val="3"/>
        </w:numPr>
        <w:tabs>
          <w:tab w:val="clear" w:pos="1080"/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Право познания и развития.</w:t>
      </w:r>
    </w:p>
    <w:p w14:paraId="3C8063CE" w14:textId="77777777" w:rsidR="00CC6E60" w:rsidRPr="00D528D0" w:rsidRDefault="00CC6E60" w:rsidP="00CC6E60">
      <w:pPr>
        <w:widowControl w:val="0"/>
        <w:numPr>
          <w:ilvl w:val="0"/>
          <w:numId w:val="3"/>
        </w:numPr>
        <w:tabs>
          <w:tab w:val="clear" w:pos="1080"/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 xml:space="preserve">Право на информацию. </w:t>
      </w:r>
    </w:p>
    <w:p w14:paraId="2481B333" w14:textId="77777777" w:rsidR="00CC6E60" w:rsidRPr="00D528D0" w:rsidRDefault="00CC6E60" w:rsidP="00CC6E60">
      <w:pPr>
        <w:widowControl w:val="0"/>
        <w:numPr>
          <w:ilvl w:val="0"/>
          <w:numId w:val="3"/>
        </w:numPr>
        <w:tabs>
          <w:tab w:val="clear" w:pos="1080"/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Право инициативы.</w:t>
      </w:r>
    </w:p>
    <w:p w14:paraId="1EC46B72" w14:textId="77777777" w:rsidR="00CC6E60" w:rsidRPr="00D528D0" w:rsidRDefault="00CC6E60" w:rsidP="00CC6E60">
      <w:pPr>
        <w:widowControl w:val="0"/>
        <w:numPr>
          <w:ilvl w:val="0"/>
          <w:numId w:val="3"/>
        </w:numPr>
        <w:tabs>
          <w:tab w:val="clear" w:pos="1080"/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Право на ошибку.</w:t>
      </w:r>
    </w:p>
    <w:p w14:paraId="705AA590" w14:textId="77777777" w:rsidR="00CC6E60" w:rsidRPr="00D528D0" w:rsidRDefault="00CC6E60" w:rsidP="00CC6E60">
      <w:pPr>
        <w:widowControl w:val="0"/>
        <w:tabs>
          <w:tab w:val="left" w:pos="0"/>
          <w:tab w:val="left" w:pos="180"/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НАШИ ЗАКОНЫ:</w:t>
      </w:r>
    </w:p>
    <w:p w14:paraId="608E8B82" w14:textId="77777777" w:rsidR="00CC6E60" w:rsidRPr="00D528D0" w:rsidRDefault="00CC6E60" w:rsidP="00CC6E60">
      <w:pPr>
        <w:widowControl w:val="0"/>
        <w:numPr>
          <w:ilvl w:val="0"/>
          <w:numId w:val="4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Закон точного времени (0:0).</w:t>
      </w:r>
    </w:p>
    <w:p w14:paraId="578AE05A" w14:textId="77777777" w:rsidR="00CC6E60" w:rsidRPr="00D528D0" w:rsidRDefault="00CC6E60" w:rsidP="00CC6E60">
      <w:pPr>
        <w:widowControl w:val="0"/>
        <w:numPr>
          <w:ilvl w:val="0"/>
          <w:numId w:val="4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Закон доброго отношения.</w:t>
      </w:r>
    </w:p>
    <w:p w14:paraId="05CDCCA4" w14:textId="77777777" w:rsidR="00CC6E60" w:rsidRPr="00D528D0" w:rsidRDefault="00CC6E60" w:rsidP="00CC6E60">
      <w:pPr>
        <w:widowControl w:val="0"/>
        <w:numPr>
          <w:ilvl w:val="0"/>
          <w:numId w:val="4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Закон здорового образа жизни.</w:t>
      </w:r>
    </w:p>
    <w:p w14:paraId="4330714A" w14:textId="77777777" w:rsidR="00CC6E60" w:rsidRPr="00D528D0" w:rsidRDefault="00CC6E60" w:rsidP="00CC6E60">
      <w:pPr>
        <w:widowControl w:val="0"/>
        <w:numPr>
          <w:ilvl w:val="0"/>
          <w:numId w:val="4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Закон уважения (личности человека, традиций и обычаев, чужого труда, чужого мнения).</w:t>
      </w:r>
    </w:p>
    <w:p w14:paraId="34770930" w14:textId="77777777" w:rsidR="00CC6E60" w:rsidRPr="00D528D0" w:rsidRDefault="00CC6E60" w:rsidP="00CC6E60">
      <w:pPr>
        <w:widowControl w:val="0"/>
        <w:numPr>
          <w:ilvl w:val="0"/>
          <w:numId w:val="4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D528D0">
        <w:rPr>
          <w:rFonts w:ascii="Times New Roman" w:hAnsi="Times New Roman"/>
          <w:snapToGrid w:val="0"/>
          <w:sz w:val="24"/>
          <w:szCs w:val="24"/>
        </w:rPr>
        <w:t>Закон творчества и красоты («В человеке все должно быть прекрасно: и лицо, и одежда, и душа, и мысли»).</w:t>
      </w:r>
    </w:p>
    <w:p w14:paraId="55A84017" w14:textId="77777777" w:rsidR="00CC6E60" w:rsidRPr="00D528D0" w:rsidRDefault="00CC6E60" w:rsidP="00CC6E60">
      <w:pPr>
        <w:pStyle w:val="9"/>
        <w:spacing w:before="0"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D528D0">
        <w:rPr>
          <w:rFonts w:ascii="Times New Roman" w:hAnsi="Times New Roman"/>
          <w:b/>
          <w:sz w:val="24"/>
          <w:szCs w:val="24"/>
          <w:u w:val="single"/>
        </w:rPr>
        <w:t>. Этапы реализации программы</w:t>
      </w:r>
    </w:p>
    <w:p w14:paraId="32AFA166" w14:textId="77777777" w:rsidR="00CC6E60" w:rsidRPr="00264B23" w:rsidRDefault="00CC6E60" w:rsidP="00CC6E60">
      <w:pPr>
        <w:pStyle w:val="9"/>
        <w:keepNext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422B">
        <w:rPr>
          <w:rFonts w:ascii="Times New Roman" w:hAnsi="Times New Roman"/>
          <w:b/>
          <w:sz w:val="24"/>
          <w:szCs w:val="24"/>
        </w:rPr>
        <w:t>Подготовительный этап.</w:t>
      </w:r>
    </w:p>
    <w:p w14:paraId="16CFA73D" w14:textId="77777777" w:rsidR="00CC6E60" w:rsidRPr="0069422B" w:rsidRDefault="00CC6E60" w:rsidP="00CC6E6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422B">
        <w:rPr>
          <w:rFonts w:ascii="Times New Roman" w:hAnsi="Times New Roman"/>
          <w:sz w:val="24"/>
          <w:szCs w:val="24"/>
        </w:rPr>
        <w:t>Деятельностью этого этапа является:</w:t>
      </w:r>
    </w:p>
    <w:p w14:paraId="374F9931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>- проведение совещаний по подготовке школы к</w:t>
      </w:r>
      <w:r>
        <w:t xml:space="preserve"> зимним каникулам</w:t>
      </w:r>
      <w:r w:rsidRPr="0069422B">
        <w:t>;</w:t>
      </w:r>
    </w:p>
    <w:p w14:paraId="03B4B1F7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 xml:space="preserve">- издание приказа о проведении </w:t>
      </w:r>
      <w:r>
        <w:t>зимних каникул</w:t>
      </w:r>
      <w:r w:rsidRPr="0069422B">
        <w:t>;</w:t>
      </w:r>
    </w:p>
    <w:p w14:paraId="461BF6F2" w14:textId="7F852286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>- разработка программы</w:t>
      </w:r>
      <w:r w:rsidRPr="00C5098A">
        <w:t xml:space="preserve"> </w:t>
      </w:r>
      <w:r>
        <w:t xml:space="preserve">онлайн-курса-интенсива </w:t>
      </w:r>
      <w:r w:rsidRPr="00C5098A">
        <w:t>МБОУ «СОШ № 39»</w:t>
      </w:r>
      <w:r>
        <w:t xml:space="preserve"> </w:t>
      </w:r>
      <w:r w:rsidRPr="00C5098A">
        <w:t>г.</w:t>
      </w:r>
      <w:r>
        <w:t xml:space="preserve"> </w:t>
      </w:r>
      <w:r w:rsidRPr="00C5098A">
        <w:t>Чебоксары</w:t>
      </w:r>
      <w:r>
        <w:t xml:space="preserve"> </w:t>
      </w:r>
      <w:r w:rsidRPr="00C5098A">
        <w:t>«</w:t>
      </w:r>
      <w:r w:rsidR="004B0F8A">
        <w:t>Поверь в чудо</w:t>
      </w:r>
      <w:r w:rsidRPr="00C5098A">
        <w:t>»</w:t>
      </w:r>
      <w:r w:rsidRPr="0069422B">
        <w:t>;</w:t>
      </w:r>
    </w:p>
    <w:p w14:paraId="39DD6DD1" w14:textId="77777777" w:rsidR="00CC6E60" w:rsidRPr="0069422B" w:rsidRDefault="00CC6E60" w:rsidP="00CC6E6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9422B">
        <w:rPr>
          <w:rFonts w:ascii="Times New Roman" w:hAnsi="Times New Roman"/>
          <w:b/>
          <w:bCs/>
          <w:iCs/>
          <w:sz w:val="24"/>
          <w:szCs w:val="24"/>
        </w:rPr>
        <w:t>Организационный этап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7ECAC4D6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t xml:space="preserve">- </w:t>
      </w:r>
      <w:r>
        <w:t>реализация</w:t>
      </w:r>
      <w:r w:rsidRPr="0069422B">
        <w:t xml:space="preserve"> программы;</w:t>
      </w:r>
    </w:p>
    <w:p w14:paraId="43EE44BF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t>- знакомство с правилами</w:t>
      </w:r>
      <w:r>
        <w:t xml:space="preserve"> и графиком</w:t>
      </w:r>
      <w:r w:rsidRPr="0069422B">
        <w:t>.</w:t>
      </w:r>
    </w:p>
    <w:p w14:paraId="26D028BB" w14:textId="77777777" w:rsidR="00CC6E60" w:rsidRPr="0069422B" w:rsidRDefault="00CC6E60" w:rsidP="00CC6E60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b/>
          <w:bCs/>
        </w:rPr>
      </w:pPr>
      <w:r w:rsidRPr="0069422B">
        <w:rPr>
          <w:b/>
          <w:bCs/>
          <w:iCs/>
        </w:rPr>
        <w:t>Основной этап:</w:t>
      </w:r>
    </w:p>
    <w:p w14:paraId="1AB76381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lastRenderedPageBreak/>
        <w:t>- реализация основной идеи;</w:t>
      </w:r>
    </w:p>
    <w:p w14:paraId="08710FFA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t>- вовлечение детей в различные виды коллективно- творческих дел;</w:t>
      </w:r>
    </w:p>
    <w:p w14:paraId="747EA190" w14:textId="77777777" w:rsidR="00CC6E60" w:rsidRPr="0069422B" w:rsidRDefault="00CC6E60" w:rsidP="00CC6E60">
      <w:pPr>
        <w:pStyle w:val="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</w:pPr>
      <w:r w:rsidRPr="0069422B">
        <w:rPr>
          <w:b/>
          <w:bCs/>
          <w:iCs/>
        </w:rPr>
        <w:t>Заключительный этап</w:t>
      </w:r>
      <w:r w:rsidRPr="0069422B">
        <w:t>.</w:t>
      </w:r>
    </w:p>
    <w:p w14:paraId="390916E9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rPr>
          <w:b/>
          <w:bCs/>
        </w:rPr>
        <w:t xml:space="preserve"> </w:t>
      </w:r>
      <w:r w:rsidRPr="0069422B">
        <w:t>Основной идеей этого этапа является:</w:t>
      </w:r>
    </w:p>
    <w:p w14:paraId="2CC0BD64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t>-  подведение итогов;</w:t>
      </w:r>
    </w:p>
    <w:p w14:paraId="792E6982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t>- выработка перспектив деятельности организации;</w:t>
      </w:r>
    </w:p>
    <w:p w14:paraId="0492ABAC" w14:textId="77777777" w:rsidR="00CC6E60" w:rsidRPr="0069422B" w:rsidRDefault="00CC6E60" w:rsidP="00CC6E60">
      <w:pPr>
        <w:pStyle w:val="2"/>
        <w:tabs>
          <w:tab w:val="num" w:pos="0"/>
        </w:tabs>
        <w:spacing w:after="0" w:line="240" w:lineRule="auto"/>
        <w:ind w:left="0"/>
        <w:contextualSpacing/>
        <w:jc w:val="both"/>
      </w:pPr>
      <w:r w:rsidRPr="0069422B">
        <w:t xml:space="preserve"> - анализ предложений детьми, родителями, педагогами.</w:t>
      </w:r>
    </w:p>
    <w:p w14:paraId="09D09A50" w14:textId="77777777" w:rsidR="00CC6E60" w:rsidRPr="00D528D0" w:rsidRDefault="00CC6E60" w:rsidP="00CC6E6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D528D0">
        <w:rPr>
          <w:rFonts w:ascii="Times New Roman" w:hAnsi="Times New Roman"/>
          <w:b/>
          <w:bCs/>
          <w:sz w:val="24"/>
          <w:szCs w:val="24"/>
          <w:u w:val="single"/>
        </w:rPr>
        <w:t>. Содержание программы</w:t>
      </w:r>
    </w:p>
    <w:p w14:paraId="22BCA4B7" w14:textId="77777777" w:rsidR="00CC6E60" w:rsidRPr="00D528D0" w:rsidRDefault="00CC6E60" w:rsidP="00CC6E6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bCs/>
          <w:sz w:val="24"/>
          <w:szCs w:val="24"/>
          <w:u w:val="single"/>
        </w:rPr>
        <w:t>Организационно-педагогическая деятельность</w:t>
      </w:r>
    </w:p>
    <w:p w14:paraId="3A07B60E" w14:textId="77777777" w:rsidR="00CC6E60" w:rsidRPr="00D528D0" w:rsidRDefault="00CC6E60" w:rsidP="00CC6E6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28D0">
        <w:rPr>
          <w:rFonts w:ascii="Times New Roman" w:hAnsi="Times New Roman"/>
          <w:bCs/>
          <w:sz w:val="24"/>
          <w:szCs w:val="24"/>
        </w:rPr>
        <w:t>- комплектование штата кадрами;</w:t>
      </w:r>
    </w:p>
    <w:p w14:paraId="54E00C0E" w14:textId="77777777" w:rsidR="00CC6E60" w:rsidRDefault="00CC6E60" w:rsidP="00CC6E6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28D0">
        <w:rPr>
          <w:rFonts w:ascii="Times New Roman" w:hAnsi="Times New Roman"/>
          <w:bCs/>
          <w:sz w:val="24"/>
          <w:szCs w:val="24"/>
        </w:rPr>
        <w:t xml:space="preserve">- участие в семинарах по организации </w:t>
      </w:r>
      <w:r>
        <w:rPr>
          <w:rFonts w:ascii="Times New Roman" w:hAnsi="Times New Roman"/>
          <w:bCs/>
          <w:sz w:val="24"/>
          <w:szCs w:val="24"/>
        </w:rPr>
        <w:t>каникулярного</w:t>
      </w:r>
      <w:r w:rsidRPr="00D528D0">
        <w:rPr>
          <w:rFonts w:ascii="Times New Roman" w:hAnsi="Times New Roman"/>
          <w:bCs/>
          <w:sz w:val="24"/>
          <w:szCs w:val="24"/>
        </w:rPr>
        <w:t xml:space="preserve"> отдыха для </w:t>
      </w:r>
      <w:r>
        <w:rPr>
          <w:rFonts w:ascii="Times New Roman" w:hAnsi="Times New Roman"/>
          <w:bCs/>
          <w:sz w:val="24"/>
          <w:szCs w:val="24"/>
        </w:rPr>
        <w:t>обучающихся;</w:t>
      </w:r>
      <w:r w:rsidRPr="00D528D0">
        <w:rPr>
          <w:rFonts w:ascii="Times New Roman" w:hAnsi="Times New Roman"/>
          <w:bCs/>
          <w:sz w:val="24"/>
          <w:szCs w:val="24"/>
        </w:rPr>
        <w:t xml:space="preserve"> </w:t>
      </w:r>
    </w:p>
    <w:p w14:paraId="323B4E2D" w14:textId="77777777" w:rsidR="00CC6E60" w:rsidRDefault="00CC6E60" w:rsidP="00CC6E6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28D0">
        <w:rPr>
          <w:rFonts w:ascii="Times New Roman" w:hAnsi="Times New Roman"/>
          <w:bCs/>
          <w:sz w:val="24"/>
          <w:szCs w:val="24"/>
        </w:rPr>
        <w:t>- совещание при</w:t>
      </w:r>
      <w:r>
        <w:rPr>
          <w:rFonts w:ascii="Times New Roman" w:hAnsi="Times New Roman"/>
          <w:bCs/>
          <w:sz w:val="24"/>
          <w:szCs w:val="24"/>
        </w:rPr>
        <w:t xml:space="preserve"> и. о.</w:t>
      </w:r>
      <w:r w:rsidRPr="00D528D0">
        <w:rPr>
          <w:rFonts w:ascii="Times New Roman" w:hAnsi="Times New Roman"/>
          <w:bCs/>
          <w:sz w:val="24"/>
          <w:szCs w:val="24"/>
        </w:rPr>
        <w:t xml:space="preserve"> директор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D528D0">
        <w:rPr>
          <w:rFonts w:ascii="Times New Roman" w:hAnsi="Times New Roman"/>
          <w:bCs/>
          <w:sz w:val="24"/>
          <w:szCs w:val="24"/>
        </w:rPr>
        <w:t xml:space="preserve">, зам. директора по организации </w:t>
      </w:r>
      <w:r>
        <w:rPr>
          <w:rFonts w:ascii="Times New Roman" w:hAnsi="Times New Roman"/>
          <w:bCs/>
          <w:sz w:val="24"/>
          <w:szCs w:val="24"/>
        </w:rPr>
        <w:t>каникулярного</w:t>
      </w:r>
      <w:r w:rsidRPr="00D528D0">
        <w:rPr>
          <w:rFonts w:ascii="Times New Roman" w:hAnsi="Times New Roman"/>
          <w:bCs/>
          <w:sz w:val="24"/>
          <w:szCs w:val="24"/>
        </w:rPr>
        <w:t xml:space="preserve"> отдыха </w:t>
      </w:r>
      <w:r>
        <w:rPr>
          <w:rFonts w:ascii="Times New Roman" w:hAnsi="Times New Roman"/>
          <w:bCs/>
          <w:sz w:val="24"/>
          <w:szCs w:val="24"/>
        </w:rPr>
        <w:t>обучающихся;</w:t>
      </w:r>
    </w:p>
    <w:p w14:paraId="2832ED11" w14:textId="77777777" w:rsidR="00CC6E60" w:rsidRPr="0069422B" w:rsidRDefault="00CC6E60" w:rsidP="00CC6E60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22B">
        <w:rPr>
          <w:rFonts w:ascii="Times New Roman" w:hAnsi="Times New Roman"/>
          <w:bCs/>
          <w:sz w:val="24"/>
          <w:szCs w:val="24"/>
        </w:rPr>
        <w:t xml:space="preserve">- проведение инструктажей с </w:t>
      </w:r>
      <w:r>
        <w:rPr>
          <w:rFonts w:ascii="Times New Roman" w:hAnsi="Times New Roman"/>
          <w:bCs/>
          <w:sz w:val="24"/>
          <w:szCs w:val="24"/>
        </w:rPr>
        <w:t>педагогами</w:t>
      </w:r>
      <w:r w:rsidRPr="0069422B">
        <w:rPr>
          <w:rFonts w:ascii="Times New Roman" w:hAnsi="Times New Roman"/>
          <w:bCs/>
          <w:sz w:val="24"/>
          <w:szCs w:val="24"/>
        </w:rPr>
        <w:t xml:space="preserve"> по технике безопасности и охране здоровья детей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4BD5B0D" w14:textId="77777777" w:rsidR="00CC6E60" w:rsidRPr="0069422B" w:rsidRDefault="00CC6E60" w:rsidP="00CC6E60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22B">
        <w:rPr>
          <w:rFonts w:ascii="Times New Roman" w:hAnsi="Times New Roman"/>
          <w:bCs/>
          <w:sz w:val="24"/>
          <w:szCs w:val="24"/>
        </w:rPr>
        <w:t xml:space="preserve">- проведение родительских собраний «Занятость </w:t>
      </w:r>
      <w:r>
        <w:rPr>
          <w:rFonts w:ascii="Times New Roman" w:hAnsi="Times New Roman"/>
          <w:bCs/>
          <w:sz w:val="24"/>
          <w:szCs w:val="24"/>
        </w:rPr>
        <w:t>обучающихся во время зимних каникул»</w:t>
      </w:r>
      <w:r w:rsidRPr="0069422B">
        <w:rPr>
          <w:rFonts w:ascii="Times New Roman" w:hAnsi="Times New Roman"/>
          <w:bCs/>
          <w:sz w:val="24"/>
          <w:szCs w:val="24"/>
        </w:rPr>
        <w:t>.</w:t>
      </w:r>
    </w:p>
    <w:p w14:paraId="2F5ACC34" w14:textId="77777777" w:rsidR="00CC6E60" w:rsidRPr="00D528D0" w:rsidRDefault="00CC6E60" w:rsidP="00CC6E60">
      <w:pPr>
        <w:pStyle w:val="Style1"/>
        <w:widowControl/>
        <w:tabs>
          <w:tab w:val="num" w:pos="0"/>
          <w:tab w:val="left" w:pos="1454"/>
        </w:tabs>
        <w:contextualSpacing/>
        <w:jc w:val="both"/>
        <w:rPr>
          <w:rStyle w:val="FontStyle11"/>
          <w:rFonts w:ascii="Times New Roman"/>
          <w:b/>
          <w:u w:val="single"/>
        </w:rPr>
      </w:pPr>
      <w:r w:rsidRPr="00D528D0">
        <w:rPr>
          <w:rStyle w:val="FontStyle11"/>
          <w:rFonts w:ascii="Times New Roman"/>
        </w:rPr>
        <w:t xml:space="preserve">  </w:t>
      </w:r>
      <w:r w:rsidRPr="00D528D0">
        <w:rPr>
          <w:rStyle w:val="FontStyle11"/>
          <w:rFonts w:ascii="Times New Roman"/>
          <w:b/>
          <w:u w:val="single"/>
        </w:rPr>
        <w:t>Физкультурно-оздоровительная деятельность</w:t>
      </w:r>
    </w:p>
    <w:p w14:paraId="4958AF7F" w14:textId="24E56BBC" w:rsidR="00CC6E60" w:rsidRPr="00D528D0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D528D0">
        <w:t>Основополагающими идеями в работе с детьми в</w:t>
      </w:r>
      <w:r w:rsidRPr="009429EE">
        <w:t xml:space="preserve"> учреждени</w:t>
      </w:r>
      <w:r>
        <w:t>и</w:t>
      </w:r>
      <w:r w:rsidRPr="009429EE">
        <w:t xml:space="preserve"> с дневным пребыванием на время </w:t>
      </w:r>
      <w:r>
        <w:t>зимних</w:t>
      </w:r>
      <w:r w:rsidRPr="009429EE">
        <w:t xml:space="preserve"> каникул «</w:t>
      </w:r>
      <w:r w:rsidR="004B0F8A">
        <w:t>Поверь в чудо</w:t>
      </w:r>
      <w:r w:rsidRPr="009429EE">
        <w:t xml:space="preserve">» при МБОУ «СОШ № 39» г. Чебоксары </w:t>
      </w:r>
      <w:r w:rsidRPr="00D528D0">
        <w:t>является сохранение и укрепление здоровья детей, поэтому в программу включены следующие мероприятия:</w:t>
      </w:r>
    </w:p>
    <w:p w14:paraId="6A517559" w14:textId="77777777" w:rsidR="00CC6E60" w:rsidRPr="0069422B" w:rsidRDefault="00CC6E60" w:rsidP="00CC6E60">
      <w:pPr>
        <w:pStyle w:val="a3"/>
        <w:widowControl w:val="0"/>
        <w:tabs>
          <w:tab w:val="num" w:pos="0"/>
        </w:tabs>
        <w:spacing w:after="0"/>
        <w:ind w:left="0"/>
        <w:contextualSpacing/>
        <w:jc w:val="both"/>
      </w:pPr>
      <w:r w:rsidRPr="0069422B">
        <w:t>-  осмотр детей медицинским работником;</w:t>
      </w:r>
    </w:p>
    <w:p w14:paraId="520FCBD8" w14:textId="77777777" w:rsidR="00CC6E60" w:rsidRPr="0069422B" w:rsidRDefault="00CC6E60" w:rsidP="00CC6E60">
      <w:pPr>
        <w:pStyle w:val="Style4"/>
        <w:widowControl/>
        <w:tabs>
          <w:tab w:val="num" w:pos="0"/>
        </w:tabs>
        <w:spacing w:before="14" w:line="240" w:lineRule="auto"/>
        <w:ind w:firstLine="0"/>
        <w:contextualSpacing/>
        <w:jc w:val="both"/>
        <w:rPr>
          <w:rStyle w:val="FontStyle13"/>
          <w:rFonts w:ascii="Times New Roman"/>
          <w:b w:val="0"/>
        </w:rPr>
      </w:pPr>
      <w:r w:rsidRPr="0069422B">
        <w:rPr>
          <w:rStyle w:val="FontStyle13"/>
          <w:rFonts w:ascii="Times New Roman"/>
          <w:b w:val="0"/>
        </w:rPr>
        <w:t>-  проведение спортивных соревнований</w:t>
      </w:r>
      <w:r>
        <w:rPr>
          <w:rStyle w:val="FontStyle13"/>
          <w:rFonts w:ascii="Times New Roman"/>
          <w:b w:val="0"/>
        </w:rPr>
        <w:t>.</w:t>
      </w:r>
    </w:p>
    <w:p w14:paraId="430C089E" w14:textId="77777777" w:rsidR="00CC6E60" w:rsidRPr="0069422B" w:rsidRDefault="00CC6E60" w:rsidP="00CC6E60">
      <w:pPr>
        <w:pStyle w:val="a3"/>
        <w:widowControl w:val="0"/>
        <w:spacing w:after="0"/>
        <w:ind w:left="0"/>
        <w:contextualSpacing/>
        <w:jc w:val="both"/>
      </w:pPr>
      <w:r w:rsidRPr="0069422B">
        <w:rPr>
          <w:rStyle w:val="FontStyle13"/>
          <w:b w:val="0"/>
        </w:rPr>
        <w:t xml:space="preserve">-   </w:t>
      </w:r>
      <w:r w:rsidRPr="0069422B">
        <w:rPr>
          <w:rStyle w:val="FontStyle13"/>
          <w:b w:val="0"/>
        </w:rPr>
        <w:t>организация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подвижных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игр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на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свежем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воздухе</w:t>
      </w:r>
      <w:r w:rsidRPr="0069422B">
        <w:rPr>
          <w:rStyle w:val="FontStyle13"/>
          <w:b w:val="0"/>
        </w:rPr>
        <w:t xml:space="preserve">, </w:t>
      </w:r>
      <w:r w:rsidRPr="0069422B">
        <w:rPr>
          <w:rStyle w:val="FontStyle13"/>
          <w:b w:val="0"/>
        </w:rPr>
        <w:t>пеших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прогулок</w:t>
      </w:r>
      <w:r w:rsidRPr="0069422B">
        <w:t>;</w:t>
      </w:r>
    </w:p>
    <w:p w14:paraId="3FB3657F" w14:textId="77777777" w:rsidR="00CC6E60" w:rsidRPr="0069422B" w:rsidRDefault="00CC6E60" w:rsidP="00CC6E60">
      <w:pPr>
        <w:pStyle w:val="a3"/>
        <w:widowControl w:val="0"/>
        <w:tabs>
          <w:tab w:val="num" w:pos="1353"/>
        </w:tabs>
        <w:spacing w:after="0"/>
        <w:ind w:left="0"/>
        <w:contextualSpacing/>
        <w:jc w:val="both"/>
      </w:pPr>
      <w:r w:rsidRPr="0069422B">
        <w:t>-   организация спортивно-массовых мероприятий:</w:t>
      </w:r>
    </w:p>
    <w:p w14:paraId="604999A5" w14:textId="77777777" w:rsidR="00CC6E60" w:rsidRPr="0069422B" w:rsidRDefault="00CC6E60" w:rsidP="00CC6E60">
      <w:pPr>
        <w:pStyle w:val="a3"/>
        <w:widowControl w:val="0"/>
        <w:tabs>
          <w:tab w:val="num" w:pos="1353"/>
        </w:tabs>
        <w:spacing w:after="0"/>
        <w:ind w:left="0"/>
        <w:contextualSpacing/>
        <w:jc w:val="both"/>
      </w:pPr>
      <w:r w:rsidRPr="0069422B">
        <w:rPr>
          <w:rStyle w:val="FontStyle13"/>
          <w:b w:val="0"/>
        </w:rPr>
        <w:t xml:space="preserve">-   </w:t>
      </w:r>
      <w:r w:rsidRPr="0069422B">
        <w:rPr>
          <w:rStyle w:val="FontStyle13"/>
          <w:b w:val="0"/>
        </w:rPr>
        <w:t>знакомство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ребенка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с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различными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народными</w:t>
      </w:r>
      <w:r w:rsidRPr="0069422B">
        <w:rPr>
          <w:rStyle w:val="FontStyle13"/>
          <w:b w:val="0"/>
        </w:rPr>
        <w:t xml:space="preserve"> </w:t>
      </w:r>
      <w:r w:rsidRPr="0069422B">
        <w:rPr>
          <w:rStyle w:val="FontStyle13"/>
          <w:b w:val="0"/>
        </w:rPr>
        <w:t>играми</w:t>
      </w:r>
      <w:r w:rsidRPr="0069422B">
        <w:t>;</w:t>
      </w:r>
    </w:p>
    <w:p w14:paraId="029826FC" w14:textId="77777777" w:rsidR="00CC6E60" w:rsidRPr="0069422B" w:rsidRDefault="00CC6E60" w:rsidP="00CC6E60">
      <w:pPr>
        <w:pStyle w:val="a3"/>
        <w:tabs>
          <w:tab w:val="num" w:pos="0"/>
        </w:tabs>
        <w:ind w:left="0"/>
        <w:contextualSpacing/>
        <w:jc w:val="both"/>
      </w:pPr>
      <w:r w:rsidRPr="0069422B">
        <w:t>-   спортивные эстафеты;</w:t>
      </w:r>
    </w:p>
    <w:p w14:paraId="34064C88" w14:textId="3206A368" w:rsidR="00CC6E60" w:rsidRPr="0069422B" w:rsidRDefault="00CC6E60" w:rsidP="00CC6E60">
      <w:pPr>
        <w:pStyle w:val="a3"/>
        <w:tabs>
          <w:tab w:val="left" w:pos="0"/>
          <w:tab w:val="left" w:pos="180"/>
        </w:tabs>
        <w:spacing w:after="0"/>
        <w:ind w:left="0"/>
        <w:contextualSpacing/>
        <w:jc w:val="both"/>
      </w:pPr>
      <w:r w:rsidRPr="0069422B">
        <w:t>-   подвижные спортивные игры</w:t>
      </w:r>
      <w:r>
        <w:t>.</w:t>
      </w:r>
    </w:p>
    <w:p w14:paraId="70B2D9A4" w14:textId="77777777" w:rsidR="00CC6E60" w:rsidRPr="00D528D0" w:rsidRDefault="00CC6E60" w:rsidP="00CC6E60">
      <w:pPr>
        <w:tabs>
          <w:tab w:val="left" w:pos="84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Психолого-педагогическое сопровождение</w:t>
      </w:r>
    </w:p>
    <w:p w14:paraId="1854596C" w14:textId="77777777" w:rsidR="00CC6E60" w:rsidRPr="00D528D0" w:rsidRDefault="00CC6E60" w:rsidP="00CC6E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14:paraId="76F74CFD" w14:textId="77777777" w:rsidR="00CC6E60" w:rsidRPr="00D528D0" w:rsidRDefault="00CC6E60" w:rsidP="00CC6E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 xml:space="preserve">Компоненты </w:t>
      </w:r>
      <w:proofErr w:type="spellStart"/>
      <w:r w:rsidRPr="00D528D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D528D0">
        <w:rPr>
          <w:rFonts w:ascii="Times New Roman" w:hAnsi="Times New Roman"/>
          <w:sz w:val="24"/>
          <w:szCs w:val="24"/>
        </w:rPr>
        <w:t xml:space="preserve"> – педагогического сопровождения:</w:t>
      </w:r>
    </w:p>
    <w:p w14:paraId="08516E10" w14:textId="77777777" w:rsidR="00CC6E60" w:rsidRPr="00D528D0" w:rsidRDefault="00CC6E60" w:rsidP="00CC6E6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Диагностический;</w:t>
      </w:r>
    </w:p>
    <w:p w14:paraId="36F821DF" w14:textId="77777777" w:rsidR="00CC6E60" w:rsidRPr="00D528D0" w:rsidRDefault="00CC6E60" w:rsidP="00CC6E6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Консультационный;</w:t>
      </w:r>
    </w:p>
    <w:p w14:paraId="68383B7B" w14:textId="77777777" w:rsidR="00CC6E60" w:rsidRPr="00D528D0" w:rsidRDefault="00CC6E60" w:rsidP="00CC6E6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Прогностический</w:t>
      </w:r>
    </w:p>
    <w:p w14:paraId="504EC4DC" w14:textId="77777777" w:rsidR="00CC6E60" w:rsidRPr="00D528D0" w:rsidRDefault="00CC6E60" w:rsidP="00CC6E6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Практический.</w:t>
      </w:r>
    </w:p>
    <w:p w14:paraId="78E30A54" w14:textId="77777777" w:rsidR="00CC6E60" w:rsidRPr="00D528D0" w:rsidRDefault="00CC6E60" w:rsidP="00CC6E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Функции психолого-педагогического сопровождения ребенка:</w:t>
      </w:r>
    </w:p>
    <w:p w14:paraId="391033A0" w14:textId="77777777" w:rsidR="00CC6E60" w:rsidRPr="00D528D0" w:rsidRDefault="00CC6E60" w:rsidP="00CC6E6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14:paraId="3D994563" w14:textId="77777777" w:rsidR="00CC6E60" w:rsidRPr="00D528D0" w:rsidRDefault="00CC6E60" w:rsidP="00CC6E6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14:paraId="3C07ACA6" w14:textId="77777777" w:rsidR="00CC6E60" w:rsidRPr="00D528D0" w:rsidRDefault="00CC6E60" w:rsidP="00CC6E6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14:paraId="0D77334D" w14:textId="77777777" w:rsidR="00CC6E60" w:rsidRDefault="00CC6E60" w:rsidP="00CC6E6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 w:rsidRPr="00D528D0">
        <w:rPr>
          <w:rFonts w:ascii="Times New Roman" w:hAnsi="Times New Roman"/>
          <w:b/>
          <w:sz w:val="24"/>
          <w:szCs w:val="24"/>
        </w:rPr>
        <w:t xml:space="preserve"> </w:t>
      </w:r>
      <w:r w:rsidRPr="00D528D0">
        <w:rPr>
          <w:rFonts w:ascii="Times New Roman" w:hAnsi="Times New Roman"/>
          <w:sz w:val="24"/>
          <w:szCs w:val="24"/>
        </w:rPr>
        <w:t>корректировку мотивационно-ценностных ориентаций и установок в общении и поведении.</w:t>
      </w:r>
    </w:p>
    <w:p w14:paraId="30F7C007" w14:textId="77777777" w:rsidR="00CC6E60" w:rsidRDefault="00CC6E60" w:rsidP="00CC6E6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8EA915" w14:textId="77777777" w:rsidR="00CC6E60" w:rsidRPr="0069422B" w:rsidRDefault="00CC6E60" w:rsidP="00CC6E60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422B">
        <w:rPr>
          <w:rFonts w:ascii="Times New Roman" w:hAnsi="Times New Roman"/>
          <w:b/>
          <w:sz w:val="24"/>
          <w:szCs w:val="24"/>
          <w:u w:val="single"/>
        </w:rPr>
        <w:t xml:space="preserve">Профилактические мероприятия и мероприятия по предупреждению чрезвычайных ситуаций и охране жизни детей в </w:t>
      </w:r>
      <w:r>
        <w:rPr>
          <w:rFonts w:ascii="Times New Roman" w:hAnsi="Times New Roman"/>
          <w:b/>
          <w:sz w:val="24"/>
          <w:szCs w:val="24"/>
          <w:u w:val="single"/>
        </w:rPr>
        <w:t>осенний</w:t>
      </w:r>
      <w:r w:rsidRPr="0069422B">
        <w:rPr>
          <w:rFonts w:ascii="Times New Roman" w:hAnsi="Times New Roman"/>
          <w:b/>
          <w:sz w:val="24"/>
          <w:szCs w:val="24"/>
          <w:u w:val="single"/>
        </w:rPr>
        <w:t xml:space="preserve"> период</w:t>
      </w:r>
    </w:p>
    <w:p w14:paraId="1AF94A9F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lastRenderedPageBreak/>
        <w:t>-</w:t>
      </w:r>
      <w:r w:rsidRPr="0069422B">
        <w:rPr>
          <w:i/>
        </w:rPr>
        <w:t xml:space="preserve">  </w:t>
      </w:r>
      <w:r w:rsidRPr="0069422B">
        <w:rPr>
          <w:i/>
          <w:u w:val="single"/>
        </w:rPr>
        <w:t>Инструктажи для детей:</w:t>
      </w:r>
      <w:r>
        <w:rPr>
          <w:i/>
          <w:u w:val="single"/>
        </w:rPr>
        <w:t xml:space="preserve"> </w:t>
      </w:r>
      <w:r w:rsidRPr="0069422B">
        <w:t xml:space="preserve">«Правила пожарной безопасности», «Правила поведения детей </w:t>
      </w:r>
      <w:r>
        <w:t>во время</w:t>
      </w:r>
      <w:r w:rsidRPr="0069422B">
        <w:t xml:space="preserve"> прогул</w:t>
      </w:r>
      <w:r>
        <w:t>ок</w:t>
      </w:r>
      <w:r w:rsidRPr="0069422B">
        <w:t xml:space="preserve"> и поход</w:t>
      </w:r>
      <w:r>
        <w:t>ов</w:t>
      </w:r>
      <w:r w:rsidRPr="0069422B">
        <w:t>», «Правила при поездках в автотранспорте», «Безопасность детей при проведении спортивных мероприятий»</w:t>
      </w:r>
      <w:r>
        <w:t>.</w:t>
      </w:r>
    </w:p>
    <w:p w14:paraId="68B06DE1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>-</w:t>
      </w:r>
      <w:r w:rsidRPr="0069422B">
        <w:rPr>
          <w:i/>
        </w:rPr>
        <w:t xml:space="preserve">  </w:t>
      </w:r>
      <w:r w:rsidRPr="0069422B">
        <w:rPr>
          <w:i/>
          <w:u w:val="single"/>
        </w:rPr>
        <w:t>Беседы, пров</w:t>
      </w:r>
      <w:r>
        <w:rPr>
          <w:i/>
          <w:u w:val="single"/>
        </w:rPr>
        <w:t>о</w:t>
      </w:r>
      <w:r w:rsidRPr="0069422B">
        <w:rPr>
          <w:i/>
          <w:u w:val="single"/>
        </w:rPr>
        <w:t>д</w:t>
      </w:r>
      <w:r>
        <w:rPr>
          <w:i/>
          <w:u w:val="single"/>
        </w:rPr>
        <w:t>имые</w:t>
      </w:r>
      <w:r w:rsidRPr="0069422B">
        <w:rPr>
          <w:i/>
          <w:u w:val="single"/>
        </w:rPr>
        <w:t xml:space="preserve"> медицинским работником: </w:t>
      </w:r>
      <w:r w:rsidRPr="0069422B">
        <w:t>«Мой рост, мой вес», «Как беречь глаза?»;</w:t>
      </w:r>
    </w:p>
    <w:p w14:paraId="537452D0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>- Рейды «Чистый отряд», «Мойдодыр»;</w:t>
      </w:r>
    </w:p>
    <w:p w14:paraId="3099DBFE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>- Игра-беседа «Уроки безопасности при пожаре»;</w:t>
      </w:r>
    </w:p>
    <w:p w14:paraId="19995E5E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>- Спортивные эстафеты по ПДД «Дорожный калейдоскоп»; беседы «Безопасность на дорогах»;</w:t>
      </w:r>
    </w:p>
    <w:p w14:paraId="2BC5ED61" w14:textId="77777777" w:rsidR="00CC6E60" w:rsidRPr="0069422B" w:rsidRDefault="00CC6E60" w:rsidP="00CC6E60">
      <w:pPr>
        <w:pStyle w:val="a3"/>
        <w:tabs>
          <w:tab w:val="num" w:pos="0"/>
        </w:tabs>
        <w:spacing w:after="0"/>
        <w:ind w:left="0"/>
        <w:contextualSpacing/>
        <w:jc w:val="both"/>
      </w:pPr>
      <w:r w:rsidRPr="0069422B">
        <w:t xml:space="preserve">- Инструкции по основам безопасности жизнедеятельности: «Один дома», «Безопасность </w:t>
      </w:r>
      <w:r>
        <w:t>в</w:t>
      </w:r>
      <w:r w:rsidRPr="0069422B">
        <w:t xml:space="preserve"> городской квартире», «Правила поведения с незнакомыми людьми», «Меры доврачебной помощи»; «Детские правонарушения».</w:t>
      </w:r>
    </w:p>
    <w:p w14:paraId="633062AD" w14:textId="77777777" w:rsidR="00CC6E60" w:rsidRPr="00F34C91" w:rsidRDefault="00CC6E60" w:rsidP="00CC6E60">
      <w:pPr>
        <w:pStyle w:val="4"/>
        <w:tabs>
          <w:tab w:val="num" w:pos="0"/>
        </w:tabs>
        <w:spacing w:before="0" w:after="0"/>
        <w:contextualSpacing/>
        <w:jc w:val="both"/>
        <w:rPr>
          <w:sz w:val="24"/>
          <w:szCs w:val="24"/>
          <w:u w:val="single"/>
        </w:rPr>
      </w:pPr>
      <w:r w:rsidRPr="00D528D0">
        <w:rPr>
          <w:sz w:val="24"/>
          <w:szCs w:val="24"/>
          <w:u w:val="single"/>
        </w:rPr>
        <w:t>Работа по развитию творческих и интеллектуальных способностей детей</w:t>
      </w:r>
    </w:p>
    <w:p w14:paraId="524668C7" w14:textId="77777777" w:rsidR="00CC6E60" w:rsidRPr="0069422B" w:rsidRDefault="00CC6E60" w:rsidP="00CC6E60">
      <w:pPr>
        <w:pStyle w:val="Style4"/>
        <w:widowControl/>
        <w:tabs>
          <w:tab w:val="num" w:pos="0"/>
        </w:tabs>
        <w:spacing w:before="5" w:line="240" w:lineRule="auto"/>
        <w:ind w:firstLine="0"/>
        <w:contextualSpacing/>
        <w:jc w:val="both"/>
        <w:rPr>
          <w:rStyle w:val="FontStyle13"/>
          <w:rFonts w:ascii="Times New Roman"/>
          <w:b w:val="0"/>
        </w:rPr>
      </w:pPr>
      <w:r w:rsidRPr="0069422B">
        <w:rPr>
          <w:rFonts w:ascii="Times New Roman"/>
        </w:rPr>
        <w:t>-</w:t>
      </w:r>
      <w:r w:rsidRPr="0069422B">
        <w:rPr>
          <w:rFonts w:ascii="Times New Roman"/>
          <w:b/>
        </w:rPr>
        <w:t xml:space="preserve"> </w:t>
      </w:r>
      <w:r w:rsidRPr="0069422B">
        <w:rPr>
          <w:rStyle w:val="FontStyle13"/>
          <w:rFonts w:ascii="Times New Roman"/>
          <w:b w:val="0"/>
        </w:rPr>
        <w:t>Организация работы кружк</w:t>
      </w:r>
      <w:r>
        <w:rPr>
          <w:rStyle w:val="FontStyle13"/>
          <w:rFonts w:ascii="Times New Roman"/>
          <w:b w:val="0"/>
        </w:rPr>
        <w:t>ов</w:t>
      </w:r>
      <w:r w:rsidRPr="0069422B">
        <w:rPr>
          <w:rStyle w:val="FontStyle13"/>
          <w:rFonts w:ascii="Times New Roman"/>
          <w:b w:val="0"/>
        </w:rPr>
        <w:t>:</w:t>
      </w:r>
      <w:r>
        <w:rPr>
          <w:rStyle w:val="FontStyle13"/>
          <w:rFonts w:ascii="Times New Roman"/>
          <w:b w:val="0"/>
        </w:rPr>
        <w:t xml:space="preserve"> </w:t>
      </w:r>
      <w:r w:rsidRPr="0069422B">
        <w:rPr>
          <w:rStyle w:val="FontStyle13"/>
          <w:rFonts w:ascii="Times New Roman"/>
          <w:b w:val="0"/>
        </w:rPr>
        <w:t>художественный, спортивный;</w:t>
      </w:r>
    </w:p>
    <w:p w14:paraId="722E83A4" w14:textId="77777777" w:rsidR="00CC6E60" w:rsidRPr="00D528D0" w:rsidRDefault="00CC6E60" w:rsidP="00CC6E60">
      <w:pPr>
        <w:pStyle w:val="Style4"/>
        <w:widowControl/>
        <w:tabs>
          <w:tab w:val="num" w:pos="0"/>
        </w:tabs>
        <w:spacing w:before="5" w:line="240" w:lineRule="auto"/>
        <w:ind w:firstLine="0"/>
        <w:contextualSpacing/>
        <w:jc w:val="both"/>
        <w:rPr>
          <w:rFonts w:ascii="Times New Roman"/>
        </w:rPr>
      </w:pPr>
      <w:r w:rsidRPr="00D528D0">
        <w:rPr>
          <w:rFonts w:ascii="Times New Roman"/>
        </w:rPr>
        <w:t>- Коллективно-творческие дела;</w:t>
      </w:r>
    </w:p>
    <w:p w14:paraId="7D7D1340" w14:textId="77777777" w:rsidR="00CC6E60" w:rsidRDefault="00CC6E60" w:rsidP="00CC6E60">
      <w:pPr>
        <w:pStyle w:val="Style4"/>
        <w:widowControl/>
        <w:tabs>
          <w:tab w:val="num" w:pos="0"/>
        </w:tabs>
        <w:spacing w:before="5" w:line="240" w:lineRule="auto"/>
        <w:ind w:firstLine="0"/>
        <w:contextualSpacing/>
        <w:jc w:val="both"/>
        <w:rPr>
          <w:rFonts w:ascii="Times New Roman"/>
        </w:rPr>
      </w:pPr>
      <w:r w:rsidRPr="00D528D0">
        <w:rPr>
          <w:rFonts w:ascii="Times New Roman"/>
        </w:rPr>
        <w:t xml:space="preserve">- </w:t>
      </w:r>
      <w:r w:rsidRPr="00D528D0">
        <w:rPr>
          <w:rFonts w:ascii="Times New Roman"/>
          <w:u w:val="single"/>
        </w:rPr>
        <w:t>Мероприятия на развитие творческого мышления</w:t>
      </w:r>
      <w:r w:rsidRPr="00D528D0">
        <w:rPr>
          <w:rFonts w:ascii="Times New Roman"/>
        </w:rPr>
        <w:t>: Загадки, кроссворды, ребусы, викторины, литературная игра по сказкам</w:t>
      </w:r>
      <w:r>
        <w:rPr>
          <w:rFonts w:ascii="Times New Roman"/>
        </w:rPr>
        <w:t xml:space="preserve">, </w:t>
      </w:r>
      <w:r w:rsidRPr="0069422B">
        <w:rPr>
          <w:rFonts w:ascii="Times New Roman"/>
        </w:rPr>
        <w:t>игра по станциям; выставки поделок</w:t>
      </w:r>
      <w:r>
        <w:rPr>
          <w:rFonts w:ascii="Times New Roman"/>
        </w:rPr>
        <w:t xml:space="preserve"> </w:t>
      </w:r>
      <w:r w:rsidRPr="0069422B">
        <w:rPr>
          <w:rFonts w:ascii="Times New Roman"/>
        </w:rPr>
        <w:t xml:space="preserve">и многое </w:t>
      </w:r>
      <w:r w:rsidRPr="00D528D0">
        <w:rPr>
          <w:rFonts w:ascii="Times New Roman"/>
        </w:rPr>
        <w:t>другое;</w:t>
      </w:r>
    </w:p>
    <w:p w14:paraId="42587503" w14:textId="77777777" w:rsidR="00CC6E60" w:rsidRPr="0069422B" w:rsidRDefault="00CC6E60" w:rsidP="00CC6E60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422B">
        <w:rPr>
          <w:rFonts w:ascii="Times New Roman" w:hAnsi="Times New Roman"/>
          <w:b/>
          <w:sz w:val="24"/>
          <w:szCs w:val="24"/>
          <w:u w:val="single"/>
        </w:rPr>
        <w:t>Работа по привитию навыков самоуправления</w:t>
      </w:r>
    </w:p>
    <w:p w14:paraId="568DCA2E" w14:textId="77777777" w:rsidR="00CC6E60" w:rsidRPr="0069422B" w:rsidRDefault="00CC6E60" w:rsidP="00CC6E60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422B">
        <w:rPr>
          <w:rFonts w:ascii="Times New Roman" w:hAnsi="Times New Roman"/>
          <w:sz w:val="24"/>
          <w:szCs w:val="24"/>
        </w:rPr>
        <w:t>- Выявление лидеров, генераторов идей;</w:t>
      </w:r>
    </w:p>
    <w:p w14:paraId="18923B9A" w14:textId="77777777" w:rsidR="00CC6E60" w:rsidRPr="0069422B" w:rsidRDefault="00CC6E60" w:rsidP="00CC6E60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422B">
        <w:rPr>
          <w:rFonts w:ascii="Times New Roman" w:hAnsi="Times New Roman"/>
          <w:sz w:val="24"/>
          <w:szCs w:val="24"/>
        </w:rPr>
        <w:t>- Закрепление ответственных по различным видам поручений;</w:t>
      </w:r>
    </w:p>
    <w:p w14:paraId="3D054435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Аналитическая деятельность по работе программы (диагностика)</w:t>
      </w:r>
    </w:p>
    <w:p w14:paraId="0E16871D" w14:textId="38E4109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 xml:space="preserve">- Предварительный сбор данных на воспитанников </w:t>
      </w:r>
      <w:r>
        <w:t>онлайн-курса-интенсива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МБОУ «СОШ № 39»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Чебоксары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98A">
        <w:rPr>
          <w:rFonts w:ascii="Times New Roman" w:hAnsi="Times New Roman"/>
          <w:sz w:val="24"/>
          <w:szCs w:val="24"/>
        </w:rPr>
        <w:t>«</w:t>
      </w:r>
      <w:r w:rsidR="004B0F8A">
        <w:rPr>
          <w:rFonts w:ascii="Times New Roman" w:hAnsi="Times New Roman"/>
          <w:sz w:val="24"/>
          <w:szCs w:val="24"/>
        </w:rPr>
        <w:t>Поверь в чудо</w:t>
      </w:r>
      <w:r w:rsidRPr="00C509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114A1F8E" w14:textId="77777777" w:rsidR="00CC6E60" w:rsidRPr="00CC6078" w:rsidRDefault="00CC6E60" w:rsidP="00CC6E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6078">
        <w:rPr>
          <w:rFonts w:ascii="Times New Roman" w:hAnsi="Times New Roman"/>
          <w:sz w:val="24"/>
          <w:szCs w:val="24"/>
        </w:rPr>
        <w:t>- Наблюдение за поведением детей во время игр, позволяющее выявить лидерские качества, уровень коммуникативности.</w:t>
      </w:r>
    </w:p>
    <w:p w14:paraId="63A95104" w14:textId="77777777" w:rsidR="00CC6E60" w:rsidRPr="00CC6078" w:rsidRDefault="00CC6E60" w:rsidP="00CC6E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6078">
        <w:rPr>
          <w:rFonts w:ascii="Times New Roman" w:hAnsi="Times New Roman"/>
          <w:sz w:val="24"/>
          <w:szCs w:val="24"/>
        </w:rPr>
        <w:t xml:space="preserve">- Анализ участия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CC6078">
        <w:rPr>
          <w:rFonts w:ascii="Times New Roman" w:hAnsi="Times New Roman"/>
          <w:sz w:val="24"/>
          <w:szCs w:val="24"/>
        </w:rPr>
        <w:t>в творческих делах</w:t>
      </w:r>
      <w:r>
        <w:rPr>
          <w:rFonts w:ascii="Times New Roman" w:hAnsi="Times New Roman"/>
          <w:sz w:val="24"/>
          <w:szCs w:val="24"/>
        </w:rPr>
        <w:t>.</w:t>
      </w:r>
    </w:p>
    <w:p w14:paraId="7195FCC3" w14:textId="77777777" w:rsidR="00CC6E60" w:rsidRPr="00D528D0" w:rsidRDefault="00CC6E60" w:rsidP="00CC6E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- Анализ мероприятий.</w:t>
      </w:r>
    </w:p>
    <w:p w14:paraId="220EBDC7" w14:textId="77777777" w:rsidR="00CC6E60" w:rsidRDefault="00CC6E60" w:rsidP="00CC6E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28D0">
        <w:rPr>
          <w:rFonts w:ascii="Times New Roman" w:hAnsi="Times New Roman"/>
          <w:sz w:val="24"/>
          <w:szCs w:val="24"/>
        </w:rPr>
        <w:t>- Анализ детей по окончани</w:t>
      </w:r>
      <w:r>
        <w:rPr>
          <w:rFonts w:ascii="Times New Roman" w:hAnsi="Times New Roman"/>
          <w:sz w:val="24"/>
          <w:szCs w:val="24"/>
        </w:rPr>
        <w:t>ю</w:t>
      </w:r>
      <w:r w:rsidRPr="00D52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каникул</w:t>
      </w:r>
      <w:r w:rsidRPr="00D528D0">
        <w:rPr>
          <w:rFonts w:ascii="Times New Roman" w:hAnsi="Times New Roman"/>
          <w:sz w:val="24"/>
          <w:szCs w:val="24"/>
        </w:rPr>
        <w:t>, позволяющ</w:t>
      </w:r>
      <w:r>
        <w:rPr>
          <w:rFonts w:ascii="Times New Roman" w:hAnsi="Times New Roman"/>
          <w:sz w:val="24"/>
          <w:szCs w:val="24"/>
        </w:rPr>
        <w:t>ий</w:t>
      </w:r>
      <w:r w:rsidRPr="00D528D0">
        <w:rPr>
          <w:rFonts w:ascii="Times New Roman" w:hAnsi="Times New Roman"/>
          <w:sz w:val="24"/>
          <w:szCs w:val="24"/>
        </w:rPr>
        <w:t xml:space="preserve"> выявить личностный рост участников, оправдание ожиданий.</w:t>
      </w:r>
    </w:p>
    <w:p w14:paraId="2A93355D" w14:textId="3729B346" w:rsidR="00CC6E60" w:rsidRPr="00D528D0" w:rsidRDefault="00CC6E60" w:rsidP="00CC6E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6078">
        <w:rPr>
          <w:rFonts w:ascii="Times New Roman" w:hAnsi="Times New Roman"/>
          <w:sz w:val="24"/>
          <w:szCs w:val="24"/>
        </w:rPr>
        <w:t>- Анализ работы программы «</w:t>
      </w:r>
      <w:r w:rsidR="004B0F8A">
        <w:rPr>
          <w:rFonts w:ascii="Times New Roman" w:hAnsi="Times New Roman"/>
          <w:sz w:val="24"/>
          <w:szCs w:val="24"/>
        </w:rPr>
        <w:t>Поверь в чудо</w:t>
      </w:r>
      <w:r w:rsidRPr="00CC6078">
        <w:rPr>
          <w:rFonts w:ascii="Times New Roman" w:hAnsi="Times New Roman"/>
          <w:sz w:val="24"/>
          <w:szCs w:val="24"/>
        </w:rPr>
        <w:t xml:space="preserve">» в заключительный день работы </w:t>
      </w:r>
      <w:r>
        <w:t>онлайн-курса-интенсива</w:t>
      </w:r>
      <w:r>
        <w:rPr>
          <w:rFonts w:ascii="Times New Roman" w:hAnsi="Times New Roman"/>
          <w:sz w:val="24"/>
          <w:szCs w:val="24"/>
        </w:rPr>
        <w:t>.</w:t>
      </w:r>
      <w:r w:rsidRPr="009429EE">
        <w:rPr>
          <w:rFonts w:ascii="Times New Roman" w:hAnsi="Times New Roman"/>
          <w:sz w:val="24"/>
          <w:szCs w:val="24"/>
        </w:rPr>
        <w:t xml:space="preserve"> </w:t>
      </w:r>
    </w:p>
    <w:p w14:paraId="6C7301DB" w14:textId="77777777" w:rsidR="00CC6E60" w:rsidRDefault="00CC6E60" w:rsidP="00CC6E6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31B1CEE" w14:textId="1B428F95" w:rsidR="00CC6E60" w:rsidRPr="0039539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5390">
        <w:rPr>
          <w:rFonts w:ascii="Times New Roman" w:hAnsi="Times New Roman"/>
          <w:b/>
          <w:sz w:val="24"/>
          <w:szCs w:val="24"/>
          <w:u w:val="single"/>
        </w:rPr>
        <w:t xml:space="preserve">11. План работы </w:t>
      </w:r>
      <w:r>
        <w:rPr>
          <w:b/>
          <w:u w:val="single"/>
        </w:rPr>
        <w:t>онлайн-курса-интенсива</w:t>
      </w:r>
      <w:r w:rsidRPr="00395390">
        <w:rPr>
          <w:rFonts w:ascii="Times New Roman" w:hAnsi="Times New Roman"/>
          <w:b/>
          <w:sz w:val="24"/>
          <w:szCs w:val="24"/>
          <w:u w:val="single"/>
        </w:rPr>
        <w:t xml:space="preserve"> МБОУ «СОШ № 39» г. Чебоксары «</w:t>
      </w:r>
      <w:r w:rsidR="004B0F8A">
        <w:rPr>
          <w:rFonts w:ascii="Times New Roman" w:hAnsi="Times New Roman"/>
          <w:b/>
          <w:sz w:val="24"/>
          <w:szCs w:val="24"/>
          <w:u w:val="single"/>
        </w:rPr>
        <w:t>Поверь в чудо</w:t>
      </w:r>
      <w:r w:rsidRPr="00627341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Pr="00627341">
        <w:rPr>
          <w:rFonts w:ascii="Times New Roman" w:hAnsi="Times New Roman"/>
          <w:b/>
          <w:u w:val="single"/>
        </w:rPr>
        <w:t xml:space="preserve">с </w:t>
      </w:r>
      <w:r w:rsidR="00BF4404">
        <w:rPr>
          <w:rFonts w:ascii="Times New Roman" w:hAnsi="Times New Roman"/>
          <w:b/>
          <w:u w:val="single"/>
        </w:rPr>
        <w:t>04</w:t>
      </w:r>
      <w:r w:rsidRPr="00627341">
        <w:rPr>
          <w:rFonts w:ascii="Times New Roman" w:hAnsi="Times New Roman"/>
          <w:b/>
          <w:u w:val="single"/>
        </w:rPr>
        <w:t xml:space="preserve"> по 10 января 2023 г</w:t>
      </w:r>
      <w:r>
        <w:rPr>
          <w:rFonts w:ascii="Times New Roman" w:hAnsi="Times New Roman"/>
          <w:b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473"/>
        <w:gridCol w:w="1269"/>
        <w:gridCol w:w="3692"/>
        <w:gridCol w:w="1560"/>
      </w:tblGrid>
      <w:tr w:rsidR="00CC6E60" w:rsidRPr="00D925F3" w14:paraId="29E9672D" w14:textId="77777777" w:rsidTr="00B53A9F">
        <w:tc>
          <w:tcPr>
            <w:tcW w:w="499" w:type="dxa"/>
            <w:shd w:val="clear" w:color="auto" w:fill="auto"/>
          </w:tcPr>
          <w:p w14:paraId="12319F5F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14BBA8E0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925F3">
              <w:rPr>
                <w:rFonts w:ascii="Times New Roman" w:eastAsia="Times New Roman" w:hAnsi="Times New Roman"/>
                <w:bCs/>
              </w:rPr>
              <w:t>Название мероприятий</w:t>
            </w:r>
          </w:p>
        </w:tc>
        <w:tc>
          <w:tcPr>
            <w:tcW w:w="1269" w:type="dxa"/>
            <w:shd w:val="clear" w:color="auto" w:fill="auto"/>
          </w:tcPr>
          <w:p w14:paraId="7E4A570A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25F3"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3692" w:type="dxa"/>
            <w:shd w:val="clear" w:color="auto" w:fill="auto"/>
          </w:tcPr>
          <w:p w14:paraId="04FA0748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25F3">
              <w:rPr>
                <w:rFonts w:ascii="Times New Roman" w:eastAsia="Times New Roman" w:hAnsi="Times New Roman"/>
              </w:rPr>
              <w:t>Ответственный</w:t>
            </w:r>
          </w:p>
        </w:tc>
        <w:tc>
          <w:tcPr>
            <w:tcW w:w="1560" w:type="dxa"/>
            <w:shd w:val="clear" w:color="auto" w:fill="auto"/>
          </w:tcPr>
          <w:p w14:paraId="06F61752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25F3">
              <w:rPr>
                <w:rFonts w:ascii="Times New Roman" w:eastAsia="Times New Roman" w:hAnsi="Times New Roman"/>
              </w:rPr>
              <w:t>Место проведения</w:t>
            </w:r>
          </w:p>
        </w:tc>
      </w:tr>
      <w:tr w:rsidR="00CC6E60" w:rsidRPr="00D925F3" w14:paraId="6B0BCD75" w14:textId="77777777" w:rsidTr="00B53A9F">
        <w:trPr>
          <w:trHeight w:val="789"/>
        </w:trPr>
        <w:tc>
          <w:tcPr>
            <w:tcW w:w="499" w:type="dxa"/>
            <w:shd w:val="clear" w:color="auto" w:fill="auto"/>
          </w:tcPr>
          <w:p w14:paraId="3D2ADAC2" w14:textId="601D3CDC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30171912" w14:textId="77777777" w:rsidR="00CC6E60" w:rsidRPr="00D925F3" w:rsidRDefault="00CC6E60" w:rsidP="007820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Утренняя зарядка</w:t>
            </w:r>
          </w:p>
        </w:tc>
        <w:tc>
          <w:tcPr>
            <w:tcW w:w="1269" w:type="dxa"/>
            <w:shd w:val="clear" w:color="auto" w:fill="auto"/>
          </w:tcPr>
          <w:p w14:paraId="0129A428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04.01.2023</w:t>
            </w:r>
          </w:p>
        </w:tc>
        <w:tc>
          <w:tcPr>
            <w:tcW w:w="3692" w:type="dxa"/>
            <w:shd w:val="clear" w:color="auto" w:fill="auto"/>
          </w:tcPr>
          <w:p w14:paraId="358B3320" w14:textId="77777777" w:rsidR="00CC6E60" w:rsidRPr="00D925F3" w:rsidRDefault="00CC6E60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Григорьева Диана Валерьевна – учитель физической культуры</w:t>
            </w:r>
          </w:p>
        </w:tc>
        <w:tc>
          <w:tcPr>
            <w:tcW w:w="1560" w:type="dxa"/>
            <w:shd w:val="clear" w:color="auto" w:fill="auto"/>
          </w:tcPr>
          <w:p w14:paraId="38352CFE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CC6E60" w:rsidRPr="00D925F3" w14:paraId="4CFB0CA2" w14:textId="77777777" w:rsidTr="00B53A9F">
        <w:trPr>
          <w:trHeight w:val="1266"/>
        </w:trPr>
        <w:tc>
          <w:tcPr>
            <w:tcW w:w="499" w:type="dxa"/>
            <w:shd w:val="clear" w:color="auto" w:fill="auto"/>
          </w:tcPr>
          <w:p w14:paraId="3ED602C1" w14:textId="5CB49A9D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33348CB1" w14:textId="77777777" w:rsidR="00CC6E60" w:rsidRDefault="00CC6E60" w:rsidP="007820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«Безопасность во время зимних каникул»</w:t>
            </w:r>
          </w:p>
        </w:tc>
        <w:tc>
          <w:tcPr>
            <w:tcW w:w="1269" w:type="dxa"/>
            <w:shd w:val="clear" w:color="auto" w:fill="auto"/>
          </w:tcPr>
          <w:p w14:paraId="02062F55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04.01.2023</w:t>
            </w:r>
          </w:p>
        </w:tc>
        <w:tc>
          <w:tcPr>
            <w:tcW w:w="3692" w:type="dxa"/>
            <w:shd w:val="clear" w:color="auto" w:fill="auto"/>
          </w:tcPr>
          <w:p w14:paraId="425278DD" w14:textId="115EFE39" w:rsidR="00CC6E60" w:rsidRDefault="00BF4404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Стекольщикова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Екатерина Владимировна </w:t>
            </w:r>
            <w:r w:rsidR="00CC6E60">
              <w:rPr>
                <w:rFonts w:ascii="Times New Roman" w:eastAsia="Times New Roman" w:hAnsi="Times New Roman"/>
              </w:rPr>
              <w:t>– социальный педагог</w:t>
            </w:r>
          </w:p>
        </w:tc>
        <w:tc>
          <w:tcPr>
            <w:tcW w:w="1560" w:type="dxa"/>
            <w:shd w:val="clear" w:color="auto" w:fill="auto"/>
          </w:tcPr>
          <w:p w14:paraId="70F39DD6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870187" w:rsidRPr="00D925F3" w14:paraId="3C909278" w14:textId="77777777" w:rsidTr="00B53A9F">
        <w:trPr>
          <w:trHeight w:val="1266"/>
        </w:trPr>
        <w:tc>
          <w:tcPr>
            <w:tcW w:w="499" w:type="dxa"/>
            <w:shd w:val="clear" w:color="auto" w:fill="auto"/>
          </w:tcPr>
          <w:p w14:paraId="62283377" w14:textId="77777777" w:rsidR="00870187" w:rsidRDefault="00870187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3B4B5457" w14:textId="08F94677" w:rsidR="00870187" w:rsidRDefault="00870187" w:rsidP="007820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Мастер-класс по изобразительному искусству «Ощущение праздника»</w:t>
            </w:r>
          </w:p>
        </w:tc>
        <w:tc>
          <w:tcPr>
            <w:tcW w:w="1269" w:type="dxa"/>
            <w:shd w:val="clear" w:color="auto" w:fill="auto"/>
          </w:tcPr>
          <w:p w14:paraId="53EF6DF6" w14:textId="49DE460F" w:rsidR="00870187" w:rsidRDefault="00870187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04.01.2023</w:t>
            </w:r>
          </w:p>
        </w:tc>
        <w:tc>
          <w:tcPr>
            <w:tcW w:w="3692" w:type="dxa"/>
            <w:shd w:val="clear" w:color="auto" w:fill="auto"/>
          </w:tcPr>
          <w:p w14:paraId="235A66D6" w14:textId="7B4690AD" w:rsidR="00870187" w:rsidRDefault="00870187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Волкова Валерия Алексеевна – учитель изобразительного искусства</w:t>
            </w:r>
          </w:p>
        </w:tc>
        <w:tc>
          <w:tcPr>
            <w:tcW w:w="1560" w:type="dxa"/>
            <w:shd w:val="clear" w:color="auto" w:fill="auto"/>
          </w:tcPr>
          <w:p w14:paraId="5E27EBDE" w14:textId="664AEBA3" w:rsidR="00870187" w:rsidRDefault="00870187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CC6E60" w:rsidRPr="00D925F3" w14:paraId="397BEC61" w14:textId="77777777" w:rsidTr="00B53A9F">
        <w:tc>
          <w:tcPr>
            <w:tcW w:w="499" w:type="dxa"/>
            <w:shd w:val="clear" w:color="auto" w:fill="auto"/>
          </w:tcPr>
          <w:p w14:paraId="56208049" w14:textId="179C58F2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37E65DC4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«Мой новый год»</w:t>
            </w:r>
          </w:p>
        </w:tc>
        <w:tc>
          <w:tcPr>
            <w:tcW w:w="1269" w:type="dxa"/>
            <w:shd w:val="clear" w:color="auto" w:fill="auto"/>
          </w:tcPr>
          <w:p w14:paraId="1BA7FB9A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04.01.2023</w:t>
            </w:r>
          </w:p>
        </w:tc>
        <w:tc>
          <w:tcPr>
            <w:tcW w:w="3692" w:type="dxa"/>
            <w:shd w:val="clear" w:color="auto" w:fill="auto"/>
          </w:tcPr>
          <w:p w14:paraId="166BFCCB" w14:textId="77777777" w:rsidR="00CC6E60" w:rsidRPr="00D925F3" w:rsidRDefault="00CC6E60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Большакова Татьяна Николаевна – педагог-психолог</w:t>
            </w:r>
          </w:p>
        </w:tc>
        <w:tc>
          <w:tcPr>
            <w:tcW w:w="1560" w:type="dxa"/>
            <w:shd w:val="clear" w:color="auto" w:fill="auto"/>
          </w:tcPr>
          <w:p w14:paraId="47CDB3EA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CC6E60" w:rsidRPr="00D925F3" w14:paraId="76402B29" w14:textId="77777777" w:rsidTr="00B53A9F">
        <w:tc>
          <w:tcPr>
            <w:tcW w:w="499" w:type="dxa"/>
            <w:shd w:val="clear" w:color="auto" w:fill="auto"/>
          </w:tcPr>
          <w:p w14:paraId="62280CF1" w14:textId="640D0292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3585733C" w14:textId="7723AD41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Фотоконкурс «</w:t>
            </w:r>
            <w:r w:rsidR="00B53A9F">
              <w:rPr>
                <w:rFonts w:ascii="Times New Roman" w:eastAsia="Times New Roman" w:hAnsi="Times New Roman"/>
              </w:rPr>
              <w:t>Семейные каникулы</w:t>
            </w:r>
          </w:p>
        </w:tc>
        <w:tc>
          <w:tcPr>
            <w:tcW w:w="1269" w:type="dxa"/>
            <w:shd w:val="clear" w:color="auto" w:fill="auto"/>
          </w:tcPr>
          <w:p w14:paraId="5BA29E09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04.01.2023</w:t>
            </w:r>
          </w:p>
        </w:tc>
        <w:tc>
          <w:tcPr>
            <w:tcW w:w="3692" w:type="dxa"/>
            <w:shd w:val="clear" w:color="auto" w:fill="auto"/>
          </w:tcPr>
          <w:p w14:paraId="0895A5ED" w14:textId="6408976B" w:rsidR="00CC6E60" w:rsidRPr="00D925F3" w:rsidRDefault="00BF4404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Иванова Александра Олеговна</w:t>
            </w:r>
            <w:r w:rsidR="00CC6E60">
              <w:rPr>
                <w:rFonts w:ascii="Times New Roman" w:eastAsia="Times New Roman" w:hAnsi="Times New Roman"/>
              </w:rPr>
              <w:t xml:space="preserve"> – педагог-психолог</w:t>
            </w:r>
          </w:p>
        </w:tc>
        <w:tc>
          <w:tcPr>
            <w:tcW w:w="1560" w:type="dxa"/>
            <w:shd w:val="clear" w:color="auto" w:fill="auto"/>
          </w:tcPr>
          <w:p w14:paraId="700B22BA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CC6E60" w:rsidRPr="00D925F3" w14:paraId="78BA05D4" w14:textId="77777777" w:rsidTr="00B53A9F">
        <w:tc>
          <w:tcPr>
            <w:tcW w:w="499" w:type="dxa"/>
            <w:shd w:val="clear" w:color="auto" w:fill="auto"/>
          </w:tcPr>
          <w:p w14:paraId="16C4ABD3" w14:textId="62287FE4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12006EBC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Утренняя зарядка</w:t>
            </w:r>
          </w:p>
        </w:tc>
        <w:tc>
          <w:tcPr>
            <w:tcW w:w="1269" w:type="dxa"/>
            <w:shd w:val="clear" w:color="auto" w:fill="auto"/>
          </w:tcPr>
          <w:p w14:paraId="35A4D4CD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05.01.2023</w:t>
            </w:r>
          </w:p>
        </w:tc>
        <w:tc>
          <w:tcPr>
            <w:tcW w:w="3692" w:type="dxa"/>
            <w:shd w:val="clear" w:color="auto" w:fill="auto"/>
          </w:tcPr>
          <w:p w14:paraId="0F848049" w14:textId="77777777" w:rsidR="00CC6E60" w:rsidRPr="00D925F3" w:rsidRDefault="00CC6E60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Григорьева Диана Валерьевна – учитель физической культуры</w:t>
            </w:r>
          </w:p>
        </w:tc>
        <w:tc>
          <w:tcPr>
            <w:tcW w:w="1560" w:type="dxa"/>
            <w:shd w:val="clear" w:color="auto" w:fill="auto"/>
          </w:tcPr>
          <w:p w14:paraId="693A32C1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CC6E60" w:rsidRPr="00D925F3" w14:paraId="70324690" w14:textId="77777777" w:rsidTr="00B53A9F">
        <w:tc>
          <w:tcPr>
            <w:tcW w:w="499" w:type="dxa"/>
            <w:shd w:val="clear" w:color="auto" w:fill="auto"/>
          </w:tcPr>
          <w:p w14:paraId="137E8F8D" w14:textId="46BF3A66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7955DFAC" w14:textId="77777777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«Безопасность в общественных местах»</w:t>
            </w:r>
          </w:p>
        </w:tc>
        <w:tc>
          <w:tcPr>
            <w:tcW w:w="1269" w:type="dxa"/>
            <w:shd w:val="clear" w:color="auto" w:fill="auto"/>
          </w:tcPr>
          <w:p w14:paraId="6E72C650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05.01.2023</w:t>
            </w:r>
          </w:p>
        </w:tc>
        <w:tc>
          <w:tcPr>
            <w:tcW w:w="3692" w:type="dxa"/>
            <w:shd w:val="clear" w:color="auto" w:fill="auto"/>
          </w:tcPr>
          <w:p w14:paraId="442EDC94" w14:textId="443CA9F6" w:rsidR="00CC6E60" w:rsidRDefault="00895BC1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Стекольщикова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Екатерина Владимировна </w:t>
            </w:r>
            <w:r w:rsidR="00CC6E60">
              <w:rPr>
                <w:rFonts w:ascii="Times New Roman" w:eastAsia="Times New Roman" w:hAnsi="Times New Roman"/>
              </w:rPr>
              <w:t>– социальный педагог</w:t>
            </w:r>
          </w:p>
        </w:tc>
        <w:tc>
          <w:tcPr>
            <w:tcW w:w="1560" w:type="dxa"/>
            <w:shd w:val="clear" w:color="auto" w:fill="auto"/>
          </w:tcPr>
          <w:p w14:paraId="54D0FACC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CC6E60" w:rsidRPr="00D925F3" w14:paraId="1742AE1C" w14:textId="77777777" w:rsidTr="00B53A9F">
        <w:tc>
          <w:tcPr>
            <w:tcW w:w="499" w:type="dxa"/>
            <w:shd w:val="clear" w:color="auto" w:fill="auto"/>
          </w:tcPr>
          <w:p w14:paraId="53C9F613" w14:textId="228C59CE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05F2292C" w14:textId="1CA1004A" w:rsidR="00CC6E60" w:rsidRDefault="00870187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Мастер-класс по изобразительному искусству «Ощущение праздника»</w:t>
            </w:r>
          </w:p>
        </w:tc>
        <w:tc>
          <w:tcPr>
            <w:tcW w:w="1269" w:type="dxa"/>
            <w:shd w:val="clear" w:color="auto" w:fill="auto"/>
          </w:tcPr>
          <w:p w14:paraId="36223089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05.01.2023</w:t>
            </w:r>
          </w:p>
        </w:tc>
        <w:tc>
          <w:tcPr>
            <w:tcW w:w="3692" w:type="dxa"/>
            <w:shd w:val="clear" w:color="auto" w:fill="auto"/>
          </w:tcPr>
          <w:p w14:paraId="58ACD069" w14:textId="7AB2FDFC" w:rsidR="00CC6E60" w:rsidRDefault="00870187" w:rsidP="00BF44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Волкова Валерия Алексеевна – учитель изобразительного искусства</w:t>
            </w:r>
          </w:p>
        </w:tc>
        <w:tc>
          <w:tcPr>
            <w:tcW w:w="1560" w:type="dxa"/>
            <w:shd w:val="clear" w:color="auto" w:fill="auto"/>
          </w:tcPr>
          <w:p w14:paraId="78C42169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</w:t>
            </w:r>
          </w:p>
        </w:tc>
      </w:tr>
      <w:tr w:rsidR="00CC6E60" w:rsidRPr="00D925F3" w14:paraId="4178D89A" w14:textId="77777777" w:rsidTr="00B53A9F">
        <w:tc>
          <w:tcPr>
            <w:tcW w:w="499" w:type="dxa"/>
            <w:shd w:val="clear" w:color="auto" w:fill="auto"/>
          </w:tcPr>
          <w:p w14:paraId="6E82F7F9" w14:textId="70A9EF38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316FF615" w14:textId="114B8D6C" w:rsidR="00CC6E60" w:rsidRPr="00B60471" w:rsidRDefault="00870187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Круглый стол</w:t>
            </w:r>
          </w:p>
        </w:tc>
        <w:tc>
          <w:tcPr>
            <w:tcW w:w="1269" w:type="dxa"/>
            <w:shd w:val="clear" w:color="auto" w:fill="auto"/>
          </w:tcPr>
          <w:p w14:paraId="2F404963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09.01.2023</w:t>
            </w:r>
          </w:p>
        </w:tc>
        <w:tc>
          <w:tcPr>
            <w:tcW w:w="3692" w:type="dxa"/>
            <w:shd w:val="clear" w:color="auto" w:fill="auto"/>
          </w:tcPr>
          <w:p w14:paraId="504C38ED" w14:textId="087112D8" w:rsidR="00CC6E60" w:rsidRPr="00D925F3" w:rsidRDefault="00870187" w:rsidP="008701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Стекольщикова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Екатерина Владимировна – социальный педагог</w:t>
            </w:r>
          </w:p>
        </w:tc>
        <w:tc>
          <w:tcPr>
            <w:tcW w:w="1560" w:type="dxa"/>
            <w:shd w:val="clear" w:color="auto" w:fill="auto"/>
          </w:tcPr>
          <w:p w14:paraId="1730AD66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 кабинет</w:t>
            </w:r>
          </w:p>
        </w:tc>
      </w:tr>
      <w:tr w:rsidR="00CC6E60" w:rsidRPr="00D925F3" w14:paraId="441928EF" w14:textId="77777777" w:rsidTr="00B53A9F">
        <w:tc>
          <w:tcPr>
            <w:tcW w:w="499" w:type="dxa"/>
            <w:shd w:val="clear" w:color="auto" w:fill="auto"/>
          </w:tcPr>
          <w:p w14:paraId="541A6EC6" w14:textId="424B3A52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1518922D" w14:textId="3BE3BB7A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Просмотр фильма «</w:t>
            </w:r>
            <w:r w:rsidR="00870187">
              <w:rPr>
                <w:rFonts w:ascii="Times New Roman" w:eastAsia="Times New Roman" w:hAnsi="Times New Roman"/>
              </w:rPr>
              <w:t>Черная молния»</w:t>
            </w:r>
          </w:p>
        </w:tc>
        <w:tc>
          <w:tcPr>
            <w:tcW w:w="1269" w:type="dxa"/>
            <w:shd w:val="clear" w:color="auto" w:fill="auto"/>
          </w:tcPr>
          <w:p w14:paraId="6AAC7F91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09.01.2023</w:t>
            </w:r>
          </w:p>
        </w:tc>
        <w:tc>
          <w:tcPr>
            <w:tcW w:w="3692" w:type="dxa"/>
            <w:shd w:val="clear" w:color="auto" w:fill="auto"/>
          </w:tcPr>
          <w:p w14:paraId="76A6D8DB" w14:textId="4BA82B3E" w:rsidR="00CC6E60" w:rsidRPr="00D925F3" w:rsidRDefault="00CC6E60" w:rsidP="008701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Иванова Александра Олеговна – </w:t>
            </w:r>
            <w:r w:rsidR="00870187">
              <w:rPr>
                <w:rFonts w:ascii="Times New Roman" w:eastAsia="Times New Roman" w:hAnsi="Times New Roman"/>
              </w:rPr>
              <w:t>педагог-психолог</w:t>
            </w:r>
          </w:p>
        </w:tc>
        <w:tc>
          <w:tcPr>
            <w:tcW w:w="1560" w:type="dxa"/>
            <w:shd w:val="clear" w:color="auto" w:fill="auto"/>
          </w:tcPr>
          <w:p w14:paraId="79DA3B12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 кабинет</w:t>
            </w:r>
          </w:p>
        </w:tc>
      </w:tr>
      <w:tr w:rsidR="00CC6E60" w:rsidRPr="00D925F3" w14:paraId="448DBC77" w14:textId="77777777" w:rsidTr="00B53A9F">
        <w:tc>
          <w:tcPr>
            <w:tcW w:w="499" w:type="dxa"/>
            <w:shd w:val="clear" w:color="auto" w:fill="auto"/>
          </w:tcPr>
          <w:p w14:paraId="1F5F2CC4" w14:textId="0886D3C1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2145266F" w14:textId="77777777" w:rsidR="00CC6E60" w:rsidRPr="00071749" w:rsidRDefault="00CC6E60" w:rsidP="007820F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71749">
              <w:rPr>
                <w:rFonts w:ascii="Times New Roman" w:eastAsia="Times New Roman" w:hAnsi="Times New Roman"/>
              </w:rPr>
              <w:t>Турнир по баскетболу</w:t>
            </w:r>
          </w:p>
        </w:tc>
        <w:tc>
          <w:tcPr>
            <w:tcW w:w="1269" w:type="dxa"/>
            <w:shd w:val="clear" w:color="auto" w:fill="auto"/>
          </w:tcPr>
          <w:p w14:paraId="74E031E2" w14:textId="77777777" w:rsidR="00CC6E60" w:rsidRPr="00D925F3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09.01.2023</w:t>
            </w:r>
          </w:p>
        </w:tc>
        <w:tc>
          <w:tcPr>
            <w:tcW w:w="3692" w:type="dxa"/>
            <w:shd w:val="clear" w:color="auto" w:fill="auto"/>
          </w:tcPr>
          <w:p w14:paraId="57E6A8D5" w14:textId="77777777" w:rsidR="00CC6E60" w:rsidRPr="00D925F3" w:rsidRDefault="00CC6E60" w:rsidP="008701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Григорьева Диана Валерьевна – учитель физической культуры</w:t>
            </w:r>
          </w:p>
        </w:tc>
        <w:tc>
          <w:tcPr>
            <w:tcW w:w="1560" w:type="dxa"/>
            <w:shd w:val="clear" w:color="auto" w:fill="auto"/>
          </w:tcPr>
          <w:p w14:paraId="46E7C56D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25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Спортивный зал</w:t>
            </w:r>
          </w:p>
        </w:tc>
      </w:tr>
      <w:tr w:rsidR="00CC6E60" w:rsidRPr="00D925F3" w14:paraId="48EA0AFF" w14:textId="77777777" w:rsidTr="00B53A9F">
        <w:tc>
          <w:tcPr>
            <w:tcW w:w="499" w:type="dxa"/>
            <w:shd w:val="clear" w:color="auto" w:fill="auto"/>
          </w:tcPr>
          <w:p w14:paraId="0C840138" w14:textId="377648D6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3F2F689B" w14:textId="4C4A0127" w:rsidR="00CC6E60" w:rsidRPr="00B60471" w:rsidRDefault="00870187" w:rsidP="007820F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</w:t>
            </w:r>
            <w:r w:rsidR="00CC6E60" w:rsidRPr="00B60471">
              <w:rPr>
                <w:rFonts w:ascii="Times New Roman" w:eastAsia="Times New Roman" w:hAnsi="Times New Roman"/>
              </w:rPr>
              <w:t xml:space="preserve"> «Символ </w:t>
            </w:r>
            <w:r>
              <w:rPr>
                <w:rFonts w:ascii="Times New Roman" w:eastAsia="Times New Roman" w:hAnsi="Times New Roman"/>
              </w:rPr>
              <w:t>года</w:t>
            </w:r>
            <w:r w:rsidR="00CC6E60" w:rsidRPr="00B60471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69" w:type="dxa"/>
            <w:shd w:val="clear" w:color="auto" w:fill="auto"/>
          </w:tcPr>
          <w:p w14:paraId="18CCE30B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10.01.2023</w:t>
            </w:r>
          </w:p>
        </w:tc>
        <w:tc>
          <w:tcPr>
            <w:tcW w:w="3692" w:type="dxa"/>
            <w:shd w:val="clear" w:color="auto" w:fill="auto"/>
          </w:tcPr>
          <w:p w14:paraId="072EE395" w14:textId="670B84DF" w:rsidR="00CC6E60" w:rsidRDefault="00870187" w:rsidP="008701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Большакова Татьяна Николаевна – педагог-психолог</w:t>
            </w:r>
          </w:p>
        </w:tc>
        <w:tc>
          <w:tcPr>
            <w:tcW w:w="1560" w:type="dxa"/>
            <w:shd w:val="clear" w:color="auto" w:fill="auto"/>
          </w:tcPr>
          <w:p w14:paraId="2CDD82A7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 кабинет</w:t>
            </w:r>
          </w:p>
        </w:tc>
      </w:tr>
      <w:tr w:rsidR="00CC6E60" w:rsidRPr="00D925F3" w14:paraId="57FBDEF8" w14:textId="77777777" w:rsidTr="00B53A9F">
        <w:tc>
          <w:tcPr>
            <w:tcW w:w="499" w:type="dxa"/>
            <w:shd w:val="clear" w:color="auto" w:fill="auto"/>
          </w:tcPr>
          <w:p w14:paraId="55B4B9AB" w14:textId="4FD51CA6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1143B794" w14:textId="456C2810" w:rsidR="00CC6E60" w:rsidRPr="00D26946" w:rsidRDefault="00CC6E60" w:rsidP="007820F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 xml:space="preserve">Просмотр фильма </w:t>
            </w:r>
            <w:r w:rsidR="00B53A9F">
              <w:rPr>
                <w:rFonts w:ascii="Times New Roman" w:eastAsia="Times New Roman" w:hAnsi="Times New Roman"/>
              </w:rPr>
              <w:t>«Черная молния»</w:t>
            </w:r>
          </w:p>
        </w:tc>
        <w:tc>
          <w:tcPr>
            <w:tcW w:w="1269" w:type="dxa"/>
            <w:shd w:val="clear" w:color="auto" w:fill="auto"/>
          </w:tcPr>
          <w:p w14:paraId="6DE6762A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10.01.2023</w:t>
            </w:r>
          </w:p>
        </w:tc>
        <w:tc>
          <w:tcPr>
            <w:tcW w:w="3692" w:type="dxa"/>
            <w:shd w:val="clear" w:color="auto" w:fill="auto"/>
          </w:tcPr>
          <w:p w14:paraId="3D501B73" w14:textId="77777777" w:rsidR="00CC6E60" w:rsidRDefault="00CC6E60" w:rsidP="008701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Иванова Александра Олеговна – социальный педагог</w:t>
            </w:r>
          </w:p>
        </w:tc>
        <w:tc>
          <w:tcPr>
            <w:tcW w:w="1560" w:type="dxa"/>
            <w:shd w:val="clear" w:color="auto" w:fill="auto"/>
          </w:tcPr>
          <w:p w14:paraId="4539DDB9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 кабинет</w:t>
            </w:r>
          </w:p>
        </w:tc>
      </w:tr>
      <w:tr w:rsidR="00CC6E60" w:rsidRPr="00D925F3" w14:paraId="089A8B85" w14:textId="77777777" w:rsidTr="00B53A9F">
        <w:tc>
          <w:tcPr>
            <w:tcW w:w="499" w:type="dxa"/>
            <w:shd w:val="clear" w:color="auto" w:fill="auto"/>
          </w:tcPr>
          <w:p w14:paraId="74A5A4FC" w14:textId="3DB8DD27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11B75009" w14:textId="3D982CC4" w:rsidR="00CC6E60" w:rsidRPr="00D26946" w:rsidRDefault="00870187" w:rsidP="007820F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Тренинг «Развитие коммуникативных навыков»</w:t>
            </w:r>
          </w:p>
        </w:tc>
        <w:tc>
          <w:tcPr>
            <w:tcW w:w="1269" w:type="dxa"/>
            <w:shd w:val="clear" w:color="auto" w:fill="auto"/>
          </w:tcPr>
          <w:p w14:paraId="40861FBE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10.01.2023</w:t>
            </w:r>
          </w:p>
        </w:tc>
        <w:tc>
          <w:tcPr>
            <w:tcW w:w="3692" w:type="dxa"/>
            <w:shd w:val="clear" w:color="auto" w:fill="auto"/>
          </w:tcPr>
          <w:p w14:paraId="747C97E2" w14:textId="0134CE42" w:rsidR="00CC6E60" w:rsidRDefault="00870187" w:rsidP="008701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Большакова Татьяна Николаевна – педагог-психолог</w:t>
            </w:r>
          </w:p>
        </w:tc>
        <w:tc>
          <w:tcPr>
            <w:tcW w:w="1560" w:type="dxa"/>
            <w:shd w:val="clear" w:color="auto" w:fill="auto"/>
          </w:tcPr>
          <w:p w14:paraId="6ADBAD77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 кабинет</w:t>
            </w:r>
          </w:p>
        </w:tc>
      </w:tr>
      <w:tr w:rsidR="00CC6E60" w:rsidRPr="00D925F3" w14:paraId="00F3BC05" w14:textId="77777777" w:rsidTr="00B53A9F">
        <w:tc>
          <w:tcPr>
            <w:tcW w:w="499" w:type="dxa"/>
            <w:shd w:val="clear" w:color="auto" w:fill="auto"/>
          </w:tcPr>
          <w:p w14:paraId="2BE72657" w14:textId="7808FAA1" w:rsidR="00CC6E60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14:paraId="5DB693D9" w14:textId="77777777" w:rsidR="00CC6E60" w:rsidRPr="00071749" w:rsidRDefault="00CC6E60" w:rsidP="007820F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71749">
              <w:rPr>
                <w:rFonts w:ascii="Times New Roman" w:eastAsia="Times New Roman" w:hAnsi="Times New Roman"/>
              </w:rPr>
              <w:t>Турнир по пионерболу</w:t>
            </w:r>
          </w:p>
        </w:tc>
        <w:tc>
          <w:tcPr>
            <w:tcW w:w="1269" w:type="dxa"/>
            <w:shd w:val="clear" w:color="auto" w:fill="auto"/>
          </w:tcPr>
          <w:p w14:paraId="4052C72C" w14:textId="77777777" w:rsidR="00CC6E60" w:rsidRDefault="00CC6E60" w:rsidP="007820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10.01.2023</w:t>
            </w:r>
          </w:p>
        </w:tc>
        <w:tc>
          <w:tcPr>
            <w:tcW w:w="3692" w:type="dxa"/>
            <w:shd w:val="clear" w:color="auto" w:fill="auto"/>
          </w:tcPr>
          <w:p w14:paraId="42AFA692" w14:textId="77777777" w:rsidR="00CC6E60" w:rsidRDefault="00CC6E60" w:rsidP="0087018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Григорьева Диана Валерьевна – учитель физической культуры</w:t>
            </w:r>
          </w:p>
        </w:tc>
        <w:tc>
          <w:tcPr>
            <w:tcW w:w="1560" w:type="dxa"/>
            <w:shd w:val="clear" w:color="auto" w:fill="auto"/>
          </w:tcPr>
          <w:p w14:paraId="679602BB" w14:textId="77777777" w:rsidR="00CC6E60" w:rsidRPr="00D925F3" w:rsidRDefault="00CC6E60" w:rsidP="007820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Спортивный зал</w:t>
            </w:r>
          </w:p>
        </w:tc>
      </w:tr>
    </w:tbl>
    <w:p w14:paraId="620C7F5E" w14:textId="77777777" w:rsidR="00CC6E60" w:rsidRDefault="00CC6E60" w:rsidP="00895BC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47F24A3" w14:textId="77777777" w:rsidR="00CC6E60" w:rsidRPr="00D528D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D528D0">
        <w:rPr>
          <w:rFonts w:ascii="Times New Roman" w:hAnsi="Times New Roman"/>
          <w:b/>
          <w:sz w:val="24"/>
          <w:szCs w:val="24"/>
          <w:u w:val="single"/>
        </w:rPr>
        <w:t>. Ожидаемые результаты выполнения программы</w:t>
      </w:r>
    </w:p>
    <w:p w14:paraId="6CAD3729" w14:textId="77777777" w:rsidR="00CC6E60" w:rsidRPr="00D528D0" w:rsidRDefault="00CC6E60" w:rsidP="00CC6E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деятельности:</w:t>
      </w:r>
    </w:p>
    <w:p w14:paraId="4C2A17B4" w14:textId="77777777" w:rsidR="00CC6E60" w:rsidRPr="00445C3D" w:rsidRDefault="00CC6E60" w:rsidP="00CC6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C3D">
        <w:rPr>
          <w:rFonts w:ascii="Times New Roman" w:hAnsi="Times New Roman"/>
          <w:color w:val="000000"/>
          <w:sz w:val="24"/>
          <w:szCs w:val="24"/>
        </w:rPr>
        <w:t xml:space="preserve">-  предупреждение правонарушений среди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445C3D">
        <w:rPr>
          <w:rFonts w:ascii="Times New Roman" w:hAnsi="Times New Roman"/>
          <w:color w:val="000000"/>
          <w:sz w:val="24"/>
          <w:szCs w:val="24"/>
        </w:rPr>
        <w:t xml:space="preserve"> школы</w:t>
      </w:r>
    </w:p>
    <w:p w14:paraId="05DC3F51" w14:textId="77777777" w:rsidR="00CC6E60" w:rsidRPr="00445C3D" w:rsidRDefault="00CC6E60" w:rsidP="00CC6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C3D">
        <w:rPr>
          <w:rFonts w:ascii="Times New Roman" w:hAnsi="Times New Roman"/>
          <w:color w:val="000000"/>
          <w:sz w:val="24"/>
          <w:szCs w:val="24"/>
        </w:rPr>
        <w:t>- повышение нравственного и эстетического воспитания.</w:t>
      </w:r>
    </w:p>
    <w:p w14:paraId="6D75C19E" w14:textId="77777777" w:rsidR="00CC6E60" w:rsidRPr="00445C3D" w:rsidRDefault="00CC6E60" w:rsidP="00CC6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C3D">
        <w:rPr>
          <w:rFonts w:ascii="Times New Roman" w:hAnsi="Times New Roman"/>
          <w:color w:val="000000"/>
          <w:sz w:val="24"/>
          <w:szCs w:val="24"/>
        </w:rPr>
        <w:t>- профилактика вредных привычек</w:t>
      </w:r>
    </w:p>
    <w:p w14:paraId="5991B745" w14:textId="77777777" w:rsidR="00CC6E60" w:rsidRPr="00445C3D" w:rsidRDefault="00CC6E60" w:rsidP="00CC6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C3D">
        <w:rPr>
          <w:rFonts w:ascii="Times New Roman" w:hAnsi="Times New Roman"/>
          <w:color w:val="000000"/>
          <w:sz w:val="24"/>
          <w:szCs w:val="24"/>
        </w:rPr>
        <w:t xml:space="preserve">- оздоровление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445C3D">
        <w:rPr>
          <w:rFonts w:ascii="Times New Roman" w:hAnsi="Times New Roman"/>
          <w:color w:val="000000"/>
          <w:sz w:val="24"/>
          <w:szCs w:val="24"/>
        </w:rPr>
        <w:t>, повышение интереса к труду и спорту по месту жительства.</w:t>
      </w:r>
    </w:p>
    <w:p w14:paraId="4630A90F" w14:textId="77777777" w:rsidR="00CC6E60" w:rsidRDefault="00CC6E60" w:rsidP="00CC6E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5C3D">
        <w:rPr>
          <w:rFonts w:ascii="Times New Roman" w:hAnsi="Times New Roman"/>
          <w:color w:val="000000"/>
          <w:sz w:val="24"/>
          <w:szCs w:val="24"/>
        </w:rPr>
        <w:t>- адаптация детей с низкой мотивацией к обучению.</w:t>
      </w:r>
    </w:p>
    <w:p w14:paraId="53D279DE" w14:textId="77777777" w:rsidR="00CC6E60" w:rsidRDefault="00CC6E60" w:rsidP="00CC6E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4C9A162F" w14:textId="77777777" w:rsidR="00CC6E60" w:rsidRPr="00D528D0" w:rsidRDefault="00CC6E60" w:rsidP="00CC6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28D0">
        <w:rPr>
          <w:rFonts w:ascii="Times New Roman" w:hAnsi="Times New Roman"/>
          <w:b/>
          <w:sz w:val="24"/>
          <w:szCs w:val="24"/>
          <w:u w:val="single"/>
        </w:rPr>
        <w:t>Список используемой литературы</w:t>
      </w:r>
    </w:p>
    <w:p w14:paraId="20CFBFBD" w14:textId="77777777" w:rsidR="00895BC1" w:rsidRPr="00CB4A1B" w:rsidRDefault="00895BC1" w:rsidP="00895BC1">
      <w:pPr>
        <w:pStyle w:val="a7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4A1B">
        <w:rPr>
          <w:rFonts w:ascii="Times New Roman" w:hAnsi="Times New Roman"/>
          <w:sz w:val="24"/>
          <w:szCs w:val="24"/>
        </w:rPr>
        <w:t xml:space="preserve">Ветошкин, С. А.  Профилактика безнадзорности и правонарушений </w:t>
      </w:r>
      <w:proofErr w:type="gramStart"/>
      <w:r w:rsidRPr="00CB4A1B">
        <w:rPr>
          <w:rFonts w:ascii="Times New Roman" w:hAnsi="Times New Roman"/>
          <w:sz w:val="24"/>
          <w:szCs w:val="24"/>
        </w:rPr>
        <w:t>несовершеннолетних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учебное пособие / С. А. Ветошкин. — </w:t>
      </w:r>
      <w:proofErr w:type="gramStart"/>
      <w:r w:rsidRPr="00CB4A1B">
        <w:rPr>
          <w:rFonts w:ascii="Times New Roman" w:hAnsi="Times New Roman"/>
          <w:sz w:val="24"/>
          <w:szCs w:val="24"/>
        </w:rPr>
        <w:t>Москва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CB4A1B">
        <w:rPr>
          <w:rFonts w:ascii="Times New Roman" w:hAnsi="Times New Roman"/>
          <w:sz w:val="24"/>
          <w:szCs w:val="24"/>
        </w:rPr>
        <w:t>Юрайт</w:t>
      </w:r>
      <w:proofErr w:type="spellEnd"/>
      <w:r w:rsidRPr="00CB4A1B">
        <w:rPr>
          <w:rFonts w:ascii="Times New Roman" w:hAnsi="Times New Roman"/>
          <w:sz w:val="24"/>
          <w:szCs w:val="24"/>
        </w:rPr>
        <w:t>, 2024. — 242 с.</w:t>
      </w:r>
    </w:p>
    <w:p w14:paraId="5CFB866E" w14:textId="77777777" w:rsidR="00895BC1" w:rsidRPr="00CB4A1B" w:rsidRDefault="00895BC1" w:rsidP="00895BC1">
      <w:pPr>
        <w:pStyle w:val="a7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A1B">
        <w:rPr>
          <w:rFonts w:ascii="Times New Roman" w:hAnsi="Times New Roman"/>
          <w:sz w:val="24"/>
          <w:szCs w:val="24"/>
        </w:rPr>
        <w:t>Чухин</w:t>
      </w:r>
      <w:proofErr w:type="spellEnd"/>
      <w:r w:rsidRPr="00CB4A1B">
        <w:rPr>
          <w:rFonts w:ascii="Times New Roman" w:hAnsi="Times New Roman"/>
          <w:sz w:val="24"/>
          <w:szCs w:val="24"/>
        </w:rPr>
        <w:t xml:space="preserve">, С. Г.  Основы духовно-нравственного воспитания </w:t>
      </w:r>
      <w:proofErr w:type="gramStart"/>
      <w:r w:rsidRPr="00CB4A1B">
        <w:rPr>
          <w:rFonts w:ascii="Times New Roman" w:hAnsi="Times New Roman"/>
          <w:sz w:val="24"/>
          <w:szCs w:val="24"/>
        </w:rPr>
        <w:t>школьников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учебное пособие для вузов / С. Г. </w:t>
      </w:r>
      <w:proofErr w:type="spellStart"/>
      <w:r w:rsidRPr="00CB4A1B">
        <w:rPr>
          <w:rFonts w:ascii="Times New Roman" w:hAnsi="Times New Roman"/>
          <w:sz w:val="24"/>
          <w:szCs w:val="24"/>
        </w:rPr>
        <w:t>Чухин</w:t>
      </w:r>
      <w:proofErr w:type="spellEnd"/>
      <w:r w:rsidRPr="00CB4A1B">
        <w:rPr>
          <w:rFonts w:ascii="Times New Roman" w:hAnsi="Times New Roman"/>
          <w:sz w:val="24"/>
          <w:szCs w:val="24"/>
        </w:rPr>
        <w:t xml:space="preserve">, О. Ф. Левичев. — 2-е изд., </w:t>
      </w:r>
      <w:proofErr w:type="spellStart"/>
      <w:r w:rsidRPr="00CB4A1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B4A1B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CB4A1B">
        <w:rPr>
          <w:rFonts w:ascii="Times New Roman" w:hAnsi="Times New Roman"/>
          <w:sz w:val="24"/>
          <w:szCs w:val="24"/>
        </w:rPr>
        <w:t>Москва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CB4A1B">
        <w:rPr>
          <w:rFonts w:ascii="Times New Roman" w:hAnsi="Times New Roman"/>
          <w:sz w:val="24"/>
          <w:szCs w:val="24"/>
        </w:rPr>
        <w:t>Юрайт</w:t>
      </w:r>
      <w:proofErr w:type="spellEnd"/>
      <w:r w:rsidRPr="00CB4A1B">
        <w:rPr>
          <w:rFonts w:ascii="Times New Roman" w:hAnsi="Times New Roman"/>
          <w:sz w:val="24"/>
          <w:szCs w:val="24"/>
        </w:rPr>
        <w:t>, 2024. — 113 с.</w:t>
      </w:r>
    </w:p>
    <w:p w14:paraId="386122D2" w14:textId="77777777" w:rsidR="00895BC1" w:rsidRPr="00CB4A1B" w:rsidRDefault="00895BC1" w:rsidP="00895BC1">
      <w:pPr>
        <w:pStyle w:val="a7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4A1B">
        <w:rPr>
          <w:rFonts w:ascii="Times New Roman" w:hAnsi="Times New Roman"/>
          <w:sz w:val="24"/>
          <w:szCs w:val="24"/>
        </w:rPr>
        <w:t>Методические комплексы для психологического сопровождения обучающихся общеобразовательных организаций, в том числе программы развития социально-эмоциональных навыков учащихся / Авторы-составители: Васягина Н.Н., Баринова Е.С., Герасименко Ю.А., Дубровский Р.Г., Артамонова Е.Г., Мелентьева О.С. — М.: ФГБУ «Центр защиты прав и интересов детей», 2021.</w:t>
      </w:r>
    </w:p>
    <w:p w14:paraId="0181AB9C" w14:textId="77777777" w:rsidR="00895BC1" w:rsidRPr="00CB4A1B" w:rsidRDefault="00895BC1" w:rsidP="00895BC1">
      <w:pPr>
        <w:pStyle w:val="a7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4A1B">
        <w:rPr>
          <w:rFonts w:ascii="Times New Roman" w:hAnsi="Times New Roman"/>
          <w:sz w:val="24"/>
          <w:szCs w:val="24"/>
        </w:rPr>
        <w:t xml:space="preserve">Шульга, Т. И.  Психолого-педагогическое сопровождение детей группы </w:t>
      </w:r>
      <w:proofErr w:type="gramStart"/>
      <w:r w:rsidRPr="00CB4A1B">
        <w:rPr>
          <w:rFonts w:ascii="Times New Roman" w:hAnsi="Times New Roman"/>
          <w:sz w:val="24"/>
          <w:szCs w:val="24"/>
        </w:rPr>
        <w:t>риска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учебное пособие / Т. И. Шульга. — 2-е изд. — </w:t>
      </w:r>
      <w:proofErr w:type="gramStart"/>
      <w:r w:rsidRPr="00CB4A1B">
        <w:rPr>
          <w:rFonts w:ascii="Times New Roman" w:hAnsi="Times New Roman"/>
          <w:sz w:val="24"/>
          <w:szCs w:val="24"/>
        </w:rPr>
        <w:t>Москва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CB4A1B">
        <w:rPr>
          <w:rFonts w:ascii="Times New Roman" w:hAnsi="Times New Roman"/>
          <w:sz w:val="24"/>
          <w:szCs w:val="24"/>
        </w:rPr>
        <w:t>Юрайт</w:t>
      </w:r>
      <w:proofErr w:type="spellEnd"/>
      <w:r w:rsidRPr="00CB4A1B">
        <w:rPr>
          <w:rFonts w:ascii="Times New Roman" w:hAnsi="Times New Roman"/>
          <w:sz w:val="24"/>
          <w:szCs w:val="24"/>
        </w:rPr>
        <w:t xml:space="preserve">, 2024. — 208 с. </w:t>
      </w:r>
    </w:p>
    <w:p w14:paraId="66A12090" w14:textId="77777777" w:rsidR="00895BC1" w:rsidRPr="00CB4A1B" w:rsidRDefault="00895BC1" w:rsidP="00895BC1">
      <w:pPr>
        <w:pStyle w:val="a7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A1B">
        <w:rPr>
          <w:rFonts w:ascii="Times New Roman" w:hAnsi="Times New Roman"/>
          <w:sz w:val="24"/>
          <w:szCs w:val="24"/>
        </w:rPr>
        <w:t>Веракса</w:t>
      </w:r>
      <w:proofErr w:type="spellEnd"/>
      <w:r w:rsidRPr="00CB4A1B">
        <w:rPr>
          <w:rFonts w:ascii="Times New Roman" w:hAnsi="Times New Roman"/>
          <w:sz w:val="24"/>
          <w:szCs w:val="24"/>
        </w:rPr>
        <w:t xml:space="preserve">, Н. Е.  Детская </w:t>
      </w:r>
      <w:proofErr w:type="gramStart"/>
      <w:r w:rsidRPr="00CB4A1B">
        <w:rPr>
          <w:rFonts w:ascii="Times New Roman" w:hAnsi="Times New Roman"/>
          <w:sz w:val="24"/>
          <w:szCs w:val="24"/>
        </w:rPr>
        <w:t>психология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учебное пособие / Н. Е. </w:t>
      </w:r>
      <w:proofErr w:type="spellStart"/>
      <w:r w:rsidRPr="00CB4A1B">
        <w:rPr>
          <w:rFonts w:ascii="Times New Roman" w:hAnsi="Times New Roman"/>
          <w:sz w:val="24"/>
          <w:szCs w:val="24"/>
        </w:rPr>
        <w:t>Веракса</w:t>
      </w:r>
      <w:proofErr w:type="spellEnd"/>
      <w:r w:rsidRPr="00CB4A1B">
        <w:rPr>
          <w:rFonts w:ascii="Times New Roman" w:hAnsi="Times New Roman"/>
          <w:sz w:val="24"/>
          <w:szCs w:val="24"/>
        </w:rPr>
        <w:t xml:space="preserve">, А. Н. </w:t>
      </w:r>
      <w:proofErr w:type="spellStart"/>
      <w:r w:rsidRPr="00CB4A1B">
        <w:rPr>
          <w:rFonts w:ascii="Times New Roman" w:hAnsi="Times New Roman"/>
          <w:sz w:val="24"/>
          <w:szCs w:val="24"/>
        </w:rPr>
        <w:t>Веракса</w:t>
      </w:r>
      <w:proofErr w:type="spellEnd"/>
      <w:r w:rsidRPr="00CB4A1B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CB4A1B">
        <w:rPr>
          <w:rFonts w:ascii="Times New Roman" w:hAnsi="Times New Roman"/>
          <w:sz w:val="24"/>
          <w:szCs w:val="24"/>
        </w:rPr>
        <w:t>Москва :</w:t>
      </w:r>
      <w:proofErr w:type="gramEnd"/>
      <w:r w:rsidRPr="00CB4A1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CB4A1B">
        <w:rPr>
          <w:rFonts w:ascii="Times New Roman" w:hAnsi="Times New Roman"/>
          <w:sz w:val="24"/>
          <w:szCs w:val="24"/>
        </w:rPr>
        <w:t>Юрайт</w:t>
      </w:r>
      <w:proofErr w:type="spellEnd"/>
      <w:r w:rsidRPr="00CB4A1B">
        <w:rPr>
          <w:rFonts w:ascii="Times New Roman" w:hAnsi="Times New Roman"/>
          <w:sz w:val="24"/>
          <w:szCs w:val="24"/>
        </w:rPr>
        <w:t>, 2024. — 446 с.</w:t>
      </w:r>
    </w:p>
    <w:p w14:paraId="1869038D" w14:textId="77777777" w:rsidR="00B96BC6" w:rsidRDefault="00B96BC6"/>
    <w:sectPr w:rsidR="00B96BC6" w:rsidSect="00CC6E60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27295" w14:textId="77777777" w:rsidR="009D071E" w:rsidRDefault="009D071E">
      <w:pPr>
        <w:spacing w:after="0" w:line="240" w:lineRule="auto"/>
      </w:pPr>
      <w:r>
        <w:separator/>
      </w:r>
    </w:p>
  </w:endnote>
  <w:endnote w:type="continuationSeparator" w:id="0">
    <w:p w14:paraId="4CAF0ED2" w14:textId="77777777" w:rsidR="009D071E" w:rsidRDefault="009D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A28A" w14:textId="77777777" w:rsidR="002D6881" w:rsidRDefault="0087018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8C723B" w14:textId="77777777" w:rsidR="002D6881" w:rsidRDefault="009D07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EC77" w14:textId="77777777" w:rsidR="009D071E" w:rsidRDefault="009D071E">
      <w:pPr>
        <w:spacing w:after="0" w:line="240" w:lineRule="auto"/>
      </w:pPr>
      <w:r>
        <w:separator/>
      </w:r>
    </w:p>
  </w:footnote>
  <w:footnote w:type="continuationSeparator" w:id="0">
    <w:p w14:paraId="1D7957C7" w14:textId="77777777" w:rsidR="009D071E" w:rsidRDefault="009D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35720"/>
    <w:multiLevelType w:val="hybridMultilevel"/>
    <w:tmpl w:val="1E6443C8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21A57"/>
    <w:multiLevelType w:val="hybridMultilevel"/>
    <w:tmpl w:val="5656B888"/>
    <w:lvl w:ilvl="0" w:tplc="CB7A7D8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ADE"/>
    <w:multiLevelType w:val="hybridMultilevel"/>
    <w:tmpl w:val="DD2E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24717"/>
    <w:multiLevelType w:val="hybridMultilevel"/>
    <w:tmpl w:val="BC6CED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69012A"/>
    <w:multiLevelType w:val="hybridMultilevel"/>
    <w:tmpl w:val="B8EA74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363CBA"/>
    <w:multiLevelType w:val="hybridMultilevel"/>
    <w:tmpl w:val="C5C839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44BA4A86"/>
    <w:multiLevelType w:val="hybridMultilevel"/>
    <w:tmpl w:val="9CE6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86B28"/>
    <w:multiLevelType w:val="hybridMultilevel"/>
    <w:tmpl w:val="48402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034816"/>
    <w:multiLevelType w:val="hybridMultilevel"/>
    <w:tmpl w:val="A86A66BE"/>
    <w:lvl w:ilvl="0" w:tplc="F5BCD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7318F"/>
    <w:multiLevelType w:val="hybridMultilevel"/>
    <w:tmpl w:val="D040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C6"/>
    <w:rsid w:val="004B0F8A"/>
    <w:rsid w:val="00870187"/>
    <w:rsid w:val="00895BC1"/>
    <w:rsid w:val="009D071E"/>
    <w:rsid w:val="00B53A9F"/>
    <w:rsid w:val="00B96532"/>
    <w:rsid w:val="00B96BC6"/>
    <w:rsid w:val="00BC5819"/>
    <w:rsid w:val="00BF4404"/>
    <w:rsid w:val="00C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D87D"/>
  <w15:chartTrackingRefBased/>
  <w15:docId w15:val="{46160A75-C2B3-47E9-8874-620F9E5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E6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6E6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CC6E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C6E60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E6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CC6E6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C6E60"/>
    <w:rPr>
      <w:rFonts w:ascii="Arial" w:eastAsia="Times New Roman" w:hAnsi="Arial" w:cs="Times New Roman"/>
      <w:lang w:val="x-none" w:eastAsia="x-none"/>
    </w:rPr>
  </w:style>
  <w:style w:type="paragraph" w:styleId="a3">
    <w:name w:val="Body Text Indent"/>
    <w:basedOn w:val="a"/>
    <w:link w:val="a4"/>
    <w:rsid w:val="00CC6E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C6E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CC6E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C6E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CC6E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C6E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a"/>
    <w:rsid w:val="00CC6E60"/>
    <w:pPr>
      <w:widowControl w:val="0"/>
      <w:autoSpaceDE w:val="0"/>
      <w:autoSpaceDN w:val="0"/>
      <w:adjustRightInd w:val="0"/>
      <w:spacing w:after="0" w:line="280" w:lineRule="exact"/>
      <w:ind w:firstLine="725"/>
      <w:jc w:val="both"/>
    </w:pPr>
    <w:rPr>
      <w:rFonts w:ascii="Arial Unicode MS" w:eastAsia="Arial Unicode MS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C6E60"/>
    <w:rPr>
      <w:rFonts w:ascii="Arial Unicode MS" w:eastAsia="Arial Unicode MS" w:cs="Arial Unicode MS"/>
      <w:sz w:val="24"/>
      <w:szCs w:val="24"/>
    </w:rPr>
  </w:style>
  <w:style w:type="paragraph" w:customStyle="1" w:styleId="Style1">
    <w:name w:val="Style1"/>
    <w:basedOn w:val="a"/>
    <w:uiPriority w:val="99"/>
    <w:rsid w:val="00CC6E6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C6E60"/>
    <w:pPr>
      <w:widowControl w:val="0"/>
      <w:autoSpaceDE w:val="0"/>
      <w:autoSpaceDN w:val="0"/>
      <w:adjustRightInd w:val="0"/>
      <w:spacing w:after="0" w:line="278" w:lineRule="exact"/>
      <w:ind w:hanging="706"/>
    </w:pPr>
    <w:rPr>
      <w:rFonts w:ascii="Arial Unicode MS" w:eastAsia="Arial Unicode MS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C6E60"/>
    <w:rPr>
      <w:rFonts w:ascii="Arial Unicode MS" w:eastAsia="Arial Unicode MS" w:cs="Arial Unicode MS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C6E6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CC6E60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CC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2024-12-25T07:09:00Z</dcterms:created>
  <dcterms:modified xsi:type="dcterms:W3CDTF">2024-12-25T08:55:00Z</dcterms:modified>
</cp:coreProperties>
</file>