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BCE" w:rsidRPr="00D67BCE" w:rsidRDefault="00D67BCE" w:rsidP="00D67BC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67BC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Педагогические работники, участвующие в реализации ООП СОО</w:t>
      </w:r>
    </w:p>
    <w:p w:rsidR="00AE0596" w:rsidRDefault="00AE0596" w:rsidP="00D67BCE">
      <w:pPr>
        <w:jc w:val="center"/>
        <w:rPr>
          <w:sz w:val="28"/>
          <w:szCs w:val="28"/>
        </w:rPr>
      </w:pPr>
    </w:p>
    <w:tbl>
      <w:tblPr>
        <w:tblStyle w:val="a3"/>
        <w:tblW w:w="15660" w:type="dxa"/>
        <w:tblInd w:w="-432" w:type="dxa"/>
        <w:tblLook w:val="04A0" w:firstRow="1" w:lastRow="0" w:firstColumn="1" w:lastColumn="0" w:noHBand="0" w:noVBand="1"/>
      </w:tblPr>
      <w:tblGrid>
        <w:gridCol w:w="903"/>
        <w:gridCol w:w="2969"/>
        <w:gridCol w:w="3040"/>
        <w:gridCol w:w="2538"/>
        <w:gridCol w:w="6210"/>
      </w:tblGrid>
      <w:tr w:rsidR="00D67BCE" w:rsidRPr="00D67BCE" w:rsidTr="00206405">
        <w:trPr>
          <w:trHeight w:val="600"/>
        </w:trPr>
        <w:tc>
          <w:tcPr>
            <w:tcW w:w="903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969" w:type="dxa"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Ф.И.О педагога</w:t>
            </w:r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Предмет</w:t>
            </w:r>
          </w:p>
        </w:tc>
        <w:tc>
          <w:tcPr>
            <w:tcW w:w="2538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621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Курсы</w:t>
            </w:r>
          </w:p>
        </w:tc>
      </w:tr>
      <w:tr w:rsidR="00D67BCE" w:rsidRPr="00D67BCE" w:rsidTr="00206405">
        <w:trPr>
          <w:trHeight w:val="1500"/>
        </w:trPr>
        <w:tc>
          <w:tcPr>
            <w:tcW w:w="903" w:type="dxa"/>
            <w:noWrap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Салихова  Гульнара </w:t>
            </w:r>
            <w:proofErr w:type="spellStart"/>
            <w:r w:rsidRPr="00206405">
              <w:rPr>
                <w:sz w:val="28"/>
                <w:szCs w:val="28"/>
              </w:rPr>
              <w:t>Мирхатовна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D67BCE">
              <w:rPr>
                <w:sz w:val="28"/>
                <w:szCs w:val="28"/>
              </w:rPr>
              <w:t>иология, химия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500"/>
        </w:trPr>
        <w:tc>
          <w:tcPr>
            <w:tcW w:w="903" w:type="dxa"/>
            <w:noWrap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Закирова </w:t>
            </w:r>
            <w:proofErr w:type="spellStart"/>
            <w:r w:rsidRPr="00206405">
              <w:rPr>
                <w:sz w:val="28"/>
                <w:szCs w:val="28"/>
              </w:rPr>
              <w:t>Гельфия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Афзалтдиновна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206405" w:rsidRPr="00D67BCE" w:rsidTr="00206405">
        <w:trPr>
          <w:trHeight w:val="1500"/>
        </w:trPr>
        <w:tc>
          <w:tcPr>
            <w:tcW w:w="903" w:type="dxa"/>
            <w:noWrap/>
          </w:tcPr>
          <w:p w:rsidR="00206405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69" w:type="dxa"/>
          </w:tcPr>
          <w:p w:rsidR="00206405" w:rsidRPr="00206405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Шарафутдинова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Гелсирин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3040" w:type="dxa"/>
            <w:noWrap/>
          </w:tcPr>
          <w:p w:rsidR="00206405" w:rsidRPr="00D67BCE" w:rsidRDefault="00206405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</w:tcPr>
          <w:p w:rsidR="00206405" w:rsidRPr="00D67BCE" w:rsidRDefault="00206405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206405" w:rsidRPr="00D67BCE" w:rsidRDefault="00206405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191574" w:rsidRPr="00D67BCE" w:rsidTr="00206405">
        <w:trPr>
          <w:trHeight w:val="1500"/>
        </w:trPr>
        <w:tc>
          <w:tcPr>
            <w:tcW w:w="903" w:type="dxa"/>
            <w:noWrap/>
          </w:tcPr>
          <w:p w:rsidR="00191574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69" w:type="dxa"/>
          </w:tcPr>
          <w:p w:rsidR="00191574" w:rsidRPr="00206405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Айзетуллова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Алсу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Рауфовна</w:t>
            </w:r>
            <w:proofErr w:type="spellEnd"/>
          </w:p>
        </w:tc>
        <w:tc>
          <w:tcPr>
            <w:tcW w:w="3040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50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Забирова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Гельсиринь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Резитовна</w:t>
            </w:r>
            <w:proofErr w:type="spellEnd"/>
          </w:p>
        </w:tc>
        <w:tc>
          <w:tcPr>
            <w:tcW w:w="304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Алгебра, </w:t>
            </w:r>
            <w:r w:rsidRPr="00D67BCE">
              <w:rPr>
                <w:sz w:val="28"/>
                <w:szCs w:val="28"/>
              </w:rPr>
              <w:t>геометрия, Вероятность и статистика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83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Земдиханова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Алсу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Фергатовна</w:t>
            </w:r>
            <w:proofErr w:type="spellEnd"/>
          </w:p>
        </w:tc>
        <w:tc>
          <w:tcPr>
            <w:tcW w:w="304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D67BCE">
              <w:rPr>
                <w:sz w:val="28"/>
                <w:szCs w:val="28"/>
              </w:rPr>
              <w:t>нформатика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65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69" w:type="dxa"/>
          </w:tcPr>
          <w:p w:rsidR="00D67BCE" w:rsidRPr="00D67BCE" w:rsidRDefault="00BF35F0" w:rsidP="00D67BC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Хисамутдинова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Ризиля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Илшатовна</w:t>
            </w:r>
            <w:proofErr w:type="spellEnd"/>
          </w:p>
        </w:tc>
        <w:tc>
          <w:tcPr>
            <w:tcW w:w="3040" w:type="dxa"/>
            <w:hideMark/>
          </w:tcPr>
          <w:p w:rsidR="00D67BCE" w:rsidRPr="00D67BCE" w:rsidRDefault="00BF35F0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D67BCE" w:rsidRPr="00D67BCE">
              <w:rPr>
                <w:sz w:val="28"/>
                <w:szCs w:val="28"/>
              </w:rPr>
              <w:t>лгебра, геометрия, Вероятность и статистика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50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Ишмуратова</w:t>
            </w:r>
            <w:proofErr w:type="spellEnd"/>
            <w:r w:rsidRPr="00206405">
              <w:rPr>
                <w:sz w:val="28"/>
                <w:szCs w:val="28"/>
              </w:rPr>
              <w:t xml:space="preserve"> Чулпан </w:t>
            </w:r>
            <w:proofErr w:type="spellStart"/>
            <w:r w:rsidRPr="00206405">
              <w:rPr>
                <w:sz w:val="28"/>
                <w:szCs w:val="28"/>
              </w:rPr>
              <w:t>Минхарисовна</w:t>
            </w:r>
            <w:proofErr w:type="spellEnd"/>
          </w:p>
        </w:tc>
        <w:tc>
          <w:tcPr>
            <w:tcW w:w="304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</w:t>
            </w:r>
            <w:r w:rsidR="00D67BCE" w:rsidRPr="00D67BCE">
              <w:rPr>
                <w:sz w:val="28"/>
                <w:szCs w:val="28"/>
              </w:rPr>
              <w:t>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191574" w:rsidRPr="00D67BCE" w:rsidTr="00206405">
        <w:trPr>
          <w:trHeight w:val="1500"/>
        </w:trPr>
        <w:tc>
          <w:tcPr>
            <w:tcW w:w="903" w:type="dxa"/>
            <w:noWrap/>
          </w:tcPr>
          <w:p w:rsidR="00191574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69" w:type="dxa"/>
          </w:tcPr>
          <w:p w:rsidR="00191574" w:rsidRPr="00206405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191574">
              <w:rPr>
                <w:sz w:val="28"/>
                <w:szCs w:val="28"/>
              </w:rPr>
              <w:t>Ибетова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Милеуше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Минхайдяровна</w:t>
            </w:r>
            <w:proofErr w:type="spellEnd"/>
          </w:p>
        </w:tc>
        <w:tc>
          <w:tcPr>
            <w:tcW w:w="3040" w:type="dxa"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725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Шарафутдинова</w:t>
            </w:r>
            <w:proofErr w:type="spellEnd"/>
            <w:r w:rsidRPr="00206405">
              <w:rPr>
                <w:sz w:val="28"/>
                <w:szCs w:val="28"/>
              </w:rPr>
              <w:t xml:space="preserve"> Эльмира </w:t>
            </w:r>
            <w:proofErr w:type="spellStart"/>
            <w:r w:rsidRPr="00206405">
              <w:rPr>
                <w:sz w:val="28"/>
                <w:szCs w:val="28"/>
              </w:rPr>
              <w:t>Эсфендияровна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История, обществознание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210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69" w:type="dxa"/>
          </w:tcPr>
          <w:p w:rsidR="00D67BCE" w:rsidRPr="00D67BCE" w:rsidRDefault="00536E2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536E24">
              <w:rPr>
                <w:sz w:val="28"/>
                <w:szCs w:val="28"/>
              </w:rPr>
              <w:t>Сафиянова</w:t>
            </w:r>
            <w:proofErr w:type="spellEnd"/>
            <w:r w:rsidRPr="00536E24">
              <w:rPr>
                <w:sz w:val="28"/>
                <w:szCs w:val="28"/>
              </w:rPr>
              <w:t xml:space="preserve"> Гульнара </w:t>
            </w:r>
            <w:proofErr w:type="spellStart"/>
            <w:r w:rsidRPr="00536E24">
              <w:rPr>
                <w:sz w:val="28"/>
                <w:szCs w:val="28"/>
              </w:rPr>
              <w:t>Рефкатовна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D67BCE">
              <w:rPr>
                <w:sz w:val="28"/>
                <w:szCs w:val="28"/>
              </w:rPr>
              <w:t>изическая культура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240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Калайбашев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Минхайдяр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Валиахметович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культура, ОБЗР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обновленного ФГОС ООО  при реализации предметной области </w:t>
            </w:r>
            <w:r>
              <w:rPr>
                <w:sz w:val="28"/>
                <w:szCs w:val="28"/>
              </w:rPr>
              <w:t>"ОБЗР и физическая культура"-2024</w:t>
            </w:r>
          </w:p>
        </w:tc>
      </w:tr>
      <w:tr w:rsidR="00D67BCE" w:rsidRPr="00D67BCE" w:rsidTr="00206405">
        <w:trPr>
          <w:trHeight w:val="183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69" w:type="dxa"/>
          </w:tcPr>
          <w:p w:rsidR="00D67BCE" w:rsidRPr="00D67BCE" w:rsidRDefault="00206405" w:rsidP="00D67BCE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Юнисова </w:t>
            </w:r>
            <w:proofErr w:type="spellStart"/>
            <w:r w:rsidRPr="00206405">
              <w:rPr>
                <w:sz w:val="28"/>
                <w:szCs w:val="28"/>
              </w:rPr>
              <w:t>Фирдиня</w:t>
            </w:r>
            <w:proofErr w:type="spellEnd"/>
            <w:r w:rsidRPr="00206405">
              <w:rPr>
                <w:sz w:val="28"/>
                <w:szCs w:val="28"/>
              </w:rPr>
              <w:t xml:space="preserve">  </w:t>
            </w:r>
            <w:proofErr w:type="spellStart"/>
            <w:r w:rsidRPr="00206405">
              <w:rPr>
                <w:sz w:val="28"/>
                <w:szCs w:val="28"/>
              </w:rPr>
              <w:t>Минзагитовна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2085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69" w:type="dxa"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191574">
              <w:rPr>
                <w:sz w:val="28"/>
                <w:szCs w:val="28"/>
              </w:rPr>
              <w:t>Камалетдинова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Сириня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Миневелиевна</w:t>
            </w:r>
            <w:proofErr w:type="spellEnd"/>
          </w:p>
        </w:tc>
        <w:tc>
          <w:tcPr>
            <w:tcW w:w="304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</w:t>
            </w:r>
            <w:r w:rsidRPr="00D67BCE">
              <w:rPr>
                <w:sz w:val="28"/>
                <w:szCs w:val="28"/>
              </w:rPr>
              <w:t>одная (</w:t>
            </w:r>
            <w:r>
              <w:rPr>
                <w:sz w:val="28"/>
                <w:szCs w:val="28"/>
              </w:rPr>
              <w:t>татарская</w:t>
            </w:r>
            <w:r w:rsidRPr="00D67BCE">
              <w:rPr>
                <w:sz w:val="28"/>
                <w:szCs w:val="28"/>
              </w:rPr>
              <w:t>) литература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67BCE" w:rsidRPr="00D67BCE" w:rsidTr="00206405">
        <w:trPr>
          <w:trHeight w:val="1500"/>
        </w:trPr>
        <w:tc>
          <w:tcPr>
            <w:tcW w:w="903" w:type="dxa"/>
            <w:noWrap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69" w:type="dxa"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Валиуллина</w:t>
            </w:r>
            <w:proofErr w:type="spellEnd"/>
            <w:r>
              <w:rPr>
                <w:sz w:val="28"/>
                <w:szCs w:val="28"/>
              </w:rPr>
              <w:t xml:space="preserve"> Фарида </w:t>
            </w:r>
            <w:proofErr w:type="spellStart"/>
            <w:r>
              <w:rPr>
                <w:sz w:val="28"/>
                <w:szCs w:val="28"/>
              </w:rPr>
              <w:t>Минсеитовна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D67BCE" w:rsidRPr="00D67BCE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538" w:type="dxa"/>
            <w:noWrap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D67BCE" w:rsidRPr="00D67BCE" w:rsidRDefault="00D67BCE" w:rsidP="00D67BCE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191574" w:rsidRPr="00D67BCE" w:rsidTr="00206405">
        <w:trPr>
          <w:trHeight w:val="1500"/>
        </w:trPr>
        <w:tc>
          <w:tcPr>
            <w:tcW w:w="903" w:type="dxa"/>
            <w:noWrap/>
          </w:tcPr>
          <w:p w:rsidR="00191574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69" w:type="dxa"/>
          </w:tcPr>
          <w:p w:rsidR="00191574" w:rsidRPr="00D67BCE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Халитова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Энже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Миннерафиковна</w:t>
            </w:r>
            <w:proofErr w:type="spellEnd"/>
          </w:p>
        </w:tc>
        <w:tc>
          <w:tcPr>
            <w:tcW w:w="3040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D67BCE">
              <w:rPr>
                <w:sz w:val="28"/>
                <w:szCs w:val="28"/>
              </w:rPr>
              <w:t>иология, химия</w:t>
            </w:r>
          </w:p>
        </w:tc>
        <w:tc>
          <w:tcPr>
            <w:tcW w:w="2538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191574" w:rsidRPr="00D67BCE" w:rsidTr="00206405">
        <w:trPr>
          <w:trHeight w:val="1500"/>
        </w:trPr>
        <w:tc>
          <w:tcPr>
            <w:tcW w:w="903" w:type="dxa"/>
            <w:noWrap/>
          </w:tcPr>
          <w:p w:rsidR="00191574" w:rsidRDefault="00191574" w:rsidP="00D67B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69" w:type="dxa"/>
          </w:tcPr>
          <w:p w:rsidR="00191574" w:rsidRPr="00206405" w:rsidRDefault="00191574" w:rsidP="00D67BCE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Янтыкова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Алсу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Минсеитовна</w:t>
            </w:r>
            <w:proofErr w:type="spellEnd"/>
          </w:p>
        </w:tc>
        <w:tc>
          <w:tcPr>
            <w:tcW w:w="3040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538" w:type="dxa"/>
            <w:noWrap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191574" w:rsidRPr="00D67BCE" w:rsidRDefault="0019157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</w:t>
            </w:r>
            <w:r w:rsidR="0004359B">
              <w:rPr>
                <w:sz w:val="28"/>
                <w:szCs w:val="28"/>
              </w:rPr>
              <w:t>разовательных организациях -2024</w:t>
            </w:r>
          </w:p>
        </w:tc>
      </w:tr>
      <w:tr w:rsidR="00850C57" w:rsidRPr="00D67BCE" w:rsidTr="00206405">
        <w:trPr>
          <w:trHeight w:val="1500"/>
        </w:trPr>
        <w:tc>
          <w:tcPr>
            <w:tcW w:w="903" w:type="dxa"/>
            <w:noWrap/>
          </w:tcPr>
          <w:p w:rsidR="00850C57" w:rsidRPr="00850C57" w:rsidRDefault="00850C57" w:rsidP="00C31319">
            <w:pPr>
              <w:rPr>
                <w:sz w:val="28"/>
                <w:szCs w:val="28"/>
              </w:rPr>
            </w:pPr>
            <w:r w:rsidRPr="00850C57">
              <w:rPr>
                <w:sz w:val="28"/>
                <w:szCs w:val="28"/>
              </w:rPr>
              <w:t>18</w:t>
            </w:r>
          </w:p>
        </w:tc>
        <w:tc>
          <w:tcPr>
            <w:tcW w:w="2969" w:type="dxa"/>
          </w:tcPr>
          <w:p w:rsidR="00850C57" w:rsidRPr="00850C57" w:rsidRDefault="00850C57" w:rsidP="00C31319">
            <w:pPr>
              <w:rPr>
                <w:sz w:val="28"/>
                <w:szCs w:val="28"/>
              </w:rPr>
            </w:pPr>
            <w:r w:rsidRPr="00850C57">
              <w:rPr>
                <w:sz w:val="28"/>
                <w:szCs w:val="28"/>
              </w:rPr>
              <w:t xml:space="preserve">Юсупов Фенил </w:t>
            </w:r>
            <w:proofErr w:type="spellStart"/>
            <w:r w:rsidRPr="00850C57">
              <w:rPr>
                <w:sz w:val="28"/>
                <w:szCs w:val="28"/>
              </w:rPr>
              <w:t>Афзалетдинович</w:t>
            </w:r>
            <w:proofErr w:type="spellEnd"/>
          </w:p>
        </w:tc>
        <w:tc>
          <w:tcPr>
            <w:tcW w:w="3040" w:type="dxa"/>
            <w:noWrap/>
          </w:tcPr>
          <w:p w:rsidR="00850C57" w:rsidRPr="00850C57" w:rsidRDefault="00850C57" w:rsidP="00C31319">
            <w:pPr>
              <w:rPr>
                <w:sz w:val="28"/>
                <w:szCs w:val="28"/>
              </w:rPr>
            </w:pPr>
            <w:r w:rsidRPr="00850C57">
              <w:rPr>
                <w:sz w:val="28"/>
                <w:szCs w:val="28"/>
              </w:rPr>
              <w:t>Индивидуальный проект</w:t>
            </w:r>
            <w:bookmarkStart w:id="0" w:name="_GoBack"/>
            <w:bookmarkEnd w:id="0"/>
          </w:p>
        </w:tc>
        <w:tc>
          <w:tcPr>
            <w:tcW w:w="2538" w:type="dxa"/>
            <w:noWrap/>
          </w:tcPr>
          <w:p w:rsidR="00850C57" w:rsidRPr="00850C57" w:rsidRDefault="00850C57" w:rsidP="00C31319">
            <w:pPr>
              <w:rPr>
                <w:sz w:val="28"/>
                <w:szCs w:val="28"/>
              </w:rPr>
            </w:pPr>
            <w:r w:rsidRPr="00850C57"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850C57" w:rsidRPr="00850C57" w:rsidRDefault="00850C57" w:rsidP="00C31319">
            <w:pPr>
              <w:rPr>
                <w:sz w:val="28"/>
                <w:szCs w:val="28"/>
              </w:rPr>
            </w:pPr>
            <w:r w:rsidRPr="00850C57">
              <w:rPr>
                <w:sz w:val="28"/>
                <w:szCs w:val="28"/>
              </w:rPr>
              <w:t>Реализация требований обновленного ФГОС ООО  при реализации предметной области  "Труд (технология)"-2024</w:t>
            </w:r>
          </w:p>
        </w:tc>
      </w:tr>
    </w:tbl>
    <w:p w:rsidR="00D67BCE" w:rsidRPr="00D67BCE" w:rsidRDefault="00D67BCE" w:rsidP="00D67BCE">
      <w:pPr>
        <w:jc w:val="center"/>
        <w:rPr>
          <w:sz w:val="28"/>
          <w:szCs w:val="28"/>
        </w:rPr>
      </w:pPr>
    </w:p>
    <w:sectPr w:rsidR="00D67BCE" w:rsidRPr="00D67BCE" w:rsidSect="00D67B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BCE"/>
    <w:rsid w:val="0004359B"/>
    <w:rsid w:val="00191574"/>
    <w:rsid w:val="00206405"/>
    <w:rsid w:val="00536E24"/>
    <w:rsid w:val="00850C57"/>
    <w:rsid w:val="00AE0596"/>
    <w:rsid w:val="00BF35F0"/>
    <w:rsid w:val="00C0355E"/>
    <w:rsid w:val="00D6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B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B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6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8</cp:revision>
  <dcterms:created xsi:type="dcterms:W3CDTF">2024-12-19T08:17:00Z</dcterms:created>
  <dcterms:modified xsi:type="dcterms:W3CDTF">2024-12-19T10:39:00Z</dcterms:modified>
</cp:coreProperties>
</file>