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92F" w:rsidRPr="0021749C" w:rsidRDefault="00723DA4" w:rsidP="002174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1749C">
        <w:rPr>
          <w:rFonts w:ascii="Times New Roman" w:hAnsi="Times New Roman" w:cs="Times New Roman"/>
          <w:sz w:val="28"/>
          <w:szCs w:val="28"/>
        </w:rPr>
        <w:t>Муниципальное</w:t>
      </w:r>
      <w:r w:rsidR="00C11444" w:rsidRPr="0021749C">
        <w:rPr>
          <w:rFonts w:ascii="Times New Roman" w:hAnsi="Times New Roman" w:cs="Times New Roman"/>
          <w:sz w:val="28"/>
          <w:szCs w:val="28"/>
        </w:rPr>
        <w:t xml:space="preserve"> бюджетное</w:t>
      </w:r>
      <w:r w:rsidR="008526F6">
        <w:rPr>
          <w:rFonts w:ascii="Times New Roman" w:hAnsi="Times New Roman" w:cs="Times New Roman"/>
          <w:sz w:val="28"/>
          <w:szCs w:val="28"/>
        </w:rPr>
        <w:t xml:space="preserve"> </w:t>
      </w:r>
      <w:r w:rsidRPr="0021749C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B133B4" w:rsidRPr="0021749C" w:rsidRDefault="00723DA4" w:rsidP="002174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«Калининская</w:t>
      </w:r>
      <w:r w:rsidR="00B133B4" w:rsidRPr="0021749C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  <w:r w:rsidRPr="0021749C">
        <w:rPr>
          <w:rFonts w:ascii="Times New Roman" w:hAnsi="Times New Roman" w:cs="Times New Roman"/>
          <w:sz w:val="28"/>
          <w:szCs w:val="28"/>
        </w:rPr>
        <w:t>»</w:t>
      </w:r>
    </w:p>
    <w:p w:rsidR="00723DA4" w:rsidRPr="0021749C" w:rsidRDefault="00B133B4" w:rsidP="0021749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Вурнарского муниципального округа Чувашской республики</w:t>
      </w:r>
    </w:p>
    <w:p w:rsidR="00723DA4" w:rsidRDefault="00723DA4" w:rsidP="00C114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6F6" w:rsidRDefault="008526F6" w:rsidP="00C114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6F6" w:rsidRPr="0021749C" w:rsidRDefault="008526F6" w:rsidP="00C114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DA4" w:rsidRPr="0021749C" w:rsidRDefault="00723DA4" w:rsidP="00C114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DA4" w:rsidRPr="0021749C" w:rsidRDefault="00723DA4" w:rsidP="00C114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Проект на тему:</w:t>
      </w:r>
    </w:p>
    <w:p w:rsidR="00723DA4" w:rsidRPr="0021749C" w:rsidRDefault="00723DA4" w:rsidP="00C114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Автоматическая гирлянда на солнечной панели</w:t>
      </w:r>
    </w:p>
    <w:p w:rsidR="00723DA4" w:rsidRPr="0021749C" w:rsidRDefault="00723DA4" w:rsidP="00C114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3C46" w:rsidRPr="0021749C" w:rsidRDefault="001B3C46" w:rsidP="00C114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3C46" w:rsidRPr="0021749C" w:rsidRDefault="001B3C46" w:rsidP="00C114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DA4" w:rsidRDefault="00723DA4" w:rsidP="00C1144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Выполнил: Игнатьев Егор Алексеевич</w:t>
      </w:r>
      <w:r w:rsidR="008526F6">
        <w:rPr>
          <w:rFonts w:ascii="Times New Roman" w:hAnsi="Times New Roman" w:cs="Times New Roman"/>
          <w:sz w:val="28"/>
          <w:szCs w:val="28"/>
        </w:rPr>
        <w:t xml:space="preserve">, 10 кл </w:t>
      </w:r>
    </w:p>
    <w:p w:rsidR="008526F6" w:rsidRPr="0021749C" w:rsidRDefault="008526F6" w:rsidP="00C1144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3DA4" w:rsidRPr="0021749C" w:rsidRDefault="00723DA4" w:rsidP="00C1144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8526F6">
        <w:rPr>
          <w:rFonts w:ascii="Times New Roman" w:hAnsi="Times New Roman" w:cs="Times New Roman"/>
          <w:sz w:val="28"/>
          <w:szCs w:val="28"/>
        </w:rPr>
        <w:t xml:space="preserve"> Лукин Кирилл Алексеевич</w:t>
      </w:r>
    </w:p>
    <w:p w:rsidR="00723DA4" w:rsidRPr="0021749C" w:rsidRDefault="00723DA4" w:rsidP="00C114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DA4" w:rsidRPr="0021749C" w:rsidRDefault="00723DA4" w:rsidP="00C114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DA4" w:rsidRPr="0021749C" w:rsidRDefault="00723DA4" w:rsidP="00C114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3DA4" w:rsidRPr="0021749C" w:rsidRDefault="00723DA4" w:rsidP="008526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3DA4" w:rsidRPr="0021749C" w:rsidRDefault="00723DA4" w:rsidP="00C114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44EE" w:rsidRPr="0021749C" w:rsidRDefault="00CB44EE" w:rsidP="00C1144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0CC0" w:rsidRPr="0021749C" w:rsidRDefault="00C11444" w:rsidP="00B6573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с.Калинино</w:t>
      </w:r>
      <w:r w:rsidR="008526F6">
        <w:rPr>
          <w:rFonts w:ascii="Times New Roman" w:hAnsi="Times New Roman" w:cs="Times New Roman"/>
          <w:sz w:val="28"/>
          <w:szCs w:val="28"/>
        </w:rPr>
        <w:t>,</w:t>
      </w:r>
      <w:r w:rsidRPr="0021749C">
        <w:rPr>
          <w:rFonts w:ascii="Times New Roman" w:hAnsi="Times New Roman" w:cs="Times New Roman"/>
          <w:sz w:val="28"/>
          <w:szCs w:val="28"/>
        </w:rPr>
        <w:t xml:space="preserve"> 2024</w:t>
      </w:r>
    </w:p>
    <w:p w:rsidR="009A0CC0" w:rsidRPr="0021749C" w:rsidRDefault="009A0CC0" w:rsidP="008526F6">
      <w:p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C11444" w:rsidRPr="0021749C" w:rsidRDefault="00C11444" w:rsidP="008526F6">
      <w:pPr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11444" w:rsidRPr="0021749C" w:rsidRDefault="00C11444" w:rsidP="008526F6">
      <w:pPr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ГЛАВА 1. ТЕОРЕТИЧЕСКАЯ ЧАСТЬ</w:t>
      </w:r>
      <w:r w:rsidR="009E3820" w:rsidRPr="0021749C">
        <w:rPr>
          <w:rFonts w:ascii="Times New Roman" w:hAnsi="Times New Roman" w:cs="Times New Roman"/>
          <w:b/>
          <w:sz w:val="28"/>
          <w:szCs w:val="28"/>
        </w:rPr>
        <w:t>.</w:t>
      </w:r>
    </w:p>
    <w:p w:rsidR="00DA71C6" w:rsidRPr="0021749C" w:rsidRDefault="006819B2" w:rsidP="008526F6">
      <w:pPr>
        <w:spacing w:before="24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1.</w:t>
      </w:r>
      <w:r w:rsidR="00434ED9" w:rsidRPr="0021749C">
        <w:rPr>
          <w:rFonts w:ascii="Times New Roman" w:hAnsi="Times New Roman" w:cs="Times New Roman"/>
          <w:b/>
          <w:sz w:val="28"/>
          <w:szCs w:val="28"/>
        </w:rPr>
        <w:t xml:space="preserve">Выбор </w:t>
      </w:r>
      <w:r w:rsidR="00E0605B" w:rsidRPr="0021749C">
        <w:rPr>
          <w:rFonts w:ascii="Times New Roman" w:hAnsi="Times New Roman" w:cs="Times New Roman"/>
          <w:b/>
          <w:sz w:val="28"/>
          <w:szCs w:val="28"/>
        </w:rPr>
        <w:t xml:space="preserve">электронных </w:t>
      </w:r>
      <w:r w:rsidR="00434ED9" w:rsidRPr="0021749C">
        <w:rPr>
          <w:rFonts w:ascii="Times New Roman" w:hAnsi="Times New Roman" w:cs="Times New Roman"/>
          <w:b/>
          <w:sz w:val="28"/>
          <w:szCs w:val="28"/>
        </w:rPr>
        <w:t>плат</w:t>
      </w:r>
      <w:r w:rsidR="009E3820" w:rsidRPr="0021749C">
        <w:rPr>
          <w:rFonts w:ascii="Times New Roman" w:hAnsi="Times New Roman" w:cs="Times New Roman"/>
          <w:b/>
          <w:sz w:val="28"/>
          <w:szCs w:val="28"/>
        </w:rPr>
        <w:t>.</w:t>
      </w:r>
    </w:p>
    <w:p w:rsidR="006819B2" w:rsidRPr="0021749C" w:rsidRDefault="006819B2" w:rsidP="008526F6">
      <w:pPr>
        <w:spacing w:before="24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1.1. Историческая справка.</w:t>
      </w:r>
    </w:p>
    <w:p w:rsidR="00782807" w:rsidRPr="0021749C" w:rsidRDefault="006819B2" w:rsidP="008526F6">
      <w:pPr>
        <w:spacing w:before="24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 xml:space="preserve">1.2. </w:t>
      </w:r>
      <w:r w:rsidR="00E0605B" w:rsidRPr="0021749C">
        <w:rPr>
          <w:rFonts w:ascii="Times New Roman" w:hAnsi="Times New Roman" w:cs="Times New Roman"/>
          <w:sz w:val="28"/>
          <w:szCs w:val="28"/>
        </w:rPr>
        <w:t>Подбор плат контроллеров.</w:t>
      </w:r>
    </w:p>
    <w:p w:rsidR="00DA71C6" w:rsidRPr="0021749C" w:rsidRDefault="00DA71C6" w:rsidP="008526F6">
      <w:pPr>
        <w:spacing w:before="24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ГЛАВА 2. ПРАКТИЧЕСКАЯ ЧАСТЬ</w:t>
      </w:r>
      <w:r w:rsidR="009E3820" w:rsidRPr="0021749C">
        <w:rPr>
          <w:rFonts w:ascii="Times New Roman" w:hAnsi="Times New Roman" w:cs="Times New Roman"/>
          <w:b/>
          <w:sz w:val="28"/>
          <w:szCs w:val="28"/>
        </w:rPr>
        <w:t>.</w:t>
      </w:r>
    </w:p>
    <w:p w:rsidR="008D2E0C" w:rsidRPr="0021749C" w:rsidRDefault="00CB44EE" w:rsidP="008526F6">
      <w:pPr>
        <w:spacing w:before="24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2.1</w:t>
      </w:r>
      <w:r w:rsidR="0005180E" w:rsidRPr="0021749C">
        <w:rPr>
          <w:rFonts w:ascii="Times New Roman" w:hAnsi="Times New Roman" w:cs="Times New Roman"/>
          <w:b/>
          <w:sz w:val="28"/>
          <w:szCs w:val="28"/>
        </w:rPr>
        <w:t>.</w:t>
      </w:r>
      <w:r w:rsidR="006819B2" w:rsidRPr="0021749C">
        <w:rPr>
          <w:rFonts w:ascii="Times New Roman" w:hAnsi="Times New Roman" w:cs="Times New Roman"/>
          <w:b/>
          <w:sz w:val="28"/>
          <w:szCs w:val="28"/>
        </w:rPr>
        <w:t>Сборка</w:t>
      </w:r>
      <w:r w:rsidR="00DF4844" w:rsidRPr="0021749C">
        <w:rPr>
          <w:rFonts w:ascii="Times New Roman" w:hAnsi="Times New Roman" w:cs="Times New Roman"/>
          <w:b/>
          <w:sz w:val="28"/>
          <w:szCs w:val="28"/>
        </w:rPr>
        <w:t xml:space="preserve"> гирлянды</w:t>
      </w:r>
      <w:r w:rsidR="009E3820" w:rsidRPr="0021749C">
        <w:rPr>
          <w:rFonts w:ascii="Times New Roman" w:hAnsi="Times New Roman" w:cs="Times New Roman"/>
          <w:b/>
          <w:sz w:val="28"/>
          <w:szCs w:val="28"/>
        </w:rPr>
        <w:t>.</w:t>
      </w:r>
    </w:p>
    <w:p w:rsidR="008D2E0C" w:rsidRPr="0021749C" w:rsidRDefault="00CB44EE" w:rsidP="008526F6">
      <w:pPr>
        <w:spacing w:before="24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2.1.1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  <w:r w:rsidR="006819B2" w:rsidRPr="0021749C">
        <w:rPr>
          <w:rFonts w:ascii="Times New Roman" w:hAnsi="Times New Roman" w:cs="Times New Roman"/>
          <w:sz w:val="28"/>
          <w:szCs w:val="28"/>
        </w:rPr>
        <w:t xml:space="preserve"> Схема подключения.</w:t>
      </w:r>
    </w:p>
    <w:p w:rsidR="008D2E0C" w:rsidRPr="0021749C" w:rsidRDefault="00CB44EE" w:rsidP="008526F6">
      <w:pPr>
        <w:spacing w:before="24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2.1.2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  <w:r w:rsidR="0005180E" w:rsidRPr="0021749C">
        <w:rPr>
          <w:rFonts w:ascii="Times New Roman" w:hAnsi="Times New Roman" w:cs="Times New Roman"/>
          <w:sz w:val="28"/>
          <w:szCs w:val="28"/>
        </w:rPr>
        <w:t>Принцип работы гирлянды на солнечной панели</w:t>
      </w:r>
    </w:p>
    <w:p w:rsidR="0005180E" w:rsidRPr="0021749C" w:rsidRDefault="0005180E" w:rsidP="008526F6">
      <w:pPr>
        <w:spacing w:before="24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2.1.3. Как работает датчик освещения</w:t>
      </w:r>
    </w:p>
    <w:p w:rsidR="008D2E0C" w:rsidRPr="0021749C" w:rsidRDefault="0005180E" w:rsidP="008526F6">
      <w:pPr>
        <w:spacing w:before="24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2.2</w:t>
      </w:r>
      <w:r w:rsidR="009E3820" w:rsidRPr="0021749C">
        <w:rPr>
          <w:rFonts w:ascii="Times New Roman" w:hAnsi="Times New Roman" w:cs="Times New Roman"/>
          <w:b/>
          <w:sz w:val="28"/>
          <w:szCs w:val="28"/>
        </w:rPr>
        <w:t>.</w:t>
      </w:r>
      <w:r w:rsidRPr="0021749C">
        <w:rPr>
          <w:rFonts w:ascii="Times New Roman" w:hAnsi="Times New Roman" w:cs="Times New Roman"/>
          <w:b/>
          <w:sz w:val="28"/>
          <w:szCs w:val="28"/>
        </w:rPr>
        <w:t xml:space="preserve"> Экономический расчёт.</w:t>
      </w:r>
    </w:p>
    <w:p w:rsidR="008D2E0C" w:rsidRPr="0021749C" w:rsidRDefault="0005180E" w:rsidP="008526F6">
      <w:pPr>
        <w:spacing w:before="24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2.2.1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  <w:r w:rsidRPr="0021749C">
        <w:rPr>
          <w:rFonts w:ascii="Times New Roman" w:hAnsi="Times New Roman" w:cs="Times New Roman"/>
          <w:sz w:val="28"/>
          <w:szCs w:val="28"/>
        </w:rPr>
        <w:t xml:space="preserve"> Стоимость плат и комплектующих.</w:t>
      </w:r>
    </w:p>
    <w:p w:rsidR="0005180E" w:rsidRPr="0021749C" w:rsidRDefault="0005180E" w:rsidP="008526F6">
      <w:pPr>
        <w:spacing w:before="24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2.2.2. Подсчёт коммунальных услуг, оплаты труда и итоговая цена.</w:t>
      </w:r>
    </w:p>
    <w:p w:rsidR="0005180E" w:rsidRPr="0021749C" w:rsidRDefault="0005180E" w:rsidP="008526F6">
      <w:pPr>
        <w:spacing w:before="24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ЗАКЛЮЧЕНИЕ</w:t>
      </w:r>
    </w:p>
    <w:p w:rsidR="0005180E" w:rsidRPr="0021749C" w:rsidRDefault="0005180E" w:rsidP="008526F6">
      <w:pPr>
        <w:spacing w:before="24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РЕЗУЛЬТАТ</w:t>
      </w:r>
    </w:p>
    <w:p w:rsidR="00DA71C6" w:rsidRPr="0021749C" w:rsidRDefault="00DA71C6" w:rsidP="008526F6">
      <w:pPr>
        <w:spacing w:before="24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71C6" w:rsidRPr="0021749C" w:rsidRDefault="00DA71C6" w:rsidP="008526F6">
      <w:pPr>
        <w:spacing w:before="24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A71C6" w:rsidRPr="0021749C" w:rsidRDefault="00DA71C6" w:rsidP="008526F6">
      <w:pPr>
        <w:spacing w:before="24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A71C6" w:rsidRPr="0021749C" w:rsidRDefault="00DA71C6" w:rsidP="00DA71C6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087" w:rsidRPr="0021749C" w:rsidRDefault="00423087" w:rsidP="00C114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E3820" w:rsidRPr="0021749C" w:rsidRDefault="009E3820" w:rsidP="009E382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Ведение.</w:t>
      </w:r>
    </w:p>
    <w:p w:rsidR="00CB48F0" w:rsidRPr="0021749C" w:rsidRDefault="00D52848" w:rsidP="00B657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Автоматическая г</w:t>
      </w:r>
      <w:r w:rsidR="00CB44EE" w:rsidRPr="0021749C">
        <w:rPr>
          <w:rFonts w:ascii="Times New Roman" w:hAnsi="Times New Roman" w:cs="Times New Roman"/>
          <w:sz w:val="28"/>
          <w:szCs w:val="28"/>
        </w:rPr>
        <w:t>ирлянда на солнечной панели</w:t>
      </w:r>
      <w:r w:rsidRPr="0021749C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21749C">
        <w:rPr>
          <w:rFonts w:ascii="Times New Roman" w:hAnsi="Times New Roman" w:cs="Times New Roman"/>
          <w:b/>
          <w:sz w:val="28"/>
          <w:szCs w:val="28"/>
        </w:rPr>
        <w:t>актуальным</w:t>
      </w:r>
      <w:r w:rsidRPr="0021749C">
        <w:rPr>
          <w:rFonts w:ascii="Times New Roman" w:hAnsi="Times New Roman" w:cs="Times New Roman"/>
          <w:sz w:val="28"/>
          <w:szCs w:val="28"/>
        </w:rPr>
        <w:t xml:space="preserve"> и востребованным</w:t>
      </w:r>
      <w:r w:rsidR="008526F6">
        <w:rPr>
          <w:rFonts w:ascii="Times New Roman" w:hAnsi="Times New Roman" w:cs="Times New Roman"/>
          <w:sz w:val="28"/>
          <w:szCs w:val="28"/>
        </w:rPr>
        <w:t xml:space="preserve"> </w:t>
      </w:r>
      <w:r w:rsidR="00CB48F0" w:rsidRPr="0021749C">
        <w:rPr>
          <w:rFonts w:ascii="Times New Roman" w:hAnsi="Times New Roman" w:cs="Times New Roman"/>
          <w:b/>
          <w:sz w:val="28"/>
          <w:szCs w:val="28"/>
        </w:rPr>
        <w:t>продуктом</w:t>
      </w:r>
      <w:r w:rsidR="00CB48F0" w:rsidRPr="0021749C">
        <w:rPr>
          <w:rFonts w:ascii="Times New Roman" w:hAnsi="Times New Roman" w:cs="Times New Roman"/>
          <w:sz w:val="28"/>
          <w:szCs w:val="28"/>
        </w:rPr>
        <w:t xml:space="preserve"> по ряду причин</w:t>
      </w:r>
      <w:r w:rsidRPr="0021749C">
        <w:rPr>
          <w:rFonts w:ascii="Times New Roman" w:hAnsi="Times New Roman" w:cs="Times New Roman"/>
          <w:sz w:val="28"/>
          <w:szCs w:val="28"/>
        </w:rPr>
        <w:t>:</w:t>
      </w:r>
    </w:p>
    <w:p w:rsidR="00CB48F0" w:rsidRPr="0021749C" w:rsidRDefault="00422F21" w:rsidP="00B6573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B44EE" w:rsidRPr="0021749C">
        <w:rPr>
          <w:rFonts w:ascii="Times New Roman" w:hAnsi="Times New Roman" w:cs="Times New Roman"/>
          <w:b/>
          <w:sz w:val="28"/>
          <w:szCs w:val="28"/>
        </w:rPr>
        <w:t>Экологичность</w:t>
      </w:r>
      <w:r w:rsidRPr="0021749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1749C">
        <w:rPr>
          <w:rFonts w:ascii="Times New Roman" w:hAnsi="Times New Roman" w:cs="Times New Roman"/>
          <w:sz w:val="28"/>
          <w:szCs w:val="28"/>
        </w:rPr>
        <w:t>с</w:t>
      </w:r>
      <w:r w:rsidR="00CB48F0" w:rsidRPr="0021749C">
        <w:rPr>
          <w:rFonts w:ascii="Times New Roman" w:hAnsi="Times New Roman" w:cs="Times New Roman"/>
          <w:sz w:val="28"/>
          <w:szCs w:val="28"/>
        </w:rPr>
        <w:t>олнечна</w:t>
      </w:r>
      <w:r w:rsidR="00D52848" w:rsidRPr="0021749C">
        <w:rPr>
          <w:rFonts w:ascii="Times New Roman" w:hAnsi="Times New Roman" w:cs="Times New Roman"/>
          <w:sz w:val="28"/>
          <w:szCs w:val="28"/>
        </w:rPr>
        <w:t xml:space="preserve">я энергия – чистый и бесплатный </w:t>
      </w:r>
      <w:r w:rsidR="00CB48F0" w:rsidRPr="0021749C">
        <w:rPr>
          <w:rFonts w:ascii="Times New Roman" w:hAnsi="Times New Roman" w:cs="Times New Roman"/>
          <w:sz w:val="28"/>
          <w:szCs w:val="28"/>
        </w:rPr>
        <w:t>источник, что спосо</w:t>
      </w:r>
      <w:r w:rsidR="00D52848" w:rsidRPr="0021749C">
        <w:rPr>
          <w:rFonts w:ascii="Times New Roman" w:hAnsi="Times New Roman" w:cs="Times New Roman"/>
          <w:sz w:val="28"/>
          <w:szCs w:val="28"/>
        </w:rPr>
        <w:t>бствует снижению воздействия</w:t>
      </w:r>
      <w:r w:rsidR="00202F1E" w:rsidRPr="0021749C">
        <w:rPr>
          <w:rFonts w:ascii="Times New Roman" w:hAnsi="Times New Roman" w:cs="Times New Roman"/>
          <w:sz w:val="28"/>
          <w:szCs w:val="28"/>
        </w:rPr>
        <w:t xml:space="preserve"> на окружаю</w:t>
      </w:r>
      <w:r w:rsidR="00D52848" w:rsidRPr="0021749C">
        <w:rPr>
          <w:rFonts w:ascii="Times New Roman" w:hAnsi="Times New Roman" w:cs="Times New Roman"/>
          <w:sz w:val="28"/>
          <w:szCs w:val="28"/>
        </w:rPr>
        <w:t>щую среду</w:t>
      </w:r>
      <w:r w:rsidR="00CB48F0" w:rsidRPr="0021749C">
        <w:rPr>
          <w:rFonts w:ascii="Times New Roman" w:hAnsi="Times New Roman" w:cs="Times New Roman"/>
          <w:sz w:val="28"/>
          <w:szCs w:val="28"/>
        </w:rPr>
        <w:t>.</w:t>
      </w:r>
    </w:p>
    <w:p w:rsidR="00CB48F0" w:rsidRPr="0021749C" w:rsidRDefault="00422F21" w:rsidP="00B6573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D52848" w:rsidRPr="0021749C">
        <w:rPr>
          <w:rFonts w:ascii="Times New Roman" w:hAnsi="Times New Roman" w:cs="Times New Roman"/>
          <w:b/>
          <w:sz w:val="28"/>
          <w:szCs w:val="28"/>
        </w:rPr>
        <w:t>Экономия электроэнергии</w:t>
      </w:r>
      <w:r w:rsidRPr="0021749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1749C">
        <w:rPr>
          <w:rFonts w:ascii="Times New Roman" w:hAnsi="Times New Roman" w:cs="Times New Roman"/>
          <w:sz w:val="28"/>
          <w:szCs w:val="28"/>
        </w:rPr>
        <w:t>г</w:t>
      </w:r>
      <w:r w:rsidR="00D52848" w:rsidRPr="0021749C">
        <w:rPr>
          <w:rFonts w:ascii="Times New Roman" w:hAnsi="Times New Roman" w:cs="Times New Roman"/>
          <w:sz w:val="28"/>
          <w:szCs w:val="28"/>
        </w:rPr>
        <w:t>ирлянда не требует подключение к электросети, что позволяет сократить расходы на электроэнергию.</w:t>
      </w:r>
    </w:p>
    <w:p w:rsidR="00CB48F0" w:rsidRPr="0021749C" w:rsidRDefault="00D67212" w:rsidP="00B6573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202F1E" w:rsidRPr="0021749C">
        <w:rPr>
          <w:rFonts w:ascii="Times New Roman" w:hAnsi="Times New Roman" w:cs="Times New Roman"/>
          <w:b/>
          <w:sz w:val="28"/>
          <w:szCs w:val="28"/>
        </w:rPr>
        <w:t xml:space="preserve">Автономная работа: </w:t>
      </w:r>
      <w:r w:rsidR="00422F21" w:rsidRPr="0021749C">
        <w:rPr>
          <w:rFonts w:ascii="Times New Roman" w:hAnsi="Times New Roman" w:cs="Times New Roman"/>
          <w:sz w:val="28"/>
          <w:szCs w:val="28"/>
        </w:rPr>
        <w:t>г</w:t>
      </w:r>
      <w:r w:rsidR="00CB48F0" w:rsidRPr="0021749C">
        <w:rPr>
          <w:rFonts w:ascii="Times New Roman" w:hAnsi="Times New Roman" w:cs="Times New Roman"/>
          <w:sz w:val="28"/>
          <w:szCs w:val="28"/>
        </w:rPr>
        <w:t>ирлянда автоматически включается в темноте и выключается на свету, не требуя ручного управления.</w:t>
      </w:r>
    </w:p>
    <w:p w:rsidR="00CB48F0" w:rsidRPr="0021749C" w:rsidRDefault="00D67212" w:rsidP="00B6573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422F21" w:rsidRPr="0021749C">
        <w:rPr>
          <w:rFonts w:ascii="Times New Roman" w:hAnsi="Times New Roman" w:cs="Times New Roman"/>
          <w:b/>
          <w:sz w:val="28"/>
          <w:szCs w:val="28"/>
        </w:rPr>
        <w:t xml:space="preserve">Мобильность: </w:t>
      </w:r>
      <w:r w:rsidR="00422F21" w:rsidRPr="0021749C">
        <w:rPr>
          <w:rFonts w:ascii="Times New Roman" w:hAnsi="Times New Roman" w:cs="Times New Roman"/>
          <w:sz w:val="28"/>
          <w:szCs w:val="28"/>
        </w:rPr>
        <w:t>о</w:t>
      </w:r>
      <w:r w:rsidR="00CB48F0" w:rsidRPr="0021749C">
        <w:rPr>
          <w:rFonts w:ascii="Times New Roman" w:hAnsi="Times New Roman" w:cs="Times New Roman"/>
          <w:sz w:val="28"/>
          <w:szCs w:val="28"/>
        </w:rPr>
        <w:t>тсутствие проводов позволяет легко перем</w:t>
      </w:r>
      <w:r w:rsidRPr="0021749C">
        <w:rPr>
          <w:rFonts w:ascii="Times New Roman" w:hAnsi="Times New Roman" w:cs="Times New Roman"/>
          <w:sz w:val="28"/>
          <w:szCs w:val="28"/>
        </w:rPr>
        <w:t>ещать гирлянду и использовать её</w:t>
      </w:r>
      <w:r w:rsidR="00CB48F0" w:rsidRPr="0021749C">
        <w:rPr>
          <w:rFonts w:ascii="Times New Roman" w:hAnsi="Times New Roman" w:cs="Times New Roman"/>
          <w:sz w:val="28"/>
          <w:szCs w:val="28"/>
        </w:rPr>
        <w:t xml:space="preserve"> в различных местах.</w:t>
      </w:r>
    </w:p>
    <w:p w:rsidR="00CB48F0" w:rsidRPr="0021749C" w:rsidRDefault="00D67212" w:rsidP="00B6573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CB48F0" w:rsidRPr="0021749C">
        <w:rPr>
          <w:rFonts w:ascii="Times New Roman" w:hAnsi="Times New Roman" w:cs="Times New Roman"/>
          <w:b/>
          <w:sz w:val="28"/>
          <w:szCs w:val="28"/>
        </w:rPr>
        <w:t>Долговечность:</w:t>
      </w:r>
      <w:r w:rsidR="008526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2F21" w:rsidRPr="0021749C">
        <w:rPr>
          <w:rFonts w:ascii="Times New Roman" w:hAnsi="Times New Roman" w:cs="Times New Roman"/>
          <w:sz w:val="28"/>
          <w:szCs w:val="28"/>
        </w:rPr>
        <w:t>к</w:t>
      </w:r>
      <w:r w:rsidRPr="0021749C">
        <w:rPr>
          <w:rFonts w:ascii="Times New Roman" w:hAnsi="Times New Roman" w:cs="Times New Roman"/>
          <w:sz w:val="28"/>
          <w:szCs w:val="28"/>
        </w:rPr>
        <w:t xml:space="preserve">ачественные компоненты  и герметичный корпус </w:t>
      </w:r>
      <w:r w:rsidR="00CB48F0" w:rsidRPr="0021749C">
        <w:rPr>
          <w:rFonts w:ascii="Times New Roman" w:hAnsi="Times New Roman" w:cs="Times New Roman"/>
          <w:sz w:val="28"/>
          <w:szCs w:val="28"/>
        </w:rPr>
        <w:t>о</w:t>
      </w:r>
      <w:r w:rsidRPr="0021749C">
        <w:rPr>
          <w:rFonts w:ascii="Times New Roman" w:hAnsi="Times New Roman" w:cs="Times New Roman"/>
          <w:sz w:val="28"/>
          <w:szCs w:val="28"/>
        </w:rPr>
        <w:t xml:space="preserve">беспечивают долгий срок </w:t>
      </w:r>
      <w:r w:rsidR="00D52848" w:rsidRPr="0021749C">
        <w:rPr>
          <w:rFonts w:ascii="Times New Roman" w:hAnsi="Times New Roman" w:cs="Times New Roman"/>
          <w:sz w:val="28"/>
          <w:szCs w:val="28"/>
        </w:rPr>
        <w:t>службы.</w:t>
      </w:r>
    </w:p>
    <w:p w:rsidR="00CB48F0" w:rsidRPr="0021749C" w:rsidRDefault="00D67212" w:rsidP="00B6573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CB48F0" w:rsidRPr="0021749C">
        <w:rPr>
          <w:rFonts w:ascii="Times New Roman" w:hAnsi="Times New Roman" w:cs="Times New Roman"/>
          <w:b/>
          <w:sz w:val="28"/>
          <w:szCs w:val="28"/>
        </w:rPr>
        <w:t>Дек</w:t>
      </w:r>
      <w:r w:rsidR="00D52848" w:rsidRPr="0021749C">
        <w:rPr>
          <w:rFonts w:ascii="Times New Roman" w:hAnsi="Times New Roman" w:cs="Times New Roman"/>
          <w:b/>
          <w:sz w:val="28"/>
          <w:szCs w:val="28"/>
        </w:rPr>
        <w:t>оративность:</w:t>
      </w:r>
      <w:r w:rsidR="00F017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2F21" w:rsidRPr="0021749C">
        <w:rPr>
          <w:rFonts w:ascii="Times New Roman" w:hAnsi="Times New Roman" w:cs="Times New Roman"/>
          <w:sz w:val="28"/>
          <w:szCs w:val="28"/>
        </w:rPr>
        <w:t>гирлянда создаё</w:t>
      </w:r>
      <w:r w:rsidR="00CB48F0" w:rsidRPr="0021749C">
        <w:rPr>
          <w:rFonts w:ascii="Times New Roman" w:hAnsi="Times New Roman" w:cs="Times New Roman"/>
          <w:sz w:val="28"/>
          <w:szCs w:val="28"/>
        </w:rPr>
        <w:t>т уютную и праздничную атмосферу, подходит для декоративного освещения домов, садов, балконов, террас.</w:t>
      </w:r>
    </w:p>
    <w:p w:rsidR="00423087" w:rsidRPr="0021749C" w:rsidRDefault="00D67212" w:rsidP="00B6573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202F1E" w:rsidRPr="0021749C">
        <w:rPr>
          <w:rFonts w:ascii="Times New Roman" w:hAnsi="Times New Roman" w:cs="Times New Roman"/>
          <w:b/>
          <w:sz w:val="28"/>
          <w:szCs w:val="28"/>
        </w:rPr>
        <w:t>Разнообразие дизайнов:</w:t>
      </w:r>
      <w:r w:rsidR="00422F21" w:rsidRPr="0021749C">
        <w:rPr>
          <w:rFonts w:ascii="Times New Roman" w:hAnsi="Times New Roman" w:cs="Times New Roman"/>
          <w:sz w:val="28"/>
          <w:szCs w:val="28"/>
        </w:rPr>
        <w:t xml:space="preserve"> в</w:t>
      </w:r>
      <w:r w:rsidR="00202F1E" w:rsidRPr="0021749C">
        <w:rPr>
          <w:rFonts w:ascii="Times New Roman" w:hAnsi="Times New Roman" w:cs="Times New Roman"/>
          <w:sz w:val="28"/>
          <w:szCs w:val="28"/>
        </w:rPr>
        <w:t>озможность выбора различных цветов, форм и режимов работы светодиодов позволяет подобрать гирлянду под любой стиль и вкус.</w:t>
      </w:r>
    </w:p>
    <w:p w:rsidR="00423087" w:rsidRDefault="00D67212" w:rsidP="00B6573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Таким образом, тема «Автоматическая гирлянда на солнечной панели»– это современное и практичное решение для декоративного освещения.</w:t>
      </w:r>
    </w:p>
    <w:p w:rsidR="00423087" w:rsidRDefault="009B0ECB" w:rsidP="008526F6">
      <w:pPr>
        <w:spacing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Проблема, которую решает автоматическая гирлянда, заключается в обеспечении автономной работы. За ней не нужно следить так как, работает автоматически, и </w:t>
      </w:r>
      <w:r w:rsidR="008F2072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требует розетки</w:t>
      </w:r>
      <w:r w:rsidR="008F2072">
        <w:rPr>
          <w:rFonts w:ascii="Times New Roman" w:hAnsi="Times New Roman" w:cs="Times New Roman"/>
          <w:sz w:val="28"/>
          <w:szCs w:val="28"/>
        </w:rPr>
        <w:t xml:space="preserve"> для подключения. Таким </w:t>
      </w:r>
      <w:r w:rsidR="008F2072">
        <w:rPr>
          <w:rFonts w:ascii="Times New Roman" w:hAnsi="Times New Roman" w:cs="Times New Roman"/>
          <w:sz w:val="28"/>
          <w:szCs w:val="28"/>
        </w:rPr>
        <w:lastRenderedPageBreak/>
        <w:t>образом, это проект позволяет создать экологичную гирлянду, которая украсит дом или сад и будет радовать своим автоматическим включением каждый вечер.</w:t>
      </w:r>
    </w:p>
    <w:p w:rsidR="008F2072" w:rsidRPr="0021749C" w:rsidRDefault="008F2072" w:rsidP="008526F6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23087" w:rsidRPr="0021749C" w:rsidRDefault="00D8568A" w:rsidP="008526F6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CC5B71" w:rsidRPr="0021749C">
        <w:rPr>
          <w:rFonts w:ascii="Times New Roman" w:hAnsi="Times New Roman" w:cs="Times New Roman"/>
          <w:sz w:val="28"/>
          <w:szCs w:val="28"/>
        </w:rPr>
        <w:t xml:space="preserve"> Создать гирлянду, которая автоматически включается в темноте и выключается на свету, используя энергию солнца.</w:t>
      </w:r>
      <w:r w:rsidR="008526F6">
        <w:rPr>
          <w:rFonts w:ascii="Times New Roman" w:hAnsi="Times New Roman" w:cs="Times New Roman"/>
          <w:sz w:val="28"/>
          <w:szCs w:val="28"/>
        </w:rPr>
        <w:t xml:space="preserve"> </w:t>
      </w:r>
      <w:r w:rsidR="00CB44EE" w:rsidRPr="0021749C">
        <w:rPr>
          <w:rFonts w:ascii="Times New Roman" w:hAnsi="Times New Roman" w:cs="Times New Roman"/>
          <w:sz w:val="28"/>
          <w:szCs w:val="28"/>
        </w:rPr>
        <w:t>Сделать так, чтобы гирлянда при дневном свете накапливала</w:t>
      </w:r>
      <w:r w:rsidR="00B524D8" w:rsidRPr="0021749C">
        <w:rPr>
          <w:rFonts w:ascii="Times New Roman" w:hAnsi="Times New Roman" w:cs="Times New Roman"/>
          <w:sz w:val="28"/>
          <w:szCs w:val="28"/>
        </w:rPr>
        <w:t xml:space="preserve"> заряд</w:t>
      </w:r>
      <w:r w:rsidR="00321CD0" w:rsidRPr="0021749C">
        <w:rPr>
          <w:rFonts w:ascii="Times New Roman" w:hAnsi="Times New Roman" w:cs="Times New Roman"/>
          <w:sz w:val="28"/>
          <w:szCs w:val="28"/>
        </w:rPr>
        <w:t xml:space="preserve"> аккумулятора</w:t>
      </w:r>
      <w:r w:rsidR="00B524D8" w:rsidRPr="0021749C">
        <w:rPr>
          <w:rFonts w:ascii="Times New Roman" w:hAnsi="Times New Roman" w:cs="Times New Roman"/>
          <w:sz w:val="28"/>
          <w:szCs w:val="28"/>
        </w:rPr>
        <w:t>.</w:t>
      </w:r>
    </w:p>
    <w:p w:rsidR="00B524D8" w:rsidRPr="0021749C" w:rsidRDefault="00B524D8" w:rsidP="008526F6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D1AB9" w:rsidRPr="0021749C" w:rsidRDefault="00CC5B71" w:rsidP="008526F6">
      <w:pPr>
        <w:pStyle w:val="a5"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Определиться с выбором комплектующих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</w:p>
    <w:p w:rsidR="004D1AB9" w:rsidRPr="0021749C" w:rsidRDefault="004D1AB9" w:rsidP="008526F6">
      <w:pPr>
        <w:pStyle w:val="a5"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Подготовить схему подключения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</w:p>
    <w:p w:rsidR="004D1AB9" w:rsidRPr="0021749C" w:rsidRDefault="00CB44EE" w:rsidP="008526F6">
      <w:pPr>
        <w:pStyle w:val="a5"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Собрать схему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</w:p>
    <w:p w:rsidR="004D1AB9" w:rsidRPr="0021749C" w:rsidRDefault="004D1AB9" w:rsidP="008526F6">
      <w:pPr>
        <w:pStyle w:val="a5"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Поместить в герметичный корпус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</w:p>
    <w:p w:rsidR="00CC5B71" w:rsidRPr="0021749C" w:rsidRDefault="00CC5B71" w:rsidP="008526F6">
      <w:pPr>
        <w:pStyle w:val="a5"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Сделать крепление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</w:p>
    <w:p w:rsidR="00CB44EE" w:rsidRPr="0021749C" w:rsidRDefault="00CC5B71" w:rsidP="008526F6">
      <w:pPr>
        <w:pStyle w:val="a5"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Протестировать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</w:p>
    <w:p w:rsidR="00CB44EE" w:rsidRPr="0021749C" w:rsidRDefault="00CB44EE" w:rsidP="008526F6">
      <w:pPr>
        <w:pStyle w:val="a5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E3820" w:rsidRPr="0021749C" w:rsidRDefault="009E3820" w:rsidP="008526F6">
      <w:pPr>
        <w:pStyle w:val="a5"/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Историческая справка.</w:t>
      </w:r>
    </w:p>
    <w:p w:rsidR="009E3820" w:rsidRPr="0021749C" w:rsidRDefault="009E3820" w:rsidP="008526F6">
      <w:pPr>
        <w:pStyle w:val="a5"/>
        <w:spacing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История гирлянды уходит корнями в глубокую древность, где она несла в себе не только декоративную, но и сакральную функцию. Уже в Древнем Египте использовали гирлянды из цветов, фруктов и листьев для украшения храмов, дворцов и домов. Они символизировали процветание, плодородие и вечную жизнь.</w:t>
      </w:r>
      <w:r w:rsidR="00E0605B" w:rsidRPr="0021749C">
        <w:rPr>
          <w:rFonts w:ascii="Times New Roman" w:hAnsi="Times New Roman" w:cs="Times New Roman"/>
          <w:sz w:val="28"/>
          <w:szCs w:val="28"/>
        </w:rPr>
        <w:t xml:space="preserve"> Сегодня гирлянды используются для украшения домов, улиц, магазинов, праздничных мероприятий. Они бывают разных форм, размеров и цветов, а также могут иметь различные эффекты свечения. На протяжении веков гирлянды символизируют радость, праздник и процветание.</w:t>
      </w:r>
    </w:p>
    <w:p w:rsidR="00E0605B" w:rsidRPr="0021749C" w:rsidRDefault="00E0605B" w:rsidP="008526F6">
      <w:pPr>
        <w:pStyle w:val="a5"/>
        <w:spacing w:line="36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 xml:space="preserve">От древних гирлянд из природных материалов мы пришли к современным электрическим гирляндам, которые способны создавать </w:t>
      </w:r>
      <w:r w:rsidRPr="0021749C">
        <w:rPr>
          <w:rFonts w:ascii="Times New Roman" w:hAnsi="Times New Roman" w:cs="Times New Roman"/>
          <w:sz w:val="28"/>
          <w:szCs w:val="28"/>
        </w:rPr>
        <w:lastRenderedPageBreak/>
        <w:t>завораживающие световые эффекты. Тем не менее, их основная функция - создавать атмосферу праздника и радости.</w:t>
      </w:r>
    </w:p>
    <w:p w:rsidR="00E0605B" w:rsidRPr="0021749C" w:rsidRDefault="00E0605B" w:rsidP="008526F6">
      <w:pPr>
        <w:spacing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05B" w:rsidRPr="0021749C" w:rsidRDefault="00F4039A" w:rsidP="00E060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Подбор</w:t>
      </w:r>
      <w:r w:rsidR="00434ED9" w:rsidRPr="0021749C">
        <w:rPr>
          <w:rFonts w:ascii="Times New Roman" w:hAnsi="Times New Roman" w:cs="Times New Roman"/>
          <w:b/>
          <w:sz w:val="28"/>
          <w:szCs w:val="28"/>
        </w:rPr>
        <w:t xml:space="preserve"> плат контроллеров</w:t>
      </w:r>
      <w:r w:rsidR="009E3820" w:rsidRPr="0021749C">
        <w:rPr>
          <w:rFonts w:ascii="Times New Roman" w:hAnsi="Times New Roman" w:cs="Times New Roman"/>
          <w:b/>
          <w:sz w:val="28"/>
          <w:szCs w:val="28"/>
        </w:rPr>
        <w:t>.</w:t>
      </w:r>
    </w:p>
    <w:p w:rsidR="00434ED9" w:rsidRPr="0021749C" w:rsidRDefault="00434ED9" w:rsidP="00B6573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 xml:space="preserve">Перед </w:t>
      </w:r>
      <w:r w:rsidR="00E67AAD" w:rsidRPr="0021749C">
        <w:rPr>
          <w:rFonts w:ascii="Times New Roman" w:hAnsi="Times New Roman" w:cs="Times New Roman"/>
          <w:sz w:val="28"/>
          <w:szCs w:val="28"/>
        </w:rPr>
        <w:t>тем как я начал работу</w:t>
      </w:r>
      <w:r w:rsidRPr="0021749C">
        <w:rPr>
          <w:rFonts w:ascii="Times New Roman" w:hAnsi="Times New Roman" w:cs="Times New Roman"/>
          <w:sz w:val="28"/>
          <w:szCs w:val="28"/>
        </w:rPr>
        <w:t xml:space="preserve"> над проектом у меня был выбор, какие </w:t>
      </w:r>
      <w:r w:rsidR="00E67AAD" w:rsidRPr="0021749C">
        <w:rPr>
          <w:rFonts w:ascii="Times New Roman" w:hAnsi="Times New Roman" w:cs="Times New Roman"/>
          <w:sz w:val="28"/>
          <w:szCs w:val="28"/>
        </w:rPr>
        <w:t xml:space="preserve">электронные платы </w:t>
      </w:r>
      <w:r w:rsidRPr="0021749C">
        <w:rPr>
          <w:rFonts w:ascii="Times New Roman" w:hAnsi="Times New Roman" w:cs="Times New Roman"/>
          <w:sz w:val="28"/>
          <w:szCs w:val="28"/>
        </w:rPr>
        <w:t>подобрать для создания изделия. Я остановился на этих комплектующих:</w:t>
      </w:r>
    </w:p>
    <w:p w:rsidR="007615BA" w:rsidRPr="0021749C" w:rsidRDefault="00E67AAD" w:rsidP="00B657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1. Датчик освещения и включения гирлянды</w:t>
      </w:r>
      <w:r w:rsidR="00CB44EE" w:rsidRPr="0021749C">
        <w:rPr>
          <w:rFonts w:ascii="Times New Roman" w:hAnsi="Times New Roman" w:cs="Times New Roman"/>
          <w:sz w:val="28"/>
          <w:szCs w:val="28"/>
        </w:rPr>
        <w:t>. Оснащё</w:t>
      </w:r>
      <w:r w:rsidR="007615BA" w:rsidRPr="0021749C">
        <w:rPr>
          <w:rFonts w:ascii="Times New Roman" w:hAnsi="Times New Roman" w:cs="Times New Roman"/>
          <w:sz w:val="28"/>
          <w:szCs w:val="28"/>
        </w:rPr>
        <w:t>н выключателем питания и переключателем режимов свечения. Можно подключить к батарее 1,2 V NiMH (никель-металлогидридные аккумуляторы) и солнечной панели.</w:t>
      </w:r>
    </w:p>
    <w:p w:rsidR="00321CD0" w:rsidRPr="0021749C" w:rsidRDefault="00E67AAD" w:rsidP="00321C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9966" cy="1400175"/>
            <wp:effectExtent l="0" t="0" r="0" b="0"/>
            <wp:docPr id="2" name="Рисунок 2" descr="C:\Users\User\Pictures\i8O4epysh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8O4epyshx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30" cy="14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0F6" w:rsidRPr="00217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400175"/>
            <wp:effectExtent l="0" t="0" r="9525" b="9525"/>
            <wp:docPr id="3" name="Рисунок 3" descr="C:\Users\User\Pictures\s-l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-l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27" cy="13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5BA" w:rsidRPr="0021749C" w:rsidRDefault="007615BA" w:rsidP="005E6B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00F6" w:rsidRPr="0021749C" w:rsidRDefault="004F00F6" w:rsidP="005E6B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 xml:space="preserve">2. Специальная плата контроллера заряда для </w:t>
      </w:r>
      <w:r w:rsidRPr="0021749C">
        <w:rPr>
          <w:rFonts w:ascii="Times New Roman" w:hAnsi="Times New Roman" w:cs="Times New Roman"/>
          <w:b/>
          <w:sz w:val="28"/>
          <w:szCs w:val="28"/>
        </w:rPr>
        <w:t xml:space="preserve">никель-металлогидридных </w:t>
      </w:r>
      <w:r w:rsidRPr="0021749C">
        <w:rPr>
          <w:rFonts w:ascii="Times New Roman" w:hAnsi="Times New Roman" w:cs="Times New Roman"/>
          <w:sz w:val="28"/>
          <w:szCs w:val="28"/>
        </w:rPr>
        <w:t>аккумуляторов. Входное напряже</w:t>
      </w:r>
      <w:r w:rsidR="00782807" w:rsidRPr="0021749C">
        <w:rPr>
          <w:rFonts w:ascii="Times New Roman" w:hAnsi="Times New Roman" w:cs="Times New Roman"/>
          <w:sz w:val="28"/>
          <w:szCs w:val="28"/>
        </w:rPr>
        <w:t xml:space="preserve">ние: 4,5-5,5 </w:t>
      </w:r>
      <w:r w:rsidR="00782807" w:rsidRPr="0021749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782807" w:rsidRPr="0021749C">
        <w:rPr>
          <w:rFonts w:ascii="Times New Roman" w:hAnsi="Times New Roman" w:cs="Times New Roman"/>
          <w:sz w:val="28"/>
          <w:szCs w:val="28"/>
        </w:rPr>
        <w:t xml:space="preserve"> постоянного тока.</w:t>
      </w:r>
    </w:p>
    <w:p w:rsidR="004F00F6" w:rsidRPr="0021749C" w:rsidRDefault="004F00F6" w:rsidP="005E6B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Напр</w:t>
      </w:r>
      <w:r w:rsidR="00782807" w:rsidRPr="0021749C">
        <w:rPr>
          <w:rFonts w:ascii="Times New Roman" w:hAnsi="Times New Roman" w:cs="Times New Roman"/>
          <w:sz w:val="28"/>
          <w:szCs w:val="28"/>
        </w:rPr>
        <w:t xml:space="preserve">яжение зарядки около: 1,35-1,7 </w:t>
      </w:r>
      <w:r w:rsidR="00782807" w:rsidRPr="0021749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</w:p>
    <w:p w:rsidR="00321CD0" w:rsidRPr="0021749C" w:rsidRDefault="004F00F6" w:rsidP="005E6B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Ток зарядки около: 230 мА-240 мА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</w:p>
    <w:p w:rsidR="00E0605B" w:rsidRPr="0021749C" w:rsidRDefault="004F00F6" w:rsidP="00321C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2619" cy="1847850"/>
            <wp:effectExtent l="0" t="0" r="1905" b="0"/>
            <wp:docPr id="4" name="Рисунок 4" descr="C:\Users\User\Pictures\oMT4tH7g5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oMT4tH7g5p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68" cy="185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9C" w:rsidRDefault="0021749C" w:rsidP="00F4039A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749C" w:rsidRDefault="0021749C" w:rsidP="00F4039A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4039A" w:rsidRPr="0021749C" w:rsidRDefault="00F4039A" w:rsidP="00F4039A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174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Сборка гирлянды.</w:t>
      </w:r>
    </w:p>
    <w:p w:rsidR="00E0605B" w:rsidRPr="0021749C" w:rsidRDefault="00E0605B" w:rsidP="00E0605B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174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Схема подключения.</w:t>
      </w:r>
    </w:p>
    <w:p w:rsidR="0005180E" w:rsidRPr="0021749C" w:rsidRDefault="0005180E" w:rsidP="00321C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4133" cy="38707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44" cy="387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80E" w:rsidRPr="0021749C" w:rsidRDefault="0005180E" w:rsidP="00321C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844" w:rsidRPr="0021749C" w:rsidRDefault="00B97051" w:rsidP="00DF484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Принцип работы гирлянды на солнечной панели</w:t>
      </w:r>
      <w:r w:rsidR="009E3820" w:rsidRPr="0021749C">
        <w:rPr>
          <w:rFonts w:ascii="Times New Roman" w:hAnsi="Times New Roman" w:cs="Times New Roman"/>
          <w:b/>
          <w:sz w:val="28"/>
          <w:szCs w:val="28"/>
        </w:rPr>
        <w:t>.</w:t>
      </w:r>
    </w:p>
    <w:p w:rsidR="00ED66AA" w:rsidRPr="0021749C" w:rsidRDefault="00B97051" w:rsidP="00B6573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В дневное время солнечная панель генерирует электрический ток. Контроллер заряда регулирует напряжение и ток, заряжая аккумулятор. Датчик освещения определяет высокий уровень освещения и не подаёт сигнал на включение гирлянды.</w:t>
      </w:r>
      <w:r w:rsidR="00A73EDC" w:rsidRPr="0021749C">
        <w:rPr>
          <w:rFonts w:ascii="Times New Roman" w:hAnsi="Times New Roman" w:cs="Times New Roman"/>
          <w:sz w:val="28"/>
          <w:szCs w:val="28"/>
        </w:rPr>
        <w:t xml:space="preserve"> Ночью солнечная панель перестаёт </w:t>
      </w:r>
      <w:r w:rsidRPr="0021749C">
        <w:rPr>
          <w:rFonts w:ascii="Times New Roman" w:hAnsi="Times New Roman" w:cs="Times New Roman"/>
          <w:sz w:val="28"/>
          <w:szCs w:val="28"/>
        </w:rPr>
        <w:t xml:space="preserve"> ген</w:t>
      </w:r>
      <w:r w:rsidR="00A73EDC" w:rsidRPr="0021749C">
        <w:rPr>
          <w:rFonts w:ascii="Times New Roman" w:hAnsi="Times New Roman" w:cs="Times New Roman"/>
          <w:sz w:val="28"/>
          <w:szCs w:val="28"/>
        </w:rPr>
        <w:t>ерировать электрический ток. Датчик освещения определяет низкий уровень освещения и подаёт сигнал контроллеру заряда. Контроллер переключается в режим разряда аккумулятора</w:t>
      </w:r>
      <w:r w:rsidR="00841731" w:rsidRPr="0021749C">
        <w:rPr>
          <w:rFonts w:ascii="Times New Roman" w:hAnsi="Times New Roman" w:cs="Times New Roman"/>
          <w:sz w:val="28"/>
          <w:szCs w:val="28"/>
        </w:rPr>
        <w:t>,</w:t>
      </w:r>
      <w:r w:rsidR="00A73EDC" w:rsidRPr="0021749C">
        <w:rPr>
          <w:rFonts w:ascii="Times New Roman" w:hAnsi="Times New Roman" w:cs="Times New Roman"/>
          <w:sz w:val="28"/>
          <w:szCs w:val="28"/>
        </w:rPr>
        <w:t xml:space="preserve"> и гирлянда начинает светиться.</w:t>
      </w:r>
    </w:p>
    <w:p w:rsidR="0021749C" w:rsidRDefault="0021749C" w:rsidP="00B97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49C" w:rsidRDefault="0021749C" w:rsidP="00B97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4844" w:rsidRPr="0021749C" w:rsidRDefault="00DF4844" w:rsidP="00B97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Для со</w:t>
      </w:r>
      <w:r w:rsidR="00841731" w:rsidRPr="0021749C">
        <w:rPr>
          <w:rFonts w:ascii="Times New Roman" w:hAnsi="Times New Roman" w:cs="Times New Roman"/>
          <w:sz w:val="28"/>
          <w:szCs w:val="28"/>
        </w:rPr>
        <w:t>здания такой гирлянды понадобит</w:t>
      </w:r>
      <w:r w:rsidRPr="0021749C">
        <w:rPr>
          <w:rFonts w:ascii="Times New Roman" w:hAnsi="Times New Roman" w:cs="Times New Roman"/>
          <w:sz w:val="28"/>
          <w:szCs w:val="28"/>
        </w:rPr>
        <w:t>ся:</w:t>
      </w:r>
    </w:p>
    <w:p w:rsidR="00DF4844" w:rsidRPr="0021749C" w:rsidRDefault="00DF4844" w:rsidP="00B9705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749C">
        <w:rPr>
          <w:rFonts w:ascii="Times New Roman" w:hAnsi="Times New Roman" w:cs="Times New Roman"/>
          <w:sz w:val="28"/>
          <w:szCs w:val="28"/>
        </w:rPr>
        <w:t>1. Датчик освещения и включения гирлянды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</w:p>
    <w:p w:rsidR="00DF4844" w:rsidRPr="0021749C" w:rsidRDefault="00DF4844" w:rsidP="00B97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9406" cy="1900257"/>
            <wp:effectExtent l="0" t="0" r="3810" b="5080"/>
            <wp:docPr id="1" name="Рисунок 1" descr="C:\Users\User\Pictures\i8O4epysh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8O4epyshx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18" cy="190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844" w:rsidRPr="0021749C" w:rsidRDefault="00DF4844" w:rsidP="00B97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2.</w:t>
      </w:r>
      <w:r w:rsidR="00F051DB" w:rsidRPr="0021749C">
        <w:rPr>
          <w:rFonts w:ascii="Times New Roman" w:hAnsi="Times New Roman" w:cs="Times New Roman"/>
          <w:sz w:val="28"/>
          <w:szCs w:val="28"/>
        </w:rPr>
        <w:t xml:space="preserve"> Контроллер зарядки аккумулятора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</w:p>
    <w:p w:rsidR="00F051DB" w:rsidRPr="0021749C" w:rsidRDefault="00F051DB" w:rsidP="00B97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2215623"/>
            <wp:effectExtent l="0" t="0" r="0" b="0"/>
            <wp:docPr id="5" name="Рисунок 5" descr="C:\Users\User\Pictures\oMT4tH7g5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oMT4tH7g5p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53" cy="222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1DB" w:rsidRPr="0021749C" w:rsidRDefault="00F051DB" w:rsidP="00B97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3. Солнечная панель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</w:p>
    <w:p w:rsidR="00F051DB" w:rsidRPr="0021749C" w:rsidRDefault="00F051DB" w:rsidP="00B97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0370" cy="2219325"/>
            <wp:effectExtent l="0" t="0" r="0" b="0"/>
            <wp:docPr id="8" name="Рисунок 8" descr="C:\Users\User\Pictures\pbjzq6aEU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pbjzq6aEUR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76" cy="222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9C" w:rsidRDefault="0021749C" w:rsidP="00B97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1DB" w:rsidRPr="0021749C" w:rsidRDefault="00F051DB" w:rsidP="00B97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4. Гирлянда роса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</w:p>
    <w:p w:rsidR="00F051DB" w:rsidRPr="0021749C" w:rsidRDefault="00F051DB" w:rsidP="00B97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8176" cy="1888176"/>
            <wp:effectExtent l="0" t="0" r="0" b="0"/>
            <wp:docPr id="9" name="Рисунок 9" descr="C:\Users\User\Pictures\11747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117476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396" cy="188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31" w:rsidRPr="0021749C" w:rsidRDefault="00841731" w:rsidP="00B97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1DB" w:rsidRPr="0021749C" w:rsidRDefault="0082778E" w:rsidP="00B97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5. никель-металлогидридный аккумулятор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</w:p>
    <w:p w:rsidR="0082778E" w:rsidRPr="0021749C" w:rsidRDefault="0082778E" w:rsidP="00B97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199" cy="1371600"/>
            <wp:effectExtent l="0" t="0" r="3810" b="0"/>
            <wp:docPr id="10" name="Рисунок 10" descr="C:\Users\User\Pictures\-3N-NBo3p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-3N-NBo3p3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94" cy="138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78E" w:rsidRPr="0021749C" w:rsidRDefault="0082778E" w:rsidP="004F1E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3087" w:rsidRPr="0021749C" w:rsidRDefault="004F1E24" w:rsidP="004F1E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Как работает датчик освещения</w:t>
      </w:r>
      <w:r w:rsidR="009E3820" w:rsidRPr="0021749C">
        <w:rPr>
          <w:rFonts w:ascii="Times New Roman" w:hAnsi="Times New Roman" w:cs="Times New Roman"/>
          <w:b/>
          <w:sz w:val="28"/>
          <w:szCs w:val="28"/>
        </w:rPr>
        <w:t>.</w:t>
      </w:r>
    </w:p>
    <w:p w:rsidR="00F051DB" w:rsidRPr="0021749C" w:rsidRDefault="002D3913" w:rsidP="00B6573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lastRenderedPageBreak/>
        <w:t xml:space="preserve">В схеме датчика освещения есть микросхема, которая благодаря солнечной панели определяет уровень света. Когда уровень освещения падает ниже определенного порога (например, с наступлением темноты), напряжение на </w:t>
      </w:r>
      <w:r w:rsidR="00754E77" w:rsidRPr="0021749C">
        <w:rPr>
          <w:rFonts w:ascii="Times New Roman" w:hAnsi="Times New Roman" w:cs="Times New Roman"/>
          <w:sz w:val="28"/>
          <w:szCs w:val="28"/>
        </w:rPr>
        <w:t>солнечной панели уменьшается. Микросхема запрограммирована реагировать на это изменение и</w:t>
      </w:r>
      <w:r w:rsidR="00DF4844" w:rsidRPr="0021749C">
        <w:rPr>
          <w:rFonts w:ascii="Times New Roman" w:hAnsi="Times New Roman" w:cs="Times New Roman"/>
          <w:sz w:val="28"/>
          <w:szCs w:val="28"/>
        </w:rPr>
        <w:t xml:space="preserve"> при достижении определённого напряжения</w:t>
      </w:r>
      <w:r w:rsidR="00754E77" w:rsidRPr="0021749C">
        <w:rPr>
          <w:rFonts w:ascii="Times New Roman" w:hAnsi="Times New Roman" w:cs="Times New Roman"/>
          <w:sz w:val="28"/>
          <w:szCs w:val="28"/>
        </w:rPr>
        <w:t xml:space="preserve"> подаёт сигнал на контроллер заряда</w:t>
      </w:r>
      <w:r w:rsidR="00DF4844" w:rsidRPr="0021749C">
        <w:rPr>
          <w:rFonts w:ascii="Times New Roman" w:hAnsi="Times New Roman" w:cs="Times New Roman"/>
          <w:sz w:val="28"/>
          <w:szCs w:val="28"/>
        </w:rPr>
        <w:t xml:space="preserve"> и </w:t>
      </w:r>
      <w:r w:rsidR="00754E77" w:rsidRPr="0021749C">
        <w:rPr>
          <w:rFonts w:ascii="Times New Roman" w:hAnsi="Times New Roman" w:cs="Times New Roman"/>
          <w:sz w:val="28"/>
          <w:szCs w:val="28"/>
        </w:rPr>
        <w:t>гирлянда начинает светиться. С наступлением утра, уровень освещенности повышается, и напряжение в цепи увеличивается</w:t>
      </w:r>
      <w:r w:rsidR="00DF4844" w:rsidRPr="0021749C">
        <w:rPr>
          <w:rFonts w:ascii="Times New Roman" w:hAnsi="Times New Roman" w:cs="Times New Roman"/>
          <w:sz w:val="28"/>
          <w:szCs w:val="28"/>
        </w:rPr>
        <w:t xml:space="preserve">. Микросхема это улавливает и отключает гирлянду, </w:t>
      </w:r>
      <w:r w:rsidR="00754E77" w:rsidRPr="0021749C">
        <w:rPr>
          <w:rFonts w:ascii="Times New Roman" w:hAnsi="Times New Roman" w:cs="Times New Roman"/>
          <w:sz w:val="28"/>
          <w:szCs w:val="28"/>
        </w:rPr>
        <w:t>переходя обратно в режим заряда аккумулятора от солнечной панели</w:t>
      </w:r>
      <w:r w:rsidR="00841731" w:rsidRPr="0021749C">
        <w:rPr>
          <w:rFonts w:ascii="Times New Roman" w:hAnsi="Times New Roman" w:cs="Times New Roman"/>
          <w:sz w:val="28"/>
          <w:szCs w:val="28"/>
        </w:rPr>
        <w:t>.</w:t>
      </w:r>
    </w:p>
    <w:p w:rsidR="004F1E24" w:rsidRPr="0021749C" w:rsidRDefault="001F2386" w:rsidP="00F051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Экономический расчёт</w:t>
      </w:r>
      <w:r w:rsidR="009E3820" w:rsidRPr="0021749C">
        <w:rPr>
          <w:rFonts w:ascii="Times New Roman" w:hAnsi="Times New Roman" w:cs="Times New Roman"/>
          <w:b/>
          <w:sz w:val="28"/>
          <w:szCs w:val="28"/>
        </w:rPr>
        <w:t>.</w:t>
      </w:r>
    </w:p>
    <w:p w:rsidR="0082778E" w:rsidRPr="0021749C" w:rsidRDefault="0082778E" w:rsidP="008277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 xml:space="preserve">Себестоимость гирлянды </w:t>
      </w:r>
      <w:r w:rsidR="00E344BC" w:rsidRPr="0021749C">
        <w:rPr>
          <w:rFonts w:ascii="Times New Roman" w:hAnsi="Times New Roman" w:cs="Times New Roman"/>
          <w:sz w:val="28"/>
          <w:szCs w:val="28"/>
        </w:rPr>
        <w:t>состоит из трат на комплектующие</w:t>
      </w:r>
      <w:r w:rsidR="001F2386" w:rsidRPr="0021749C">
        <w:rPr>
          <w:rFonts w:ascii="Times New Roman" w:hAnsi="Times New Roman" w:cs="Times New Roman"/>
          <w:sz w:val="28"/>
          <w:szCs w:val="28"/>
        </w:rPr>
        <w:t xml:space="preserve">, </w:t>
      </w:r>
      <w:r w:rsidRPr="0021749C">
        <w:rPr>
          <w:rFonts w:ascii="Times New Roman" w:hAnsi="Times New Roman" w:cs="Times New Roman"/>
          <w:sz w:val="28"/>
          <w:szCs w:val="28"/>
        </w:rPr>
        <w:t>оплаты труда</w:t>
      </w:r>
      <w:r w:rsidR="001F2386" w:rsidRPr="0021749C">
        <w:rPr>
          <w:rFonts w:ascii="Times New Roman" w:hAnsi="Times New Roman" w:cs="Times New Roman"/>
          <w:sz w:val="28"/>
          <w:szCs w:val="28"/>
        </w:rPr>
        <w:t xml:space="preserve"> и оплата коммунальных услуг</w:t>
      </w:r>
      <w:r w:rsidR="00841731" w:rsidRPr="0021749C">
        <w:rPr>
          <w:rFonts w:ascii="Times New Roman" w:hAnsi="Times New Roman" w:cs="Times New Roman"/>
          <w:sz w:val="28"/>
          <w:szCs w:val="28"/>
        </w:rPr>
        <w:t>.</w:t>
      </w:r>
    </w:p>
    <w:p w:rsidR="001F2386" w:rsidRPr="0021749C" w:rsidRDefault="001F2386" w:rsidP="001F23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Заказ комплектующих.</w:t>
      </w:r>
    </w:p>
    <w:p w:rsidR="00E344BC" w:rsidRPr="0021749C" w:rsidRDefault="00E344BC" w:rsidP="005E6B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 xml:space="preserve">Заказал все детали в интернет магазине </w:t>
      </w:r>
      <w:r w:rsidRPr="0021749C">
        <w:rPr>
          <w:rFonts w:ascii="Times New Roman" w:hAnsi="Times New Roman" w:cs="Times New Roman"/>
          <w:sz w:val="28"/>
          <w:szCs w:val="28"/>
          <w:lang w:val="en-US"/>
        </w:rPr>
        <w:t>AliExpress</w:t>
      </w:r>
      <w:r w:rsidR="00841731" w:rsidRPr="002174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44BC" w:rsidRPr="0021749C" w:rsidRDefault="00E344BC" w:rsidP="005E6BA6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1749C">
        <w:rPr>
          <w:rFonts w:ascii="Times New Roman" w:hAnsi="Times New Roman" w:cs="Times New Roman"/>
          <w:sz w:val="28"/>
          <w:szCs w:val="28"/>
        </w:rPr>
        <w:t xml:space="preserve">1. Специальная плата зарядного устройства для </w:t>
      </w:r>
      <w:r w:rsidRPr="0021749C">
        <w:rPr>
          <w:rFonts w:ascii="Times New Roman" w:hAnsi="Times New Roman" w:cs="Times New Roman"/>
          <w:b/>
          <w:sz w:val="28"/>
          <w:szCs w:val="28"/>
        </w:rPr>
        <w:t>Никель-металлогидридных</w:t>
      </w:r>
      <w:r w:rsidRPr="0021749C">
        <w:rPr>
          <w:rFonts w:ascii="Times New Roman" w:hAnsi="Times New Roman" w:cs="Times New Roman"/>
          <w:sz w:val="28"/>
          <w:szCs w:val="28"/>
        </w:rPr>
        <w:t xml:space="preserve"> аккумуляторо</w:t>
      </w:r>
      <w:r w:rsidR="00E0356B" w:rsidRPr="0021749C">
        <w:rPr>
          <w:rFonts w:ascii="Times New Roman" w:hAnsi="Times New Roman" w:cs="Times New Roman"/>
          <w:sz w:val="28"/>
          <w:szCs w:val="28"/>
        </w:rPr>
        <w:t>в (100 рублей)</w:t>
      </w:r>
    </w:p>
    <w:p w:rsidR="00E344BC" w:rsidRPr="0021749C" w:rsidRDefault="00E344BC" w:rsidP="008277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3314" cy="1171575"/>
            <wp:effectExtent l="0" t="0" r="0" b="0"/>
            <wp:docPr id="13" name="Рисунок 13" descr="C:\Users\User\Pictures\HqlvU6ZHX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HqlvU6ZHX-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02" cy="117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BC" w:rsidRPr="0021749C" w:rsidRDefault="00E344BC" w:rsidP="008277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2. Никель-метал</w:t>
      </w:r>
      <w:r w:rsidR="00E0356B" w:rsidRPr="0021749C">
        <w:rPr>
          <w:rFonts w:ascii="Times New Roman" w:hAnsi="Times New Roman" w:cs="Times New Roman"/>
          <w:sz w:val="28"/>
          <w:szCs w:val="28"/>
        </w:rPr>
        <w:t>л</w:t>
      </w:r>
      <w:r w:rsidRPr="0021749C">
        <w:rPr>
          <w:rFonts w:ascii="Times New Roman" w:hAnsi="Times New Roman" w:cs="Times New Roman"/>
          <w:sz w:val="28"/>
          <w:szCs w:val="28"/>
        </w:rPr>
        <w:t>огидридный аккумулятор</w:t>
      </w:r>
      <w:r w:rsidR="00E0356B" w:rsidRPr="0021749C">
        <w:rPr>
          <w:rFonts w:ascii="Times New Roman" w:hAnsi="Times New Roman" w:cs="Times New Roman"/>
          <w:sz w:val="28"/>
          <w:szCs w:val="28"/>
        </w:rPr>
        <w:t xml:space="preserve"> 1000</w:t>
      </w:r>
      <w:r w:rsidR="00E0356B" w:rsidRPr="0021749C">
        <w:rPr>
          <w:rFonts w:ascii="Times New Roman" w:hAnsi="Times New Roman" w:cs="Times New Roman"/>
          <w:sz w:val="28"/>
          <w:szCs w:val="28"/>
          <w:lang w:val="en-US"/>
        </w:rPr>
        <w:t>mAh</w:t>
      </w:r>
      <w:r w:rsidR="00E0356B" w:rsidRPr="0021749C">
        <w:rPr>
          <w:rFonts w:ascii="Times New Roman" w:hAnsi="Times New Roman" w:cs="Times New Roman"/>
          <w:sz w:val="28"/>
          <w:szCs w:val="28"/>
        </w:rPr>
        <w:t xml:space="preserve"> (1,2</w:t>
      </w:r>
      <w:r w:rsidR="00E0356B" w:rsidRPr="0021749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0356B" w:rsidRPr="0021749C">
        <w:rPr>
          <w:rFonts w:ascii="Times New Roman" w:hAnsi="Times New Roman" w:cs="Times New Roman"/>
          <w:sz w:val="28"/>
          <w:szCs w:val="28"/>
        </w:rPr>
        <w:t>) (145 рублей)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</w:p>
    <w:p w:rsidR="00E0356B" w:rsidRPr="0021749C" w:rsidRDefault="00E0356B" w:rsidP="0082778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17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071086"/>
            <wp:effectExtent l="0" t="0" r="0" b="0"/>
            <wp:docPr id="14" name="Рисунок 14" descr="C:\Users\User\Pictures\EixsHJIJ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EixsHJIJLU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62" cy="107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6B" w:rsidRPr="0021749C" w:rsidRDefault="00E0356B" w:rsidP="008277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lastRenderedPageBreak/>
        <w:t>3. Солнечная панель 5</w:t>
      </w:r>
      <w:r w:rsidRPr="0021749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21749C">
        <w:rPr>
          <w:rFonts w:ascii="Times New Roman" w:hAnsi="Times New Roman" w:cs="Times New Roman"/>
          <w:sz w:val="28"/>
          <w:szCs w:val="28"/>
        </w:rPr>
        <w:t xml:space="preserve"> 6</w:t>
      </w:r>
      <w:r w:rsidRPr="0021749C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21749C">
        <w:rPr>
          <w:rFonts w:ascii="Times New Roman" w:hAnsi="Times New Roman" w:cs="Times New Roman"/>
          <w:sz w:val="28"/>
          <w:szCs w:val="28"/>
        </w:rPr>
        <w:t xml:space="preserve"> (230 рублей)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</w:p>
    <w:p w:rsidR="00E0356B" w:rsidRPr="0021749C" w:rsidRDefault="00E0356B" w:rsidP="0082778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17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681503"/>
            <wp:effectExtent l="0" t="0" r="0" b="0"/>
            <wp:docPr id="15" name="Рисунок 15" descr="C:\Users\User\Pictures\MKcH-qjTn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MKcH-qjTnp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53" cy="168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9C" w:rsidRDefault="0021749C" w:rsidP="008277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749C" w:rsidRDefault="0021749C" w:rsidP="0082778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0356B" w:rsidRPr="0021749C" w:rsidRDefault="00F01790" w:rsidP="00F01790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Гирлянда Р</w:t>
      </w:r>
      <w:r w:rsidR="00E0356B" w:rsidRPr="0021749C">
        <w:rPr>
          <w:rFonts w:ascii="Times New Roman" w:hAnsi="Times New Roman" w:cs="Times New Roman"/>
          <w:sz w:val="28"/>
          <w:szCs w:val="28"/>
        </w:rPr>
        <w:t>оса 20м (170 рублей)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</w:p>
    <w:p w:rsidR="00E0356B" w:rsidRPr="0021749C" w:rsidRDefault="00E0356B" w:rsidP="00F01790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3349" cy="2073349"/>
            <wp:effectExtent l="0" t="0" r="3175" b="3175"/>
            <wp:docPr id="16" name="Рисунок 16" descr="C:\Users\User\Pictures\11747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1174768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42" cy="206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6B" w:rsidRPr="0021749C" w:rsidRDefault="00E0356B" w:rsidP="00F01790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5. Датчик освещения и включения гирлянды (140рублей)</w:t>
      </w:r>
      <w:r w:rsidR="009E3820" w:rsidRPr="0021749C">
        <w:rPr>
          <w:rFonts w:ascii="Times New Roman" w:hAnsi="Times New Roman" w:cs="Times New Roman"/>
          <w:sz w:val="28"/>
          <w:szCs w:val="28"/>
        </w:rPr>
        <w:t>.</w:t>
      </w:r>
    </w:p>
    <w:p w:rsidR="001718A5" w:rsidRPr="0021749C" w:rsidRDefault="00E0356B" w:rsidP="00F01790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1309" cy="1641898"/>
            <wp:effectExtent l="0" t="0" r="0" b="0"/>
            <wp:docPr id="18" name="Рисунок 18" descr="C:\Users\User\Pictures\pdJ1w1KQC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pdJ1w1KQCX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47" cy="163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9A" w:rsidRPr="0021749C" w:rsidRDefault="00F4039A" w:rsidP="00F01790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6. Корпус делаю из пластиковой коробки</w:t>
      </w:r>
      <w:r w:rsidR="00F01790">
        <w:rPr>
          <w:rFonts w:ascii="Times New Roman" w:hAnsi="Times New Roman" w:cs="Times New Roman"/>
          <w:sz w:val="28"/>
          <w:szCs w:val="28"/>
        </w:rPr>
        <w:t>,</w:t>
      </w:r>
      <w:r w:rsidRPr="0021749C">
        <w:rPr>
          <w:rFonts w:ascii="Times New Roman" w:hAnsi="Times New Roman" w:cs="Times New Roman"/>
          <w:sz w:val="28"/>
          <w:szCs w:val="28"/>
        </w:rPr>
        <w:t xml:space="preserve"> найденной дома. Цена</w:t>
      </w:r>
      <w:r w:rsidR="00F01790">
        <w:rPr>
          <w:rFonts w:ascii="Times New Roman" w:hAnsi="Times New Roman" w:cs="Times New Roman"/>
          <w:sz w:val="28"/>
          <w:szCs w:val="28"/>
        </w:rPr>
        <w:t>:</w:t>
      </w:r>
      <w:r w:rsidRPr="0021749C">
        <w:rPr>
          <w:rFonts w:ascii="Times New Roman" w:hAnsi="Times New Roman" w:cs="Times New Roman"/>
          <w:sz w:val="28"/>
          <w:szCs w:val="28"/>
        </w:rPr>
        <w:t xml:space="preserve"> </w:t>
      </w:r>
      <w:r w:rsidR="00F01790">
        <w:rPr>
          <w:rFonts w:ascii="Times New Roman" w:hAnsi="Times New Roman" w:cs="Times New Roman"/>
          <w:sz w:val="28"/>
          <w:szCs w:val="28"/>
        </w:rPr>
        <w:t xml:space="preserve"> 0 руб</w:t>
      </w:r>
      <w:r w:rsidRPr="0021749C">
        <w:rPr>
          <w:rFonts w:ascii="Times New Roman" w:hAnsi="Times New Roman" w:cs="Times New Roman"/>
          <w:sz w:val="28"/>
          <w:szCs w:val="28"/>
        </w:rPr>
        <w:t>.</w:t>
      </w:r>
    </w:p>
    <w:p w:rsidR="00F4039A" w:rsidRPr="0021749C" w:rsidRDefault="00F4039A" w:rsidP="00F01790">
      <w:pPr>
        <w:spacing w:line="36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ИТОГО: 745руб</w:t>
      </w:r>
    </w:p>
    <w:p w:rsidR="001718A5" w:rsidRPr="0021749C" w:rsidRDefault="001718A5" w:rsidP="00F01790">
      <w:pPr>
        <w:spacing w:line="36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lastRenderedPageBreak/>
        <w:t>Оплата коммунальных услуг</w:t>
      </w:r>
      <w:r w:rsidR="009E3820" w:rsidRPr="0021749C">
        <w:rPr>
          <w:rFonts w:ascii="Times New Roman" w:hAnsi="Times New Roman" w:cs="Times New Roman"/>
          <w:b/>
          <w:sz w:val="28"/>
          <w:szCs w:val="28"/>
        </w:rPr>
        <w:t>.</w:t>
      </w:r>
    </w:p>
    <w:p w:rsidR="001718A5" w:rsidRPr="0021749C" w:rsidRDefault="001718A5" w:rsidP="00F01790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В среднем потребление компьютера составляет 0,15кВт/ час.</w:t>
      </w:r>
    </w:p>
    <w:p w:rsidR="001718A5" w:rsidRPr="0021749C" w:rsidRDefault="00237AC2" w:rsidP="00F01790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Тогда за 2 часа он потребил: 2*0,15=0,3</w:t>
      </w:r>
      <w:r w:rsidR="001718A5" w:rsidRPr="0021749C">
        <w:rPr>
          <w:rFonts w:ascii="Times New Roman" w:hAnsi="Times New Roman" w:cs="Times New Roman"/>
          <w:sz w:val="28"/>
          <w:szCs w:val="28"/>
        </w:rPr>
        <w:t>кВт</w:t>
      </w:r>
      <w:r w:rsidRPr="0021749C">
        <w:rPr>
          <w:rFonts w:ascii="Times New Roman" w:hAnsi="Times New Roman" w:cs="Times New Roman"/>
          <w:sz w:val="28"/>
          <w:szCs w:val="28"/>
        </w:rPr>
        <w:t>*3=0.9кВт/час</w:t>
      </w:r>
    </w:p>
    <w:p w:rsidR="001718A5" w:rsidRPr="0021749C" w:rsidRDefault="00237AC2" w:rsidP="00F01790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0,9*5.94=5,35</w:t>
      </w:r>
      <w:r w:rsidR="001718A5" w:rsidRPr="0021749C">
        <w:rPr>
          <w:rFonts w:ascii="Times New Roman" w:hAnsi="Times New Roman" w:cs="Times New Roman"/>
          <w:sz w:val="28"/>
          <w:szCs w:val="28"/>
        </w:rPr>
        <w:t xml:space="preserve"> рубля</w:t>
      </w:r>
    </w:p>
    <w:p w:rsidR="006E3255" w:rsidRPr="0021749C" w:rsidRDefault="006E3255" w:rsidP="00F01790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Потребление лампы освещения составляет 0,032кВт/час.</w:t>
      </w:r>
    </w:p>
    <w:p w:rsidR="006E3255" w:rsidRPr="0021749C" w:rsidRDefault="006E3255" w:rsidP="00F01790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Т</w:t>
      </w:r>
      <w:r w:rsidR="00237AC2" w:rsidRPr="0021749C">
        <w:rPr>
          <w:rFonts w:ascii="Times New Roman" w:hAnsi="Times New Roman" w:cs="Times New Roman"/>
          <w:sz w:val="28"/>
          <w:szCs w:val="28"/>
        </w:rPr>
        <w:t>огда за 2</w:t>
      </w:r>
      <w:r w:rsidRPr="0021749C">
        <w:rPr>
          <w:rFonts w:ascii="Times New Roman" w:hAnsi="Times New Roman" w:cs="Times New Roman"/>
          <w:sz w:val="28"/>
          <w:szCs w:val="28"/>
        </w:rPr>
        <w:t xml:space="preserve"> часа он потребил: 0,035*</w:t>
      </w:r>
      <w:r w:rsidR="00237AC2" w:rsidRPr="0021749C">
        <w:rPr>
          <w:rFonts w:ascii="Times New Roman" w:hAnsi="Times New Roman" w:cs="Times New Roman"/>
          <w:sz w:val="28"/>
          <w:szCs w:val="28"/>
        </w:rPr>
        <w:t>2</w:t>
      </w:r>
      <w:r w:rsidRPr="0021749C">
        <w:rPr>
          <w:rFonts w:ascii="Times New Roman" w:hAnsi="Times New Roman" w:cs="Times New Roman"/>
          <w:sz w:val="28"/>
          <w:szCs w:val="28"/>
        </w:rPr>
        <w:t xml:space="preserve"> = 0,</w:t>
      </w:r>
      <w:r w:rsidR="00237AC2" w:rsidRPr="0021749C">
        <w:rPr>
          <w:rFonts w:ascii="Times New Roman" w:hAnsi="Times New Roman" w:cs="Times New Roman"/>
          <w:sz w:val="28"/>
          <w:szCs w:val="28"/>
        </w:rPr>
        <w:t>070</w:t>
      </w:r>
      <w:r w:rsidRPr="0021749C">
        <w:rPr>
          <w:rFonts w:ascii="Times New Roman" w:hAnsi="Times New Roman" w:cs="Times New Roman"/>
          <w:sz w:val="28"/>
          <w:szCs w:val="28"/>
        </w:rPr>
        <w:t>кВт</w:t>
      </w:r>
      <w:r w:rsidR="00237AC2" w:rsidRPr="0021749C">
        <w:rPr>
          <w:rFonts w:ascii="Times New Roman" w:hAnsi="Times New Roman" w:cs="Times New Roman"/>
          <w:sz w:val="28"/>
          <w:szCs w:val="28"/>
        </w:rPr>
        <w:t>*3=0,210кВт/час</w:t>
      </w:r>
    </w:p>
    <w:p w:rsidR="006E3255" w:rsidRPr="0021749C" w:rsidRDefault="006E3255" w:rsidP="00F01790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0,</w:t>
      </w:r>
      <w:r w:rsidR="00237AC2" w:rsidRPr="0021749C">
        <w:rPr>
          <w:rFonts w:ascii="Times New Roman" w:hAnsi="Times New Roman" w:cs="Times New Roman"/>
          <w:sz w:val="28"/>
          <w:szCs w:val="28"/>
        </w:rPr>
        <w:t>210</w:t>
      </w:r>
      <w:r w:rsidRPr="0021749C">
        <w:rPr>
          <w:rFonts w:ascii="Times New Roman" w:hAnsi="Times New Roman" w:cs="Times New Roman"/>
          <w:sz w:val="28"/>
          <w:szCs w:val="28"/>
        </w:rPr>
        <w:t>*5.94=</w:t>
      </w:r>
      <w:r w:rsidR="00237AC2" w:rsidRPr="0021749C">
        <w:rPr>
          <w:rFonts w:ascii="Times New Roman" w:hAnsi="Times New Roman" w:cs="Times New Roman"/>
          <w:sz w:val="28"/>
          <w:szCs w:val="28"/>
        </w:rPr>
        <w:t xml:space="preserve"> 1,25 рубля</w:t>
      </w:r>
    </w:p>
    <w:p w:rsidR="0037432D" w:rsidRPr="0021749C" w:rsidRDefault="003B104F" w:rsidP="00F01790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5руб.35коп.</w:t>
      </w:r>
      <w:r w:rsidR="0037432D" w:rsidRPr="0021749C">
        <w:rPr>
          <w:rFonts w:ascii="Times New Roman" w:hAnsi="Times New Roman" w:cs="Times New Roman"/>
          <w:sz w:val="28"/>
          <w:szCs w:val="28"/>
        </w:rPr>
        <w:t>+</w:t>
      </w:r>
      <w:r w:rsidRPr="0021749C">
        <w:rPr>
          <w:rFonts w:ascii="Times New Roman" w:hAnsi="Times New Roman" w:cs="Times New Roman"/>
          <w:sz w:val="28"/>
          <w:szCs w:val="28"/>
        </w:rPr>
        <w:t>1руб.25</w:t>
      </w:r>
      <w:r w:rsidR="00237AC2" w:rsidRPr="0021749C">
        <w:rPr>
          <w:rFonts w:ascii="Times New Roman" w:hAnsi="Times New Roman" w:cs="Times New Roman"/>
          <w:sz w:val="28"/>
          <w:szCs w:val="28"/>
        </w:rPr>
        <w:t xml:space="preserve">коп.= </w:t>
      </w:r>
      <w:r w:rsidRPr="0021749C">
        <w:rPr>
          <w:rFonts w:ascii="Times New Roman" w:hAnsi="Times New Roman" w:cs="Times New Roman"/>
          <w:sz w:val="28"/>
          <w:szCs w:val="28"/>
        </w:rPr>
        <w:t>6</w:t>
      </w:r>
      <w:r w:rsidR="00237AC2" w:rsidRPr="0021749C">
        <w:rPr>
          <w:rFonts w:ascii="Times New Roman" w:hAnsi="Times New Roman" w:cs="Times New Roman"/>
          <w:sz w:val="28"/>
          <w:szCs w:val="28"/>
        </w:rPr>
        <w:t>руб.</w:t>
      </w:r>
      <w:r w:rsidRPr="0021749C">
        <w:rPr>
          <w:rFonts w:ascii="Times New Roman" w:hAnsi="Times New Roman" w:cs="Times New Roman"/>
          <w:sz w:val="28"/>
          <w:szCs w:val="28"/>
        </w:rPr>
        <w:t>60</w:t>
      </w:r>
      <w:r w:rsidR="00237AC2" w:rsidRPr="0021749C">
        <w:rPr>
          <w:rFonts w:ascii="Times New Roman" w:hAnsi="Times New Roman" w:cs="Times New Roman"/>
          <w:sz w:val="28"/>
          <w:szCs w:val="28"/>
        </w:rPr>
        <w:t>коп.</w:t>
      </w:r>
    </w:p>
    <w:p w:rsidR="001F2386" w:rsidRPr="0021749C" w:rsidRDefault="001F2386" w:rsidP="001F23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Расходы на оплату труда.</w:t>
      </w:r>
    </w:p>
    <w:p w:rsidR="001718A5" w:rsidRPr="0021749C" w:rsidRDefault="001718A5" w:rsidP="005E6B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Минимальный размер оплаты труда с 1 января 2024 г. Составляет 19242рубля в месяц</w:t>
      </w:r>
    </w:p>
    <w:p w:rsidR="001718A5" w:rsidRPr="0021749C" w:rsidRDefault="001F2386" w:rsidP="005E6B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Считаем, что в</w:t>
      </w:r>
      <w:r w:rsidR="006E3255" w:rsidRPr="0021749C">
        <w:rPr>
          <w:rFonts w:ascii="Times New Roman" w:hAnsi="Times New Roman" w:cs="Times New Roman"/>
          <w:sz w:val="28"/>
          <w:szCs w:val="28"/>
        </w:rPr>
        <w:t xml:space="preserve"> апреле 2024 года 21</w:t>
      </w:r>
      <w:r w:rsidR="001718A5" w:rsidRPr="0021749C">
        <w:rPr>
          <w:rFonts w:ascii="Times New Roman" w:hAnsi="Times New Roman" w:cs="Times New Roman"/>
          <w:sz w:val="28"/>
          <w:szCs w:val="28"/>
        </w:rPr>
        <w:t xml:space="preserve"> рабочих дня.</w:t>
      </w:r>
    </w:p>
    <w:p w:rsidR="001718A5" w:rsidRPr="0021749C" w:rsidRDefault="006E3255" w:rsidP="005E6B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Тогда 19242:21= 916,29</w:t>
      </w:r>
      <w:r w:rsidR="001718A5" w:rsidRPr="0021749C">
        <w:rPr>
          <w:rFonts w:ascii="Times New Roman" w:hAnsi="Times New Roman" w:cs="Times New Roman"/>
          <w:sz w:val="28"/>
          <w:szCs w:val="28"/>
        </w:rPr>
        <w:t xml:space="preserve"> рублей в день</w:t>
      </w:r>
    </w:p>
    <w:p w:rsidR="001718A5" w:rsidRPr="0021749C" w:rsidRDefault="001F2386" w:rsidP="005E6B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 xml:space="preserve">Считаем </w:t>
      </w:r>
      <w:r w:rsidR="001718A5" w:rsidRPr="0021749C">
        <w:rPr>
          <w:rFonts w:ascii="Times New Roman" w:hAnsi="Times New Roman" w:cs="Times New Roman"/>
          <w:sz w:val="28"/>
          <w:szCs w:val="28"/>
        </w:rPr>
        <w:t>8 часовой рабочий день.</w:t>
      </w:r>
    </w:p>
    <w:p w:rsidR="00576335" w:rsidRPr="0021749C" w:rsidRDefault="001F2386" w:rsidP="005E6B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Тогда</w:t>
      </w:r>
      <w:r w:rsidR="006E3255" w:rsidRPr="0021749C">
        <w:rPr>
          <w:rFonts w:ascii="Times New Roman" w:hAnsi="Times New Roman" w:cs="Times New Roman"/>
          <w:sz w:val="28"/>
          <w:szCs w:val="28"/>
        </w:rPr>
        <w:t xml:space="preserve"> 916,29</w:t>
      </w:r>
      <w:r w:rsidR="00576335" w:rsidRPr="0021749C">
        <w:rPr>
          <w:rFonts w:ascii="Times New Roman" w:hAnsi="Times New Roman" w:cs="Times New Roman"/>
          <w:sz w:val="28"/>
          <w:szCs w:val="28"/>
        </w:rPr>
        <w:t>:8</w:t>
      </w:r>
      <w:r w:rsidR="006E3255" w:rsidRPr="0021749C">
        <w:rPr>
          <w:rFonts w:ascii="Times New Roman" w:hAnsi="Times New Roman" w:cs="Times New Roman"/>
          <w:sz w:val="28"/>
          <w:szCs w:val="28"/>
        </w:rPr>
        <w:t>= 114,54</w:t>
      </w:r>
      <w:r w:rsidR="00576335" w:rsidRPr="0021749C">
        <w:rPr>
          <w:rFonts w:ascii="Times New Roman" w:hAnsi="Times New Roman" w:cs="Times New Roman"/>
          <w:sz w:val="28"/>
          <w:szCs w:val="28"/>
        </w:rPr>
        <w:t xml:space="preserve"> рублей в час</w:t>
      </w:r>
    </w:p>
    <w:p w:rsidR="00576335" w:rsidRPr="0021749C" w:rsidRDefault="00576335" w:rsidP="005E6B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Я работал</w:t>
      </w:r>
      <w:r w:rsidR="0037432D" w:rsidRPr="0021749C">
        <w:rPr>
          <w:rFonts w:ascii="Times New Roman" w:hAnsi="Times New Roman" w:cs="Times New Roman"/>
          <w:sz w:val="28"/>
          <w:szCs w:val="28"/>
        </w:rPr>
        <w:t xml:space="preserve"> 3 дняпо 2</w:t>
      </w:r>
      <w:r w:rsidRPr="0021749C">
        <w:rPr>
          <w:rFonts w:ascii="Times New Roman" w:hAnsi="Times New Roman" w:cs="Times New Roman"/>
          <w:sz w:val="28"/>
          <w:szCs w:val="28"/>
        </w:rPr>
        <w:t xml:space="preserve"> часа</w:t>
      </w:r>
      <w:r w:rsidR="0037432D" w:rsidRPr="0021749C">
        <w:rPr>
          <w:rFonts w:ascii="Times New Roman" w:hAnsi="Times New Roman" w:cs="Times New Roman"/>
          <w:sz w:val="28"/>
          <w:szCs w:val="28"/>
        </w:rPr>
        <w:t>.</w:t>
      </w:r>
    </w:p>
    <w:p w:rsidR="00576335" w:rsidRPr="0021749C" w:rsidRDefault="006E3255" w:rsidP="005E6B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114,</w:t>
      </w:r>
      <w:r w:rsidR="00576335" w:rsidRPr="0021749C">
        <w:rPr>
          <w:rFonts w:ascii="Times New Roman" w:hAnsi="Times New Roman" w:cs="Times New Roman"/>
          <w:sz w:val="28"/>
          <w:szCs w:val="28"/>
        </w:rPr>
        <w:t>5</w:t>
      </w:r>
      <w:r w:rsidRPr="0021749C">
        <w:rPr>
          <w:rFonts w:ascii="Times New Roman" w:hAnsi="Times New Roman" w:cs="Times New Roman"/>
          <w:sz w:val="28"/>
          <w:szCs w:val="28"/>
        </w:rPr>
        <w:t>4</w:t>
      </w:r>
      <w:r w:rsidR="0037432D" w:rsidRPr="0021749C">
        <w:rPr>
          <w:rFonts w:ascii="Times New Roman" w:hAnsi="Times New Roman" w:cs="Times New Roman"/>
          <w:sz w:val="28"/>
          <w:szCs w:val="28"/>
        </w:rPr>
        <w:t xml:space="preserve"> рублей * 2 </w:t>
      </w:r>
      <w:r w:rsidR="00576335" w:rsidRPr="0021749C">
        <w:rPr>
          <w:rFonts w:ascii="Times New Roman" w:hAnsi="Times New Roman" w:cs="Times New Roman"/>
          <w:sz w:val="28"/>
          <w:szCs w:val="28"/>
        </w:rPr>
        <w:t>часа=</w:t>
      </w:r>
      <w:r w:rsidR="0037432D" w:rsidRPr="0021749C">
        <w:rPr>
          <w:rFonts w:ascii="Times New Roman" w:hAnsi="Times New Roman" w:cs="Times New Roman"/>
          <w:sz w:val="28"/>
          <w:szCs w:val="28"/>
        </w:rPr>
        <w:t>229</w:t>
      </w:r>
      <w:r w:rsidR="001F2386" w:rsidRPr="0021749C">
        <w:rPr>
          <w:rFonts w:ascii="Times New Roman" w:hAnsi="Times New Roman" w:cs="Times New Roman"/>
          <w:sz w:val="28"/>
          <w:szCs w:val="28"/>
        </w:rPr>
        <w:t>руб.</w:t>
      </w:r>
      <w:r w:rsidR="0037432D" w:rsidRPr="0021749C">
        <w:rPr>
          <w:rFonts w:ascii="Times New Roman" w:hAnsi="Times New Roman" w:cs="Times New Roman"/>
          <w:sz w:val="28"/>
          <w:szCs w:val="28"/>
        </w:rPr>
        <w:t>08коп.за 2</w:t>
      </w:r>
      <w:r w:rsidR="00576335" w:rsidRPr="0021749C">
        <w:rPr>
          <w:rFonts w:ascii="Times New Roman" w:hAnsi="Times New Roman" w:cs="Times New Roman"/>
          <w:sz w:val="28"/>
          <w:szCs w:val="28"/>
        </w:rPr>
        <w:t xml:space="preserve"> часа</w:t>
      </w:r>
      <w:r w:rsidR="0037432D" w:rsidRPr="0021749C">
        <w:rPr>
          <w:rFonts w:ascii="Times New Roman" w:hAnsi="Times New Roman" w:cs="Times New Roman"/>
          <w:sz w:val="28"/>
          <w:szCs w:val="28"/>
        </w:rPr>
        <w:t xml:space="preserve"> 229руб.08коп.*3 дня =687руб.24коп.</w:t>
      </w:r>
    </w:p>
    <w:p w:rsidR="001F2386" w:rsidRPr="0021749C" w:rsidRDefault="001F2386" w:rsidP="005E6B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Итого:</w:t>
      </w:r>
      <w:r w:rsidR="0037432D" w:rsidRPr="0021749C">
        <w:rPr>
          <w:rFonts w:ascii="Times New Roman" w:hAnsi="Times New Roman" w:cs="Times New Roman"/>
          <w:sz w:val="28"/>
          <w:szCs w:val="28"/>
        </w:rPr>
        <w:t xml:space="preserve"> 687</w:t>
      </w:r>
      <w:r w:rsidR="006819B2" w:rsidRPr="0021749C">
        <w:rPr>
          <w:rFonts w:ascii="Times New Roman" w:hAnsi="Times New Roman" w:cs="Times New Roman"/>
          <w:sz w:val="28"/>
          <w:szCs w:val="28"/>
        </w:rPr>
        <w:t>руб.</w:t>
      </w:r>
      <w:r w:rsidR="0037432D" w:rsidRPr="0021749C">
        <w:rPr>
          <w:rFonts w:ascii="Times New Roman" w:hAnsi="Times New Roman" w:cs="Times New Roman"/>
          <w:sz w:val="28"/>
          <w:szCs w:val="28"/>
        </w:rPr>
        <w:t>24коп.</w:t>
      </w:r>
    </w:p>
    <w:p w:rsidR="006819B2" w:rsidRPr="0021749C" w:rsidRDefault="006819B2" w:rsidP="005E6B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И так себестоимость изделия состоит из</w:t>
      </w:r>
    </w:p>
    <w:p w:rsidR="00576335" w:rsidRPr="0021749C" w:rsidRDefault="00237AC2" w:rsidP="005E6B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100+145+230+170+140+697,24+</w:t>
      </w:r>
      <w:r w:rsidR="003B104F" w:rsidRPr="0021749C">
        <w:rPr>
          <w:rFonts w:ascii="Times New Roman" w:hAnsi="Times New Roman" w:cs="Times New Roman"/>
          <w:sz w:val="28"/>
          <w:szCs w:val="28"/>
        </w:rPr>
        <w:t>6,60</w:t>
      </w:r>
      <w:r w:rsidR="00576335" w:rsidRPr="0021749C">
        <w:rPr>
          <w:rFonts w:ascii="Times New Roman" w:hAnsi="Times New Roman" w:cs="Times New Roman"/>
          <w:sz w:val="28"/>
          <w:szCs w:val="28"/>
        </w:rPr>
        <w:t>=</w:t>
      </w:r>
      <w:r w:rsidR="003B104F" w:rsidRPr="0021749C">
        <w:rPr>
          <w:rFonts w:ascii="Times New Roman" w:hAnsi="Times New Roman" w:cs="Times New Roman"/>
          <w:b/>
          <w:sz w:val="28"/>
          <w:szCs w:val="28"/>
        </w:rPr>
        <w:t>1488</w:t>
      </w:r>
      <w:r w:rsidRPr="0021749C">
        <w:rPr>
          <w:rFonts w:ascii="Times New Roman" w:hAnsi="Times New Roman" w:cs="Times New Roman"/>
          <w:b/>
          <w:sz w:val="28"/>
          <w:szCs w:val="28"/>
        </w:rPr>
        <w:t>,</w:t>
      </w:r>
      <w:r w:rsidR="003B104F" w:rsidRPr="0021749C">
        <w:rPr>
          <w:rFonts w:ascii="Times New Roman" w:hAnsi="Times New Roman" w:cs="Times New Roman"/>
          <w:b/>
          <w:sz w:val="28"/>
          <w:szCs w:val="28"/>
        </w:rPr>
        <w:t>84</w:t>
      </w:r>
      <w:r w:rsidR="00576335" w:rsidRPr="0021749C">
        <w:rPr>
          <w:rFonts w:ascii="Times New Roman" w:hAnsi="Times New Roman" w:cs="Times New Roman"/>
          <w:sz w:val="28"/>
          <w:szCs w:val="28"/>
        </w:rPr>
        <w:t xml:space="preserve"> рубля</w:t>
      </w:r>
    </w:p>
    <w:p w:rsidR="00576335" w:rsidRPr="0021749C" w:rsidRDefault="00576335" w:rsidP="005E6BA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Такая стоимость за качественный продукт, которая прослужит не один год</w:t>
      </w:r>
    </w:p>
    <w:p w:rsidR="008D56A5" w:rsidRPr="0021749C" w:rsidRDefault="00E0605B" w:rsidP="008D56A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lastRenderedPageBreak/>
        <w:t>Экологическое обоснование.</w:t>
      </w:r>
    </w:p>
    <w:p w:rsidR="008D56A5" w:rsidRPr="0021749C" w:rsidRDefault="002B157A" w:rsidP="00B65730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Гирлянда работает</w:t>
      </w:r>
      <w:r w:rsidR="008D56A5" w:rsidRPr="0021749C">
        <w:rPr>
          <w:rFonts w:ascii="Times New Roman" w:hAnsi="Times New Roman" w:cs="Times New Roman"/>
          <w:sz w:val="28"/>
          <w:szCs w:val="28"/>
        </w:rPr>
        <w:t xml:space="preserve"> от возобновляемой солнечной энергии, не производя выбросов.</w:t>
      </w:r>
    </w:p>
    <w:p w:rsidR="008D56A5" w:rsidRPr="0021749C" w:rsidRDefault="002B157A" w:rsidP="00B65730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Способствуе</w:t>
      </w:r>
      <w:r w:rsidR="008D56A5" w:rsidRPr="0021749C">
        <w:rPr>
          <w:rFonts w:ascii="Times New Roman" w:hAnsi="Times New Roman" w:cs="Times New Roman"/>
          <w:sz w:val="28"/>
          <w:szCs w:val="28"/>
        </w:rPr>
        <w:t>т снижению нагрузки на энергосистему.</w:t>
      </w:r>
    </w:p>
    <w:p w:rsidR="008D56A5" w:rsidRPr="0021749C" w:rsidRDefault="008D56A5" w:rsidP="00B65730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Устройство долговечное, что снижает потребность в частой замене и уменьшает количество отходов.</w:t>
      </w:r>
    </w:p>
    <w:p w:rsidR="00F4039A" w:rsidRPr="0021749C" w:rsidRDefault="002B157A" w:rsidP="00B6573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 xml:space="preserve">Однако, </w:t>
      </w:r>
      <w:r w:rsidR="00243694" w:rsidRPr="0021749C">
        <w:rPr>
          <w:rFonts w:ascii="Times New Roman" w:hAnsi="Times New Roman" w:cs="Times New Roman"/>
          <w:sz w:val="28"/>
          <w:szCs w:val="28"/>
        </w:rPr>
        <w:t>важно помнить об ответственной утилизации устройства правильным образом после его использования, чтобы избежать загрязнения окружающей среды.</w:t>
      </w:r>
    </w:p>
    <w:p w:rsidR="0021749C" w:rsidRDefault="0021749C" w:rsidP="00E060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05B" w:rsidRPr="0021749C" w:rsidRDefault="00E0605B" w:rsidP="00E060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576335" w:rsidRPr="0021749C" w:rsidRDefault="008F5443" w:rsidP="00F01790">
      <w:pPr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Под результатом работы над индивидуальным проектом по созданию автоматической гирлянды можно сделать следующие выводы:</w:t>
      </w:r>
    </w:p>
    <w:p w:rsidR="008F5443" w:rsidRPr="0021749C" w:rsidRDefault="008F5443" w:rsidP="00F01790">
      <w:pPr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1.Были изучены основы каждой детали, принципы работы микросхем.</w:t>
      </w:r>
    </w:p>
    <w:p w:rsidR="008F5443" w:rsidRPr="0021749C" w:rsidRDefault="008F5443" w:rsidP="00F01790">
      <w:pPr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2. Была разработана схема гирлянды, включающая в себя датчик освещения и контроллера заряда.</w:t>
      </w:r>
    </w:p>
    <w:p w:rsidR="008F5443" w:rsidRPr="0021749C" w:rsidRDefault="008F5443" w:rsidP="00F01790">
      <w:pPr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 xml:space="preserve">3. Проведены тесты работы гирлянды и её корректное </w:t>
      </w:r>
      <w:r w:rsidR="00AA0F17" w:rsidRPr="0021749C">
        <w:rPr>
          <w:rFonts w:ascii="Times New Roman" w:hAnsi="Times New Roman" w:cs="Times New Roman"/>
          <w:sz w:val="28"/>
          <w:szCs w:val="28"/>
        </w:rPr>
        <w:t xml:space="preserve">функционирование </w:t>
      </w:r>
      <w:r w:rsidRPr="0021749C">
        <w:rPr>
          <w:rFonts w:ascii="Times New Roman" w:hAnsi="Times New Roman" w:cs="Times New Roman"/>
          <w:sz w:val="28"/>
          <w:szCs w:val="28"/>
        </w:rPr>
        <w:t>по</w:t>
      </w:r>
      <w:r w:rsidR="00AA0F17" w:rsidRPr="0021749C">
        <w:rPr>
          <w:rFonts w:ascii="Times New Roman" w:hAnsi="Times New Roman" w:cs="Times New Roman"/>
          <w:sz w:val="28"/>
          <w:szCs w:val="28"/>
        </w:rPr>
        <w:t>дтверждено.</w:t>
      </w:r>
    </w:p>
    <w:p w:rsidR="00AA0F17" w:rsidRPr="0021749C" w:rsidRDefault="00AA0F17" w:rsidP="00F01790">
      <w:pPr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Цели проекта были достигнуты, так как была создана работающая гирлянда, способная включать</w:t>
      </w:r>
      <w:r w:rsidR="00841731" w:rsidRPr="0021749C">
        <w:rPr>
          <w:rFonts w:ascii="Times New Roman" w:hAnsi="Times New Roman" w:cs="Times New Roman"/>
          <w:sz w:val="28"/>
          <w:szCs w:val="28"/>
        </w:rPr>
        <w:t>ся автоматически при наступлении</w:t>
      </w:r>
      <w:r w:rsidRPr="0021749C">
        <w:rPr>
          <w:rFonts w:ascii="Times New Roman" w:hAnsi="Times New Roman" w:cs="Times New Roman"/>
          <w:sz w:val="28"/>
          <w:szCs w:val="28"/>
        </w:rPr>
        <w:t xml:space="preserve"> темноты, а в светлое время отключалась и накапливала заряд в аккумулятор.</w:t>
      </w:r>
    </w:p>
    <w:p w:rsidR="000E14D6" w:rsidRPr="0021749C" w:rsidRDefault="00AA0F17" w:rsidP="00F01790">
      <w:pPr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Задачи проекта были успешно выполнены, включая изучение технологий, разработку схемы, а также тестирование и отладку устройства.</w:t>
      </w:r>
    </w:p>
    <w:p w:rsidR="003B104F" w:rsidRPr="0021749C" w:rsidRDefault="00AA0F17" w:rsidP="00F01790">
      <w:pPr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lastRenderedPageBreak/>
        <w:t>Таким образом, проект по созданию автоматической гирлянды на солнечной панели является успешным.</w:t>
      </w:r>
    </w:p>
    <w:p w:rsidR="00AA0F17" w:rsidRPr="0021749C" w:rsidRDefault="003B104F" w:rsidP="00F01790">
      <w:pPr>
        <w:spacing w:line="36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49C">
        <w:rPr>
          <w:rFonts w:ascii="Times New Roman" w:hAnsi="Times New Roman" w:cs="Times New Roman"/>
          <w:sz w:val="28"/>
          <w:szCs w:val="28"/>
        </w:rPr>
        <w:t>Эта работа мне очень понравилась. Были изучены новые микросхемы, принцип работы датчика освещения. Я узнал какие бывают аккумуляторы,</w:t>
      </w:r>
      <w:r w:rsidR="0021749C" w:rsidRPr="0021749C">
        <w:rPr>
          <w:rFonts w:ascii="Times New Roman" w:hAnsi="Times New Roman" w:cs="Times New Roman"/>
          <w:sz w:val="28"/>
          <w:szCs w:val="28"/>
        </w:rPr>
        <w:t xml:space="preserve"> солнечные панели, какая их мощность. В будущем буду знать какие комплектующие подбирать на новые проекты.</w:t>
      </w:r>
    </w:p>
    <w:p w:rsidR="0021749C" w:rsidRDefault="0021749C" w:rsidP="00F01790">
      <w:p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49C" w:rsidRDefault="0021749C" w:rsidP="00F01790">
      <w:pPr>
        <w:spacing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49C" w:rsidRDefault="0021749C" w:rsidP="00E060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49C" w:rsidRDefault="0021749C" w:rsidP="00E060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49C" w:rsidRDefault="0021749C" w:rsidP="00E060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605B" w:rsidRDefault="00E0605B" w:rsidP="00E060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749C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8D56A5" w:rsidRPr="0021749C">
        <w:rPr>
          <w:rFonts w:ascii="Times New Roman" w:hAnsi="Times New Roman" w:cs="Times New Roman"/>
          <w:b/>
          <w:sz w:val="28"/>
          <w:szCs w:val="28"/>
        </w:rPr>
        <w:t>.</w:t>
      </w:r>
    </w:p>
    <w:p w:rsidR="0021749C" w:rsidRPr="0021749C" w:rsidRDefault="0021749C" w:rsidP="00E060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6A5" w:rsidRPr="002B157A" w:rsidRDefault="00864347" w:rsidP="00E0605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8805" cy="2692582"/>
            <wp:effectExtent l="0" t="0" r="635" b="0"/>
            <wp:docPr id="12" name="Рисунок 12" descr="C:\Users\User\Downloads\-nDDecCWy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-nDDecCWyE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31" cy="269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274" cy="2695698"/>
            <wp:effectExtent l="0" t="0" r="0" b="0"/>
            <wp:docPr id="11" name="Рисунок 11" descr="C:\Users\User\Downloads\cv4AMrmXD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v4AMrmXDJ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45" cy="269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6A5" w:rsidRPr="002B157A" w:rsidSect="004D596D">
      <w:footerReference w:type="default" r:id="rId2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46CD" w:rsidRDefault="002046CD" w:rsidP="00B133B4">
      <w:pPr>
        <w:spacing w:after="0" w:line="240" w:lineRule="auto"/>
      </w:pPr>
      <w:r>
        <w:separator/>
      </w:r>
    </w:p>
  </w:endnote>
  <w:endnote w:type="continuationSeparator" w:id="1">
    <w:p w:rsidR="002046CD" w:rsidRDefault="002046CD" w:rsidP="00B13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3B4" w:rsidRDefault="00B133B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46CD" w:rsidRDefault="002046CD" w:rsidP="00B133B4">
      <w:pPr>
        <w:spacing w:after="0" w:line="240" w:lineRule="auto"/>
      </w:pPr>
      <w:r>
        <w:separator/>
      </w:r>
    </w:p>
  </w:footnote>
  <w:footnote w:type="continuationSeparator" w:id="1">
    <w:p w:rsidR="002046CD" w:rsidRDefault="002046CD" w:rsidP="00B133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54DCD"/>
    <w:multiLevelType w:val="hybridMultilevel"/>
    <w:tmpl w:val="1100B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42A0E"/>
    <w:multiLevelType w:val="hybridMultilevel"/>
    <w:tmpl w:val="4AA87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625CF1"/>
    <w:multiLevelType w:val="hybridMultilevel"/>
    <w:tmpl w:val="1A0CB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3DA4"/>
    <w:rsid w:val="00010A5D"/>
    <w:rsid w:val="00017362"/>
    <w:rsid w:val="000218D8"/>
    <w:rsid w:val="0005180E"/>
    <w:rsid w:val="000E14D6"/>
    <w:rsid w:val="000F0F20"/>
    <w:rsid w:val="000F4A77"/>
    <w:rsid w:val="001718A5"/>
    <w:rsid w:val="001B3C46"/>
    <w:rsid w:val="001F2386"/>
    <w:rsid w:val="00201EDF"/>
    <w:rsid w:val="00202F1E"/>
    <w:rsid w:val="002046CD"/>
    <w:rsid w:val="00204ACB"/>
    <w:rsid w:val="0021749C"/>
    <w:rsid w:val="00237AC2"/>
    <w:rsid w:val="00243694"/>
    <w:rsid w:val="002B157A"/>
    <w:rsid w:val="002B2E6F"/>
    <w:rsid w:val="002D3913"/>
    <w:rsid w:val="00321CD0"/>
    <w:rsid w:val="0035492F"/>
    <w:rsid w:val="0037432D"/>
    <w:rsid w:val="003B104F"/>
    <w:rsid w:val="003D6E80"/>
    <w:rsid w:val="00422F21"/>
    <w:rsid w:val="00423087"/>
    <w:rsid w:val="00434ED9"/>
    <w:rsid w:val="00447CEA"/>
    <w:rsid w:val="004D1AB9"/>
    <w:rsid w:val="004D596D"/>
    <w:rsid w:val="004E661F"/>
    <w:rsid w:val="004F00F6"/>
    <w:rsid w:val="004F1E24"/>
    <w:rsid w:val="0051446D"/>
    <w:rsid w:val="00576335"/>
    <w:rsid w:val="005E6BA6"/>
    <w:rsid w:val="00624103"/>
    <w:rsid w:val="006819B2"/>
    <w:rsid w:val="006E3255"/>
    <w:rsid w:val="00723DA4"/>
    <w:rsid w:val="00735421"/>
    <w:rsid w:val="00754E77"/>
    <w:rsid w:val="007615BA"/>
    <w:rsid w:val="00782807"/>
    <w:rsid w:val="0082778E"/>
    <w:rsid w:val="00841731"/>
    <w:rsid w:val="00850F00"/>
    <w:rsid w:val="008526F6"/>
    <w:rsid w:val="00864347"/>
    <w:rsid w:val="00885C5E"/>
    <w:rsid w:val="008D2E0C"/>
    <w:rsid w:val="008D56A5"/>
    <w:rsid w:val="008F2072"/>
    <w:rsid w:val="008F5443"/>
    <w:rsid w:val="009A0CC0"/>
    <w:rsid w:val="009A7736"/>
    <w:rsid w:val="009B0ECB"/>
    <w:rsid w:val="009E3820"/>
    <w:rsid w:val="00A17424"/>
    <w:rsid w:val="00A73EDC"/>
    <w:rsid w:val="00AA0F17"/>
    <w:rsid w:val="00B133B4"/>
    <w:rsid w:val="00B524D8"/>
    <w:rsid w:val="00B65730"/>
    <w:rsid w:val="00B97051"/>
    <w:rsid w:val="00C11444"/>
    <w:rsid w:val="00C66193"/>
    <w:rsid w:val="00CB44EE"/>
    <w:rsid w:val="00CB48F0"/>
    <w:rsid w:val="00CC5B71"/>
    <w:rsid w:val="00D13431"/>
    <w:rsid w:val="00D52848"/>
    <w:rsid w:val="00D67212"/>
    <w:rsid w:val="00D8568A"/>
    <w:rsid w:val="00DA71C6"/>
    <w:rsid w:val="00DE2874"/>
    <w:rsid w:val="00DF4844"/>
    <w:rsid w:val="00DF6F81"/>
    <w:rsid w:val="00E0356B"/>
    <w:rsid w:val="00E0605B"/>
    <w:rsid w:val="00E344BC"/>
    <w:rsid w:val="00E67AAD"/>
    <w:rsid w:val="00ED66AA"/>
    <w:rsid w:val="00F01790"/>
    <w:rsid w:val="00F051DB"/>
    <w:rsid w:val="00F3019E"/>
    <w:rsid w:val="00F40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6A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B44E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13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33B4"/>
  </w:style>
  <w:style w:type="paragraph" w:styleId="a8">
    <w:name w:val="footer"/>
    <w:basedOn w:val="a"/>
    <w:link w:val="a9"/>
    <w:uiPriority w:val="99"/>
    <w:unhideWhenUsed/>
    <w:rsid w:val="00B133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33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61CE1-5757-4CD7-A6CD-1EEDD26C8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1243</Words>
  <Characters>7089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Завучи</cp:lastModifiedBy>
  <cp:revision>3</cp:revision>
  <cp:lastPrinted>2024-05-20T08:54:00Z</cp:lastPrinted>
  <dcterms:created xsi:type="dcterms:W3CDTF">2024-12-16T06:02:00Z</dcterms:created>
  <dcterms:modified xsi:type="dcterms:W3CDTF">2024-12-16T06:24:00Z</dcterms:modified>
</cp:coreProperties>
</file>