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85" w:rsidRPr="00596593" w:rsidRDefault="00D02AA7" w:rsidP="00596593">
      <w:pPr>
        <w:pStyle w:val="1"/>
        <w:spacing w:before="67"/>
        <w:ind w:left="5812" w:right="139" w:firstLine="2338"/>
        <w:jc w:val="right"/>
        <w:rPr>
          <w:b w:val="0"/>
          <w:sz w:val="24"/>
          <w:szCs w:val="24"/>
        </w:rPr>
      </w:pPr>
      <w:r w:rsidRPr="00596593">
        <w:rPr>
          <w:b w:val="0"/>
          <w:spacing w:val="-2"/>
          <w:sz w:val="24"/>
          <w:szCs w:val="24"/>
        </w:rPr>
        <w:t xml:space="preserve">Приложение </w:t>
      </w:r>
      <w:r w:rsidRPr="00596593">
        <w:rPr>
          <w:b w:val="0"/>
          <w:sz w:val="24"/>
          <w:szCs w:val="24"/>
        </w:rPr>
        <w:t>к</w:t>
      </w:r>
      <w:r w:rsidRPr="00596593">
        <w:rPr>
          <w:b w:val="0"/>
          <w:spacing w:val="-8"/>
          <w:sz w:val="24"/>
          <w:szCs w:val="24"/>
        </w:rPr>
        <w:t xml:space="preserve"> </w:t>
      </w:r>
      <w:r w:rsidRPr="00596593">
        <w:rPr>
          <w:b w:val="0"/>
          <w:sz w:val="24"/>
          <w:szCs w:val="24"/>
        </w:rPr>
        <w:t>приказу</w:t>
      </w:r>
      <w:r w:rsidRPr="00596593">
        <w:rPr>
          <w:b w:val="0"/>
          <w:spacing w:val="-5"/>
          <w:sz w:val="24"/>
          <w:szCs w:val="24"/>
        </w:rPr>
        <w:t xml:space="preserve"> </w:t>
      </w:r>
      <w:r w:rsidRPr="00596593">
        <w:rPr>
          <w:b w:val="0"/>
          <w:sz w:val="24"/>
          <w:szCs w:val="24"/>
        </w:rPr>
        <w:t>№</w:t>
      </w:r>
      <w:r w:rsidRPr="00596593">
        <w:rPr>
          <w:b w:val="0"/>
          <w:spacing w:val="-8"/>
          <w:sz w:val="24"/>
          <w:szCs w:val="24"/>
        </w:rPr>
        <w:t xml:space="preserve"> </w:t>
      </w:r>
      <w:r w:rsidR="00596593" w:rsidRPr="00596593">
        <w:rPr>
          <w:b w:val="0"/>
          <w:sz w:val="24"/>
          <w:szCs w:val="24"/>
        </w:rPr>
        <w:t>128</w:t>
      </w:r>
      <w:r w:rsidRPr="00596593">
        <w:rPr>
          <w:b w:val="0"/>
          <w:spacing w:val="-8"/>
          <w:sz w:val="24"/>
          <w:szCs w:val="24"/>
        </w:rPr>
        <w:t xml:space="preserve"> </w:t>
      </w:r>
      <w:r w:rsidRPr="00596593">
        <w:rPr>
          <w:b w:val="0"/>
          <w:sz w:val="24"/>
          <w:szCs w:val="24"/>
        </w:rPr>
        <w:t>от</w:t>
      </w:r>
      <w:r w:rsidRPr="00596593">
        <w:rPr>
          <w:b w:val="0"/>
          <w:spacing w:val="-8"/>
          <w:sz w:val="24"/>
          <w:szCs w:val="24"/>
        </w:rPr>
        <w:t xml:space="preserve"> </w:t>
      </w:r>
      <w:r w:rsidR="00596593" w:rsidRPr="00596593">
        <w:rPr>
          <w:b w:val="0"/>
          <w:sz w:val="24"/>
          <w:szCs w:val="24"/>
        </w:rPr>
        <w:t>02.11.2024 МБ</w:t>
      </w:r>
      <w:r w:rsidRPr="00596593">
        <w:rPr>
          <w:b w:val="0"/>
          <w:sz w:val="24"/>
          <w:szCs w:val="24"/>
        </w:rPr>
        <w:t>ОУ «</w:t>
      </w:r>
      <w:r w:rsidR="00596593" w:rsidRPr="00596593">
        <w:rPr>
          <w:b w:val="0"/>
          <w:sz w:val="24"/>
          <w:szCs w:val="24"/>
        </w:rPr>
        <w:t xml:space="preserve">Большечурашевская </w:t>
      </w:r>
      <w:proofErr w:type="spellStart"/>
      <w:r w:rsidR="00596593" w:rsidRPr="00596593">
        <w:rPr>
          <w:b w:val="0"/>
          <w:sz w:val="24"/>
          <w:szCs w:val="24"/>
        </w:rPr>
        <w:t>С</w:t>
      </w:r>
      <w:r w:rsidRPr="00596593">
        <w:rPr>
          <w:b w:val="0"/>
          <w:sz w:val="24"/>
          <w:szCs w:val="24"/>
        </w:rPr>
        <w:t>ОШ»</w:t>
      </w:r>
      <w:proofErr w:type="spellEnd"/>
    </w:p>
    <w:p w:rsidR="00413485" w:rsidRPr="00596593" w:rsidRDefault="00413485">
      <w:pPr>
        <w:pStyle w:val="a3"/>
        <w:ind w:left="0" w:firstLine="0"/>
        <w:jc w:val="left"/>
        <w:rPr>
          <w:b/>
          <w:sz w:val="24"/>
          <w:szCs w:val="24"/>
        </w:rPr>
      </w:pPr>
    </w:p>
    <w:p w:rsidR="00413485" w:rsidRPr="00596593" w:rsidRDefault="00413485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413485" w:rsidRPr="00596593" w:rsidRDefault="00D02AA7">
      <w:pPr>
        <w:spacing w:line="298" w:lineRule="exact"/>
        <w:ind w:right="659"/>
        <w:jc w:val="center"/>
        <w:rPr>
          <w:b/>
          <w:sz w:val="24"/>
          <w:szCs w:val="24"/>
        </w:rPr>
      </w:pPr>
      <w:r w:rsidRPr="00596593">
        <w:rPr>
          <w:b/>
          <w:spacing w:val="-2"/>
          <w:sz w:val="24"/>
          <w:szCs w:val="24"/>
        </w:rPr>
        <w:t>Положение</w:t>
      </w:r>
    </w:p>
    <w:p w:rsidR="00413485" w:rsidRPr="00596593" w:rsidRDefault="00D02AA7">
      <w:pPr>
        <w:ind w:left="42" w:right="163" w:firstLine="4"/>
        <w:jc w:val="center"/>
        <w:rPr>
          <w:b/>
          <w:sz w:val="24"/>
          <w:szCs w:val="24"/>
        </w:rPr>
      </w:pPr>
      <w:r w:rsidRPr="00596593">
        <w:rPr>
          <w:b/>
          <w:sz w:val="24"/>
          <w:szCs w:val="24"/>
        </w:rPr>
        <w:t xml:space="preserve">об организации питания обучающихся </w:t>
      </w:r>
      <w:r w:rsidR="00596593" w:rsidRPr="00596593">
        <w:rPr>
          <w:b/>
          <w:sz w:val="24"/>
          <w:szCs w:val="24"/>
        </w:rPr>
        <w:t>в МБОУ «Большечурашевская СОШ»</w:t>
      </w:r>
    </w:p>
    <w:p w:rsidR="00413485" w:rsidRPr="00596593" w:rsidRDefault="00413485">
      <w:pPr>
        <w:pStyle w:val="a3"/>
        <w:spacing w:before="22"/>
        <w:ind w:left="0" w:firstLine="0"/>
        <w:jc w:val="left"/>
        <w:rPr>
          <w:b/>
          <w:sz w:val="24"/>
          <w:szCs w:val="24"/>
        </w:rPr>
      </w:pPr>
    </w:p>
    <w:p w:rsidR="00413485" w:rsidRPr="00596593" w:rsidRDefault="00D02AA7">
      <w:pPr>
        <w:pStyle w:val="1"/>
        <w:numPr>
          <w:ilvl w:val="0"/>
          <w:numId w:val="5"/>
        </w:numPr>
        <w:tabs>
          <w:tab w:val="left" w:pos="258"/>
        </w:tabs>
        <w:ind w:left="258" w:right="3997" w:hanging="258"/>
        <w:rPr>
          <w:sz w:val="24"/>
          <w:szCs w:val="24"/>
        </w:rPr>
      </w:pPr>
      <w:r w:rsidRPr="00596593">
        <w:rPr>
          <w:sz w:val="24"/>
          <w:szCs w:val="24"/>
        </w:rPr>
        <w:t>Общие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положения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314"/>
        </w:tabs>
        <w:spacing w:before="294"/>
        <w:ind w:right="134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 xml:space="preserve">Положение об организации питания обучающихся в </w:t>
      </w:r>
      <w:r w:rsidR="00596593" w:rsidRPr="00596593">
        <w:rPr>
          <w:sz w:val="24"/>
          <w:szCs w:val="24"/>
        </w:rPr>
        <w:t>муниципальном бюджет</w:t>
      </w:r>
      <w:r w:rsidRPr="00596593">
        <w:rPr>
          <w:sz w:val="24"/>
          <w:szCs w:val="24"/>
        </w:rPr>
        <w:t>ном общеобразовательном учреждении «</w:t>
      </w:r>
      <w:r w:rsidR="00596593" w:rsidRPr="00596593">
        <w:rPr>
          <w:sz w:val="24"/>
          <w:szCs w:val="24"/>
        </w:rPr>
        <w:t>Большечурашевская</w:t>
      </w:r>
      <w:r w:rsidRPr="00596593">
        <w:rPr>
          <w:sz w:val="24"/>
          <w:szCs w:val="24"/>
        </w:rPr>
        <w:t xml:space="preserve"> </w:t>
      </w:r>
      <w:r w:rsidR="00596593" w:rsidRPr="00596593">
        <w:rPr>
          <w:sz w:val="24"/>
          <w:szCs w:val="24"/>
        </w:rPr>
        <w:t xml:space="preserve">средняя </w:t>
      </w:r>
      <w:r w:rsidRPr="00596593">
        <w:rPr>
          <w:sz w:val="24"/>
          <w:szCs w:val="24"/>
        </w:rPr>
        <w:t xml:space="preserve">общеобразовательная </w:t>
      </w:r>
      <w:proofErr w:type="spellStart"/>
      <w:r w:rsidRPr="00596593">
        <w:rPr>
          <w:sz w:val="24"/>
          <w:szCs w:val="24"/>
        </w:rPr>
        <w:t>школа»</w:t>
      </w:r>
      <w:proofErr w:type="spellEnd"/>
      <w:r w:rsidRPr="00596593">
        <w:rPr>
          <w:sz w:val="24"/>
          <w:szCs w:val="24"/>
        </w:rPr>
        <w:t xml:space="preserve"> Ядринского муниципального </w:t>
      </w:r>
      <w:r w:rsidRPr="00596593">
        <w:rPr>
          <w:sz w:val="24"/>
          <w:szCs w:val="24"/>
        </w:rPr>
        <w:t xml:space="preserve">округа Чувашской Республики </w:t>
      </w:r>
      <w:r w:rsidRPr="00596593">
        <w:rPr>
          <w:sz w:val="24"/>
          <w:szCs w:val="24"/>
        </w:rPr>
        <w:t>(далее - Положение) разработано в целях укрепления здоровья детей и подростков.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300"/>
        </w:tabs>
        <w:ind w:right="135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Действие настоящего Положения распространяется на м</w:t>
      </w:r>
      <w:r w:rsidR="00596593">
        <w:rPr>
          <w:sz w:val="24"/>
          <w:szCs w:val="24"/>
        </w:rPr>
        <w:t>униципальное бюджет</w:t>
      </w:r>
      <w:bookmarkStart w:id="0" w:name="_GoBack"/>
      <w:bookmarkEnd w:id="0"/>
      <w:r w:rsidRPr="00596593">
        <w:rPr>
          <w:sz w:val="24"/>
          <w:szCs w:val="24"/>
        </w:rPr>
        <w:t>ное общеобразовательное учреждение «</w:t>
      </w:r>
      <w:r w:rsidR="00596593" w:rsidRPr="00596593">
        <w:rPr>
          <w:sz w:val="24"/>
          <w:szCs w:val="24"/>
        </w:rPr>
        <w:t xml:space="preserve">Большечурашевская средняя общеобразовательная </w:t>
      </w:r>
      <w:proofErr w:type="spellStart"/>
      <w:r w:rsidR="00596593" w:rsidRPr="00596593">
        <w:rPr>
          <w:sz w:val="24"/>
          <w:szCs w:val="24"/>
        </w:rPr>
        <w:t>школа</w:t>
      </w:r>
      <w:r w:rsidRPr="00596593">
        <w:rPr>
          <w:sz w:val="24"/>
          <w:szCs w:val="24"/>
        </w:rPr>
        <w:t>»</w:t>
      </w:r>
      <w:proofErr w:type="spellEnd"/>
      <w:r w:rsidRPr="00596593">
        <w:rPr>
          <w:sz w:val="24"/>
          <w:szCs w:val="24"/>
        </w:rPr>
        <w:t xml:space="preserve"> Ядринского муниципального округа Чувашской Республики </w:t>
      </w:r>
      <w:r w:rsidRPr="00596593">
        <w:rPr>
          <w:sz w:val="24"/>
          <w:szCs w:val="24"/>
        </w:rPr>
        <w:t>(далее - общеобразовательная организация, школа).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408"/>
        </w:tabs>
        <w:ind w:right="135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 xml:space="preserve">Положение регулирует отношения между </w:t>
      </w:r>
      <w:proofErr w:type="spellStart"/>
      <w:r w:rsidRPr="00596593">
        <w:rPr>
          <w:sz w:val="24"/>
          <w:szCs w:val="24"/>
        </w:rPr>
        <w:t>общеобразовательныой</w:t>
      </w:r>
      <w:proofErr w:type="spellEnd"/>
      <w:r w:rsidRPr="00596593">
        <w:rPr>
          <w:sz w:val="24"/>
          <w:szCs w:val="24"/>
        </w:rPr>
        <w:t xml:space="preserve"> организацией и родителями (законными представителями) обучающихся, определяет порядок организации питания, предоставляемого на платной, льготной и бесплатной </w:t>
      </w:r>
      <w:r w:rsidRPr="00596593">
        <w:rPr>
          <w:spacing w:val="-2"/>
          <w:sz w:val="24"/>
          <w:szCs w:val="24"/>
        </w:rPr>
        <w:t>основах.</w:t>
      </w:r>
    </w:p>
    <w:p w:rsidR="00413485" w:rsidRPr="00596593" w:rsidRDefault="00596593">
      <w:pPr>
        <w:pStyle w:val="a4"/>
        <w:numPr>
          <w:ilvl w:val="1"/>
          <w:numId w:val="5"/>
        </w:numPr>
        <w:tabs>
          <w:tab w:val="left" w:pos="1322"/>
        </w:tabs>
        <w:ind w:right="136" w:firstLine="70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</w:t>
      </w:r>
      <w:r w:rsidR="00D02AA7" w:rsidRPr="00596593">
        <w:rPr>
          <w:sz w:val="24"/>
          <w:szCs w:val="24"/>
        </w:rPr>
        <w:t>ное общеоб</w:t>
      </w:r>
      <w:r w:rsidR="00D02AA7" w:rsidRPr="00596593">
        <w:rPr>
          <w:sz w:val="24"/>
          <w:szCs w:val="24"/>
        </w:rPr>
        <w:t>разовательное учреждение «</w:t>
      </w:r>
      <w:r w:rsidRPr="00596593">
        <w:rPr>
          <w:sz w:val="24"/>
          <w:szCs w:val="24"/>
        </w:rPr>
        <w:t>Большечурашевская средняя общеобразовательная школа</w:t>
      </w:r>
      <w:r w:rsidR="00D02AA7" w:rsidRPr="00596593">
        <w:rPr>
          <w:sz w:val="24"/>
          <w:szCs w:val="24"/>
        </w:rPr>
        <w:t xml:space="preserve">» </w:t>
      </w:r>
      <w:r w:rsidR="00D02AA7" w:rsidRPr="00596593">
        <w:rPr>
          <w:sz w:val="24"/>
          <w:szCs w:val="24"/>
        </w:rPr>
        <w:t>Ядринского муниципального округа Чувашской Республики</w:t>
      </w:r>
      <w:r w:rsidR="00D02AA7" w:rsidRPr="00596593">
        <w:rPr>
          <w:sz w:val="24"/>
          <w:szCs w:val="24"/>
        </w:rPr>
        <w:t>, предоставляющий услуги по питанию на льготной основе, обеспечивает размещение информации о предоставлении указанных мер социально</w:t>
      </w:r>
      <w:r w:rsidR="00D02AA7" w:rsidRPr="00596593">
        <w:rPr>
          <w:sz w:val="24"/>
          <w:szCs w:val="24"/>
        </w:rPr>
        <w:t>й поддержки посредством использования государственной информационной системы «Единая централизованная</w:t>
      </w:r>
      <w:r w:rsidR="00D02AA7" w:rsidRPr="00596593">
        <w:rPr>
          <w:spacing w:val="-9"/>
          <w:sz w:val="24"/>
          <w:szCs w:val="24"/>
        </w:rPr>
        <w:t xml:space="preserve"> </w:t>
      </w:r>
      <w:r w:rsidR="00D02AA7" w:rsidRPr="00596593">
        <w:rPr>
          <w:sz w:val="24"/>
          <w:szCs w:val="24"/>
        </w:rPr>
        <w:t>цифровая</w:t>
      </w:r>
      <w:r w:rsidR="00D02AA7" w:rsidRPr="00596593">
        <w:rPr>
          <w:spacing w:val="-10"/>
          <w:sz w:val="24"/>
          <w:szCs w:val="24"/>
        </w:rPr>
        <w:t xml:space="preserve"> </w:t>
      </w:r>
      <w:r w:rsidR="00D02AA7" w:rsidRPr="00596593">
        <w:rPr>
          <w:sz w:val="24"/>
          <w:szCs w:val="24"/>
        </w:rPr>
        <w:t>платформа</w:t>
      </w:r>
      <w:r w:rsidR="00D02AA7" w:rsidRPr="00596593">
        <w:rPr>
          <w:spacing w:val="-10"/>
          <w:sz w:val="24"/>
          <w:szCs w:val="24"/>
        </w:rPr>
        <w:t xml:space="preserve"> </w:t>
      </w:r>
      <w:r w:rsidR="00D02AA7" w:rsidRPr="00596593">
        <w:rPr>
          <w:sz w:val="24"/>
          <w:szCs w:val="24"/>
        </w:rPr>
        <w:t>в</w:t>
      </w:r>
      <w:r w:rsidR="00D02AA7" w:rsidRPr="00596593">
        <w:rPr>
          <w:spacing w:val="-8"/>
          <w:sz w:val="24"/>
          <w:szCs w:val="24"/>
        </w:rPr>
        <w:t xml:space="preserve"> </w:t>
      </w:r>
      <w:r w:rsidR="00D02AA7" w:rsidRPr="00596593">
        <w:rPr>
          <w:sz w:val="24"/>
          <w:szCs w:val="24"/>
        </w:rPr>
        <w:t>социальной</w:t>
      </w:r>
      <w:r w:rsidR="00D02AA7" w:rsidRPr="00596593">
        <w:rPr>
          <w:spacing w:val="-9"/>
          <w:sz w:val="24"/>
          <w:szCs w:val="24"/>
        </w:rPr>
        <w:t xml:space="preserve"> </w:t>
      </w:r>
      <w:r w:rsidR="00D02AA7" w:rsidRPr="00596593">
        <w:rPr>
          <w:sz w:val="24"/>
          <w:szCs w:val="24"/>
        </w:rPr>
        <w:t>сфере»</w:t>
      </w:r>
      <w:r w:rsidR="00D02AA7" w:rsidRPr="00596593">
        <w:rPr>
          <w:spacing w:val="-10"/>
          <w:sz w:val="24"/>
          <w:szCs w:val="24"/>
        </w:rPr>
        <w:t xml:space="preserve"> </w:t>
      </w:r>
      <w:r w:rsidR="00D02AA7" w:rsidRPr="00596593">
        <w:rPr>
          <w:sz w:val="24"/>
          <w:szCs w:val="24"/>
        </w:rPr>
        <w:t>(далее</w:t>
      </w:r>
      <w:r w:rsidR="00D02AA7" w:rsidRPr="00596593">
        <w:rPr>
          <w:spacing w:val="-9"/>
          <w:sz w:val="24"/>
          <w:szCs w:val="24"/>
        </w:rPr>
        <w:t xml:space="preserve"> </w:t>
      </w:r>
      <w:r w:rsidR="00D02AA7" w:rsidRPr="00596593">
        <w:rPr>
          <w:sz w:val="24"/>
          <w:szCs w:val="24"/>
        </w:rPr>
        <w:t>-</w:t>
      </w:r>
      <w:r w:rsidR="00D02AA7" w:rsidRPr="00596593">
        <w:rPr>
          <w:spacing w:val="-10"/>
          <w:sz w:val="24"/>
          <w:szCs w:val="24"/>
        </w:rPr>
        <w:t xml:space="preserve"> </w:t>
      </w:r>
      <w:r w:rsidR="00D02AA7" w:rsidRPr="00596593">
        <w:rPr>
          <w:sz w:val="24"/>
          <w:szCs w:val="24"/>
        </w:rPr>
        <w:t>единая</w:t>
      </w:r>
      <w:r w:rsidR="00D02AA7" w:rsidRPr="00596593">
        <w:rPr>
          <w:spacing w:val="-9"/>
          <w:sz w:val="24"/>
          <w:szCs w:val="24"/>
        </w:rPr>
        <w:t xml:space="preserve"> </w:t>
      </w:r>
      <w:r w:rsidR="00D02AA7" w:rsidRPr="00596593">
        <w:rPr>
          <w:sz w:val="24"/>
          <w:szCs w:val="24"/>
        </w:rPr>
        <w:t xml:space="preserve">цифровая платформа) в порядке и в объеме, установленными Правительством Российской </w:t>
      </w:r>
      <w:r w:rsidR="00D02AA7" w:rsidRPr="00596593">
        <w:rPr>
          <w:spacing w:val="-2"/>
          <w:sz w:val="24"/>
          <w:szCs w:val="24"/>
        </w:rPr>
        <w:t>Федерации.</w:t>
      </w:r>
    </w:p>
    <w:p w:rsidR="00413485" w:rsidRPr="00596593" w:rsidRDefault="00D02AA7">
      <w:pPr>
        <w:pStyle w:val="a3"/>
        <w:ind w:right="137"/>
        <w:rPr>
          <w:sz w:val="24"/>
          <w:szCs w:val="24"/>
        </w:rPr>
      </w:pPr>
      <w:r w:rsidRPr="00596593">
        <w:rPr>
          <w:sz w:val="24"/>
          <w:szCs w:val="24"/>
        </w:rPr>
        <w:t>Размещенная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информация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о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мерах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социальной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поддержки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может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быть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получена посредством использования единой цифровой платформы в порядке и объеме, установленными Правительством Российской Федерации.</w:t>
      </w:r>
    </w:p>
    <w:p w:rsidR="00413485" w:rsidRPr="00596593" w:rsidRDefault="0041348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413485" w:rsidRPr="00596593" w:rsidRDefault="00D02AA7">
      <w:pPr>
        <w:pStyle w:val="1"/>
        <w:numPr>
          <w:ilvl w:val="0"/>
          <w:numId w:val="5"/>
        </w:numPr>
        <w:tabs>
          <w:tab w:val="left" w:pos="258"/>
        </w:tabs>
        <w:ind w:left="258" w:right="3975" w:hanging="258"/>
        <w:rPr>
          <w:sz w:val="24"/>
          <w:szCs w:val="24"/>
        </w:rPr>
      </w:pPr>
      <w:r w:rsidRPr="00596593">
        <w:rPr>
          <w:sz w:val="24"/>
          <w:szCs w:val="24"/>
        </w:rPr>
        <w:t>Цели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3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задачи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324"/>
        </w:tabs>
        <w:spacing w:before="291"/>
        <w:ind w:right="138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Основной целью организации питания в школе яв</w:t>
      </w:r>
      <w:r w:rsidRPr="00596593">
        <w:rPr>
          <w:sz w:val="24"/>
          <w:szCs w:val="24"/>
        </w:rPr>
        <w:t>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</w:t>
      </w:r>
      <w:r w:rsidRPr="00596593">
        <w:rPr>
          <w:sz w:val="24"/>
          <w:szCs w:val="24"/>
        </w:rPr>
        <w:t>ганизации, осуществляющей образовательную деятельность.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183"/>
        </w:tabs>
        <w:spacing w:line="298" w:lineRule="exact"/>
        <w:ind w:left="1183" w:hanging="452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Основными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задачами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при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организации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являются:</w:t>
      </w:r>
    </w:p>
    <w:p w:rsidR="00413485" w:rsidRPr="00596593" w:rsidRDefault="00D02AA7">
      <w:pPr>
        <w:pStyle w:val="a3"/>
        <w:ind w:right="136"/>
        <w:rPr>
          <w:sz w:val="24"/>
          <w:szCs w:val="24"/>
        </w:rPr>
      </w:pPr>
      <w:r w:rsidRPr="00596593">
        <w:rPr>
          <w:sz w:val="24"/>
          <w:szCs w:val="24"/>
        </w:rPr>
        <w:t>повышение доступности и качества школьного питания; модернизация школьных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пищеблоков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соответствии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с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требованиями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современных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технологий;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охват го</w:t>
      </w:r>
      <w:r w:rsidRPr="00596593">
        <w:rPr>
          <w:sz w:val="24"/>
          <w:szCs w:val="24"/>
        </w:rPr>
        <w:t>рячим питанием в общеобразовательных организациях как можно большего количества обучающихся; обеспечение льготным и бесплатным питанием категорий обучающихся,</w:t>
      </w:r>
      <w:r w:rsidRPr="00596593">
        <w:rPr>
          <w:spacing w:val="38"/>
          <w:sz w:val="24"/>
          <w:szCs w:val="24"/>
        </w:rPr>
        <w:t xml:space="preserve"> </w:t>
      </w:r>
      <w:r w:rsidRPr="00596593">
        <w:rPr>
          <w:sz w:val="24"/>
          <w:szCs w:val="24"/>
        </w:rPr>
        <w:t>нуждающихся</w:t>
      </w:r>
      <w:r w:rsidRPr="00596593">
        <w:rPr>
          <w:spacing w:val="39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36"/>
          <w:sz w:val="24"/>
          <w:szCs w:val="24"/>
        </w:rPr>
        <w:t xml:space="preserve"> </w:t>
      </w:r>
      <w:r w:rsidRPr="00596593">
        <w:rPr>
          <w:sz w:val="24"/>
          <w:szCs w:val="24"/>
        </w:rPr>
        <w:t>социальной</w:t>
      </w:r>
      <w:r w:rsidRPr="00596593">
        <w:rPr>
          <w:spacing w:val="38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поддержке;</w:t>
      </w:r>
      <w:r w:rsidRPr="00596593">
        <w:rPr>
          <w:spacing w:val="37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привлечение</w:t>
      </w:r>
      <w:r w:rsidRPr="00596593">
        <w:rPr>
          <w:spacing w:val="38"/>
          <w:sz w:val="24"/>
          <w:szCs w:val="24"/>
        </w:rPr>
        <w:t xml:space="preserve"> </w:t>
      </w:r>
      <w:r w:rsidRPr="00596593">
        <w:rPr>
          <w:sz w:val="24"/>
          <w:szCs w:val="24"/>
        </w:rPr>
        <w:t>к</w:t>
      </w:r>
      <w:r w:rsidRPr="00596593">
        <w:rPr>
          <w:spacing w:val="38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организации</w:t>
      </w:r>
    </w:p>
    <w:p w:rsidR="00413485" w:rsidRPr="00596593" w:rsidRDefault="00413485">
      <w:pPr>
        <w:pStyle w:val="a3"/>
        <w:rPr>
          <w:sz w:val="24"/>
          <w:szCs w:val="24"/>
        </w:rPr>
        <w:sectPr w:rsidR="00413485" w:rsidRPr="00596593">
          <w:type w:val="continuous"/>
          <w:pgSz w:w="11910" w:h="16840"/>
          <w:pgMar w:top="780" w:right="708" w:bottom="280" w:left="1417" w:header="720" w:footer="720" w:gutter="0"/>
          <w:cols w:space="720"/>
        </w:sectPr>
      </w:pPr>
    </w:p>
    <w:p w:rsidR="00413485" w:rsidRPr="00596593" w:rsidRDefault="00D02AA7">
      <w:pPr>
        <w:pStyle w:val="a3"/>
        <w:spacing w:before="60"/>
        <w:ind w:firstLine="0"/>
        <w:jc w:val="left"/>
        <w:rPr>
          <w:sz w:val="24"/>
          <w:szCs w:val="24"/>
        </w:rPr>
      </w:pPr>
      <w:r w:rsidRPr="00596593">
        <w:rPr>
          <w:sz w:val="24"/>
          <w:szCs w:val="24"/>
        </w:rPr>
        <w:lastRenderedPageBreak/>
        <w:t>питания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общеобразовательных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организациях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юридических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лиц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или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индивидуальных предпринимателей без образования юридического лица.</w:t>
      </w:r>
    </w:p>
    <w:p w:rsidR="00413485" w:rsidRPr="00596593" w:rsidRDefault="00413485">
      <w:pPr>
        <w:pStyle w:val="a3"/>
        <w:ind w:left="0" w:firstLine="0"/>
        <w:jc w:val="left"/>
        <w:rPr>
          <w:sz w:val="24"/>
          <w:szCs w:val="24"/>
        </w:rPr>
      </w:pPr>
    </w:p>
    <w:p w:rsidR="00413485" w:rsidRPr="00596593" w:rsidRDefault="0041348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413485" w:rsidRPr="00596593" w:rsidRDefault="00D02AA7">
      <w:pPr>
        <w:pStyle w:val="1"/>
        <w:numPr>
          <w:ilvl w:val="0"/>
          <w:numId w:val="5"/>
        </w:numPr>
        <w:tabs>
          <w:tab w:val="left" w:pos="194"/>
        </w:tabs>
        <w:ind w:left="194" w:right="120" w:hanging="194"/>
        <w:jc w:val="center"/>
        <w:rPr>
          <w:sz w:val="24"/>
          <w:szCs w:val="24"/>
        </w:rPr>
      </w:pPr>
      <w:r w:rsidRPr="00596593">
        <w:rPr>
          <w:spacing w:val="-2"/>
          <w:sz w:val="24"/>
          <w:szCs w:val="24"/>
        </w:rPr>
        <w:t>Финансирование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357"/>
        </w:tabs>
        <w:spacing w:before="292"/>
        <w:ind w:right="141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Обучающиеся в общеобразовательном учреждении обеспечиваются двухразовым горячим питанием (завтрак и обед) за счет оплаты, взимаемой с родителей (законных представителей).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242"/>
        </w:tabs>
        <w:ind w:right="137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Финансирование расходов, связанных с предоставлением бесплатного и льготного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обучающимся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общеобразовательном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учреждении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осуществляется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</w:t>
      </w:r>
      <w:r w:rsidRPr="00596593">
        <w:rPr>
          <w:sz w:val="24"/>
          <w:szCs w:val="24"/>
        </w:rPr>
        <w:t>едерации, на основании соответствующих соглашений между распорядителями и получателями денежных средств.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242"/>
        </w:tabs>
        <w:ind w:right="144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Финансирование расходов, связанных с предоставлением бесплатного и льготного питания обучающимся с ограниченными возможностями здоровья, малоимущих сем</w:t>
      </w:r>
      <w:r w:rsidRPr="00596593">
        <w:rPr>
          <w:sz w:val="24"/>
          <w:szCs w:val="24"/>
        </w:rPr>
        <w:t>ей осуществляется исходя из возможностей бюджета Ядринского муниципального округа Чувашской Республики.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410"/>
        </w:tabs>
        <w:ind w:right="141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Денежные средства муниципального бюджета, выделенные для финансирования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расходов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на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обеспечение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бесплатным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питанием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отдельных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 xml:space="preserve">категорий обучающихся, не </w:t>
      </w:r>
      <w:r w:rsidRPr="00596593">
        <w:rPr>
          <w:sz w:val="24"/>
          <w:szCs w:val="24"/>
        </w:rPr>
        <w:t>могут быть использованы на другие цели.</w:t>
      </w:r>
    </w:p>
    <w:p w:rsidR="00413485" w:rsidRPr="00596593" w:rsidRDefault="00413485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13485" w:rsidRPr="00596593" w:rsidRDefault="00D02AA7">
      <w:pPr>
        <w:pStyle w:val="1"/>
        <w:numPr>
          <w:ilvl w:val="0"/>
          <w:numId w:val="5"/>
        </w:numPr>
        <w:tabs>
          <w:tab w:val="left" w:pos="1339"/>
        </w:tabs>
        <w:ind w:left="1339" w:hanging="258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Организация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общеобразовательных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организациях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197"/>
        </w:tabs>
        <w:spacing w:before="292"/>
        <w:ind w:right="137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Организация питания возлагается на общеобразовательную организацию и осуществляется в школьных столовых, состав и площади которых соответствуют проектному количеству классов и численности обучающихся в них.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463"/>
        </w:tabs>
        <w:ind w:right="138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Администрация общеобразовательной организации осу</w:t>
      </w:r>
      <w:r w:rsidRPr="00596593">
        <w:rPr>
          <w:sz w:val="24"/>
          <w:szCs w:val="24"/>
        </w:rPr>
        <w:t>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платной, льготной и бесплатной основах.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420"/>
        </w:tabs>
        <w:ind w:right="139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Взаимоотношения между предприятием общественного питания, поставщик</w:t>
      </w:r>
      <w:r w:rsidRPr="00596593">
        <w:rPr>
          <w:sz w:val="24"/>
          <w:szCs w:val="24"/>
        </w:rPr>
        <w:t>ом</w:t>
      </w:r>
      <w:r w:rsidRPr="00596593">
        <w:rPr>
          <w:spacing w:val="-3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продуктов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общеобразовательной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организацией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регулируются путем заключения договора (контракта).</w:t>
      </w:r>
    </w:p>
    <w:p w:rsidR="00413485" w:rsidRPr="00596593" w:rsidRDefault="00D02AA7">
      <w:pPr>
        <w:pStyle w:val="a3"/>
        <w:spacing w:before="1"/>
        <w:ind w:right="137"/>
        <w:rPr>
          <w:sz w:val="24"/>
          <w:szCs w:val="24"/>
        </w:rPr>
      </w:pPr>
      <w:r w:rsidRPr="00596593">
        <w:rPr>
          <w:sz w:val="24"/>
          <w:szCs w:val="24"/>
        </w:rPr>
        <w:t xml:space="preserve"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</w:t>
      </w:r>
      <w:hyperlink r:id="rId5">
        <w:r w:rsidRPr="00596593">
          <w:rPr>
            <w:color w:val="0F6BBD"/>
            <w:sz w:val="24"/>
            <w:szCs w:val="24"/>
          </w:rPr>
          <w:t>Федеральным законом</w:t>
        </w:r>
      </w:hyperlink>
      <w:r w:rsidRPr="00596593">
        <w:rPr>
          <w:color w:val="0F6BBD"/>
          <w:sz w:val="24"/>
          <w:szCs w:val="24"/>
        </w:rPr>
        <w:t xml:space="preserve"> </w:t>
      </w:r>
      <w:r w:rsidRPr="00596593">
        <w:rPr>
          <w:sz w:val="24"/>
          <w:szCs w:val="24"/>
        </w:rPr>
        <w:t>от 5 ап</w:t>
      </w:r>
      <w:r w:rsidRPr="00596593">
        <w:rPr>
          <w:sz w:val="24"/>
          <w:szCs w:val="24"/>
        </w:rPr>
        <w:t xml:space="preserve">реля 2013 года N 44-ФЗ «О контрактной системе в сфере закупок товаров, работ, услуг для обеспечения государственных и муниципальных нужд» и </w:t>
      </w:r>
      <w:hyperlink r:id="rId6">
        <w:r w:rsidRPr="00596593">
          <w:rPr>
            <w:color w:val="0F6BBD"/>
            <w:sz w:val="24"/>
            <w:szCs w:val="24"/>
          </w:rPr>
          <w:t>Федеральным законом</w:t>
        </w:r>
      </w:hyperlink>
      <w:r w:rsidRPr="00596593">
        <w:rPr>
          <w:color w:val="0F6BBD"/>
          <w:sz w:val="24"/>
          <w:szCs w:val="24"/>
        </w:rPr>
        <w:t xml:space="preserve"> </w:t>
      </w:r>
      <w:r w:rsidRPr="00596593">
        <w:rPr>
          <w:sz w:val="24"/>
          <w:szCs w:val="24"/>
        </w:rPr>
        <w:t xml:space="preserve">от 18 июля 2011 года </w:t>
      </w:r>
      <w:r w:rsidRPr="00596593">
        <w:rPr>
          <w:sz w:val="24"/>
          <w:szCs w:val="24"/>
        </w:rPr>
        <w:t>N 223-ФЗ «О закупках товаров, работ, услуг отдельными видами юридических лиц».</w:t>
      </w:r>
    </w:p>
    <w:p w:rsidR="00413485" w:rsidRPr="00596593" w:rsidRDefault="00D02AA7">
      <w:pPr>
        <w:pStyle w:val="a3"/>
        <w:ind w:right="138"/>
        <w:rPr>
          <w:sz w:val="24"/>
          <w:szCs w:val="24"/>
        </w:rPr>
      </w:pPr>
      <w:r w:rsidRPr="00596593">
        <w:rPr>
          <w:sz w:val="24"/>
          <w:szCs w:val="24"/>
        </w:rPr>
        <w:t>При заключении контракта (договора) с единственным поставщиком, общеобразовательная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организация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предоставляет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организации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общественного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 помещения, оборудование, инвентар</w:t>
      </w:r>
      <w:r w:rsidRPr="00596593">
        <w:rPr>
          <w:sz w:val="24"/>
          <w:szCs w:val="24"/>
        </w:rPr>
        <w:t>ь школьной столовой на безвозмездной основе, обеспечивает материально-техническую базу пищеблока коммунальными услугами, посудой на безвозмездной основе за счет образовательной организации. Предприятия общественного питания обеспечивают образовательные орг</w:t>
      </w:r>
      <w:r w:rsidRPr="00596593">
        <w:rPr>
          <w:sz w:val="24"/>
          <w:szCs w:val="24"/>
        </w:rPr>
        <w:t>анизации санитарной одеждой, достаточным количеством моющих и дезинфицирующих средств.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355"/>
        </w:tabs>
        <w:ind w:right="139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Режим питания в общеобразовательной организации определяется санитарно-эпидемиологическими правилами и нормами.</w:t>
      </w:r>
    </w:p>
    <w:p w:rsidR="00413485" w:rsidRPr="00596593" w:rsidRDefault="00413485">
      <w:pPr>
        <w:pStyle w:val="a4"/>
        <w:rPr>
          <w:sz w:val="24"/>
          <w:szCs w:val="24"/>
        </w:rPr>
        <w:sectPr w:rsidR="00413485" w:rsidRPr="00596593">
          <w:pgSz w:w="11910" w:h="16840"/>
          <w:pgMar w:top="480" w:right="708" w:bottom="280" w:left="1417" w:header="720" w:footer="720" w:gutter="0"/>
          <w:cols w:space="720"/>
        </w:sectPr>
      </w:pP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300"/>
        </w:tabs>
        <w:spacing w:before="60"/>
        <w:ind w:right="137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lastRenderedPageBreak/>
        <w:t xml:space="preserve">В общеобразовательных организациях питание </w:t>
      </w:r>
      <w:r w:rsidRPr="00596593">
        <w:rPr>
          <w:sz w:val="24"/>
          <w:szCs w:val="24"/>
        </w:rPr>
        <w:t>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</w:t>
      </w:r>
      <w:r w:rsidRPr="00596593">
        <w:rPr>
          <w:sz w:val="24"/>
          <w:szCs w:val="24"/>
        </w:rPr>
        <w:t>ого законодательства. Исключение горячего питания из меню, а также замена его буфетной продукцией не допускаются.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266"/>
        </w:tabs>
        <w:spacing w:before="2"/>
        <w:ind w:right="138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Организация питания, обеспечение качества пищевых продуктов и их безопасность для здоровья обучающихся в общеобразовательных организациях осущ</w:t>
      </w:r>
      <w:r w:rsidRPr="00596593">
        <w:rPr>
          <w:sz w:val="24"/>
          <w:szCs w:val="24"/>
        </w:rPr>
        <w:t xml:space="preserve">ествляются в соответствии с требованиями </w:t>
      </w:r>
      <w:hyperlink r:id="rId7">
        <w:r w:rsidRPr="00596593">
          <w:rPr>
            <w:color w:val="0000FF"/>
            <w:sz w:val="24"/>
            <w:szCs w:val="24"/>
            <w:u w:val="single" w:color="0000FF"/>
          </w:rPr>
          <w:t>Федерального закона</w:t>
        </w:r>
      </w:hyperlink>
      <w:r w:rsidRPr="00596593">
        <w:rPr>
          <w:color w:val="0000FF"/>
          <w:sz w:val="24"/>
          <w:szCs w:val="24"/>
        </w:rPr>
        <w:t xml:space="preserve"> </w:t>
      </w:r>
      <w:r w:rsidRPr="00596593">
        <w:rPr>
          <w:sz w:val="24"/>
          <w:szCs w:val="24"/>
        </w:rPr>
        <w:t>от 02 января 2000 года № 29-ФЗ «О качестве и безопасности пищевых продуктов».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329"/>
        </w:tabs>
        <w:ind w:right="134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В общеобразовательной организации приказом дире</w:t>
      </w:r>
      <w:r w:rsidRPr="00596593">
        <w:rPr>
          <w:sz w:val="24"/>
          <w:szCs w:val="24"/>
        </w:rPr>
        <w:t>ктора создается комиссия по контролю за организацией питания обучающихся (далее – Комиссия), в состав которой входят: руководитель, заместитель руководителя, ответственный за организацию питания, медицинский работник, представитель общественности (не менее</w:t>
      </w:r>
      <w:r w:rsidRPr="00596593">
        <w:rPr>
          <w:sz w:val="24"/>
          <w:szCs w:val="24"/>
        </w:rPr>
        <w:t xml:space="preserve"> 5 человек).</w:t>
      </w:r>
    </w:p>
    <w:p w:rsidR="00413485" w:rsidRPr="00596593" w:rsidRDefault="00D02AA7">
      <w:pPr>
        <w:pStyle w:val="a3"/>
        <w:ind w:right="135"/>
        <w:rPr>
          <w:sz w:val="24"/>
          <w:szCs w:val="24"/>
        </w:rPr>
      </w:pPr>
      <w:r w:rsidRPr="00596593">
        <w:rPr>
          <w:sz w:val="24"/>
          <w:szCs w:val="24"/>
        </w:rPr>
        <w:t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</w:t>
      </w:r>
    </w:p>
    <w:p w:rsidR="00413485" w:rsidRPr="00596593" w:rsidRDefault="00D02AA7">
      <w:pPr>
        <w:pStyle w:val="a3"/>
        <w:ind w:right="140"/>
        <w:rPr>
          <w:sz w:val="24"/>
          <w:szCs w:val="24"/>
        </w:rPr>
      </w:pPr>
      <w:r w:rsidRPr="00596593">
        <w:rPr>
          <w:sz w:val="24"/>
          <w:szCs w:val="24"/>
        </w:rPr>
        <w:t>Член</w:t>
      </w:r>
      <w:r w:rsidRPr="00596593">
        <w:rPr>
          <w:sz w:val="24"/>
          <w:szCs w:val="24"/>
        </w:rPr>
        <w:t xml:space="preserve">ы комиссии в соответствии с планом работы по результатам деятельности составляют справки, отчеты. Работа Комиссии осуществляется на безвозмездной </w:t>
      </w:r>
      <w:r w:rsidRPr="00596593">
        <w:rPr>
          <w:spacing w:val="-2"/>
          <w:sz w:val="24"/>
          <w:szCs w:val="24"/>
        </w:rPr>
        <w:t>основе.</w:t>
      </w:r>
    </w:p>
    <w:p w:rsidR="00413485" w:rsidRPr="00596593" w:rsidRDefault="00D02AA7">
      <w:pPr>
        <w:pStyle w:val="a3"/>
        <w:ind w:right="136"/>
        <w:rPr>
          <w:sz w:val="24"/>
          <w:szCs w:val="24"/>
        </w:rPr>
      </w:pPr>
      <w:r w:rsidRPr="00596593">
        <w:rPr>
          <w:sz w:val="24"/>
          <w:szCs w:val="24"/>
        </w:rPr>
        <w:t>Порядок работы Комиссии предусматривается локальным актом общеобразовательной организации. План работы</w:t>
      </w:r>
      <w:r w:rsidRPr="00596593">
        <w:rPr>
          <w:sz w:val="24"/>
          <w:szCs w:val="24"/>
        </w:rPr>
        <w:t xml:space="preserve"> Комиссии рассчитывается на учебный год и утверждается руководителем общеобразовательной организации.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</w:t>
      </w:r>
      <w:r w:rsidRPr="00596593">
        <w:rPr>
          <w:sz w:val="24"/>
          <w:szCs w:val="24"/>
        </w:rPr>
        <w:t>ак информационный материал на заседаниях коллегиальных органов управления общеобразовательной организации.</w:t>
      </w:r>
    </w:p>
    <w:p w:rsidR="00413485" w:rsidRPr="00596593" w:rsidRDefault="00D02AA7">
      <w:pPr>
        <w:pStyle w:val="a3"/>
        <w:spacing w:before="1"/>
        <w:ind w:right="139" w:firstLine="772"/>
        <w:rPr>
          <w:sz w:val="24"/>
          <w:szCs w:val="24"/>
        </w:rPr>
      </w:pPr>
      <w:r w:rsidRPr="00596593">
        <w:rPr>
          <w:sz w:val="24"/>
          <w:szCs w:val="24"/>
        </w:rPr>
        <w:t xml:space="preserve"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</w:t>
      </w:r>
      <w:r w:rsidRPr="00596593">
        <w:rPr>
          <w:sz w:val="24"/>
          <w:szCs w:val="24"/>
        </w:rPr>
        <w:t xml:space="preserve">требует от руководителя предприятия общественного питания, организующего </w:t>
      </w:r>
      <w:r w:rsidRPr="00596593">
        <w:rPr>
          <w:spacing w:val="-2"/>
          <w:sz w:val="24"/>
          <w:szCs w:val="24"/>
        </w:rPr>
        <w:t>питание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в</w:t>
      </w:r>
      <w:r w:rsidRPr="00596593">
        <w:rPr>
          <w:spacing w:val="-3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общеобразовательной организации,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принятия мер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по устранению</w:t>
      </w:r>
      <w:r w:rsidRPr="00596593">
        <w:rPr>
          <w:spacing w:val="-3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 xml:space="preserve">нарушений </w:t>
      </w:r>
      <w:r w:rsidRPr="00596593">
        <w:rPr>
          <w:sz w:val="24"/>
          <w:szCs w:val="24"/>
        </w:rPr>
        <w:t>и привлечению к ответственности виновных лиц.</w:t>
      </w:r>
    </w:p>
    <w:p w:rsidR="00413485" w:rsidRPr="00596593" w:rsidRDefault="00D02AA7">
      <w:pPr>
        <w:pStyle w:val="a3"/>
        <w:ind w:right="139"/>
        <w:rPr>
          <w:sz w:val="24"/>
          <w:szCs w:val="24"/>
        </w:rPr>
      </w:pPr>
      <w:r w:rsidRPr="00596593">
        <w:rPr>
          <w:sz w:val="24"/>
          <w:szCs w:val="24"/>
        </w:rPr>
        <w:t>Заседание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Комиссии</w:t>
      </w:r>
      <w:r w:rsidRPr="00596593">
        <w:rPr>
          <w:spacing w:val="-5"/>
          <w:sz w:val="24"/>
          <w:szCs w:val="24"/>
        </w:rPr>
        <w:t xml:space="preserve"> </w:t>
      </w:r>
      <w:r w:rsidRPr="00596593">
        <w:rPr>
          <w:sz w:val="24"/>
          <w:szCs w:val="24"/>
        </w:rPr>
        <w:t>считается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правомочным,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если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нем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принимают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z w:val="24"/>
          <w:szCs w:val="24"/>
        </w:rPr>
        <w:t>участие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не менее половины ее членов.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254"/>
        </w:tabs>
        <w:ind w:right="138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413485" w:rsidRPr="00596593" w:rsidRDefault="00D02AA7">
      <w:pPr>
        <w:pStyle w:val="a3"/>
        <w:spacing w:before="1"/>
        <w:ind w:right="139"/>
        <w:rPr>
          <w:sz w:val="24"/>
          <w:szCs w:val="24"/>
        </w:rPr>
      </w:pPr>
      <w:r w:rsidRPr="00596593">
        <w:rPr>
          <w:sz w:val="24"/>
          <w:szCs w:val="24"/>
        </w:rPr>
        <w:t>ежедневное меню основного (организованн</w:t>
      </w:r>
      <w:r w:rsidRPr="00596593">
        <w:rPr>
          <w:sz w:val="24"/>
          <w:szCs w:val="24"/>
        </w:rPr>
        <w:t>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413485" w:rsidRPr="00596593" w:rsidRDefault="00D02AA7">
      <w:pPr>
        <w:pStyle w:val="a3"/>
        <w:ind w:right="138"/>
        <w:rPr>
          <w:sz w:val="24"/>
          <w:szCs w:val="24"/>
        </w:rPr>
      </w:pPr>
      <w:r w:rsidRPr="00596593">
        <w:rPr>
          <w:sz w:val="24"/>
          <w:szCs w:val="24"/>
        </w:rPr>
        <w:t>меню дополнительного питания с указанием наименования блюда, массы порции, калорийности порции;</w:t>
      </w:r>
    </w:p>
    <w:p w:rsidR="00413485" w:rsidRPr="00596593" w:rsidRDefault="00D02AA7">
      <w:pPr>
        <w:pStyle w:val="a3"/>
        <w:spacing w:line="299" w:lineRule="exact"/>
        <w:ind w:left="731" w:firstLine="0"/>
        <w:rPr>
          <w:sz w:val="24"/>
          <w:szCs w:val="24"/>
        </w:rPr>
      </w:pPr>
      <w:r w:rsidRPr="00596593">
        <w:rPr>
          <w:sz w:val="24"/>
          <w:szCs w:val="24"/>
        </w:rPr>
        <w:t>рекомендации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по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организации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здорового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детей.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290"/>
        </w:tabs>
        <w:ind w:right="138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Предельная стоимость питания обучающихся в общеобразовательных организациях устанавливается постановлением администрации Ядринского муниципального округа Чувашской Республики.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456"/>
        </w:tabs>
        <w:ind w:right="137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Персональная ответственность за соблюден</w:t>
      </w:r>
      <w:r w:rsidRPr="00596593">
        <w:rPr>
          <w:sz w:val="24"/>
          <w:szCs w:val="24"/>
        </w:rPr>
        <w:t>ие санитарных норм в школьной столовой, а также за организацию питания обучающихся в целом возлагается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на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руководителя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общеобразовательной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организации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руководителя</w:t>
      </w:r>
    </w:p>
    <w:p w:rsidR="00413485" w:rsidRPr="00596593" w:rsidRDefault="00413485">
      <w:pPr>
        <w:pStyle w:val="a4"/>
        <w:rPr>
          <w:sz w:val="24"/>
          <w:szCs w:val="24"/>
        </w:rPr>
        <w:sectPr w:rsidR="00413485" w:rsidRPr="00596593">
          <w:pgSz w:w="11910" w:h="16840"/>
          <w:pgMar w:top="480" w:right="708" w:bottom="280" w:left="1417" w:header="720" w:footer="720" w:gutter="0"/>
          <w:cols w:space="720"/>
        </w:sectPr>
      </w:pPr>
    </w:p>
    <w:p w:rsidR="00413485" w:rsidRPr="00596593" w:rsidRDefault="00D02AA7">
      <w:pPr>
        <w:pStyle w:val="a3"/>
        <w:spacing w:before="60"/>
        <w:ind w:firstLine="0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предприятия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общественного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питания,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обеспечивающего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организацию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в общ</w:t>
      </w:r>
      <w:r w:rsidRPr="00596593">
        <w:rPr>
          <w:sz w:val="24"/>
          <w:szCs w:val="24"/>
        </w:rPr>
        <w:t>еобразовательной организации.</w:t>
      </w:r>
    </w:p>
    <w:p w:rsidR="00413485" w:rsidRPr="00596593" w:rsidRDefault="00413485">
      <w:pPr>
        <w:pStyle w:val="a3"/>
        <w:ind w:left="0" w:firstLine="0"/>
        <w:jc w:val="left"/>
        <w:rPr>
          <w:sz w:val="24"/>
          <w:szCs w:val="24"/>
        </w:rPr>
      </w:pPr>
    </w:p>
    <w:p w:rsidR="00413485" w:rsidRPr="00596593" w:rsidRDefault="00413485">
      <w:pPr>
        <w:pStyle w:val="a3"/>
        <w:ind w:left="0" w:firstLine="0"/>
        <w:jc w:val="left"/>
        <w:rPr>
          <w:sz w:val="24"/>
          <w:szCs w:val="24"/>
        </w:rPr>
      </w:pPr>
    </w:p>
    <w:p w:rsidR="00413485" w:rsidRPr="00596593" w:rsidRDefault="00413485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413485" w:rsidRPr="00596593" w:rsidRDefault="00D02AA7">
      <w:pPr>
        <w:pStyle w:val="1"/>
        <w:numPr>
          <w:ilvl w:val="0"/>
          <w:numId w:val="5"/>
        </w:numPr>
        <w:tabs>
          <w:tab w:val="left" w:pos="1728"/>
        </w:tabs>
        <w:ind w:left="1728" w:hanging="258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Питание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обучающихся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на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платной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льготной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основах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250"/>
        </w:tabs>
        <w:spacing w:before="292"/>
        <w:ind w:right="139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Питание на платной основе предоставляется всем обучающимся по их желанию в соответствии с действующим законодательством.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183"/>
        </w:tabs>
        <w:spacing w:line="299" w:lineRule="exact"/>
        <w:ind w:left="1183" w:hanging="452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Право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на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получение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льготного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</w:t>
      </w:r>
      <w:r w:rsidRPr="00596593">
        <w:rPr>
          <w:spacing w:val="-5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имеют:</w:t>
      </w:r>
    </w:p>
    <w:p w:rsidR="00413485" w:rsidRPr="00596593" w:rsidRDefault="00D02AA7">
      <w:pPr>
        <w:pStyle w:val="a3"/>
        <w:spacing w:before="1"/>
        <w:ind w:right="137"/>
        <w:rPr>
          <w:sz w:val="24"/>
          <w:szCs w:val="24"/>
        </w:rPr>
      </w:pPr>
      <w:r w:rsidRPr="00596593">
        <w:rPr>
          <w:sz w:val="24"/>
          <w:szCs w:val="24"/>
        </w:rPr>
        <w:t>обучающиеся, получающие начальное общее образование в общеобразовательных организациях, обеспечиваются бесплатным горячим питанием, предусматривающим наличие горячего блюда, не считая горячего напитка (обед);</w:t>
      </w:r>
    </w:p>
    <w:p w:rsidR="00413485" w:rsidRPr="00596593" w:rsidRDefault="00D02AA7">
      <w:pPr>
        <w:pStyle w:val="a3"/>
        <w:ind w:right="137"/>
        <w:rPr>
          <w:sz w:val="24"/>
          <w:szCs w:val="24"/>
        </w:rPr>
      </w:pPr>
      <w:r w:rsidRPr="00596593">
        <w:rPr>
          <w:sz w:val="24"/>
          <w:szCs w:val="24"/>
        </w:rPr>
        <w:t>обучающиеся с ограниченными возможностями здоро</w:t>
      </w:r>
      <w:r w:rsidRPr="00596593">
        <w:rPr>
          <w:sz w:val="24"/>
          <w:szCs w:val="24"/>
        </w:rPr>
        <w:t>вья, получающие начальное общее образование в общеобразовательных организациях, обеспечиваются бесплатным завтраком;</w:t>
      </w:r>
    </w:p>
    <w:p w:rsidR="00413485" w:rsidRPr="00596593" w:rsidRDefault="00D02AA7">
      <w:pPr>
        <w:pStyle w:val="a3"/>
        <w:ind w:right="138"/>
        <w:rPr>
          <w:sz w:val="24"/>
          <w:szCs w:val="24"/>
        </w:rPr>
      </w:pPr>
      <w:r w:rsidRPr="00596593">
        <w:rPr>
          <w:sz w:val="24"/>
          <w:szCs w:val="24"/>
        </w:rPr>
        <w:t>обучающиеся с ограниченными возможностями здоровья, получающие основное общее и среднее общее образование в общеобразовательных организация</w:t>
      </w:r>
      <w:r w:rsidRPr="00596593">
        <w:rPr>
          <w:sz w:val="24"/>
          <w:szCs w:val="24"/>
        </w:rPr>
        <w:t>х, обеспечиваются бесплатным завтраком и обедом (двухразовое питание);</w:t>
      </w:r>
    </w:p>
    <w:p w:rsidR="00413485" w:rsidRPr="00596593" w:rsidRDefault="00D02AA7">
      <w:pPr>
        <w:pStyle w:val="a3"/>
        <w:ind w:right="139"/>
        <w:rPr>
          <w:sz w:val="24"/>
          <w:szCs w:val="24"/>
        </w:rPr>
      </w:pPr>
      <w:r w:rsidRPr="00596593">
        <w:rPr>
          <w:sz w:val="24"/>
          <w:szCs w:val="24"/>
        </w:rPr>
        <w:t>дети-инвалиды, получающие начальное общее образование в общеобразовательных организациях, обеспечиваются бесплатным завтраком;</w:t>
      </w:r>
    </w:p>
    <w:p w:rsidR="00413485" w:rsidRPr="00596593" w:rsidRDefault="00D02AA7">
      <w:pPr>
        <w:pStyle w:val="a3"/>
        <w:ind w:right="139"/>
        <w:rPr>
          <w:sz w:val="24"/>
          <w:szCs w:val="24"/>
        </w:rPr>
      </w:pPr>
      <w:r w:rsidRPr="00596593">
        <w:rPr>
          <w:sz w:val="24"/>
          <w:szCs w:val="24"/>
        </w:rPr>
        <w:t>дети-инвалиды, получающие основное общее и среднее общее о</w:t>
      </w:r>
      <w:r w:rsidRPr="00596593">
        <w:rPr>
          <w:sz w:val="24"/>
          <w:szCs w:val="24"/>
        </w:rPr>
        <w:t>бразование в общеобразовательных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организациях,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обеспечиваются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бесплатным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завтраком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обедом (двухразовое питание);</w:t>
      </w:r>
    </w:p>
    <w:p w:rsidR="00413485" w:rsidRPr="00596593" w:rsidRDefault="00D02AA7">
      <w:pPr>
        <w:pStyle w:val="a3"/>
        <w:ind w:right="136"/>
        <w:rPr>
          <w:sz w:val="24"/>
          <w:szCs w:val="24"/>
        </w:rPr>
      </w:pPr>
      <w:r w:rsidRPr="00596593">
        <w:rPr>
          <w:sz w:val="24"/>
          <w:szCs w:val="24"/>
        </w:rPr>
        <w:t>обучающиеся с ограниченными возможностями здоровья, дети инвалиды, получающие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образование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на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дому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или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форме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дистанционного образования,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кот</w:t>
      </w:r>
      <w:r w:rsidRPr="00596593">
        <w:rPr>
          <w:sz w:val="24"/>
          <w:szCs w:val="24"/>
        </w:rPr>
        <w:t>орые проживают на территории Ядринского муниципального округа Чувашской Республики, получают компенсацию или продуктовый набор (сухой паек) исходя из стоимости завтрака и обеда (двухразовое питание);</w:t>
      </w:r>
    </w:p>
    <w:p w:rsidR="00413485" w:rsidRPr="00596593" w:rsidRDefault="00D02AA7">
      <w:pPr>
        <w:pStyle w:val="a3"/>
        <w:spacing w:before="1"/>
        <w:ind w:right="136"/>
        <w:rPr>
          <w:sz w:val="24"/>
          <w:szCs w:val="24"/>
        </w:rPr>
      </w:pPr>
      <w:r w:rsidRPr="00596593">
        <w:rPr>
          <w:sz w:val="24"/>
          <w:szCs w:val="24"/>
        </w:rPr>
        <w:t>обучающиеся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по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образовательным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программам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начального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</w:t>
      </w:r>
      <w:r w:rsidRPr="00596593">
        <w:rPr>
          <w:sz w:val="24"/>
          <w:szCs w:val="24"/>
        </w:rPr>
        <w:t>его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образования в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общеобразовательных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организациях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Ядринского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муниципального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округа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Чувашской Республики из многодетных малоимущих семей (далее - многодетная малоимущая семья)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обеспечиваются бесплатным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завтраком.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413485" w:rsidRPr="00596593" w:rsidRDefault="00D02AA7">
      <w:pPr>
        <w:pStyle w:val="a3"/>
        <w:ind w:right="136"/>
        <w:rPr>
          <w:sz w:val="24"/>
          <w:szCs w:val="24"/>
        </w:rPr>
      </w:pPr>
      <w:r w:rsidRPr="00596593">
        <w:rPr>
          <w:sz w:val="24"/>
          <w:szCs w:val="24"/>
        </w:rPr>
        <w:t>обучающиеся по образовательным программам основного общего и среднего общего о</w:t>
      </w:r>
      <w:r w:rsidRPr="00596593">
        <w:rPr>
          <w:sz w:val="24"/>
          <w:szCs w:val="24"/>
        </w:rPr>
        <w:t>бразования в общеобразовательных организациях Ядринского муниципального округа Чувашской Республики из многодетных малоимущих семей (далее - многодетная малоимущая семья) обеспечиваются бесплатным завтраком и обедом (двухразовое питание). Под многодетной м</w:t>
      </w:r>
      <w:r w:rsidRPr="00596593">
        <w:rPr>
          <w:sz w:val="24"/>
          <w:szCs w:val="24"/>
        </w:rPr>
        <w:t>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413485" w:rsidRPr="00596593" w:rsidRDefault="00D02AA7">
      <w:pPr>
        <w:pStyle w:val="a3"/>
        <w:ind w:right="140"/>
        <w:rPr>
          <w:sz w:val="24"/>
          <w:szCs w:val="24"/>
        </w:rPr>
      </w:pPr>
      <w:r w:rsidRPr="00596593">
        <w:rPr>
          <w:sz w:val="24"/>
          <w:szCs w:val="24"/>
        </w:rPr>
        <w:t>дети-сироты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дети,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оставшиеся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без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попечения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родителей,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пребывающие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семье опекуна,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попечителя,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приемных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родителей,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получающие</w:t>
      </w:r>
      <w:r w:rsidRPr="00596593">
        <w:rPr>
          <w:spacing w:val="-3"/>
          <w:sz w:val="24"/>
          <w:szCs w:val="24"/>
        </w:rPr>
        <w:t xml:space="preserve"> </w:t>
      </w:r>
      <w:r w:rsidRPr="00596593">
        <w:rPr>
          <w:sz w:val="24"/>
          <w:szCs w:val="24"/>
        </w:rPr>
        <w:t>начальное,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основное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общее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и среднее общее образование в общеобразовательных организациях Ядринского муниципального округа Чувашской Республики, обеспечиваются бесплатным завтраком и обедом (двухразовое питание);</w:t>
      </w:r>
    </w:p>
    <w:p w:rsidR="00413485" w:rsidRPr="00596593" w:rsidRDefault="00D02AA7">
      <w:pPr>
        <w:pStyle w:val="a3"/>
        <w:ind w:right="143"/>
        <w:rPr>
          <w:sz w:val="24"/>
          <w:szCs w:val="24"/>
        </w:rPr>
      </w:pPr>
      <w:r w:rsidRPr="00596593">
        <w:rPr>
          <w:sz w:val="24"/>
          <w:szCs w:val="24"/>
        </w:rPr>
        <w:t>обучающиеся общеобразо</w:t>
      </w:r>
      <w:r w:rsidRPr="00596593">
        <w:rPr>
          <w:sz w:val="24"/>
          <w:szCs w:val="24"/>
        </w:rPr>
        <w:t>вательных организаций, осваивающие образовательные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программы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начального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общего,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основного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общего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среднего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общего образования в общеобразовательных организациях Ядринского муниципального округа Чувашской Республики, являющиеся членами семей участников спе</w:t>
      </w:r>
      <w:r w:rsidRPr="00596593">
        <w:rPr>
          <w:sz w:val="24"/>
          <w:szCs w:val="24"/>
        </w:rPr>
        <w:t>циальной</w:t>
      </w:r>
    </w:p>
    <w:p w:rsidR="00413485" w:rsidRPr="00596593" w:rsidRDefault="00413485">
      <w:pPr>
        <w:pStyle w:val="a3"/>
        <w:rPr>
          <w:sz w:val="24"/>
          <w:szCs w:val="24"/>
        </w:rPr>
        <w:sectPr w:rsidR="00413485" w:rsidRPr="00596593">
          <w:pgSz w:w="11910" w:h="16840"/>
          <w:pgMar w:top="480" w:right="708" w:bottom="280" w:left="1417" w:header="720" w:footer="720" w:gutter="0"/>
          <w:cols w:space="720"/>
        </w:sectPr>
      </w:pPr>
    </w:p>
    <w:p w:rsidR="00413485" w:rsidRPr="00596593" w:rsidRDefault="00D02AA7">
      <w:pPr>
        <w:pStyle w:val="a3"/>
        <w:spacing w:before="60"/>
        <w:ind w:right="139" w:firstLine="0"/>
        <w:rPr>
          <w:sz w:val="24"/>
          <w:szCs w:val="24"/>
        </w:rPr>
      </w:pPr>
      <w:r w:rsidRPr="00596593">
        <w:rPr>
          <w:sz w:val="24"/>
          <w:szCs w:val="24"/>
        </w:rPr>
        <w:t>военной операции на территориях Украины, Донецкой Народной Республики, Луганской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Народной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Республики,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Херсонской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Запорожской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областей,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проживающих в Чувашской Республике (далее соответственно-участники специальной военной операции, специальная военная операция) обеспечиваются бесплатным завтраком и обедом (двухразовое питание) за счет бюджетных ассигнований республиканского бюджета Чувашс</w:t>
      </w:r>
      <w:r w:rsidRPr="00596593">
        <w:rPr>
          <w:sz w:val="24"/>
          <w:szCs w:val="24"/>
        </w:rPr>
        <w:t>кой Республики. Под участниками специальной военной операции понимаются следующие граждане Российской Федерации:</w:t>
      </w:r>
    </w:p>
    <w:p w:rsidR="00413485" w:rsidRPr="00596593" w:rsidRDefault="00D02AA7">
      <w:pPr>
        <w:pStyle w:val="a4"/>
        <w:numPr>
          <w:ilvl w:val="0"/>
          <w:numId w:val="4"/>
        </w:numPr>
        <w:tabs>
          <w:tab w:val="left" w:pos="1440"/>
        </w:tabs>
        <w:spacing w:before="1"/>
        <w:ind w:right="142" w:firstLine="1103"/>
        <w:rPr>
          <w:sz w:val="24"/>
          <w:szCs w:val="24"/>
        </w:rPr>
      </w:pPr>
      <w:r w:rsidRPr="00596593">
        <w:rPr>
          <w:sz w:val="24"/>
          <w:szCs w:val="24"/>
        </w:rPr>
        <w:t>проходящие военную службу в Вооруженных Силах Российской Федерации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по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контракту,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направленные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из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Федерального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казенного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учреждения</w:t>
      </w:r>
    </w:p>
    <w:p w:rsidR="00413485" w:rsidRPr="00596593" w:rsidRDefault="00D02AA7">
      <w:pPr>
        <w:pStyle w:val="a3"/>
        <w:ind w:right="143" w:firstLine="0"/>
        <w:rPr>
          <w:sz w:val="24"/>
          <w:szCs w:val="24"/>
        </w:rPr>
      </w:pPr>
      <w:r w:rsidRPr="00596593">
        <w:rPr>
          <w:sz w:val="24"/>
          <w:szCs w:val="24"/>
        </w:rPr>
        <w:t>«Военный ком</w:t>
      </w:r>
      <w:r w:rsidRPr="00596593">
        <w:rPr>
          <w:sz w:val="24"/>
          <w:szCs w:val="24"/>
        </w:rPr>
        <w:t xml:space="preserve">иссариат Чувашской Республики» для участия в специальной военной </w:t>
      </w:r>
      <w:r w:rsidRPr="00596593">
        <w:rPr>
          <w:spacing w:val="-2"/>
          <w:sz w:val="24"/>
          <w:szCs w:val="24"/>
        </w:rPr>
        <w:t>операции;</w:t>
      </w:r>
    </w:p>
    <w:p w:rsidR="00413485" w:rsidRPr="00596593" w:rsidRDefault="00D02AA7">
      <w:pPr>
        <w:pStyle w:val="a4"/>
        <w:numPr>
          <w:ilvl w:val="0"/>
          <w:numId w:val="4"/>
        </w:numPr>
        <w:tabs>
          <w:tab w:val="left" w:pos="1519"/>
        </w:tabs>
        <w:spacing w:before="1"/>
        <w:ind w:right="135" w:firstLine="1103"/>
        <w:rPr>
          <w:sz w:val="24"/>
          <w:szCs w:val="24"/>
        </w:rPr>
      </w:pPr>
      <w:r w:rsidRPr="00596593">
        <w:rPr>
          <w:sz w:val="24"/>
          <w:szCs w:val="24"/>
        </w:rPr>
        <w:t>находящиеся на военной службе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</w:p>
    <w:p w:rsidR="00413485" w:rsidRPr="00596593" w:rsidRDefault="00D02AA7">
      <w:pPr>
        <w:pStyle w:val="a4"/>
        <w:numPr>
          <w:ilvl w:val="0"/>
          <w:numId w:val="4"/>
        </w:numPr>
        <w:tabs>
          <w:tab w:val="left" w:pos="1629"/>
        </w:tabs>
        <w:ind w:right="138" w:firstLine="1103"/>
        <w:rPr>
          <w:sz w:val="24"/>
          <w:szCs w:val="24"/>
        </w:rPr>
      </w:pPr>
      <w:r w:rsidRPr="00596593">
        <w:rPr>
          <w:sz w:val="24"/>
          <w:szCs w:val="24"/>
        </w:rPr>
        <w:t>направлен</w:t>
      </w:r>
      <w:r w:rsidRPr="00596593">
        <w:rPr>
          <w:sz w:val="24"/>
          <w:szCs w:val="24"/>
        </w:rPr>
        <w:t>ные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</w:t>
      </w:r>
      <w:r w:rsidRPr="00596593">
        <w:rPr>
          <w:sz w:val="24"/>
          <w:szCs w:val="24"/>
        </w:rPr>
        <w:t>ции;</w:t>
      </w:r>
    </w:p>
    <w:p w:rsidR="00413485" w:rsidRPr="00596593" w:rsidRDefault="00D02AA7">
      <w:pPr>
        <w:pStyle w:val="a4"/>
        <w:numPr>
          <w:ilvl w:val="0"/>
          <w:numId w:val="4"/>
        </w:numPr>
        <w:tabs>
          <w:tab w:val="left" w:pos="1267"/>
        </w:tabs>
        <w:spacing w:before="1"/>
        <w:ind w:right="137" w:firstLine="1036"/>
        <w:rPr>
          <w:sz w:val="24"/>
          <w:szCs w:val="24"/>
        </w:rPr>
      </w:pPr>
      <w:r w:rsidRPr="00596593">
        <w:rPr>
          <w:sz w:val="24"/>
          <w:szCs w:val="24"/>
        </w:rPr>
        <w:t>призванные на военную службу по мобилизации в Вооруженные Силы Российской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Федерации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соответствии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с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Указом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Президента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Российской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Федерации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от</w:t>
      </w:r>
    </w:p>
    <w:p w:rsidR="00413485" w:rsidRPr="00596593" w:rsidRDefault="00D02AA7">
      <w:pPr>
        <w:pStyle w:val="a3"/>
        <w:ind w:right="140" w:firstLine="0"/>
        <w:rPr>
          <w:sz w:val="24"/>
          <w:szCs w:val="24"/>
        </w:rPr>
      </w:pPr>
      <w:r w:rsidRPr="00596593">
        <w:rPr>
          <w:sz w:val="24"/>
          <w:szCs w:val="24"/>
        </w:rPr>
        <w:t>21 сентября 2022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z w:val="24"/>
          <w:szCs w:val="24"/>
        </w:rPr>
        <w:t>г. N</w:t>
      </w:r>
      <w:r w:rsidRPr="00596593">
        <w:rPr>
          <w:spacing w:val="-3"/>
          <w:sz w:val="24"/>
          <w:szCs w:val="24"/>
        </w:rPr>
        <w:t xml:space="preserve"> </w:t>
      </w:r>
      <w:r w:rsidRPr="00596593">
        <w:rPr>
          <w:sz w:val="24"/>
          <w:szCs w:val="24"/>
        </w:rPr>
        <w:t xml:space="preserve">647 «Об объявлении частичной мобилизации в Российской </w:t>
      </w:r>
      <w:r w:rsidRPr="00596593">
        <w:rPr>
          <w:spacing w:val="-2"/>
          <w:sz w:val="24"/>
          <w:szCs w:val="24"/>
        </w:rPr>
        <w:t>Федерации»;</w:t>
      </w:r>
    </w:p>
    <w:p w:rsidR="00413485" w:rsidRPr="00596593" w:rsidRDefault="00D02AA7">
      <w:pPr>
        <w:pStyle w:val="a4"/>
        <w:numPr>
          <w:ilvl w:val="0"/>
          <w:numId w:val="4"/>
        </w:numPr>
        <w:tabs>
          <w:tab w:val="left" w:pos="1083"/>
        </w:tabs>
        <w:ind w:right="326" w:firstLine="907"/>
        <w:rPr>
          <w:sz w:val="24"/>
          <w:szCs w:val="24"/>
        </w:rPr>
      </w:pPr>
      <w:r w:rsidRPr="00596593">
        <w:rPr>
          <w:sz w:val="24"/>
          <w:szCs w:val="24"/>
        </w:rPr>
        <w:t>граждане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Российской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Федерации,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военнослужащие,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погибшие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(умершие)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в результате участия в специальной военной операции;</w:t>
      </w:r>
    </w:p>
    <w:p w:rsidR="00413485" w:rsidRPr="00596593" w:rsidRDefault="00D02AA7">
      <w:pPr>
        <w:pStyle w:val="a4"/>
        <w:numPr>
          <w:ilvl w:val="0"/>
          <w:numId w:val="4"/>
        </w:numPr>
        <w:tabs>
          <w:tab w:val="left" w:pos="1063"/>
        </w:tabs>
        <w:ind w:right="138" w:firstLine="842"/>
        <w:rPr>
          <w:b/>
          <w:sz w:val="24"/>
          <w:szCs w:val="24"/>
        </w:rPr>
      </w:pPr>
      <w:r w:rsidRPr="00596593">
        <w:rPr>
          <w:sz w:val="24"/>
          <w:szCs w:val="24"/>
        </w:rPr>
        <w:t xml:space="preserve">обучающиеся из семей граждан Российской Федерации, проживающих на территории Ядринского муниципального округа Чувашской Республики и заключивших контракт для участия в специальной военной операции в </w:t>
      </w:r>
      <w:proofErr w:type="gramStart"/>
      <w:r w:rsidRPr="00596593">
        <w:rPr>
          <w:sz w:val="24"/>
          <w:szCs w:val="24"/>
        </w:rPr>
        <w:t>военных комиссариатах других регионов Российской Федераци</w:t>
      </w:r>
      <w:r w:rsidRPr="00596593">
        <w:rPr>
          <w:sz w:val="24"/>
          <w:szCs w:val="24"/>
        </w:rPr>
        <w:t>и</w:t>
      </w:r>
      <w:proofErr w:type="gramEnd"/>
      <w:r w:rsidRPr="00596593">
        <w:rPr>
          <w:sz w:val="24"/>
          <w:szCs w:val="24"/>
        </w:rPr>
        <w:t xml:space="preserve"> обеспечиваются бесплатным завтраком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и обедом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(двухразовое питание) за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счет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бюджетных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ассигнований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бюджета Ядринского муниципального округа Чувашской Республики.</w:t>
      </w:r>
    </w:p>
    <w:p w:rsidR="00413485" w:rsidRPr="00596593" w:rsidRDefault="00D02AA7">
      <w:pPr>
        <w:pStyle w:val="a3"/>
        <w:ind w:right="140"/>
        <w:rPr>
          <w:sz w:val="24"/>
          <w:szCs w:val="24"/>
        </w:rPr>
      </w:pPr>
      <w:r w:rsidRPr="00596593">
        <w:rPr>
          <w:sz w:val="24"/>
          <w:szCs w:val="24"/>
        </w:rPr>
        <w:t>Обучающимся, одновременно относящимся к нескольким категориям лиц, питание предоставляется по</w:t>
      </w:r>
      <w:r w:rsidRPr="00596593">
        <w:rPr>
          <w:sz w:val="24"/>
          <w:szCs w:val="24"/>
        </w:rPr>
        <w:t xml:space="preserve"> одному из оснований.</w:t>
      </w:r>
    </w:p>
    <w:p w:rsidR="00413485" w:rsidRPr="00596593" w:rsidRDefault="00D02AA7">
      <w:pPr>
        <w:pStyle w:val="a3"/>
        <w:ind w:right="134"/>
        <w:rPr>
          <w:sz w:val="24"/>
          <w:szCs w:val="24"/>
        </w:rPr>
      </w:pPr>
      <w:r w:rsidRPr="00596593">
        <w:rPr>
          <w:sz w:val="24"/>
          <w:szCs w:val="24"/>
        </w:rPr>
        <w:t>Льготное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питание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не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предоставляется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обучающимся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выходные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 xml:space="preserve">праздничные дни, дни каникулярного периода, дни отсутствия, обучающегося в общеобразовательной организации, при этом выплата денежной компенсации за пропущенные дни и отказ </w:t>
      </w:r>
      <w:r w:rsidRPr="00596593">
        <w:rPr>
          <w:sz w:val="24"/>
          <w:szCs w:val="24"/>
        </w:rPr>
        <w:t>от питания не производится (отказ от предоставления питания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по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медицинским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показаниям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не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влечет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отказ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предоставлении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компенсации).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183"/>
        </w:tabs>
        <w:spacing w:line="298" w:lineRule="exact"/>
        <w:ind w:left="1183" w:hanging="452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Реализация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льготного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питания.</w:t>
      </w:r>
    </w:p>
    <w:p w:rsidR="00413485" w:rsidRPr="00596593" w:rsidRDefault="00D02AA7">
      <w:pPr>
        <w:pStyle w:val="a4"/>
        <w:numPr>
          <w:ilvl w:val="2"/>
          <w:numId w:val="5"/>
        </w:numPr>
        <w:tabs>
          <w:tab w:val="left" w:pos="1428"/>
        </w:tabs>
        <w:spacing w:before="1"/>
        <w:ind w:right="137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В общеобразовательной организации приказом руководителя создается комиссия по определению спи</w:t>
      </w:r>
      <w:r w:rsidRPr="00596593">
        <w:rPr>
          <w:sz w:val="24"/>
          <w:szCs w:val="24"/>
        </w:rPr>
        <w:t>сочного состава обучающихся на получение льготного питания (далее – Комиссия по льготному питанию), в состав которой входят: руководитель, заместитель директора, ответственный за организацию питания, социальный педагог, педагоги (не менее 5 человек).</w:t>
      </w:r>
    </w:p>
    <w:p w:rsidR="00413485" w:rsidRPr="00596593" w:rsidRDefault="00D02AA7">
      <w:pPr>
        <w:pStyle w:val="a3"/>
        <w:spacing w:before="1"/>
        <w:ind w:right="139"/>
        <w:rPr>
          <w:sz w:val="24"/>
          <w:szCs w:val="24"/>
        </w:rPr>
      </w:pPr>
      <w:r w:rsidRPr="00596593">
        <w:rPr>
          <w:sz w:val="24"/>
          <w:szCs w:val="24"/>
        </w:rPr>
        <w:t>Комис</w:t>
      </w:r>
      <w:r w:rsidRPr="00596593">
        <w:rPr>
          <w:sz w:val="24"/>
          <w:szCs w:val="24"/>
        </w:rPr>
        <w:t>сия по льготному питанию выносит заключение о предоставлении льготного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</w:t>
      </w:r>
      <w:r w:rsidRPr="00596593">
        <w:rPr>
          <w:spacing w:val="-3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обучающимся.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z w:val="24"/>
          <w:szCs w:val="24"/>
        </w:rPr>
        <w:t>Работа</w:t>
      </w:r>
      <w:r w:rsidRPr="00596593">
        <w:rPr>
          <w:spacing w:val="-5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Комиссии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z w:val="24"/>
          <w:szCs w:val="24"/>
        </w:rPr>
        <w:t>осуществляется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z w:val="24"/>
          <w:szCs w:val="24"/>
        </w:rPr>
        <w:t>на</w:t>
      </w:r>
      <w:r w:rsidRPr="00596593">
        <w:rPr>
          <w:spacing w:val="-5"/>
          <w:sz w:val="24"/>
          <w:szCs w:val="24"/>
        </w:rPr>
        <w:t xml:space="preserve"> </w:t>
      </w:r>
      <w:r w:rsidRPr="00596593">
        <w:rPr>
          <w:sz w:val="24"/>
          <w:szCs w:val="24"/>
        </w:rPr>
        <w:t xml:space="preserve">безвозмездной </w:t>
      </w:r>
      <w:r w:rsidRPr="00596593">
        <w:rPr>
          <w:spacing w:val="-2"/>
          <w:sz w:val="24"/>
          <w:szCs w:val="24"/>
        </w:rPr>
        <w:t>основе.</w:t>
      </w:r>
    </w:p>
    <w:p w:rsidR="00413485" w:rsidRPr="00596593" w:rsidRDefault="00D02AA7">
      <w:pPr>
        <w:pStyle w:val="a3"/>
        <w:spacing w:line="298" w:lineRule="exact"/>
        <w:ind w:left="731" w:firstLine="0"/>
        <w:rPr>
          <w:sz w:val="24"/>
          <w:szCs w:val="24"/>
        </w:rPr>
      </w:pPr>
      <w:r w:rsidRPr="00596593">
        <w:rPr>
          <w:sz w:val="24"/>
          <w:szCs w:val="24"/>
        </w:rPr>
        <w:t>Комиссия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по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льготному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питанию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осуществляет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следующие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функции:</w:t>
      </w:r>
    </w:p>
    <w:p w:rsidR="00413485" w:rsidRPr="00596593" w:rsidRDefault="00D02AA7">
      <w:pPr>
        <w:pStyle w:val="a3"/>
        <w:ind w:right="141"/>
        <w:rPr>
          <w:sz w:val="24"/>
          <w:szCs w:val="24"/>
        </w:rPr>
      </w:pPr>
      <w:r w:rsidRPr="00596593">
        <w:rPr>
          <w:sz w:val="24"/>
          <w:szCs w:val="24"/>
        </w:rPr>
        <w:t>проводит анализ представленных в общеобразовательную организацию заявителем документов в соответствии с установленными критериями;</w:t>
      </w:r>
    </w:p>
    <w:p w:rsidR="00413485" w:rsidRPr="00596593" w:rsidRDefault="00D02AA7">
      <w:pPr>
        <w:pStyle w:val="a3"/>
        <w:ind w:right="135"/>
        <w:rPr>
          <w:sz w:val="24"/>
          <w:szCs w:val="24"/>
        </w:rPr>
      </w:pPr>
      <w:r w:rsidRPr="00596593">
        <w:rPr>
          <w:sz w:val="24"/>
          <w:szCs w:val="24"/>
        </w:rPr>
        <w:t xml:space="preserve">ежемесячно ведет </w:t>
      </w:r>
      <w:proofErr w:type="spellStart"/>
      <w:r w:rsidRPr="00596593">
        <w:rPr>
          <w:sz w:val="24"/>
          <w:szCs w:val="24"/>
        </w:rPr>
        <w:t>табелирование</w:t>
      </w:r>
      <w:proofErr w:type="spellEnd"/>
      <w:r w:rsidRPr="00596593">
        <w:rPr>
          <w:sz w:val="24"/>
          <w:szCs w:val="24"/>
        </w:rPr>
        <w:t xml:space="preserve"> обучающихся с ограниченными </w:t>
      </w:r>
      <w:proofErr w:type="gramStart"/>
      <w:r w:rsidRPr="00596593">
        <w:rPr>
          <w:sz w:val="24"/>
          <w:szCs w:val="24"/>
        </w:rPr>
        <w:t>возможностями</w:t>
      </w:r>
      <w:r w:rsidRPr="00596593">
        <w:rPr>
          <w:spacing w:val="53"/>
          <w:sz w:val="24"/>
          <w:szCs w:val="24"/>
        </w:rPr>
        <w:t xml:space="preserve">  </w:t>
      </w:r>
      <w:r w:rsidRPr="00596593">
        <w:rPr>
          <w:sz w:val="24"/>
          <w:szCs w:val="24"/>
        </w:rPr>
        <w:t>здоровья</w:t>
      </w:r>
      <w:proofErr w:type="gramEnd"/>
      <w:r w:rsidRPr="00596593">
        <w:rPr>
          <w:sz w:val="24"/>
          <w:szCs w:val="24"/>
        </w:rPr>
        <w:t>,</w:t>
      </w:r>
      <w:r w:rsidRPr="00596593">
        <w:rPr>
          <w:spacing w:val="54"/>
          <w:sz w:val="24"/>
          <w:szCs w:val="24"/>
        </w:rPr>
        <w:t xml:space="preserve">  </w:t>
      </w:r>
      <w:r w:rsidRPr="00596593">
        <w:rPr>
          <w:sz w:val="24"/>
          <w:szCs w:val="24"/>
        </w:rPr>
        <w:t>получающих</w:t>
      </w:r>
      <w:r w:rsidRPr="00596593">
        <w:rPr>
          <w:spacing w:val="54"/>
          <w:sz w:val="24"/>
          <w:szCs w:val="24"/>
        </w:rPr>
        <w:t xml:space="preserve">  </w:t>
      </w:r>
      <w:r w:rsidRPr="00596593">
        <w:rPr>
          <w:sz w:val="24"/>
          <w:szCs w:val="24"/>
        </w:rPr>
        <w:t>образование</w:t>
      </w:r>
      <w:r w:rsidRPr="00596593">
        <w:rPr>
          <w:spacing w:val="54"/>
          <w:sz w:val="24"/>
          <w:szCs w:val="24"/>
        </w:rPr>
        <w:t xml:space="preserve">  </w:t>
      </w:r>
      <w:r w:rsidRPr="00596593">
        <w:rPr>
          <w:sz w:val="24"/>
          <w:szCs w:val="24"/>
        </w:rPr>
        <w:t>на</w:t>
      </w:r>
      <w:r w:rsidRPr="00596593">
        <w:rPr>
          <w:spacing w:val="53"/>
          <w:sz w:val="24"/>
          <w:szCs w:val="24"/>
        </w:rPr>
        <w:t xml:space="preserve">  </w:t>
      </w:r>
      <w:r w:rsidRPr="00596593">
        <w:rPr>
          <w:sz w:val="24"/>
          <w:szCs w:val="24"/>
        </w:rPr>
        <w:t>дому</w:t>
      </w:r>
      <w:r w:rsidRPr="00596593">
        <w:rPr>
          <w:spacing w:val="51"/>
          <w:sz w:val="24"/>
          <w:szCs w:val="24"/>
        </w:rPr>
        <w:t xml:space="preserve">  </w:t>
      </w:r>
      <w:r w:rsidRPr="00596593">
        <w:rPr>
          <w:sz w:val="24"/>
          <w:szCs w:val="24"/>
        </w:rPr>
        <w:t>или</w:t>
      </w:r>
      <w:r w:rsidRPr="00596593">
        <w:rPr>
          <w:spacing w:val="53"/>
          <w:sz w:val="24"/>
          <w:szCs w:val="24"/>
        </w:rPr>
        <w:t xml:space="preserve">  </w:t>
      </w:r>
      <w:r w:rsidRPr="00596593">
        <w:rPr>
          <w:sz w:val="24"/>
          <w:szCs w:val="24"/>
        </w:rPr>
        <w:t>в</w:t>
      </w:r>
      <w:r w:rsidRPr="00596593">
        <w:rPr>
          <w:spacing w:val="53"/>
          <w:sz w:val="24"/>
          <w:szCs w:val="24"/>
        </w:rPr>
        <w:t xml:space="preserve">  </w:t>
      </w:r>
      <w:r w:rsidRPr="00596593">
        <w:rPr>
          <w:spacing w:val="-2"/>
          <w:sz w:val="24"/>
          <w:szCs w:val="24"/>
        </w:rPr>
        <w:t>форме</w:t>
      </w:r>
    </w:p>
    <w:p w:rsidR="00413485" w:rsidRPr="00596593" w:rsidRDefault="00413485">
      <w:pPr>
        <w:pStyle w:val="a3"/>
        <w:rPr>
          <w:sz w:val="24"/>
          <w:szCs w:val="24"/>
        </w:rPr>
        <w:sectPr w:rsidR="00413485" w:rsidRPr="00596593">
          <w:pgSz w:w="11910" w:h="16840"/>
          <w:pgMar w:top="480" w:right="708" w:bottom="280" w:left="1417" w:header="720" w:footer="720" w:gutter="0"/>
          <w:cols w:space="720"/>
        </w:sectPr>
      </w:pPr>
    </w:p>
    <w:p w:rsidR="00413485" w:rsidRPr="00596593" w:rsidRDefault="00D02AA7">
      <w:pPr>
        <w:pStyle w:val="a3"/>
        <w:spacing w:before="60"/>
        <w:ind w:firstLine="0"/>
        <w:rPr>
          <w:sz w:val="24"/>
          <w:szCs w:val="24"/>
        </w:rPr>
      </w:pPr>
      <w:r w:rsidRPr="00596593">
        <w:rPr>
          <w:spacing w:val="-2"/>
          <w:sz w:val="24"/>
          <w:szCs w:val="24"/>
        </w:rPr>
        <w:t>дистанционного</w:t>
      </w:r>
      <w:r w:rsidRPr="00596593">
        <w:rPr>
          <w:spacing w:val="6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образования.</w:t>
      </w:r>
    </w:p>
    <w:p w:rsidR="00413485" w:rsidRPr="00596593" w:rsidRDefault="00D02AA7">
      <w:pPr>
        <w:pStyle w:val="a3"/>
        <w:spacing w:before="1"/>
        <w:ind w:right="139"/>
        <w:rPr>
          <w:sz w:val="24"/>
          <w:szCs w:val="24"/>
        </w:rPr>
      </w:pPr>
      <w:r w:rsidRPr="00596593">
        <w:rPr>
          <w:sz w:val="24"/>
          <w:szCs w:val="24"/>
        </w:rPr>
        <w:t>Заседания Комиссии по льготному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питанию проводятся по мере представления заявлений и документов. Заседание Комиссии по льготному питанию считается правомочным,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если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нем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принимают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участие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не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менее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половин</w:t>
      </w:r>
      <w:r w:rsidRPr="00596593">
        <w:rPr>
          <w:sz w:val="24"/>
          <w:szCs w:val="24"/>
        </w:rPr>
        <w:t>ы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ее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членов.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Комиссию по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льготному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питанию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возглавляет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председатель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комиссии.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отсутствие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председателя его функции исполняет заместитель председателя комиссии. Организацию работы комиссии осуществляет секретарь.</w:t>
      </w:r>
    </w:p>
    <w:p w:rsidR="00413485" w:rsidRPr="00596593" w:rsidRDefault="00D02AA7">
      <w:pPr>
        <w:pStyle w:val="a3"/>
        <w:ind w:right="136"/>
        <w:rPr>
          <w:sz w:val="24"/>
          <w:szCs w:val="24"/>
        </w:rPr>
      </w:pPr>
      <w:r w:rsidRPr="00596593">
        <w:rPr>
          <w:sz w:val="24"/>
          <w:szCs w:val="24"/>
        </w:rPr>
        <w:t>Решения Комиссии по льготному питанию прини</w:t>
      </w:r>
      <w:r w:rsidRPr="00596593">
        <w:rPr>
          <w:sz w:val="24"/>
          <w:szCs w:val="24"/>
        </w:rPr>
        <w:t>маются путем открытого голосования простым большинством голосов от числа присутствующих на заседании членов комиссии и оформляются протоколом, который подписывают председательствующий на заседании комиссии и секретарь.</w:t>
      </w:r>
    </w:p>
    <w:p w:rsidR="00413485" w:rsidRPr="00596593" w:rsidRDefault="00D02AA7">
      <w:pPr>
        <w:pStyle w:val="a3"/>
        <w:spacing w:before="1"/>
        <w:ind w:right="141"/>
        <w:rPr>
          <w:sz w:val="24"/>
          <w:szCs w:val="24"/>
        </w:rPr>
      </w:pPr>
      <w:r w:rsidRPr="00596593">
        <w:rPr>
          <w:sz w:val="24"/>
          <w:szCs w:val="24"/>
        </w:rPr>
        <w:t>При равенстве голосов,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голос председательствующего на заседании комиссии является решающим.</w:t>
      </w:r>
    </w:p>
    <w:p w:rsidR="00413485" w:rsidRPr="00596593" w:rsidRDefault="00D02AA7">
      <w:pPr>
        <w:pStyle w:val="a3"/>
        <w:ind w:right="139"/>
        <w:rPr>
          <w:sz w:val="24"/>
          <w:szCs w:val="24"/>
        </w:rPr>
      </w:pPr>
      <w:r w:rsidRPr="00596593">
        <w:rPr>
          <w:sz w:val="24"/>
          <w:szCs w:val="24"/>
        </w:rPr>
        <w:t>На основании протокола заседания Комиссия по льготному питанию готовит заключение о предоставлении льготного питания обучающимся.</w:t>
      </w:r>
    </w:p>
    <w:p w:rsidR="00413485" w:rsidRPr="00596593" w:rsidRDefault="00D02AA7">
      <w:pPr>
        <w:pStyle w:val="a4"/>
        <w:numPr>
          <w:ilvl w:val="2"/>
          <w:numId w:val="5"/>
        </w:numPr>
        <w:tabs>
          <w:tab w:val="left" w:pos="1378"/>
        </w:tabs>
        <w:ind w:left="731" w:right="140" w:firstLine="0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За общеобразовательной организацией сохраняется право: корректировать</w:t>
      </w:r>
      <w:r w:rsidRPr="00596593">
        <w:rPr>
          <w:spacing w:val="-3"/>
          <w:sz w:val="24"/>
          <w:szCs w:val="24"/>
        </w:rPr>
        <w:t xml:space="preserve"> </w:t>
      </w:r>
      <w:r w:rsidRPr="00596593">
        <w:rPr>
          <w:sz w:val="24"/>
          <w:szCs w:val="24"/>
        </w:rPr>
        <w:t>во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z w:val="24"/>
          <w:szCs w:val="24"/>
        </w:rPr>
        <w:t>время учебного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года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контингент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обучающихся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на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получение</w:t>
      </w:r>
    </w:p>
    <w:p w:rsidR="00413485" w:rsidRPr="00596593" w:rsidRDefault="00D02AA7">
      <w:pPr>
        <w:pStyle w:val="a3"/>
        <w:ind w:right="139" w:firstLine="0"/>
        <w:rPr>
          <w:sz w:val="24"/>
          <w:szCs w:val="24"/>
        </w:rPr>
      </w:pPr>
      <w:r w:rsidRPr="00596593">
        <w:rPr>
          <w:sz w:val="24"/>
          <w:szCs w:val="24"/>
        </w:rPr>
        <w:t>льготного питания при наличии заявлений и подтверждающих документов от родителей (законных представителей) обучающихся;</w:t>
      </w:r>
    </w:p>
    <w:p w:rsidR="00413485" w:rsidRPr="00596593" w:rsidRDefault="00D02AA7">
      <w:pPr>
        <w:pStyle w:val="a3"/>
        <w:ind w:right="138"/>
        <w:rPr>
          <w:sz w:val="24"/>
          <w:szCs w:val="24"/>
        </w:rPr>
      </w:pPr>
      <w:r w:rsidRPr="00596593">
        <w:rPr>
          <w:sz w:val="24"/>
          <w:szCs w:val="24"/>
        </w:rPr>
        <w:t>принима</w:t>
      </w:r>
      <w:r w:rsidRPr="00596593">
        <w:rPr>
          <w:sz w:val="24"/>
          <w:szCs w:val="24"/>
        </w:rPr>
        <w:t>ть решения о предоставлении льготного питания обучающимся и утверждать приказом директора общеобразовательной организации список обучающихся для получения льготного питания не позднее 3 (трех) рабочих дней после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приема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документов,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либо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направить</w:t>
      </w:r>
      <w:r w:rsidRPr="00596593">
        <w:rPr>
          <w:spacing w:val="-8"/>
          <w:sz w:val="24"/>
          <w:szCs w:val="24"/>
        </w:rPr>
        <w:t xml:space="preserve"> </w:t>
      </w:r>
      <w:proofErr w:type="gramStart"/>
      <w:r w:rsidRPr="00596593">
        <w:rPr>
          <w:sz w:val="24"/>
          <w:szCs w:val="24"/>
        </w:rPr>
        <w:t>заявителю</w:t>
      </w:r>
      <w:proofErr w:type="gramEnd"/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мотивированный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ответ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об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отказе в предоставлении льготы на основании заключения Комиссии по льготному питанию (протокола заседания Комиссии по льготному питанию по рассмотрению представленных документов обучающихся).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221"/>
        </w:tabs>
        <w:ind w:right="136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Для получения льготного питания обучающи</w:t>
      </w:r>
      <w:r w:rsidRPr="00596593">
        <w:rPr>
          <w:sz w:val="24"/>
          <w:szCs w:val="24"/>
        </w:rPr>
        <w:t>еся или родители (законные представители)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обучающихся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подают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общеобразовательную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организацию,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которой обучается ребенок, заявление с приложением следующих документов:</w:t>
      </w:r>
    </w:p>
    <w:p w:rsidR="00413485" w:rsidRPr="00596593" w:rsidRDefault="00D02AA7">
      <w:pPr>
        <w:pStyle w:val="a4"/>
        <w:numPr>
          <w:ilvl w:val="2"/>
          <w:numId w:val="5"/>
        </w:numPr>
        <w:tabs>
          <w:tab w:val="left" w:pos="1807"/>
        </w:tabs>
        <w:spacing w:before="1"/>
        <w:ind w:right="140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Обучающиеся или родители (законные представители) несовершеннолетних обучающихся из м</w:t>
      </w:r>
      <w:r w:rsidRPr="00596593">
        <w:rPr>
          <w:sz w:val="24"/>
          <w:szCs w:val="24"/>
        </w:rPr>
        <w:t>алоимущих многодетных семей должны представить в общеобразовательную организацию следующие документы:</w:t>
      </w:r>
    </w:p>
    <w:p w:rsidR="00413485" w:rsidRPr="00596593" w:rsidRDefault="00D02AA7">
      <w:pPr>
        <w:pStyle w:val="a4"/>
        <w:numPr>
          <w:ilvl w:val="3"/>
          <w:numId w:val="5"/>
        </w:numPr>
        <w:tabs>
          <w:tab w:val="left" w:pos="871"/>
        </w:tabs>
        <w:ind w:right="137" w:firstLine="707"/>
        <w:rPr>
          <w:sz w:val="24"/>
          <w:szCs w:val="24"/>
        </w:rPr>
      </w:pPr>
      <w:r w:rsidRPr="00596593">
        <w:rPr>
          <w:sz w:val="24"/>
          <w:szCs w:val="24"/>
        </w:rPr>
        <w:t>личное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заявление,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котором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указывается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фамилия,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имя,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отчество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ребенка,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дата рождения, место рождения, класс, в котором обучается. Заявление на обеспечение ребенка бесплатным двухразовым питанием предоставляется руководителю учреждения в течение учебного года с момента возникновения права на получение ежедневного бесплатного д</w:t>
      </w:r>
      <w:r w:rsidRPr="00596593">
        <w:rPr>
          <w:sz w:val="24"/>
          <w:szCs w:val="24"/>
        </w:rPr>
        <w:t>вухразового питания.</w:t>
      </w:r>
    </w:p>
    <w:p w:rsidR="00413485" w:rsidRPr="00596593" w:rsidRDefault="00D02AA7">
      <w:pPr>
        <w:pStyle w:val="a4"/>
        <w:numPr>
          <w:ilvl w:val="3"/>
          <w:numId w:val="5"/>
        </w:numPr>
        <w:tabs>
          <w:tab w:val="left" w:pos="933"/>
        </w:tabs>
        <w:ind w:right="139" w:firstLine="707"/>
        <w:rPr>
          <w:sz w:val="24"/>
          <w:szCs w:val="24"/>
        </w:rPr>
      </w:pPr>
      <w:r w:rsidRPr="00596593">
        <w:rPr>
          <w:sz w:val="24"/>
          <w:szCs w:val="24"/>
        </w:rPr>
        <w:t xml:space="preserve">копии свидетельства о рождении всех детей в семье в возрасте до 18 лет </w:t>
      </w:r>
      <w:r w:rsidRPr="00596593">
        <w:rPr>
          <w:spacing w:val="-2"/>
          <w:sz w:val="24"/>
          <w:szCs w:val="24"/>
        </w:rPr>
        <w:t>включительно.</w:t>
      </w:r>
    </w:p>
    <w:p w:rsidR="00413485" w:rsidRPr="00596593" w:rsidRDefault="00D02AA7">
      <w:pPr>
        <w:pStyle w:val="a4"/>
        <w:numPr>
          <w:ilvl w:val="3"/>
          <w:numId w:val="5"/>
        </w:numPr>
        <w:tabs>
          <w:tab w:val="left" w:pos="946"/>
        </w:tabs>
        <w:spacing w:before="1" w:line="298" w:lineRule="exact"/>
        <w:ind w:left="946" w:hanging="215"/>
        <w:rPr>
          <w:sz w:val="24"/>
          <w:szCs w:val="24"/>
        </w:rPr>
      </w:pPr>
      <w:r w:rsidRPr="00596593">
        <w:rPr>
          <w:sz w:val="24"/>
          <w:szCs w:val="24"/>
        </w:rPr>
        <w:t>согласие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на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обработку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персональных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данных.</w:t>
      </w:r>
    </w:p>
    <w:p w:rsidR="00413485" w:rsidRPr="00596593" w:rsidRDefault="00D02AA7">
      <w:pPr>
        <w:pStyle w:val="a4"/>
        <w:numPr>
          <w:ilvl w:val="3"/>
          <w:numId w:val="5"/>
        </w:numPr>
        <w:tabs>
          <w:tab w:val="left" w:pos="883"/>
        </w:tabs>
        <w:ind w:right="137" w:firstLine="707"/>
        <w:rPr>
          <w:sz w:val="24"/>
          <w:szCs w:val="24"/>
        </w:rPr>
      </w:pPr>
      <w:r w:rsidRPr="00596593">
        <w:rPr>
          <w:sz w:val="24"/>
          <w:szCs w:val="24"/>
        </w:rPr>
        <w:t>на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 xml:space="preserve">основании </w:t>
      </w:r>
      <w:hyperlink r:id="rId8">
        <w:r w:rsidRPr="00596593">
          <w:rPr>
            <w:color w:val="0F6BBD"/>
            <w:sz w:val="24"/>
            <w:szCs w:val="24"/>
          </w:rPr>
          <w:t>пункта 1</w:t>
        </w:r>
      </w:hyperlink>
      <w:r w:rsidRPr="00596593">
        <w:rPr>
          <w:color w:val="0F6BBD"/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1"/>
          <w:sz w:val="24"/>
          <w:szCs w:val="24"/>
        </w:rPr>
        <w:t xml:space="preserve"> </w:t>
      </w:r>
      <w:hyperlink r:id="rId9">
        <w:r w:rsidRPr="00596593">
          <w:rPr>
            <w:color w:val="0F6BBD"/>
            <w:sz w:val="24"/>
            <w:szCs w:val="24"/>
          </w:rPr>
          <w:t>2</w:t>
        </w:r>
        <w:r w:rsidRPr="00596593">
          <w:rPr>
            <w:color w:val="0F6BBD"/>
            <w:spacing w:val="-1"/>
            <w:sz w:val="24"/>
            <w:szCs w:val="24"/>
          </w:rPr>
          <w:t xml:space="preserve"> </w:t>
        </w:r>
        <w:r w:rsidRPr="00596593">
          <w:rPr>
            <w:color w:val="0F6BBD"/>
            <w:sz w:val="24"/>
            <w:szCs w:val="24"/>
          </w:rPr>
          <w:t>части 1</w:t>
        </w:r>
        <w:r w:rsidRPr="00596593">
          <w:rPr>
            <w:color w:val="0F6BBD"/>
            <w:spacing w:val="-1"/>
            <w:sz w:val="24"/>
            <w:szCs w:val="24"/>
          </w:rPr>
          <w:t xml:space="preserve"> </w:t>
        </w:r>
        <w:r w:rsidRPr="00596593">
          <w:rPr>
            <w:color w:val="0F6BBD"/>
            <w:sz w:val="24"/>
            <w:szCs w:val="24"/>
          </w:rPr>
          <w:t>статьи</w:t>
        </w:r>
        <w:r w:rsidRPr="00596593">
          <w:rPr>
            <w:color w:val="0F6BBD"/>
            <w:spacing w:val="-1"/>
            <w:sz w:val="24"/>
            <w:szCs w:val="24"/>
          </w:rPr>
          <w:t xml:space="preserve"> </w:t>
        </w:r>
        <w:r w:rsidRPr="00596593">
          <w:rPr>
            <w:color w:val="0F6BBD"/>
            <w:sz w:val="24"/>
            <w:szCs w:val="24"/>
          </w:rPr>
          <w:t>7</w:t>
        </w:r>
      </w:hyperlink>
      <w:r w:rsidRPr="00596593">
        <w:rPr>
          <w:color w:val="0F6BBD"/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Федерального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закона от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27.07.2010 N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210-ФЗ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«Об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организации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предоставления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государственных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муниципальных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услуг» запрещено требовать от заявителя справки о признании семь</w:t>
      </w:r>
      <w:r w:rsidRPr="00596593">
        <w:rPr>
          <w:sz w:val="24"/>
          <w:szCs w:val="24"/>
        </w:rPr>
        <w:t>и малоимущей. В связи с этим отдел образования администрации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Ядринского муниципального округа Чувашской Республики организовывает межведомственное взаимодействие в электронном виде с отделом социальной защиты населения Ядринского муниципального округа Чува</w:t>
      </w:r>
      <w:r w:rsidRPr="00596593">
        <w:rPr>
          <w:sz w:val="24"/>
          <w:szCs w:val="24"/>
        </w:rPr>
        <w:t>шской Республики КУ «Центр предоставления мер социальной поддержки» Министерства труда и социальной защиты Чувашской Республики для получения сведений о малоимущих семьях. Родители (законные представители) обучающегося вправе предоставить справку о признан</w:t>
      </w:r>
      <w:r w:rsidRPr="00596593">
        <w:rPr>
          <w:sz w:val="24"/>
          <w:szCs w:val="24"/>
        </w:rPr>
        <w:t>ии семьи малоимущей в школу по собственной инициативе».</w:t>
      </w:r>
    </w:p>
    <w:p w:rsidR="00413485" w:rsidRPr="00596593" w:rsidRDefault="00413485">
      <w:pPr>
        <w:pStyle w:val="a4"/>
        <w:rPr>
          <w:sz w:val="24"/>
          <w:szCs w:val="24"/>
        </w:rPr>
        <w:sectPr w:rsidR="00413485" w:rsidRPr="00596593">
          <w:pgSz w:w="11910" w:h="16840"/>
          <w:pgMar w:top="480" w:right="708" w:bottom="280" w:left="1417" w:header="720" w:footer="720" w:gutter="0"/>
          <w:cols w:space="720"/>
        </w:sectPr>
      </w:pPr>
    </w:p>
    <w:p w:rsidR="00413485" w:rsidRPr="00596593" w:rsidRDefault="00D02AA7">
      <w:pPr>
        <w:pStyle w:val="a4"/>
        <w:numPr>
          <w:ilvl w:val="2"/>
          <w:numId w:val="5"/>
        </w:numPr>
        <w:tabs>
          <w:tab w:val="left" w:pos="1807"/>
        </w:tabs>
        <w:spacing w:before="60"/>
        <w:ind w:right="140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Обучающиеся или родители (законные представители) несовершеннолетних обучающихся с ограниченными возможностями здоровья должны представить в общеобразовательную организацию следующие документы:</w:t>
      </w:r>
    </w:p>
    <w:p w:rsidR="00413485" w:rsidRPr="00596593" w:rsidRDefault="00D02AA7">
      <w:pPr>
        <w:pStyle w:val="a3"/>
        <w:spacing w:before="1"/>
        <w:ind w:right="136"/>
        <w:rPr>
          <w:sz w:val="24"/>
          <w:szCs w:val="24"/>
        </w:rPr>
      </w:pPr>
      <w:r w:rsidRPr="00596593">
        <w:rPr>
          <w:sz w:val="24"/>
          <w:szCs w:val="24"/>
        </w:rPr>
        <w:t>личное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заявление,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котором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указывается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фамилия,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имя,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отчество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(при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наличии) обучающегося,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дата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рождения,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место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рождения,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класс,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котором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обучается,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страховой номер индивидуального лицевого счета (СНИЛС), копию документа, подтверждающего полномочия законного представителя ребенка, в случае, если законный представите</w:t>
      </w:r>
      <w:r w:rsidRPr="00596593">
        <w:rPr>
          <w:sz w:val="24"/>
          <w:szCs w:val="24"/>
        </w:rPr>
        <w:t>ль ребенка не является родителем;</w:t>
      </w:r>
    </w:p>
    <w:p w:rsidR="00413485" w:rsidRPr="00596593" w:rsidRDefault="00D02AA7">
      <w:pPr>
        <w:pStyle w:val="a3"/>
        <w:spacing w:before="1"/>
        <w:ind w:right="137"/>
        <w:rPr>
          <w:sz w:val="24"/>
          <w:szCs w:val="24"/>
        </w:rPr>
      </w:pPr>
      <w:r w:rsidRPr="00596593">
        <w:rPr>
          <w:sz w:val="24"/>
          <w:szCs w:val="24"/>
        </w:rPr>
        <w:t xml:space="preserve">заключение территориальной психолого-медико-педагогической комиссии с присвоением статуса «обучающийся с ограниченными возможностями здоровья» (в случае предоставления права на льготное питание обучающимся с ограниченными </w:t>
      </w:r>
      <w:r w:rsidRPr="00596593">
        <w:rPr>
          <w:sz w:val="24"/>
          <w:szCs w:val="24"/>
        </w:rPr>
        <w:t>возможностями здоровья).</w:t>
      </w:r>
    </w:p>
    <w:p w:rsidR="00413485" w:rsidRPr="00596593" w:rsidRDefault="00D02AA7">
      <w:pPr>
        <w:pStyle w:val="a3"/>
        <w:ind w:right="135"/>
        <w:rPr>
          <w:sz w:val="24"/>
          <w:szCs w:val="24"/>
        </w:rPr>
      </w:pPr>
      <w:r w:rsidRPr="00596593">
        <w:rPr>
          <w:sz w:val="24"/>
          <w:szCs w:val="24"/>
        </w:rPr>
        <w:t>Заключение территориальной психолого-медико-педагогической комиссии с присвоением статуса «обучающийся с ограниченными возможностями здоровья» обновляется по мере истечения срока действия такого документа. В случае несвоевременного</w:t>
      </w:r>
      <w:r w:rsidRPr="00596593">
        <w:rPr>
          <w:sz w:val="24"/>
          <w:szCs w:val="24"/>
        </w:rPr>
        <w:t xml:space="preserve"> обновления обучающимися или родителями (законными представителями)</w:t>
      </w:r>
      <w:r w:rsidRPr="00596593">
        <w:rPr>
          <w:spacing w:val="76"/>
          <w:sz w:val="24"/>
          <w:szCs w:val="24"/>
        </w:rPr>
        <w:t xml:space="preserve"> </w:t>
      </w:r>
      <w:r w:rsidRPr="00596593">
        <w:rPr>
          <w:sz w:val="24"/>
          <w:szCs w:val="24"/>
        </w:rPr>
        <w:t>документа,</w:t>
      </w:r>
      <w:r w:rsidRPr="00596593">
        <w:rPr>
          <w:spacing w:val="76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подтверждающего</w:t>
      </w:r>
      <w:r w:rsidRPr="00596593">
        <w:rPr>
          <w:spacing w:val="76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получение</w:t>
      </w:r>
      <w:r w:rsidRPr="00596593">
        <w:rPr>
          <w:spacing w:val="77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обучающимся</w:t>
      </w:r>
      <w:r w:rsidRPr="00596593">
        <w:rPr>
          <w:spacing w:val="77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статуса</w:t>
      </w:r>
    </w:p>
    <w:p w:rsidR="00413485" w:rsidRPr="00596593" w:rsidRDefault="00D02AA7">
      <w:pPr>
        <w:pStyle w:val="a3"/>
        <w:ind w:right="139" w:firstLine="0"/>
        <w:rPr>
          <w:sz w:val="24"/>
          <w:szCs w:val="24"/>
        </w:rPr>
      </w:pPr>
      <w:r w:rsidRPr="00596593">
        <w:rPr>
          <w:sz w:val="24"/>
          <w:szCs w:val="24"/>
        </w:rPr>
        <w:t>«обучающийся с ограниченными возможностями здоровья», обучающийся исключается из списочного состава обучающихся на получение льготн</w:t>
      </w:r>
      <w:r w:rsidRPr="00596593">
        <w:rPr>
          <w:sz w:val="24"/>
          <w:szCs w:val="24"/>
        </w:rPr>
        <w:t>ого питания.</w:t>
      </w:r>
    </w:p>
    <w:p w:rsidR="00413485" w:rsidRPr="00596593" w:rsidRDefault="00D02AA7">
      <w:pPr>
        <w:pStyle w:val="a3"/>
        <w:ind w:right="135"/>
        <w:rPr>
          <w:sz w:val="24"/>
          <w:szCs w:val="24"/>
        </w:rPr>
      </w:pPr>
      <w:r w:rsidRPr="00596593">
        <w:rPr>
          <w:sz w:val="24"/>
          <w:szCs w:val="24"/>
        </w:rPr>
        <w:t xml:space="preserve">Обучающимся с ОВЗ и детям-инвалидам, не посещающим образовательную организацию и получающим образование на дому, обучающимся, которым </w:t>
      </w:r>
      <w:proofErr w:type="spellStart"/>
      <w:r w:rsidRPr="00596593">
        <w:rPr>
          <w:sz w:val="24"/>
          <w:szCs w:val="24"/>
        </w:rPr>
        <w:t>лечебно</w:t>
      </w:r>
      <w:proofErr w:type="spellEnd"/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- профилактическим учреждением рекомендовано индивидуальное питание по профилю заболевания, и обучающ</w:t>
      </w:r>
      <w:r w:rsidRPr="00596593">
        <w:rPr>
          <w:sz w:val="24"/>
          <w:szCs w:val="24"/>
        </w:rPr>
        <w:t>имся, имеющим затруднения при приеме пищи в столовой образовательной организации, и имеющим право на получение бесплатного двухразового питания, по заявлению родителей (законных представителей) предоставляется бесплатное питание сухим пайком (продуктовым н</w:t>
      </w:r>
      <w:r w:rsidRPr="00596593">
        <w:rPr>
          <w:sz w:val="24"/>
          <w:szCs w:val="24"/>
        </w:rPr>
        <w:t>абором) или выплатой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денежной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компенсации,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исходя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из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размера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норматива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расходов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на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питание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в день и количества учебных дней обучения на дому, установленного локальными актами образовательной организации. Денежная компенсация выплачивается ежемесячно посред</w:t>
      </w:r>
      <w:r w:rsidRPr="00596593">
        <w:rPr>
          <w:sz w:val="24"/>
          <w:szCs w:val="24"/>
        </w:rPr>
        <w:t>ством перечисления на банковский счет, указанный родителем (законным представителем) обучающегося. Компенсация за питание родителям (законным представителям) обучающихся с ограниченными возможностями здоровья и детям-инвалидам, получающих образование на до</w:t>
      </w:r>
      <w:r w:rsidRPr="00596593">
        <w:rPr>
          <w:sz w:val="24"/>
          <w:szCs w:val="24"/>
        </w:rPr>
        <w:t>му или в форме дистанционного обучения, рассчитывается по формуле: К=</w:t>
      </w:r>
      <w:proofErr w:type="spellStart"/>
      <w:r w:rsidRPr="00596593">
        <w:rPr>
          <w:sz w:val="24"/>
          <w:szCs w:val="24"/>
        </w:rPr>
        <w:t>СхД</w:t>
      </w:r>
      <w:proofErr w:type="spellEnd"/>
      <w:r w:rsidRPr="00596593">
        <w:rPr>
          <w:sz w:val="24"/>
          <w:szCs w:val="24"/>
        </w:rPr>
        <w:t>, где К-размер компенсации, С-размер компенсации, рассчитанный исходя из стоимости завтрака и обеда (двухразовое питание) обучающегося в образовательной организации Ядринского муниципа</w:t>
      </w:r>
      <w:r w:rsidRPr="00596593">
        <w:rPr>
          <w:sz w:val="24"/>
          <w:szCs w:val="24"/>
        </w:rPr>
        <w:t>льного округа Чувашской Республики, Д-фактическое количество учебных дней в календарном месяце. Продуктовый набор выдается один раз в месяц и должен соответствовать сбалансированности и калорийности питания исходя из размера норматива расходов на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питание в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день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и количества учебных дней обучения. Расходы на приобретение продуктового набора или денежной компенсации для обучающихся включаются в общую заявку образовательной организации на выделение средств на организацию питания обучающихся. Родители (законные</w:t>
      </w:r>
      <w:r w:rsidRPr="00596593">
        <w:rPr>
          <w:sz w:val="24"/>
          <w:szCs w:val="24"/>
        </w:rPr>
        <w:t xml:space="preserve"> представители) в случае отказа от продуктового набора и получения денежной компенсации за питание предоставляют об этом письменное заявление руководителю образовательной организации. Право на получение меры социальной поддержки по обеспечению ежедневным д</w:t>
      </w:r>
      <w:r w:rsidRPr="00596593">
        <w:rPr>
          <w:sz w:val="24"/>
          <w:szCs w:val="24"/>
        </w:rPr>
        <w:t>вухразовым питанием сохраняется за обучающимися с ОВЗ, достигшими возраста 18 лет и продолжающими обучение в муниципальных образовательных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организациях,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до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окончания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обучения.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Компенсация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предоставляется ежемесячно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до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15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числа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z w:val="24"/>
          <w:szCs w:val="24"/>
        </w:rPr>
        <w:t>месяца,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следующим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z w:val="24"/>
          <w:szCs w:val="24"/>
        </w:rPr>
        <w:t>за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отчетным</w:t>
      </w:r>
      <w:r w:rsidRPr="00596593">
        <w:rPr>
          <w:sz w:val="24"/>
          <w:szCs w:val="24"/>
        </w:rPr>
        <w:t>.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Компенсация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начисляется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с даты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подачи</w:t>
      </w:r>
      <w:r w:rsidRPr="00596593">
        <w:rPr>
          <w:spacing w:val="41"/>
          <w:sz w:val="24"/>
          <w:szCs w:val="24"/>
        </w:rPr>
        <w:t xml:space="preserve"> </w:t>
      </w:r>
      <w:r w:rsidRPr="00596593">
        <w:rPr>
          <w:sz w:val="24"/>
          <w:szCs w:val="24"/>
        </w:rPr>
        <w:t>документов</w:t>
      </w:r>
      <w:r w:rsidRPr="00596593">
        <w:rPr>
          <w:spacing w:val="42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обучающимся</w:t>
      </w:r>
      <w:r w:rsidRPr="00596593">
        <w:rPr>
          <w:spacing w:val="42"/>
          <w:sz w:val="24"/>
          <w:szCs w:val="24"/>
        </w:rPr>
        <w:t xml:space="preserve"> </w:t>
      </w:r>
      <w:r w:rsidRPr="00596593">
        <w:rPr>
          <w:sz w:val="24"/>
          <w:szCs w:val="24"/>
        </w:rPr>
        <w:t>или</w:t>
      </w:r>
      <w:r w:rsidRPr="00596593">
        <w:rPr>
          <w:spacing w:val="42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родителем</w:t>
      </w:r>
      <w:r w:rsidRPr="00596593">
        <w:rPr>
          <w:spacing w:val="42"/>
          <w:sz w:val="24"/>
          <w:szCs w:val="24"/>
        </w:rPr>
        <w:t xml:space="preserve"> </w:t>
      </w:r>
      <w:r w:rsidRPr="00596593">
        <w:rPr>
          <w:sz w:val="24"/>
          <w:szCs w:val="24"/>
        </w:rPr>
        <w:t>(законным</w:t>
      </w:r>
      <w:r w:rsidRPr="00596593">
        <w:rPr>
          <w:spacing w:val="41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представителем)</w:t>
      </w:r>
    </w:p>
    <w:p w:rsidR="00413485" w:rsidRPr="00596593" w:rsidRDefault="00413485">
      <w:pPr>
        <w:pStyle w:val="a3"/>
        <w:rPr>
          <w:sz w:val="24"/>
          <w:szCs w:val="24"/>
        </w:rPr>
        <w:sectPr w:rsidR="00413485" w:rsidRPr="00596593">
          <w:pgSz w:w="11910" w:h="16840"/>
          <w:pgMar w:top="480" w:right="708" w:bottom="280" w:left="1417" w:header="720" w:footer="720" w:gutter="0"/>
          <w:cols w:space="720"/>
        </w:sectPr>
      </w:pPr>
    </w:p>
    <w:p w:rsidR="00413485" w:rsidRPr="00596593" w:rsidRDefault="00D02AA7">
      <w:pPr>
        <w:pStyle w:val="a3"/>
        <w:spacing w:before="60"/>
        <w:ind w:right="138" w:firstLine="0"/>
        <w:rPr>
          <w:sz w:val="24"/>
          <w:szCs w:val="24"/>
        </w:rPr>
      </w:pPr>
      <w:r w:rsidRPr="00596593">
        <w:rPr>
          <w:sz w:val="24"/>
          <w:szCs w:val="24"/>
        </w:rPr>
        <w:t>несовершеннолетнего обучающегося. Компенсация не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предоставляется в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случае, если обучающийся или семья несовершеннолетнего обучающегося с ог</w:t>
      </w:r>
      <w:r w:rsidRPr="00596593">
        <w:rPr>
          <w:sz w:val="24"/>
          <w:szCs w:val="24"/>
        </w:rPr>
        <w:t>раниченными возможностями здоровья не имеет документа психолого-медико-педагогической комиссии,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усло</w:t>
      </w:r>
      <w:r w:rsidRPr="00596593">
        <w:rPr>
          <w:sz w:val="24"/>
          <w:szCs w:val="24"/>
        </w:rPr>
        <w:t>вий,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а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дети-инвалиды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–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копии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документа,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подтверждающего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 xml:space="preserve">наличие </w:t>
      </w:r>
      <w:r w:rsidRPr="00596593">
        <w:rPr>
          <w:spacing w:val="-2"/>
          <w:sz w:val="24"/>
          <w:szCs w:val="24"/>
        </w:rPr>
        <w:t>инвалидности.</w:t>
      </w:r>
    </w:p>
    <w:p w:rsidR="00413485" w:rsidRPr="00596593" w:rsidRDefault="00D02AA7">
      <w:pPr>
        <w:pStyle w:val="a4"/>
        <w:numPr>
          <w:ilvl w:val="2"/>
          <w:numId w:val="5"/>
        </w:numPr>
        <w:tabs>
          <w:tab w:val="left" w:pos="1557"/>
        </w:tabs>
        <w:spacing w:before="1"/>
        <w:ind w:right="138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Обучающиеся, имеющие статус «дети-инвалиды», или родители (законные представители) несовершеннолетних обучающихся детей-инвалидов должны представить в общеобразовательную организ</w:t>
      </w:r>
      <w:r w:rsidRPr="00596593">
        <w:rPr>
          <w:sz w:val="24"/>
          <w:szCs w:val="24"/>
        </w:rPr>
        <w:t>ацию следующие документы:</w:t>
      </w:r>
    </w:p>
    <w:p w:rsidR="00413485" w:rsidRPr="00596593" w:rsidRDefault="00D02AA7">
      <w:pPr>
        <w:pStyle w:val="a3"/>
        <w:ind w:right="138"/>
        <w:rPr>
          <w:sz w:val="24"/>
          <w:szCs w:val="24"/>
        </w:rPr>
      </w:pPr>
      <w:r w:rsidRPr="00596593">
        <w:rPr>
          <w:sz w:val="24"/>
          <w:szCs w:val="24"/>
        </w:rPr>
        <w:t>личное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заявление,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котором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указывается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фамилия,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имя,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отчество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(при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наличии) обучающегося,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дата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рождения,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место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рождения,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класс,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котором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обучается,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страховой номер индивидуального лицевого счета (СНИЛС); копия документа, подтверждающего полномочия законного представителя ребенка, в случае если законный представитель ребенка не является родителем;</w:t>
      </w:r>
    </w:p>
    <w:p w:rsidR="00413485" w:rsidRPr="00596593" w:rsidRDefault="00D02AA7">
      <w:pPr>
        <w:pStyle w:val="a3"/>
        <w:spacing w:before="1" w:line="298" w:lineRule="exact"/>
        <w:ind w:left="731" w:firstLine="0"/>
        <w:rPr>
          <w:sz w:val="24"/>
          <w:szCs w:val="24"/>
        </w:rPr>
      </w:pPr>
      <w:r w:rsidRPr="00596593">
        <w:rPr>
          <w:sz w:val="24"/>
          <w:szCs w:val="24"/>
        </w:rPr>
        <w:t>копия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документа,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подтверждающего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наличие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инвалидности.</w:t>
      </w:r>
    </w:p>
    <w:p w:rsidR="00413485" w:rsidRPr="00596593" w:rsidRDefault="00D02AA7">
      <w:pPr>
        <w:pStyle w:val="a3"/>
        <w:ind w:right="140"/>
        <w:rPr>
          <w:sz w:val="24"/>
          <w:szCs w:val="24"/>
        </w:rPr>
      </w:pPr>
      <w:r w:rsidRPr="00596593">
        <w:rPr>
          <w:sz w:val="24"/>
          <w:szCs w:val="24"/>
        </w:rP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413485" w:rsidRPr="00596593" w:rsidRDefault="00D02AA7">
      <w:pPr>
        <w:pStyle w:val="a4"/>
        <w:numPr>
          <w:ilvl w:val="2"/>
          <w:numId w:val="5"/>
        </w:numPr>
        <w:tabs>
          <w:tab w:val="left" w:pos="1807"/>
        </w:tabs>
        <w:ind w:right="140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Обучающиеся или родители (законные представители) несовершеннолетних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обучающихся,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имеющих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статус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«дети-сироты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дети,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оставшиеся без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попечения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родителей,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за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время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пребывания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семье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опекуна,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попечителя,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приемных родителей» должны предоставить в общеобразов</w:t>
      </w:r>
      <w:r w:rsidRPr="00596593">
        <w:rPr>
          <w:sz w:val="24"/>
          <w:szCs w:val="24"/>
        </w:rPr>
        <w:t xml:space="preserve">ательную организацию следующие </w:t>
      </w:r>
      <w:r w:rsidRPr="00596593">
        <w:rPr>
          <w:spacing w:val="-2"/>
          <w:sz w:val="24"/>
          <w:szCs w:val="24"/>
        </w:rPr>
        <w:t>документы:</w:t>
      </w:r>
    </w:p>
    <w:p w:rsidR="00413485" w:rsidRPr="00596593" w:rsidRDefault="00D02AA7">
      <w:pPr>
        <w:pStyle w:val="a3"/>
        <w:ind w:right="145"/>
        <w:rPr>
          <w:sz w:val="24"/>
          <w:szCs w:val="24"/>
        </w:rPr>
      </w:pPr>
      <w:r w:rsidRPr="00596593">
        <w:rPr>
          <w:sz w:val="24"/>
          <w:szCs w:val="24"/>
        </w:rPr>
        <w:t>личное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заявление,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котором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указывается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фамилия,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имя,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отчество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(при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наличии) обучающегося,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дата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рождения,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место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рождения,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класс,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котором</w:t>
      </w:r>
      <w:r w:rsidRPr="00596593">
        <w:rPr>
          <w:spacing w:val="-15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обучается,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страховой номер индивидуального лицевого счета (СНИЛС);</w:t>
      </w:r>
    </w:p>
    <w:p w:rsidR="00413485" w:rsidRPr="00596593" w:rsidRDefault="00D02AA7">
      <w:pPr>
        <w:pStyle w:val="a3"/>
        <w:spacing w:before="2"/>
        <w:ind w:right="144"/>
        <w:rPr>
          <w:sz w:val="24"/>
          <w:szCs w:val="24"/>
        </w:rPr>
      </w:pPr>
      <w:r w:rsidRPr="00596593">
        <w:rPr>
          <w:sz w:val="24"/>
          <w:szCs w:val="24"/>
        </w:rPr>
        <w:t xml:space="preserve">копию решения органа опеки и попечительства об установлении опеки (попечительства) либо копию договора о передаче ребенка на воспитание в семью </w:t>
      </w:r>
      <w:r w:rsidRPr="00596593">
        <w:rPr>
          <w:spacing w:val="-2"/>
          <w:sz w:val="24"/>
          <w:szCs w:val="24"/>
        </w:rPr>
        <w:t>соответственно».</w:t>
      </w:r>
    </w:p>
    <w:p w:rsidR="00413485" w:rsidRPr="00596593" w:rsidRDefault="00D02AA7">
      <w:pPr>
        <w:pStyle w:val="a3"/>
        <w:ind w:right="137"/>
        <w:rPr>
          <w:sz w:val="24"/>
          <w:szCs w:val="24"/>
        </w:rPr>
      </w:pPr>
      <w:proofErr w:type="gramStart"/>
      <w:r w:rsidRPr="00596593">
        <w:rPr>
          <w:sz w:val="24"/>
          <w:szCs w:val="24"/>
        </w:rPr>
        <w:t>5.4.5 .</w:t>
      </w:r>
      <w:proofErr w:type="gramEnd"/>
      <w:r w:rsidRPr="00596593">
        <w:rPr>
          <w:sz w:val="24"/>
          <w:szCs w:val="24"/>
        </w:rPr>
        <w:t xml:space="preserve"> Обучающиеся или родители (законные представители) несовершеннолетних обучающихся общеоб</w:t>
      </w:r>
      <w:r w:rsidRPr="00596593">
        <w:rPr>
          <w:sz w:val="24"/>
          <w:szCs w:val="24"/>
        </w:rPr>
        <w:t>разовательной организации, являющиеся членами семей участников специальной военной операции должны предоставить в общеобразовательную организацию следующие документы:</w:t>
      </w:r>
    </w:p>
    <w:p w:rsidR="00413485" w:rsidRPr="00596593" w:rsidRDefault="00D02AA7">
      <w:pPr>
        <w:pStyle w:val="a3"/>
        <w:ind w:right="138"/>
        <w:rPr>
          <w:sz w:val="24"/>
          <w:szCs w:val="24"/>
        </w:rPr>
      </w:pPr>
      <w:r w:rsidRPr="00596593">
        <w:rPr>
          <w:sz w:val="24"/>
          <w:szCs w:val="24"/>
        </w:rPr>
        <w:t>личное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заявление,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котором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указывается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фамилия,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имя,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отчество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(при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наличии) обучающегося</w:t>
      </w:r>
      <w:r w:rsidRPr="00596593">
        <w:rPr>
          <w:sz w:val="24"/>
          <w:szCs w:val="24"/>
        </w:rPr>
        <w:t>,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дата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рождения,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место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рождения,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класс,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котором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обучается,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страховой номер индивидуального лицевого счета (СНИЛС);</w:t>
      </w:r>
    </w:p>
    <w:p w:rsidR="00413485" w:rsidRPr="00596593" w:rsidRDefault="00D02AA7">
      <w:pPr>
        <w:pStyle w:val="a3"/>
        <w:ind w:left="731" w:right="4331" w:firstLine="0"/>
        <w:rPr>
          <w:sz w:val="24"/>
          <w:szCs w:val="24"/>
        </w:rPr>
      </w:pPr>
      <w:r w:rsidRPr="00596593">
        <w:rPr>
          <w:sz w:val="24"/>
          <w:szCs w:val="24"/>
        </w:rPr>
        <w:t>копия свидетельства о рождении ребенка; копия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о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заключении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расторжении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брака; справка о прохождении военной службы;</w:t>
      </w:r>
    </w:p>
    <w:p w:rsidR="00413485" w:rsidRPr="00596593" w:rsidRDefault="00D02AA7">
      <w:pPr>
        <w:pStyle w:val="a3"/>
        <w:ind w:right="141"/>
        <w:rPr>
          <w:sz w:val="24"/>
          <w:szCs w:val="24"/>
        </w:rPr>
      </w:pPr>
      <w:r w:rsidRPr="00596593">
        <w:rPr>
          <w:sz w:val="24"/>
          <w:szCs w:val="24"/>
        </w:rPr>
        <w:t>документ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о гибели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(смерти)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военнослужащего, участника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специальной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 xml:space="preserve">военной </w:t>
      </w:r>
      <w:r w:rsidRPr="00596593">
        <w:rPr>
          <w:spacing w:val="-2"/>
          <w:sz w:val="24"/>
          <w:szCs w:val="24"/>
        </w:rPr>
        <w:t>операции;</w:t>
      </w:r>
    </w:p>
    <w:p w:rsidR="00413485" w:rsidRPr="00596593" w:rsidRDefault="00D02AA7">
      <w:pPr>
        <w:pStyle w:val="a3"/>
        <w:spacing w:line="299" w:lineRule="exact"/>
        <w:ind w:left="731" w:firstLine="0"/>
        <w:rPr>
          <w:sz w:val="24"/>
          <w:szCs w:val="24"/>
        </w:rPr>
      </w:pPr>
      <w:r w:rsidRPr="00596593">
        <w:rPr>
          <w:sz w:val="24"/>
          <w:szCs w:val="24"/>
        </w:rPr>
        <w:t>согласие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на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обработку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персональных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данных.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183"/>
        </w:tabs>
        <w:spacing w:line="298" w:lineRule="exact"/>
        <w:ind w:left="1183" w:hanging="452"/>
        <w:jc w:val="both"/>
        <w:rPr>
          <w:sz w:val="24"/>
          <w:szCs w:val="24"/>
        </w:rPr>
      </w:pPr>
      <w:r w:rsidRPr="00596593">
        <w:rPr>
          <w:spacing w:val="-2"/>
          <w:sz w:val="24"/>
          <w:szCs w:val="24"/>
        </w:rPr>
        <w:t>Общеобразовательная</w:t>
      </w:r>
      <w:r w:rsidRPr="00596593">
        <w:rPr>
          <w:spacing w:val="20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организация:</w:t>
      </w:r>
    </w:p>
    <w:p w:rsidR="00413485" w:rsidRPr="00596593" w:rsidRDefault="00D02AA7">
      <w:pPr>
        <w:pStyle w:val="a3"/>
        <w:ind w:right="141"/>
        <w:rPr>
          <w:sz w:val="24"/>
          <w:szCs w:val="24"/>
        </w:rPr>
      </w:pPr>
      <w:r w:rsidRPr="00596593">
        <w:rPr>
          <w:sz w:val="24"/>
          <w:szCs w:val="24"/>
        </w:rPr>
        <w:t xml:space="preserve">определяет ответственного за организацию питания в общеобразовательной </w:t>
      </w:r>
      <w:r w:rsidRPr="00596593">
        <w:rPr>
          <w:spacing w:val="-2"/>
          <w:sz w:val="24"/>
          <w:szCs w:val="24"/>
        </w:rPr>
        <w:t>организации;</w:t>
      </w:r>
    </w:p>
    <w:p w:rsidR="00413485" w:rsidRPr="00596593" w:rsidRDefault="00D02AA7">
      <w:pPr>
        <w:pStyle w:val="a3"/>
        <w:spacing w:before="1"/>
        <w:ind w:right="136"/>
        <w:rPr>
          <w:sz w:val="24"/>
          <w:szCs w:val="24"/>
        </w:rPr>
      </w:pPr>
      <w:r w:rsidRPr="00596593">
        <w:rPr>
          <w:sz w:val="24"/>
          <w:szCs w:val="24"/>
        </w:rPr>
        <w:t>регистрирует документы, предст</w:t>
      </w:r>
      <w:r w:rsidRPr="00596593">
        <w:rPr>
          <w:sz w:val="24"/>
          <w:szCs w:val="24"/>
        </w:rPr>
        <w:t>авленные родителями (законными представителями) обучающихся, в журнале приема заявлений, выдает после регистрации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заявления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родителям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(законным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представителям)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обучающихся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расписки в получении документов, содержащей информацию о регистрационном номере заяв</w:t>
      </w:r>
      <w:r w:rsidRPr="00596593">
        <w:rPr>
          <w:sz w:val="24"/>
          <w:szCs w:val="24"/>
        </w:rPr>
        <w:t>ления</w:t>
      </w:r>
      <w:r w:rsidRPr="00596593">
        <w:rPr>
          <w:spacing w:val="53"/>
          <w:w w:val="150"/>
          <w:sz w:val="24"/>
          <w:szCs w:val="24"/>
        </w:rPr>
        <w:t xml:space="preserve"> </w:t>
      </w:r>
      <w:r w:rsidRPr="00596593">
        <w:rPr>
          <w:sz w:val="24"/>
          <w:szCs w:val="24"/>
        </w:rPr>
        <w:t>о</w:t>
      </w:r>
      <w:r w:rsidRPr="00596593">
        <w:rPr>
          <w:spacing w:val="52"/>
          <w:w w:val="150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предоставлении</w:t>
      </w:r>
      <w:r w:rsidRPr="00596593">
        <w:rPr>
          <w:spacing w:val="54"/>
          <w:w w:val="150"/>
          <w:sz w:val="24"/>
          <w:szCs w:val="24"/>
        </w:rPr>
        <w:t xml:space="preserve"> </w:t>
      </w:r>
      <w:r w:rsidRPr="00596593">
        <w:rPr>
          <w:sz w:val="24"/>
          <w:szCs w:val="24"/>
        </w:rPr>
        <w:t>бесплатного</w:t>
      </w:r>
      <w:r w:rsidRPr="00596593">
        <w:rPr>
          <w:spacing w:val="53"/>
          <w:w w:val="150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</w:t>
      </w:r>
      <w:r w:rsidRPr="00596593">
        <w:rPr>
          <w:spacing w:val="53"/>
          <w:w w:val="150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обучающемуся,</w:t>
      </w:r>
      <w:r w:rsidRPr="00596593">
        <w:rPr>
          <w:spacing w:val="54"/>
          <w:w w:val="150"/>
          <w:sz w:val="24"/>
          <w:szCs w:val="24"/>
        </w:rPr>
        <w:t xml:space="preserve"> </w:t>
      </w:r>
      <w:r w:rsidRPr="00596593">
        <w:rPr>
          <w:sz w:val="24"/>
          <w:szCs w:val="24"/>
        </w:rPr>
        <w:t>оформляет</w:t>
      </w:r>
      <w:r w:rsidRPr="00596593">
        <w:rPr>
          <w:spacing w:val="52"/>
          <w:w w:val="150"/>
          <w:sz w:val="24"/>
          <w:szCs w:val="24"/>
        </w:rPr>
        <w:t xml:space="preserve"> </w:t>
      </w:r>
      <w:r w:rsidRPr="00596593">
        <w:rPr>
          <w:spacing w:val="-5"/>
          <w:sz w:val="24"/>
          <w:szCs w:val="24"/>
        </w:rPr>
        <w:t>на</w:t>
      </w:r>
    </w:p>
    <w:p w:rsidR="00413485" w:rsidRPr="00596593" w:rsidRDefault="00413485">
      <w:pPr>
        <w:pStyle w:val="a3"/>
        <w:rPr>
          <w:sz w:val="24"/>
          <w:szCs w:val="24"/>
        </w:rPr>
        <w:sectPr w:rsidR="00413485" w:rsidRPr="00596593">
          <w:pgSz w:w="11910" w:h="16840"/>
          <w:pgMar w:top="480" w:right="708" w:bottom="280" w:left="1417" w:header="720" w:footer="720" w:gutter="0"/>
          <w:cols w:space="720"/>
        </w:sectPr>
      </w:pPr>
    </w:p>
    <w:p w:rsidR="00413485" w:rsidRPr="00596593" w:rsidRDefault="00D02AA7">
      <w:pPr>
        <w:pStyle w:val="a3"/>
        <w:spacing w:before="60"/>
        <w:ind w:right="134" w:firstLine="0"/>
        <w:rPr>
          <w:sz w:val="24"/>
          <w:szCs w:val="24"/>
        </w:rPr>
      </w:pPr>
      <w:r w:rsidRPr="00596593">
        <w:rPr>
          <w:sz w:val="24"/>
          <w:szCs w:val="24"/>
        </w:rPr>
        <w:t>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</w:t>
      </w:r>
      <w:r w:rsidRPr="00596593">
        <w:rPr>
          <w:sz w:val="24"/>
          <w:szCs w:val="24"/>
        </w:rPr>
        <w:t xml:space="preserve"> лица за организацию питания в течение 5 лет в соответствии с номенклатурой дел общеобразовательной организации;</w:t>
      </w:r>
    </w:p>
    <w:p w:rsidR="00413485" w:rsidRPr="00596593" w:rsidRDefault="00D02AA7">
      <w:pPr>
        <w:pStyle w:val="a3"/>
        <w:spacing w:before="2"/>
        <w:ind w:right="138"/>
        <w:rPr>
          <w:sz w:val="24"/>
          <w:szCs w:val="24"/>
        </w:rPr>
      </w:pPr>
      <w:r w:rsidRPr="00596593">
        <w:rPr>
          <w:sz w:val="24"/>
          <w:szCs w:val="24"/>
        </w:rP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</w:t>
      </w:r>
      <w:r w:rsidRPr="00596593">
        <w:rPr>
          <w:sz w:val="24"/>
          <w:szCs w:val="24"/>
        </w:rPr>
        <w:t>ихся, ведет табель учета посещаемости школьной столовой;</w:t>
      </w:r>
    </w:p>
    <w:p w:rsidR="00413485" w:rsidRPr="00596593" w:rsidRDefault="00D02AA7">
      <w:pPr>
        <w:pStyle w:val="a3"/>
        <w:ind w:right="140"/>
        <w:rPr>
          <w:sz w:val="24"/>
          <w:szCs w:val="24"/>
        </w:rPr>
      </w:pPr>
      <w:r w:rsidRPr="00596593">
        <w:rPr>
          <w:sz w:val="24"/>
          <w:szCs w:val="24"/>
        </w:rPr>
        <w:t>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283"/>
        </w:tabs>
        <w:ind w:right="141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Ответственность за правомерность предоставления льготного питания обучающимся возлагается на директора общеобразовательной организации.</w:t>
      </w:r>
    </w:p>
    <w:p w:rsidR="00413485" w:rsidRPr="00596593" w:rsidRDefault="0041348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413485" w:rsidRPr="00596593" w:rsidRDefault="00D02AA7">
      <w:pPr>
        <w:pStyle w:val="1"/>
        <w:numPr>
          <w:ilvl w:val="0"/>
          <w:numId w:val="5"/>
        </w:numPr>
        <w:tabs>
          <w:tab w:val="left" w:pos="403"/>
          <w:tab w:val="left" w:pos="863"/>
        </w:tabs>
        <w:ind w:left="863" w:right="265" w:hanging="718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Порядок</w:t>
      </w:r>
      <w:r w:rsidRPr="00596593">
        <w:rPr>
          <w:spacing w:val="-5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предоставления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бесплатного</w:t>
      </w:r>
      <w:r w:rsidRPr="00596593">
        <w:rPr>
          <w:spacing w:val="-5"/>
          <w:sz w:val="24"/>
          <w:szCs w:val="24"/>
        </w:rPr>
        <w:t xml:space="preserve"> </w:t>
      </w:r>
      <w:r w:rsidRPr="00596593">
        <w:rPr>
          <w:sz w:val="24"/>
          <w:szCs w:val="24"/>
        </w:rPr>
        <w:t>двухразового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обучающимся</w:t>
      </w:r>
      <w:r w:rsidRPr="00596593">
        <w:rPr>
          <w:spacing w:val="-5"/>
          <w:sz w:val="24"/>
          <w:szCs w:val="24"/>
        </w:rPr>
        <w:t xml:space="preserve"> </w:t>
      </w:r>
      <w:r w:rsidRPr="00596593">
        <w:rPr>
          <w:sz w:val="24"/>
          <w:szCs w:val="24"/>
        </w:rPr>
        <w:t>в рамках поддержки членов семей лиц, участников специальной военной</w:t>
      </w:r>
    </w:p>
    <w:p w:rsidR="00413485" w:rsidRPr="00596593" w:rsidRDefault="00D02AA7">
      <w:pPr>
        <w:ind w:left="4543"/>
        <w:rPr>
          <w:b/>
          <w:sz w:val="24"/>
          <w:szCs w:val="24"/>
        </w:rPr>
      </w:pPr>
      <w:r w:rsidRPr="00596593">
        <w:rPr>
          <w:b/>
          <w:spacing w:val="-2"/>
          <w:sz w:val="24"/>
          <w:szCs w:val="24"/>
        </w:rPr>
        <w:t>операции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221"/>
        </w:tabs>
        <w:spacing w:before="292"/>
        <w:ind w:right="139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За счет бюджетных ассигнований республиканского бюджета Чувашской Республики бесплатное двухразовое питание предоставляется обучающимся общеобразовательных организаций, осваивающи</w:t>
      </w:r>
      <w:r w:rsidRPr="00596593">
        <w:rPr>
          <w:sz w:val="24"/>
          <w:szCs w:val="24"/>
        </w:rPr>
        <w:t>х образовательные программы начального общего, основного общего и среднего общего образования, являющимся членами семей лиц:</w:t>
      </w:r>
    </w:p>
    <w:p w:rsidR="00413485" w:rsidRPr="00596593" w:rsidRDefault="00D02AA7">
      <w:pPr>
        <w:pStyle w:val="a4"/>
        <w:numPr>
          <w:ilvl w:val="0"/>
          <w:numId w:val="3"/>
        </w:numPr>
        <w:tabs>
          <w:tab w:val="left" w:pos="1033"/>
        </w:tabs>
        <w:ind w:right="141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военнослужащих войск национальной гвардии Российской Федерации, лиц, проходящих службу в войсках национальной гвардии Российской Фе</w:t>
      </w:r>
      <w:r w:rsidRPr="00596593">
        <w:rPr>
          <w:sz w:val="24"/>
          <w:szCs w:val="24"/>
        </w:rPr>
        <w:t>дерации и имеющих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специальное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звание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полиции,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принимающих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участие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специальной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413485" w:rsidRPr="00596593" w:rsidRDefault="00D02AA7">
      <w:pPr>
        <w:pStyle w:val="a4"/>
        <w:numPr>
          <w:ilvl w:val="0"/>
          <w:numId w:val="3"/>
        </w:numPr>
        <w:tabs>
          <w:tab w:val="left" w:pos="1137"/>
        </w:tabs>
        <w:spacing w:before="2"/>
        <w:ind w:right="139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граждан Российской Федерации, призванных на военную службу по мобилизации в Вооруженные Силы Российской Федерации в соответствии с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Указом Президента Российской Федерации от 21 сентября 2022 года N 647 «Об объявлении частичной мобилизации в Российской Федер</w:t>
      </w:r>
      <w:r w:rsidRPr="00596593">
        <w:rPr>
          <w:sz w:val="24"/>
          <w:szCs w:val="24"/>
        </w:rPr>
        <w:t>ации», принимающих участие в специальной военной операции;</w:t>
      </w:r>
    </w:p>
    <w:p w:rsidR="00413485" w:rsidRPr="00596593" w:rsidRDefault="00D02AA7">
      <w:pPr>
        <w:pStyle w:val="a4"/>
        <w:numPr>
          <w:ilvl w:val="0"/>
          <w:numId w:val="3"/>
        </w:numPr>
        <w:tabs>
          <w:tab w:val="left" w:pos="1041"/>
        </w:tabs>
        <w:ind w:right="145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</w:t>
      </w:r>
      <w:r w:rsidRPr="00596593">
        <w:rPr>
          <w:sz w:val="24"/>
          <w:szCs w:val="24"/>
        </w:rPr>
        <w:t>ложенных на Вооруженные Силы Российской Федерации, принимающих участие в специальной военной операции;</w:t>
      </w:r>
    </w:p>
    <w:p w:rsidR="00413485" w:rsidRPr="00596593" w:rsidRDefault="00D02AA7">
      <w:pPr>
        <w:pStyle w:val="a4"/>
        <w:numPr>
          <w:ilvl w:val="0"/>
          <w:numId w:val="3"/>
        </w:numPr>
        <w:tabs>
          <w:tab w:val="left" w:pos="1213"/>
        </w:tabs>
        <w:ind w:right="138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граждан Российской Федерации, проходящих военную службу в Вооруженных Силах Российской Федерации по контракту, направленных из Федерального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казенного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учреждения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«Военный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комиссариат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Чувашской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Республики» для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участия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специальной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военной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операции,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а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также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проходящих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военную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службу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по контракту в воинских частях, дислоцированных на территории Чувашской Республики, принимающих участие в специальной военной операции;</w:t>
      </w:r>
    </w:p>
    <w:p w:rsidR="00413485" w:rsidRPr="00596593" w:rsidRDefault="00D02AA7">
      <w:pPr>
        <w:pStyle w:val="a4"/>
        <w:numPr>
          <w:ilvl w:val="0"/>
          <w:numId w:val="3"/>
        </w:numPr>
        <w:tabs>
          <w:tab w:val="left" w:pos="1065"/>
        </w:tabs>
        <w:ind w:right="140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граждан Российской Федерации, указанных в подпунктах 1-4 настоящего пункта, погибших (умерших) в результате участия в сп</w:t>
      </w:r>
      <w:r w:rsidRPr="00596593">
        <w:rPr>
          <w:sz w:val="24"/>
          <w:szCs w:val="24"/>
        </w:rPr>
        <w:t>ециальной военной операции.</w:t>
      </w:r>
    </w:p>
    <w:p w:rsidR="00413485" w:rsidRPr="00596593" w:rsidRDefault="00D02AA7">
      <w:pPr>
        <w:pStyle w:val="a3"/>
        <w:ind w:right="135"/>
        <w:rPr>
          <w:sz w:val="24"/>
          <w:szCs w:val="24"/>
        </w:rPr>
      </w:pPr>
      <w:r w:rsidRPr="00596593">
        <w:rPr>
          <w:sz w:val="24"/>
          <w:szCs w:val="24"/>
        </w:rPr>
        <w:t>6.2 За счет бюджетных ассигнований бюджета Ядринского муниципального округа Чувашской Республики бесплатное двухразовое питание предоставляется обучающимся общеобразовательных организаций, осваивающих образовательные программы н</w:t>
      </w:r>
      <w:r w:rsidRPr="00596593">
        <w:rPr>
          <w:sz w:val="24"/>
          <w:szCs w:val="24"/>
        </w:rPr>
        <w:t xml:space="preserve">ачального общего, основного общего и среднего общего образования, являющимся членами семей граждан Российской Федерации, проживающих на </w:t>
      </w:r>
      <w:proofErr w:type="gramStart"/>
      <w:r w:rsidRPr="00596593">
        <w:rPr>
          <w:sz w:val="24"/>
          <w:szCs w:val="24"/>
        </w:rPr>
        <w:t>территории</w:t>
      </w:r>
      <w:r w:rsidRPr="00596593">
        <w:rPr>
          <w:spacing w:val="76"/>
          <w:sz w:val="24"/>
          <w:szCs w:val="24"/>
        </w:rPr>
        <w:t xml:space="preserve">  </w:t>
      </w:r>
      <w:r w:rsidRPr="00596593">
        <w:rPr>
          <w:sz w:val="24"/>
          <w:szCs w:val="24"/>
        </w:rPr>
        <w:t>Ядринского</w:t>
      </w:r>
      <w:proofErr w:type="gramEnd"/>
      <w:r w:rsidRPr="00596593">
        <w:rPr>
          <w:spacing w:val="76"/>
          <w:sz w:val="24"/>
          <w:szCs w:val="24"/>
        </w:rPr>
        <w:t xml:space="preserve">  </w:t>
      </w:r>
      <w:r w:rsidRPr="00596593">
        <w:rPr>
          <w:sz w:val="24"/>
          <w:szCs w:val="24"/>
        </w:rPr>
        <w:t>муниципального</w:t>
      </w:r>
      <w:r w:rsidRPr="00596593">
        <w:rPr>
          <w:spacing w:val="74"/>
          <w:sz w:val="24"/>
          <w:szCs w:val="24"/>
        </w:rPr>
        <w:t xml:space="preserve">  </w:t>
      </w:r>
      <w:r w:rsidRPr="00596593">
        <w:rPr>
          <w:sz w:val="24"/>
          <w:szCs w:val="24"/>
        </w:rPr>
        <w:t>округа</w:t>
      </w:r>
      <w:r w:rsidRPr="00596593">
        <w:rPr>
          <w:spacing w:val="75"/>
          <w:sz w:val="24"/>
          <w:szCs w:val="24"/>
        </w:rPr>
        <w:t xml:space="preserve">  </w:t>
      </w:r>
      <w:r w:rsidRPr="00596593">
        <w:rPr>
          <w:sz w:val="24"/>
          <w:szCs w:val="24"/>
        </w:rPr>
        <w:t>Чувашской</w:t>
      </w:r>
      <w:r w:rsidRPr="00596593">
        <w:rPr>
          <w:spacing w:val="74"/>
          <w:sz w:val="24"/>
          <w:szCs w:val="24"/>
        </w:rPr>
        <w:t xml:space="preserve">  </w:t>
      </w:r>
      <w:r w:rsidRPr="00596593">
        <w:rPr>
          <w:sz w:val="24"/>
          <w:szCs w:val="24"/>
        </w:rPr>
        <w:t>Республики</w:t>
      </w:r>
      <w:r w:rsidRPr="00596593">
        <w:rPr>
          <w:spacing w:val="75"/>
          <w:sz w:val="24"/>
          <w:szCs w:val="24"/>
        </w:rPr>
        <w:t xml:space="preserve">  </w:t>
      </w:r>
      <w:r w:rsidRPr="00596593">
        <w:rPr>
          <w:sz w:val="24"/>
          <w:szCs w:val="24"/>
        </w:rPr>
        <w:t>и</w:t>
      </w:r>
    </w:p>
    <w:p w:rsidR="00413485" w:rsidRPr="00596593" w:rsidRDefault="00413485">
      <w:pPr>
        <w:pStyle w:val="a3"/>
        <w:rPr>
          <w:sz w:val="24"/>
          <w:szCs w:val="24"/>
        </w:rPr>
        <w:sectPr w:rsidR="00413485" w:rsidRPr="00596593">
          <w:pgSz w:w="11910" w:h="16840"/>
          <w:pgMar w:top="480" w:right="708" w:bottom="280" w:left="1417" w:header="720" w:footer="720" w:gutter="0"/>
          <w:cols w:space="720"/>
        </w:sectPr>
      </w:pPr>
    </w:p>
    <w:p w:rsidR="00413485" w:rsidRPr="00596593" w:rsidRDefault="00D02AA7">
      <w:pPr>
        <w:pStyle w:val="a3"/>
        <w:spacing w:before="60"/>
        <w:ind w:right="140" w:firstLine="0"/>
        <w:rPr>
          <w:sz w:val="24"/>
          <w:szCs w:val="24"/>
        </w:rPr>
      </w:pPr>
      <w:r w:rsidRPr="00596593">
        <w:rPr>
          <w:sz w:val="24"/>
          <w:szCs w:val="24"/>
        </w:rPr>
        <w:t xml:space="preserve">заключивших контракт для участия </w:t>
      </w:r>
      <w:r w:rsidRPr="00596593">
        <w:rPr>
          <w:sz w:val="24"/>
          <w:szCs w:val="24"/>
        </w:rPr>
        <w:t>в специальной военной операции в военных комиссариатах других регионов Российской Федерации.</w:t>
      </w:r>
    </w:p>
    <w:p w:rsidR="00413485" w:rsidRPr="00596593" w:rsidRDefault="00D02AA7">
      <w:pPr>
        <w:pStyle w:val="a4"/>
        <w:numPr>
          <w:ilvl w:val="1"/>
          <w:numId w:val="2"/>
        </w:numPr>
        <w:tabs>
          <w:tab w:val="left" w:pos="1258"/>
        </w:tabs>
        <w:spacing w:line="299" w:lineRule="exact"/>
        <w:ind w:left="1258" w:hanging="462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Бесплатное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двухразовое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питание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обучающимся,</w:t>
      </w:r>
      <w:r w:rsidRPr="00596593">
        <w:rPr>
          <w:spacing w:val="4"/>
          <w:sz w:val="24"/>
          <w:szCs w:val="24"/>
        </w:rPr>
        <w:t xml:space="preserve"> </w:t>
      </w:r>
      <w:r w:rsidRPr="00596593">
        <w:rPr>
          <w:sz w:val="24"/>
          <w:szCs w:val="24"/>
        </w:rPr>
        <w:t>указанным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5"/>
          <w:sz w:val="24"/>
          <w:szCs w:val="24"/>
        </w:rPr>
        <w:t xml:space="preserve"> </w:t>
      </w:r>
      <w:r w:rsidRPr="00596593">
        <w:rPr>
          <w:sz w:val="24"/>
          <w:szCs w:val="24"/>
        </w:rPr>
        <w:t>пункте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6.1.</w:t>
      </w:r>
      <w:r w:rsidRPr="00596593">
        <w:rPr>
          <w:spacing w:val="1"/>
          <w:sz w:val="24"/>
          <w:szCs w:val="24"/>
        </w:rPr>
        <w:t xml:space="preserve"> </w:t>
      </w:r>
      <w:r w:rsidRPr="00596593">
        <w:rPr>
          <w:spacing w:val="-10"/>
          <w:sz w:val="24"/>
          <w:szCs w:val="24"/>
        </w:rPr>
        <w:t>и</w:t>
      </w:r>
    </w:p>
    <w:p w:rsidR="00413485" w:rsidRPr="00596593" w:rsidRDefault="00D02AA7">
      <w:pPr>
        <w:pStyle w:val="a3"/>
        <w:spacing w:before="2"/>
        <w:ind w:firstLine="0"/>
        <w:rPr>
          <w:sz w:val="24"/>
          <w:szCs w:val="24"/>
        </w:rPr>
      </w:pPr>
      <w:r w:rsidRPr="00596593">
        <w:rPr>
          <w:sz w:val="24"/>
          <w:szCs w:val="24"/>
        </w:rPr>
        <w:t>6.2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настоящего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Порядка,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предоставляется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заявительном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порядке.</w:t>
      </w:r>
    </w:p>
    <w:p w:rsidR="00413485" w:rsidRPr="00596593" w:rsidRDefault="00D02AA7">
      <w:pPr>
        <w:pStyle w:val="a4"/>
        <w:numPr>
          <w:ilvl w:val="1"/>
          <w:numId w:val="2"/>
        </w:numPr>
        <w:tabs>
          <w:tab w:val="left" w:pos="1309"/>
        </w:tabs>
        <w:spacing w:before="1"/>
        <w:ind w:left="23" w:right="144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Для принятия решения о предос</w:t>
      </w:r>
      <w:r w:rsidRPr="00596593">
        <w:rPr>
          <w:sz w:val="24"/>
          <w:szCs w:val="24"/>
        </w:rPr>
        <w:t>тавлении бесплатного двухразового горячего питания в общеобразовательную организацию представляется:</w:t>
      </w:r>
    </w:p>
    <w:p w:rsidR="00413485" w:rsidRPr="00596593" w:rsidRDefault="00D02AA7">
      <w:pPr>
        <w:pStyle w:val="a3"/>
        <w:spacing w:line="298" w:lineRule="exact"/>
        <w:ind w:left="731" w:firstLine="0"/>
        <w:rPr>
          <w:sz w:val="24"/>
          <w:szCs w:val="24"/>
        </w:rPr>
      </w:pPr>
      <w:r w:rsidRPr="00596593">
        <w:rPr>
          <w:sz w:val="24"/>
          <w:szCs w:val="24"/>
        </w:rPr>
        <w:t>а)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заявление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родителя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(законного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представителя);</w:t>
      </w:r>
    </w:p>
    <w:p w:rsidR="00413485" w:rsidRPr="00596593" w:rsidRDefault="00D02AA7">
      <w:pPr>
        <w:pStyle w:val="a3"/>
        <w:spacing w:line="298" w:lineRule="exact"/>
        <w:ind w:left="731" w:firstLine="0"/>
        <w:rPr>
          <w:sz w:val="24"/>
          <w:szCs w:val="24"/>
        </w:rPr>
      </w:pPr>
      <w:r w:rsidRPr="00596593">
        <w:rPr>
          <w:sz w:val="24"/>
          <w:szCs w:val="24"/>
        </w:rPr>
        <w:t>б)</w:t>
      </w:r>
      <w:r w:rsidRPr="00596593">
        <w:rPr>
          <w:spacing w:val="1"/>
          <w:sz w:val="24"/>
          <w:szCs w:val="24"/>
        </w:rPr>
        <w:t xml:space="preserve"> </w:t>
      </w:r>
      <w:r w:rsidRPr="00596593">
        <w:rPr>
          <w:sz w:val="24"/>
          <w:szCs w:val="24"/>
        </w:rPr>
        <w:t>документ</w:t>
      </w:r>
      <w:r w:rsidRPr="00596593">
        <w:rPr>
          <w:spacing w:val="2"/>
          <w:sz w:val="24"/>
          <w:szCs w:val="24"/>
        </w:rPr>
        <w:t xml:space="preserve"> </w:t>
      </w:r>
      <w:r w:rsidRPr="00596593">
        <w:rPr>
          <w:sz w:val="24"/>
          <w:szCs w:val="24"/>
        </w:rPr>
        <w:t>о</w:t>
      </w:r>
      <w:r w:rsidRPr="00596593">
        <w:rPr>
          <w:spacing w:val="3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принадлежности</w:t>
      </w:r>
      <w:r w:rsidRPr="00596593">
        <w:rPr>
          <w:spacing w:val="3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обучающегося</w:t>
      </w:r>
      <w:r w:rsidRPr="00596593">
        <w:rPr>
          <w:spacing w:val="3"/>
          <w:sz w:val="24"/>
          <w:szCs w:val="24"/>
        </w:rPr>
        <w:t xml:space="preserve"> </w:t>
      </w:r>
      <w:r w:rsidRPr="00596593">
        <w:rPr>
          <w:sz w:val="24"/>
          <w:szCs w:val="24"/>
        </w:rPr>
        <w:t>к</w:t>
      </w:r>
      <w:r w:rsidRPr="00596593">
        <w:rPr>
          <w:spacing w:val="3"/>
          <w:sz w:val="24"/>
          <w:szCs w:val="24"/>
        </w:rPr>
        <w:t xml:space="preserve"> </w:t>
      </w:r>
      <w:r w:rsidRPr="00596593">
        <w:rPr>
          <w:sz w:val="24"/>
          <w:szCs w:val="24"/>
        </w:rPr>
        <w:t>категории,</w:t>
      </w:r>
      <w:r w:rsidRPr="00596593">
        <w:rPr>
          <w:spacing w:val="6"/>
          <w:sz w:val="24"/>
          <w:szCs w:val="24"/>
        </w:rPr>
        <w:t xml:space="preserve"> </w:t>
      </w:r>
      <w:r w:rsidRPr="00596593">
        <w:rPr>
          <w:sz w:val="24"/>
          <w:szCs w:val="24"/>
        </w:rPr>
        <w:t>указанной</w:t>
      </w:r>
      <w:r w:rsidRPr="00596593">
        <w:rPr>
          <w:spacing w:val="2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11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пункте</w:t>
      </w:r>
    </w:p>
    <w:p w:rsidR="00413485" w:rsidRPr="00596593" w:rsidRDefault="00D02AA7">
      <w:pPr>
        <w:pStyle w:val="a3"/>
        <w:spacing w:before="1" w:line="298" w:lineRule="exact"/>
        <w:ind w:firstLine="0"/>
        <w:rPr>
          <w:sz w:val="24"/>
          <w:szCs w:val="24"/>
        </w:rPr>
      </w:pPr>
      <w:r w:rsidRPr="00596593">
        <w:rPr>
          <w:sz w:val="24"/>
          <w:szCs w:val="24"/>
        </w:rPr>
        <w:t>6.1.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5"/>
          <w:sz w:val="24"/>
          <w:szCs w:val="24"/>
        </w:rPr>
        <w:t xml:space="preserve"> </w:t>
      </w:r>
      <w:r w:rsidRPr="00596593">
        <w:rPr>
          <w:sz w:val="24"/>
          <w:szCs w:val="24"/>
        </w:rPr>
        <w:t>6.2.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настоящего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Положения.</w:t>
      </w:r>
    </w:p>
    <w:p w:rsidR="00413485" w:rsidRPr="00596593" w:rsidRDefault="00D02AA7">
      <w:pPr>
        <w:pStyle w:val="a4"/>
        <w:numPr>
          <w:ilvl w:val="1"/>
          <w:numId w:val="2"/>
        </w:numPr>
        <w:tabs>
          <w:tab w:val="left" w:pos="1252"/>
        </w:tabs>
        <w:ind w:left="23" w:right="144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Заявление регистрируется специалистом организации, осуществляющим прием документов, в день его представления.</w:t>
      </w:r>
    </w:p>
    <w:p w:rsidR="00413485" w:rsidRPr="00596593" w:rsidRDefault="00D02AA7">
      <w:pPr>
        <w:pStyle w:val="a3"/>
        <w:spacing w:before="1"/>
        <w:ind w:right="144"/>
        <w:rPr>
          <w:sz w:val="24"/>
          <w:szCs w:val="24"/>
        </w:rPr>
      </w:pPr>
      <w:r w:rsidRPr="00596593">
        <w:rPr>
          <w:sz w:val="24"/>
          <w:szCs w:val="24"/>
        </w:rPr>
        <w:t>В течение трех рабочих дней со дня поступления заявления и прилагаемых документов руководитель учреждения принимает решение об обеспечении бесплатным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двухразовым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питанием</w:t>
      </w:r>
      <w:r w:rsidRPr="00596593">
        <w:rPr>
          <w:spacing w:val="-2"/>
          <w:sz w:val="24"/>
          <w:szCs w:val="24"/>
        </w:rPr>
        <w:t xml:space="preserve"> </w:t>
      </w:r>
      <w:r w:rsidRPr="00596593">
        <w:rPr>
          <w:sz w:val="24"/>
          <w:szCs w:val="24"/>
        </w:rPr>
        <w:t>либо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решение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об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отказе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и уведомляет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о</w:t>
      </w:r>
      <w:r w:rsidRPr="00596593">
        <w:rPr>
          <w:spacing w:val="-1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принятом решении заявителя в те же сроки.</w:t>
      </w:r>
    </w:p>
    <w:p w:rsidR="00413485" w:rsidRPr="00596593" w:rsidRDefault="00D02AA7">
      <w:pPr>
        <w:pStyle w:val="a3"/>
        <w:ind w:right="148"/>
        <w:rPr>
          <w:sz w:val="24"/>
          <w:szCs w:val="24"/>
        </w:rPr>
      </w:pPr>
      <w:r w:rsidRPr="00596593">
        <w:rPr>
          <w:sz w:val="24"/>
          <w:szCs w:val="24"/>
        </w:rPr>
        <w:t>Решен</w:t>
      </w:r>
      <w:r w:rsidRPr="00596593">
        <w:rPr>
          <w:sz w:val="24"/>
          <w:szCs w:val="24"/>
        </w:rPr>
        <w:t>ие об обеспечении бесплатным двухразовым питанием либо решение об отказе оформляется приказом руководителя организации.</w:t>
      </w:r>
    </w:p>
    <w:p w:rsidR="00413485" w:rsidRPr="00596593" w:rsidRDefault="00D02AA7">
      <w:pPr>
        <w:pStyle w:val="a4"/>
        <w:numPr>
          <w:ilvl w:val="1"/>
          <w:numId w:val="2"/>
        </w:numPr>
        <w:tabs>
          <w:tab w:val="left" w:pos="1338"/>
        </w:tabs>
        <w:ind w:left="23" w:right="144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Основаниями для отказа в предоставлении учащимся бесплатного двухразового горячего питания являются:</w:t>
      </w:r>
    </w:p>
    <w:p w:rsidR="00413485" w:rsidRPr="00596593" w:rsidRDefault="00D02AA7">
      <w:pPr>
        <w:pStyle w:val="a3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а)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предоставление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родителем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(законн</w:t>
      </w:r>
      <w:r w:rsidRPr="00596593">
        <w:rPr>
          <w:sz w:val="24"/>
          <w:szCs w:val="24"/>
        </w:rPr>
        <w:t>ым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представителем)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неполного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 xml:space="preserve">пакета </w:t>
      </w:r>
      <w:r w:rsidRPr="00596593">
        <w:rPr>
          <w:spacing w:val="-2"/>
          <w:sz w:val="24"/>
          <w:szCs w:val="24"/>
        </w:rPr>
        <w:t>документов;</w:t>
      </w:r>
    </w:p>
    <w:p w:rsidR="00413485" w:rsidRPr="00596593" w:rsidRDefault="00D02AA7">
      <w:pPr>
        <w:pStyle w:val="a3"/>
        <w:tabs>
          <w:tab w:val="left" w:pos="1234"/>
          <w:tab w:val="left" w:pos="3271"/>
          <w:tab w:val="left" w:pos="4972"/>
          <w:tab w:val="left" w:pos="6807"/>
          <w:tab w:val="left" w:pos="7505"/>
          <w:tab w:val="left" w:pos="9117"/>
        </w:tabs>
        <w:ind w:right="141"/>
        <w:jc w:val="left"/>
        <w:rPr>
          <w:sz w:val="24"/>
          <w:szCs w:val="24"/>
        </w:rPr>
      </w:pPr>
      <w:r w:rsidRPr="00596593">
        <w:rPr>
          <w:spacing w:val="-6"/>
          <w:sz w:val="24"/>
          <w:szCs w:val="24"/>
        </w:rPr>
        <w:t>б)</w:t>
      </w:r>
      <w:r w:rsidRPr="00596593">
        <w:rPr>
          <w:sz w:val="24"/>
          <w:szCs w:val="24"/>
        </w:rPr>
        <w:tab/>
      </w:r>
      <w:r w:rsidRPr="00596593">
        <w:rPr>
          <w:spacing w:val="-2"/>
          <w:sz w:val="24"/>
          <w:szCs w:val="24"/>
        </w:rPr>
        <w:t>предоставление</w:t>
      </w:r>
      <w:r w:rsidRPr="00596593">
        <w:rPr>
          <w:sz w:val="24"/>
          <w:szCs w:val="24"/>
        </w:rPr>
        <w:tab/>
      </w:r>
      <w:r w:rsidRPr="00596593">
        <w:rPr>
          <w:spacing w:val="-2"/>
          <w:sz w:val="24"/>
          <w:szCs w:val="24"/>
        </w:rPr>
        <w:t>неправильно</w:t>
      </w:r>
      <w:r w:rsidRPr="00596593">
        <w:rPr>
          <w:sz w:val="24"/>
          <w:szCs w:val="24"/>
        </w:rPr>
        <w:tab/>
      </w:r>
      <w:r w:rsidRPr="00596593">
        <w:rPr>
          <w:spacing w:val="-2"/>
          <w:sz w:val="24"/>
          <w:szCs w:val="24"/>
        </w:rPr>
        <w:t>оформленных</w:t>
      </w:r>
      <w:r w:rsidRPr="00596593">
        <w:rPr>
          <w:sz w:val="24"/>
          <w:szCs w:val="24"/>
        </w:rPr>
        <w:tab/>
      </w:r>
      <w:r w:rsidRPr="00596593">
        <w:rPr>
          <w:spacing w:val="-4"/>
          <w:sz w:val="24"/>
          <w:szCs w:val="24"/>
        </w:rPr>
        <w:t>или</w:t>
      </w:r>
      <w:r w:rsidRPr="00596593">
        <w:rPr>
          <w:sz w:val="24"/>
          <w:szCs w:val="24"/>
        </w:rPr>
        <w:tab/>
      </w:r>
      <w:r w:rsidRPr="00596593">
        <w:rPr>
          <w:spacing w:val="-2"/>
          <w:sz w:val="24"/>
          <w:szCs w:val="24"/>
        </w:rPr>
        <w:t>утративших</w:t>
      </w:r>
      <w:r w:rsidRPr="00596593">
        <w:rPr>
          <w:sz w:val="24"/>
          <w:szCs w:val="24"/>
        </w:rPr>
        <w:tab/>
      </w:r>
      <w:r w:rsidRPr="00596593">
        <w:rPr>
          <w:spacing w:val="-4"/>
          <w:sz w:val="24"/>
          <w:szCs w:val="24"/>
        </w:rPr>
        <w:t xml:space="preserve">силу </w:t>
      </w:r>
      <w:r w:rsidRPr="00596593">
        <w:rPr>
          <w:spacing w:val="-2"/>
          <w:sz w:val="24"/>
          <w:szCs w:val="24"/>
        </w:rPr>
        <w:t>документов;</w:t>
      </w:r>
    </w:p>
    <w:p w:rsidR="00413485" w:rsidRPr="00596593" w:rsidRDefault="00D02AA7">
      <w:pPr>
        <w:pStyle w:val="a3"/>
        <w:jc w:val="left"/>
        <w:rPr>
          <w:sz w:val="24"/>
          <w:szCs w:val="24"/>
        </w:rPr>
      </w:pPr>
      <w:r w:rsidRPr="00596593">
        <w:rPr>
          <w:sz w:val="24"/>
          <w:szCs w:val="24"/>
        </w:rPr>
        <w:t xml:space="preserve">в) несоответствие учащегося требованиям, установленным в </w:t>
      </w:r>
      <w:r w:rsidRPr="00596593">
        <w:rPr>
          <w:color w:val="0F6BBD"/>
          <w:sz w:val="24"/>
          <w:szCs w:val="24"/>
        </w:rPr>
        <w:t xml:space="preserve">пункте 6.1. </w:t>
      </w:r>
      <w:r w:rsidRPr="00596593">
        <w:rPr>
          <w:sz w:val="24"/>
          <w:szCs w:val="24"/>
        </w:rPr>
        <w:t>и 6.2. настоящего Порядка.</w:t>
      </w:r>
    </w:p>
    <w:p w:rsidR="00413485" w:rsidRPr="00596593" w:rsidRDefault="00D02AA7">
      <w:pPr>
        <w:pStyle w:val="a4"/>
        <w:numPr>
          <w:ilvl w:val="1"/>
          <w:numId w:val="2"/>
        </w:numPr>
        <w:tabs>
          <w:tab w:val="left" w:pos="1247"/>
        </w:tabs>
        <w:spacing w:before="1"/>
        <w:ind w:left="23" w:right="144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Бесплатное питание организуется в течение 5 или 6 дней в неделю (в зависимости от режима работы образовательной организации) только в дни учебных занятий, начиная со дня, следующего за днем принятия решения об обеспечении питанием,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без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права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получения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комп</w:t>
      </w:r>
      <w:r w:rsidRPr="00596593">
        <w:rPr>
          <w:sz w:val="24"/>
          <w:szCs w:val="24"/>
        </w:rPr>
        <w:t>енсации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за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пропущенные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дни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отказа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от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питания. Учащиеся, указанные в пункте 6.1. и 6.2. настоящего Порядка, не обеспечиваются бесплатным питанием в выходные, праздничные дни и каникулярное время.</w:t>
      </w:r>
    </w:p>
    <w:p w:rsidR="00413485" w:rsidRPr="00596593" w:rsidRDefault="00D02AA7">
      <w:pPr>
        <w:pStyle w:val="a4"/>
        <w:numPr>
          <w:ilvl w:val="1"/>
          <w:numId w:val="2"/>
        </w:numPr>
        <w:tabs>
          <w:tab w:val="left" w:pos="1177"/>
        </w:tabs>
        <w:ind w:left="23" w:right="144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Обеспечение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бесплатным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питанием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прекращается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случае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отмен</w:t>
      </w:r>
      <w:r w:rsidRPr="00596593">
        <w:rPr>
          <w:sz w:val="24"/>
          <w:szCs w:val="24"/>
        </w:rPr>
        <w:t>ы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решения об обеспечении бесплатным питанием при:</w:t>
      </w:r>
    </w:p>
    <w:p w:rsidR="00413485" w:rsidRPr="00596593" w:rsidRDefault="00D02AA7">
      <w:pPr>
        <w:pStyle w:val="a4"/>
        <w:numPr>
          <w:ilvl w:val="2"/>
          <w:numId w:val="2"/>
        </w:numPr>
        <w:tabs>
          <w:tab w:val="left" w:pos="881"/>
        </w:tabs>
        <w:spacing w:line="299" w:lineRule="exact"/>
        <w:ind w:left="881" w:hanging="150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отчислении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учащегося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из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образовательной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организации;</w:t>
      </w:r>
    </w:p>
    <w:p w:rsidR="00413485" w:rsidRPr="00596593" w:rsidRDefault="00D02AA7">
      <w:pPr>
        <w:pStyle w:val="a4"/>
        <w:numPr>
          <w:ilvl w:val="2"/>
          <w:numId w:val="2"/>
        </w:numPr>
        <w:tabs>
          <w:tab w:val="left" w:pos="936"/>
        </w:tabs>
        <w:ind w:right="143" w:firstLine="707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поступлении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заявления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родителей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(законных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представителей)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об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отказе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 xml:space="preserve">от </w:t>
      </w:r>
      <w:r w:rsidRPr="00596593">
        <w:rPr>
          <w:spacing w:val="-2"/>
          <w:sz w:val="24"/>
          <w:szCs w:val="24"/>
        </w:rPr>
        <w:t>питания.</w:t>
      </w:r>
    </w:p>
    <w:p w:rsidR="00413485" w:rsidRPr="00596593" w:rsidRDefault="00D02AA7">
      <w:pPr>
        <w:pStyle w:val="a4"/>
        <w:numPr>
          <w:ilvl w:val="2"/>
          <w:numId w:val="2"/>
        </w:numPr>
        <w:tabs>
          <w:tab w:val="left" w:pos="881"/>
        </w:tabs>
        <w:spacing w:line="298" w:lineRule="exact"/>
        <w:ind w:left="881" w:hanging="150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исключении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обучающихся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из</w:t>
      </w:r>
      <w:r w:rsidRPr="00596593">
        <w:rPr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льготной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категории.</w:t>
      </w:r>
    </w:p>
    <w:p w:rsidR="00413485" w:rsidRPr="00596593" w:rsidRDefault="00D02AA7">
      <w:pPr>
        <w:pStyle w:val="a4"/>
        <w:numPr>
          <w:ilvl w:val="1"/>
          <w:numId w:val="2"/>
        </w:numPr>
        <w:tabs>
          <w:tab w:val="left" w:pos="1295"/>
        </w:tabs>
        <w:ind w:left="23" w:right="141" w:firstLine="707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Предоставление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мер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поддержки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осуществляется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период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участия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в специальной военной операции.</w:t>
      </w:r>
    </w:p>
    <w:p w:rsidR="00413485" w:rsidRPr="00596593" w:rsidRDefault="00413485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13485" w:rsidRPr="00596593" w:rsidRDefault="00D02AA7">
      <w:pPr>
        <w:pStyle w:val="1"/>
        <w:numPr>
          <w:ilvl w:val="0"/>
          <w:numId w:val="5"/>
        </w:numPr>
        <w:tabs>
          <w:tab w:val="left" w:pos="1601"/>
        </w:tabs>
        <w:ind w:left="1601" w:hanging="258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Обеспечение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контроля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за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организацией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обучающихся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300"/>
        </w:tabs>
        <w:spacing w:before="292"/>
        <w:ind w:right="140" w:firstLine="707"/>
        <w:rPr>
          <w:sz w:val="24"/>
          <w:szCs w:val="24"/>
        </w:rPr>
      </w:pPr>
      <w:r w:rsidRPr="00596593">
        <w:rPr>
          <w:sz w:val="24"/>
          <w:szCs w:val="24"/>
        </w:rPr>
        <w:t>Контроль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за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работой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школьной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столовой,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качеством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готовой</w:t>
      </w:r>
      <w:r w:rsidRPr="00596593">
        <w:rPr>
          <w:spacing w:val="80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пищи,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соблюдением санитарных требований при изготовлении осуществля</w:t>
      </w:r>
      <w:r w:rsidRPr="00596593">
        <w:rPr>
          <w:sz w:val="24"/>
          <w:szCs w:val="24"/>
        </w:rPr>
        <w:t>ет:</w:t>
      </w:r>
    </w:p>
    <w:p w:rsidR="00413485" w:rsidRPr="00596593" w:rsidRDefault="00D02AA7">
      <w:pPr>
        <w:pStyle w:val="a4"/>
        <w:numPr>
          <w:ilvl w:val="0"/>
          <w:numId w:val="1"/>
        </w:numPr>
        <w:tabs>
          <w:tab w:val="left" w:pos="881"/>
        </w:tabs>
        <w:spacing w:line="299" w:lineRule="exact"/>
        <w:ind w:left="881" w:hanging="150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директор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школы;</w:t>
      </w:r>
    </w:p>
    <w:p w:rsidR="00413485" w:rsidRPr="00596593" w:rsidRDefault="00D02AA7">
      <w:pPr>
        <w:pStyle w:val="a4"/>
        <w:numPr>
          <w:ilvl w:val="0"/>
          <w:numId w:val="1"/>
        </w:numPr>
        <w:tabs>
          <w:tab w:val="left" w:pos="881"/>
        </w:tabs>
        <w:spacing w:before="1"/>
        <w:ind w:left="881" w:hanging="150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медицинский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работник,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закрепленный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за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школой;</w:t>
      </w:r>
    </w:p>
    <w:p w:rsidR="00413485" w:rsidRPr="00596593" w:rsidRDefault="00D02AA7">
      <w:pPr>
        <w:pStyle w:val="a4"/>
        <w:numPr>
          <w:ilvl w:val="0"/>
          <w:numId w:val="1"/>
        </w:numPr>
        <w:tabs>
          <w:tab w:val="left" w:pos="881"/>
        </w:tabs>
        <w:spacing w:before="1" w:line="298" w:lineRule="exact"/>
        <w:ind w:left="881" w:hanging="150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общественные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организации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школы.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204"/>
        </w:tabs>
        <w:ind w:right="134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 xml:space="preserve">Выдача готовой пищи разрешается только после проведения приемочного контроля </w:t>
      </w:r>
      <w:proofErr w:type="spellStart"/>
      <w:r w:rsidRPr="00596593">
        <w:rPr>
          <w:sz w:val="24"/>
          <w:szCs w:val="24"/>
        </w:rPr>
        <w:t>бракеражной</w:t>
      </w:r>
      <w:proofErr w:type="spellEnd"/>
      <w:r w:rsidRPr="00596593">
        <w:rPr>
          <w:sz w:val="24"/>
          <w:szCs w:val="24"/>
        </w:rPr>
        <w:t xml:space="preserve"> комиссией в составе повара, представителя администрации образовательной организации, медицинского работника, закрепленного за образовательной организацией.</w:t>
      </w:r>
    </w:p>
    <w:p w:rsidR="00413485" w:rsidRPr="00596593" w:rsidRDefault="00413485">
      <w:pPr>
        <w:pStyle w:val="a4"/>
        <w:rPr>
          <w:sz w:val="24"/>
          <w:szCs w:val="24"/>
        </w:rPr>
        <w:sectPr w:rsidR="00413485" w:rsidRPr="00596593">
          <w:pgSz w:w="11910" w:h="16840"/>
          <w:pgMar w:top="480" w:right="708" w:bottom="280" w:left="1417" w:header="720" w:footer="720" w:gutter="0"/>
          <w:cols w:space="720"/>
        </w:sectPr>
      </w:pPr>
    </w:p>
    <w:p w:rsidR="00413485" w:rsidRPr="00596593" w:rsidRDefault="00D02AA7">
      <w:pPr>
        <w:pStyle w:val="a3"/>
        <w:spacing w:before="60"/>
        <w:ind w:left="731" w:firstLine="0"/>
        <w:rPr>
          <w:sz w:val="24"/>
          <w:szCs w:val="24"/>
        </w:rPr>
      </w:pPr>
      <w:r w:rsidRPr="00596593">
        <w:rPr>
          <w:sz w:val="24"/>
          <w:szCs w:val="24"/>
        </w:rPr>
        <w:t>Результаты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контроля</w:t>
      </w:r>
      <w:r w:rsidRPr="00596593">
        <w:rPr>
          <w:spacing w:val="-9"/>
          <w:sz w:val="24"/>
          <w:szCs w:val="24"/>
        </w:rPr>
        <w:t xml:space="preserve"> </w:t>
      </w:r>
      <w:r w:rsidRPr="00596593">
        <w:rPr>
          <w:sz w:val="24"/>
          <w:szCs w:val="24"/>
        </w:rPr>
        <w:t>регистрируются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z w:val="24"/>
          <w:szCs w:val="24"/>
        </w:rPr>
        <w:t>в</w:t>
      </w:r>
      <w:r w:rsidRPr="00596593">
        <w:rPr>
          <w:spacing w:val="-14"/>
          <w:sz w:val="24"/>
          <w:szCs w:val="24"/>
        </w:rPr>
        <w:t xml:space="preserve"> </w:t>
      </w:r>
      <w:proofErr w:type="spellStart"/>
      <w:r w:rsidRPr="00596593">
        <w:rPr>
          <w:sz w:val="24"/>
          <w:szCs w:val="24"/>
        </w:rPr>
        <w:t>бракеражном</w:t>
      </w:r>
      <w:proofErr w:type="spellEnd"/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журнале.</w:t>
      </w:r>
    </w:p>
    <w:p w:rsidR="00413485" w:rsidRPr="00596593" w:rsidRDefault="00D02AA7">
      <w:pPr>
        <w:pStyle w:val="a3"/>
        <w:spacing w:before="1"/>
        <w:ind w:right="138"/>
        <w:rPr>
          <w:sz w:val="24"/>
          <w:szCs w:val="24"/>
        </w:rPr>
      </w:pPr>
      <w:r w:rsidRPr="00596593">
        <w:rPr>
          <w:sz w:val="24"/>
          <w:szCs w:val="24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Без бракеража реал</w:t>
      </w:r>
      <w:r w:rsidRPr="00596593">
        <w:rPr>
          <w:sz w:val="24"/>
          <w:szCs w:val="24"/>
        </w:rPr>
        <w:t>изация пищи детям не допускается.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319"/>
        </w:tabs>
        <w:ind w:right="137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Персональная ответственность за соблюдением санитарных норм в школьной столовой, а также за организацию питания обучающихся в целом возлагается на руководителя образовательной организации.</w:t>
      </w:r>
    </w:p>
    <w:p w:rsidR="00413485" w:rsidRPr="00596593" w:rsidRDefault="0041348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413485" w:rsidRPr="00596593" w:rsidRDefault="00D02AA7">
      <w:pPr>
        <w:pStyle w:val="1"/>
        <w:numPr>
          <w:ilvl w:val="0"/>
          <w:numId w:val="5"/>
        </w:numPr>
        <w:tabs>
          <w:tab w:val="left" w:pos="2278"/>
          <w:tab w:val="left" w:pos="2916"/>
        </w:tabs>
        <w:ind w:left="2916" w:right="1430" w:hanging="896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Мероприятия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по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улучшению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</w:t>
      </w:r>
      <w:r w:rsidRPr="00596593">
        <w:rPr>
          <w:sz w:val="24"/>
          <w:szCs w:val="24"/>
        </w:rPr>
        <w:t>ации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 в общеобразовательных организациях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169"/>
        </w:tabs>
        <w:spacing w:before="293"/>
        <w:ind w:left="1169" w:hanging="438"/>
        <w:jc w:val="both"/>
        <w:rPr>
          <w:sz w:val="24"/>
          <w:szCs w:val="24"/>
        </w:rPr>
      </w:pPr>
      <w:r w:rsidRPr="00596593">
        <w:rPr>
          <w:spacing w:val="-2"/>
          <w:sz w:val="24"/>
          <w:szCs w:val="24"/>
        </w:rPr>
        <w:t>Для</w:t>
      </w:r>
      <w:r w:rsidRPr="00596593">
        <w:rPr>
          <w:spacing w:val="-4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увеличения</w:t>
      </w:r>
      <w:r w:rsidRPr="00596593">
        <w:rPr>
          <w:spacing w:val="-5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охвата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обучающихся</w:t>
      </w:r>
      <w:r w:rsidRPr="00596593">
        <w:rPr>
          <w:spacing w:val="-5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горячим</w:t>
      </w:r>
      <w:r w:rsidRPr="00596593">
        <w:rPr>
          <w:spacing w:val="-8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питанием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предусматривается:</w:t>
      </w:r>
    </w:p>
    <w:p w:rsidR="00413485" w:rsidRPr="00596593" w:rsidRDefault="00D02AA7">
      <w:pPr>
        <w:pStyle w:val="a3"/>
        <w:spacing w:before="1"/>
        <w:ind w:right="136" w:firstLine="772"/>
        <w:rPr>
          <w:sz w:val="24"/>
          <w:szCs w:val="24"/>
        </w:rPr>
      </w:pPr>
      <w:r w:rsidRPr="00596593">
        <w:rPr>
          <w:sz w:val="24"/>
          <w:szCs w:val="24"/>
        </w:rPr>
        <w:t>- обеспечение сбалансированным питанием в общеобразовательных организациях на основе применения современных технологий приготовления проду</w:t>
      </w:r>
      <w:r w:rsidRPr="00596593">
        <w:rPr>
          <w:sz w:val="24"/>
          <w:szCs w:val="24"/>
        </w:rPr>
        <w:t>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338"/>
        </w:tabs>
        <w:spacing w:before="1"/>
        <w:ind w:right="138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Пропаганда «горячего» питания среди обучающихся, родителей и педагогических работников (оформление уголков здоровья, проведение лекций, выпуск буклетов, брошюр), формирование у детей навыков здорового питания.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290"/>
        </w:tabs>
        <w:ind w:right="138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 xml:space="preserve">Для использования </w:t>
      </w:r>
      <w:proofErr w:type="gramStart"/>
      <w:r w:rsidRPr="00596593">
        <w:rPr>
          <w:sz w:val="24"/>
          <w:szCs w:val="24"/>
        </w:rPr>
        <w:t>новых форм обслуживания</w:t>
      </w:r>
      <w:proofErr w:type="gramEnd"/>
      <w:r w:rsidRPr="00596593">
        <w:rPr>
          <w:sz w:val="24"/>
          <w:szCs w:val="24"/>
        </w:rPr>
        <w:t xml:space="preserve"> учащ</w:t>
      </w:r>
      <w:r w:rsidRPr="00596593">
        <w:rPr>
          <w:sz w:val="24"/>
          <w:szCs w:val="24"/>
        </w:rPr>
        <w:t>ихся проводится поэтапное переоснащение столовых</w:t>
      </w:r>
    </w:p>
    <w:p w:rsidR="00413485" w:rsidRPr="00596593" w:rsidRDefault="0041348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413485" w:rsidRPr="00596593" w:rsidRDefault="00D02AA7">
      <w:pPr>
        <w:pStyle w:val="1"/>
        <w:numPr>
          <w:ilvl w:val="0"/>
          <w:numId w:val="5"/>
        </w:numPr>
        <w:tabs>
          <w:tab w:val="left" w:pos="2523"/>
        </w:tabs>
        <w:ind w:left="2523" w:hanging="258"/>
        <w:jc w:val="left"/>
        <w:rPr>
          <w:sz w:val="24"/>
          <w:szCs w:val="24"/>
        </w:rPr>
      </w:pPr>
      <w:r w:rsidRPr="00596593">
        <w:rPr>
          <w:sz w:val="24"/>
          <w:szCs w:val="24"/>
        </w:rPr>
        <w:t>Контроль</w:t>
      </w:r>
      <w:r w:rsidRPr="00596593">
        <w:rPr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>за</w:t>
      </w:r>
      <w:r w:rsidRPr="00596593">
        <w:rPr>
          <w:spacing w:val="-12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организацией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z w:val="24"/>
          <w:szCs w:val="24"/>
        </w:rPr>
        <w:t>школьного</w:t>
      </w:r>
      <w:r w:rsidRPr="00596593">
        <w:rPr>
          <w:spacing w:val="-10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питания</w:t>
      </w:r>
    </w:p>
    <w:p w:rsidR="00413485" w:rsidRPr="00596593" w:rsidRDefault="00D02AA7">
      <w:pPr>
        <w:pStyle w:val="a3"/>
        <w:spacing w:before="292"/>
        <w:ind w:right="137"/>
        <w:rPr>
          <w:sz w:val="24"/>
          <w:szCs w:val="24"/>
        </w:rPr>
      </w:pPr>
      <w:r w:rsidRPr="00596593">
        <w:rPr>
          <w:sz w:val="24"/>
          <w:szCs w:val="24"/>
        </w:rPr>
        <w:t>Отдел образования администрации Ядринского муниципального округа Чувашской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Республики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осуществляет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контроль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за</w:t>
      </w:r>
      <w:r w:rsidRPr="00596593">
        <w:rPr>
          <w:spacing w:val="-17"/>
          <w:sz w:val="24"/>
          <w:szCs w:val="24"/>
        </w:rPr>
        <w:t xml:space="preserve"> </w:t>
      </w:r>
      <w:r w:rsidRPr="00596593">
        <w:rPr>
          <w:sz w:val="24"/>
          <w:szCs w:val="24"/>
        </w:rPr>
        <w:t>организацией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питания</w:t>
      </w:r>
      <w:r w:rsidRPr="00596593">
        <w:rPr>
          <w:spacing w:val="-16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обучающихся муниципальных общеобразовательных организаций</w:t>
      </w:r>
      <w:r w:rsidRPr="00596593">
        <w:rPr>
          <w:spacing w:val="40"/>
          <w:sz w:val="24"/>
          <w:szCs w:val="24"/>
        </w:rPr>
        <w:t xml:space="preserve"> </w:t>
      </w:r>
      <w:r w:rsidRPr="00596593">
        <w:rPr>
          <w:sz w:val="24"/>
          <w:szCs w:val="24"/>
        </w:rPr>
        <w:t>Ядринского муниципального округа Чувашской Республики.</w:t>
      </w:r>
    </w:p>
    <w:p w:rsidR="00413485" w:rsidRPr="00596593" w:rsidRDefault="00413485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13485" w:rsidRPr="00596593" w:rsidRDefault="00D02AA7">
      <w:pPr>
        <w:pStyle w:val="1"/>
        <w:numPr>
          <w:ilvl w:val="0"/>
          <w:numId w:val="5"/>
        </w:numPr>
        <w:tabs>
          <w:tab w:val="left" w:pos="3582"/>
        </w:tabs>
        <w:ind w:left="3582" w:hanging="388"/>
        <w:jc w:val="left"/>
        <w:rPr>
          <w:sz w:val="24"/>
          <w:szCs w:val="24"/>
        </w:rPr>
      </w:pPr>
      <w:r w:rsidRPr="00596593">
        <w:rPr>
          <w:spacing w:val="-2"/>
          <w:sz w:val="24"/>
          <w:szCs w:val="24"/>
        </w:rPr>
        <w:t>Ответственность</w:t>
      </w:r>
      <w:r w:rsidRPr="00596593">
        <w:rPr>
          <w:spacing w:val="8"/>
          <w:sz w:val="24"/>
          <w:szCs w:val="24"/>
        </w:rPr>
        <w:t xml:space="preserve"> </w:t>
      </w:r>
      <w:r w:rsidRPr="00596593">
        <w:rPr>
          <w:spacing w:val="-2"/>
          <w:sz w:val="24"/>
          <w:szCs w:val="24"/>
        </w:rPr>
        <w:t>сторон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353"/>
        </w:tabs>
        <w:spacing w:before="292"/>
        <w:ind w:right="136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Допущенные нарушения ответственными должностными лицами влекут ответственность, определенную действующим законодательст</w:t>
      </w:r>
      <w:r w:rsidRPr="00596593">
        <w:rPr>
          <w:sz w:val="24"/>
          <w:szCs w:val="24"/>
        </w:rPr>
        <w:t>вом Российской Федерации, в том числе за причинение материального ущерба, в пределах, определенных</w:t>
      </w:r>
      <w:r w:rsidRPr="00596593">
        <w:rPr>
          <w:spacing w:val="-13"/>
          <w:sz w:val="24"/>
          <w:szCs w:val="24"/>
        </w:rPr>
        <w:t xml:space="preserve"> </w:t>
      </w:r>
      <w:r w:rsidRPr="00596593">
        <w:rPr>
          <w:sz w:val="24"/>
          <w:szCs w:val="24"/>
        </w:rPr>
        <w:t>действующим</w:t>
      </w:r>
      <w:r w:rsidRPr="00596593">
        <w:rPr>
          <w:spacing w:val="-10"/>
          <w:sz w:val="24"/>
          <w:szCs w:val="24"/>
        </w:rPr>
        <w:t xml:space="preserve"> </w:t>
      </w:r>
      <w:hyperlink r:id="rId10">
        <w:r w:rsidRPr="00596593">
          <w:rPr>
            <w:color w:val="0F6BBD"/>
            <w:sz w:val="24"/>
            <w:szCs w:val="24"/>
          </w:rPr>
          <w:t>трудовым</w:t>
        </w:r>
      </w:hyperlink>
      <w:r w:rsidRPr="00596593">
        <w:rPr>
          <w:color w:val="0F6BBD"/>
          <w:spacing w:val="-14"/>
          <w:sz w:val="24"/>
          <w:szCs w:val="24"/>
        </w:rPr>
        <w:t xml:space="preserve"> </w:t>
      </w:r>
      <w:r w:rsidRPr="00596593">
        <w:rPr>
          <w:sz w:val="24"/>
          <w:szCs w:val="24"/>
        </w:rPr>
        <w:t>и</w:t>
      </w:r>
      <w:r w:rsidRPr="00596593">
        <w:rPr>
          <w:spacing w:val="-11"/>
          <w:sz w:val="24"/>
          <w:szCs w:val="24"/>
        </w:rPr>
        <w:t xml:space="preserve"> </w:t>
      </w:r>
      <w:hyperlink r:id="rId11">
        <w:r w:rsidRPr="00596593">
          <w:rPr>
            <w:color w:val="0F6BBD"/>
            <w:sz w:val="24"/>
            <w:szCs w:val="24"/>
          </w:rPr>
          <w:t>гражданским</w:t>
        </w:r>
        <w:r w:rsidRPr="00596593">
          <w:rPr>
            <w:color w:val="0F6BBD"/>
            <w:spacing w:val="-14"/>
            <w:sz w:val="24"/>
            <w:szCs w:val="24"/>
          </w:rPr>
          <w:t xml:space="preserve"> </w:t>
        </w:r>
        <w:r w:rsidRPr="00596593">
          <w:rPr>
            <w:color w:val="0F6BBD"/>
            <w:sz w:val="24"/>
            <w:szCs w:val="24"/>
          </w:rPr>
          <w:t>законодательством</w:t>
        </w:r>
      </w:hyperlink>
      <w:r w:rsidRPr="00596593">
        <w:rPr>
          <w:color w:val="0F6BBD"/>
          <w:spacing w:val="-11"/>
          <w:sz w:val="24"/>
          <w:szCs w:val="24"/>
        </w:rPr>
        <w:t xml:space="preserve"> </w:t>
      </w:r>
      <w:r w:rsidRPr="00596593">
        <w:rPr>
          <w:sz w:val="24"/>
          <w:szCs w:val="24"/>
        </w:rPr>
        <w:t xml:space="preserve">Российской </w:t>
      </w:r>
      <w:r w:rsidRPr="00596593">
        <w:rPr>
          <w:spacing w:val="-2"/>
          <w:sz w:val="24"/>
          <w:szCs w:val="24"/>
        </w:rPr>
        <w:t>Федерации.</w:t>
      </w:r>
    </w:p>
    <w:p w:rsidR="00413485" w:rsidRPr="00596593" w:rsidRDefault="00D02AA7">
      <w:pPr>
        <w:pStyle w:val="a4"/>
        <w:numPr>
          <w:ilvl w:val="1"/>
          <w:numId w:val="5"/>
        </w:numPr>
        <w:tabs>
          <w:tab w:val="left" w:pos="1312"/>
        </w:tabs>
        <w:spacing w:before="1"/>
        <w:ind w:right="136" w:firstLine="707"/>
        <w:jc w:val="both"/>
        <w:rPr>
          <w:sz w:val="24"/>
          <w:szCs w:val="24"/>
        </w:rPr>
      </w:pPr>
      <w:r w:rsidRPr="00596593">
        <w:rPr>
          <w:sz w:val="24"/>
          <w:szCs w:val="24"/>
        </w:rPr>
        <w:t>Родители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(законные</w:t>
      </w:r>
      <w:r w:rsidRPr="00596593">
        <w:rPr>
          <w:spacing w:val="-6"/>
          <w:sz w:val="24"/>
          <w:szCs w:val="24"/>
        </w:rPr>
        <w:t xml:space="preserve"> </w:t>
      </w:r>
      <w:r w:rsidRPr="00596593">
        <w:rPr>
          <w:sz w:val="24"/>
          <w:szCs w:val="24"/>
        </w:rPr>
        <w:t>представители)</w:t>
      </w:r>
      <w:r w:rsidRPr="00596593">
        <w:rPr>
          <w:spacing w:val="-7"/>
          <w:sz w:val="24"/>
          <w:szCs w:val="24"/>
        </w:rPr>
        <w:t xml:space="preserve"> </w:t>
      </w:r>
      <w:r w:rsidRPr="00596593">
        <w:rPr>
          <w:sz w:val="24"/>
          <w:szCs w:val="24"/>
        </w:rPr>
        <w:t>обучающегося</w:t>
      </w:r>
      <w:r w:rsidRPr="00596593">
        <w:rPr>
          <w:spacing w:val="-5"/>
          <w:sz w:val="24"/>
          <w:szCs w:val="24"/>
        </w:rPr>
        <w:t xml:space="preserve"> </w:t>
      </w:r>
      <w:r w:rsidRPr="00596593">
        <w:rPr>
          <w:sz w:val="24"/>
          <w:szCs w:val="24"/>
        </w:rPr>
        <w:t>несут</w:t>
      </w:r>
      <w:r w:rsidRPr="00596593">
        <w:rPr>
          <w:spacing w:val="-5"/>
          <w:sz w:val="24"/>
          <w:szCs w:val="24"/>
        </w:rPr>
        <w:t xml:space="preserve"> </w:t>
      </w:r>
      <w:r w:rsidRPr="00596593">
        <w:rPr>
          <w:sz w:val="24"/>
          <w:szCs w:val="24"/>
        </w:rPr>
        <w:t>ответственность, определенную действующим законодательством Российской Федерации, за своевременное представление сведений и их достовер</w:t>
      </w:r>
      <w:r w:rsidRPr="00596593">
        <w:rPr>
          <w:sz w:val="24"/>
          <w:szCs w:val="24"/>
        </w:rPr>
        <w:t>ность, а также подлинность документов, в которых они содержатся.</w:t>
      </w:r>
    </w:p>
    <w:p w:rsidR="00413485" w:rsidRPr="00596593" w:rsidRDefault="00D02AA7">
      <w:pPr>
        <w:pStyle w:val="a3"/>
        <w:ind w:right="136"/>
        <w:rPr>
          <w:sz w:val="24"/>
          <w:szCs w:val="24"/>
        </w:rPr>
      </w:pPr>
      <w:r w:rsidRPr="00596593">
        <w:rPr>
          <w:sz w:val="24"/>
          <w:szCs w:val="24"/>
        </w:rPr>
        <w:t xml:space="preserve">Предоставление ими заведомо ложных, неполных и (или) недостоверных сведений является основанием для отказа в получении льготного питания </w:t>
      </w:r>
      <w:r w:rsidRPr="00596593">
        <w:rPr>
          <w:spacing w:val="-2"/>
          <w:sz w:val="24"/>
          <w:szCs w:val="24"/>
        </w:rPr>
        <w:t>обучающихся.</w:t>
      </w:r>
    </w:p>
    <w:sectPr w:rsidR="00413485" w:rsidRPr="00596593">
      <w:pgSz w:w="11910" w:h="16840"/>
      <w:pgMar w:top="48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034"/>
    <w:multiLevelType w:val="hybridMultilevel"/>
    <w:tmpl w:val="A2F66928"/>
    <w:lvl w:ilvl="0" w:tplc="B67654CE">
      <w:start w:val="1"/>
      <w:numFmt w:val="decimal"/>
      <w:lvlText w:val="%1)"/>
      <w:lvlJc w:val="left"/>
      <w:pPr>
        <w:ind w:left="2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88AD842">
      <w:numFmt w:val="bullet"/>
      <w:lvlText w:val="•"/>
      <w:lvlJc w:val="left"/>
      <w:pPr>
        <w:ind w:left="996" w:hanging="305"/>
      </w:pPr>
      <w:rPr>
        <w:rFonts w:hint="default"/>
        <w:lang w:val="ru-RU" w:eastAsia="en-US" w:bidi="ar-SA"/>
      </w:rPr>
    </w:lvl>
    <w:lvl w:ilvl="2" w:tplc="F4E4899C">
      <w:numFmt w:val="bullet"/>
      <w:lvlText w:val="•"/>
      <w:lvlJc w:val="left"/>
      <w:pPr>
        <w:ind w:left="1972" w:hanging="305"/>
      </w:pPr>
      <w:rPr>
        <w:rFonts w:hint="default"/>
        <w:lang w:val="ru-RU" w:eastAsia="en-US" w:bidi="ar-SA"/>
      </w:rPr>
    </w:lvl>
    <w:lvl w:ilvl="3" w:tplc="9E20B7AA">
      <w:numFmt w:val="bullet"/>
      <w:lvlText w:val="•"/>
      <w:lvlJc w:val="left"/>
      <w:pPr>
        <w:ind w:left="2948" w:hanging="305"/>
      </w:pPr>
      <w:rPr>
        <w:rFonts w:hint="default"/>
        <w:lang w:val="ru-RU" w:eastAsia="en-US" w:bidi="ar-SA"/>
      </w:rPr>
    </w:lvl>
    <w:lvl w:ilvl="4" w:tplc="72B05F02">
      <w:numFmt w:val="bullet"/>
      <w:lvlText w:val="•"/>
      <w:lvlJc w:val="left"/>
      <w:pPr>
        <w:ind w:left="3924" w:hanging="305"/>
      </w:pPr>
      <w:rPr>
        <w:rFonts w:hint="default"/>
        <w:lang w:val="ru-RU" w:eastAsia="en-US" w:bidi="ar-SA"/>
      </w:rPr>
    </w:lvl>
    <w:lvl w:ilvl="5" w:tplc="26785096">
      <w:numFmt w:val="bullet"/>
      <w:lvlText w:val="•"/>
      <w:lvlJc w:val="left"/>
      <w:pPr>
        <w:ind w:left="4900" w:hanging="305"/>
      </w:pPr>
      <w:rPr>
        <w:rFonts w:hint="default"/>
        <w:lang w:val="ru-RU" w:eastAsia="en-US" w:bidi="ar-SA"/>
      </w:rPr>
    </w:lvl>
    <w:lvl w:ilvl="6" w:tplc="13CE41C8">
      <w:numFmt w:val="bullet"/>
      <w:lvlText w:val="•"/>
      <w:lvlJc w:val="left"/>
      <w:pPr>
        <w:ind w:left="5876" w:hanging="305"/>
      </w:pPr>
      <w:rPr>
        <w:rFonts w:hint="default"/>
        <w:lang w:val="ru-RU" w:eastAsia="en-US" w:bidi="ar-SA"/>
      </w:rPr>
    </w:lvl>
    <w:lvl w:ilvl="7" w:tplc="02A611FE">
      <w:numFmt w:val="bullet"/>
      <w:lvlText w:val="•"/>
      <w:lvlJc w:val="left"/>
      <w:pPr>
        <w:ind w:left="6852" w:hanging="305"/>
      </w:pPr>
      <w:rPr>
        <w:rFonts w:hint="default"/>
        <w:lang w:val="ru-RU" w:eastAsia="en-US" w:bidi="ar-SA"/>
      </w:rPr>
    </w:lvl>
    <w:lvl w:ilvl="8" w:tplc="89F4D864">
      <w:numFmt w:val="bullet"/>
      <w:lvlText w:val="•"/>
      <w:lvlJc w:val="left"/>
      <w:pPr>
        <w:ind w:left="782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0F003BB"/>
    <w:multiLevelType w:val="hybridMultilevel"/>
    <w:tmpl w:val="957E8C18"/>
    <w:lvl w:ilvl="0" w:tplc="17020DEE">
      <w:numFmt w:val="bullet"/>
      <w:lvlText w:val="-"/>
      <w:lvlJc w:val="left"/>
      <w:pPr>
        <w:ind w:left="23" w:hanging="31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24E0B6A">
      <w:numFmt w:val="bullet"/>
      <w:lvlText w:val="•"/>
      <w:lvlJc w:val="left"/>
      <w:pPr>
        <w:ind w:left="996" w:hanging="315"/>
      </w:pPr>
      <w:rPr>
        <w:rFonts w:hint="default"/>
        <w:lang w:val="ru-RU" w:eastAsia="en-US" w:bidi="ar-SA"/>
      </w:rPr>
    </w:lvl>
    <w:lvl w:ilvl="2" w:tplc="50B47422">
      <w:numFmt w:val="bullet"/>
      <w:lvlText w:val="•"/>
      <w:lvlJc w:val="left"/>
      <w:pPr>
        <w:ind w:left="1972" w:hanging="315"/>
      </w:pPr>
      <w:rPr>
        <w:rFonts w:hint="default"/>
        <w:lang w:val="ru-RU" w:eastAsia="en-US" w:bidi="ar-SA"/>
      </w:rPr>
    </w:lvl>
    <w:lvl w:ilvl="3" w:tplc="AA703B4C">
      <w:numFmt w:val="bullet"/>
      <w:lvlText w:val="•"/>
      <w:lvlJc w:val="left"/>
      <w:pPr>
        <w:ind w:left="2948" w:hanging="315"/>
      </w:pPr>
      <w:rPr>
        <w:rFonts w:hint="default"/>
        <w:lang w:val="ru-RU" w:eastAsia="en-US" w:bidi="ar-SA"/>
      </w:rPr>
    </w:lvl>
    <w:lvl w:ilvl="4" w:tplc="55622ADA">
      <w:numFmt w:val="bullet"/>
      <w:lvlText w:val="•"/>
      <w:lvlJc w:val="left"/>
      <w:pPr>
        <w:ind w:left="3924" w:hanging="315"/>
      </w:pPr>
      <w:rPr>
        <w:rFonts w:hint="default"/>
        <w:lang w:val="ru-RU" w:eastAsia="en-US" w:bidi="ar-SA"/>
      </w:rPr>
    </w:lvl>
    <w:lvl w:ilvl="5" w:tplc="61F6AA28">
      <w:numFmt w:val="bullet"/>
      <w:lvlText w:val="•"/>
      <w:lvlJc w:val="left"/>
      <w:pPr>
        <w:ind w:left="4900" w:hanging="315"/>
      </w:pPr>
      <w:rPr>
        <w:rFonts w:hint="default"/>
        <w:lang w:val="ru-RU" w:eastAsia="en-US" w:bidi="ar-SA"/>
      </w:rPr>
    </w:lvl>
    <w:lvl w:ilvl="6" w:tplc="6A9C5844">
      <w:numFmt w:val="bullet"/>
      <w:lvlText w:val="•"/>
      <w:lvlJc w:val="left"/>
      <w:pPr>
        <w:ind w:left="5876" w:hanging="315"/>
      </w:pPr>
      <w:rPr>
        <w:rFonts w:hint="default"/>
        <w:lang w:val="ru-RU" w:eastAsia="en-US" w:bidi="ar-SA"/>
      </w:rPr>
    </w:lvl>
    <w:lvl w:ilvl="7" w:tplc="915C1124">
      <w:numFmt w:val="bullet"/>
      <w:lvlText w:val="•"/>
      <w:lvlJc w:val="left"/>
      <w:pPr>
        <w:ind w:left="6852" w:hanging="315"/>
      </w:pPr>
      <w:rPr>
        <w:rFonts w:hint="default"/>
        <w:lang w:val="ru-RU" w:eastAsia="en-US" w:bidi="ar-SA"/>
      </w:rPr>
    </w:lvl>
    <w:lvl w:ilvl="8" w:tplc="1966B612">
      <w:numFmt w:val="bullet"/>
      <w:lvlText w:val="•"/>
      <w:lvlJc w:val="left"/>
      <w:pPr>
        <w:ind w:left="7829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21114433"/>
    <w:multiLevelType w:val="multilevel"/>
    <w:tmpl w:val="3FD410D8"/>
    <w:lvl w:ilvl="0">
      <w:start w:val="6"/>
      <w:numFmt w:val="decimal"/>
      <w:lvlText w:val="%1"/>
      <w:lvlJc w:val="left"/>
      <w:pPr>
        <w:ind w:left="1259" w:hanging="4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9" w:hanging="4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53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125527E"/>
    <w:multiLevelType w:val="multilevel"/>
    <w:tmpl w:val="AEC6690A"/>
    <w:lvl w:ilvl="0">
      <w:start w:val="1"/>
      <w:numFmt w:val="decimal"/>
      <w:lvlText w:val="%1."/>
      <w:lvlJc w:val="left"/>
      <w:pPr>
        <w:ind w:left="3600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14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5C631B45"/>
    <w:multiLevelType w:val="hybridMultilevel"/>
    <w:tmpl w:val="DED64B3A"/>
    <w:lvl w:ilvl="0" w:tplc="891A3BE8">
      <w:numFmt w:val="bullet"/>
      <w:lvlText w:val="-"/>
      <w:lvlJc w:val="left"/>
      <w:pPr>
        <w:ind w:left="88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522BA88">
      <w:numFmt w:val="bullet"/>
      <w:lvlText w:val="•"/>
      <w:lvlJc w:val="left"/>
      <w:pPr>
        <w:ind w:left="1770" w:hanging="152"/>
      </w:pPr>
      <w:rPr>
        <w:rFonts w:hint="default"/>
        <w:lang w:val="ru-RU" w:eastAsia="en-US" w:bidi="ar-SA"/>
      </w:rPr>
    </w:lvl>
    <w:lvl w:ilvl="2" w:tplc="AA88B9CA">
      <w:numFmt w:val="bullet"/>
      <w:lvlText w:val="•"/>
      <w:lvlJc w:val="left"/>
      <w:pPr>
        <w:ind w:left="2660" w:hanging="152"/>
      </w:pPr>
      <w:rPr>
        <w:rFonts w:hint="default"/>
        <w:lang w:val="ru-RU" w:eastAsia="en-US" w:bidi="ar-SA"/>
      </w:rPr>
    </w:lvl>
    <w:lvl w:ilvl="3" w:tplc="2DDC9A4A">
      <w:numFmt w:val="bullet"/>
      <w:lvlText w:val="•"/>
      <w:lvlJc w:val="left"/>
      <w:pPr>
        <w:ind w:left="3550" w:hanging="152"/>
      </w:pPr>
      <w:rPr>
        <w:rFonts w:hint="default"/>
        <w:lang w:val="ru-RU" w:eastAsia="en-US" w:bidi="ar-SA"/>
      </w:rPr>
    </w:lvl>
    <w:lvl w:ilvl="4" w:tplc="97B68BF4">
      <w:numFmt w:val="bullet"/>
      <w:lvlText w:val="•"/>
      <w:lvlJc w:val="left"/>
      <w:pPr>
        <w:ind w:left="4440" w:hanging="152"/>
      </w:pPr>
      <w:rPr>
        <w:rFonts w:hint="default"/>
        <w:lang w:val="ru-RU" w:eastAsia="en-US" w:bidi="ar-SA"/>
      </w:rPr>
    </w:lvl>
    <w:lvl w:ilvl="5" w:tplc="82F0ABC6">
      <w:numFmt w:val="bullet"/>
      <w:lvlText w:val="•"/>
      <w:lvlJc w:val="left"/>
      <w:pPr>
        <w:ind w:left="5330" w:hanging="152"/>
      </w:pPr>
      <w:rPr>
        <w:rFonts w:hint="default"/>
        <w:lang w:val="ru-RU" w:eastAsia="en-US" w:bidi="ar-SA"/>
      </w:rPr>
    </w:lvl>
    <w:lvl w:ilvl="6" w:tplc="7BD87572">
      <w:numFmt w:val="bullet"/>
      <w:lvlText w:val="•"/>
      <w:lvlJc w:val="left"/>
      <w:pPr>
        <w:ind w:left="6220" w:hanging="152"/>
      </w:pPr>
      <w:rPr>
        <w:rFonts w:hint="default"/>
        <w:lang w:val="ru-RU" w:eastAsia="en-US" w:bidi="ar-SA"/>
      </w:rPr>
    </w:lvl>
    <w:lvl w:ilvl="7" w:tplc="0D4CA174">
      <w:numFmt w:val="bullet"/>
      <w:lvlText w:val="•"/>
      <w:lvlJc w:val="left"/>
      <w:pPr>
        <w:ind w:left="7110" w:hanging="152"/>
      </w:pPr>
      <w:rPr>
        <w:rFonts w:hint="default"/>
        <w:lang w:val="ru-RU" w:eastAsia="en-US" w:bidi="ar-SA"/>
      </w:rPr>
    </w:lvl>
    <w:lvl w:ilvl="8" w:tplc="4636E82A">
      <w:numFmt w:val="bullet"/>
      <w:lvlText w:val="•"/>
      <w:lvlJc w:val="left"/>
      <w:pPr>
        <w:ind w:left="8001" w:hanging="1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85"/>
    <w:rsid w:val="00413485"/>
    <w:rsid w:val="00596593"/>
    <w:rsid w:val="00D0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EAC8"/>
  <w15:docId w15:val="{733D0362-2EA4-4F14-B429-67B1A033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8" w:hanging="25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12117866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88083/0" TargetMode="External"/><Relationship Id="rId11" Type="http://schemas.openxmlformats.org/officeDocument/2006/relationships/hyperlink" Target="https://internet.garant.ru/document/redirect/10164072/3" TargetMode="External"/><Relationship Id="rId5" Type="http://schemas.openxmlformats.org/officeDocument/2006/relationships/hyperlink" Target="https://internet.garant.ru/document/redirect/70353464/0" TargetMode="External"/><Relationship Id="rId10" Type="http://schemas.openxmlformats.org/officeDocument/2006/relationships/hyperlink" Target="https://internet.garant.ru/document/redirect/12125268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5073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Андрей Михайлович</cp:lastModifiedBy>
  <cp:revision>2</cp:revision>
  <dcterms:created xsi:type="dcterms:W3CDTF">2024-12-16T08:50:00Z</dcterms:created>
  <dcterms:modified xsi:type="dcterms:W3CDTF">2024-12-16T08:50:00Z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