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1655EE" w:rsidRPr="001655EE" w:rsidTr="00792308">
        <w:tc>
          <w:tcPr>
            <w:tcW w:w="4820" w:type="dxa"/>
          </w:tcPr>
          <w:p w:rsidR="001655EE" w:rsidRPr="001655EE" w:rsidRDefault="001655EE" w:rsidP="001655EE">
            <w:pPr>
              <w:rPr>
                <w:rFonts w:ascii="Times New Roman" w:hAnsi="Times New Roman" w:cs="Times New Roman"/>
                <w:sz w:val="24"/>
                <w:szCs w:val="24"/>
              </w:rPr>
            </w:pPr>
            <w:r w:rsidRPr="001655EE">
              <w:rPr>
                <w:rFonts w:ascii="Times New Roman" w:hAnsi="Times New Roman" w:cs="Times New Roman"/>
                <w:sz w:val="24"/>
                <w:szCs w:val="24"/>
              </w:rPr>
              <w:t xml:space="preserve">Рассмотрена </w:t>
            </w:r>
          </w:p>
          <w:p w:rsidR="001655EE" w:rsidRPr="001655EE" w:rsidRDefault="001655EE" w:rsidP="001655EE">
            <w:pPr>
              <w:rPr>
                <w:rFonts w:ascii="Times New Roman" w:hAnsi="Times New Roman" w:cs="Times New Roman"/>
                <w:sz w:val="24"/>
                <w:szCs w:val="24"/>
              </w:rPr>
            </w:pPr>
            <w:r w:rsidRPr="001655EE">
              <w:rPr>
                <w:rFonts w:ascii="Times New Roman" w:hAnsi="Times New Roman" w:cs="Times New Roman"/>
                <w:sz w:val="24"/>
                <w:szCs w:val="24"/>
              </w:rPr>
              <w:t>на заседании педагогического совета протокол №1 от 30 августа 2023 года</w:t>
            </w:r>
          </w:p>
        </w:tc>
        <w:tc>
          <w:tcPr>
            <w:tcW w:w="4394" w:type="dxa"/>
          </w:tcPr>
          <w:p w:rsidR="001655EE" w:rsidRPr="001655EE" w:rsidRDefault="001655EE" w:rsidP="001655EE">
            <w:pPr>
              <w:jc w:val="right"/>
              <w:rPr>
                <w:rFonts w:ascii="Times New Roman" w:hAnsi="Times New Roman" w:cs="Times New Roman"/>
                <w:sz w:val="24"/>
                <w:szCs w:val="24"/>
              </w:rPr>
            </w:pPr>
            <w:r w:rsidRPr="001655EE">
              <w:rPr>
                <w:rFonts w:ascii="Times New Roman" w:hAnsi="Times New Roman" w:cs="Times New Roman"/>
                <w:sz w:val="24"/>
                <w:szCs w:val="24"/>
              </w:rPr>
              <w:t xml:space="preserve">Утверждена </w:t>
            </w:r>
          </w:p>
          <w:p w:rsidR="001655EE" w:rsidRPr="001655EE" w:rsidRDefault="001655EE" w:rsidP="001655EE">
            <w:pPr>
              <w:jc w:val="right"/>
              <w:rPr>
                <w:rFonts w:ascii="Times New Roman" w:hAnsi="Times New Roman" w:cs="Times New Roman"/>
                <w:sz w:val="24"/>
                <w:szCs w:val="24"/>
              </w:rPr>
            </w:pPr>
            <w:r w:rsidRPr="001655EE">
              <w:rPr>
                <w:rFonts w:ascii="Times New Roman" w:hAnsi="Times New Roman" w:cs="Times New Roman"/>
                <w:sz w:val="24"/>
                <w:szCs w:val="24"/>
              </w:rPr>
              <w:t>приказом от 01 сентября 2023 года №135</w:t>
            </w:r>
          </w:p>
        </w:tc>
      </w:tr>
    </w:tbl>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r w:rsidRPr="001655EE">
        <w:rPr>
          <w:rFonts w:ascii="Times New Roman" w:eastAsia="Calibri" w:hAnsi="Times New Roman" w:cs="Times New Roman"/>
          <w:b/>
          <w:sz w:val="24"/>
          <w:szCs w:val="24"/>
        </w:rPr>
        <w:t xml:space="preserve">АДАПТИРОВАННАЯ </w:t>
      </w: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r w:rsidRPr="001655EE">
        <w:rPr>
          <w:rFonts w:ascii="Times New Roman" w:eastAsia="Calibri" w:hAnsi="Times New Roman" w:cs="Times New Roman"/>
          <w:b/>
          <w:sz w:val="24"/>
          <w:szCs w:val="24"/>
        </w:rPr>
        <w:t>ОСНО</w:t>
      </w:r>
      <w:r w:rsidRPr="001655EE">
        <w:rPr>
          <w:rFonts w:ascii="Times New Roman" w:eastAsia="Calibri" w:hAnsi="Times New Roman" w:cs="Times New Roman"/>
          <w:b/>
          <w:sz w:val="24"/>
          <w:szCs w:val="24"/>
        </w:rPr>
        <w:t>ВНАЯ ОБРАЗОВАТЕЛЬНАЯ ПРОГРАММА НАЧАЛЬНОГО</w:t>
      </w:r>
      <w:r w:rsidRPr="001655EE">
        <w:rPr>
          <w:rFonts w:ascii="Times New Roman" w:eastAsia="Calibri" w:hAnsi="Times New Roman" w:cs="Times New Roman"/>
          <w:b/>
          <w:sz w:val="24"/>
          <w:szCs w:val="24"/>
        </w:rPr>
        <w:t xml:space="preserve"> ОБЩЕГО ОБРАЗОВАНИЯ ОБУЧАЮЩИХСЯ С  </w:t>
      </w:r>
      <w:r w:rsidRPr="001655EE">
        <w:rPr>
          <w:rFonts w:ascii="Times New Roman" w:eastAsia="Calibri" w:hAnsi="Times New Roman" w:cs="Times New Roman"/>
          <w:b/>
          <w:sz w:val="24"/>
          <w:szCs w:val="24"/>
        </w:rPr>
        <w:t xml:space="preserve">ТЯЖЕЛЫМИ НАРУШЕНИЯМИ РЕЧИ </w:t>
      </w:r>
      <w:r w:rsidRPr="001655EE">
        <w:rPr>
          <w:rFonts w:ascii="Times New Roman" w:eastAsia="Calibri" w:hAnsi="Times New Roman" w:cs="Times New Roman"/>
          <w:b/>
          <w:sz w:val="24"/>
          <w:szCs w:val="24"/>
        </w:rPr>
        <w:t xml:space="preserve">(ВАРИАНТ </w:t>
      </w:r>
      <w:r w:rsidRPr="001655EE">
        <w:rPr>
          <w:rFonts w:ascii="Times New Roman" w:eastAsia="Calibri" w:hAnsi="Times New Roman" w:cs="Times New Roman"/>
          <w:b/>
          <w:sz w:val="24"/>
          <w:szCs w:val="24"/>
        </w:rPr>
        <w:t>5.2.</w:t>
      </w:r>
      <w:r w:rsidRPr="001655EE">
        <w:rPr>
          <w:rFonts w:ascii="Times New Roman" w:eastAsia="Calibri" w:hAnsi="Times New Roman" w:cs="Times New Roman"/>
          <w:b/>
          <w:sz w:val="24"/>
          <w:szCs w:val="24"/>
        </w:rPr>
        <w:t>)</w:t>
      </w:r>
    </w:p>
    <w:p w:rsidR="001655EE" w:rsidRPr="001655EE" w:rsidRDefault="001655EE" w:rsidP="001655EE">
      <w:pPr>
        <w:tabs>
          <w:tab w:val="right" w:leader="dot" w:pos="9356"/>
        </w:tabs>
        <w:spacing w:after="0" w:line="240" w:lineRule="auto"/>
        <w:ind w:firstLine="709"/>
        <w:jc w:val="center"/>
        <w:rPr>
          <w:rFonts w:ascii="Times New Roman" w:eastAsia="Calibri" w:hAnsi="Times New Roman" w:cs="Times New Roman"/>
          <w:b/>
          <w:sz w:val="24"/>
          <w:szCs w:val="24"/>
        </w:rPr>
      </w:pPr>
      <w:r w:rsidRPr="001655EE">
        <w:rPr>
          <w:rFonts w:ascii="Times New Roman" w:eastAsia="Calibri" w:hAnsi="Times New Roman" w:cs="Times New Roman"/>
          <w:b/>
          <w:sz w:val="24"/>
          <w:szCs w:val="24"/>
        </w:rPr>
        <w:t xml:space="preserve">МУНИЦИПАЛЬНОГО БЮДЖЕТНОГО ОБЩЕОБРАЗОВАТЕЛЬНОГО УЧРЕЖДЕНИЯ «ЯЛЬЧИКСКАЯ СРЕДНЯЯ ОБЩЕОБРАЗОВАТЕЛЬНАЯ ШКОЛА ЯЛЬЧИКСКОГО МУНИЦИПАЛЬНОГО ОКРУГА ЧУВАШСКОЙ РЕСПУБЛИКИ» </w:t>
      </w:r>
    </w:p>
    <w:p w:rsidR="001655EE" w:rsidRPr="001655EE" w:rsidRDefault="001655EE" w:rsidP="001655EE">
      <w:pPr>
        <w:spacing w:after="0" w:line="240" w:lineRule="auto"/>
        <w:jc w:val="center"/>
        <w:rPr>
          <w:rFonts w:ascii="Times New Roman" w:hAnsi="Times New Roman" w:cs="Times New Roman"/>
          <w:b/>
          <w:i/>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hAnsi="Times New Roman" w:cs="Times New Roman"/>
          <w:sz w:val="24"/>
          <w:szCs w:val="24"/>
        </w:rPr>
      </w:pPr>
    </w:p>
    <w:p w:rsidR="001655EE" w:rsidRPr="001655EE" w:rsidRDefault="001655EE" w:rsidP="001655EE">
      <w:pPr>
        <w:spacing w:after="0" w:line="240" w:lineRule="auto"/>
        <w:rPr>
          <w:rFonts w:ascii="Times New Roman" w:eastAsia="Times New Roman" w:hAnsi="Times New Roman" w:cs="Times New Roman"/>
          <w:b/>
          <w:color w:val="0D0D0D" w:themeColor="text1" w:themeTint="F2"/>
          <w:sz w:val="24"/>
          <w:szCs w:val="24"/>
        </w:rPr>
      </w:pPr>
      <w:bookmarkStart w:id="0" w:name="_Hlk54996965"/>
      <w:r w:rsidRPr="001655EE">
        <w:rPr>
          <w:rFonts w:ascii="Times New Roman" w:eastAsia="Times New Roman" w:hAnsi="Times New Roman" w:cs="Times New Roman"/>
          <w:b/>
          <w:color w:val="0D0D0D" w:themeColor="text1" w:themeTint="F2"/>
          <w:sz w:val="24"/>
          <w:szCs w:val="24"/>
        </w:rPr>
        <w:br w:type="page"/>
      </w:r>
    </w:p>
    <w:p w:rsidR="001655EE" w:rsidRPr="001655EE" w:rsidRDefault="001655EE" w:rsidP="001655EE">
      <w:pPr>
        <w:pStyle w:val="aff3"/>
        <w:spacing w:after="0" w:line="240" w:lineRule="auto"/>
        <w:rPr>
          <w:b/>
          <w:sz w:val="24"/>
        </w:rPr>
      </w:pPr>
      <w:bookmarkStart w:id="1" w:name="_Toc289117660"/>
      <w:bookmarkStart w:id="2" w:name="_Toc56453047"/>
      <w:bookmarkEnd w:id="0"/>
      <w:r w:rsidRPr="001655EE">
        <w:rPr>
          <w:b/>
          <w:sz w:val="24"/>
        </w:rPr>
        <w:lastRenderedPageBreak/>
        <w:t>1. ОБЩИЕ ПОЛОЖЕНИЯ</w:t>
      </w:r>
      <w:bookmarkEnd w:id="1"/>
      <w:bookmarkEnd w:id="2"/>
    </w:p>
    <w:p w:rsidR="001655EE" w:rsidRPr="001655EE" w:rsidRDefault="001655EE" w:rsidP="001655EE">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lang w:eastAsia="ru-RU"/>
        </w:rPr>
      </w:pPr>
      <w:r w:rsidRPr="001655EE">
        <w:rPr>
          <w:rFonts w:ascii="Times New Roman" w:hAnsi="Times New Roman" w:cs="Times New Roman"/>
          <w:sz w:val="24"/>
          <w:szCs w:val="24"/>
        </w:rPr>
        <w:t xml:space="preserve">Адаптированная основная образовательная программа </w:t>
      </w:r>
      <w:r w:rsidRPr="001655EE">
        <w:rPr>
          <w:rFonts w:ascii="Times New Roman" w:hAnsi="Times New Roman" w:cs="Times New Roman"/>
          <w:sz w:val="24"/>
          <w:szCs w:val="24"/>
        </w:rPr>
        <w:t>начального</w:t>
      </w:r>
      <w:r w:rsidRPr="001655EE">
        <w:rPr>
          <w:rFonts w:ascii="Times New Roman" w:hAnsi="Times New Roman" w:cs="Times New Roman"/>
          <w:sz w:val="24"/>
          <w:szCs w:val="24"/>
        </w:rPr>
        <w:t xml:space="preserve"> общего образования обучающихся с </w:t>
      </w:r>
      <w:r w:rsidRPr="001655EE">
        <w:rPr>
          <w:rFonts w:ascii="Times New Roman" w:hAnsi="Times New Roman" w:cs="Times New Roman"/>
          <w:sz w:val="24"/>
          <w:szCs w:val="24"/>
        </w:rPr>
        <w:t>тяжелыми нарушениями речи</w:t>
      </w:r>
      <w:r w:rsidRPr="001655EE">
        <w:rPr>
          <w:rFonts w:ascii="Times New Roman" w:hAnsi="Times New Roman" w:cs="Times New Roman"/>
          <w:sz w:val="24"/>
          <w:szCs w:val="24"/>
        </w:rPr>
        <w:t xml:space="preserve"> М</w:t>
      </w:r>
      <w:r w:rsidRPr="001655EE">
        <w:rPr>
          <w:rFonts w:ascii="Times New Roman" w:eastAsia="Calibri" w:hAnsi="Times New Roman" w:cs="Times New Roman"/>
          <w:sz w:val="24"/>
          <w:szCs w:val="24"/>
        </w:rPr>
        <w:t>униципального бюджетного общеобразовательного учреждения «</w:t>
      </w:r>
      <w:proofErr w:type="spellStart"/>
      <w:r w:rsidRPr="001655EE">
        <w:rPr>
          <w:rFonts w:ascii="Times New Roman" w:eastAsia="Calibri" w:hAnsi="Times New Roman" w:cs="Times New Roman"/>
          <w:sz w:val="24"/>
          <w:szCs w:val="24"/>
        </w:rPr>
        <w:t>Яльчикская</w:t>
      </w:r>
      <w:proofErr w:type="spellEnd"/>
      <w:r w:rsidRPr="001655EE">
        <w:rPr>
          <w:rFonts w:ascii="Times New Roman" w:eastAsia="Calibri" w:hAnsi="Times New Roman" w:cs="Times New Roman"/>
          <w:sz w:val="24"/>
          <w:szCs w:val="24"/>
        </w:rPr>
        <w:t xml:space="preserve"> средняя общеобразовательная школа </w:t>
      </w:r>
      <w:proofErr w:type="spellStart"/>
      <w:r w:rsidRPr="001655EE">
        <w:rPr>
          <w:rFonts w:ascii="Times New Roman" w:eastAsia="Calibri" w:hAnsi="Times New Roman" w:cs="Times New Roman"/>
          <w:sz w:val="24"/>
          <w:szCs w:val="24"/>
        </w:rPr>
        <w:t>Яльчикского</w:t>
      </w:r>
      <w:proofErr w:type="spellEnd"/>
      <w:r w:rsidRPr="001655EE">
        <w:rPr>
          <w:rFonts w:ascii="Times New Roman" w:eastAsia="Calibri" w:hAnsi="Times New Roman" w:cs="Times New Roman"/>
          <w:sz w:val="24"/>
          <w:szCs w:val="24"/>
        </w:rPr>
        <w:t xml:space="preserve"> муниципального округа Чувашской Республики»</w:t>
      </w:r>
      <w:r w:rsidRPr="001655EE">
        <w:rPr>
          <w:rFonts w:ascii="Times New Roman" w:eastAsia="Calibri" w:hAnsi="Times New Roman" w:cs="Times New Roman"/>
          <w:b/>
          <w:sz w:val="24"/>
          <w:szCs w:val="24"/>
        </w:rPr>
        <w:t xml:space="preserve"> </w:t>
      </w:r>
      <w:r w:rsidRPr="001655EE">
        <w:rPr>
          <w:rFonts w:ascii="Times New Roman" w:hAnsi="Times New Roman" w:cs="Times New Roman"/>
          <w:sz w:val="24"/>
          <w:szCs w:val="24"/>
        </w:rPr>
        <w:t>(далее – Программа)</w:t>
      </w:r>
      <w:r w:rsidRPr="001655EE">
        <w:rPr>
          <w:rFonts w:ascii="Times New Roman" w:hAnsi="Times New Roman" w:cs="Times New Roman"/>
          <w:sz w:val="24"/>
          <w:szCs w:val="24"/>
        </w:rPr>
        <w:t xml:space="preserve">, </w:t>
      </w:r>
      <w:r w:rsidRPr="001655EE">
        <w:rPr>
          <w:rFonts w:ascii="Times New Roman" w:eastAsia="Arial Unicode MS" w:hAnsi="Times New Roman" w:cs="Times New Roman"/>
          <w:color w:val="00000A"/>
          <w:kern w:val="1"/>
          <w:sz w:val="24"/>
          <w:szCs w:val="24"/>
        </w:rPr>
        <w:t>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w:t>
      </w:r>
      <w:r w:rsidRPr="001655EE">
        <w:rPr>
          <w:rFonts w:ascii="Times New Roman" w:eastAsia="Arial Unicode MS" w:hAnsi="Times New Roman" w:cs="Times New Roman"/>
          <w:color w:val="00000A"/>
          <w:kern w:val="1"/>
          <w:sz w:val="24"/>
          <w:szCs w:val="24"/>
        </w:rPr>
        <w:t>азвития и социальную адаптацию,</w:t>
      </w:r>
      <w:r w:rsidRPr="001655EE">
        <w:rPr>
          <w:rFonts w:ascii="Times New Roman" w:hAnsi="Times New Roman" w:cs="Times New Roman"/>
          <w:sz w:val="24"/>
          <w:szCs w:val="24"/>
        </w:rPr>
        <w:t xml:space="preserve"> разработана на основе положений ФГОС </w:t>
      </w:r>
      <w:r w:rsidRPr="001655EE">
        <w:rPr>
          <w:rFonts w:ascii="Times New Roman" w:hAnsi="Times New Roman" w:cs="Times New Roman"/>
          <w:sz w:val="24"/>
          <w:szCs w:val="24"/>
        </w:rPr>
        <w:t>начального</w:t>
      </w:r>
      <w:r w:rsidRPr="001655EE">
        <w:rPr>
          <w:rFonts w:ascii="Times New Roman" w:hAnsi="Times New Roman" w:cs="Times New Roman"/>
          <w:sz w:val="24"/>
          <w:szCs w:val="24"/>
        </w:rPr>
        <w:t xml:space="preserve"> общего образования и </w:t>
      </w:r>
      <w:r w:rsidRPr="001655EE">
        <w:rPr>
          <w:rFonts w:ascii="Times New Roman" w:eastAsia="Times New Roman" w:hAnsi="Times New Roman" w:cs="Times New Roman"/>
          <w:sz w:val="24"/>
          <w:szCs w:val="24"/>
          <w:lang w:eastAsia="ru-RU"/>
        </w:rPr>
        <w:t>Примерной адаптированной основной общеобразовательной программы начального общего образования обучающихся  с ТНР.</w:t>
      </w:r>
    </w:p>
    <w:p w:rsidR="003C6353" w:rsidRPr="001655EE" w:rsidRDefault="003C6353" w:rsidP="001655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_GoBack"/>
      <w:bookmarkEnd w:id="3"/>
      <w:r w:rsidRPr="001655EE">
        <w:rPr>
          <w:rFonts w:ascii="Times New Roman" w:eastAsia="Times New Roman" w:hAnsi="Times New Roman" w:cs="Times New Roman"/>
          <w:sz w:val="24"/>
          <w:szCs w:val="24"/>
          <w:lang w:eastAsia="ru-RU"/>
        </w:rPr>
        <w:t>АООП НОО обучающихся с ТНР определяет содержание образования, ожидаемые результаты и условия ее реализации.</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b/>
          <w:kern w:val="1"/>
          <w:sz w:val="24"/>
          <w:szCs w:val="24"/>
        </w:rPr>
      </w:pPr>
      <w:r w:rsidRPr="001655EE">
        <w:rPr>
          <w:rFonts w:ascii="Times New Roman" w:eastAsia="Arial Unicode MS" w:hAnsi="Times New Roman" w:cs="Times New Roman"/>
          <w:b/>
          <w:kern w:val="1"/>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АООП НОО обучающихся с ТНР содержит три раздела: целевой, содержательный и организационный.</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1655EE">
        <w:rPr>
          <w:rFonts w:ascii="Times New Roman" w:eastAsia="Arial Unicode MS" w:hAnsi="Times New Roman" w:cs="Times New Roman"/>
          <w:kern w:val="28"/>
          <w:sz w:val="24"/>
          <w:szCs w:val="24"/>
        </w:rPr>
        <w:t>метапредметных</w:t>
      </w:r>
      <w:proofErr w:type="spellEnd"/>
      <w:r w:rsidRPr="001655EE">
        <w:rPr>
          <w:rFonts w:ascii="Times New Roman" w:eastAsia="Arial Unicode MS" w:hAnsi="Times New Roman" w:cs="Times New Roman"/>
          <w:kern w:val="28"/>
          <w:sz w:val="24"/>
          <w:szCs w:val="24"/>
        </w:rPr>
        <w:t xml:space="preserve"> результатов:</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программу формирования универсальных учебных действий;</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программу отдельных учебных предметов, курсов коррекционно-развивающей области и курсов внеурочной деятельности;</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программу духовно-нравственного развития, воспитания обучающихся с ТНР;</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программу формирования экологической культуры, здорового и безопасного образа жизни;</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программу коррекционной работы;</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программу внеурочной деятельности.</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kern w:val="1"/>
          <w:sz w:val="24"/>
          <w:szCs w:val="24"/>
        </w:rPr>
        <w:t xml:space="preserve">Принципы и подходы к формированию </w:t>
      </w:r>
      <w:r w:rsidRPr="001655EE">
        <w:rPr>
          <w:rFonts w:ascii="Times New Roman" w:eastAsia="Arial Unicode MS" w:hAnsi="Times New Roman" w:cs="Times New Roman"/>
          <w:b/>
          <w:color w:val="00000A"/>
          <w:kern w:val="1"/>
          <w:sz w:val="24"/>
          <w:szCs w:val="24"/>
        </w:rPr>
        <w:t>адаптированной основной общеобразовательной программы начального общего образования обучающихся с тяжелыми нарушениями речи</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В основу </w:t>
      </w:r>
      <w:r w:rsidRPr="001655EE">
        <w:rPr>
          <w:rFonts w:ascii="Times New Roman" w:eastAsia="Arial Unicode MS" w:hAnsi="Times New Roman" w:cs="Times New Roman"/>
          <w:spacing w:val="2"/>
          <w:kern w:val="28"/>
          <w:sz w:val="24"/>
          <w:szCs w:val="24"/>
        </w:rPr>
        <w:t xml:space="preserve">формирования АООП НОО </w:t>
      </w:r>
      <w:r w:rsidRPr="001655EE">
        <w:rPr>
          <w:rFonts w:ascii="Times New Roman" w:eastAsia="Arial Unicode MS" w:hAnsi="Times New Roman" w:cs="Times New Roman"/>
          <w:kern w:val="28"/>
          <w:sz w:val="24"/>
          <w:szCs w:val="24"/>
        </w:rPr>
        <w:t>обучающихся с ТНР положены следующие принципы:</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1655EE">
        <w:rPr>
          <w:rFonts w:ascii="Times New Roman" w:eastAsia="Arial Unicode MS" w:hAnsi="Times New Roman" w:cs="Times New Roman"/>
          <w:kern w:val="28"/>
          <w:sz w:val="24"/>
          <w:szCs w:val="24"/>
          <w:vertAlign w:val="superscript"/>
        </w:rPr>
        <w:footnoteReference w:id="1"/>
      </w:r>
      <w:r w:rsidRPr="001655EE">
        <w:rPr>
          <w:rFonts w:ascii="Times New Roman" w:eastAsia="Arial Unicode MS" w:hAnsi="Times New Roman" w:cs="Times New Roman"/>
          <w:kern w:val="28"/>
          <w:sz w:val="24"/>
          <w:szCs w:val="24"/>
        </w:rPr>
        <w:t xml:space="preserve">; </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 учета типологических и индивидуальных образовательных потребностей обучающихся;</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lastRenderedPageBreak/>
        <w:t>принцип коррекционной направленности образовательного процесса;</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онтогенетический принцип; </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принцип сотрудничества с семьей.</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В основу разработки АООП</w:t>
      </w:r>
      <w:r w:rsidRPr="001655EE">
        <w:rPr>
          <w:rFonts w:ascii="Times New Roman" w:eastAsia="Arial Unicode MS" w:hAnsi="Times New Roman" w:cs="Times New Roman"/>
          <w:bCs/>
          <w:iCs/>
          <w:kern w:val="28"/>
          <w:sz w:val="24"/>
          <w:szCs w:val="24"/>
        </w:rPr>
        <w:t xml:space="preserve"> НОО</w:t>
      </w:r>
      <w:r w:rsidRPr="001655EE">
        <w:rPr>
          <w:rFonts w:ascii="Times New Roman" w:eastAsia="Arial Unicode MS" w:hAnsi="Times New Roman" w:cs="Times New Roman"/>
          <w:kern w:val="28"/>
          <w:sz w:val="24"/>
          <w:szCs w:val="24"/>
        </w:rPr>
        <w:t xml:space="preserve"> обучающихся с ТНР заложены дифференцированный,  </w:t>
      </w:r>
      <w:proofErr w:type="spellStart"/>
      <w:r w:rsidRPr="001655EE">
        <w:rPr>
          <w:rFonts w:ascii="Times New Roman" w:eastAsia="Arial Unicode MS" w:hAnsi="Times New Roman" w:cs="Times New Roman"/>
          <w:kern w:val="28"/>
          <w:sz w:val="24"/>
          <w:szCs w:val="24"/>
        </w:rPr>
        <w:t>деятельностный</w:t>
      </w:r>
      <w:proofErr w:type="spellEnd"/>
      <w:r w:rsidRPr="001655EE">
        <w:rPr>
          <w:rFonts w:ascii="Times New Roman" w:eastAsia="Arial Unicode MS" w:hAnsi="Times New Roman" w:cs="Times New Roman"/>
          <w:kern w:val="28"/>
          <w:sz w:val="24"/>
          <w:szCs w:val="24"/>
        </w:rPr>
        <w:t xml:space="preserve">  и системный подходы.</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bCs/>
          <w:iCs/>
          <w:kern w:val="28"/>
          <w:sz w:val="24"/>
          <w:szCs w:val="24"/>
        </w:rPr>
      </w:pPr>
      <w:r w:rsidRPr="001655EE">
        <w:rPr>
          <w:rFonts w:ascii="Times New Roman" w:eastAsia="Arial Unicode MS" w:hAnsi="Times New Roman" w:cs="Times New Roman"/>
          <w:b/>
          <w:bCs/>
          <w:i/>
          <w:iCs/>
          <w:kern w:val="28"/>
          <w:sz w:val="24"/>
          <w:szCs w:val="24"/>
        </w:rPr>
        <w:t>Дифференцированный подход</w:t>
      </w:r>
      <w:r w:rsidRPr="001655EE">
        <w:rPr>
          <w:rFonts w:ascii="Times New Roman" w:eastAsia="Arial Unicode MS" w:hAnsi="Times New Roman" w:cs="Times New Roman"/>
          <w:bCs/>
          <w:iCs/>
          <w:kern w:val="28"/>
          <w:sz w:val="24"/>
          <w:szCs w:val="24"/>
        </w:rPr>
        <w:t xml:space="preserve"> к построению АООП НОО </w:t>
      </w:r>
      <w:r w:rsidRPr="001655EE">
        <w:rPr>
          <w:rFonts w:ascii="Times New Roman" w:eastAsia="Arial Unicode MS" w:hAnsi="Times New Roman" w:cs="Times New Roman"/>
          <w:kern w:val="28"/>
          <w:sz w:val="24"/>
          <w:szCs w:val="24"/>
        </w:rPr>
        <w:t xml:space="preserve">обучающихся с ТНР </w:t>
      </w:r>
      <w:r w:rsidRPr="001655EE">
        <w:rPr>
          <w:rFonts w:ascii="Times New Roman" w:eastAsia="Arial Unicode MS"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1655EE">
        <w:rPr>
          <w:rFonts w:ascii="Times New Roman" w:eastAsia="Arial Unicode MS" w:hAnsi="Times New Roman" w:cs="Times New Roman"/>
          <w:bCs/>
          <w:iCs/>
          <w:kern w:val="28"/>
          <w:sz w:val="24"/>
          <w:szCs w:val="24"/>
        </w:rPr>
        <w:t>этиопатогенезом</w:t>
      </w:r>
      <w:proofErr w:type="spellEnd"/>
      <w:r w:rsidRPr="001655EE">
        <w:rPr>
          <w:rFonts w:ascii="Times New Roman" w:eastAsia="Arial Unicode MS" w:hAnsi="Times New Roman" w:cs="Times New Roman"/>
          <w:bCs/>
          <w:iCs/>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1655EE">
        <w:rPr>
          <w:rFonts w:ascii="Times New Roman" w:eastAsia="Arial Unicode MS" w:hAnsi="Times New Roman" w:cs="Times New Roman"/>
          <w:kern w:val="28"/>
          <w:sz w:val="24"/>
          <w:szCs w:val="24"/>
        </w:rPr>
        <w:t>обучающихся с ОВЗ</w:t>
      </w:r>
      <w:r w:rsidRPr="001655EE">
        <w:rPr>
          <w:rFonts w:ascii="Times New Roman" w:eastAsia="Arial Unicode MS" w:hAnsi="Times New Roman" w:cs="Times New Roman"/>
          <w:bCs/>
          <w:iCs/>
          <w:kern w:val="28"/>
          <w:sz w:val="24"/>
          <w:szCs w:val="24"/>
        </w:rPr>
        <w:t xml:space="preserve"> требованиями к:</w:t>
      </w:r>
    </w:p>
    <w:p w:rsidR="003C6353" w:rsidRPr="001655EE" w:rsidRDefault="003C6353" w:rsidP="001655EE">
      <w:pPr>
        <w:tabs>
          <w:tab w:val="left" w:pos="0"/>
        </w:tabs>
        <w:suppressAutoHyphen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rPr>
      </w:pPr>
      <w:r w:rsidRPr="001655EE">
        <w:rPr>
          <w:rFonts w:ascii="Times New Roman" w:eastAsia="Arial Unicode MS" w:hAnsi="Times New Roman" w:cs="Times New Roman"/>
          <w:bCs/>
          <w:iCs/>
          <w:kern w:val="28"/>
          <w:sz w:val="24"/>
          <w:szCs w:val="24"/>
        </w:rPr>
        <w:t>структуре образовательной программы;</w:t>
      </w:r>
    </w:p>
    <w:p w:rsidR="003C6353" w:rsidRPr="001655EE" w:rsidRDefault="003C6353" w:rsidP="001655EE">
      <w:pPr>
        <w:tabs>
          <w:tab w:val="left" w:pos="0"/>
        </w:tabs>
        <w:suppressAutoHyphen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rPr>
      </w:pPr>
      <w:r w:rsidRPr="001655EE">
        <w:rPr>
          <w:rFonts w:ascii="Times New Roman" w:eastAsia="Arial Unicode MS" w:hAnsi="Times New Roman" w:cs="Times New Roman"/>
          <w:bCs/>
          <w:iCs/>
          <w:kern w:val="28"/>
          <w:sz w:val="24"/>
          <w:szCs w:val="24"/>
        </w:rPr>
        <w:t xml:space="preserve">условиям реализации образовательной программы; </w:t>
      </w:r>
    </w:p>
    <w:p w:rsidR="003C6353" w:rsidRPr="001655EE" w:rsidRDefault="003C6353" w:rsidP="001655EE">
      <w:pPr>
        <w:tabs>
          <w:tab w:val="left" w:pos="0"/>
        </w:tabs>
        <w:suppressAutoHyphen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rPr>
      </w:pPr>
      <w:r w:rsidRPr="001655EE">
        <w:rPr>
          <w:rFonts w:ascii="Times New Roman" w:eastAsia="Arial Unicode MS" w:hAnsi="Times New Roman" w:cs="Times New Roman"/>
          <w:bCs/>
          <w:iCs/>
          <w:kern w:val="28"/>
          <w:sz w:val="24"/>
          <w:szCs w:val="24"/>
        </w:rPr>
        <w:t>результатам образования.</w:t>
      </w:r>
    </w:p>
    <w:p w:rsidR="003C6353" w:rsidRPr="001655EE" w:rsidRDefault="003C6353" w:rsidP="001655EE">
      <w:pPr>
        <w:tabs>
          <w:tab w:val="left" w:pos="0"/>
        </w:tabs>
        <w:suppressAutoHyphens/>
        <w:autoSpaceDE w:val="0"/>
        <w:autoSpaceDN w:val="0"/>
        <w:adjustRightInd w:val="0"/>
        <w:spacing w:after="0" w:line="240" w:lineRule="auto"/>
        <w:ind w:firstLine="720"/>
        <w:jc w:val="both"/>
        <w:rPr>
          <w:rFonts w:ascii="Times New Roman" w:eastAsia="Arial Unicode MS" w:hAnsi="Times New Roman" w:cs="Times New Roman"/>
          <w:bCs/>
          <w:iCs/>
          <w:kern w:val="28"/>
          <w:sz w:val="24"/>
          <w:szCs w:val="24"/>
        </w:rPr>
      </w:pPr>
      <w:r w:rsidRPr="001655EE">
        <w:rPr>
          <w:rFonts w:ascii="Times New Roman" w:eastAsia="Arial Unicode MS" w:hAnsi="Times New Roman" w:cs="Times New Roman"/>
          <w:bCs/>
          <w:iCs/>
          <w:kern w:val="28"/>
          <w:sz w:val="24"/>
          <w:szCs w:val="24"/>
        </w:rPr>
        <w:t xml:space="preserve">Применение дифференцированного подхода обеспечивает </w:t>
      </w:r>
      <w:r w:rsidRPr="001655EE">
        <w:rPr>
          <w:rFonts w:ascii="Times New Roman" w:eastAsia="Arial Unicode MS" w:hAnsi="Times New Roman" w:cs="Times New Roman"/>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proofErr w:type="spellStart"/>
      <w:r w:rsidRPr="001655EE">
        <w:rPr>
          <w:rFonts w:ascii="Times New Roman" w:eastAsia="Arial Unicode MS" w:hAnsi="Times New Roman" w:cs="Times New Roman"/>
          <w:b/>
          <w:bCs/>
          <w:i/>
          <w:iCs/>
          <w:kern w:val="28"/>
          <w:sz w:val="24"/>
          <w:szCs w:val="24"/>
        </w:rPr>
        <w:t>Деятельностный</w:t>
      </w:r>
      <w:proofErr w:type="spellEnd"/>
      <w:r w:rsidRPr="001655EE">
        <w:rPr>
          <w:rFonts w:ascii="Times New Roman" w:eastAsia="Arial Unicode MS" w:hAnsi="Times New Roman" w:cs="Times New Roman"/>
          <w:kern w:val="28"/>
          <w:sz w:val="24"/>
          <w:szCs w:val="24"/>
        </w:rPr>
        <w:t xml:space="preserve"> </w:t>
      </w:r>
      <w:r w:rsidR="004F5C6E" w:rsidRPr="001655EE">
        <w:rPr>
          <w:rFonts w:ascii="Times New Roman" w:eastAsia="Arial Unicode MS" w:hAnsi="Times New Roman" w:cs="Times New Roman"/>
          <w:kern w:val="28"/>
          <w:sz w:val="24"/>
          <w:szCs w:val="24"/>
        </w:rPr>
        <w:t xml:space="preserve"> </w:t>
      </w:r>
      <w:r w:rsidRPr="001655EE">
        <w:rPr>
          <w:rFonts w:ascii="Times New Roman" w:eastAsia="Arial Unicode MS" w:hAnsi="Times New Roman" w:cs="Times New Roman"/>
          <w:b/>
          <w:i/>
          <w:kern w:val="28"/>
          <w:sz w:val="24"/>
          <w:szCs w:val="24"/>
        </w:rPr>
        <w:t>подход</w:t>
      </w:r>
      <w:r w:rsidRPr="001655EE">
        <w:rPr>
          <w:rFonts w:ascii="Times New Roman" w:eastAsia="Arial Unicode MS"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proofErr w:type="spellStart"/>
      <w:r w:rsidRPr="001655EE">
        <w:rPr>
          <w:rFonts w:ascii="Times New Roman" w:eastAsia="Arial Unicode MS" w:hAnsi="Times New Roman" w:cs="Times New Roman"/>
          <w:kern w:val="28"/>
          <w:sz w:val="24"/>
          <w:szCs w:val="24"/>
        </w:rPr>
        <w:t>Деятельностный</w:t>
      </w:r>
      <w:proofErr w:type="spellEnd"/>
      <w:r w:rsidRPr="001655EE">
        <w:rPr>
          <w:rFonts w:ascii="Times New Roman" w:eastAsia="Arial Unicode MS" w:hAnsi="Times New Roman" w:cs="Times New Roman"/>
          <w:kern w:val="28"/>
          <w:sz w:val="24"/>
          <w:szCs w:val="24"/>
        </w:rPr>
        <w:t xml:space="preserve">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lastRenderedPageBreak/>
        <w:t xml:space="preserve">Основным средством реализации </w:t>
      </w:r>
      <w:proofErr w:type="spellStart"/>
      <w:r w:rsidRPr="001655EE">
        <w:rPr>
          <w:rFonts w:ascii="Times New Roman" w:eastAsia="Arial Unicode MS" w:hAnsi="Times New Roman" w:cs="Times New Roman"/>
          <w:kern w:val="28"/>
          <w:sz w:val="24"/>
          <w:szCs w:val="24"/>
        </w:rPr>
        <w:t>деятельностного</w:t>
      </w:r>
      <w:proofErr w:type="spellEnd"/>
      <w:r w:rsidRPr="001655EE">
        <w:rPr>
          <w:rFonts w:ascii="Times New Roman" w:eastAsia="Arial Unicode MS"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C6353" w:rsidRPr="001655EE" w:rsidRDefault="003C6353" w:rsidP="001655EE">
      <w:pPr>
        <w:tabs>
          <w:tab w:val="left" w:pos="0"/>
        </w:tabs>
        <w:suppressAutoHyphen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В контексте разработки АООП начального общего образования обучающихся с ТНР  реализация </w:t>
      </w:r>
      <w:proofErr w:type="spellStart"/>
      <w:r w:rsidRPr="001655EE">
        <w:rPr>
          <w:rFonts w:ascii="Times New Roman" w:eastAsia="Arial Unicode MS" w:hAnsi="Times New Roman" w:cs="Times New Roman"/>
          <w:kern w:val="28"/>
          <w:sz w:val="24"/>
          <w:szCs w:val="24"/>
        </w:rPr>
        <w:t>деятельностного</w:t>
      </w:r>
      <w:proofErr w:type="spellEnd"/>
      <w:r w:rsidRPr="001655EE">
        <w:rPr>
          <w:rFonts w:ascii="Times New Roman" w:eastAsia="Arial Unicode MS" w:hAnsi="Times New Roman" w:cs="Times New Roman"/>
          <w:kern w:val="28"/>
          <w:sz w:val="24"/>
          <w:szCs w:val="24"/>
        </w:rPr>
        <w:t xml:space="preserve"> подхода обеспечивает:</w:t>
      </w:r>
    </w:p>
    <w:p w:rsidR="003C6353" w:rsidRPr="001655EE" w:rsidRDefault="003C6353" w:rsidP="001655EE">
      <w:pPr>
        <w:tabs>
          <w:tab w:val="left" w:pos="0"/>
        </w:tabs>
        <w:spacing w:after="0" w:line="240" w:lineRule="auto"/>
        <w:ind w:left="360" w:firstLine="34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придание результатам образования социально и личностно значимого</w:t>
      </w:r>
    </w:p>
    <w:p w:rsidR="003C6353" w:rsidRPr="001655EE" w:rsidRDefault="003C6353" w:rsidP="001655EE">
      <w:pPr>
        <w:tabs>
          <w:tab w:val="left" w:pos="0"/>
        </w:tabs>
        <w:spacing w:after="0" w:line="240" w:lineRule="auto"/>
        <w:ind w:firstLine="34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характера;</w:t>
      </w:r>
    </w:p>
    <w:p w:rsidR="003C6353" w:rsidRPr="001655EE" w:rsidRDefault="003C6353" w:rsidP="001655EE">
      <w:pPr>
        <w:tabs>
          <w:tab w:val="left" w:pos="0"/>
        </w:tab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C6353" w:rsidRPr="001655EE" w:rsidRDefault="003C6353" w:rsidP="001655EE">
      <w:pPr>
        <w:tabs>
          <w:tab w:val="left" w:pos="0"/>
        </w:tabs>
        <w:spacing w:after="0" w:line="240" w:lineRule="auto"/>
        <w:ind w:left="360" w:firstLine="34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существенное повышение мотивации и интереса к учению,</w:t>
      </w:r>
    </w:p>
    <w:p w:rsidR="003C6353" w:rsidRPr="001655EE" w:rsidRDefault="003C6353" w:rsidP="001655EE">
      <w:pPr>
        <w:tabs>
          <w:tab w:val="left" w:pos="0"/>
        </w:tab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приобретению нового опыта деятельности и поведения;</w:t>
      </w:r>
    </w:p>
    <w:p w:rsidR="003C6353" w:rsidRPr="001655EE" w:rsidRDefault="003C6353" w:rsidP="001655EE">
      <w:pPr>
        <w:tabs>
          <w:tab w:val="left" w:pos="0"/>
        </w:tab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3C6353" w:rsidRPr="001655EE" w:rsidRDefault="003C6353" w:rsidP="001655EE">
      <w:pPr>
        <w:tabs>
          <w:tab w:val="left" w:pos="0"/>
        </w:tab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Ключевым условием реализации </w:t>
      </w:r>
      <w:proofErr w:type="spellStart"/>
      <w:r w:rsidRPr="001655EE">
        <w:rPr>
          <w:rFonts w:ascii="Times New Roman" w:eastAsia="Arial Unicode MS" w:hAnsi="Times New Roman" w:cs="Times New Roman"/>
          <w:kern w:val="28"/>
          <w:sz w:val="24"/>
          <w:szCs w:val="24"/>
        </w:rPr>
        <w:t>деятельностного</w:t>
      </w:r>
      <w:proofErr w:type="spellEnd"/>
      <w:r w:rsidRPr="001655EE">
        <w:rPr>
          <w:rFonts w:ascii="Times New Roman" w:eastAsia="Arial Unicode MS" w:hAnsi="Times New Roman" w:cs="Times New Roman"/>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C6353" w:rsidRPr="001655EE" w:rsidRDefault="003C6353" w:rsidP="001655EE">
      <w:pPr>
        <w:tabs>
          <w:tab w:val="left" w:pos="0"/>
        </w:tab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b/>
          <w:i/>
          <w:kern w:val="28"/>
          <w:sz w:val="24"/>
          <w:szCs w:val="24"/>
        </w:rPr>
        <w:t>Системный подход</w:t>
      </w:r>
      <w:r w:rsidRPr="001655EE">
        <w:rPr>
          <w:rFonts w:ascii="Times New Roman" w:eastAsia="Arial Unicode MS"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3C6353" w:rsidRPr="001655EE" w:rsidRDefault="003C6353" w:rsidP="001655EE">
      <w:pPr>
        <w:tabs>
          <w:tab w:val="left" w:pos="0"/>
        </w:tabs>
        <w:spacing w:after="0" w:line="240" w:lineRule="auto"/>
        <w:ind w:firstLine="720"/>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3C6353" w:rsidRPr="001655EE" w:rsidRDefault="003C6353" w:rsidP="001655EE">
      <w:pPr>
        <w:suppressAutoHyphens/>
        <w:spacing w:after="0" w:line="240" w:lineRule="auto"/>
        <w:ind w:firstLine="540"/>
        <w:jc w:val="both"/>
        <w:rPr>
          <w:rFonts w:ascii="Times New Roman" w:eastAsia="Arial Unicode MS" w:hAnsi="Times New Roman" w:cs="Times New Roman"/>
          <w:kern w:val="28"/>
          <w:sz w:val="24"/>
          <w:szCs w:val="24"/>
        </w:rPr>
      </w:pPr>
    </w:p>
    <w:p w:rsidR="003C6353" w:rsidRPr="001655EE" w:rsidRDefault="003C6353" w:rsidP="001655EE">
      <w:pPr>
        <w:tabs>
          <w:tab w:val="left" w:pos="0"/>
          <w:tab w:val="right" w:leader="dot" w:pos="9639"/>
        </w:tabs>
        <w:suppressAutoHyphens/>
        <w:spacing w:after="0" w:line="240" w:lineRule="auto"/>
        <w:ind w:firstLine="720"/>
        <w:jc w:val="both"/>
        <w:rPr>
          <w:rFonts w:ascii="Times New Roman" w:eastAsia="Arial Unicode MS" w:hAnsi="Times New Roman" w:cs="Times New Roman"/>
          <w:b/>
          <w:caps/>
          <w:kern w:val="1"/>
          <w:sz w:val="24"/>
          <w:szCs w:val="24"/>
        </w:rPr>
      </w:pPr>
    </w:p>
    <w:p w:rsidR="003C6353" w:rsidRPr="001655EE" w:rsidRDefault="003C6353" w:rsidP="001655EE">
      <w:pPr>
        <w:spacing w:after="0" w:line="240" w:lineRule="auto"/>
        <w:ind w:left="654"/>
        <w:rPr>
          <w:rFonts w:ascii="Times New Roman" w:hAnsi="Times New Roman" w:cs="Times New Roman"/>
          <w:sz w:val="24"/>
          <w:szCs w:val="24"/>
        </w:rPr>
      </w:pPr>
    </w:p>
    <w:p w:rsidR="003C6353" w:rsidRPr="001655EE" w:rsidRDefault="003C6353" w:rsidP="001655EE">
      <w:pPr>
        <w:spacing w:after="0" w:line="240" w:lineRule="auto"/>
        <w:ind w:left="654"/>
        <w:rPr>
          <w:rFonts w:ascii="Times New Roman" w:hAnsi="Times New Roman" w:cs="Times New Roman"/>
          <w:sz w:val="24"/>
          <w:szCs w:val="24"/>
        </w:rPr>
      </w:pPr>
    </w:p>
    <w:p w:rsidR="003C6353" w:rsidRPr="001655EE" w:rsidRDefault="004F5C6E" w:rsidP="001655EE">
      <w:pPr>
        <w:spacing w:after="0" w:line="240" w:lineRule="auto"/>
        <w:jc w:val="center"/>
        <w:outlineLvl w:val="0"/>
        <w:rPr>
          <w:rFonts w:ascii="Times New Roman" w:eastAsia="Arial Unicode MS" w:hAnsi="Times New Roman" w:cs="Times New Roman"/>
          <w:b/>
          <w:caps/>
          <w:kern w:val="1"/>
          <w:sz w:val="24"/>
          <w:szCs w:val="24"/>
        </w:rPr>
      </w:pPr>
      <w:bookmarkStart w:id="4" w:name="_Toc413974301"/>
      <w:r w:rsidRPr="001655EE">
        <w:rPr>
          <w:rFonts w:ascii="Times New Roman" w:eastAsia="Arial Unicode MS" w:hAnsi="Times New Roman" w:cs="Times New Roman"/>
          <w:b/>
          <w:kern w:val="1"/>
          <w:sz w:val="24"/>
          <w:szCs w:val="24"/>
        </w:rPr>
        <w:t>2</w:t>
      </w:r>
      <w:r w:rsidR="003C6353" w:rsidRPr="001655EE">
        <w:rPr>
          <w:rFonts w:ascii="Times New Roman" w:eastAsia="Arial Unicode MS" w:hAnsi="Times New Roman" w:cs="Times New Roman"/>
          <w:b/>
          <w:kern w:val="1"/>
          <w:sz w:val="24"/>
          <w:szCs w:val="24"/>
        </w:rPr>
        <w:t xml:space="preserve">. </w:t>
      </w:r>
      <w:r w:rsidR="003C6353" w:rsidRPr="001655EE">
        <w:rPr>
          <w:rFonts w:ascii="Times New Roman" w:eastAsia="Arial Unicode MS" w:hAnsi="Times New Roman" w:cs="Times New Roman"/>
          <w:b/>
          <w:caps/>
          <w:kern w:val="28"/>
          <w:sz w:val="24"/>
          <w:szCs w:val="24"/>
        </w:rPr>
        <w:t xml:space="preserve"> а</w:t>
      </w:r>
      <w:r w:rsidR="003C6353" w:rsidRPr="001655EE">
        <w:rPr>
          <w:rFonts w:ascii="Times New Roman" w:eastAsia="Arial Unicode MS" w:hAnsi="Times New Roman" w:cs="Times New Roman"/>
          <w:b/>
          <w:caps/>
          <w:kern w:val="1"/>
          <w:sz w:val="24"/>
          <w:szCs w:val="24"/>
        </w:rPr>
        <w:t xml:space="preserve">даптированная основная общеобразовательная программа начального </w:t>
      </w:r>
      <w:r w:rsidR="003C6353" w:rsidRPr="001655EE">
        <w:rPr>
          <w:rFonts w:ascii="Times New Roman" w:eastAsia="Arial Unicode MS" w:hAnsi="Times New Roman" w:cs="Times New Roman"/>
          <w:b/>
          <w:caps/>
          <w:kern w:val="1"/>
          <w:sz w:val="24"/>
          <w:szCs w:val="24"/>
        </w:rPr>
        <w:br/>
        <w:t xml:space="preserve">общего образования обучающихся </w:t>
      </w:r>
      <w:r w:rsidR="003C6353" w:rsidRPr="001655EE">
        <w:rPr>
          <w:rFonts w:ascii="Times New Roman" w:eastAsia="Arial Unicode MS" w:hAnsi="Times New Roman" w:cs="Times New Roman"/>
          <w:b/>
          <w:caps/>
          <w:kern w:val="1"/>
          <w:sz w:val="24"/>
          <w:szCs w:val="24"/>
        </w:rPr>
        <w:br/>
        <w:t>С тяжелыми нарушениями речи (вариант 5.2)</w:t>
      </w:r>
      <w:bookmarkEnd w:id="4"/>
    </w:p>
    <w:p w:rsidR="003C6353" w:rsidRPr="001655EE" w:rsidRDefault="004F5C6E" w:rsidP="001655EE">
      <w:pPr>
        <w:suppressAutoHyphens/>
        <w:spacing w:after="0" w:line="240" w:lineRule="auto"/>
        <w:jc w:val="center"/>
        <w:outlineLvl w:val="1"/>
        <w:rPr>
          <w:rFonts w:ascii="Times New Roman" w:eastAsia="Arial Unicode MS" w:hAnsi="Times New Roman" w:cs="Times New Roman"/>
          <w:b/>
          <w:caps/>
          <w:kern w:val="1"/>
          <w:sz w:val="24"/>
          <w:szCs w:val="24"/>
        </w:rPr>
      </w:pPr>
      <w:bookmarkStart w:id="5" w:name="_Toc413974302"/>
      <w:r w:rsidRPr="001655EE">
        <w:rPr>
          <w:rFonts w:ascii="Times New Roman" w:eastAsia="Arial Unicode MS" w:hAnsi="Times New Roman" w:cs="Times New Roman"/>
          <w:b/>
          <w:kern w:val="1"/>
          <w:sz w:val="24"/>
          <w:szCs w:val="24"/>
        </w:rPr>
        <w:t>2</w:t>
      </w:r>
      <w:r w:rsidR="003C6353" w:rsidRPr="001655EE">
        <w:rPr>
          <w:rFonts w:ascii="Times New Roman" w:eastAsia="Arial Unicode MS" w:hAnsi="Times New Roman" w:cs="Times New Roman"/>
          <w:b/>
          <w:kern w:val="1"/>
          <w:sz w:val="24"/>
          <w:szCs w:val="24"/>
        </w:rPr>
        <w:t>.1. Целевой раздел</w:t>
      </w:r>
      <w:bookmarkEnd w:id="5"/>
    </w:p>
    <w:p w:rsidR="003C6353" w:rsidRPr="001655EE" w:rsidRDefault="004F5C6E" w:rsidP="001655EE">
      <w:pPr>
        <w:suppressAutoHyphens/>
        <w:spacing w:after="0" w:line="240" w:lineRule="auto"/>
        <w:jc w:val="center"/>
        <w:outlineLvl w:val="2"/>
        <w:rPr>
          <w:rFonts w:ascii="Times New Roman" w:eastAsia="Arial Unicode MS" w:hAnsi="Times New Roman" w:cs="Times New Roman"/>
          <w:b/>
          <w:kern w:val="1"/>
          <w:sz w:val="24"/>
          <w:szCs w:val="24"/>
        </w:rPr>
      </w:pPr>
      <w:bookmarkStart w:id="6" w:name="bookmark3"/>
      <w:bookmarkStart w:id="7" w:name="_Toc413974303"/>
      <w:r w:rsidRPr="001655EE">
        <w:rPr>
          <w:rFonts w:ascii="Times New Roman" w:eastAsia="Arial Unicode MS" w:hAnsi="Times New Roman" w:cs="Times New Roman"/>
          <w:b/>
          <w:kern w:val="1"/>
          <w:sz w:val="24"/>
          <w:szCs w:val="24"/>
        </w:rPr>
        <w:t>2</w:t>
      </w:r>
      <w:r w:rsidR="003C6353" w:rsidRPr="001655EE">
        <w:rPr>
          <w:rFonts w:ascii="Times New Roman" w:eastAsia="Arial Unicode MS" w:hAnsi="Times New Roman" w:cs="Times New Roman"/>
          <w:b/>
          <w:kern w:val="1"/>
          <w:sz w:val="24"/>
          <w:szCs w:val="24"/>
        </w:rPr>
        <w:t>.1.1. Пояснительная записка</w:t>
      </w:r>
      <w:bookmarkEnd w:id="6"/>
      <w:bookmarkEnd w:id="7"/>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1655EE">
        <w:rPr>
          <w:rFonts w:ascii="Times New Roman" w:eastAsia="Times New Roman" w:hAnsi="Times New Roman" w:cs="Times New Roman"/>
          <w:b/>
          <w:color w:val="000000"/>
          <w:sz w:val="24"/>
          <w:szCs w:val="24"/>
          <w:lang w:eastAsia="ru-RU"/>
        </w:rPr>
        <w:lastRenderedPageBreak/>
        <w:t>Цель реализации адаптированной основной общеобразовательной программы начального общего образования</w:t>
      </w:r>
    </w:p>
    <w:p w:rsidR="003C6353" w:rsidRPr="001655EE" w:rsidRDefault="003C6353" w:rsidP="001655EE">
      <w:pPr>
        <w:suppressAutoHyphens/>
        <w:spacing w:after="0" w:line="240" w:lineRule="auto"/>
        <w:ind w:firstLine="72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1655EE">
        <w:rPr>
          <w:rFonts w:ascii="Times New Roman" w:eastAsia="Times New Roman" w:hAnsi="Times New Roman" w:cs="Times New Roman"/>
          <w:b/>
          <w:color w:val="000000"/>
          <w:sz w:val="24"/>
          <w:szCs w:val="24"/>
          <w:lang w:eastAsia="ru-RU"/>
        </w:rPr>
        <w:t>Общая характеристика адаптированной основной общеобразовательной программы начального общего образования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w:t>
      </w:r>
      <w:r w:rsidRPr="001655EE">
        <w:rPr>
          <w:rFonts w:ascii="Times New Roman" w:eastAsia="Arial Unicode MS" w:hAnsi="Times New Roman" w:cs="Times New Roman"/>
          <w:color w:val="00000A"/>
          <w:kern w:val="20"/>
          <w:sz w:val="24"/>
          <w:szCs w:val="24"/>
          <w:lang w:val="en-US"/>
        </w:rPr>
        <w:t>II</w:t>
      </w:r>
      <w:r w:rsidRPr="001655EE">
        <w:rPr>
          <w:rFonts w:ascii="Times New Roman" w:eastAsia="Arial Unicode MS" w:hAnsi="Times New Roman" w:cs="Times New Roman"/>
          <w:color w:val="00000A"/>
          <w:kern w:val="20"/>
          <w:sz w:val="24"/>
          <w:szCs w:val="24"/>
        </w:rPr>
        <w:t xml:space="preserve"> и </w:t>
      </w:r>
      <w:r w:rsidRPr="001655EE">
        <w:rPr>
          <w:rFonts w:ascii="Times New Roman" w:eastAsia="Arial Unicode MS" w:hAnsi="Times New Roman" w:cs="Times New Roman"/>
          <w:color w:val="00000A"/>
          <w:kern w:val="20"/>
          <w:sz w:val="24"/>
          <w:szCs w:val="24"/>
          <w:lang w:val="en-US"/>
        </w:rPr>
        <w:t>III</w:t>
      </w:r>
      <w:r w:rsidRPr="001655EE">
        <w:rPr>
          <w:rFonts w:ascii="Times New Roman" w:eastAsia="Arial Unicode MS" w:hAnsi="Times New Roman" w:cs="Times New Roman"/>
          <w:color w:val="00000A"/>
          <w:kern w:val="20"/>
          <w:sz w:val="24"/>
          <w:szCs w:val="24"/>
        </w:rPr>
        <w:t xml:space="preserve"> уровнях речевого развития (по Р.Е. Левиной), при алалии, афазии, дизартрии, </w:t>
      </w:r>
      <w:proofErr w:type="spellStart"/>
      <w:r w:rsidRPr="001655EE">
        <w:rPr>
          <w:rFonts w:ascii="Times New Roman" w:eastAsia="Arial Unicode MS" w:hAnsi="Times New Roman" w:cs="Times New Roman"/>
          <w:color w:val="00000A"/>
          <w:kern w:val="20"/>
          <w:sz w:val="24"/>
          <w:szCs w:val="24"/>
        </w:rPr>
        <w:t>ринолалии</w:t>
      </w:r>
      <w:proofErr w:type="spellEnd"/>
      <w:r w:rsidRPr="001655EE">
        <w:rPr>
          <w:rFonts w:ascii="Times New Roman" w:eastAsia="Arial Unicode MS" w:hAnsi="Times New Roman" w:cs="Times New Roman"/>
          <w:color w:val="00000A"/>
          <w:kern w:val="20"/>
          <w:sz w:val="24"/>
          <w:szCs w:val="24"/>
        </w:rPr>
        <w:t>,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отделение – для обучающихся с алалией, афазией, </w:t>
      </w:r>
      <w:proofErr w:type="spellStart"/>
      <w:r w:rsidRPr="001655EE">
        <w:rPr>
          <w:rFonts w:ascii="Times New Roman" w:eastAsia="Arial Unicode MS" w:hAnsi="Times New Roman" w:cs="Times New Roman"/>
          <w:color w:val="00000A"/>
          <w:kern w:val="20"/>
          <w:sz w:val="24"/>
          <w:szCs w:val="24"/>
        </w:rPr>
        <w:t>ринолалией</w:t>
      </w:r>
      <w:proofErr w:type="spellEnd"/>
      <w:r w:rsidRPr="001655EE">
        <w:rPr>
          <w:rFonts w:ascii="Times New Roman" w:eastAsia="Arial Unicode MS" w:hAnsi="Times New Roman" w:cs="Times New Roman"/>
          <w:color w:val="00000A"/>
          <w:kern w:val="20"/>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lang w:val="en-US"/>
        </w:rPr>
        <w:t>II</w:t>
      </w:r>
      <w:r w:rsidRPr="001655EE">
        <w:rPr>
          <w:rFonts w:ascii="Times New Roman" w:eastAsia="Arial Unicode MS" w:hAnsi="Times New Roman" w:cs="Times New Roman"/>
          <w:color w:val="00000A"/>
          <w:kern w:val="20"/>
          <w:sz w:val="24"/>
          <w:szCs w:val="24"/>
        </w:rPr>
        <w:t xml:space="preserve"> отделение – для обучающихся с тяжелой степенью выраженности заикания при нормальном развитии речи.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 xml:space="preserve">Срок освоения АООП НОО для обучающихся с ТНР составляет в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отделении 5 лет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дополнительный – 4 классы), во </w:t>
      </w:r>
      <w:r w:rsidRPr="001655EE">
        <w:rPr>
          <w:rFonts w:ascii="Times New Roman" w:eastAsia="Arial Unicode MS" w:hAnsi="Times New Roman" w:cs="Times New Roman"/>
          <w:color w:val="00000A"/>
          <w:kern w:val="20"/>
          <w:sz w:val="24"/>
          <w:szCs w:val="24"/>
          <w:lang w:val="en-US"/>
        </w:rPr>
        <w:t>II</w:t>
      </w:r>
      <w:r w:rsidRPr="001655EE">
        <w:rPr>
          <w:rFonts w:ascii="Times New Roman" w:eastAsia="Arial Unicode MS" w:hAnsi="Times New Roman" w:cs="Times New Roman"/>
          <w:color w:val="00000A"/>
          <w:kern w:val="20"/>
          <w:sz w:val="24"/>
          <w:szCs w:val="24"/>
        </w:rPr>
        <w:t xml:space="preserve"> отделении 4 года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 4 классы). Для обучающихся с ТНР, не имевших дошкольной подготовки и (или) по уровню своего развития не готовых к освоению программы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класса, предусматривается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дополнительный класс.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 xml:space="preserve">Выбор продолжительности обучения (за счет введения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дополнительного класса) на </w:t>
      </w:r>
      <w:r w:rsidRPr="001655EE">
        <w:rPr>
          <w:rFonts w:ascii="Times New Roman" w:eastAsia="Arial Unicode MS" w:hAnsi="Times New Roman" w:cs="Times New Roman"/>
          <w:color w:val="00000A"/>
          <w:kern w:val="20"/>
          <w:sz w:val="24"/>
          <w:szCs w:val="24"/>
          <w:lang w:val="en-US"/>
        </w:rPr>
        <w:t>I</w:t>
      </w:r>
      <w:r w:rsidRPr="001655EE">
        <w:rPr>
          <w:rFonts w:ascii="Times New Roman" w:eastAsia="Arial Unicode MS" w:hAnsi="Times New Roman" w:cs="Times New Roman"/>
          <w:color w:val="00000A"/>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r w:rsidRPr="001655EE">
        <w:rPr>
          <w:rFonts w:ascii="Times New Roman" w:eastAsia="Times New Roman" w:hAnsi="Times New Roman" w:cs="Times New Roman"/>
          <w:b/>
          <w:sz w:val="24"/>
          <w:szCs w:val="24"/>
          <w:lang w:eastAsia="ru-RU"/>
        </w:rPr>
        <w:t>Психолого-педагогическая характеристика обучающихся с ТНР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связи с этим в настоящее время наметились две основные тенденции в качественном изменении контингента обучающихся.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1655EE">
        <w:rPr>
          <w:rFonts w:ascii="Times New Roman" w:eastAsia="Arial Unicode MS" w:hAnsi="Times New Roman" w:cs="Times New Roman"/>
          <w:color w:val="00000A"/>
          <w:kern w:val="1"/>
          <w:sz w:val="24"/>
          <w:szCs w:val="24"/>
        </w:rPr>
        <w:t>дезадаптации</w:t>
      </w:r>
      <w:proofErr w:type="spellEnd"/>
      <w:r w:rsidRPr="001655EE">
        <w:rPr>
          <w:rFonts w:ascii="Times New Roman" w:eastAsia="Arial Unicode MS" w:hAnsi="Times New Roman" w:cs="Times New Roman"/>
          <w:color w:val="00000A"/>
          <w:kern w:val="1"/>
          <w:sz w:val="24"/>
          <w:szCs w:val="24"/>
        </w:rPr>
        <w:t>.</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Для обучающихся с ТНР типичными являются значительные внутригрупповые различия по уровню речевого развития.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C6353" w:rsidRPr="001655EE" w:rsidRDefault="003C6353" w:rsidP="001655EE">
      <w:pPr>
        <w:numPr>
          <w:ilvl w:val="0"/>
          <w:numId w:val="1"/>
        </w:numPr>
        <w:suppressAutoHyphens/>
        <w:spacing w:after="0" w:line="240" w:lineRule="auto"/>
        <w:ind w:hanging="55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психолого-педагогическая классификация;</w:t>
      </w:r>
    </w:p>
    <w:p w:rsidR="003C6353" w:rsidRPr="001655EE" w:rsidRDefault="003C6353" w:rsidP="001655EE">
      <w:pPr>
        <w:numPr>
          <w:ilvl w:val="0"/>
          <w:numId w:val="2"/>
        </w:numPr>
        <w:suppressAutoHyphens/>
        <w:spacing w:after="0" w:line="240" w:lineRule="auto"/>
        <w:ind w:hanging="55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клинико-педагогическая классификация.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и </w:t>
      </w:r>
      <w:r w:rsidRPr="001655EE">
        <w:rPr>
          <w:rFonts w:ascii="Times New Roman" w:eastAsia="Arial Unicode MS" w:hAnsi="Times New Roman" w:cs="Times New Roman"/>
          <w:color w:val="00000A"/>
          <w:kern w:val="1"/>
          <w:sz w:val="24"/>
          <w:szCs w:val="24"/>
          <w:lang w:val="en-US"/>
        </w:rPr>
        <w:t>III</w:t>
      </w:r>
      <w:r w:rsidRPr="001655EE">
        <w:rPr>
          <w:rFonts w:ascii="Times New Roman" w:eastAsia="Arial Unicode MS" w:hAnsi="Times New Roman" w:cs="Times New Roman"/>
          <w:color w:val="00000A"/>
          <w:kern w:val="1"/>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1655EE">
        <w:rPr>
          <w:rFonts w:ascii="Times New Roman" w:eastAsia="Arial Unicode MS" w:hAnsi="Times New Roman" w:cs="Times New Roman"/>
          <w:color w:val="00000A"/>
          <w:kern w:val="1"/>
          <w:sz w:val="24"/>
          <w:szCs w:val="24"/>
        </w:rPr>
        <w:t>ринолалия</w:t>
      </w:r>
      <w:proofErr w:type="spellEnd"/>
      <w:r w:rsidRPr="001655EE">
        <w:rPr>
          <w:rFonts w:ascii="Times New Roman" w:eastAsia="Arial Unicode MS" w:hAnsi="Times New Roman" w:cs="Times New Roman"/>
          <w:color w:val="00000A"/>
          <w:kern w:val="1"/>
          <w:sz w:val="24"/>
          <w:szCs w:val="24"/>
        </w:rPr>
        <w:t xml:space="preserve">, заикание, </w:t>
      </w:r>
      <w:proofErr w:type="spellStart"/>
      <w:r w:rsidRPr="001655EE">
        <w:rPr>
          <w:rFonts w:ascii="Times New Roman" w:eastAsia="Arial Unicode MS" w:hAnsi="Times New Roman" w:cs="Times New Roman"/>
          <w:color w:val="00000A"/>
          <w:kern w:val="1"/>
          <w:sz w:val="24"/>
          <w:szCs w:val="24"/>
        </w:rPr>
        <w:t>дислексия</w:t>
      </w:r>
      <w:proofErr w:type="spellEnd"/>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дисграфия</w:t>
      </w:r>
      <w:proofErr w:type="spellEnd"/>
      <w:r w:rsidRPr="001655EE">
        <w:rPr>
          <w:rFonts w:ascii="Times New Roman" w:eastAsia="Arial Unicode MS" w:hAnsi="Times New Roman" w:cs="Times New Roman"/>
          <w:color w:val="00000A"/>
          <w:kern w:val="1"/>
          <w:sz w:val="24"/>
          <w:szCs w:val="24"/>
        </w:rPr>
        <w:t>).</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1655EE">
        <w:rPr>
          <w:rFonts w:ascii="Times New Roman" w:eastAsia="Arial Unicode MS" w:hAnsi="Times New Roman" w:cs="Times New Roman"/>
          <w:color w:val="00000A"/>
          <w:kern w:val="1"/>
          <w:sz w:val="24"/>
          <w:szCs w:val="24"/>
        </w:rPr>
        <w:t>аграмматична</w:t>
      </w:r>
      <w:proofErr w:type="spellEnd"/>
      <w:r w:rsidRPr="001655EE">
        <w:rPr>
          <w:rFonts w:ascii="Times New Roman" w:eastAsia="Arial Unicode MS" w:hAnsi="Times New Roman" w:cs="Times New Roman"/>
          <w:color w:val="00000A"/>
          <w:kern w:val="1"/>
          <w:sz w:val="24"/>
          <w:szCs w:val="24"/>
        </w:rPr>
        <w:t>, изобилует большим числом разнообразных фонетических недостатков, малопонятна окружающим.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w:t>
      </w:r>
      <w:r w:rsidRPr="001655EE">
        <w:rPr>
          <w:rFonts w:ascii="Times New Roman" w:eastAsia="Arial Unicode MS" w:hAnsi="Times New Roman" w:cs="Times New Roman"/>
          <w:color w:val="00000A"/>
          <w:kern w:val="1"/>
          <w:sz w:val="24"/>
          <w:szCs w:val="24"/>
        </w:rPr>
        <w:lastRenderedPageBreak/>
        <w:t xml:space="preserve">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w:t>
      </w:r>
      <w:proofErr w:type="spellStart"/>
      <w:r w:rsidRPr="001655EE">
        <w:rPr>
          <w:rFonts w:ascii="Times New Roman" w:eastAsia="Arial Unicode MS" w:hAnsi="Times New Roman" w:cs="Times New Roman"/>
          <w:color w:val="00000A"/>
          <w:kern w:val="1"/>
          <w:sz w:val="24"/>
          <w:szCs w:val="24"/>
        </w:rPr>
        <w:t>дефицитарностью</w:t>
      </w:r>
      <w:proofErr w:type="spellEnd"/>
      <w:r w:rsidRPr="001655EE">
        <w:rPr>
          <w:rFonts w:ascii="Times New Roman" w:eastAsia="Arial Unicode MS" w:hAnsi="Times New Roman" w:cs="Times New Roman"/>
          <w:color w:val="00000A"/>
          <w:kern w:val="1"/>
          <w:sz w:val="24"/>
          <w:szCs w:val="24"/>
        </w:rPr>
        <w:t xml:space="preserve"> познавательной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1655EE">
        <w:rPr>
          <w:rFonts w:ascii="Times New Roman" w:eastAsia="Arial Unicode MS" w:hAnsi="Times New Roman" w:cs="Times New Roman"/>
          <w:color w:val="00000A"/>
          <w:kern w:val="1"/>
          <w:sz w:val="24"/>
          <w:szCs w:val="24"/>
        </w:rPr>
        <w:t>ринолалии</w:t>
      </w:r>
      <w:proofErr w:type="spellEnd"/>
      <w:r w:rsidRPr="001655EE">
        <w:rPr>
          <w:rFonts w:ascii="Times New Roman" w:eastAsia="Arial Unicode MS" w:hAnsi="Times New Roman" w:cs="Times New Roman"/>
          <w:color w:val="00000A"/>
          <w:kern w:val="1"/>
          <w:sz w:val="24"/>
          <w:szCs w:val="24"/>
        </w:rPr>
        <w:t xml:space="preserve"> и заикании.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Обучающиеся с ТНР, находящиеся на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1655EE">
        <w:rPr>
          <w:rFonts w:ascii="Times New Roman" w:eastAsia="Arial Unicode MS" w:hAnsi="Times New Roman" w:cs="Times New Roman"/>
          <w:color w:val="00000A"/>
          <w:kern w:val="1"/>
          <w:sz w:val="24"/>
          <w:szCs w:val="24"/>
        </w:rPr>
        <w:t>аграмматичными</w:t>
      </w:r>
      <w:proofErr w:type="spellEnd"/>
      <w:r w:rsidRPr="001655EE">
        <w:rPr>
          <w:rFonts w:ascii="Times New Roman" w:eastAsia="Arial Unicode MS" w:hAnsi="Times New Roman" w:cs="Times New Roman"/>
          <w:color w:val="00000A"/>
          <w:kern w:val="1"/>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w:t>
      </w:r>
      <w:proofErr w:type="spellStart"/>
      <w:r w:rsidRPr="001655EE">
        <w:rPr>
          <w:rFonts w:ascii="Times New Roman" w:eastAsia="Arial Unicode MS" w:hAnsi="Times New Roman" w:cs="Times New Roman"/>
          <w:color w:val="00000A"/>
          <w:kern w:val="1"/>
          <w:sz w:val="24"/>
          <w:szCs w:val="24"/>
        </w:rPr>
        <w:t>лепетными</w:t>
      </w:r>
      <w:proofErr w:type="spellEnd"/>
      <w:r w:rsidRPr="001655EE">
        <w:rPr>
          <w:rFonts w:ascii="Times New Roman" w:eastAsia="Arial Unicode MS" w:hAnsi="Times New Roman" w:cs="Times New Roman"/>
          <w:color w:val="00000A"/>
          <w:kern w:val="1"/>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w:t>
      </w:r>
      <w:proofErr w:type="spellStart"/>
      <w:r w:rsidRPr="001655EE">
        <w:rPr>
          <w:rFonts w:ascii="Times New Roman" w:eastAsia="Arial Unicode MS" w:hAnsi="Times New Roman" w:cs="Times New Roman"/>
          <w:color w:val="00000A"/>
          <w:kern w:val="1"/>
          <w:sz w:val="24"/>
          <w:szCs w:val="24"/>
        </w:rPr>
        <w:t>диффузностью</w:t>
      </w:r>
      <w:proofErr w:type="spellEnd"/>
      <w:r w:rsidRPr="001655EE">
        <w:rPr>
          <w:rFonts w:ascii="Times New Roman" w:eastAsia="Arial Unicode MS" w:hAnsi="Times New Roman" w:cs="Times New Roman"/>
          <w:color w:val="00000A"/>
          <w:kern w:val="1"/>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w:t>
      </w:r>
      <w:r w:rsidRPr="001655EE">
        <w:rPr>
          <w:rFonts w:ascii="Times New Roman" w:eastAsia="Arial Unicode MS" w:hAnsi="Times New Roman" w:cs="Times New Roman"/>
          <w:color w:val="00000A"/>
          <w:kern w:val="1"/>
          <w:sz w:val="24"/>
          <w:szCs w:val="24"/>
        </w:rPr>
        <w:lastRenderedPageBreak/>
        <w:t xml:space="preserve">слова (особенно многосложных слов со стечением согласных). Нарушения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слова проявляются как на уровне слова, так и слога.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Обучающиеся с ТНР, находящиеся на </w:t>
      </w:r>
      <w:r w:rsidRPr="001655EE">
        <w:rPr>
          <w:rFonts w:ascii="Times New Roman" w:eastAsia="Arial Unicode MS" w:hAnsi="Times New Roman" w:cs="Times New Roman"/>
          <w:color w:val="00000A"/>
          <w:kern w:val="1"/>
          <w:sz w:val="24"/>
          <w:szCs w:val="24"/>
          <w:lang w:val="en-US"/>
        </w:rPr>
        <w:t>III</w:t>
      </w:r>
      <w:r w:rsidRPr="001655EE">
        <w:rPr>
          <w:rFonts w:ascii="Times New Roman" w:eastAsia="Arial Unicode MS" w:hAnsi="Times New Roman" w:cs="Times New Roman"/>
          <w:color w:val="00000A"/>
          <w:kern w:val="1"/>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1655EE">
        <w:rPr>
          <w:rFonts w:ascii="Times New Roman" w:eastAsia="Arial Unicode MS" w:hAnsi="Times New Roman" w:cs="Times New Roman"/>
          <w:color w:val="00000A"/>
          <w:kern w:val="1"/>
          <w:sz w:val="24"/>
          <w:szCs w:val="24"/>
        </w:rPr>
        <w:t>видо</w:t>
      </w:r>
      <w:proofErr w:type="spellEnd"/>
      <w:r w:rsidRPr="001655EE">
        <w:rPr>
          <w:rFonts w:ascii="Times New Roman" w:eastAsia="Arial Unicode MS" w:hAnsi="Times New Roman" w:cs="Times New Roman"/>
          <w:color w:val="00000A"/>
          <w:kern w:val="1"/>
          <w:sz w:val="24"/>
          <w:szCs w:val="24"/>
        </w:rPr>
        <w:t>-родовые смешения).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Наблюдается недостаточная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1655EE">
        <w:rPr>
          <w:rFonts w:ascii="Times New Roman" w:eastAsia="Arial Unicode MS" w:hAnsi="Times New Roman" w:cs="Times New Roman"/>
          <w:color w:val="00000A"/>
          <w:kern w:val="1"/>
          <w:sz w:val="24"/>
          <w:szCs w:val="24"/>
        </w:rPr>
        <w:t>звуконаполняемости</w:t>
      </w:r>
      <w:proofErr w:type="spellEnd"/>
      <w:r w:rsidRPr="001655EE">
        <w:rPr>
          <w:rFonts w:ascii="Times New Roman" w:eastAsia="Arial Unicode MS" w:hAnsi="Times New Roman" w:cs="Times New Roman"/>
          <w:color w:val="00000A"/>
          <w:kern w:val="1"/>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Недостаточная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слов (в основном незнакомых и сложных по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Нарушения устной речи обучающихся с ТНР приводят к  возникновению нарушений письменной речи (</w:t>
      </w:r>
      <w:proofErr w:type="spellStart"/>
      <w:r w:rsidRPr="001655EE">
        <w:rPr>
          <w:rFonts w:ascii="Times New Roman" w:eastAsia="Arial Unicode MS" w:hAnsi="Times New Roman" w:cs="Times New Roman"/>
          <w:color w:val="00000A"/>
          <w:kern w:val="1"/>
          <w:sz w:val="24"/>
          <w:szCs w:val="24"/>
        </w:rPr>
        <w:t>дисграфии</w:t>
      </w:r>
      <w:proofErr w:type="spellEnd"/>
      <w:r w:rsidRPr="001655EE">
        <w:rPr>
          <w:rFonts w:ascii="Times New Roman" w:eastAsia="Arial Unicode MS" w:hAnsi="Times New Roman" w:cs="Times New Roman"/>
          <w:color w:val="00000A"/>
          <w:kern w:val="1"/>
          <w:sz w:val="24"/>
          <w:szCs w:val="24"/>
        </w:rPr>
        <w:t xml:space="preserve"> и </w:t>
      </w:r>
      <w:proofErr w:type="spellStart"/>
      <w:r w:rsidRPr="001655EE">
        <w:rPr>
          <w:rFonts w:ascii="Times New Roman" w:eastAsia="Arial Unicode MS" w:hAnsi="Times New Roman" w:cs="Times New Roman"/>
          <w:color w:val="00000A"/>
          <w:kern w:val="1"/>
          <w:sz w:val="24"/>
          <w:szCs w:val="24"/>
        </w:rPr>
        <w:t>дислексии</w:t>
      </w:r>
      <w:proofErr w:type="spellEnd"/>
      <w:r w:rsidRPr="001655EE">
        <w:rPr>
          <w:rFonts w:ascii="Times New Roman" w:eastAsia="Arial Unicode MS" w:hAnsi="Times New Roman" w:cs="Times New Roman"/>
          <w:color w:val="00000A"/>
          <w:kern w:val="1"/>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1655EE">
        <w:rPr>
          <w:rFonts w:ascii="Times New Roman" w:eastAsia="Arial Unicode MS" w:hAnsi="Times New Roman" w:cs="Times New Roman"/>
          <w:color w:val="00000A"/>
          <w:kern w:val="1"/>
          <w:sz w:val="24"/>
          <w:szCs w:val="24"/>
        </w:rPr>
        <w:t>этиопатогенетического</w:t>
      </w:r>
      <w:proofErr w:type="spellEnd"/>
      <w:r w:rsidRPr="001655EE">
        <w:rPr>
          <w:rFonts w:ascii="Times New Roman" w:eastAsia="Arial Unicode MS" w:hAnsi="Times New Roman" w:cs="Times New Roman"/>
          <w:color w:val="00000A"/>
          <w:kern w:val="1"/>
          <w:sz w:val="24"/>
          <w:szCs w:val="24"/>
        </w:rPr>
        <w:t xml:space="preserve"> фактора, являющегося их причиной и составляющего патологический механизм.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proofErr w:type="spellStart"/>
      <w:r w:rsidRPr="001655EE">
        <w:rPr>
          <w:rFonts w:ascii="Times New Roman" w:eastAsia="Arial Unicode MS" w:hAnsi="Times New Roman" w:cs="Times New Roman"/>
          <w:color w:val="00000A"/>
          <w:kern w:val="1"/>
          <w:sz w:val="24"/>
          <w:szCs w:val="24"/>
        </w:rPr>
        <w:t>дисграфия</w:t>
      </w:r>
      <w:proofErr w:type="spellEnd"/>
      <w:r w:rsidRPr="001655EE">
        <w:rPr>
          <w:rFonts w:ascii="Times New Roman" w:eastAsia="Arial Unicode MS" w:hAnsi="Times New Roman" w:cs="Times New Roman"/>
          <w:color w:val="00000A"/>
          <w:kern w:val="1"/>
          <w:sz w:val="24"/>
          <w:szCs w:val="24"/>
        </w:rPr>
        <w:t>) и чтения (</w:t>
      </w:r>
      <w:proofErr w:type="spellStart"/>
      <w:r w:rsidRPr="001655EE">
        <w:rPr>
          <w:rFonts w:ascii="Times New Roman" w:eastAsia="Arial Unicode MS" w:hAnsi="Times New Roman" w:cs="Times New Roman"/>
          <w:color w:val="00000A"/>
          <w:kern w:val="1"/>
          <w:sz w:val="24"/>
          <w:szCs w:val="24"/>
        </w:rPr>
        <w:t>дислексия</w:t>
      </w:r>
      <w:proofErr w:type="spellEnd"/>
      <w:r w:rsidRPr="001655EE">
        <w:rPr>
          <w:rFonts w:ascii="Times New Roman" w:eastAsia="Arial Unicode MS" w:hAnsi="Times New Roman" w:cs="Times New Roman"/>
          <w:color w:val="00000A"/>
          <w:kern w:val="1"/>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1655EE">
        <w:rPr>
          <w:rFonts w:ascii="Times New Roman" w:eastAsia="Arial Unicode MS" w:hAnsi="Times New Roman" w:cs="Times New Roman"/>
          <w:color w:val="00000A"/>
          <w:kern w:val="1"/>
          <w:sz w:val="24"/>
          <w:szCs w:val="24"/>
        </w:rPr>
        <w:t>ринолалии</w:t>
      </w:r>
      <w:proofErr w:type="spellEnd"/>
      <w:r w:rsidRPr="001655EE">
        <w:rPr>
          <w:rFonts w:ascii="Times New Roman" w:eastAsia="Arial Unicode MS" w:hAnsi="Times New Roman" w:cs="Times New Roman"/>
          <w:color w:val="00000A"/>
          <w:kern w:val="1"/>
          <w:sz w:val="24"/>
          <w:szCs w:val="24"/>
        </w:rPr>
        <w:t xml:space="preserve"> и т.д.).</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1655EE">
        <w:rPr>
          <w:rFonts w:ascii="Times New Roman" w:eastAsia="Arial Unicode MS" w:hAnsi="Times New Roman" w:cs="Times New Roman"/>
          <w:color w:val="00000A"/>
          <w:kern w:val="1"/>
          <w:sz w:val="24"/>
          <w:szCs w:val="24"/>
        </w:rPr>
        <w:t>саморегуляции</w:t>
      </w:r>
      <w:proofErr w:type="spellEnd"/>
      <w:r w:rsidRPr="001655EE">
        <w:rPr>
          <w:rFonts w:ascii="Times New Roman" w:eastAsia="Arial Unicode MS" w:hAnsi="Times New Roman" w:cs="Times New Roman"/>
          <w:color w:val="00000A"/>
          <w:kern w:val="1"/>
          <w:sz w:val="24"/>
          <w:szCs w:val="24"/>
        </w:rPr>
        <w:t xml:space="preserve">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При осознании и переживании своего речевого нарушения у обучающихся могут возникать: </w:t>
      </w:r>
      <w:proofErr w:type="spellStart"/>
      <w:r w:rsidRPr="001655EE">
        <w:rPr>
          <w:rFonts w:ascii="Times New Roman" w:eastAsia="Arial Unicode MS" w:hAnsi="Times New Roman" w:cs="Times New Roman"/>
          <w:color w:val="00000A"/>
          <w:kern w:val="1"/>
          <w:sz w:val="24"/>
          <w:szCs w:val="24"/>
        </w:rPr>
        <w:t>логофобии</w:t>
      </w:r>
      <w:proofErr w:type="spellEnd"/>
      <w:r w:rsidRPr="001655EE">
        <w:rPr>
          <w:rFonts w:ascii="Times New Roman" w:eastAsia="Arial Unicode MS" w:hAnsi="Times New Roman" w:cs="Times New Roman"/>
          <w:color w:val="00000A"/>
          <w:kern w:val="1"/>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
          <w:kern w:val="1"/>
          <w:sz w:val="24"/>
          <w:szCs w:val="24"/>
        </w:rPr>
      </w:pPr>
      <w:r w:rsidRPr="001655EE">
        <w:rPr>
          <w:rFonts w:ascii="Times New Roman" w:eastAsia="Arial Unicode MS" w:hAnsi="Times New Roman" w:cs="Times New Roman"/>
          <w:b/>
          <w:kern w:val="1"/>
          <w:sz w:val="24"/>
          <w:szCs w:val="24"/>
        </w:rPr>
        <w:t>Особые образовательные потребности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К особым образовательным потребностям, характерным для обучающихся с ТНР относятся: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индивидуальный темп обучения и продвижения в образовательном пространстве для разных категорий обучающихся с ТНР;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постоянный (пошаговый) мониторинг результативности академического компонента образования и </w:t>
      </w:r>
      <w:proofErr w:type="spellStart"/>
      <w:r w:rsidRPr="001655EE">
        <w:rPr>
          <w:rFonts w:ascii="Times New Roman" w:eastAsia="Arial Unicode MS" w:hAnsi="Times New Roman" w:cs="Times New Roman"/>
          <w:color w:val="00000A"/>
          <w:kern w:val="1"/>
          <w:sz w:val="24"/>
          <w:szCs w:val="24"/>
        </w:rPr>
        <w:t>сформированности</w:t>
      </w:r>
      <w:proofErr w:type="spellEnd"/>
      <w:r w:rsidRPr="001655EE">
        <w:rPr>
          <w:rFonts w:ascii="Times New Roman" w:eastAsia="Arial Unicode MS" w:hAnsi="Times New Roman" w:cs="Times New Roman"/>
          <w:color w:val="00000A"/>
          <w:kern w:val="1"/>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возможность обучаться на дому и/или дистанционно при наличии медицинских показаний;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профилактика и коррекция социокультурной и школьной </w:t>
      </w:r>
      <w:proofErr w:type="spellStart"/>
      <w:r w:rsidRPr="001655EE">
        <w:rPr>
          <w:rFonts w:ascii="Times New Roman" w:eastAsia="Arial Unicode MS" w:hAnsi="Times New Roman" w:cs="Times New Roman"/>
          <w:color w:val="00000A"/>
          <w:kern w:val="1"/>
          <w:sz w:val="24"/>
          <w:szCs w:val="24"/>
        </w:rPr>
        <w:t>дезадаптации</w:t>
      </w:r>
      <w:proofErr w:type="spellEnd"/>
      <w:r w:rsidRPr="001655EE">
        <w:rPr>
          <w:rFonts w:ascii="Times New Roman" w:eastAsia="Arial Unicode MS" w:hAnsi="Times New Roman" w:cs="Times New Roman"/>
          <w:color w:val="00000A"/>
          <w:kern w:val="1"/>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p>
    <w:p w:rsidR="003C6353" w:rsidRPr="001655EE" w:rsidRDefault="00414E75" w:rsidP="001655EE">
      <w:pPr>
        <w:suppressAutoHyphens/>
        <w:spacing w:after="0" w:line="240" w:lineRule="auto"/>
        <w:jc w:val="center"/>
        <w:outlineLvl w:val="2"/>
        <w:rPr>
          <w:rFonts w:ascii="Times New Roman" w:eastAsia="Arial Unicode MS" w:hAnsi="Times New Roman" w:cs="Times New Roman"/>
          <w:b/>
          <w:color w:val="00000A"/>
          <w:kern w:val="1"/>
          <w:sz w:val="24"/>
          <w:szCs w:val="24"/>
        </w:rPr>
      </w:pPr>
      <w:bookmarkStart w:id="8" w:name="_Toc413974304"/>
      <w:r w:rsidRPr="001655EE">
        <w:rPr>
          <w:rFonts w:ascii="Times New Roman" w:eastAsia="Arial Unicode MS" w:hAnsi="Times New Roman" w:cs="Times New Roman"/>
          <w:b/>
          <w:kern w:val="1"/>
          <w:sz w:val="24"/>
          <w:szCs w:val="24"/>
        </w:rPr>
        <w:t>2</w:t>
      </w:r>
      <w:r w:rsidR="003C6353" w:rsidRPr="001655EE">
        <w:rPr>
          <w:rFonts w:ascii="Times New Roman" w:eastAsia="Arial Unicode MS" w:hAnsi="Times New Roman" w:cs="Times New Roman"/>
          <w:b/>
          <w:kern w:val="1"/>
          <w:sz w:val="24"/>
          <w:szCs w:val="24"/>
        </w:rPr>
        <w:t>.1.2.</w:t>
      </w:r>
      <w:r w:rsidR="003C6353" w:rsidRPr="001655EE">
        <w:rPr>
          <w:rFonts w:ascii="Times New Roman" w:eastAsia="Arial Unicode MS" w:hAnsi="Times New Roman" w:cs="Times New Roman"/>
          <w:b/>
          <w:color w:val="00000A"/>
          <w:kern w:val="1"/>
          <w:sz w:val="24"/>
          <w:szCs w:val="24"/>
        </w:rPr>
        <w:t xml:space="preserve"> Планируемые результаты освоения обучающимися </w:t>
      </w:r>
      <w:r w:rsidR="003C6353" w:rsidRPr="001655EE">
        <w:rPr>
          <w:rFonts w:ascii="Times New Roman" w:eastAsia="Arial Unicode MS" w:hAnsi="Times New Roman" w:cs="Times New Roman"/>
          <w:b/>
          <w:color w:val="00000A"/>
          <w:kern w:val="1"/>
          <w:sz w:val="24"/>
          <w:szCs w:val="24"/>
        </w:rPr>
        <w:br/>
        <w:t>с тяжелыми нарушениями речи адаптированной основной общеобразовательной программы начального общего образования</w:t>
      </w:r>
      <w:bookmarkEnd w:id="8"/>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i/>
          <w:color w:val="00000A"/>
          <w:kern w:val="1"/>
          <w:sz w:val="24"/>
          <w:szCs w:val="24"/>
        </w:rPr>
      </w:pPr>
      <w:r w:rsidRPr="001655EE">
        <w:rPr>
          <w:rFonts w:ascii="Times New Roman" w:eastAsia="Arial Unicode MS" w:hAnsi="Times New Roman" w:cs="Times New Roman"/>
          <w:color w:val="00000A"/>
          <w:kern w:val="1"/>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1655EE">
        <w:rPr>
          <w:rFonts w:ascii="Times New Roman" w:eastAsia="Arial Unicode MS" w:hAnsi="Times New Roman" w:cs="Times New Roman"/>
          <w:i/>
          <w:color w:val="00000A"/>
          <w:kern w:val="1"/>
          <w:sz w:val="24"/>
          <w:szCs w:val="24"/>
        </w:rPr>
        <w:t xml:space="preserve">личностных, </w:t>
      </w:r>
      <w:proofErr w:type="spellStart"/>
      <w:r w:rsidRPr="001655EE">
        <w:rPr>
          <w:rFonts w:ascii="Times New Roman" w:eastAsia="Arial Unicode MS" w:hAnsi="Times New Roman" w:cs="Times New Roman"/>
          <w:i/>
          <w:color w:val="00000A"/>
          <w:kern w:val="1"/>
          <w:sz w:val="24"/>
          <w:szCs w:val="24"/>
        </w:rPr>
        <w:t>метапредметных</w:t>
      </w:r>
      <w:proofErr w:type="spellEnd"/>
      <w:r w:rsidRPr="001655EE">
        <w:rPr>
          <w:rFonts w:ascii="Times New Roman" w:eastAsia="Arial Unicode MS" w:hAnsi="Times New Roman" w:cs="Times New Roman"/>
          <w:i/>
          <w:color w:val="00000A"/>
          <w:kern w:val="1"/>
          <w:sz w:val="24"/>
          <w:szCs w:val="24"/>
        </w:rPr>
        <w:t xml:space="preserve"> и предметных.</w:t>
      </w:r>
    </w:p>
    <w:p w:rsidR="003C6353" w:rsidRPr="001655EE" w:rsidRDefault="003C6353" w:rsidP="001655EE">
      <w:pPr>
        <w:autoSpaceDE w:val="0"/>
        <w:autoSpaceDN w:val="0"/>
        <w:adjustRightInd w:val="0"/>
        <w:spacing w:after="0" w:line="240" w:lineRule="auto"/>
        <w:ind w:firstLine="658"/>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
          <w:color w:val="000000"/>
          <w:sz w:val="24"/>
          <w:szCs w:val="24"/>
          <w:lang w:eastAsia="ru-RU"/>
        </w:rPr>
        <w:t xml:space="preserve">Личностные и </w:t>
      </w:r>
      <w:proofErr w:type="spellStart"/>
      <w:r w:rsidRPr="001655EE">
        <w:rPr>
          <w:rFonts w:ascii="Times New Roman" w:eastAsia="Times New Roman" w:hAnsi="Times New Roman" w:cs="Times New Roman"/>
          <w:i/>
          <w:color w:val="000000"/>
          <w:sz w:val="24"/>
          <w:szCs w:val="24"/>
          <w:lang w:eastAsia="ru-RU"/>
        </w:rPr>
        <w:t>метапредметные</w:t>
      </w:r>
      <w:proofErr w:type="spellEnd"/>
      <w:r w:rsidRPr="001655EE">
        <w:rPr>
          <w:rFonts w:ascii="Times New Roman" w:eastAsia="Times New Roman" w:hAnsi="Times New Roman" w:cs="Times New Roman"/>
          <w:i/>
          <w:color w:val="000000"/>
          <w:sz w:val="24"/>
          <w:szCs w:val="24"/>
          <w:lang w:eastAsia="ru-RU"/>
        </w:rPr>
        <w:t xml:space="preserve"> результаты </w:t>
      </w:r>
      <w:r w:rsidRPr="001655EE">
        <w:rPr>
          <w:rFonts w:ascii="Times New Roman" w:eastAsia="Times New Roman" w:hAnsi="Times New Roman" w:cs="Times New Roman"/>
          <w:color w:val="000000"/>
          <w:sz w:val="24"/>
          <w:szCs w:val="24"/>
          <w:lang w:eastAsia="ru-RU"/>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3C6353" w:rsidRPr="001655EE" w:rsidRDefault="003C6353" w:rsidP="001655EE">
      <w:pPr>
        <w:suppressAutoHyphens/>
        <w:spacing w:after="0" w:line="240" w:lineRule="auto"/>
        <w:ind w:firstLine="658"/>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color w:val="00000A"/>
          <w:kern w:val="1"/>
          <w:sz w:val="24"/>
          <w:szCs w:val="24"/>
        </w:rPr>
        <w:t xml:space="preserve">Личностные результаты </w:t>
      </w:r>
      <w:r w:rsidRPr="001655EE">
        <w:rPr>
          <w:rFonts w:ascii="Times New Roman" w:eastAsia="Arial Unicode MS" w:hAnsi="Times New Roman" w:cs="Times New Roman"/>
          <w:color w:val="00000A"/>
          <w:kern w:val="1"/>
          <w:sz w:val="24"/>
          <w:szCs w:val="24"/>
        </w:rPr>
        <w:t xml:space="preserve">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основ гражданской идентичности.</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сформированность</w:t>
      </w:r>
      <w:proofErr w:type="spellEnd"/>
      <w:r w:rsidRPr="001655EE">
        <w:rPr>
          <w:rFonts w:ascii="Times New Roman" w:eastAsia="Times New Roman" w:hAnsi="Times New Roman" w:cs="Times New Roman"/>
          <w:color w:val="000000"/>
          <w:sz w:val="24"/>
          <w:szCs w:val="24"/>
          <w:lang w:eastAsia="ru-RU"/>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b/>
          <w:i/>
          <w:color w:val="00000A"/>
          <w:kern w:val="1"/>
          <w:sz w:val="24"/>
          <w:szCs w:val="24"/>
        </w:rPr>
      </w:pPr>
      <w:r w:rsidRPr="001655EE">
        <w:rPr>
          <w:rFonts w:ascii="Times New Roman" w:eastAsia="Arial Unicode MS" w:hAnsi="Times New Roman" w:cs="Times New Roman"/>
          <w:color w:val="00000A"/>
          <w:kern w:val="1"/>
          <w:sz w:val="24"/>
          <w:szCs w:val="24"/>
        </w:rPr>
        <w:t>- патриотизм, чувство гордости за свою Родину, российский народ,</w:t>
      </w:r>
      <w:r w:rsidRPr="001655EE">
        <w:rPr>
          <w:rFonts w:ascii="Times New Roman" w:eastAsia="Arial Unicode MS" w:hAnsi="Times New Roman" w:cs="Times New Roman"/>
          <w:color w:val="00000A"/>
          <w:kern w:val="2"/>
          <w:sz w:val="24"/>
          <w:szCs w:val="24"/>
        </w:rPr>
        <w:t xml:space="preserve">  национальные свершения, открытия, победы;</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2"/>
          <w:sz w:val="24"/>
          <w:szCs w:val="24"/>
          <w:lang w:eastAsia="ar-SA"/>
        </w:rPr>
      </w:pPr>
      <w:r w:rsidRPr="001655EE">
        <w:rPr>
          <w:rFonts w:ascii="Times New Roman" w:eastAsia="Times New Roman" w:hAnsi="Times New Roman" w:cs="Times New Roman"/>
          <w:kern w:val="2"/>
          <w:sz w:val="24"/>
          <w:szCs w:val="24"/>
          <w:lang w:eastAsia="ar-SA"/>
        </w:rPr>
        <w:lastRenderedPageBreak/>
        <w:t xml:space="preserve">- осознание роли своей страны в мировом развитии; </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w:t>
      </w:r>
      <w:proofErr w:type="spellStart"/>
      <w:r w:rsidRPr="001655EE">
        <w:rPr>
          <w:rFonts w:ascii="Times New Roman" w:eastAsia="Times New Roman" w:hAnsi="Times New Roman" w:cs="Times New Roman"/>
          <w:kern w:val="1"/>
          <w:sz w:val="24"/>
          <w:szCs w:val="24"/>
          <w:lang w:eastAsia="ar-SA"/>
        </w:rPr>
        <w:t>сформированность</w:t>
      </w:r>
      <w:proofErr w:type="spellEnd"/>
      <w:r w:rsidRPr="001655EE">
        <w:rPr>
          <w:rFonts w:ascii="Times New Roman" w:eastAsia="Times New Roman" w:hAnsi="Times New Roman" w:cs="Times New Roman"/>
          <w:kern w:val="1"/>
          <w:sz w:val="24"/>
          <w:szCs w:val="24"/>
          <w:lang w:eastAsia="ar-SA"/>
        </w:rPr>
        <w:t xml:space="preserve"> уважительного отношения и иному мнению, истории и культуре других народов;</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овладение начальными навыками адаптации в динамично изменяющемся и развивающемся мире;</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w:t>
      </w:r>
      <w:proofErr w:type="spellStart"/>
      <w:r w:rsidRPr="001655EE">
        <w:rPr>
          <w:rFonts w:ascii="Times New Roman" w:eastAsia="Times New Roman" w:hAnsi="Times New Roman" w:cs="Times New Roman"/>
          <w:kern w:val="1"/>
          <w:sz w:val="24"/>
          <w:szCs w:val="24"/>
          <w:lang w:eastAsia="ar-SA"/>
        </w:rPr>
        <w:t>сформированность</w:t>
      </w:r>
      <w:proofErr w:type="spellEnd"/>
      <w:r w:rsidRPr="001655EE">
        <w:rPr>
          <w:rFonts w:ascii="Times New Roman" w:eastAsia="Times New Roman" w:hAnsi="Times New Roman" w:cs="Times New Roman"/>
          <w:kern w:val="1"/>
          <w:sz w:val="24"/>
          <w:szCs w:val="24"/>
          <w:lang w:eastAsia="ar-SA"/>
        </w:rPr>
        <w:t xml:space="preserve"> эстетических потребностей, ценностей и чувств;</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сформированность</w:t>
      </w:r>
      <w:proofErr w:type="spellEnd"/>
      <w:r w:rsidRPr="001655EE">
        <w:rPr>
          <w:rFonts w:ascii="Times New Roman" w:eastAsia="Times New Roman" w:hAnsi="Times New Roman" w:cs="Times New Roman"/>
          <w:color w:val="000000"/>
          <w:sz w:val="24"/>
          <w:szCs w:val="24"/>
          <w:lang w:eastAsia="ru-RU"/>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сформированность</w:t>
      </w:r>
      <w:proofErr w:type="spellEnd"/>
      <w:r w:rsidRPr="001655EE">
        <w:rPr>
          <w:rFonts w:ascii="Times New Roman" w:eastAsia="Times New Roman" w:hAnsi="Times New Roman" w:cs="Times New Roman"/>
          <w:color w:val="000000"/>
          <w:sz w:val="24"/>
          <w:szCs w:val="24"/>
          <w:lang w:eastAsia="ru-RU"/>
        </w:rPr>
        <w:t xml:space="preserve"> чувства прекрасного - умение воспринимать красоту природы, бережно относиться ко всему живому;</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чувствовать красоту художественного слова, стремление к совершенствованию собственной речи; </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сотрудничать с товарищами в процессе коллективной деятельности, соотносить свою часть работы с общим замыслом;</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9" w:name="docs_internal_guid_5546eed3_e296_9f90_73"/>
      <w:bookmarkEnd w:id="9"/>
      <w:r w:rsidRPr="001655EE">
        <w:rPr>
          <w:rFonts w:ascii="Times New Roman" w:eastAsia="Arial Unicode MS" w:hAnsi="Times New Roman" w:cs="Times New Roman"/>
          <w:color w:val="00000A"/>
          <w:kern w:val="1"/>
          <w:sz w:val="24"/>
          <w:szCs w:val="24"/>
        </w:rPr>
        <w:t>в том числе с использованием информационных технологий;</w:t>
      </w:r>
    </w:p>
    <w:p w:rsidR="003C6353" w:rsidRPr="001655EE" w:rsidRDefault="003C6353" w:rsidP="001655EE">
      <w:pPr>
        <w:autoSpaceDE w:val="0"/>
        <w:autoSpaceDN w:val="0"/>
        <w:adjustRightInd w:val="0"/>
        <w:spacing w:after="0" w:line="240" w:lineRule="auto"/>
        <w:ind w:firstLine="660"/>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ориентация в нравственном содержании и смысле поступков – своих и окружающих людей; </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овладение навыком самооценки, умением анализировать свои действия и </w:t>
      </w:r>
      <w:r w:rsidRPr="001655EE">
        <w:rPr>
          <w:rFonts w:ascii="Times New Roman" w:eastAsia="Times New Roman" w:hAnsi="Times New Roman" w:cs="Times New Roman"/>
          <w:kern w:val="2"/>
          <w:sz w:val="24"/>
          <w:szCs w:val="24"/>
          <w:lang w:eastAsia="ar-SA"/>
        </w:rPr>
        <w:t>управлять ими;</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2"/>
          <w:sz w:val="24"/>
          <w:szCs w:val="24"/>
          <w:lang w:eastAsia="ar-SA"/>
        </w:rPr>
        <w:t xml:space="preserve">- </w:t>
      </w:r>
      <w:r w:rsidRPr="001655EE">
        <w:rPr>
          <w:rFonts w:ascii="Times New Roman" w:eastAsia="Times New Roman" w:hAnsi="Times New Roman" w:cs="Times New Roman"/>
          <w:kern w:val="1"/>
          <w:sz w:val="24"/>
          <w:szCs w:val="24"/>
          <w:lang w:eastAsia="ar-SA"/>
        </w:rPr>
        <w:t> развитие адекватных представлений о собственных возможностях и ограничениях, о насущно необходимом жизнеобеспечении;</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овладение </w:t>
      </w:r>
      <w:proofErr w:type="spellStart"/>
      <w:r w:rsidRPr="001655EE">
        <w:rPr>
          <w:rFonts w:ascii="Times New Roman" w:eastAsia="Arial Unicode MS" w:hAnsi="Times New Roman" w:cs="Times New Roman"/>
          <w:color w:val="00000A"/>
          <w:kern w:val="1"/>
          <w:sz w:val="24"/>
          <w:szCs w:val="24"/>
        </w:rPr>
        <w:t>социально­бытовыми</w:t>
      </w:r>
      <w:proofErr w:type="spellEnd"/>
      <w:r w:rsidRPr="001655EE">
        <w:rPr>
          <w:rFonts w:ascii="Times New Roman" w:eastAsia="Arial Unicode MS" w:hAnsi="Times New Roman" w:cs="Times New Roman"/>
          <w:color w:val="00000A"/>
          <w:kern w:val="1"/>
          <w:sz w:val="24"/>
          <w:szCs w:val="24"/>
        </w:rPr>
        <w:t xml:space="preserve"> умениями, используемыми в повседневной жизни;</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lang w:eastAsia="ru-RU"/>
        </w:rPr>
      </w:pPr>
      <w:r w:rsidRPr="001655EE">
        <w:rPr>
          <w:rFonts w:ascii="Times New Roman" w:eastAsia="Arial Unicode MS" w:hAnsi="Times New Roman" w:cs="Times New Roman"/>
          <w:color w:val="00000A"/>
          <w:kern w:val="2"/>
          <w:sz w:val="24"/>
          <w:szCs w:val="24"/>
          <w:lang w:eastAsia="ru-RU"/>
        </w:rPr>
        <w:t xml:space="preserve">- </w:t>
      </w:r>
      <w:proofErr w:type="spellStart"/>
      <w:r w:rsidRPr="001655EE">
        <w:rPr>
          <w:rFonts w:ascii="Times New Roman" w:eastAsia="Arial Unicode MS" w:hAnsi="Times New Roman" w:cs="Times New Roman"/>
          <w:color w:val="00000A"/>
          <w:kern w:val="2"/>
          <w:sz w:val="24"/>
          <w:szCs w:val="24"/>
          <w:lang w:eastAsia="ru-RU"/>
        </w:rPr>
        <w:t>сформированность</w:t>
      </w:r>
      <w:proofErr w:type="spellEnd"/>
      <w:r w:rsidRPr="001655EE">
        <w:rPr>
          <w:rFonts w:ascii="Times New Roman" w:eastAsia="Arial Unicode MS" w:hAnsi="Times New Roman" w:cs="Times New Roman"/>
          <w:color w:val="00000A"/>
          <w:kern w:val="2"/>
          <w:sz w:val="24"/>
          <w:szCs w:val="24"/>
          <w:lang w:eastAsia="ru-RU"/>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proofErr w:type="spellStart"/>
      <w:r w:rsidRPr="001655EE">
        <w:rPr>
          <w:rFonts w:ascii="Times New Roman" w:eastAsia="Arial Unicode MS" w:hAnsi="Times New Roman" w:cs="Times New Roman"/>
          <w:i/>
          <w:color w:val="00000A"/>
          <w:kern w:val="2"/>
          <w:sz w:val="24"/>
          <w:szCs w:val="24"/>
        </w:rPr>
        <w:t>Метапредметные</w:t>
      </w:r>
      <w:proofErr w:type="spellEnd"/>
      <w:r w:rsidRPr="001655EE">
        <w:rPr>
          <w:rFonts w:ascii="Times New Roman" w:eastAsia="Arial Unicode MS" w:hAnsi="Times New Roman" w:cs="Times New Roman"/>
          <w:i/>
          <w:color w:val="00000A"/>
          <w:kern w:val="2"/>
          <w:sz w:val="24"/>
          <w:szCs w:val="24"/>
        </w:rPr>
        <w:t xml:space="preserve"> результаты</w:t>
      </w:r>
      <w:r w:rsidRPr="001655EE">
        <w:rPr>
          <w:rFonts w:ascii="Times New Roman" w:eastAsia="Arial Unicode MS" w:hAnsi="Times New Roman" w:cs="Times New Roman"/>
          <w:color w:val="00000A"/>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655EE">
        <w:rPr>
          <w:rFonts w:ascii="Times New Roman" w:eastAsia="Arial Unicode MS" w:hAnsi="Times New Roman" w:cs="Times New Roman"/>
          <w:color w:val="00000A"/>
          <w:kern w:val="2"/>
          <w:sz w:val="24"/>
          <w:szCs w:val="24"/>
        </w:rPr>
        <w:t>межпредметными</w:t>
      </w:r>
      <w:proofErr w:type="spellEnd"/>
      <w:r w:rsidRPr="001655EE">
        <w:rPr>
          <w:rFonts w:ascii="Times New Roman" w:eastAsia="Arial Unicode MS" w:hAnsi="Times New Roman" w:cs="Times New Roman"/>
          <w:color w:val="00000A"/>
          <w:kern w:val="2"/>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
          <w:sz w:val="24"/>
          <w:szCs w:val="24"/>
        </w:rPr>
        <w:t xml:space="preserve">- </w:t>
      </w:r>
      <w:r w:rsidRPr="001655EE">
        <w:rPr>
          <w:rFonts w:ascii="Times New Roman" w:eastAsia="Arial Unicode MS" w:hAnsi="Times New Roman" w:cs="Times New Roman"/>
          <w:color w:val="00000A"/>
          <w:kern w:val="1"/>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освоение способов решения задач творческого и поискового характера; </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lastRenderedPageBreak/>
        <w:t xml:space="preserve">- </w:t>
      </w:r>
      <w:proofErr w:type="spellStart"/>
      <w:r w:rsidRPr="001655EE">
        <w:rPr>
          <w:rFonts w:ascii="Times New Roman" w:eastAsia="Arial Unicode MS" w:hAnsi="Times New Roman" w:cs="Times New Roman"/>
          <w:color w:val="00000A"/>
          <w:kern w:val="1"/>
          <w:sz w:val="24"/>
          <w:szCs w:val="24"/>
          <w:lang w:eastAsia="ru-RU"/>
        </w:rPr>
        <w:t>сформированность</w:t>
      </w:r>
      <w:proofErr w:type="spellEnd"/>
      <w:r w:rsidRPr="001655EE">
        <w:rPr>
          <w:rFonts w:ascii="Times New Roman" w:eastAsia="Arial Unicode MS" w:hAnsi="Times New Roman" w:cs="Times New Roman"/>
          <w:color w:val="00000A"/>
          <w:kern w:val="1"/>
          <w:sz w:val="24"/>
          <w:szCs w:val="24"/>
          <w:lang w:eastAsia="ru-RU"/>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28"/>
          <w:sz w:val="24"/>
          <w:szCs w:val="24"/>
          <w:lang w:eastAsia="ru-RU"/>
        </w:rPr>
      </w:pPr>
      <w:r w:rsidRPr="001655EE">
        <w:rPr>
          <w:rFonts w:ascii="Times New Roman" w:eastAsia="Times New Roman" w:hAnsi="Times New Roman" w:cs="Times New Roman"/>
          <w:iCs/>
          <w:kern w:val="28"/>
          <w:sz w:val="24"/>
          <w:szCs w:val="24"/>
          <w:lang w:eastAsia="ru-RU"/>
        </w:rPr>
        <w:t>- умение составлять план</w:t>
      </w:r>
      <w:r w:rsidRPr="001655EE">
        <w:rPr>
          <w:rFonts w:ascii="Times New Roman" w:eastAsia="Times New Roman" w:hAnsi="Times New Roman" w:cs="Times New Roman"/>
          <w:kern w:val="28"/>
          <w:sz w:val="24"/>
          <w:szCs w:val="24"/>
          <w:lang w:eastAsia="ru-RU"/>
        </w:rPr>
        <w:t xml:space="preserve"> решения учебной задачи, </w:t>
      </w:r>
      <w:r w:rsidRPr="001655EE">
        <w:rPr>
          <w:rFonts w:ascii="Times New Roman" w:eastAsia="Times New Roman" w:hAnsi="Times New Roman" w:cs="Times New Roman"/>
          <w:iCs/>
          <w:kern w:val="28"/>
          <w:sz w:val="24"/>
          <w:szCs w:val="24"/>
          <w:lang w:eastAsia="ru-RU"/>
        </w:rPr>
        <w:t>умение работать</w:t>
      </w:r>
      <w:r w:rsidRPr="001655EE">
        <w:rPr>
          <w:rFonts w:ascii="Times New Roman" w:eastAsia="Times New Roman" w:hAnsi="Times New Roman" w:cs="Times New Roman"/>
          <w:kern w:val="28"/>
          <w:sz w:val="24"/>
          <w:szCs w:val="24"/>
          <w:lang w:eastAsia="ru-RU"/>
        </w:rPr>
        <w:t xml:space="preserve"> по плану, сверяя свои действия с целью, </w:t>
      </w:r>
      <w:r w:rsidRPr="001655EE">
        <w:rPr>
          <w:rFonts w:ascii="Times New Roman" w:eastAsia="Times New Roman" w:hAnsi="Times New Roman" w:cs="Times New Roman"/>
          <w:iCs/>
          <w:kern w:val="28"/>
          <w:sz w:val="24"/>
          <w:szCs w:val="24"/>
          <w:lang w:eastAsia="ru-RU"/>
        </w:rPr>
        <w:t>корректировать</w:t>
      </w:r>
      <w:r w:rsidRPr="001655EE">
        <w:rPr>
          <w:rFonts w:ascii="Times New Roman" w:eastAsia="Times New Roman" w:hAnsi="Times New Roman" w:cs="Times New Roman"/>
          <w:kern w:val="28"/>
          <w:sz w:val="24"/>
          <w:szCs w:val="24"/>
          <w:lang w:eastAsia="ru-RU"/>
        </w:rPr>
        <w:t xml:space="preserve"> свою деятельность;</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освоение начальных форм познавательной и личностной рефлексии;</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2"/>
          <w:sz w:val="24"/>
          <w:szCs w:val="24"/>
          <w:lang w:eastAsia="ar-SA"/>
        </w:rPr>
        <w:t>- владение знаково-символическими средствами представления информации для создания моделей изучаемых объектов и процессов</w:t>
      </w:r>
      <w:r w:rsidRPr="001655EE">
        <w:rPr>
          <w:rFonts w:ascii="Times New Roman" w:eastAsia="Times New Roman" w:hAnsi="Times New Roman" w:cs="Times New Roman"/>
          <w:kern w:val="1"/>
          <w:sz w:val="24"/>
          <w:szCs w:val="24"/>
          <w:lang w:eastAsia="ar-SA"/>
        </w:rPr>
        <w:t>, широким спектром действий и операций решения практических и учебно-познавательных задач;</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1655EE">
        <w:rPr>
          <w:rFonts w:ascii="Times New Roman" w:eastAsia="Arial Unicode MS" w:hAnsi="Times New Roman" w:cs="Times New Roman"/>
          <w:color w:val="00000A"/>
          <w:kern w:val="1"/>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
          <w:sz w:val="24"/>
          <w:szCs w:val="24"/>
        </w:rPr>
        <w:t xml:space="preserve">- </w:t>
      </w:r>
      <w:r w:rsidRPr="001655EE">
        <w:rPr>
          <w:rFonts w:ascii="Times New Roman" w:eastAsia="Arial Unicode MS" w:hAnsi="Times New Roman" w:cs="Times New Roman"/>
          <w:color w:val="00000A"/>
          <w:kern w:val="1"/>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3C6353" w:rsidRPr="001655EE" w:rsidRDefault="003C6353" w:rsidP="001655EE">
      <w:pPr>
        <w:spacing w:after="0" w:line="240" w:lineRule="auto"/>
        <w:ind w:firstLine="660"/>
        <w:jc w:val="both"/>
        <w:rPr>
          <w:rFonts w:ascii="Times New Roman" w:eastAsia="Arial Unicode MS" w:hAnsi="Times New Roman" w:cs="Times New Roman"/>
          <w:color w:val="00000A"/>
          <w:kern w:val="28"/>
          <w:sz w:val="24"/>
          <w:szCs w:val="24"/>
          <w:lang w:eastAsia="ru-RU"/>
        </w:rPr>
      </w:pPr>
      <w:r w:rsidRPr="001655EE">
        <w:rPr>
          <w:rFonts w:ascii="Times New Roman" w:eastAsia="Arial Unicode MS" w:hAnsi="Times New Roman" w:cs="Times New Roman"/>
          <w:iCs/>
          <w:color w:val="00000A"/>
          <w:kern w:val="28"/>
          <w:sz w:val="24"/>
          <w:szCs w:val="24"/>
          <w:lang w:eastAsia="ru-RU"/>
        </w:rPr>
        <w:t>- умение адекватно использовать</w:t>
      </w:r>
      <w:r w:rsidRPr="001655EE">
        <w:rPr>
          <w:rFonts w:ascii="Times New Roman" w:eastAsia="Arial Unicode MS" w:hAnsi="Times New Roman" w:cs="Times New Roman"/>
          <w:color w:val="00000A"/>
          <w:kern w:val="28"/>
          <w:sz w:val="24"/>
          <w:szCs w:val="24"/>
          <w:lang w:eastAsia="ru-RU"/>
        </w:rPr>
        <w:t xml:space="preserve"> речевые средства и </w:t>
      </w:r>
      <w:r w:rsidRPr="001655EE">
        <w:rPr>
          <w:rFonts w:ascii="Times New Roman" w:eastAsia="Arial Unicode MS" w:hAnsi="Times New Roman" w:cs="Times New Roman"/>
          <w:color w:val="00000A"/>
          <w:kern w:val="1"/>
          <w:sz w:val="24"/>
          <w:szCs w:val="24"/>
          <w:lang w:eastAsia="ru-RU"/>
        </w:rPr>
        <w:t>средства информационно-коммуникативных технологий</w:t>
      </w:r>
      <w:r w:rsidRPr="001655EE">
        <w:rPr>
          <w:rFonts w:ascii="Times New Roman" w:eastAsia="Arial Unicode MS" w:hAnsi="Times New Roman" w:cs="Times New Roman"/>
          <w:color w:val="00000A"/>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готовность конструктивно решать конфликты посредством учета интересов сторон и сотрудничества;</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1"/>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1655EE">
        <w:rPr>
          <w:rFonts w:ascii="Times New Roman" w:eastAsia="Arial Unicode MS" w:hAnsi="Times New Roman" w:cs="Times New Roman"/>
          <w:color w:val="00000A"/>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
          <w:sz w:val="24"/>
          <w:szCs w:val="24"/>
        </w:rPr>
        <w:t xml:space="preserve">- </w:t>
      </w:r>
      <w:r w:rsidRPr="001655EE">
        <w:rPr>
          <w:rFonts w:ascii="Times New Roman" w:eastAsia="Arial Unicode MS" w:hAnsi="Times New Roman" w:cs="Times New Roman"/>
          <w:color w:val="00000A"/>
          <w:kern w:val="1"/>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3C6353" w:rsidRPr="001655EE" w:rsidRDefault="003C6353" w:rsidP="001655EE">
      <w:pPr>
        <w:spacing w:after="0" w:line="240" w:lineRule="auto"/>
        <w:ind w:firstLine="660"/>
        <w:jc w:val="both"/>
        <w:rPr>
          <w:rFonts w:ascii="Times New Roman" w:eastAsia="Arial Unicode MS" w:hAnsi="Times New Roman" w:cs="Times New Roman"/>
          <w:color w:val="00000A"/>
          <w:kern w:val="28"/>
          <w:sz w:val="24"/>
          <w:szCs w:val="24"/>
          <w:lang w:eastAsia="ru-RU"/>
        </w:rPr>
      </w:pPr>
      <w:r w:rsidRPr="001655EE">
        <w:rPr>
          <w:rFonts w:ascii="Times New Roman" w:eastAsia="Arial Unicode MS" w:hAnsi="Times New Roman" w:cs="Times New Roman"/>
          <w:color w:val="00000A"/>
          <w:kern w:val="28"/>
          <w:sz w:val="24"/>
          <w:szCs w:val="24"/>
          <w:lang w:eastAsia="ru-RU"/>
        </w:rPr>
        <w:t xml:space="preserve">- </w:t>
      </w:r>
      <w:r w:rsidRPr="001655EE">
        <w:rPr>
          <w:rFonts w:ascii="Times New Roman" w:eastAsia="Arial Unicode MS" w:hAnsi="Times New Roman" w:cs="Times New Roman"/>
          <w:color w:val="00000A"/>
          <w:kern w:val="1"/>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lastRenderedPageBreak/>
        <w:t xml:space="preserve">- владение базовыми предметными и </w:t>
      </w:r>
      <w:proofErr w:type="spellStart"/>
      <w:r w:rsidRPr="001655EE">
        <w:rPr>
          <w:rFonts w:ascii="Times New Roman" w:eastAsia="Times New Roman" w:hAnsi="Times New Roman" w:cs="Times New Roman"/>
          <w:kern w:val="1"/>
          <w:sz w:val="24"/>
          <w:szCs w:val="24"/>
          <w:lang w:eastAsia="ar-SA"/>
        </w:rPr>
        <w:t>межпредметными</w:t>
      </w:r>
      <w:proofErr w:type="spellEnd"/>
      <w:r w:rsidRPr="001655EE">
        <w:rPr>
          <w:rFonts w:ascii="Times New Roman" w:eastAsia="Times New Roman" w:hAnsi="Times New Roman" w:cs="Times New Roman"/>
          <w:kern w:val="1"/>
          <w:sz w:val="24"/>
          <w:szCs w:val="24"/>
          <w:lang w:eastAsia="ar-SA"/>
        </w:rPr>
        <w:t xml:space="preserve"> понятиями, отражающими существенные связи и отношения между объектами и процессами;</w:t>
      </w:r>
    </w:p>
    <w:p w:rsidR="003C6353" w:rsidRPr="001655EE" w:rsidRDefault="003C6353" w:rsidP="001655EE">
      <w:pPr>
        <w:suppressAutoHyphens/>
        <w:spacing w:after="0" w:line="240" w:lineRule="auto"/>
        <w:ind w:firstLine="660"/>
        <w:jc w:val="both"/>
        <w:rPr>
          <w:rFonts w:ascii="Times New Roman" w:eastAsia="Times New Roman" w:hAnsi="Times New Roman" w:cs="Times New Roman"/>
          <w:kern w:val="2"/>
          <w:sz w:val="24"/>
          <w:szCs w:val="24"/>
          <w:lang w:eastAsia="ar-SA"/>
        </w:rPr>
      </w:pPr>
      <w:r w:rsidRPr="001655EE">
        <w:rPr>
          <w:rFonts w:ascii="Times New Roman" w:eastAsia="Times New Roman" w:hAnsi="Times New Roman" w:cs="Times New Roman"/>
          <w:kern w:val="2"/>
          <w:sz w:val="24"/>
          <w:szCs w:val="24"/>
          <w:lang w:eastAsia="ar-SA"/>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i/>
          <w:color w:val="00000A"/>
          <w:kern w:val="1"/>
          <w:sz w:val="24"/>
          <w:szCs w:val="24"/>
        </w:rPr>
        <w:t>Предметные результаты</w:t>
      </w:r>
      <w:r w:rsidRPr="001655EE">
        <w:rPr>
          <w:rFonts w:ascii="Times New Roman" w:eastAsia="Arial Unicode MS" w:hAnsi="Times New Roman" w:cs="Times New Roman"/>
          <w:color w:val="00000A"/>
          <w:kern w:val="1"/>
          <w:sz w:val="24"/>
          <w:szCs w:val="24"/>
        </w:rPr>
        <w:t xml:space="preserve"> освоения </w:t>
      </w:r>
      <w:r w:rsidRPr="001655EE">
        <w:rPr>
          <w:rFonts w:ascii="Times New Roman" w:eastAsia="Arial Unicode MS" w:hAnsi="Times New Roman" w:cs="Times New Roman"/>
          <w:kern w:val="1"/>
          <w:sz w:val="24"/>
          <w:szCs w:val="24"/>
        </w:rPr>
        <w:t>адаптированной</w:t>
      </w:r>
      <w:r w:rsidRPr="001655EE">
        <w:rPr>
          <w:rFonts w:ascii="Times New Roman" w:eastAsia="Arial Unicode MS" w:hAnsi="Times New Roman" w:cs="Times New Roman"/>
          <w:color w:val="CC99FF"/>
          <w:kern w:val="1"/>
          <w:sz w:val="24"/>
          <w:szCs w:val="24"/>
        </w:rPr>
        <w:t xml:space="preserve"> </w:t>
      </w:r>
      <w:r w:rsidRPr="001655EE">
        <w:rPr>
          <w:rFonts w:ascii="Times New Roman" w:eastAsia="Arial Unicode MS" w:hAnsi="Times New Roman" w:cs="Times New Roman"/>
          <w:color w:val="00000A"/>
          <w:kern w:val="1"/>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1655EE">
        <w:rPr>
          <w:rFonts w:ascii="Times New Roman" w:eastAsia="Arial Unicode MS" w:hAnsi="Times New Roman" w:cs="Times New Roman"/>
          <w:kern w:val="1"/>
          <w:sz w:val="24"/>
          <w:szCs w:val="24"/>
        </w:rPr>
        <w:t>представлены в рабочей программе учебного предмета.</w:t>
      </w:r>
    </w:p>
    <w:p w:rsidR="003C6353" w:rsidRPr="001655EE" w:rsidRDefault="003C6353" w:rsidP="001655EE">
      <w:pPr>
        <w:suppressAutoHyphens/>
        <w:spacing w:after="0" w:line="240" w:lineRule="auto"/>
        <w:ind w:firstLine="660"/>
        <w:jc w:val="both"/>
        <w:rPr>
          <w:rFonts w:ascii="Times New Roman" w:eastAsia="Arial Unicode MS" w:hAnsi="Times New Roman" w:cs="Times New Roman"/>
          <w:kern w:val="1"/>
          <w:sz w:val="24"/>
          <w:szCs w:val="24"/>
        </w:rPr>
      </w:pPr>
    </w:p>
    <w:p w:rsidR="003C6353" w:rsidRPr="001655EE" w:rsidRDefault="00414E75" w:rsidP="001655EE">
      <w:pPr>
        <w:suppressAutoHyphens/>
        <w:spacing w:after="0" w:line="240" w:lineRule="auto"/>
        <w:jc w:val="center"/>
        <w:outlineLvl w:val="2"/>
        <w:rPr>
          <w:rFonts w:ascii="Times New Roman" w:eastAsia="Arial Unicode MS" w:hAnsi="Times New Roman" w:cs="Times New Roman"/>
          <w:b/>
          <w:color w:val="00000A"/>
          <w:kern w:val="1"/>
          <w:sz w:val="24"/>
          <w:szCs w:val="24"/>
        </w:rPr>
      </w:pPr>
      <w:bookmarkStart w:id="10" w:name="_Toc413974305"/>
      <w:r w:rsidRPr="001655EE">
        <w:rPr>
          <w:rFonts w:ascii="Times New Roman" w:eastAsia="Arial Unicode MS" w:hAnsi="Times New Roman" w:cs="Times New Roman"/>
          <w:b/>
          <w:kern w:val="1"/>
          <w:sz w:val="24"/>
          <w:szCs w:val="24"/>
        </w:rPr>
        <w:t>2</w:t>
      </w:r>
      <w:r w:rsidR="003C6353" w:rsidRPr="001655EE">
        <w:rPr>
          <w:rFonts w:ascii="Times New Roman" w:eastAsia="Arial Unicode MS" w:hAnsi="Times New Roman" w:cs="Times New Roman"/>
          <w:b/>
          <w:kern w:val="1"/>
          <w:sz w:val="24"/>
          <w:szCs w:val="24"/>
        </w:rPr>
        <w:t xml:space="preserve">.1.3. </w:t>
      </w:r>
      <w:r w:rsidR="003C6353" w:rsidRPr="001655EE">
        <w:rPr>
          <w:rFonts w:ascii="Times New Roman" w:eastAsia="Arial Unicode MS" w:hAnsi="Times New Roman" w:cs="Times New Roman"/>
          <w:b/>
          <w:spacing w:val="2"/>
          <w:kern w:val="1"/>
          <w:sz w:val="24"/>
          <w:szCs w:val="24"/>
        </w:rPr>
        <w:t xml:space="preserve">Система оценки достижения обучающимися </w:t>
      </w:r>
      <w:r w:rsidR="003C6353" w:rsidRPr="001655EE">
        <w:rPr>
          <w:rFonts w:ascii="Times New Roman" w:eastAsia="Arial Unicode MS" w:hAnsi="Times New Roman" w:cs="Times New Roman"/>
          <w:b/>
          <w:spacing w:val="2"/>
          <w:kern w:val="1"/>
          <w:sz w:val="24"/>
          <w:szCs w:val="24"/>
        </w:rPr>
        <w:br/>
        <w:t xml:space="preserve">с </w:t>
      </w:r>
      <w:r w:rsidR="003C6353" w:rsidRPr="001655EE">
        <w:rPr>
          <w:rFonts w:ascii="Times New Roman" w:eastAsia="Arial Unicode MS" w:hAnsi="Times New Roman" w:cs="Times New Roman"/>
          <w:b/>
          <w:color w:val="00000A"/>
          <w:kern w:val="1"/>
          <w:sz w:val="24"/>
          <w:szCs w:val="24"/>
        </w:rPr>
        <w:t>тяжелыми нарушениями речи</w:t>
      </w:r>
      <w:r w:rsidR="003C6353" w:rsidRPr="001655EE">
        <w:rPr>
          <w:rFonts w:ascii="Times New Roman" w:eastAsia="Arial Unicode MS" w:hAnsi="Times New Roman" w:cs="Times New Roman"/>
          <w:b/>
          <w:spacing w:val="2"/>
          <w:kern w:val="1"/>
          <w:sz w:val="24"/>
          <w:szCs w:val="24"/>
        </w:rPr>
        <w:t xml:space="preserve"> планируемых результатов освоения </w:t>
      </w:r>
      <w:r w:rsidR="003C6353" w:rsidRPr="001655EE">
        <w:rPr>
          <w:rFonts w:ascii="Times New Roman" w:eastAsia="Arial Unicode MS" w:hAnsi="Times New Roman" w:cs="Times New Roman"/>
          <w:b/>
          <w:color w:val="00000A"/>
          <w:kern w:val="1"/>
          <w:sz w:val="24"/>
          <w:szCs w:val="24"/>
        </w:rPr>
        <w:t xml:space="preserve">адаптированной основной общеобразовательной программы </w:t>
      </w:r>
      <w:r w:rsidR="003C6353" w:rsidRPr="001655EE">
        <w:rPr>
          <w:rFonts w:ascii="Times New Roman" w:eastAsia="Arial Unicode MS" w:hAnsi="Times New Roman" w:cs="Times New Roman"/>
          <w:b/>
          <w:color w:val="00000A"/>
          <w:kern w:val="1"/>
          <w:sz w:val="24"/>
          <w:szCs w:val="24"/>
        </w:rPr>
        <w:br/>
        <w:t>начального общего образования</w:t>
      </w:r>
      <w:bookmarkEnd w:id="10"/>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1"/>
          <w:sz w:val="24"/>
          <w:szCs w:val="24"/>
        </w:rPr>
        <w:t xml:space="preserve">Система оценки достижения обучающимися с ТНР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Pr="001655EE">
        <w:rPr>
          <w:rFonts w:ascii="Times New Roman" w:eastAsia="Arial Unicode MS" w:hAnsi="Times New Roman" w:cs="Times New Roman"/>
          <w:color w:val="00000A"/>
          <w:kern w:val="1"/>
          <w:sz w:val="24"/>
          <w:szCs w:val="24"/>
        </w:rPr>
        <w:t>метапредметных</w:t>
      </w:r>
      <w:proofErr w:type="spellEnd"/>
      <w:r w:rsidRPr="001655EE">
        <w:rPr>
          <w:rFonts w:ascii="Times New Roman" w:eastAsia="Arial Unicode MS" w:hAnsi="Times New Roman" w:cs="Times New Roman"/>
          <w:color w:val="00000A"/>
          <w:kern w:val="1"/>
          <w:sz w:val="24"/>
          <w:szCs w:val="24"/>
        </w:rPr>
        <w:t xml:space="preserve"> и личностных результатов; предусматривать оценку достижений</w:t>
      </w:r>
      <w:r w:rsidRPr="001655EE">
        <w:rPr>
          <w:rFonts w:ascii="Times New Roman" w:eastAsia="Arial Unicode MS" w:hAnsi="Times New Roman" w:cs="Times New Roman"/>
          <w:color w:val="FF0000"/>
          <w:kern w:val="1"/>
          <w:sz w:val="24"/>
          <w:szCs w:val="24"/>
        </w:rPr>
        <w:t>,</w:t>
      </w:r>
      <w:r w:rsidRPr="001655EE">
        <w:rPr>
          <w:rFonts w:ascii="Times New Roman" w:eastAsia="Arial Unicode MS" w:hAnsi="Times New Roman" w:cs="Times New Roman"/>
          <w:color w:val="00000A"/>
          <w:kern w:val="1"/>
          <w:sz w:val="24"/>
          <w:szCs w:val="24"/>
        </w:rPr>
        <w:t xml:space="preserve"> в том числе итоговую оценку, обучающихся с ТНР, освоивших АООП НОО. </w:t>
      </w:r>
      <w:r w:rsidRPr="001655EE">
        <w:rPr>
          <w:rFonts w:ascii="Times New Roman" w:eastAsia="Arial Unicode MS" w:hAnsi="Times New Roman" w:cs="Times New Roman"/>
          <w:color w:val="00000A"/>
          <w:kern w:val="20"/>
          <w:sz w:val="24"/>
          <w:szCs w:val="24"/>
        </w:rPr>
        <w:t>Особенностями системы оценки достижений планируемых результатов являются: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1) реализация системно-</w:t>
      </w:r>
      <w:proofErr w:type="spellStart"/>
      <w:r w:rsidRPr="001655EE">
        <w:rPr>
          <w:rFonts w:ascii="Times New Roman" w:eastAsia="Arial Unicode MS" w:hAnsi="Times New Roman" w:cs="Times New Roman"/>
          <w:color w:val="00000A"/>
          <w:kern w:val="20"/>
          <w:sz w:val="24"/>
          <w:szCs w:val="24"/>
        </w:rPr>
        <w:t>деятельностного</w:t>
      </w:r>
      <w:proofErr w:type="spellEnd"/>
      <w:r w:rsidRPr="001655EE">
        <w:rPr>
          <w:rFonts w:ascii="Times New Roman" w:eastAsia="Arial Unicode MS" w:hAnsi="Times New Roman" w:cs="Times New Roman"/>
          <w:color w:val="00000A"/>
          <w:kern w:val="20"/>
          <w:sz w:val="24"/>
          <w:szCs w:val="24"/>
        </w:rPr>
        <w:t xml:space="preserve">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0"/>
          <w:sz w:val="24"/>
          <w:szCs w:val="24"/>
        </w:rPr>
      </w:pPr>
      <w:r w:rsidRPr="001655EE">
        <w:rPr>
          <w:rFonts w:ascii="Times New Roman" w:eastAsia="Arial Unicode MS" w:hAnsi="Times New Roman" w:cs="Times New Roman"/>
          <w:color w:val="00000A"/>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color w:val="00000A"/>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3C6353" w:rsidRPr="001655EE" w:rsidRDefault="00414E75" w:rsidP="001655EE">
      <w:pPr>
        <w:suppressAutoHyphens/>
        <w:autoSpaceDE w:val="0"/>
        <w:autoSpaceDN w:val="0"/>
        <w:adjustRightInd w:val="0"/>
        <w:spacing w:after="0" w:line="240" w:lineRule="auto"/>
        <w:jc w:val="center"/>
        <w:outlineLvl w:val="1"/>
        <w:rPr>
          <w:rFonts w:ascii="Times New Roman" w:eastAsia="Arial Unicode MS" w:hAnsi="Times New Roman" w:cs="Times New Roman"/>
          <w:b/>
          <w:color w:val="FF0000"/>
          <w:kern w:val="1"/>
          <w:sz w:val="24"/>
          <w:szCs w:val="24"/>
        </w:rPr>
      </w:pPr>
      <w:bookmarkStart w:id="11" w:name="_Toc413974306"/>
      <w:r w:rsidRPr="001655EE">
        <w:rPr>
          <w:rFonts w:ascii="Times New Roman" w:eastAsia="Arial Unicode MS" w:hAnsi="Times New Roman" w:cs="Times New Roman"/>
          <w:b/>
          <w:color w:val="00000A"/>
          <w:kern w:val="1"/>
          <w:sz w:val="24"/>
          <w:szCs w:val="24"/>
        </w:rPr>
        <w:t>2</w:t>
      </w:r>
      <w:r w:rsidR="003C6353" w:rsidRPr="001655EE">
        <w:rPr>
          <w:rFonts w:ascii="Times New Roman" w:eastAsia="Arial Unicode MS" w:hAnsi="Times New Roman" w:cs="Times New Roman"/>
          <w:b/>
          <w:color w:val="00000A"/>
          <w:kern w:val="1"/>
          <w:sz w:val="24"/>
          <w:szCs w:val="24"/>
        </w:rPr>
        <w:t>.2. Содержательный раздел</w:t>
      </w:r>
      <w:bookmarkEnd w:id="11"/>
    </w:p>
    <w:p w:rsidR="003C6353" w:rsidRPr="001655EE" w:rsidRDefault="00414E75" w:rsidP="001655EE">
      <w:pPr>
        <w:suppressAutoHyphens/>
        <w:spacing w:after="0" w:line="240" w:lineRule="auto"/>
        <w:jc w:val="center"/>
        <w:outlineLvl w:val="2"/>
        <w:rPr>
          <w:rFonts w:ascii="Times New Roman" w:eastAsia="Arial Unicode MS" w:hAnsi="Times New Roman" w:cs="Times New Roman"/>
          <w:b/>
          <w:color w:val="00000A"/>
          <w:kern w:val="1"/>
          <w:sz w:val="24"/>
          <w:szCs w:val="24"/>
        </w:rPr>
      </w:pPr>
      <w:bookmarkStart w:id="12" w:name="_Toc413974307"/>
      <w:r w:rsidRPr="001655EE">
        <w:rPr>
          <w:rFonts w:ascii="Times New Roman" w:eastAsia="Arial Unicode MS" w:hAnsi="Times New Roman" w:cs="Times New Roman"/>
          <w:b/>
          <w:color w:val="00000A"/>
          <w:kern w:val="1"/>
          <w:sz w:val="24"/>
          <w:szCs w:val="24"/>
        </w:rPr>
        <w:t>2</w:t>
      </w:r>
      <w:r w:rsidR="003C6353" w:rsidRPr="001655EE">
        <w:rPr>
          <w:rFonts w:ascii="Times New Roman" w:eastAsia="Arial Unicode MS" w:hAnsi="Times New Roman" w:cs="Times New Roman"/>
          <w:b/>
          <w:color w:val="00000A"/>
          <w:kern w:val="1"/>
          <w:sz w:val="24"/>
          <w:szCs w:val="24"/>
        </w:rPr>
        <w:t>.2.1. Программа формирования универсальных учебных действий</w:t>
      </w:r>
      <w:bookmarkEnd w:id="12"/>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1655EE">
        <w:rPr>
          <w:rFonts w:ascii="Times New Roman" w:eastAsia="Arial Unicode MS" w:hAnsi="Times New Roman" w:cs="Times New Roman"/>
          <w:color w:val="00000A"/>
          <w:kern w:val="28"/>
          <w:sz w:val="24"/>
          <w:szCs w:val="24"/>
        </w:rPr>
        <w:t>метапредметным</w:t>
      </w:r>
      <w:proofErr w:type="spellEnd"/>
      <w:r w:rsidRPr="001655EE">
        <w:rPr>
          <w:rFonts w:ascii="Times New Roman" w:eastAsia="Arial Unicode MS" w:hAnsi="Times New Roman" w:cs="Times New Roman"/>
          <w:color w:val="00000A"/>
          <w:kern w:val="28"/>
          <w:sz w:val="24"/>
          <w:szCs w:val="24"/>
        </w:rPr>
        <w:t xml:space="preserve"> и предметным результатам освоения адаптированной основной общеобразовательной программы.</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bCs/>
          <w:sz w:val="24"/>
          <w:szCs w:val="24"/>
        </w:rPr>
        <w:t>Программа предусматривает формирование</w:t>
      </w:r>
      <w:r w:rsidRPr="001655EE">
        <w:rPr>
          <w:rFonts w:ascii="Times New Roman" w:eastAsia="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3C6353" w:rsidRPr="001655EE" w:rsidRDefault="003C6353" w:rsidP="001655EE">
      <w:pPr>
        <w:spacing w:after="0" w:line="240" w:lineRule="auto"/>
        <w:ind w:firstLine="709"/>
        <w:contextualSpacing/>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3C6353" w:rsidRPr="001655EE" w:rsidRDefault="003C6353" w:rsidP="001655EE">
      <w:pPr>
        <w:spacing w:after="0" w:line="240" w:lineRule="auto"/>
        <w:ind w:firstLine="709"/>
        <w:contextualSpacing/>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lastRenderedPageBreak/>
        <w:t>реализацию преемственности всех ступеней образования и этапов усвоения содержания образования;</w:t>
      </w:r>
    </w:p>
    <w:p w:rsidR="003C6353" w:rsidRPr="001655EE" w:rsidRDefault="003C6353" w:rsidP="001655EE">
      <w:pPr>
        <w:spacing w:after="0" w:line="240" w:lineRule="auto"/>
        <w:ind w:firstLine="709"/>
        <w:contextualSpacing/>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3C6353" w:rsidRPr="001655EE" w:rsidRDefault="003C6353" w:rsidP="001655EE">
      <w:pPr>
        <w:spacing w:after="0" w:line="240" w:lineRule="auto"/>
        <w:ind w:firstLine="709"/>
        <w:contextualSpacing/>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целостность  развития личности обучающегося.  </w:t>
      </w:r>
    </w:p>
    <w:p w:rsidR="003C6353" w:rsidRPr="001655EE" w:rsidRDefault="003C6353" w:rsidP="001655EE">
      <w:pPr>
        <w:spacing w:after="0" w:line="240" w:lineRule="auto"/>
        <w:ind w:firstLine="709"/>
        <w:jc w:val="both"/>
        <w:rPr>
          <w:rFonts w:ascii="Times New Roman" w:eastAsia="Times New Roman" w:hAnsi="Times New Roman" w:cs="Times New Roman"/>
          <w:b/>
          <w:color w:val="000000"/>
          <w:sz w:val="24"/>
          <w:szCs w:val="24"/>
        </w:rPr>
      </w:pPr>
      <w:r w:rsidRPr="001655EE">
        <w:rPr>
          <w:rFonts w:ascii="Times New Roman" w:eastAsia="Times New Roman" w:hAnsi="Times New Roman" w:cs="Times New Roman"/>
          <w:b/>
          <w:color w:val="000000"/>
          <w:sz w:val="24"/>
          <w:szCs w:val="24"/>
        </w:rPr>
        <w:t xml:space="preserve">Задачи программы: </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1655EE">
        <w:rPr>
          <w:rFonts w:ascii="Times New Roman" w:eastAsia="Times New Roman" w:hAnsi="Times New Roman" w:cs="Times New Roman"/>
          <w:color w:val="000000"/>
          <w:sz w:val="24"/>
          <w:szCs w:val="24"/>
        </w:rPr>
        <w:t>- установление ценностных ориентиров начального образования для обучающихся с ТНР;</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1655EE">
        <w:rPr>
          <w:rFonts w:ascii="Times New Roman" w:eastAsia="Times New Roman" w:hAnsi="Times New Roman" w:cs="Times New Roman"/>
          <w:color w:val="000000"/>
          <w:sz w:val="24"/>
          <w:szCs w:val="24"/>
        </w:rPr>
        <w:t xml:space="preserve">- овладение обучающимися с ТНР комплексом учебных действий, составляющих </w:t>
      </w:r>
      <w:proofErr w:type="spellStart"/>
      <w:r w:rsidRPr="001655EE">
        <w:rPr>
          <w:rFonts w:ascii="Times New Roman" w:eastAsia="Times New Roman" w:hAnsi="Times New Roman" w:cs="Times New Roman"/>
          <w:color w:val="000000"/>
          <w:sz w:val="24"/>
          <w:szCs w:val="24"/>
        </w:rPr>
        <w:t>операциональный</w:t>
      </w:r>
      <w:proofErr w:type="spellEnd"/>
      <w:r w:rsidRPr="001655EE">
        <w:rPr>
          <w:rFonts w:ascii="Times New Roman" w:eastAsia="Times New Roman" w:hAnsi="Times New Roman" w:cs="Times New Roman"/>
          <w:color w:val="000000"/>
          <w:sz w:val="24"/>
          <w:szCs w:val="24"/>
        </w:rPr>
        <w:t xml:space="preserve"> компонент учебной деятельности;</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1655EE">
        <w:rPr>
          <w:rFonts w:ascii="Times New Roman" w:eastAsia="Times New Roman" w:hAnsi="Times New Roman" w:cs="Times New Roman"/>
          <w:color w:val="000000"/>
          <w:sz w:val="24"/>
          <w:szCs w:val="24"/>
        </w:rPr>
        <w:t>- определение состава и характеристики универсальных учебных действий;</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1655EE">
        <w:rPr>
          <w:rFonts w:ascii="Times New Roman" w:eastAsia="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1655EE">
        <w:rPr>
          <w:rFonts w:ascii="Times New Roman" w:eastAsia="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3C6353" w:rsidRPr="001655EE" w:rsidRDefault="003C6353" w:rsidP="001655E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rPr>
      </w:pPr>
      <w:r w:rsidRPr="001655EE">
        <w:rPr>
          <w:rFonts w:ascii="Times New Roman" w:eastAsia="Times New Roman" w:hAnsi="Times New Roman" w:cs="Times New Roman"/>
          <w:color w:val="000000"/>
          <w:sz w:val="24"/>
          <w:szCs w:val="24"/>
        </w:rPr>
        <w:t>У обучающихся с ТНР формируются личностные, регулятивные, познавательные (</w:t>
      </w:r>
      <w:proofErr w:type="spellStart"/>
      <w:r w:rsidRPr="001655EE">
        <w:rPr>
          <w:rFonts w:ascii="Times New Roman" w:eastAsia="Times New Roman" w:hAnsi="Times New Roman" w:cs="Times New Roman"/>
          <w:color w:val="000000"/>
          <w:sz w:val="24"/>
          <w:szCs w:val="24"/>
        </w:rPr>
        <w:t>общеучебные</w:t>
      </w:r>
      <w:proofErr w:type="spellEnd"/>
      <w:r w:rsidRPr="001655EE">
        <w:rPr>
          <w:rFonts w:ascii="Times New Roman" w:eastAsia="Times New Roman" w:hAnsi="Times New Roman" w:cs="Times New Roman"/>
          <w:color w:val="000000"/>
          <w:sz w:val="24"/>
          <w:szCs w:val="24"/>
        </w:rPr>
        <w:t>, логические), коммуникативные универсальные учебные действия.</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b/>
          <w:bCs/>
          <w:sz w:val="24"/>
          <w:szCs w:val="24"/>
        </w:rPr>
        <w:t>Личностные универсальные учебные действия</w:t>
      </w:r>
      <w:r w:rsidRPr="001655EE">
        <w:rPr>
          <w:rFonts w:ascii="Times New Roman" w:eastAsia="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b/>
          <w:bCs/>
          <w:sz w:val="24"/>
          <w:szCs w:val="24"/>
        </w:rPr>
        <w:t>Регулятивные универсальные учебные</w:t>
      </w:r>
      <w:r w:rsidRPr="001655EE">
        <w:rPr>
          <w:rFonts w:ascii="Times New Roman" w:eastAsia="Times New Roman" w:hAnsi="Times New Roman" w:cs="Times New Roman"/>
          <w:sz w:val="24"/>
          <w:szCs w:val="24"/>
        </w:rPr>
        <w:t xml:space="preserve"> </w:t>
      </w:r>
      <w:r w:rsidRPr="001655EE">
        <w:rPr>
          <w:rFonts w:ascii="Times New Roman" w:eastAsia="Times New Roman" w:hAnsi="Times New Roman" w:cs="Times New Roman"/>
          <w:b/>
          <w:sz w:val="24"/>
          <w:szCs w:val="24"/>
        </w:rPr>
        <w:t>действия</w:t>
      </w:r>
      <w:r w:rsidRPr="001655EE">
        <w:rPr>
          <w:rFonts w:ascii="Times New Roman" w:eastAsia="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w:t>
      </w:r>
      <w:proofErr w:type="spellStart"/>
      <w:r w:rsidRPr="001655EE">
        <w:rPr>
          <w:rFonts w:ascii="Times New Roman" w:eastAsia="Times New Roman" w:hAnsi="Times New Roman" w:cs="Times New Roman"/>
          <w:sz w:val="24"/>
          <w:szCs w:val="24"/>
        </w:rPr>
        <w:t>саморегуляцию</w:t>
      </w:r>
      <w:proofErr w:type="spellEnd"/>
      <w:r w:rsidRPr="001655EE">
        <w:rPr>
          <w:rFonts w:ascii="Times New Roman" w:eastAsia="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b/>
          <w:bCs/>
          <w:sz w:val="24"/>
          <w:szCs w:val="24"/>
        </w:rPr>
        <w:t>Познавательные универсальные учебные</w:t>
      </w:r>
      <w:r w:rsidRPr="001655EE">
        <w:rPr>
          <w:rFonts w:ascii="Times New Roman" w:eastAsia="Times New Roman" w:hAnsi="Times New Roman" w:cs="Times New Roman"/>
          <w:sz w:val="24"/>
          <w:szCs w:val="24"/>
        </w:rPr>
        <w:t xml:space="preserve"> </w:t>
      </w:r>
      <w:r w:rsidRPr="001655EE">
        <w:rPr>
          <w:rFonts w:ascii="Times New Roman" w:eastAsia="Times New Roman" w:hAnsi="Times New Roman" w:cs="Times New Roman"/>
          <w:b/>
          <w:sz w:val="24"/>
          <w:szCs w:val="24"/>
        </w:rPr>
        <w:t>действия</w:t>
      </w:r>
      <w:r w:rsidRPr="001655EE">
        <w:rPr>
          <w:rFonts w:ascii="Times New Roman" w:eastAsia="Times New Roman" w:hAnsi="Times New Roman" w:cs="Times New Roman"/>
          <w:sz w:val="24"/>
          <w:szCs w:val="24"/>
        </w:rPr>
        <w:t xml:space="preserve"> включают </w:t>
      </w:r>
      <w:proofErr w:type="spellStart"/>
      <w:r w:rsidRPr="001655EE">
        <w:rPr>
          <w:rFonts w:ascii="Times New Roman" w:eastAsia="Times New Roman" w:hAnsi="Times New Roman" w:cs="Times New Roman"/>
          <w:sz w:val="24"/>
          <w:szCs w:val="24"/>
        </w:rPr>
        <w:t>общеучебные</w:t>
      </w:r>
      <w:proofErr w:type="spellEnd"/>
      <w:r w:rsidRPr="001655EE">
        <w:rPr>
          <w:rFonts w:ascii="Times New Roman" w:eastAsia="Times New Roman" w:hAnsi="Times New Roman" w:cs="Times New Roman"/>
          <w:sz w:val="24"/>
          <w:szCs w:val="24"/>
        </w:rPr>
        <w:t xml:space="preserve"> и логические универсальные учебные действия.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bCs/>
          <w:sz w:val="24"/>
          <w:szCs w:val="24"/>
        </w:rPr>
        <w:t xml:space="preserve">Формируя </w:t>
      </w:r>
      <w:proofErr w:type="spellStart"/>
      <w:r w:rsidRPr="001655EE">
        <w:rPr>
          <w:rFonts w:ascii="Times New Roman" w:eastAsia="Times New Roman" w:hAnsi="Times New Roman" w:cs="Times New Roman"/>
          <w:b/>
          <w:bCs/>
          <w:sz w:val="24"/>
          <w:szCs w:val="24"/>
        </w:rPr>
        <w:t>общеучебные</w:t>
      </w:r>
      <w:proofErr w:type="spellEnd"/>
      <w:r w:rsidRPr="001655EE">
        <w:rPr>
          <w:rFonts w:ascii="Times New Roman" w:eastAsia="Times New Roman" w:hAnsi="Times New Roman" w:cs="Times New Roman"/>
          <w:b/>
          <w:bCs/>
          <w:sz w:val="24"/>
          <w:szCs w:val="24"/>
        </w:rPr>
        <w:t xml:space="preserve"> универсальные действия</w:t>
      </w:r>
      <w:r w:rsidRPr="001655EE">
        <w:rPr>
          <w:rFonts w:ascii="Times New Roman" w:eastAsia="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w:t>
      </w:r>
      <w:r w:rsidRPr="001655EE">
        <w:rPr>
          <w:rFonts w:ascii="Times New Roman" w:eastAsia="Times New Roman" w:hAnsi="Times New Roman" w:cs="Times New Roman"/>
          <w:sz w:val="24"/>
          <w:szCs w:val="24"/>
        </w:rPr>
        <w:lastRenderedPageBreak/>
        <w:t xml:space="preserve">самостоятельно создавать алгоритм деятельности при решении задач творческого и поискового характера.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sz w:val="24"/>
          <w:szCs w:val="24"/>
        </w:rPr>
        <w:t xml:space="preserve">Особую группу </w:t>
      </w:r>
      <w:proofErr w:type="spellStart"/>
      <w:r w:rsidRPr="001655EE">
        <w:rPr>
          <w:rFonts w:ascii="Times New Roman" w:eastAsia="Times New Roman" w:hAnsi="Times New Roman" w:cs="Times New Roman"/>
          <w:sz w:val="24"/>
          <w:szCs w:val="24"/>
        </w:rPr>
        <w:t>общеучебных</w:t>
      </w:r>
      <w:proofErr w:type="spellEnd"/>
      <w:r w:rsidRPr="001655EE">
        <w:rPr>
          <w:rFonts w:ascii="Times New Roman" w:eastAsia="Times New Roman" w:hAnsi="Times New Roman" w:cs="Times New Roman"/>
          <w:sz w:val="24"/>
          <w:szCs w:val="24"/>
        </w:rPr>
        <w:t xml:space="preserve"> универсальных действий составляют </w:t>
      </w:r>
      <w:r w:rsidRPr="001655EE">
        <w:rPr>
          <w:rFonts w:ascii="Times New Roman" w:eastAsia="Times New Roman" w:hAnsi="Times New Roman" w:cs="Times New Roman"/>
          <w:b/>
          <w:bCs/>
          <w:sz w:val="24"/>
          <w:szCs w:val="24"/>
        </w:rPr>
        <w:t xml:space="preserve">знаково-символические действия. </w:t>
      </w:r>
      <w:r w:rsidRPr="001655EE">
        <w:rPr>
          <w:rFonts w:ascii="Times New Roman" w:eastAsia="Times New Roman" w:hAnsi="Times New Roman" w:cs="Times New Roman"/>
          <w:bCs/>
          <w:sz w:val="24"/>
          <w:szCs w:val="24"/>
        </w:rPr>
        <w:t>Программой предусматривается формирование таких знаково-символических действий, как</w:t>
      </w:r>
      <w:r w:rsidRPr="001655EE">
        <w:rPr>
          <w:rFonts w:ascii="Times New Roman" w:eastAsia="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3C6353" w:rsidRPr="001655EE" w:rsidRDefault="003C6353" w:rsidP="001655EE">
      <w:pPr>
        <w:spacing w:after="0" w:line="240" w:lineRule="auto"/>
        <w:ind w:firstLine="709"/>
        <w:jc w:val="both"/>
        <w:rPr>
          <w:rFonts w:ascii="Times New Roman" w:eastAsia="Times New Roman" w:hAnsi="Times New Roman" w:cs="Times New Roman"/>
          <w:b/>
          <w:bCs/>
          <w:sz w:val="24"/>
          <w:szCs w:val="24"/>
        </w:rPr>
      </w:pPr>
      <w:r w:rsidRPr="001655EE">
        <w:rPr>
          <w:rFonts w:ascii="Times New Roman" w:eastAsia="Times New Roman" w:hAnsi="Times New Roman" w:cs="Times New Roman"/>
          <w:bCs/>
          <w:sz w:val="24"/>
          <w:szCs w:val="24"/>
        </w:rPr>
        <w:t>Овладение</w:t>
      </w:r>
      <w:r w:rsidRPr="001655EE">
        <w:rPr>
          <w:rFonts w:ascii="Times New Roman" w:eastAsia="Times New Roman" w:hAnsi="Times New Roman" w:cs="Times New Roman"/>
          <w:b/>
          <w:bCs/>
          <w:sz w:val="24"/>
          <w:szCs w:val="24"/>
        </w:rPr>
        <w:t xml:space="preserve"> логическими универсальными действиями </w:t>
      </w:r>
      <w:r w:rsidRPr="001655EE">
        <w:rPr>
          <w:rFonts w:ascii="Times New Roman" w:eastAsia="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1655EE">
        <w:rPr>
          <w:rFonts w:ascii="Times New Roman" w:eastAsia="Times New Roman" w:hAnsi="Times New Roman" w:cs="Times New Roman"/>
          <w:bCs/>
          <w:sz w:val="24"/>
          <w:szCs w:val="24"/>
        </w:rPr>
        <w:t>сериация</w:t>
      </w:r>
      <w:proofErr w:type="spellEnd"/>
      <w:r w:rsidRPr="001655EE">
        <w:rPr>
          <w:rFonts w:ascii="Times New Roman" w:eastAsia="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1655EE">
        <w:rPr>
          <w:rFonts w:ascii="Times New Roman" w:eastAsia="Times New Roman" w:hAnsi="Times New Roman" w:cs="Times New Roman"/>
          <w:b/>
          <w:bCs/>
          <w:sz w:val="24"/>
          <w:szCs w:val="24"/>
        </w:rPr>
        <w:t xml:space="preserve">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b/>
          <w:bCs/>
          <w:sz w:val="24"/>
          <w:szCs w:val="24"/>
        </w:rPr>
        <w:t>Коммуникативные универсальные учебные</w:t>
      </w:r>
      <w:r w:rsidRPr="001655EE">
        <w:rPr>
          <w:rFonts w:ascii="Times New Roman" w:eastAsia="Times New Roman" w:hAnsi="Times New Roman" w:cs="Times New Roman"/>
          <w:sz w:val="24"/>
          <w:szCs w:val="24"/>
        </w:rPr>
        <w:t xml:space="preserve"> </w:t>
      </w:r>
      <w:r w:rsidRPr="001655EE">
        <w:rPr>
          <w:rFonts w:ascii="Times New Roman" w:eastAsia="Times New Roman" w:hAnsi="Times New Roman" w:cs="Times New Roman"/>
          <w:b/>
          <w:sz w:val="24"/>
          <w:szCs w:val="24"/>
        </w:rPr>
        <w:t>действия</w:t>
      </w:r>
      <w:r w:rsidRPr="001655EE">
        <w:rPr>
          <w:rFonts w:ascii="Times New Roman" w:eastAsia="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3C6353" w:rsidRPr="001655EE" w:rsidRDefault="003C6353" w:rsidP="001655EE">
      <w:pPr>
        <w:spacing w:after="0" w:line="240" w:lineRule="auto"/>
        <w:ind w:firstLine="709"/>
        <w:jc w:val="both"/>
        <w:rPr>
          <w:rFonts w:ascii="Times New Roman" w:eastAsia="Times New Roman" w:hAnsi="Times New Roman" w:cs="Times New Roman"/>
          <w:b/>
          <w:bCs/>
          <w:sz w:val="24"/>
          <w:szCs w:val="24"/>
        </w:rPr>
      </w:pPr>
      <w:r w:rsidRPr="001655EE">
        <w:rPr>
          <w:rFonts w:ascii="Times New Roman" w:eastAsia="Times New Roman" w:hAnsi="Times New Roman" w:cs="Times New Roman"/>
          <w:bCs/>
          <w:sz w:val="24"/>
          <w:szCs w:val="24"/>
        </w:rPr>
        <w:t>Формируя</w:t>
      </w:r>
      <w:r w:rsidRPr="001655EE">
        <w:rPr>
          <w:rFonts w:ascii="Times New Roman" w:eastAsia="Times New Roman" w:hAnsi="Times New Roman" w:cs="Times New Roman"/>
          <w:b/>
          <w:bCs/>
          <w:sz w:val="24"/>
          <w:szCs w:val="24"/>
        </w:rPr>
        <w:t xml:space="preserve"> коммуникативные универсальные учебные действия, </w:t>
      </w:r>
      <w:r w:rsidRPr="001655EE">
        <w:rPr>
          <w:rFonts w:ascii="Times New Roman" w:eastAsia="Times New Roman" w:hAnsi="Times New Roman" w:cs="Times New Roman"/>
          <w:bCs/>
          <w:sz w:val="24"/>
          <w:szCs w:val="24"/>
        </w:rPr>
        <w:t>обучающихся с ТНР учат</w:t>
      </w:r>
      <w:r w:rsidRPr="001655EE">
        <w:rPr>
          <w:rFonts w:ascii="Times New Roman" w:eastAsia="Times New Roman" w:hAnsi="Times New Roman" w:cs="Times New Roman"/>
          <w:b/>
          <w:bCs/>
          <w:sz w:val="24"/>
          <w:szCs w:val="24"/>
        </w:rPr>
        <w:t xml:space="preserve"> </w:t>
      </w:r>
      <w:r w:rsidRPr="001655EE">
        <w:rPr>
          <w:rFonts w:ascii="Times New Roman" w:eastAsia="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1655EE">
        <w:rPr>
          <w:rFonts w:ascii="Times New Roman" w:eastAsia="Times New Roman" w:hAnsi="Times New Roman" w:cs="Times New Roman"/>
          <w:b/>
          <w:bCs/>
          <w:sz w:val="24"/>
          <w:szCs w:val="24"/>
        </w:rPr>
        <w:t xml:space="preserve"> </w:t>
      </w:r>
      <w:r w:rsidRPr="001655EE">
        <w:rPr>
          <w:rFonts w:ascii="Times New Roman" w:eastAsia="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rPr>
      </w:pPr>
      <w:r w:rsidRPr="001655EE">
        <w:rPr>
          <w:rFonts w:ascii="Times New Roman" w:eastAsia="Times New Roman" w:hAnsi="Times New Roman" w:cs="Times New Roman"/>
          <w:sz w:val="24"/>
          <w:szCs w:val="24"/>
        </w:rPr>
        <w:t xml:space="preserve">Они носят </w:t>
      </w:r>
      <w:proofErr w:type="spellStart"/>
      <w:r w:rsidRPr="001655EE">
        <w:rPr>
          <w:rFonts w:ascii="Times New Roman" w:eastAsia="Times New Roman" w:hAnsi="Times New Roman" w:cs="Times New Roman"/>
          <w:sz w:val="24"/>
          <w:szCs w:val="24"/>
        </w:rPr>
        <w:t>метапредметный</w:t>
      </w:r>
      <w:proofErr w:type="spellEnd"/>
      <w:r w:rsidRPr="001655EE">
        <w:rPr>
          <w:rFonts w:ascii="Times New Roman" w:eastAsia="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0"/>
          <w:kern w:val="1"/>
          <w:sz w:val="24"/>
          <w:szCs w:val="24"/>
        </w:rPr>
      </w:pPr>
      <w:r w:rsidRPr="001655EE">
        <w:rPr>
          <w:rFonts w:ascii="Times New Roman" w:eastAsia="Arial Unicode MS" w:hAnsi="Times New Roman" w:cs="Times New Roman"/>
          <w:color w:val="000000"/>
          <w:kern w:val="1"/>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0"/>
          <w:kern w:val="1"/>
          <w:sz w:val="24"/>
          <w:szCs w:val="24"/>
        </w:rPr>
      </w:pPr>
      <w:r w:rsidRPr="001655EE">
        <w:rPr>
          <w:rFonts w:ascii="Times New Roman" w:eastAsia="Arial Unicode MS" w:hAnsi="Times New Roman" w:cs="Times New Roman"/>
          <w:color w:val="00000A"/>
          <w:kern w:val="1"/>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Учебный предмет </w:t>
      </w:r>
      <w:r w:rsidRPr="001655EE">
        <w:rPr>
          <w:rFonts w:ascii="Times New Roman" w:eastAsia="Times New Roman" w:hAnsi="Times New Roman" w:cs="Times New Roman"/>
          <w:i/>
          <w:iCs/>
          <w:color w:val="000000"/>
          <w:sz w:val="24"/>
          <w:szCs w:val="24"/>
          <w:lang w:eastAsia="ru-RU"/>
        </w:rPr>
        <w:t>«Русский язык»</w:t>
      </w:r>
      <w:r w:rsidRPr="001655EE">
        <w:rPr>
          <w:rFonts w:ascii="Times New Roman" w:eastAsia="Times New Roman" w:hAnsi="Times New Roman" w:cs="Times New Roman"/>
          <w:i/>
          <w:iCs/>
          <w:color w:val="000000"/>
          <w:spacing w:val="2"/>
          <w:sz w:val="24"/>
          <w:szCs w:val="24"/>
          <w:lang w:eastAsia="ru-RU"/>
        </w:rPr>
        <w:t xml:space="preserve"> </w:t>
      </w:r>
      <w:r w:rsidRPr="001655EE">
        <w:rPr>
          <w:rFonts w:ascii="Times New Roman" w:eastAsia="Times New Roman" w:hAnsi="Times New Roman" w:cs="Times New Roman"/>
          <w:color w:val="000000"/>
          <w:spacing w:val="2"/>
          <w:sz w:val="24"/>
          <w:szCs w:val="24"/>
          <w:lang w:eastAsia="ru-RU"/>
        </w:rPr>
        <w:t>обеспечивает формирование познавательных, коммуникативных и регулятивных действий. Работа с тек</w:t>
      </w:r>
      <w:r w:rsidRPr="001655EE">
        <w:rPr>
          <w:rFonts w:ascii="Times New Roman" w:eastAsia="Times New Roman" w:hAnsi="Times New Roman" w:cs="Times New Roman"/>
          <w:color w:val="000000"/>
          <w:sz w:val="24"/>
          <w:szCs w:val="24"/>
          <w:lang w:eastAsia="ru-RU"/>
        </w:rPr>
        <w:t xml:space="preserve">стом открывает возможности для формирования логических действий анализа, сравнения, установления </w:t>
      </w:r>
      <w:proofErr w:type="spellStart"/>
      <w:r w:rsidRPr="001655EE">
        <w:rPr>
          <w:rFonts w:ascii="Times New Roman" w:eastAsia="Times New Roman" w:hAnsi="Times New Roman" w:cs="Times New Roman"/>
          <w:color w:val="000000"/>
          <w:sz w:val="24"/>
          <w:szCs w:val="24"/>
          <w:lang w:eastAsia="ru-RU"/>
        </w:rPr>
        <w:t>причинно­следственных</w:t>
      </w:r>
      <w:proofErr w:type="spellEnd"/>
      <w:r w:rsidRPr="001655EE">
        <w:rPr>
          <w:rFonts w:ascii="Times New Roman" w:eastAsia="Times New Roman" w:hAnsi="Times New Roman" w:cs="Times New Roman"/>
          <w:color w:val="000000"/>
          <w:sz w:val="24"/>
          <w:szCs w:val="24"/>
          <w:lang w:eastAsia="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655EE">
        <w:rPr>
          <w:rFonts w:ascii="Times New Roman" w:eastAsia="Times New Roman" w:hAnsi="Times New Roman" w:cs="Times New Roman"/>
          <w:color w:val="000000"/>
          <w:spacing w:val="2"/>
          <w:sz w:val="24"/>
          <w:szCs w:val="24"/>
          <w:lang w:eastAsia="ru-RU"/>
        </w:rPr>
        <w:t xml:space="preserve">витие </w:t>
      </w:r>
      <w:proofErr w:type="spellStart"/>
      <w:r w:rsidRPr="001655EE">
        <w:rPr>
          <w:rFonts w:ascii="Times New Roman" w:eastAsia="Times New Roman" w:hAnsi="Times New Roman" w:cs="Times New Roman"/>
          <w:color w:val="000000"/>
          <w:spacing w:val="2"/>
          <w:sz w:val="24"/>
          <w:szCs w:val="24"/>
          <w:lang w:eastAsia="ru-RU"/>
        </w:rPr>
        <w:t>знаково­символических</w:t>
      </w:r>
      <w:proofErr w:type="spellEnd"/>
      <w:r w:rsidRPr="001655EE">
        <w:rPr>
          <w:rFonts w:ascii="Times New Roman" w:eastAsia="Times New Roman" w:hAnsi="Times New Roman" w:cs="Times New Roman"/>
          <w:color w:val="000000"/>
          <w:spacing w:val="2"/>
          <w:sz w:val="24"/>
          <w:szCs w:val="24"/>
          <w:lang w:eastAsia="ru-RU"/>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1655EE">
        <w:rPr>
          <w:rFonts w:ascii="Times New Roman" w:eastAsia="Times New Roman" w:hAnsi="Times New Roman" w:cs="Times New Roman"/>
          <w:color w:val="000000"/>
          <w:sz w:val="24"/>
          <w:szCs w:val="24"/>
          <w:lang w:eastAsia="ru-RU"/>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xml:space="preserve">Учебный предмет </w:t>
      </w:r>
      <w:r w:rsidRPr="001655EE">
        <w:rPr>
          <w:rFonts w:ascii="Times New Roman" w:eastAsia="Arial Unicode MS" w:hAnsi="Times New Roman" w:cs="Times New Roman"/>
          <w:i/>
          <w:iCs/>
          <w:color w:val="00000A"/>
          <w:kern w:val="1"/>
          <w:sz w:val="24"/>
          <w:szCs w:val="24"/>
        </w:rPr>
        <w:t>«Русский язык»</w:t>
      </w:r>
      <w:r w:rsidRPr="001655EE">
        <w:rPr>
          <w:rFonts w:ascii="Times New Roman" w:eastAsia="Arial Unicode MS" w:hAnsi="Times New Roman" w:cs="Times New Roman"/>
          <w:color w:val="00000A"/>
          <w:kern w:val="1"/>
          <w:sz w:val="24"/>
          <w:szCs w:val="24"/>
        </w:rPr>
        <w:t xml:space="preserve"> обеспечивает формирование следующих универсальных учебных действий:</w:t>
      </w:r>
    </w:p>
    <w:p w:rsidR="003C6353" w:rsidRPr="001655EE" w:rsidRDefault="003C6353" w:rsidP="001655EE">
      <w:pPr>
        <w:numPr>
          <w:ilvl w:val="0"/>
          <w:numId w:val="3"/>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умение использовать язык с целью поиска необходимой информации в различных источниках для решения учебных задач;</w:t>
      </w:r>
    </w:p>
    <w:p w:rsidR="003C6353" w:rsidRPr="001655EE" w:rsidRDefault="003C6353" w:rsidP="001655EE">
      <w:pPr>
        <w:numPr>
          <w:ilvl w:val="0"/>
          <w:numId w:val="3"/>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умение ориентироваться в целях, задачах, средствах и условиях общения;</w:t>
      </w:r>
    </w:p>
    <w:p w:rsidR="003C6353" w:rsidRPr="001655EE" w:rsidRDefault="003C6353" w:rsidP="001655EE">
      <w:pPr>
        <w:numPr>
          <w:ilvl w:val="0"/>
          <w:numId w:val="3"/>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3C6353" w:rsidRPr="001655EE" w:rsidRDefault="003C6353" w:rsidP="001655EE">
      <w:pPr>
        <w:numPr>
          <w:ilvl w:val="0"/>
          <w:numId w:val="3"/>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стремление к более точному выражению собственных мыслей; умение задавать вопросы.</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Учебный предмет </w:t>
      </w:r>
      <w:r w:rsidRPr="001655EE">
        <w:rPr>
          <w:rFonts w:ascii="Times New Roman" w:eastAsia="Arial Unicode MS" w:hAnsi="Times New Roman" w:cs="Times New Roman"/>
          <w:i/>
          <w:iCs/>
          <w:color w:val="00000A"/>
          <w:kern w:val="1"/>
          <w:sz w:val="24"/>
          <w:szCs w:val="24"/>
        </w:rPr>
        <w:t xml:space="preserve">«Литературное чтение», </w:t>
      </w:r>
      <w:r w:rsidRPr="001655EE">
        <w:rPr>
          <w:rFonts w:ascii="Times New Roman" w:eastAsia="Arial Unicode MS" w:hAnsi="Times New Roman" w:cs="Times New Roman"/>
          <w:iCs/>
          <w:color w:val="00000A"/>
          <w:kern w:val="28"/>
          <w:sz w:val="24"/>
          <w:szCs w:val="24"/>
        </w:rPr>
        <w:t>приоритетной целью которого является формирование читательской компетентности обучающихся с ТНР,</w:t>
      </w:r>
      <w:r w:rsidRPr="001655EE">
        <w:rPr>
          <w:rFonts w:ascii="Times New Roman" w:eastAsia="Arial Unicode MS" w:hAnsi="Times New Roman" w:cs="Times New Roman"/>
          <w:color w:val="00000A"/>
          <w:kern w:val="1"/>
          <w:sz w:val="24"/>
          <w:szCs w:val="24"/>
        </w:rPr>
        <w:t xml:space="preserve"> обеспечивает формирование следующих универсальных учебных действий:</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овладение осознанным, правильным, беглым, выразительным чтением;</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умение понимать контекстную речь на основе воссоздания картины событий и поступков персонажей;</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умение произвольно и выразительно строить контекстную речь с учетом целей коммуникации, особенностей слушателя;</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умение устанавливать логическую причинно-следственную последовательность событий и действий героев произведения;</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умение строить план с выделением существенной и дополнительной информации;</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умение выбирать интересующую литературу; пользоваться справочниками для понимания и получения информации;</w:t>
      </w:r>
    </w:p>
    <w:p w:rsidR="003C6353" w:rsidRPr="001655EE" w:rsidRDefault="00414E75" w:rsidP="001655EE">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w:t>
      </w:r>
      <w:r w:rsidR="003C6353" w:rsidRPr="001655EE">
        <w:rPr>
          <w:rFonts w:ascii="Times New Roman" w:eastAsia="Arial Unicode MS" w:hAnsi="Times New Roman" w:cs="Times New Roman"/>
          <w:color w:val="00000A"/>
          <w:kern w:val="1"/>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У</w:t>
      </w:r>
      <w:r w:rsidRPr="001655EE">
        <w:rPr>
          <w:rFonts w:ascii="Times New Roman" w:eastAsia="Arial Unicode MS" w:hAnsi="Times New Roman" w:cs="Times New Roman"/>
          <w:color w:val="00000A"/>
          <w:spacing w:val="2"/>
          <w:kern w:val="1"/>
          <w:sz w:val="24"/>
          <w:szCs w:val="24"/>
        </w:rPr>
        <w:t xml:space="preserve">чебный предмет </w:t>
      </w:r>
      <w:r w:rsidRPr="001655EE">
        <w:rPr>
          <w:rFonts w:ascii="Times New Roman" w:eastAsia="Arial Unicode MS" w:hAnsi="Times New Roman" w:cs="Times New Roman"/>
          <w:i/>
          <w:iCs/>
          <w:color w:val="00000A"/>
          <w:spacing w:val="2"/>
          <w:kern w:val="1"/>
          <w:sz w:val="24"/>
          <w:szCs w:val="24"/>
        </w:rPr>
        <w:t xml:space="preserve">«Иностранный язык» </w:t>
      </w:r>
      <w:r w:rsidRPr="001655EE">
        <w:rPr>
          <w:rFonts w:ascii="Times New Roman" w:eastAsia="Arial Unicode MS" w:hAnsi="Times New Roman" w:cs="Times New Roman"/>
          <w:color w:val="00000A"/>
          <w:kern w:val="1"/>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 изучении иностранного языка развиваются следующие универсальные учебные действия:</w:t>
      </w:r>
    </w:p>
    <w:p w:rsidR="003C6353" w:rsidRPr="001655EE" w:rsidRDefault="00414E75" w:rsidP="001655E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w:t>
      </w:r>
      <w:r w:rsidR="003C6353" w:rsidRPr="001655EE">
        <w:rPr>
          <w:rFonts w:ascii="Times New Roman" w:eastAsia="Times New Roman" w:hAnsi="Times New Roman" w:cs="Times New Roman"/>
          <w:color w:val="000000"/>
          <w:sz w:val="24"/>
          <w:szCs w:val="24"/>
          <w:lang w:eastAsia="ru-RU"/>
        </w:rPr>
        <w:t xml:space="preserve">способность работать с текстом, опираясь на </w:t>
      </w:r>
      <w:r w:rsidR="003C6353" w:rsidRPr="001655EE">
        <w:rPr>
          <w:rFonts w:ascii="Times New Roman" w:eastAsia="Times New Roman" w:hAnsi="Times New Roman" w:cs="Times New Roman"/>
          <w:color w:val="000000"/>
          <w:spacing w:val="2"/>
          <w:sz w:val="24"/>
          <w:szCs w:val="24"/>
          <w:lang w:eastAsia="ru-RU"/>
        </w:rPr>
        <w:t>умения, приобретённые на уроках родного языка (прогно</w:t>
      </w:r>
      <w:r w:rsidR="003C6353" w:rsidRPr="001655EE">
        <w:rPr>
          <w:rFonts w:ascii="Times New Roman" w:eastAsia="Times New Roman" w:hAnsi="Times New Roman" w:cs="Times New Roman"/>
          <w:color w:val="000000"/>
          <w:sz w:val="24"/>
          <w:szCs w:val="24"/>
          <w:lang w:eastAsia="ru-RU"/>
        </w:rPr>
        <w:t xml:space="preserve">зирование содержания текста по заголовку, данным к тексту </w:t>
      </w:r>
      <w:r w:rsidR="003C6353" w:rsidRPr="001655EE">
        <w:rPr>
          <w:rFonts w:ascii="Times New Roman" w:eastAsia="Times New Roman" w:hAnsi="Times New Roman" w:cs="Times New Roman"/>
          <w:color w:val="000000"/>
          <w:spacing w:val="2"/>
          <w:sz w:val="24"/>
          <w:szCs w:val="24"/>
          <w:lang w:eastAsia="ru-RU"/>
        </w:rPr>
        <w:t xml:space="preserve">рисункам, списывание текста, выписывание отдельных слов и </w:t>
      </w:r>
      <w:r w:rsidR="003C6353" w:rsidRPr="001655EE">
        <w:rPr>
          <w:rFonts w:ascii="Times New Roman" w:eastAsia="Times New Roman" w:hAnsi="Times New Roman" w:cs="Times New Roman"/>
          <w:color w:val="000000"/>
          <w:sz w:val="24"/>
          <w:szCs w:val="24"/>
          <w:lang w:eastAsia="ru-RU"/>
        </w:rPr>
        <w:t>предложений из текста и</w:t>
      </w:r>
      <w:r w:rsidR="003C6353" w:rsidRPr="001655EE">
        <w:rPr>
          <w:rFonts w:ascii="Times New Roman" w:eastAsia="Times New Roman" w:hAnsi="Times New Roman" w:cs="Times New Roman"/>
          <w:color w:val="000000"/>
          <w:sz w:val="24"/>
          <w:szCs w:val="24"/>
          <w:lang w:eastAsia="ru-RU"/>
        </w:rPr>
        <w:t> </w:t>
      </w:r>
      <w:r w:rsidR="003C6353" w:rsidRPr="001655EE">
        <w:rPr>
          <w:rFonts w:ascii="Times New Roman" w:eastAsia="Times New Roman" w:hAnsi="Times New Roman" w:cs="Times New Roman"/>
          <w:color w:val="000000"/>
          <w:sz w:val="24"/>
          <w:szCs w:val="24"/>
          <w:lang w:eastAsia="ru-RU"/>
        </w:rPr>
        <w:t>т.п.);</w:t>
      </w:r>
    </w:p>
    <w:p w:rsidR="003C6353" w:rsidRPr="001655EE" w:rsidRDefault="00414E75" w:rsidP="001655E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w:t>
      </w:r>
      <w:r w:rsidR="003C6353" w:rsidRPr="001655EE">
        <w:rPr>
          <w:rFonts w:ascii="Times New Roman" w:eastAsia="Times New Roman" w:hAnsi="Times New Roman" w:cs="Times New Roman"/>
          <w:color w:val="000000"/>
          <w:sz w:val="24"/>
          <w:szCs w:val="24"/>
          <w:lang w:eastAsia="ru-RU"/>
        </w:rPr>
        <w:t>овладение разнообразными приёмами раскрытия значения слова, используя словообразовательные элементы; синонимы, антонимы; контекст;</w:t>
      </w:r>
    </w:p>
    <w:p w:rsidR="003C6353" w:rsidRPr="001655EE" w:rsidRDefault="00414E75" w:rsidP="001655E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w:t>
      </w:r>
      <w:r w:rsidR="003C6353" w:rsidRPr="001655EE">
        <w:rPr>
          <w:rFonts w:ascii="Times New Roman" w:eastAsia="Times New Roman" w:hAnsi="Times New Roman" w:cs="Times New Roman"/>
          <w:color w:val="000000"/>
          <w:sz w:val="24"/>
          <w:szCs w:val="24"/>
          <w:lang w:eastAsia="ru-RU"/>
        </w:rPr>
        <w:t xml:space="preserve">овладение </w:t>
      </w:r>
      <w:proofErr w:type="spellStart"/>
      <w:r w:rsidR="003C6353" w:rsidRPr="001655EE">
        <w:rPr>
          <w:rFonts w:ascii="Times New Roman" w:eastAsia="Times New Roman" w:hAnsi="Times New Roman" w:cs="Times New Roman"/>
          <w:color w:val="000000"/>
          <w:sz w:val="24"/>
          <w:szCs w:val="24"/>
          <w:lang w:eastAsia="ru-RU"/>
        </w:rPr>
        <w:t>общеречевыми</w:t>
      </w:r>
      <w:proofErr w:type="spellEnd"/>
      <w:r w:rsidR="003C6353" w:rsidRPr="001655EE">
        <w:rPr>
          <w:rFonts w:ascii="Times New Roman" w:eastAsia="Times New Roman" w:hAnsi="Times New Roman" w:cs="Times New Roman"/>
          <w:color w:val="000000"/>
          <w:sz w:val="24"/>
          <w:szCs w:val="24"/>
          <w:lang w:eastAsia="ru-RU"/>
        </w:rPr>
        <w:t xml:space="preserve"> коммуникативными умениями,</w:t>
      </w:r>
      <w:r w:rsidRPr="001655EE">
        <w:rPr>
          <w:rFonts w:ascii="Times New Roman" w:eastAsia="Times New Roman" w:hAnsi="Times New Roman" w:cs="Times New Roman"/>
          <w:color w:val="000000"/>
          <w:sz w:val="24"/>
          <w:szCs w:val="24"/>
          <w:lang w:eastAsia="ru-RU"/>
        </w:rPr>
        <w:t xml:space="preserve"> </w:t>
      </w:r>
      <w:r w:rsidR="003C6353" w:rsidRPr="001655EE">
        <w:rPr>
          <w:rFonts w:ascii="Times New Roman" w:eastAsia="Times New Roman" w:hAnsi="Times New Roman" w:cs="Times New Roman"/>
          <w:color w:val="000000"/>
          <w:sz w:val="24"/>
          <w:szCs w:val="24"/>
          <w:lang w:eastAsia="ru-RU"/>
        </w:rPr>
        <w:t xml:space="preserve">например, начинать и завершать разговор, используя </w:t>
      </w:r>
      <w:r w:rsidR="003C6353" w:rsidRPr="001655EE">
        <w:rPr>
          <w:rFonts w:ascii="Times New Roman" w:eastAsia="Times New Roman" w:hAnsi="Times New Roman" w:cs="Times New Roman"/>
          <w:color w:val="000000"/>
          <w:spacing w:val="2"/>
          <w:sz w:val="24"/>
          <w:szCs w:val="24"/>
          <w:lang w:eastAsia="ru-RU"/>
        </w:rPr>
        <w:t>речевые клише; поддерживать беседу, задавая вопросы и переспрашивая;</w:t>
      </w:r>
    </w:p>
    <w:p w:rsidR="003C6353" w:rsidRPr="001655EE" w:rsidRDefault="00414E75" w:rsidP="001655E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w:t>
      </w:r>
      <w:r w:rsidR="003C6353" w:rsidRPr="001655EE">
        <w:rPr>
          <w:rFonts w:ascii="Times New Roman" w:eastAsia="Times New Roman" w:hAnsi="Times New Roman" w:cs="Times New Roman"/>
          <w:color w:val="000000"/>
          <w:sz w:val="24"/>
          <w:szCs w:val="24"/>
          <w:lang w:eastAsia="ru-RU"/>
        </w:rPr>
        <w:t>умение осуществлять самоконтроль, самооценку;</w:t>
      </w:r>
    </w:p>
    <w:p w:rsidR="003C6353" w:rsidRPr="001655EE" w:rsidRDefault="00414E75" w:rsidP="001655E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4"/>
          <w:sz w:val="24"/>
          <w:szCs w:val="24"/>
          <w:lang w:eastAsia="ru-RU"/>
        </w:rPr>
        <w:t>-</w:t>
      </w:r>
      <w:r w:rsidR="003C6353" w:rsidRPr="001655EE">
        <w:rPr>
          <w:rFonts w:ascii="Times New Roman" w:eastAsia="Times New Roman" w:hAnsi="Times New Roman" w:cs="Times New Roman"/>
          <w:color w:val="000000"/>
          <w:spacing w:val="-4"/>
          <w:sz w:val="24"/>
          <w:szCs w:val="24"/>
          <w:lang w:eastAsia="ru-RU"/>
        </w:rPr>
        <w:t>умение самостоятельно выполнять задания с использовани</w:t>
      </w:r>
      <w:r w:rsidR="003C6353" w:rsidRPr="001655EE">
        <w:rPr>
          <w:rFonts w:ascii="Times New Roman" w:eastAsia="Times New Roman" w:hAnsi="Times New Roman" w:cs="Times New Roman"/>
          <w:color w:val="000000"/>
          <w:spacing w:val="-2"/>
          <w:sz w:val="24"/>
          <w:szCs w:val="24"/>
          <w:lang w:eastAsia="ru-RU"/>
        </w:rPr>
        <w:t>ем</w:t>
      </w:r>
      <w:r w:rsidR="003C6353" w:rsidRPr="001655EE">
        <w:rPr>
          <w:rFonts w:ascii="Times New Roman" w:eastAsia="Times New Roman" w:hAnsi="Times New Roman" w:cs="Times New Roman"/>
          <w:color w:val="000000"/>
          <w:sz w:val="24"/>
          <w:szCs w:val="24"/>
          <w:lang w:eastAsia="ru-RU"/>
        </w:rPr>
        <w:t xml:space="preserve"> </w:t>
      </w:r>
      <w:r w:rsidR="003C6353" w:rsidRPr="001655EE">
        <w:rPr>
          <w:rFonts w:ascii="Times New Roman" w:eastAsia="Times New Roman" w:hAnsi="Times New Roman" w:cs="Times New Roman"/>
          <w:color w:val="000000"/>
          <w:spacing w:val="-2"/>
          <w:sz w:val="24"/>
          <w:szCs w:val="24"/>
          <w:lang w:eastAsia="ru-RU"/>
        </w:rPr>
        <w:t>компьютера (при наличии мультимедийного приложения).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w:t>
      </w:r>
      <w:r w:rsidRPr="001655EE">
        <w:rPr>
          <w:rFonts w:ascii="Times New Roman" w:eastAsia="Times New Roman" w:hAnsi="Times New Roman" w:cs="Times New Roman"/>
          <w:color w:val="000000"/>
          <w:spacing w:val="2"/>
          <w:sz w:val="24"/>
          <w:szCs w:val="24"/>
          <w:lang w:eastAsia="ru-RU"/>
        </w:rPr>
        <w:t xml:space="preserve">чебный предмет </w:t>
      </w:r>
      <w:r w:rsidRPr="001655EE">
        <w:rPr>
          <w:rFonts w:ascii="Times New Roman" w:eastAsia="Times New Roman" w:hAnsi="Times New Roman" w:cs="Times New Roman"/>
          <w:i/>
          <w:iCs/>
          <w:color w:val="000000"/>
          <w:spacing w:val="2"/>
          <w:sz w:val="24"/>
          <w:szCs w:val="24"/>
          <w:lang w:eastAsia="ru-RU"/>
        </w:rPr>
        <w:t>«Математика»</w:t>
      </w:r>
      <w:r w:rsidRPr="001655EE">
        <w:rPr>
          <w:rFonts w:ascii="Times New Roman" w:eastAsia="Times New Roman" w:hAnsi="Times New Roman" w:cs="Times New Roman"/>
          <w:color w:val="000000"/>
          <w:spacing w:val="2"/>
          <w:sz w:val="24"/>
          <w:szCs w:val="24"/>
          <w:lang w:eastAsia="ru-RU"/>
        </w:rPr>
        <w:t xml:space="preserve"> является осно</w:t>
      </w:r>
      <w:r w:rsidRPr="001655EE">
        <w:rPr>
          <w:rFonts w:ascii="Times New Roman" w:eastAsia="Times New Roman" w:hAnsi="Times New Roman" w:cs="Times New Roman"/>
          <w:color w:val="000000"/>
          <w:sz w:val="24"/>
          <w:szCs w:val="24"/>
          <w:lang w:eastAsia="ru-RU"/>
        </w:rPr>
        <w:t>вой развития у обучающихся познавательных универсальных действий, в первую очередь логических.</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 изучении математики формируются следующие универсальные учебные действия:</w:t>
      </w:r>
    </w:p>
    <w:p w:rsidR="003C6353" w:rsidRPr="001655EE" w:rsidRDefault="003C6353" w:rsidP="001655EE">
      <w:pPr>
        <w:numPr>
          <w:ilvl w:val="0"/>
          <w:numId w:val="5"/>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C6353" w:rsidRPr="001655EE" w:rsidRDefault="003C6353" w:rsidP="001655EE">
      <w:pPr>
        <w:numPr>
          <w:ilvl w:val="0"/>
          <w:numId w:val="5"/>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умение строить алгоритм поиска необходимой информации, определять логику решения практической и учебной задачи;</w:t>
      </w:r>
    </w:p>
    <w:p w:rsidR="003C6353" w:rsidRPr="001655EE" w:rsidRDefault="003C6353" w:rsidP="001655EE">
      <w:pPr>
        <w:numPr>
          <w:ilvl w:val="0"/>
          <w:numId w:val="5"/>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Учебный предмет </w:t>
      </w:r>
      <w:r w:rsidRPr="001655EE">
        <w:rPr>
          <w:rFonts w:ascii="Times New Roman" w:eastAsia="Arial Unicode MS" w:hAnsi="Times New Roman" w:cs="Times New Roman"/>
          <w:i/>
          <w:color w:val="00000A"/>
          <w:kern w:val="28"/>
          <w:sz w:val="24"/>
          <w:szCs w:val="24"/>
        </w:rPr>
        <w:t>«Окружающий мир»</w:t>
      </w:r>
      <w:r w:rsidRPr="001655EE">
        <w:rPr>
          <w:rFonts w:ascii="Times New Roman" w:eastAsia="Arial Unicode MS" w:hAnsi="Times New Roman" w:cs="Times New Roman"/>
          <w:color w:val="00000A"/>
          <w:kern w:val="1"/>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 изучении учебного предмета «Окружающий мир» развиваются следующие универсальные учебные действия:</w:t>
      </w:r>
    </w:p>
    <w:p w:rsidR="003C6353" w:rsidRPr="001655EE" w:rsidRDefault="003C6353" w:rsidP="001655EE">
      <w:pPr>
        <w:numPr>
          <w:ilvl w:val="0"/>
          <w:numId w:val="6"/>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3C6353" w:rsidRPr="001655EE" w:rsidRDefault="003C6353" w:rsidP="001655EE">
      <w:pPr>
        <w:numPr>
          <w:ilvl w:val="0"/>
          <w:numId w:val="6"/>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способность осуществлять информационный поиск для решения учебных задач;</w:t>
      </w:r>
    </w:p>
    <w:p w:rsidR="003C6353" w:rsidRPr="001655EE" w:rsidRDefault="003C6353" w:rsidP="001655EE">
      <w:pPr>
        <w:numPr>
          <w:ilvl w:val="0"/>
          <w:numId w:val="6"/>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3C6353" w:rsidRPr="001655EE" w:rsidRDefault="003C6353" w:rsidP="001655EE">
      <w:pPr>
        <w:numPr>
          <w:ilvl w:val="0"/>
          <w:numId w:val="6"/>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способность работать с моделями изучаемых объектов и явлений окружающего мира;</w:t>
      </w:r>
    </w:p>
    <w:p w:rsidR="003C6353" w:rsidRPr="001655EE" w:rsidRDefault="003C6353" w:rsidP="001655EE">
      <w:pPr>
        <w:numPr>
          <w:ilvl w:val="0"/>
          <w:numId w:val="6"/>
        </w:num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Учебный предмет </w:t>
      </w:r>
      <w:r w:rsidRPr="001655EE">
        <w:rPr>
          <w:rFonts w:ascii="Times New Roman" w:eastAsia="Arial Unicode MS" w:hAnsi="Times New Roman" w:cs="Times New Roman"/>
          <w:i/>
          <w:iCs/>
          <w:color w:val="00000A"/>
          <w:kern w:val="1"/>
          <w:sz w:val="24"/>
          <w:szCs w:val="24"/>
        </w:rPr>
        <w:t xml:space="preserve">«Основы религиозных культур и светской этики» </w:t>
      </w:r>
      <w:r w:rsidRPr="001655EE">
        <w:rPr>
          <w:rFonts w:ascii="Times New Roman" w:eastAsia="Arial Unicode MS" w:hAnsi="Times New Roman" w:cs="Times New Roman"/>
          <w:color w:val="00000A"/>
          <w:kern w:val="1"/>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При изучении учебного предмета </w:t>
      </w:r>
      <w:r w:rsidRPr="001655EE">
        <w:rPr>
          <w:rFonts w:ascii="Times New Roman" w:eastAsia="Arial Unicode MS" w:hAnsi="Times New Roman" w:cs="Times New Roman"/>
          <w:i/>
          <w:iCs/>
          <w:color w:val="00000A"/>
          <w:kern w:val="1"/>
          <w:sz w:val="24"/>
          <w:szCs w:val="24"/>
        </w:rPr>
        <w:t>«Основы религиозных культур и светской этики»</w:t>
      </w:r>
      <w:r w:rsidRPr="001655EE">
        <w:rPr>
          <w:rFonts w:ascii="Times New Roman" w:eastAsia="Arial Unicode MS" w:hAnsi="Times New Roman" w:cs="Times New Roman"/>
          <w:color w:val="00000A"/>
          <w:kern w:val="1"/>
          <w:sz w:val="24"/>
          <w:szCs w:val="24"/>
        </w:rPr>
        <w:t xml:space="preserve"> формируются следующие универсальные учебные действия:</w:t>
      </w:r>
    </w:p>
    <w:p w:rsidR="003C6353" w:rsidRPr="001655EE" w:rsidRDefault="003C6353" w:rsidP="001655EE">
      <w:pPr>
        <w:numPr>
          <w:ilvl w:val="0"/>
          <w:numId w:val="7"/>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pacing w:val="-2"/>
          <w:sz w:val="24"/>
          <w:szCs w:val="24"/>
          <w:lang w:eastAsia="ru-RU"/>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1655EE">
        <w:rPr>
          <w:rFonts w:ascii="Times New Roman" w:eastAsia="Times New Roman" w:hAnsi="Times New Roman" w:cs="Times New Roman"/>
          <w:sz w:val="24"/>
          <w:szCs w:val="24"/>
          <w:lang w:eastAsia="ru-RU"/>
        </w:rPr>
        <w:t>и России и ощущать чувство гордости за славу и достижения своего народа и России;</w:t>
      </w:r>
    </w:p>
    <w:p w:rsidR="003C6353" w:rsidRPr="001655EE" w:rsidRDefault="003C6353" w:rsidP="001655EE">
      <w:pPr>
        <w:numPr>
          <w:ilvl w:val="0"/>
          <w:numId w:val="7"/>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умения фиксировать в информационной среде элементы истории семьи, своего региона;</w:t>
      </w:r>
    </w:p>
    <w:p w:rsidR="003C6353" w:rsidRPr="001655EE" w:rsidRDefault="003C6353" w:rsidP="001655EE">
      <w:pPr>
        <w:numPr>
          <w:ilvl w:val="0"/>
          <w:numId w:val="7"/>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владение нормами и правилами взаимоотношений человека с другими людьми, социальными группами и сообществами.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Значимость учебного предмета </w:t>
      </w:r>
      <w:r w:rsidRPr="001655EE">
        <w:rPr>
          <w:rFonts w:ascii="Times New Roman" w:eastAsia="Times New Roman" w:hAnsi="Times New Roman" w:cs="Times New Roman"/>
          <w:i/>
          <w:color w:val="000000"/>
          <w:sz w:val="24"/>
          <w:szCs w:val="24"/>
          <w:lang w:eastAsia="ru-RU"/>
        </w:rPr>
        <w:t>«Изобразительное искусство»</w:t>
      </w:r>
      <w:r w:rsidRPr="001655EE">
        <w:rPr>
          <w:rFonts w:ascii="Times New Roman" w:eastAsia="Times New Roman" w:hAnsi="Times New Roman" w:cs="Times New Roman"/>
          <w:color w:val="000000"/>
          <w:sz w:val="24"/>
          <w:szCs w:val="24"/>
          <w:lang w:eastAsia="ru-RU"/>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proofErr w:type="spellStart"/>
      <w:r w:rsidRPr="001655EE">
        <w:rPr>
          <w:rFonts w:ascii="Times New Roman" w:eastAsia="Times New Roman" w:hAnsi="Times New Roman" w:cs="Times New Roman"/>
          <w:color w:val="000000"/>
          <w:sz w:val="24"/>
          <w:szCs w:val="24"/>
          <w:lang w:eastAsia="ru-RU"/>
        </w:rPr>
        <w:t>Сформированность</w:t>
      </w:r>
      <w:proofErr w:type="spellEnd"/>
      <w:r w:rsidRPr="001655EE">
        <w:rPr>
          <w:rFonts w:ascii="Times New Roman" w:eastAsia="Times New Roman" w:hAnsi="Times New Roman" w:cs="Times New Roman"/>
          <w:color w:val="000000"/>
          <w:sz w:val="24"/>
          <w:szCs w:val="24"/>
          <w:lang w:eastAsia="ru-RU"/>
        </w:rPr>
        <w:t xml:space="preserve"> универсальных учебных действий при освоении изобразительного искусства проявляется в:</w:t>
      </w:r>
    </w:p>
    <w:p w:rsidR="003C6353" w:rsidRPr="001655EE" w:rsidRDefault="003C6353" w:rsidP="001655EE">
      <w:pPr>
        <w:numPr>
          <w:ilvl w:val="0"/>
          <w:numId w:val="8"/>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умении видеть и воспринимать явления художественной культуры в окружающей жизни (техника, музеи, архитектура, дизайн, скульптура и др.);</w:t>
      </w:r>
    </w:p>
    <w:p w:rsidR="003C6353" w:rsidRPr="001655EE" w:rsidRDefault="003C6353" w:rsidP="001655EE">
      <w:pPr>
        <w:numPr>
          <w:ilvl w:val="0"/>
          <w:numId w:val="8"/>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желании общаться с искусством, участвовать в обсуждении содержания и выразительных средств произведений искусства;</w:t>
      </w:r>
    </w:p>
    <w:p w:rsidR="003C6353" w:rsidRPr="001655EE" w:rsidRDefault="003C6353" w:rsidP="001655EE">
      <w:pPr>
        <w:numPr>
          <w:ilvl w:val="0"/>
          <w:numId w:val="8"/>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3C6353" w:rsidRPr="001655EE" w:rsidRDefault="003C6353" w:rsidP="001655EE">
      <w:pPr>
        <w:numPr>
          <w:ilvl w:val="0"/>
          <w:numId w:val="8"/>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 xml:space="preserve">обогащении ключевых компетенций (коммуникативных, </w:t>
      </w:r>
      <w:proofErr w:type="spellStart"/>
      <w:r w:rsidRPr="001655EE">
        <w:rPr>
          <w:rFonts w:ascii="Times New Roman" w:eastAsia="Times New Roman" w:hAnsi="Times New Roman" w:cs="Times New Roman"/>
          <w:color w:val="000000"/>
          <w:sz w:val="24"/>
          <w:szCs w:val="24"/>
          <w:lang w:eastAsia="ru-RU"/>
        </w:rPr>
        <w:t>деятельностных</w:t>
      </w:r>
      <w:proofErr w:type="spellEnd"/>
      <w:r w:rsidRPr="001655EE">
        <w:rPr>
          <w:rFonts w:ascii="Times New Roman" w:eastAsia="Times New Roman" w:hAnsi="Times New Roman" w:cs="Times New Roman"/>
          <w:color w:val="000000"/>
          <w:sz w:val="24"/>
          <w:szCs w:val="24"/>
          <w:lang w:eastAsia="ru-RU"/>
        </w:rPr>
        <w:t xml:space="preserve"> и др.) художественно эстетическим содержанием;</w:t>
      </w:r>
    </w:p>
    <w:p w:rsidR="003C6353" w:rsidRPr="001655EE" w:rsidRDefault="003C6353" w:rsidP="001655EE">
      <w:pPr>
        <w:numPr>
          <w:ilvl w:val="0"/>
          <w:numId w:val="8"/>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3C6353" w:rsidRPr="001655EE" w:rsidRDefault="003C6353" w:rsidP="001655EE">
      <w:pPr>
        <w:numPr>
          <w:ilvl w:val="0"/>
          <w:numId w:val="8"/>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способности оценивать результаты художественно творческой деятельности, собственной и одноклассников.</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 xml:space="preserve">Важнейшей особенностью учебного предмета </w:t>
      </w:r>
      <w:r w:rsidRPr="001655EE">
        <w:rPr>
          <w:rFonts w:ascii="Times New Roman" w:eastAsia="Arial Unicode MS" w:hAnsi="Times New Roman" w:cs="Times New Roman"/>
          <w:i/>
          <w:color w:val="00000A"/>
          <w:spacing w:val="2"/>
          <w:kern w:val="28"/>
          <w:sz w:val="24"/>
          <w:szCs w:val="24"/>
        </w:rPr>
        <w:t>«Труд»</w:t>
      </w:r>
      <w:r w:rsidRPr="001655EE">
        <w:rPr>
          <w:rFonts w:ascii="Times New Roman" w:eastAsia="Arial Unicode MS" w:hAnsi="Times New Roman" w:cs="Times New Roman"/>
          <w:color w:val="00000A"/>
          <w:spacing w:val="2"/>
          <w:kern w:val="1"/>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3C6353" w:rsidRPr="001655EE" w:rsidRDefault="003C6353" w:rsidP="001655EE">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kern w:val="1"/>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1655EE">
        <w:rPr>
          <w:rFonts w:ascii="Times New Roman" w:eastAsia="Arial Unicode MS" w:hAnsi="Times New Roman" w:cs="Times New Roman"/>
          <w:color w:val="00000A"/>
          <w:spacing w:val="2"/>
          <w:kern w:val="1"/>
          <w:sz w:val="24"/>
          <w:szCs w:val="24"/>
        </w:rPr>
        <w:t>опорными для формирования всей системы универсальных учебных действий у обучающихся с ТНР и обеспечивают:</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развитие умений осуществлять программу спланированной деятельности;</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развитие умений выбирать наиболее эффективные и рациональные способы своей работы;</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формирование умений самостоятельно создавать алгоритм деятельности при решении практических задач;</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развитие умений создавать и преобразовывать модели, отражающие разнообразные виды технологической деятельности;</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развитие основных мыслительных операций;</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эффективное сотрудничество с учителем и сверстниками в процессе выполнения трудовых операций;</w:t>
      </w:r>
    </w:p>
    <w:p w:rsidR="003C6353" w:rsidRPr="001655EE" w:rsidRDefault="003C6353" w:rsidP="001655EE">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spacing w:val="2"/>
          <w:kern w:val="1"/>
          <w:sz w:val="24"/>
          <w:szCs w:val="24"/>
        </w:rPr>
      </w:pPr>
      <w:r w:rsidRPr="001655EE">
        <w:rPr>
          <w:rFonts w:ascii="Times New Roman" w:eastAsia="Arial Unicode MS" w:hAnsi="Times New Roman" w:cs="Times New Roman"/>
          <w:color w:val="00000A"/>
          <w:spacing w:val="2"/>
          <w:kern w:val="1"/>
          <w:sz w:val="24"/>
          <w:szCs w:val="24"/>
        </w:rPr>
        <w:t xml:space="preserve">саморазвитие и развитие личности в процессе творческой предметной деятельности.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Учебный предмет</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i/>
          <w:iCs/>
          <w:color w:val="000000"/>
          <w:sz w:val="24"/>
          <w:szCs w:val="24"/>
          <w:lang w:eastAsia="ru-RU"/>
        </w:rPr>
        <w:t>«Физическая культура»</w:t>
      </w:r>
      <w:r w:rsidRPr="001655EE">
        <w:rPr>
          <w:rFonts w:ascii="Times New Roman" w:eastAsia="Times New Roman" w:hAnsi="Times New Roman" w:cs="Times New Roman"/>
          <w:color w:val="000000"/>
          <w:sz w:val="24"/>
          <w:szCs w:val="24"/>
          <w:lang w:eastAsia="ru-RU"/>
        </w:rPr>
        <w:t xml:space="preserve"> обеспечивает: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1655EE">
        <w:rPr>
          <w:rFonts w:ascii="Times New Roman" w:eastAsia="Times New Roman" w:hAnsi="Times New Roman" w:cs="Times New Roman"/>
          <w:color w:val="000000"/>
          <w:spacing w:val="2"/>
          <w:sz w:val="24"/>
          <w:szCs w:val="24"/>
          <w:lang w:eastAsia="ru-RU"/>
        </w:rPr>
        <w:t xml:space="preserve">развитие мотивации достижения и готовности к преодолению трудностей на основе </w:t>
      </w:r>
      <w:r w:rsidRPr="001655EE">
        <w:rPr>
          <w:rFonts w:ascii="Times New Roman" w:eastAsia="Times New Roman" w:hAnsi="Times New Roman" w:cs="Times New Roman"/>
          <w:color w:val="000000"/>
          <w:sz w:val="24"/>
          <w:szCs w:val="24"/>
          <w:lang w:eastAsia="ru-RU"/>
        </w:rPr>
        <w:t>умения мобилизовать свои личностные и физические ресурсы; освоение правил здорового и безопасного образа жизни;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в области регулятивных универсальных учебных действий: развитие умений пла</w:t>
      </w:r>
      <w:r w:rsidRPr="001655EE">
        <w:rPr>
          <w:rFonts w:ascii="Times New Roman" w:eastAsia="Times New Roman" w:hAnsi="Times New Roman" w:cs="Times New Roman"/>
          <w:color w:val="000000"/>
          <w:spacing w:val="2"/>
          <w:sz w:val="24"/>
          <w:szCs w:val="24"/>
          <w:lang w:eastAsia="ru-RU"/>
        </w:rPr>
        <w:t xml:space="preserve">нировать, регулировать, контролировать и оценивать свои </w:t>
      </w:r>
      <w:r w:rsidRPr="001655EE">
        <w:rPr>
          <w:rFonts w:ascii="Times New Roman" w:eastAsia="Times New Roman" w:hAnsi="Times New Roman" w:cs="Times New Roman"/>
          <w:color w:val="000000"/>
          <w:sz w:val="24"/>
          <w:szCs w:val="24"/>
          <w:lang w:eastAsia="ru-RU"/>
        </w:rPr>
        <w:t>действия;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1655EE">
        <w:rPr>
          <w:rFonts w:ascii="Times New Roman" w:eastAsia="Times New Roman" w:hAnsi="Times New Roman" w:cs="Times New Roman"/>
          <w:color w:val="000000"/>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1655EE">
        <w:rPr>
          <w:rFonts w:ascii="Times New Roman" w:eastAsia="Times New Roman" w:hAnsi="Times New Roman" w:cs="Times New Roman"/>
          <w:color w:val="000000"/>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C6353" w:rsidRPr="001655EE" w:rsidRDefault="00414E75" w:rsidP="001655EE">
      <w:pPr>
        <w:suppressAutoHyphens/>
        <w:spacing w:after="0" w:line="240" w:lineRule="auto"/>
        <w:jc w:val="center"/>
        <w:outlineLvl w:val="2"/>
        <w:rPr>
          <w:rFonts w:ascii="Times New Roman" w:eastAsia="Arial Unicode MS" w:hAnsi="Times New Roman" w:cs="Times New Roman"/>
          <w:b/>
          <w:kern w:val="1"/>
          <w:sz w:val="24"/>
          <w:szCs w:val="24"/>
        </w:rPr>
      </w:pPr>
      <w:bookmarkStart w:id="13" w:name="_Toc413974308"/>
      <w:r w:rsidRPr="001655EE">
        <w:rPr>
          <w:rFonts w:ascii="Times New Roman" w:eastAsia="Arial Unicode MS" w:hAnsi="Times New Roman" w:cs="Times New Roman"/>
          <w:b/>
          <w:color w:val="00000A"/>
          <w:kern w:val="1"/>
          <w:sz w:val="24"/>
          <w:szCs w:val="24"/>
        </w:rPr>
        <w:t>2</w:t>
      </w:r>
      <w:r w:rsidR="003C6353" w:rsidRPr="001655EE">
        <w:rPr>
          <w:rFonts w:ascii="Times New Roman" w:eastAsia="Arial Unicode MS" w:hAnsi="Times New Roman" w:cs="Times New Roman"/>
          <w:b/>
          <w:color w:val="00000A"/>
          <w:kern w:val="1"/>
          <w:sz w:val="24"/>
          <w:szCs w:val="24"/>
        </w:rPr>
        <w:t>.2.2. П</w:t>
      </w:r>
      <w:r w:rsidR="003C6353" w:rsidRPr="001655EE">
        <w:rPr>
          <w:rFonts w:ascii="Times New Roman" w:eastAsia="Arial Unicode MS" w:hAnsi="Times New Roman" w:cs="Times New Roman"/>
          <w:b/>
          <w:kern w:val="1"/>
          <w:sz w:val="24"/>
          <w:szCs w:val="24"/>
        </w:rPr>
        <w:t xml:space="preserve">рограммы учебных предметов, </w:t>
      </w:r>
      <w:r w:rsidR="003C6353" w:rsidRPr="001655EE">
        <w:rPr>
          <w:rFonts w:ascii="Times New Roman" w:eastAsia="Arial Unicode MS" w:hAnsi="Times New Roman" w:cs="Times New Roman"/>
          <w:b/>
          <w:kern w:val="1"/>
          <w:sz w:val="24"/>
          <w:szCs w:val="24"/>
        </w:rPr>
        <w:br/>
        <w:t>курсов коррекционно-развивающей области</w:t>
      </w:r>
      <w:bookmarkEnd w:id="13"/>
    </w:p>
    <w:p w:rsidR="003C6353" w:rsidRPr="001655EE" w:rsidRDefault="00414E75"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П</w:t>
      </w:r>
      <w:r w:rsidR="003C6353" w:rsidRPr="001655EE">
        <w:rPr>
          <w:rFonts w:ascii="Times New Roman" w:eastAsia="Times New Roman" w:hAnsi="Times New Roman" w:cs="Times New Roman"/>
          <w:color w:val="000000"/>
          <w:sz w:val="24"/>
          <w:szCs w:val="24"/>
          <w:lang w:eastAsia="ru-RU"/>
        </w:rPr>
        <w:t xml:space="preserve">рограммы по учебным предметам начальной школы разработаны в соответствии с требованиями к результатам (личностным, </w:t>
      </w:r>
      <w:proofErr w:type="spellStart"/>
      <w:r w:rsidR="003C6353" w:rsidRPr="001655EE">
        <w:rPr>
          <w:rFonts w:ascii="Times New Roman" w:eastAsia="Times New Roman" w:hAnsi="Times New Roman" w:cs="Times New Roman"/>
          <w:color w:val="000000"/>
          <w:sz w:val="24"/>
          <w:szCs w:val="24"/>
          <w:lang w:eastAsia="ru-RU"/>
        </w:rPr>
        <w:t>метапредметным</w:t>
      </w:r>
      <w:proofErr w:type="spellEnd"/>
      <w:r w:rsidR="003C6353" w:rsidRPr="001655EE">
        <w:rPr>
          <w:rFonts w:ascii="Times New Roman" w:eastAsia="Times New Roman" w:hAnsi="Times New Roman" w:cs="Times New Roman"/>
          <w:color w:val="000000"/>
          <w:sz w:val="24"/>
          <w:szCs w:val="24"/>
          <w:lang w:eastAsia="ru-RU"/>
        </w:rPr>
        <w:t xml:space="preserve">, предметным) освоения адаптированной </w:t>
      </w:r>
      <w:r w:rsidR="003C6353" w:rsidRPr="001655EE">
        <w:rPr>
          <w:rFonts w:ascii="Times New Roman" w:eastAsia="Times New Roman" w:hAnsi="Times New Roman" w:cs="Times New Roman"/>
          <w:color w:val="000000"/>
          <w:spacing w:val="2"/>
          <w:sz w:val="24"/>
          <w:szCs w:val="24"/>
          <w:lang w:eastAsia="ru-RU"/>
        </w:rPr>
        <w:t>основной общеобразовательной программы начального общего образования федерального государственного образователь</w:t>
      </w:r>
      <w:r w:rsidR="003C6353" w:rsidRPr="001655EE">
        <w:rPr>
          <w:rFonts w:ascii="Times New Roman" w:eastAsia="Times New Roman" w:hAnsi="Times New Roman" w:cs="Times New Roman"/>
          <w:color w:val="000000"/>
          <w:sz w:val="24"/>
          <w:szCs w:val="24"/>
          <w:lang w:eastAsia="ru-RU"/>
        </w:rPr>
        <w:t>ного стандарта начального общего образования обучающихся с ОВЗ.</w:t>
      </w:r>
    </w:p>
    <w:p w:rsidR="003C6353" w:rsidRPr="001655EE" w:rsidRDefault="003C604E"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П</w:t>
      </w:r>
      <w:r w:rsidR="003C6353" w:rsidRPr="001655EE">
        <w:rPr>
          <w:rFonts w:ascii="Times New Roman" w:eastAsia="Times New Roman" w:hAnsi="Times New Roman" w:cs="Times New Roman"/>
          <w:color w:val="000000"/>
          <w:spacing w:val="2"/>
          <w:sz w:val="24"/>
          <w:szCs w:val="24"/>
          <w:lang w:eastAsia="ru-RU"/>
        </w:rPr>
        <w:t xml:space="preserve">рограммы служат ориентиром для авторов </w:t>
      </w:r>
      <w:r w:rsidR="003C6353" w:rsidRPr="001655EE">
        <w:rPr>
          <w:rFonts w:ascii="Times New Roman" w:eastAsia="Times New Roman" w:hAnsi="Times New Roman" w:cs="Times New Roman"/>
          <w:color w:val="000000"/>
          <w:sz w:val="24"/>
          <w:szCs w:val="24"/>
          <w:lang w:eastAsia="ru-RU"/>
        </w:rPr>
        <w:t xml:space="preserve">рабочих учебных программ.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1"/>
          <w:sz w:val="24"/>
          <w:szCs w:val="24"/>
        </w:rPr>
        <w:t xml:space="preserve">Программа учебного предмета (коррекционного курса) </w:t>
      </w:r>
      <w:r w:rsidRPr="001655EE">
        <w:rPr>
          <w:rFonts w:ascii="Times New Roman" w:eastAsia="Arial Unicode MS" w:hAnsi="Times New Roman" w:cs="Times New Roman"/>
          <w:color w:val="00000A"/>
          <w:kern w:val="2"/>
          <w:sz w:val="24"/>
          <w:szCs w:val="24"/>
        </w:rPr>
        <w:t>должна содержать:</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общую характеристику учебного предмета (коррекционного курса);</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описание места учебного предмета (коррекционного курса) в учебном плане;</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описание ценностных ориентиров содержания учебного предмета;</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xml:space="preserve">личностные, </w:t>
      </w:r>
      <w:proofErr w:type="spellStart"/>
      <w:r w:rsidRPr="001655EE">
        <w:rPr>
          <w:rFonts w:ascii="Times New Roman" w:eastAsia="Arial Unicode MS" w:hAnsi="Times New Roman" w:cs="Times New Roman"/>
          <w:color w:val="00000A"/>
          <w:kern w:val="2"/>
          <w:sz w:val="24"/>
          <w:szCs w:val="24"/>
        </w:rPr>
        <w:t>метапредметные</w:t>
      </w:r>
      <w:proofErr w:type="spellEnd"/>
      <w:r w:rsidRPr="001655EE">
        <w:rPr>
          <w:rFonts w:ascii="Times New Roman" w:eastAsia="Arial Unicode MS" w:hAnsi="Times New Roman" w:cs="Times New Roman"/>
          <w:color w:val="00000A"/>
          <w:kern w:val="2"/>
          <w:sz w:val="24"/>
          <w:szCs w:val="24"/>
        </w:rPr>
        <w:t xml:space="preserve"> и предметные результаты освоения конкретного учебного предмета (коррекционного курса);</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содержание учебного предмета (коррекционного курса);</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xml:space="preserve">тематическое планирование с определением основных видов учебной деятельности обучающихся; </w:t>
      </w:r>
    </w:p>
    <w:p w:rsidR="003C6353" w:rsidRPr="001655EE" w:rsidRDefault="003C6353" w:rsidP="001655EE">
      <w:pPr>
        <w:numPr>
          <w:ilvl w:val="0"/>
          <w:numId w:val="28"/>
        </w:num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описание материально-технического обеспечения образовательного процесса.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В данном разделе адаптированной основной общеобразователь</w:t>
      </w:r>
      <w:r w:rsidRPr="001655EE">
        <w:rPr>
          <w:rFonts w:ascii="Times New Roman" w:eastAsia="Times New Roman" w:hAnsi="Times New Roman" w:cs="Times New Roman"/>
          <w:color w:val="000000"/>
          <w:sz w:val="24"/>
          <w:szCs w:val="24"/>
          <w:lang w:eastAsia="ru-RU"/>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1655EE">
        <w:rPr>
          <w:rFonts w:ascii="Times New Roman" w:eastAsia="Times New Roman" w:hAnsi="Times New Roman" w:cs="Times New Roman"/>
          <w:color w:val="000000"/>
          <w:spacing w:val="2"/>
          <w:sz w:val="24"/>
          <w:szCs w:val="24"/>
          <w:lang w:eastAsia="ru-RU"/>
        </w:rPr>
        <w:t xml:space="preserve">чением родного языка и литературного чтения на родном </w:t>
      </w:r>
      <w:r w:rsidRPr="001655EE">
        <w:rPr>
          <w:rFonts w:ascii="Times New Roman" w:eastAsia="Times New Roman" w:hAnsi="Times New Roman" w:cs="Times New Roman"/>
          <w:color w:val="000000"/>
          <w:sz w:val="24"/>
          <w:szCs w:val="24"/>
          <w:lang w:eastAsia="ru-RU"/>
        </w:rPr>
        <w:t>языке), которое должно быть в полном объёме отражено в соответствующих разделах рабочих программ учебных пред</w:t>
      </w:r>
      <w:r w:rsidRPr="001655EE">
        <w:rPr>
          <w:rFonts w:ascii="Times New Roman" w:eastAsia="Times New Roman" w:hAnsi="Times New Roman" w:cs="Times New Roman"/>
          <w:color w:val="000000"/>
          <w:spacing w:val="2"/>
          <w:sz w:val="24"/>
          <w:szCs w:val="24"/>
          <w:lang w:eastAsia="ru-RU"/>
        </w:rPr>
        <w:t xml:space="preserve">метов. Остальные разделы программ учебных </w:t>
      </w:r>
      <w:r w:rsidRPr="001655EE">
        <w:rPr>
          <w:rFonts w:ascii="Times New Roman" w:eastAsia="Times New Roman" w:hAnsi="Times New Roman" w:cs="Times New Roman"/>
          <w:color w:val="000000"/>
          <w:sz w:val="24"/>
          <w:szCs w:val="24"/>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p>
    <w:p w:rsidR="003C6353" w:rsidRPr="001655EE" w:rsidRDefault="003C6353" w:rsidP="001655EE">
      <w:pPr>
        <w:keepNext/>
        <w:autoSpaceDE w:val="0"/>
        <w:autoSpaceDN w:val="0"/>
        <w:adjustRightInd w:val="0"/>
        <w:spacing w:after="0" w:line="240" w:lineRule="auto"/>
        <w:jc w:val="center"/>
        <w:textAlignment w:val="center"/>
        <w:rPr>
          <w:rFonts w:ascii="Times New Roman" w:eastAsia="Times New Roman" w:hAnsi="Times New Roman" w:cs="Times New Roman"/>
          <w:b/>
          <w:bCs/>
          <w:iCs/>
          <w:color w:val="000000"/>
          <w:sz w:val="24"/>
          <w:szCs w:val="24"/>
          <w:lang w:eastAsia="ru-RU"/>
        </w:rPr>
      </w:pPr>
      <w:r w:rsidRPr="001655EE">
        <w:rPr>
          <w:rFonts w:ascii="Times New Roman" w:eastAsia="Times New Roman" w:hAnsi="Times New Roman" w:cs="Times New Roman"/>
          <w:b/>
          <w:bCs/>
          <w:iCs/>
          <w:color w:val="000000"/>
          <w:sz w:val="24"/>
          <w:szCs w:val="24"/>
          <w:lang w:eastAsia="ru-RU"/>
        </w:rPr>
        <w:t>Основное содержание учебных предметов</w:t>
      </w:r>
    </w:p>
    <w:p w:rsidR="003C6353" w:rsidRPr="001655EE" w:rsidRDefault="003C6353" w:rsidP="001655EE">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eastAsia="ru-RU"/>
        </w:rPr>
      </w:pPr>
      <w:r w:rsidRPr="001655EE">
        <w:rPr>
          <w:rFonts w:ascii="Times New Roman" w:eastAsia="Times New Roman" w:hAnsi="Times New Roman" w:cs="Times New Roman"/>
          <w:b/>
          <w:color w:val="000000"/>
          <w:sz w:val="24"/>
          <w:szCs w:val="24"/>
          <w:lang w:eastAsia="ru-RU"/>
        </w:rPr>
        <w:t>1. Русский язык</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b/>
          <w:color w:val="000000"/>
          <w:sz w:val="24"/>
          <w:szCs w:val="24"/>
          <w:lang w:eastAsia="ru-RU"/>
        </w:rPr>
      </w:pPr>
      <w:r w:rsidRPr="001655EE">
        <w:rPr>
          <w:rFonts w:ascii="Times New Roman" w:eastAsia="Times New Roman" w:hAnsi="Times New Roman" w:cs="Times New Roman"/>
          <w:color w:val="000000"/>
          <w:sz w:val="24"/>
          <w:szCs w:val="24"/>
          <w:lang w:eastAsia="ru-RU"/>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1655EE">
        <w:rPr>
          <w:rFonts w:ascii="Times New Roman" w:eastAsia="Times New Roman" w:hAnsi="Times New Roman" w:cs="Times New Roman"/>
          <w:color w:val="000000"/>
          <w:sz w:val="24"/>
          <w:szCs w:val="24"/>
          <w:lang w:eastAsia="ru-RU"/>
        </w:rPr>
        <w:softHyphen/>
        <w:t>ком развитии ребенка, с другой стороны. Кроме того, от успешно</w:t>
      </w:r>
      <w:r w:rsidRPr="001655EE">
        <w:rPr>
          <w:rFonts w:ascii="Times New Roman" w:eastAsia="Times New Roman" w:hAnsi="Times New Roman" w:cs="Times New Roman"/>
          <w:color w:val="000000"/>
          <w:sz w:val="24"/>
          <w:szCs w:val="24"/>
          <w:lang w:eastAsia="ru-RU"/>
        </w:rPr>
        <w:softHyphen/>
        <w:t xml:space="preserve">го усвоения родного языка во многом зависит и успеваемость обучающихся по всем другим предметам. </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У обучающихся с ТНР отмечается </w:t>
      </w:r>
      <w:proofErr w:type="spellStart"/>
      <w:r w:rsidRPr="001655EE">
        <w:rPr>
          <w:rFonts w:ascii="Times New Roman" w:eastAsia="Times New Roman" w:hAnsi="Times New Roman" w:cs="Times New Roman"/>
          <w:iCs/>
          <w:color w:val="000000"/>
          <w:sz w:val="24"/>
          <w:szCs w:val="24"/>
          <w:lang w:eastAsia="ru-RU"/>
        </w:rPr>
        <w:t>несформированность</w:t>
      </w:r>
      <w:proofErr w:type="spellEnd"/>
      <w:r w:rsidRPr="001655EE">
        <w:rPr>
          <w:rFonts w:ascii="Times New Roman" w:eastAsia="Times New Roman" w:hAnsi="Times New Roman" w:cs="Times New Roman"/>
          <w:iCs/>
          <w:color w:val="000000"/>
          <w:sz w:val="24"/>
          <w:szCs w:val="24"/>
          <w:lang w:eastAsia="ru-RU"/>
        </w:rPr>
        <w:t xml:space="preserve"> как </w:t>
      </w:r>
      <w:proofErr w:type="spellStart"/>
      <w:r w:rsidRPr="001655EE">
        <w:rPr>
          <w:rFonts w:ascii="Times New Roman" w:eastAsia="Times New Roman" w:hAnsi="Times New Roman" w:cs="Times New Roman"/>
          <w:iCs/>
          <w:color w:val="000000"/>
          <w:sz w:val="24"/>
          <w:szCs w:val="24"/>
          <w:lang w:eastAsia="ru-RU"/>
        </w:rPr>
        <w:t>импрессивной</w:t>
      </w:r>
      <w:proofErr w:type="spellEnd"/>
      <w:r w:rsidRPr="001655EE">
        <w:rPr>
          <w:rFonts w:ascii="Times New Roman" w:eastAsia="Times New Roman" w:hAnsi="Times New Roman" w:cs="Times New Roman"/>
          <w:iCs/>
          <w:color w:val="000000"/>
          <w:sz w:val="24"/>
          <w:szCs w:val="24"/>
          <w:lang w:eastAsia="ru-RU"/>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1655EE">
        <w:rPr>
          <w:rFonts w:ascii="Times New Roman" w:eastAsia="Times New Roman" w:hAnsi="Times New Roman" w:cs="Times New Roman"/>
          <w:iCs/>
          <w:color w:val="000000"/>
          <w:sz w:val="24"/>
          <w:szCs w:val="24"/>
          <w:lang w:eastAsia="ru-RU"/>
        </w:rPr>
        <w:t>гностико-праксический</w:t>
      </w:r>
      <w:proofErr w:type="spellEnd"/>
      <w:r w:rsidRPr="001655EE">
        <w:rPr>
          <w:rFonts w:ascii="Times New Roman" w:eastAsia="Times New Roman" w:hAnsi="Times New Roman" w:cs="Times New Roman"/>
          <w:iCs/>
          <w:color w:val="000000"/>
          <w:sz w:val="24"/>
          <w:szCs w:val="24"/>
          <w:lang w:eastAsia="ru-RU"/>
        </w:rPr>
        <w:t>, сенсомоторный. Однако ведущим в структуре речевого дефекта этих детей является недоразвитие языкового уровня речевой деятельнос</w:t>
      </w:r>
      <w:r w:rsidRPr="001655EE">
        <w:rPr>
          <w:rFonts w:ascii="Times New Roman" w:eastAsia="Times New Roman" w:hAnsi="Times New Roman" w:cs="Times New Roman"/>
          <w:iCs/>
          <w:color w:val="000000"/>
          <w:sz w:val="24"/>
          <w:szCs w:val="24"/>
          <w:lang w:eastAsia="ru-RU"/>
        </w:rPr>
        <w:softHyphen/>
        <w:t>ти, которое проявляется в нарушении усвоения языковых единиц и правил их сочетания, комбинирования, в нарушении использо</w:t>
      </w:r>
      <w:r w:rsidRPr="001655EE">
        <w:rPr>
          <w:rFonts w:ascii="Times New Roman" w:eastAsia="Times New Roman" w:hAnsi="Times New Roman" w:cs="Times New Roman"/>
          <w:iCs/>
          <w:color w:val="000000"/>
          <w:sz w:val="24"/>
          <w:szCs w:val="24"/>
          <w:lang w:eastAsia="ru-RU"/>
        </w:rPr>
        <w:softHyphen/>
        <w:t xml:space="preserve">вания закономерностей языка в процессе речевого общения. </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w:t>
      </w:r>
      <w:r w:rsidRPr="001655EE">
        <w:rPr>
          <w:rFonts w:ascii="Times New Roman" w:eastAsia="Times New Roman" w:hAnsi="Times New Roman" w:cs="Times New Roman"/>
          <w:iCs/>
          <w:color w:val="000000"/>
          <w:sz w:val="24"/>
          <w:szCs w:val="24"/>
          <w:lang w:eastAsia="ru-RU"/>
        </w:rPr>
        <w:lastRenderedPageBreak/>
        <w:t>страдает осознание языковых правил, т.е. формирование языковых обобщений: фонематических, лексических, морфологичес</w:t>
      </w:r>
      <w:r w:rsidRPr="001655EE">
        <w:rPr>
          <w:rFonts w:ascii="Times New Roman" w:eastAsia="Times New Roman" w:hAnsi="Times New Roman" w:cs="Times New Roman"/>
          <w:iCs/>
          <w:color w:val="000000"/>
          <w:sz w:val="24"/>
          <w:szCs w:val="24"/>
          <w:lang w:eastAsia="ru-RU"/>
        </w:rPr>
        <w:softHyphen/>
        <w:t xml:space="preserve">ких, синтаксических. </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1655EE">
        <w:rPr>
          <w:rFonts w:ascii="Times New Roman" w:eastAsia="Times New Roman" w:hAnsi="Times New Roman" w:cs="Times New Roman"/>
          <w:iCs/>
          <w:color w:val="000000"/>
          <w:sz w:val="24"/>
          <w:szCs w:val="24"/>
          <w:lang w:eastAsia="ru-RU"/>
        </w:rPr>
        <w:softHyphen/>
        <w:t>ческой и монологической речи. Преподавание русского языка осу</w:t>
      </w:r>
      <w:r w:rsidRPr="001655EE">
        <w:rPr>
          <w:rFonts w:ascii="Times New Roman" w:eastAsia="Times New Roman" w:hAnsi="Times New Roman" w:cs="Times New Roman"/>
          <w:iCs/>
          <w:color w:val="000000"/>
          <w:sz w:val="24"/>
          <w:szCs w:val="24"/>
          <w:lang w:eastAsia="ru-RU"/>
        </w:rPr>
        <w:softHyphen/>
        <w:t>ществляется с использованием различных методов, но имеет глав</w:t>
      </w:r>
      <w:r w:rsidRPr="001655EE">
        <w:rPr>
          <w:rFonts w:ascii="Times New Roman" w:eastAsia="Times New Roman" w:hAnsi="Times New Roman" w:cs="Times New Roman"/>
          <w:iCs/>
          <w:color w:val="000000"/>
          <w:sz w:val="24"/>
          <w:szCs w:val="24"/>
          <w:lang w:eastAsia="ru-RU"/>
        </w:rPr>
        <w:softHyphen/>
        <w:t xml:space="preserve">ной целью </w:t>
      </w:r>
      <w:proofErr w:type="spellStart"/>
      <w:r w:rsidRPr="001655EE">
        <w:rPr>
          <w:rFonts w:ascii="Times New Roman" w:eastAsia="Times New Roman" w:hAnsi="Times New Roman" w:cs="Times New Roman"/>
          <w:iCs/>
          <w:color w:val="000000"/>
          <w:sz w:val="24"/>
          <w:szCs w:val="24"/>
          <w:lang w:eastAsia="ru-RU"/>
        </w:rPr>
        <w:t>коррегировать</w:t>
      </w:r>
      <w:proofErr w:type="spellEnd"/>
      <w:r w:rsidRPr="001655EE">
        <w:rPr>
          <w:rFonts w:ascii="Times New Roman" w:eastAsia="Times New Roman" w:hAnsi="Times New Roman" w:cs="Times New Roman"/>
          <w:iCs/>
          <w:color w:val="000000"/>
          <w:sz w:val="24"/>
          <w:szCs w:val="24"/>
          <w:lang w:eastAsia="ru-RU"/>
        </w:rPr>
        <w:t xml:space="preserve"> недостатки речевого развития, создать предпосылки для овладения школьными знаниями, умения</w:t>
      </w:r>
      <w:r w:rsidRPr="001655EE">
        <w:rPr>
          <w:rFonts w:ascii="Times New Roman" w:eastAsia="Times New Roman" w:hAnsi="Times New Roman" w:cs="Times New Roman"/>
          <w:iCs/>
          <w:color w:val="000000"/>
          <w:sz w:val="24"/>
          <w:szCs w:val="24"/>
          <w:lang w:eastAsia="ru-RU"/>
        </w:rPr>
        <w:softHyphen/>
        <w:t xml:space="preserve">ми и навыками. </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Специально разработанная система занятий по русскому языку предусматривает овладение обучающимися различными способами и средст</w:t>
      </w:r>
      <w:r w:rsidRPr="001655EE">
        <w:rPr>
          <w:rFonts w:ascii="Times New Roman" w:eastAsia="Times New Roman" w:hAnsi="Times New Roman" w:cs="Times New Roman"/>
          <w:iCs/>
          <w:color w:val="000000"/>
          <w:sz w:val="24"/>
          <w:szCs w:val="24"/>
          <w:lang w:eastAsia="ru-RU"/>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В связи с этим в процессе преподавания русского языка ставятся следующие </w:t>
      </w:r>
      <w:r w:rsidRPr="001655EE">
        <w:rPr>
          <w:rFonts w:ascii="Times New Roman" w:eastAsia="Times New Roman" w:hAnsi="Times New Roman" w:cs="Times New Roman"/>
          <w:b/>
          <w:iCs/>
          <w:color w:val="000000"/>
          <w:sz w:val="24"/>
          <w:szCs w:val="24"/>
          <w:lang w:eastAsia="ru-RU"/>
        </w:rPr>
        <w:t>задачи</w:t>
      </w:r>
      <w:r w:rsidRPr="001655EE">
        <w:rPr>
          <w:rFonts w:ascii="Times New Roman" w:eastAsia="Times New Roman" w:hAnsi="Times New Roman" w:cs="Times New Roman"/>
          <w:iCs/>
          <w:color w:val="000000"/>
          <w:sz w:val="24"/>
          <w:szCs w:val="24"/>
          <w:lang w:eastAsia="ru-RU"/>
        </w:rPr>
        <w:t>:</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повысить уровень речевого и общего психического развития обучающихся с тяжелыми нарушениями речи;</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овладение грамотой;</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осуществлять профилактику специфических и сопутствующих (графических, орфографических) ошибок;</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закрепить практические навыки правильного использования язы</w:t>
      </w:r>
      <w:r w:rsidRPr="001655EE">
        <w:rPr>
          <w:rFonts w:ascii="Times New Roman" w:eastAsia="Times New Roman" w:hAnsi="Times New Roman" w:cs="Times New Roman"/>
          <w:iCs/>
          <w:color w:val="000000"/>
          <w:sz w:val="24"/>
          <w:szCs w:val="24"/>
          <w:lang w:eastAsia="ru-RU"/>
        </w:rPr>
        <w:softHyphen/>
        <w:t>ковых средств в речевой деятельности;</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сформировать фонематические, лексические, морфоло</w:t>
      </w:r>
      <w:r w:rsidRPr="001655EE">
        <w:rPr>
          <w:rFonts w:ascii="Times New Roman" w:eastAsia="Times New Roman" w:hAnsi="Times New Roman" w:cs="Times New Roman"/>
          <w:iCs/>
          <w:color w:val="000000"/>
          <w:sz w:val="24"/>
          <w:szCs w:val="24"/>
          <w:lang w:eastAsia="ru-RU"/>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формировать «чувство» языка, умение отличать правильные языковые формы от неправильных;</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выработать навыки правильного, сознательного чтения и аккуратного, разборчивого, грамотного письма;</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развить умение точно выражать свои мысли в устной и письмен</w:t>
      </w:r>
      <w:r w:rsidRPr="001655EE">
        <w:rPr>
          <w:rFonts w:ascii="Times New Roman" w:eastAsia="Times New Roman" w:hAnsi="Times New Roman" w:cs="Times New Roman"/>
          <w:iCs/>
          <w:color w:val="000000"/>
          <w:sz w:val="24"/>
          <w:szCs w:val="24"/>
          <w:lang w:eastAsia="ru-RU"/>
        </w:rPr>
        <w:softHyphen/>
        <w:t>ной форме;</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овладеть способностью пользоваться устной и письменной речью для решения соответствующих возрасту бытовых задач;</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расширить и обогатить опыт коммуникации обучающихся в ближнем и дальнем окружении;</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обеспечить условия для коррекции наруше</w:t>
      </w:r>
      <w:r w:rsidRPr="001655EE">
        <w:rPr>
          <w:rFonts w:ascii="Times New Roman" w:eastAsia="Times New Roman" w:hAnsi="Times New Roman" w:cs="Times New Roman"/>
          <w:iCs/>
          <w:color w:val="000000"/>
          <w:sz w:val="24"/>
          <w:szCs w:val="24"/>
          <w:lang w:eastAsia="ru-RU"/>
        </w:rPr>
        <w:softHyphen/>
        <w:t xml:space="preserve">ний устной речи,  профилактики и коррекции </w:t>
      </w:r>
      <w:proofErr w:type="spellStart"/>
      <w:r w:rsidRPr="001655EE">
        <w:rPr>
          <w:rFonts w:ascii="Times New Roman" w:eastAsia="Times New Roman" w:hAnsi="Times New Roman" w:cs="Times New Roman"/>
          <w:iCs/>
          <w:color w:val="000000"/>
          <w:sz w:val="24"/>
          <w:szCs w:val="24"/>
          <w:lang w:eastAsia="ru-RU"/>
        </w:rPr>
        <w:t>дислексий</w:t>
      </w:r>
      <w:proofErr w:type="spellEnd"/>
      <w:r w:rsidRPr="001655EE">
        <w:rPr>
          <w:rFonts w:ascii="Times New Roman" w:eastAsia="Times New Roman" w:hAnsi="Times New Roman" w:cs="Times New Roman"/>
          <w:iCs/>
          <w:color w:val="000000"/>
          <w:sz w:val="24"/>
          <w:szCs w:val="24"/>
          <w:lang w:eastAsia="ru-RU"/>
        </w:rPr>
        <w:t xml:space="preserve">, </w:t>
      </w:r>
      <w:proofErr w:type="spellStart"/>
      <w:r w:rsidRPr="001655EE">
        <w:rPr>
          <w:rFonts w:ascii="Times New Roman" w:eastAsia="Times New Roman" w:hAnsi="Times New Roman" w:cs="Times New Roman"/>
          <w:iCs/>
          <w:color w:val="000000"/>
          <w:sz w:val="24"/>
          <w:szCs w:val="24"/>
          <w:lang w:eastAsia="ru-RU"/>
        </w:rPr>
        <w:t>дисграфий</w:t>
      </w:r>
      <w:proofErr w:type="spellEnd"/>
      <w:r w:rsidRPr="001655EE">
        <w:rPr>
          <w:rFonts w:ascii="Times New Roman" w:eastAsia="Times New Roman" w:hAnsi="Times New Roman" w:cs="Times New Roman"/>
          <w:iCs/>
          <w:color w:val="000000"/>
          <w:sz w:val="24"/>
          <w:szCs w:val="24"/>
          <w:lang w:eastAsia="ru-RU"/>
        </w:rPr>
        <w:t xml:space="preserve"> и </w:t>
      </w:r>
      <w:proofErr w:type="spellStart"/>
      <w:r w:rsidRPr="001655EE">
        <w:rPr>
          <w:rFonts w:ascii="Times New Roman" w:eastAsia="Times New Roman" w:hAnsi="Times New Roman" w:cs="Times New Roman"/>
          <w:iCs/>
          <w:color w:val="000000"/>
          <w:sz w:val="24"/>
          <w:szCs w:val="24"/>
          <w:lang w:eastAsia="ru-RU"/>
        </w:rPr>
        <w:t>дизорфографий</w:t>
      </w:r>
      <w:proofErr w:type="spellEnd"/>
      <w:r w:rsidRPr="001655EE">
        <w:rPr>
          <w:rFonts w:ascii="Times New Roman" w:eastAsia="Times New Roman" w:hAnsi="Times New Roman" w:cs="Times New Roman"/>
          <w:iCs/>
          <w:color w:val="000000"/>
          <w:sz w:val="24"/>
          <w:szCs w:val="24"/>
          <w:lang w:eastAsia="ru-RU"/>
        </w:rPr>
        <w:t xml:space="preserve">. </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Каждый раздел программы должен включать перечень тем, рас</w:t>
      </w:r>
      <w:r w:rsidRPr="001655EE">
        <w:rPr>
          <w:rFonts w:ascii="Times New Roman" w:eastAsia="Times New Roman" w:hAnsi="Times New Roman" w:cs="Times New Roman"/>
          <w:iCs/>
          <w:color w:val="000000"/>
          <w:sz w:val="24"/>
          <w:szCs w:val="24"/>
          <w:lang w:eastAsia="ru-RU"/>
        </w:rPr>
        <w:softHyphen/>
        <w:t>положенных в определенной логической последовательности, ох</w:t>
      </w:r>
      <w:r w:rsidRPr="001655EE">
        <w:rPr>
          <w:rFonts w:ascii="Times New Roman" w:eastAsia="Times New Roman" w:hAnsi="Times New Roman" w:cs="Times New Roman"/>
          <w:iCs/>
          <w:color w:val="000000"/>
          <w:sz w:val="24"/>
          <w:szCs w:val="24"/>
          <w:lang w:eastAsia="ru-RU"/>
        </w:rPr>
        <w:softHyphen/>
        <w:t>ватывать круг основных грамматических понятий, умений, орфо</w:t>
      </w:r>
      <w:r w:rsidRPr="001655EE">
        <w:rPr>
          <w:rFonts w:ascii="Times New Roman" w:eastAsia="Times New Roman" w:hAnsi="Times New Roman" w:cs="Times New Roman"/>
          <w:iCs/>
          <w:color w:val="000000"/>
          <w:sz w:val="24"/>
          <w:szCs w:val="24"/>
          <w:lang w:eastAsia="ru-RU"/>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3C6353" w:rsidRPr="001655EE" w:rsidRDefault="003C6353" w:rsidP="001655EE">
      <w:pPr>
        <w:keepNext/>
        <w:autoSpaceDE w:val="0"/>
        <w:autoSpaceDN w:val="0"/>
        <w:adjustRightInd w:val="0"/>
        <w:spacing w:after="0" w:line="240" w:lineRule="auto"/>
        <w:ind w:firstLine="708"/>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На всех уроках обучения русскому языку ставятся и решаются как образовательные, развивающие, так и коррекционные задачи.</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Виды речевой деятельности</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b/>
          <w:bCs/>
          <w:color w:val="000000"/>
          <w:spacing w:val="-4"/>
          <w:sz w:val="24"/>
          <w:szCs w:val="24"/>
          <w:lang w:eastAsia="ru-RU"/>
        </w:rPr>
      </w:pPr>
      <w:r w:rsidRPr="001655EE">
        <w:rPr>
          <w:rFonts w:ascii="Times New Roman" w:eastAsia="Times New Roman" w:hAnsi="Times New Roman" w:cs="Times New Roman"/>
          <w:b/>
          <w:bCs/>
          <w:color w:val="000000"/>
          <w:sz w:val="24"/>
          <w:szCs w:val="24"/>
          <w:lang w:eastAsia="ru-RU"/>
        </w:rPr>
        <w:t xml:space="preserve">Слушание. </w:t>
      </w:r>
      <w:r w:rsidRPr="001655EE">
        <w:rPr>
          <w:rFonts w:ascii="Times New Roman" w:eastAsia="Times New Roman" w:hAnsi="Times New Roman" w:cs="Times New Roman"/>
          <w:color w:val="000000"/>
          <w:sz w:val="24"/>
          <w:szCs w:val="24"/>
          <w:lang w:eastAsia="ru-RU"/>
        </w:rPr>
        <w:t xml:space="preserve">Осознание цели и ситуации устного общения. </w:t>
      </w:r>
      <w:r w:rsidRPr="001655EE">
        <w:rPr>
          <w:rFonts w:ascii="Times New Roman" w:eastAsia="Times New Roman" w:hAnsi="Times New Roman" w:cs="Times New Roman"/>
          <w:color w:val="000000"/>
          <w:spacing w:val="-4"/>
          <w:sz w:val="24"/>
          <w:szCs w:val="24"/>
          <w:lang w:eastAsia="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b/>
          <w:bCs/>
          <w:color w:val="000000"/>
          <w:sz w:val="24"/>
          <w:szCs w:val="24"/>
          <w:lang w:eastAsia="ru-RU"/>
        </w:rPr>
        <w:t xml:space="preserve">Говорение. </w:t>
      </w:r>
      <w:r w:rsidRPr="001655EE">
        <w:rPr>
          <w:rFonts w:ascii="Times New Roman" w:eastAsia="Times New Roman"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w:t>
      </w:r>
      <w:r w:rsidRPr="001655EE">
        <w:rPr>
          <w:rFonts w:ascii="Times New Roman" w:eastAsia="Times New Roman" w:hAnsi="Times New Roman" w:cs="Times New Roman"/>
          <w:color w:val="000000"/>
          <w:spacing w:val="-2"/>
          <w:sz w:val="24"/>
          <w:szCs w:val="24"/>
          <w:lang w:eastAsia="ru-RU"/>
        </w:rPr>
        <w:t xml:space="preserve">муникативной задачи. Практическое овладение </w:t>
      </w:r>
      <w:r w:rsidRPr="001655EE">
        <w:rPr>
          <w:rFonts w:ascii="Times New Roman" w:eastAsia="Times New Roman" w:hAnsi="Times New Roman" w:cs="Times New Roman"/>
          <w:color w:val="000000"/>
          <w:spacing w:val="-2"/>
          <w:sz w:val="24"/>
          <w:szCs w:val="24"/>
          <w:lang w:eastAsia="ru-RU"/>
        </w:rPr>
        <w:lastRenderedPageBreak/>
        <w:t>диалогической</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z w:val="24"/>
          <w:szCs w:val="24"/>
          <w:lang w:eastAsia="ru-RU"/>
        </w:rPr>
        <w:t>формой речи. Овладение умениями начать, поддержать, закончить разговор, привлечь внимание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т.</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655EE">
        <w:rPr>
          <w:rFonts w:ascii="Times New Roman" w:eastAsia="Times New Roman" w:hAnsi="Times New Roman" w:cs="Times New Roman"/>
          <w:color w:val="000000"/>
          <w:spacing w:val="2"/>
          <w:sz w:val="24"/>
          <w:szCs w:val="24"/>
          <w:lang w:eastAsia="ru-RU"/>
        </w:rPr>
        <w:t>ях учебного и бытового общения (приветствие, прощание,</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z w:val="24"/>
          <w:szCs w:val="24"/>
          <w:lang w:eastAsia="ru-RU"/>
        </w:rPr>
        <w:t>извинение, благодарность, обращение с просьбой). Соблюдение орфоэпических норм и правильной интонации.</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b/>
          <w:bCs/>
          <w:color w:val="000000"/>
          <w:sz w:val="24"/>
          <w:szCs w:val="24"/>
          <w:lang w:eastAsia="ru-RU"/>
        </w:rPr>
        <w:t xml:space="preserve">Чтение. </w:t>
      </w:r>
      <w:r w:rsidRPr="001655EE">
        <w:rPr>
          <w:rFonts w:ascii="Times New Roman" w:eastAsia="Times New Roman" w:hAnsi="Times New Roman" w:cs="Times New Roman"/>
          <w:color w:val="000000"/>
          <w:sz w:val="24"/>
          <w:szCs w:val="24"/>
          <w:lang w:eastAsia="ru-RU"/>
        </w:rPr>
        <w:t xml:space="preserve">Понимание учебного, художественного, научно-популярного текстов. Выборочное чтение </w:t>
      </w:r>
      <w:r w:rsidRPr="001655EE">
        <w:rPr>
          <w:rFonts w:ascii="Times New Roman" w:eastAsia="Times New Roman" w:hAnsi="Times New Roman" w:cs="Times New Roman"/>
          <w:color w:val="000000"/>
          <w:spacing w:val="2"/>
          <w:sz w:val="24"/>
          <w:szCs w:val="24"/>
          <w:lang w:eastAsia="ru-RU"/>
        </w:rPr>
        <w:t xml:space="preserve">с целью нахождения необходимого материала. Нахождение </w:t>
      </w:r>
      <w:r w:rsidRPr="001655EE">
        <w:rPr>
          <w:rFonts w:ascii="Times New Roman" w:eastAsia="Times New Roman" w:hAnsi="Times New Roman" w:cs="Times New Roman"/>
          <w:color w:val="000000"/>
          <w:sz w:val="24"/>
          <w:szCs w:val="24"/>
          <w:lang w:eastAsia="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655EE">
        <w:rPr>
          <w:rFonts w:ascii="Times New Roman" w:eastAsia="Times New Roman" w:hAnsi="Times New Roman" w:cs="Times New Roman"/>
          <w:iCs/>
          <w:color w:val="000000"/>
          <w:sz w:val="24"/>
          <w:szCs w:val="24"/>
          <w:lang w:eastAsia="ru-RU"/>
        </w:rPr>
        <w:t>Анализ и оценка содержания, языковых особенностей и структуры текста</w:t>
      </w:r>
      <w:r w:rsidRPr="001655EE">
        <w:rPr>
          <w:rFonts w:ascii="Times New Roman" w:eastAsia="Times New Roman" w:hAnsi="Times New Roman" w:cs="Times New Roman"/>
          <w:color w:val="000000"/>
          <w:sz w:val="24"/>
          <w:szCs w:val="24"/>
          <w:lang w:eastAsia="ru-RU"/>
        </w:rPr>
        <w:t>. Овладение технической стороной процесса чтения.</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b/>
          <w:bCs/>
          <w:color w:val="000000"/>
          <w:spacing w:val="-2"/>
          <w:sz w:val="24"/>
          <w:szCs w:val="24"/>
          <w:lang w:eastAsia="ru-RU"/>
        </w:rPr>
        <w:t xml:space="preserve">Письмо. </w:t>
      </w:r>
      <w:r w:rsidRPr="001655EE">
        <w:rPr>
          <w:rFonts w:ascii="Times New Roman" w:eastAsia="Times New Roman" w:hAnsi="Times New Roman" w:cs="Times New Roman"/>
          <w:color w:val="000000"/>
          <w:spacing w:val="-2"/>
          <w:sz w:val="24"/>
          <w:szCs w:val="24"/>
          <w:lang w:eastAsia="ru-RU"/>
        </w:rPr>
        <w:t>Письмо букв, буквосочетаний, слогов, слов, пред</w:t>
      </w:r>
      <w:r w:rsidRPr="001655EE">
        <w:rPr>
          <w:rFonts w:ascii="Times New Roman" w:eastAsia="Times New Roman" w:hAnsi="Times New Roman" w:cs="Times New Roman"/>
          <w:color w:val="000000"/>
          <w:spacing w:val="-4"/>
          <w:sz w:val="24"/>
          <w:szCs w:val="24"/>
          <w:lang w:eastAsia="ru-RU"/>
        </w:rPr>
        <w:t xml:space="preserve">ложений в системе обучения грамоте. Овладение разборчивым, </w:t>
      </w:r>
      <w:r w:rsidRPr="001655EE">
        <w:rPr>
          <w:rFonts w:ascii="Times New Roman" w:eastAsia="Times New Roman" w:hAnsi="Times New Roman" w:cs="Times New Roman"/>
          <w:color w:val="000000"/>
          <w:sz w:val="24"/>
          <w:szCs w:val="24"/>
          <w:lang w:eastAsia="ru-RU"/>
        </w:rPr>
        <w:t>аккуратным письмом с учётом гигиенических требований к этому виду учебной работы. Списывание, письмо под дик</w:t>
      </w:r>
      <w:r w:rsidRPr="001655EE">
        <w:rPr>
          <w:rFonts w:ascii="Times New Roman" w:eastAsia="Times New Roman" w:hAnsi="Times New Roman" w:cs="Times New Roman"/>
          <w:color w:val="000000"/>
          <w:spacing w:val="-2"/>
          <w:sz w:val="24"/>
          <w:szCs w:val="24"/>
          <w:lang w:eastAsia="ru-RU"/>
        </w:rPr>
        <w:t xml:space="preserve">товку в соответствии с изученными правилами. Письменное изложение содержания прослушанного и прочитанного текста </w:t>
      </w:r>
      <w:r w:rsidRPr="001655EE">
        <w:rPr>
          <w:rFonts w:ascii="Times New Roman" w:eastAsia="Times New Roman" w:hAnsi="Times New Roman" w:cs="Times New Roman"/>
          <w:color w:val="000000"/>
          <w:sz w:val="24"/>
          <w:szCs w:val="24"/>
          <w:lang w:eastAsia="ru-RU"/>
        </w:rPr>
        <w:t xml:space="preserve">(подробное, выборочное). Создание (с помощью взрослого/самостоятельно) небольших собственных </w:t>
      </w:r>
      <w:r w:rsidRPr="001655EE">
        <w:rPr>
          <w:rFonts w:ascii="Times New Roman" w:eastAsia="Times New Roman" w:hAnsi="Times New Roman" w:cs="Times New Roman"/>
          <w:color w:val="000000"/>
          <w:spacing w:val="-2"/>
          <w:sz w:val="24"/>
          <w:szCs w:val="24"/>
          <w:lang w:eastAsia="ru-RU"/>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655EE">
        <w:rPr>
          <w:rFonts w:ascii="Times New Roman" w:eastAsia="Times New Roman" w:hAnsi="Times New Roman" w:cs="Times New Roman"/>
          <w:color w:val="000000"/>
          <w:spacing w:val="-2"/>
          <w:sz w:val="24"/>
          <w:szCs w:val="24"/>
          <w:lang w:eastAsia="ru-RU"/>
        </w:rPr>
        <w:t> </w:t>
      </w:r>
      <w:r w:rsidRPr="001655EE">
        <w:rPr>
          <w:rFonts w:ascii="Times New Roman" w:eastAsia="Times New Roman" w:hAnsi="Times New Roman" w:cs="Times New Roman"/>
          <w:color w:val="000000"/>
          <w:spacing w:val="-2"/>
          <w:sz w:val="24"/>
          <w:szCs w:val="24"/>
          <w:lang w:eastAsia="ru-RU"/>
        </w:rPr>
        <w:t>т.</w:t>
      </w:r>
      <w:r w:rsidRPr="001655EE">
        <w:rPr>
          <w:rFonts w:ascii="Times New Roman" w:eastAsia="Times New Roman" w:hAnsi="Times New Roman" w:cs="Times New Roman"/>
          <w:color w:val="000000"/>
          <w:spacing w:val="-2"/>
          <w:sz w:val="24"/>
          <w:szCs w:val="24"/>
          <w:lang w:eastAsia="ru-RU"/>
        </w:rPr>
        <w:t> </w:t>
      </w:r>
      <w:r w:rsidRPr="001655EE">
        <w:rPr>
          <w:rFonts w:ascii="Times New Roman" w:eastAsia="Times New Roman" w:hAnsi="Times New Roman" w:cs="Times New Roman"/>
          <w:color w:val="000000"/>
          <w:spacing w:val="-2"/>
          <w:sz w:val="24"/>
          <w:szCs w:val="24"/>
          <w:lang w:eastAsia="ru-RU"/>
        </w:rPr>
        <w:t>п.).</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color w:val="000000"/>
          <w:spacing w:val="-2"/>
          <w:sz w:val="24"/>
          <w:szCs w:val="24"/>
          <w:lang w:eastAsia="ru-RU"/>
        </w:rPr>
        <w:t>Учебный предмет «Русский язык» состоит из двух разделов: «Обучение грамоте» (</w:t>
      </w:r>
      <w:r w:rsidRPr="001655EE">
        <w:rPr>
          <w:rFonts w:ascii="Times New Roman" w:eastAsia="Times New Roman" w:hAnsi="Times New Roman" w:cs="Times New Roman"/>
          <w:color w:val="000000"/>
          <w:spacing w:val="-2"/>
          <w:sz w:val="24"/>
          <w:szCs w:val="24"/>
          <w:lang w:val="en-US" w:eastAsia="ru-RU"/>
        </w:rPr>
        <w:t>I</w:t>
      </w:r>
      <w:r w:rsidRPr="001655EE">
        <w:rPr>
          <w:rFonts w:ascii="Times New Roman" w:eastAsia="Times New Roman" w:hAnsi="Times New Roman" w:cs="Times New Roman"/>
          <w:color w:val="000000"/>
          <w:spacing w:val="-2"/>
          <w:sz w:val="24"/>
          <w:szCs w:val="24"/>
          <w:lang w:eastAsia="ru-RU"/>
        </w:rPr>
        <w:t xml:space="preserve"> дополнительный - </w:t>
      </w:r>
      <w:r w:rsidRPr="001655EE">
        <w:rPr>
          <w:rFonts w:ascii="Times New Roman" w:eastAsia="Times New Roman" w:hAnsi="Times New Roman" w:cs="Times New Roman"/>
          <w:color w:val="000000"/>
          <w:spacing w:val="-2"/>
          <w:sz w:val="24"/>
          <w:szCs w:val="24"/>
          <w:lang w:val="en-US" w:eastAsia="ru-RU"/>
        </w:rPr>
        <w:t>I</w:t>
      </w:r>
      <w:r w:rsidRPr="001655EE">
        <w:rPr>
          <w:rFonts w:ascii="Times New Roman" w:eastAsia="Times New Roman" w:hAnsi="Times New Roman" w:cs="Times New Roman"/>
          <w:color w:val="000000"/>
          <w:spacing w:val="-2"/>
          <w:sz w:val="24"/>
          <w:szCs w:val="24"/>
          <w:lang w:eastAsia="ru-RU"/>
        </w:rPr>
        <w:t xml:space="preserve"> класс) и «Русский язык» (</w:t>
      </w:r>
      <w:r w:rsidRPr="001655EE">
        <w:rPr>
          <w:rFonts w:ascii="Times New Roman" w:eastAsia="Times New Roman" w:hAnsi="Times New Roman" w:cs="Times New Roman"/>
          <w:color w:val="000000"/>
          <w:spacing w:val="-2"/>
          <w:sz w:val="24"/>
          <w:szCs w:val="24"/>
          <w:lang w:val="en-US" w:eastAsia="ru-RU"/>
        </w:rPr>
        <w:t>II</w:t>
      </w:r>
      <w:r w:rsidRPr="001655EE">
        <w:rPr>
          <w:rFonts w:ascii="Times New Roman" w:eastAsia="Times New Roman" w:hAnsi="Times New Roman" w:cs="Times New Roman"/>
          <w:color w:val="000000"/>
          <w:spacing w:val="-2"/>
          <w:sz w:val="24"/>
          <w:szCs w:val="24"/>
          <w:lang w:eastAsia="ru-RU"/>
        </w:rPr>
        <w:t xml:space="preserve"> – </w:t>
      </w:r>
      <w:r w:rsidRPr="001655EE">
        <w:rPr>
          <w:rFonts w:ascii="Times New Roman" w:eastAsia="Times New Roman" w:hAnsi="Times New Roman" w:cs="Times New Roman"/>
          <w:color w:val="000000"/>
          <w:spacing w:val="-2"/>
          <w:sz w:val="24"/>
          <w:szCs w:val="24"/>
          <w:lang w:val="en-US" w:eastAsia="ru-RU"/>
        </w:rPr>
        <w:t>IV</w:t>
      </w:r>
      <w:r w:rsidRPr="001655EE">
        <w:rPr>
          <w:rFonts w:ascii="Times New Roman" w:eastAsia="Times New Roman" w:hAnsi="Times New Roman" w:cs="Times New Roman"/>
          <w:color w:val="000000"/>
          <w:spacing w:val="-2"/>
          <w:sz w:val="24"/>
          <w:szCs w:val="24"/>
          <w:lang w:eastAsia="ru-RU"/>
        </w:rPr>
        <w:t xml:space="preserve"> класс).</w:t>
      </w:r>
    </w:p>
    <w:p w:rsidR="003C6353" w:rsidRPr="001655EE" w:rsidRDefault="003C6353" w:rsidP="001655EE">
      <w:pPr>
        <w:autoSpaceDE w:val="0"/>
        <w:autoSpaceDN w:val="0"/>
        <w:adjustRightInd w:val="0"/>
        <w:spacing w:after="0" w:line="240" w:lineRule="auto"/>
        <w:ind w:firstLine="708"/>
        <w:jc w:val="both"/>
        <w:textAlignment w:val="center"/>
        <w:rPr>
          <w:rFonts w:ascii="Times New Roman" w:eastAsia="Times New Roman" w:hAnsi="Times New Roman" w:cs="Times New Roman"/>
          <w:color w:val="000000"/>
          <w:spacing w:val="-2"/>
          <w:sz w:val="24"/>
          <w:szCs w:val="24"/>
          <w:lang w:eastAsia="ru-RU"/>
        </w:rPr>
      </w:pPr>
    </w:p>
    <w:p w:rsidR="003C6353" w:rsidRPr="001655EE" w:rsidRDefault="003C6353" w:rsidP="001655EE">
      <w:pPr>
        <w:autoSpaceDE w:val="0"/>
        <w:autoSpaceDN w:val="0"/>
        <w:adjustRightInd w:val="0"/>
        <w:spacing w:after="0" w:line="240" w:lineRule="auto"/>
        <w:jc w:val="center"/>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А) Обучение грамоте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Письменная речь (чтение и письмо) представляет собой более сложную форму речевой деятельности. Овладение чтением и пись</w:t>
      </w:r>
      <w:r w:rsidRPr="001655EE">
        <w:rPr>
          <w:rFonts w:ascii="Times New Roman" w:eastAsia="Times New Roman" w:hAnsi="Times New Roman" w:cs="Times New Roman"/>
          <w:bCs/>
          <w:iCs/>
          <w:color w:val="000000"/>
          <w:sz w:val="24"/>
          <w:szCs w:val="24"/>
          <w:lang w:eastAsia="ru-RU"/>
        </w:rPr>
        <w:softHyphen/>
        <w:t>мом характеризует более высокий уровень речевого развития ребен</w:t>
      </w:r>
      <w:r w:rsidRPr="001655EE">
        <w:rPr>
          <w:rFonts w:ascii="Times New Roman" w:eastAsia="Times New Roman" w:hAnsi="Times New Roman" w:cs="Times New Roman"/>
          <w:bCs/>
          <w:iCs/>
          <w:color w:val="000000"/>
          <w:sz w:val="24"/>
          <w:szCs w:val="24"/>
          <w:lang w:eastAsia="ru-RU"/>
        </w:rPr>
        <w:softHyphen/>
        <w:t>ка. Вместе с тем овладение навыком чтения и письма требует до</w:t>
      </w:r>
      <w:r w:rsidRPr="001655EE">
        <w:rPr>
          <w:rFonts w:ascii="Times New Roman" w:eastAsia="Times New Roman" w:hAnsi="Times New Roman" w:cs="Times New Roman"/>
          <w:bCs/>
          <w:iCs/>
          <w:color w:val="000000"/>
          <w:sz w:val="24"/>
          <w:szCs w:val="24"/>
          <w:lang w:eastAsia="ru-RU"/>
        </w:rPr>
        <w:softHyphen/>
        <w:t xml:space="preserve">статочно высокого уровня </w:t>
      </w:r>
      <w:proofErr w:type="spellStart"/>
      <w:r w:rsidRPr="001655EE">
        <w:rPr>
          <w:rFonts w:ascii="Times New Roman" w:eastAsia="Times New Roman" w:hAnsi="Times New Roman" w:cs="Times New Roman"/>
          <w:bCs/>
          <w:iCs/>
          <w:color w:val="000000"/>
          <w:sz w:val="24"/>
          <w:szCs w:val="24"/>
          <w:lang w:eastAsia="ru-RU"/>
        </w:rPr>
        <w:t>сформированности</w:t>
      </w:r>
      <w:proofErr w:type="spellEnd"/>
      <w:r w:rsidRPr="001655EE">
        <w:rPr>
          <w:rFonts w:ascii="Times New Roman" w:eastAsia="Times New Roman" w:hAnsi="Times New Roman" w:cs="Times New Roman"/>
          <w:bCs/>
          <w:iCs/>
          <w:color w:val="000000"/>
          <w:sz w:val="24"/>
          <w:szCs w:val="24"/>
          <w:lang w:eastAsia="ru-RU"/>
        </w:rPr>
        <w:t xml:space="preserve"> устной речи, языко</w:t>
      </w:r>
      <w:r w:rsidRPr="001655EE">
        <w:rPr>
          <w:rFonts w:ascii="Times New Roman" w:eastAsia="Times New Roman" w:hAnsi="Times New Roman" w:cs="Times New Roman"/>
          <w:bCs/>
          <w:iCs/>
          <w:color w:val="000000"/>
          <w:sz w:val="24"/>
          <w:szCs w:val="24"/>
          <w:lang w:eastAsia="ru-RU"/>
        </w:rPr>
        <w:softHyphen/>
        <w:t>вых обобщений (фонематических, лексических, морфологических, синтаксических).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В процессе овладения чтением и письмом обучающийся переходит от практического владения устной речью к осознанию языковых про</w:t>
      </w:r>
      <w:r w:rsidRPr="001655EE">
        <w:rPr>
          <w:rFonts w:ascii="Times New Roman" w:eastAsia="Times New Roman" w:hAnsi="Times New Roman" w:cs="Times New Roman"/>
          <w:bCs/>
          <w:iCs/>
          <w:color w:val="000000"/>
          <w:sz w:val="24"/>
          <w:szCs w:val="24"/>
          <w:lang w:eastAsia="ru-RU"/>
        </w:rPr>
        <w:softHyphen/>
        <w:t>цессов.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1655EE">
        <w:rPr>
          <w:rFonts w:ascii="Times New Roman" w:eastAsia="Times New Roman" w:hAnsi="Times New Roman" w:cs="Times New Roman"/>
          <w:color w:val="000000"/>
          <w:spacing w:val="-2"/>
          <w:sz w:val="24"/>
          <w:szCs w:val="24"/>
          <w:lang w:val="en-US" w:eastAsia="ru-RU"/>
        </w:rPr>
        <w:t>I</w:t>
      </w:r>
      <w:r w:rsidRPr="001655EE">
        <w:rPr>
          <w:rFonts w:ascii="Times New Roman" w:eastAsia="Times New Roman" w:hAnsi="Times New Roman" w:cs="Times New Roman"/>
          <w:bCs/>
          <w:iCs/>
          <w:color w:val="000000"/>
          <w:sz w:val="24"/>
          <w:szCs w:val="24"/>
          <w:lang w:eastAsia="ru-RU"/>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1655EE">
        <w:rPr>
          <w:rFonts w:ascii="Times New Roman" w:eastAsia="Times New Roman" w:hAnsi="Times New Roman" w:cs="Times New Roman"/>
          <w:bCs/>
          <w:iCs/>
          <w:color w:val="000000"/>
          <w:sz w:val="24"/>
          <w:szCs w:val="24"/>
          <w:lang w:eastAsia="ru-RU"/>
        </w:rPr>
        <w:t>звукослоговую</w:t>
      </w:r>
      <w:proofErr w:type="spellEnd"/>
      <w:r w:rsidRPr="001655EE">
        <w:rPr>
          <w:rFonts w:ascii="Times New Roman" w:eastAsia="Times New Roman" w:hAnsi="Times New Roman" w:cs="Times New Roman"/>
          <w:bCs/>
          <w:iCs/>
          <w:color w:val="000000"/>
          <w:sz w:val="24"/>
          <w:szCs w:val="24"/>
          <w:lang w:eastAsia="ru-RU"/>
        </w:rPr>
        <w:t xml:space="preserve"> структуру слов, осо</w:t>
      </w:r>
      <w:r w:rsidRPr="001655EE">
        <w:rPr>
          <w:rFonts w:ascii="Times New Roman" w:eastAsia="Times New Roman" w:hAnsi="Times New Roman" w:cs="Times New Roman"/>
          <w:bCs/>
          <w:iCs/>
          <w:color w:val="000000"/>
          <w:sz w:val="24"/>
          <w:szCs w:val="24"/>
          <w:lang w:eastAsia="ru-RU"/>
        </w:rPr>
        <w:softHyphen/>
        <w:t>бенно многосложных и со стечением согласных в соответствии с пра</w:t>
      </w:r>
      <w:r w:rsidRPr="001655EE">
        <w:rPr>
          <w:rFonts w:ascii="Times New Roman" w:eastAsia="Times New Roman" w:hAnsi="Times New Roman" w:cs="Times New Roman"/>
          <w:bCs/>
          <w:iCs/>
          <w:color w:val="000000"/>
          <w:sz w:val="24"/>
          <w:szCs w:val="24"/>
          <w:lang w:eastAsia="ru-RU"/>
        </w:rPr>
        <w:softHyphen/>
        <w:t xml:space="preserve">вилами орфоэпии; различать звуки, особенно сходные акустически и </w:t>
      </w:r>
      <w:proofErr w:type="spellStart"/>
      <w:r w:rsidRPr="001655EE">
        <w:rPr>
          <w:rFonts w:ascii="Times New Roman" w:eastAsia="Times New Roman" w:hAnsi="Times New Roman" w:cs="Times New Roman"/>
          <w:bCs/>
          <w:iCs/>
          <w:color w:val="000000"/>
          <w:sz w:val="24"/>
          <w:szCs w:val="24"/>
          <w:lang w:eastAsia="ru-RU"/>
        </w:rPr>
        <w:t>артикуляторно</w:t>
      </w:r>
      <w:proofErr w:type="spellEnd"/>
      <w:r w:rsidRPr="001655EE">
        <w:rPr>
          <w:rFonts w:ascii="Times New Roman" w:eastAsia="Times New Roman" w:hAnsi="Times New Roman" w:cs="Times New Roman"/>
          <w:bCs/>
          <w:iCs/>
          <w:color w:val="000000"/>
          <w:sz w:val="24"/>
          <w:szCs w:val="24"/>
          <w:lang w:eastAsia="ru-RU"/>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1655EE">
        <w:rPr>
          <w:rFonts w:ascii="Times New Roman" w:eastAsia="Times New Roman" w:hAnsi="Times New Roman" w:cs="Times New Roman"/>
          <w:b/>
          <w:bCs/>
          <w:iCs/>
          <w:color w:val="000000"/>
          <w:sz w:val="24"/>
          <w:szCs w:val="24"/>
          <w:lang w:eastAsia="ru-RU"/>
        </w:rPr>
        <w:t>с-ш, з-ж, ц-с, ч-щ, ч-ц</w:t>
      </w:r>
      <w:r w:rsidRPr="001655EE">
        <w:rPr>
          <w:rFonts w:ascii="Times New Roman" w:eastAsia="Times New Roman" w:hAnsi="Times New Roman" w:cs="Times New Roman"/>
          <w:bCs/>
          <w:iCs/>
          <w:color w:val="000000"/>
          <w:sz w:val="24"/>
          <w:szCs w:val="24"/>
          <w:lang w:eastAsia="ru-RU"/>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1655EE">
        <w:rPr>
          <w:rFonts w:ascii="Times New Roman" w:eastAsia="Times New Roman" w:hAnsi="Times New Roman" w:cs="Times New Roman"/>
          <w:bCs/>
          <w:iCs/>
          <w:color w:val="000000"/>
          <w:sz w:val="24"/>
          <w:szCs w:val="24"/>
          <w:lang w:eastAsia="ru-RU"/>
        </w:rPr>
        <w:t>послоговым</w:t>
      </w:r>
      <w:proofErr w:type="spellEnd"/>
      <w:r w:rsidRPr="001655EE">
        <w:rPr>
          <w:rFonts w:ascii="Times New Roman" w:eastAsia="Times New Roman" w:hAnsi="Times New Roman" w:cs="Times New Roman"/>
          <w:bCs/>
          <w:iCs/>
          <w:color w:val="000000"/>
          <w:sz w:val="24"/>
          <w:szCs w:val="24"/>
          <w:lang w:eastAsia="ru-RU"/>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Ведущим методом обучения грамоте обучающихся с ТНР является звуковой аналитико-синтетический метод.</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lastRenderedPageBreak/>
        <w:t xml:space="preserve">Процесс обучения грамоте обучающихся с ТНР подразделяется на два периода: подготовительный или </w:t>
      </w:r>
      <w:proofErr w:type="spellStart"/>
      <w:r w:rsidRPr="001655EE">
        <w:rPr>
          <w:rFonts w:ascii="Times New Roman" w:eastAsia="Times New Roman" w:hAnsi="Times New Roman" w:cs="Times New Roman"/>
          <w:bCs/>
          <w:iCs/>
          <w:color w:val="000000"/>
          <w:sz w:val="24"/>
          <w:szCs w:val="24"/>
          <w:lang w:eastAsia="ru-RU"/>
        </w:rPr>
        <w:t>добукварный</w:t>
      </w:r>
      <w:proofErr w:type="spellEnd"/>
      <w:r w:rsidRPr="001655EE">
        <w:rPr>
          <w:rFonts w:ascii="Times New Roman" w:eastAsia="Times New Roman" w:hAnsi="Times New Roman" w:cs="Times New Roman"/>
          <w:bCs/>
          <w:iCs/>
          <w:color w:val="000000"/>
          <w:sz w:val="24"/>
          <w:szCs w:val="24"/>
          <w:lang w:eastAsia="ru-RU"/>
        </w:rPr>
        <w:t>; букварный.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В подготовительный период формируются необходимые речевые и неречевые предпосылки обучения грамоте. Для успешного ов</w:t>
      </w:r>
      <w:r w:rsidRPr="001655EE">
        <w:rPr>
          <w:rFonts w:ascii="Times New Roman" w:eastAsia="Times New Roman" w:hAnsi="Times New Roman" w:cs="Times New Roman"/>
          <w:bCs/>
          <w:iCs/>
          <w:color w:val="000000"/>
          <w:sz w:val="24"/>
          <w:szCs w:val="24"/>
          <w:lang w:eastAsia="ru-RU"/>
        </w:rPr>
        <w:softHyphen/>
        <w:t>ладения чтением и письмом обучающиеся должны анализировать предложе</w:t>
      </w:r>
      <w:r w:rsidRPr="001655EE">
        <w:rPr>
          <w:rFonts w:ascii="Times New Roman" w:eastAsia="Times New Roman" w:hAnsi="Times New Roman" w:cs="Times New Roman"/>
          <w:bCs/>
          <w:iCs/>
          <w:color w:val="000000"/>
          <w:sz w:val="24"/>
          <w:szCs w:val="24"/>
          <w:lang w:eastAsia="ru-RU"/>
        </w:rPr>
        <w:softHyphen/>
        <w:t>ния на слова, осуществлять слоговой и фонематический анализ, диф</w:t>
      </w:r>
      <w:r w:rsidRPr="001655EE">
        <w:rPr>
          <w:rFonts w:ascii="Times New Roman" w:eastAsia="Times New Roman" w:hAnsi="Times New Roman" w:cs="Times New Roman"/>
          <w:bCs/>
          <w:iCs/>
          <w:color w:val="000000"/>
          <w:sz w:val="24"/>
          <w:szCs w:val="24"/>
          <w:lang w:eastAsia="ru-RU"/>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1655EE">
        <w:rPr>
          <w:rFonts w:ascii="Times New Roman" w:eastAsia="Times New Roman" w:hAnsi="Times New Roman" w:cs="Times New Roman"/>
          <w:bCs/>
          <w:iCs/>
          <w:color w:val="000000"/>
          <w:sz w:val="24"/>
          <w:szCs w:val="24"/>
          <w:lang w:eastAsia="ru-RU"/>
        </w:rPr>
        <w:t>графомо</w:t>
      </w:r>
      <w:r w:rsidRPr="001655EE">
        <w:rPr>
          <w:rFonts w:ascii="Times New Roman" w:eastAsia="Times New Roman" w:hAnsi="Times New Roman" w:cs="Times New Roman"/>
          <w:bCs/>
          <w:iCs/>
          <w:color w:val="000000"/>
          <w:sz w:val="24"/>
          <w:szCs w:val="24"/>
          <w:lang w:eastAsia="ru-RU"/>
        </w:rPr>
        <w:softHyphen/>
        <w:t>торных</w:t>
      </w:r>
      <w:proofErr w:type="spellEnd"/>
      <w:r w:rsidRPr="001655EE">
        <w:rPr>
          <w:rFonts w:ascii="Times New Roman" w:eastAsia="Times New Roman" w:hAnsi="Times New Roman" w:cs="Times New Roman"/>
          <w:bCs/>
          <w:iCs/>
          <w:color w:val="000000"/>
          <w:sz w:val="24"/>
          <w:szCs w:val="24"/>
          <w:lang w:eastAsia="ru-RU"/>
        </w:rPr>
        <w:t xml:space="preserve"> навыков, необходимых для дальнейшего воспроизведения букв.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В букварный период ведется работа по обучению чтению и письму.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В процессе работы большая роль отводится </w:t>
      </w:r>
      <w:proofErr w:type="spellStart"/>
      <w:r w:rsidRPr="001655EE">
        <w:rPr>
          <w:rFonts w:ascii="Times New Roman" w:eastAsia="Times New Roman" w:hAnsi="Times New Roman" w:cs="Times New Roman"/>
          <w:sz w:val="24"/>
          <w:szCs w:val="24"/>
          <w:lang w:eastAsia="ru-RU"/>
        </w:rPr>
        <w:t>звуко</w:t>
      </w:r>
      <w:proofErr w:type="spellEnd"/>
      <w:r w:rsidRPr="001655EE">
        <w:rPr>
          <w:rFonts w:ascii="Times New Roman" w:eastAsia="Times New Roman" w:hAnsi="Times New Roman" w:cs="Times New Roman"/>
          <w:sz w:val="24"/>
          <w:szCs w:val="24"/>
          <w:lang w:eastAsia="ru-RU"/>
        </w:rPr>
        <w:t xml:space="preserve">-слоговому и </w:t>
      </w:r>
      <w:proofErr w:type="spellStart"/>
      <w:r w:rsidRPr="001655EE">
        <w:rPr>
          <w:rFonts w:ascii="Times New Roman" w:eastAsia="Times New Roman" w:hAnsi="Times New Roman" w:cs="Times New Roman"/>
          <w:sz w:val="24"/>
          <w:szCs w:val="24"/>
          <w:lang w:eastAsia="ru-RU"/>
        </w:rPr>
        <w:t>звуко</w:t>
      </w:r>
      <w:proofErr w:type="spellEnd"/>
      <w:r w:rsidRPr="001655EE">
        <w:rPr>
          <w:rFonts w:ascii="Times New Roman" w:eastAsia="Times New Roman" w:hAnsi="Times New Roman" w:cs="Times New Roman"/>
          <w:sz w:val="24"/>
          <w:szCs w:val="24"/>
          <w:lang w:eastAsia="ru-RU"/>
        </w:rPr>
        <w:t>-буквенному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3C6353" w:rsidRPr="001655EE" w:rsidRDefault="003C6353" w:rsidP="001655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5EE">
        <w:rPr>
          <w:rFonts w:ascii="Times New Roman" w:eastAsia="Arial Unicode MS" w:hAnsi="Times New Roman" w:cs="Times New Roman"/>
          <w:color w:val="00000A"/>
          <w:kern w:val="1"/>
          <w:sz w:val="24"/>
          <w:szCs w:val="24"/>
        </w:rPr>
        <w:t xml:space="preserve">          В ходе </w:t>
      </w:r>
      <w:r w:rsidRPr="001655EE">
        <w:rPr>
          <w:rFonts w:ascii="Times New Roman" w:eastAsia="Arial Unicode MS" w:hAnsi="Times New Roman" w:cs="Times New Roman"/>
          <w:iCs/>
          <w:color w:val="00000A"/>
          <w:kern w:val="1"/>
          <w:sz w:val="24"/>
          <w:szCs w:val="24"/>
        </w:rPr>
        <w:t xml:space="preserve">обучения чтению и письму </w:t>
      </w:r>
      <w:r w:rsidRPr="001655EE">
        <w:rPr>
          <w:rFonts w:ascii="Times New Roman" w:eastAsia="Arial Unicode MS" w:hAnsi="Times New Roman" w:cs="Times New Roman"/>
          <w:color w:val="00000A"/>
          <w:kern w:val="1"/>
          <w:sz w:val="24"/>
          <w:szCs w:val="24"/>
        </w:rPr>
        <w:t>проводится анализ печатного и письмен</w:t>
      </w:r>
      <w:r w:rsidRPr="001655EE">
        <w:rPr>
          <w:rFonts w:ascii="Times New Roman" w:eastAsia="Arial Unicode MS" w:hAnsi="Times New Roman" w:cs="Times New Roman"/>
          <w:color w:val="00000A"/>
          <w:sz w:val="24"/>
          <w:szCs w:val="24"/>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1655EE">
        <w:rPr>
          <w:rFonts w:ascii="Times New Roman" w:eastAsia="Arial Unicode MS" w:hAnsi="Times New Roman" w:cs="Times New Roman"/>
          <w:color w:val="00000A"/>
          <w:kern w:val="1"/>
          <w:sz w:val="24"/>
          <w:szCs w:val="24"/>
        </w:rPr>
        <w:t>ний, слов и предложений, списывание слов, предложений, текстов с печатного образца.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При обучении грамоте необходимо привлечь внимание обучающихся к речи, ее звуковой стороне, научить выде</w:t>
      </w:r>
      <w:r w:rsidRPr="001655EE">
        <w:rPr>
          <w:rFonts w:ascii="Times New Roman" w:eastAsia="Times New Roman" w:hAnsi="Times New Roman" w:cs="Times New Roman"/>
          <w:bCs/>
          <w:iCs/>
          <w:color w:val="000000"/>
          <w:sz w:val="24"/>
          <w:szCs w:val="24"/>
          <w:lang w:eastAsia="ru-RU"/>
        </w:rPr>
        <w:softHyphen/>
        <w:t>лять из речевого потока отдельные слова, познакомить с основной функцией слова — обозначением предмета, действия, признака пред</w:t>
      </w:r>
      <w:r w:rsidRPr="001655EE">
        <w:rPr>
          <w:rFonts w:ascii="Times New Roman" w:eastAsia="Times New Roman" w:hAnsi="Times New Roman" w:cs="Times New Roman"/>
          <w:bCs/>
          <w:iCs/>
          <w:color w:val="000000"/>
          <w:sz w:val="24"/>
          <w:szCs w:val="24"/>
          <w:lang w:eastAsia="ru-RU"/>
        </w:rPr>
        <w:softHyphen/>
        <w:t>мета. Обучающиеся учатся определять общие, повторяющиеся слова в пред</w:t>
      </w:r>
      <w:r w:rsidRPr="001655EE">
        <w:rPr>
          <w:rFonts w:ascii="Times New Roman" w:eastAsia="Times New Roman" w:hAnsi="Times New Roman" w:cs="Times New Roman"/>
          <w:bCs/>
          <w:iCs/>
          <w:color w:val="000000"/>
          <w:sz w:val="24"/>
          <w:szCs w:val="24"/>
          <w:lang w:eastAsia="ru-RU"/>
        </w:rPr>
        <w:softHyphen/>
        <w:t>ложениях, дополнять предложение словом, определять место того или иного слова в предложении.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 xml:space="preserve">Лишь после закрепления представлений о слове как значимой единице речи рекомендуется переходить к анализу </w:t>
      </w:r>
      <w:proofErr w:type="spellStart"/>
      <w:r w:rsidRPr="001655EE">
        <w:rPr>
          <w:rFonts w:ascii="Times New Roman" w:eastAsia="Times New Roman" w:hAnsi="Times New Roman" w:cs="Times New Roman"/>
          <w:bCs/>
          <w:iCs/>
          <w:color w:val="000000"/>
          <w:sz w:val="24"/>
          <w:szCs w:val="24"/>
          <w:lang w:eastAsia="ru-RU"/>
        </w:rPr>
        <w:t>звукослогового</w:t>
      </w:r>
      <w:proofErr w:type="spellEnd"/>
      <w:r w:rsidRPr="001655EE">
        <w:rPr>
          <w:rFonts w:ascii="Times New Roman" w:eastAsia="Times New Roman" w:hAnsi="Times New Roman" w:cs="Times New Roman"/>
          <w:bCs/>
          <w:iCs/>
          <w:color w:val="000000"/>
          <w:sz w:val="24"/>
          <w:szCs w:val="24"/>
          <w:lang w:eastAsia="ru-RU"/>
        </w:rPr>
        <w:t xml:space="preserve"> состава слова.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В процессе развития слогового анализа выделяются 3 этапа:</w:t>
      </w:r>
    </w:p>
    <w:p w:rsidR="003C6353" w:rsidRPr="001655EE" w:rsidRDefault="003C6353" w:rsidP="001655EE">
      <w:pPr>
        <w:numPr>
          <w:ilvl w:val="1"/>
          <w:numId w:val="30"/>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определение слогового состава слова с опорой на вспомогатель</w:t>
      </w:r>
      <w:r w:rsidRPr="001655EE">
        <w:rPr>
          <w:rFonts w:ascii="Times New Roman" w:eastAsia="Times New Roman" w:hAnsi="Times New Roman" w:cs="Times New Roman"/>
          <w:bCs/>
          <w:iCs/>
          <w:color w:val="000000"/>
          <w:sz w:val="24"/>
          <w:szCs w:val="24"/>
          <w:lang w:eastAsia="ru-RU"/>
        </w:rPr>
        <w:softHyphen/>
        <w:t>ные приемы (</w:t>
      </w:r>
      <w:proofErr w:type="spellStart"/>
      <w:r w:rsidRPr="001655EE">
        <w:rPr>
          <w:rFonts w:ascii="Times New Roman" w:eastAsia="Times New Roman" w:hAnsi="Times New Roman" w:cs="Times New Roman"/>
          <w:bCs/>
          <w:iCs/>
          <w:color w:val="000000"/>
          <w:sz w:val="24"/>
          <w:szCs w:val="24"/>
          <w:lang w:eastAsia="ru-RU"/>
        </w:rPr>
        <w:t>отхлопывание</w:t>
      </w:r>
      <w:proofErr w:type="spellEnd"/>
      <w:r w:rsidRPr="001655EE">
        <w:rPr>
          <w:rFonts w:ascii="Times New Roman" w:eastAsia="Times New Roman" w:hAnsi="Times New Roman" w:cs="Times New Roman"/>
          <w:bCs/>
          <w:iCs/>
          <w:color w:val="000000"/>
          <w:sz w:val="24"/>
          <w:szCs w:val="24"/>
          <w:lang w:eastAsia="ru-RU"/>
        </w:rPr>
        <w:t>, отстукивание и др.);</w:t>
      </w:r>
    </w:p>
    <w:p w:rsidR="003C6353" w:rsidRPr="001655EE" w:rsidRDefault="003C6353" w:rsidP="001655EE">
      <w:pPr>
        <w:numPr>
          <w:ilvl w:val="1"/>
          <w:numId w:val="30"/>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определение слогового состава слова с опорой на гласные зву</w:t>
      </w:r>
      <w:r w:rsidRPr="001655EE">
        <w:rPr>
          <w:rFonts w:ascii="Times New Roman" w:eastAsia="Times New Roman" w:hAnsi="Times New Roman" w:cs="Times New Roman"/>
          <w:bCs/>
          <w:iCs/>
          <w:color w:val="000000"/>
          <w:sz w:val="24"/>
          <w:szCs w:val="24"/>
          <w:lang w:eastAsia="ru-RU"/>
        </w:rPr>
        <w:softHyphen/>
        <w:t>ки;</w:t>
      </w:r>
    </w:p>
    <w:p w:rsidR="003C6353" w:rsidRPr="001655EE" w:rsidRDefault="003C6353" w:rsidP="001655EE">
      <w:pPr>
        <w:numPr>
          <w:ilvl w:val="1"/>
          <w:numId w:val="30"/>
        </w:num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определение количества слогов во внутренней речи (например, по заданию подобрать слова с двумя слогами).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Работа по анализу звуковой структуры слова проводится с уче</w:t>
      </w:r>
      <w:r w:rsidRPr="001655EE">
        <w:rPr>
          <w:rFonts w:ascii="Times New Roman" w:eastAsia="Times New Roman" w:hAnsi="Times New Roman" w:cs="Times New Roman"/>
          <w:bCs/>
          <w:iCs/>
          <w:color w:val="000000"/>
          <w:sz w:val="24"/>
          <w:szCs w:val="24"/>
          <w:lang w:eastAsia="ru-RU"/>
        </w:rPr>
        <w:softHyphen/>
        <w:t>том онтогенетической последовательности появления различных форм звукового анализа в процессе речевого развития и содержит: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 узнавание звука на фоне слова;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 выделение первого и последнего звука в слове и определение места звука в слове (начало, середина, конец слова);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lastRenderedPageBreak/>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Навык узнавания звука на фоне слова в серии заданий по выде</w:t>
      </w:r>
      <w:r w:rsidRPr="001655EE">
        <w:rPr>
          <w:rFonts w:ascii="Times New Roman" w:eastAsia="Times New Roman" w:hAnsi="Times New Roman" w:cs="Times New Roman"/>
          <w:bCs/>
          <w:iCs/>
          <w:color w:val="000000"/>
          <w:sz w:val="24"/>
          <w:szCs w:val="24"/>
          <w:lang w:eastAsia="ru-RU"/>
        </w:rPr>
        <w:softHyphen/>
        <w:t>лению 5 - 6 звуков (последовательно), например</w:t>
      </w:r>
      <w:r w:rsidRPr="001655EE">
        <w:rPr>
          <w:rFonts w:ascii="Times New Roman" w:eastAsia="Times New Roman" w:hAnsi="Times New Roman" w:cs="Times New Roman"/>
          <w:b/>
          <w:bCs/>
          <w:iCs/>
          <w:color w:val="000000"/>
          <w:sz w:val="24"/>
          <w:szCs w:val="24"/>
          <w:lang w:eastAsia="ru-RU"/>
        </w:rPr>
        <w:t xml:space="preserve"> а, у, м, ж, р</w:t>
      </w:r>
      <w:r w:rsidRPr="001655EE">
        <w:rPr>
          <w:rFonts w:ascii="Times New Roman" w:eastAsia="Times New Roman" w:hAnsi="Times New Roman" w:cs="Times New Roman"/>
          <w:bCs/>
          <w:iCs/>
          <w:color w:val="000000"/>
          <w:sz w:val="24"/>
          <w:szCs w:val="24"/>
          <w:lang w:eastAsia="ru-RU"/>
        </w:rPr>
        <w:t>. Рабо</w:t>
      </w:r>
      <w:r w:rsidRPr="001655EE">
        <w:rPr>
          <w:rFonts w:ascii="Times New Roman" w:eastAsia="Times New Roman" w:hAnsi="Times New Roman" w:cs="Times New Roman"/>
          <w:bCs/>
          <w:iCs/>
          <w:color w:val="000000"/>
          <w:sz w:val="24"/>
          <w:szCs w:val="24"/>
          <w:lang w:eastAsia="ru-RU"/>
        </w:rPr>
        <w:softHyphen/>
        <w:t xml:space="preserve">та над каждым звуком начинается с анализа сюжетной картинки. В процессе беседы по картинке выделяется и </w:t>
      </w:r>
      <w:proofErr w:type="spellStart"/>
      <w:r w:rsidRPr="001655EE">
        <w:rPr>
          <w:rFonts w:ascii="Times New Roman" w:eastAsia="Times New Roman" w:hAnsi="Times New Roman" w:cs="Times New Roman"/>
          <w:bCs/>
          <w:iCs/>
          <w:color w:val="000000"/>
          <w:sz w:val="24"/>
          <w:szCs w:val="24"/>
          <w:lang w:eastAsia="ru-RU"/>
        </w:rPr>
        <w:t>оречевляется</w:t>
      </w:r>
      <w:proofErr w:type="spellEnd"/>
      <w:r w:rsidRPr="001655EE">
        <w:rPr>
          <w:rFonts w:ascii="Times New Roman" w:eastAsia="Times New Roman" w:hAnsi="Times New Roman" w:cs="Times New Roman"/>
          <w:bCs/>
          <w:iCs/>
          <w:color w:val="000000"/>
          <w:sz w:val="24"/>
          <w:szCs w:val="24"/>
          <w:lang w:eastAsia="ru-RU"/>
        </w:rPr>
        <w:t xml:space="preserve"> обучающимися со</w:t>
      </w:r>
      <w:r w:rsidRPr="001655EE">
        <w:rPr>
          <w:rFonts w:ascii="Times New Roman" w:eastAsia="Times New Roman" w:hAnsi="Times New Roman" w:cs="Times New Roman"/>
          <w:bCs/>
          <w:iCs/>
          <w:color w:val="000000"/>
          <w:sz w:val="24"/>
          <w:szCs w:val="24"/>
          <w:lang w:eastAsia="ru-RU"/>
        </w:rPr>
        <w:softHyphen/>
        <w:t>ответствующее звукоподражание</w:t>
      </w:r>
      <w:r w:rsidRPr="001655EE">
        <w:rPr>
          <w:rFonts w:ascii="Times New Roman" w:eastAsia="Times New Roman" w:hAnsi="Times New Roman" w:cs="Times New Roman"/>
          <w:b/>
          <w:bCs/>
          <w:iCs/>
          <w:color w:val="000000"/>
          <w:sz w:val="24"/>
          <w:szCs w:val="24"/>
          <w:lang w:eastAsia="ru-RU"/>
        </w:rPr>
        <w:t xml:space="preserve"> (а-а</w:t>
      </w:r>
      <w:r w:rsidRPr="001655EE">
        <w:rPr>
          <w:rFonts w:ascii="Times New Roman" w:eastAsia="Times New Roman" w:hAnsi="Times New Roman" w:cs="Times New Roman"/>
          <w:bCs/>
          <w:iCs/>
          <w:color w:val="000000"/>
          <w:sz w:val="24"/>
          <w:szCs w:val="24"/>
          <w:lang w:eastAsia="ru-RU"/>
        </w:rPr>
        <w:t xml:space="preserve"> - плачет ребенок, </w:t>
      </w:r>
      <w:r w:rsidRPr="001655EE">
        <w:rPr>
          <w:rFonts w:ascii="Times New Roman" w:eastAsia="Times New Roman" w:hAnsi="Times New Roman" w:cs="Times New Roman"/>
          <w:b/>
          <w:bCs/>
          <w:iCs/>
          <w:color w:val="000000"/>
          <w:sz w:val="24"/>
          <w:szCs w:val="24"/>
          <w:lang w:eastAsia="ru-RU"/>
        </w:rPr>
        <w:t>у</w:t>
      </w:r>
      <w:r w:rsidRPr="001655EE">
        <w:rPr>
          <w:rFonts w:ascii="Times New Roman" w:eastAsia="Times New Roman" w:hAnsi="Times New Roman" w:cs="Times New Roman"/>
          <w:bCs/>
          <w:iCs/>
          <w:color w:val="000000"/>
          <w:sz w:val="24"/>
          <w:szCs w:val="24"/>
          <w:lang w:eastAsia="ru-RU"/>
        </w:rPr>
        <w:t>-</w:t>
      </w:r>
      <w:r w:rsidRPr="001655EE">
        <w:rPr>
          <w:rFonts w:ascii="Times New Roman" w:eastAsia="Times New Roman" w:hAnsi="Times New Roman" w:cs="Times New Roman"/>
          <w:b/>
          <w:bCs/>
          <w:iCs/>
          <w:color w:val="000000"/>
          <w:sz w:val="24"/>
          <w:szCs w:val="24"/>
          <w:lang w:eastAsia="ru-RU"/>
        </w:rPr>
        <w:t>у</w:t>
      </w:r>
      <w:r w:rsidRPr="001655EE">
        <w:rPr>
          <w:rFonts w:ascii="Times New Roman" w:eastAsia="Times New Roman" w:hAnsi="Times New Roman" w:cs="Times New Roman"/>
          <w:bCs/>
          <w:iCs/>
          <w:color w:val="000000"/>
          <w:sz w:val="24"/>
          <w:szCs w:val="24"/>
          <w:lang w:eastAsia="ru-RU"/>
        </w:rPr>
        <w:t xml:space="preserve"> - воет волк,</w:t>
      </w:r>
      <w:r w:rsidRPr="001655EE">
        <w:rPr>
          <w:rFonts w:ascii="Times New Roman" w:eastAsia="Times New Roman" w:hAnsi="Times New Roman" w:cs="Times New Roman"/>
          <w:b/>
          <w:bCs/>
          <w:iCs/>
          <w:color w:val="000000"/>
          <w:sz w:val="24"/>
          <w:szCs w:val="24"/>
          <w:lang w:eastAsia="ru-RU"/>
        </w:rPr>
        <w:t xml:space="preserve"> м-м</w:t>
      </w:r>
      <w:r w:rsidRPr="001655EE">
        <w:rPr>
          <w:rFonts w:ascii="Times New Roman" w:eastAsia="Times New Roman" w:hAnsi="Times New Roman" w:cs="Times New Roman"/>
          <w:bCs/>
          <w:iCs/>
          <w:color w:val="000000"/>
          <w:sz w:val="24"/>
          <w:szCs w:val="24"/>
          <w:lang w:eastAsia="ru-RU"/>
        </w:rPr>
        <w:t xml:space="preserve"> - мычит теленок,</w:t>
      </w:r>
      <w:r w:rsidRPr="001655EE">
        <w:rPr>
          <w:rFonts w:ascii="Times New Roman" w:eastAsia="Times New Roman" w:hAnsi="Times New Roman" w:cs="Times New Roman"/>
          <w:b/>
          <w:bCs/>
          <w:iCs/>
          <w:color w:val="000000"/>
          <w:sz w:val="24"/>
          <w:szCs w:val="24"/>
          <w:lang w:eastAsia="ru-RU"/>
        </w:rPr>
        <w:t xml:space="preserve"> ж-ж</w:t>
      </w:r>
      <w:r w:rsidRPr="001655EE">
        <w:rPr>
          <w:rFonts w:ascii="Times New Roman" w:eastAsia="Times New Roman" w:hAnsi="Times New Roman" w:cs="Times New Roman"/>
          <w:bCs/>
          <w:iCs/>
          <w:color w:val="000000"/>
          <w:sz w:val="24"/>
          <w:szCs w:val="24"/>
          <w:lang w:eastAsia="ru-RU"/>
        </w:rPr>
        <w:t xml:space="preserve"> - жужжит жук,</w:t>
      </w:r>
      <w:r w:rsidRPr="001655EE">
        <w:rPr>
          <w:rFonts w:ascii="Times New Roman" w:eastAsia="Times New Roman" w:hAnsi="Times New Roman" w:cs="Times New Roman"/>
          <w:b/>
          <w:bCs/>
          <w:iCs/>
          <w:color w:val="000000"/>
          <w:sz w:val="24"/>
          <w:szCs w:val="24"/>
          <w:lang w:eastAsia="ru-RU"/>
        </w:rPr>
        <w:t xml:space="preserve"> р-р</w:t>
      </w:r>
      <w:r w:rsidRPr="001655EE">
        <w:rPr>
          <w:rFonts w:ascii="Times New Roman" w:eastAsia="Times New Roman" w:hAnsi="Times New Roman" w:cs="Times New Roman"/>
          <w:bCs/>
          <w:iCs/>
          <w:color w:val="000000"/>
          <w:sz w:val="24"/>
          <w:szCs w:val="24"/>
          <w:lang w:eastAsia="ru-RU"/>
        </w:rPr>
        <w:t xml:space="preserve"> - рычит со</w:t>
      </w:r>
      <w:r w:rsidRPr="001655EE">
        <w:rPr>
          <w:rFonts w:ascii="Times New Roman" w:eastAsia="Times New Roman" w:hAnsi="Times New Roman" w:cs="Times New Roman"/>
          <w:bCs/>
          <w:iCs/>
          <w:color w:val="000000"/>
          <w:sz w:val="24"/>
          <w:szCs w:val="24"/>
          <w:lang w:eastAsia="ru-RU"/>
        </w:rPr>
        <w:softHyphen/>
        <w:t>бака).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После воспроизведения звукоподражания обучающиеся учатся слы</w:t>
      </w:r>
      <w:r w:rsidRPr="001655EE">
        <w:rPr>
          <w:rFonts w:ascii="Times New Roman" w:eastAsia="Times New Roman" w:hAnsi="Times New Roman" w:cs="Times New Roman"/>
          <w:bCs/>
          <w:iCs/>
          <w:color w:val="000000"/>
          <w:sz w:val="24"/>
          <w:szCs w:val="24"/>
          <w:lang w:eastAsia="ru-RU"/>
        </w:rPr>
        <w:softHyphen/>
        <w:t>шать этот звук в односложных и двухсложных словах, включающих данный звук и не включающих его (например, определяют, слышит</w:t>
      </w:r>
      <w:r w:rsidRPr="001655EE">
        <w:rPr>
          <w:rFonts w:ascii="Times New Roman" w:eastAsia="Times New Roman" w:hAnsi="Times New Roman" w:cs="Times New Roman"/>
          <w:bCs/>
          <w:iCs/>
          <w:color w:val="000000"/>
          <w:sz w:val="24"/>
          <w:szCs w:val="24"/>
          <w:lang w:eastAsia="ru-RU"/>
        </w:rPr>
        <w:softHyphen/>
        <w:t>ся ли жужжание жука в словах</w:t>
      </w:r>
      <w:r w:rsidRPr="001655EE">
        <w:rPr>
          <w:rFonts w:ascii="Times New Roman" w:eastAsia="Times New Roman" w:hAnsi="Times New Roman" w:cs="Times New Roman"/>
          <w:bCs/>
          <w:i/>
          <w:iCs/>
          <w:color w:val="000000"/>
          <w:sz w:val="24"/>
          <w:szCs w:val="24"/>
          <w:lang w:eastAsia="ru-RU"/>
        </w:rPr>
        <w:t xml:space="preserve"> жук, окно, пожар, мыло, жираф).</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Выделение первого и последнего звука в односложных — двух</w:t>
      </w:r>
      <w:r w:rsidRPr="001655EE">
        <w:rPr>
          <w:rFonts w:ascii="Times New Roman" w:eastAsia="Times New Roman" w:hAnsi="Times New Roman" w:cs="Times New Roman"/>
          <w:bCs/>
          <w:iCs/>
          <w:color w:val="000000"/>
          <w:sz w:val="24"/>
          <w:szCs w:val="24"/>
          <w:lang w:eastAsia="ru-RU"/>
        </w:rPr>
        <w:softHyphen/>
        <w:t>сложных словах, определение места звука: начало, середина, конец.</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Прежде всего обучающиеся учатся выделять первый ударный глас</w:t>
      </w:r>
      <w:r w:rsidRPr="001655EE">
        <w:rPr>
          <w:rFonts w:ascii="Times New Roman" w:eastAsia="Times New Roman" w:hAnsi="Times New Roman" w:cs="Times New Roman"/>
          <w:bCs/>
          <w:iCs/>
          <w:color w:val="000000"/>
          <w:sz w:val="24"/>
          <w:szCs w:val="24"/>
          <w:lang w:eastAsia="ru-RU"/>
        </w:rPr>
        <w:softHyphen/>
        <w:t>ный из слова</w:t>
      </w:r>
      <w:r w:rsidRPr="001655EE">
        <w:rPr>
          <w:rFonts w:ascii="Times New Roman" w:eastAsia="Times New Roman" w:hAnsi="Times New Roman" w:cs="Times New Roman"/>
          <w:bCs/>
          <w:i/>
          <w:iCs/>
          <w:color w:val="000000"/>
          <w:sz w:val="24"/>
          <w:szCs w:val="24"/>
          <w:lang w:eastAsia="ru-RU"/>
        </w:rPr>
        <w:t xml:space="preserve"> (Оля, Аня, Уля</w:t>
      </w:r>
      <w:r w:rsidRPr="001655EE">
        <w:rPr>
          <w:rFonts w:ascii="Times New Roman" w:eastAsia="Times New Roman" w:hAnsi="Times New Roman" w:cs="Times New Roman"/>
          <w:bCs/>
          <w:iCs/>
          <w:color w:val="000000"/>
          <w:sz w:val="24"/>
          <w:szCs w:val="24"/>
          <w:lang w:eastAsia="ru-RU"/>
        </w:rPr>
        <w:t>), далее формируется умение выделять первый согласный (не взрывной) из односложных слов (например, звук</w:t>
      </w:r>
      <w:r w:rsidRPr="001655EE">
        <w:rPr>
          <w:rFonts w:ascii="Times New Roman" w:eastAsia="Times New Roman" w:hAnsi="Times New Roman" w:cs="Times New Roman"/>
          <w:b/>
          <w:bCs/>
          <w:iCs/>
          <w:color w:val="000000"/>
          <w:sz w:val="24"/>
          <w:szCs w:val="24"/>
          <w:lang w:eastAsia="ru-RU"/>
        </w:rPr>
        <w:t xml:space="preserve"> м</w:t>
      </w:r>
      <w:r w:rsidRPr="001655EE">
        <w:rPr>
          <w:rFonts w:ascii="Times New Roman" w:eastAsia="Times New Roman" w:hAnsi="Times New Roman" w:cs="Times New Roman"/>
          <w:bCs/>
          <w:iCs/>
          <w:color w:val="000000"/>
          <w:sz w:val="24"/>
          <w:szCs w:val="24"/>
          <w:lang w:eastAsia="ru-RU"/>
        </w:rPr>
        <w:t xml:space="preserve"> в словах</w:t>
      </w:r>
      <w:r w:rsidRPr="001655EE">
        <w:rPr>
          <w:rFonts w:ascii="Times New Roman" w:eastAsia="Times New Roman" w:hAnsi="Times New Roman" w:cs="Times New Roman"/>
          <w:bCs/>
          <w:i/>
          <w:iCs/>
          <w:color w:val="000000"/>
          <w:sz w:val="24"/>
          <w:szCs w:val="24"/>
          <w:lang w:eastAsia="ru-RU"/>
        </w:rPr>
        <w:t xml:space="preserve"> мак, мох, мал</w:t>
      </w:r>
      <w:r w:rsidRPr="001655EE">
        <w:rPr>
          <w:rFonts w:ascii="Times New Roman" w:eastAsia="Times New Roman" w:hAnsi="Times New Roman" w:cs="Times New Roman"/>
          <w:bCs/>
          <w:iCs/>
          <w:color w:val="000000"/>
          <w:sz w:val="24"/>
          <w:szCs w:val="24"/>
          <w:lang w:eastAsia="ru-RU"/>
        </w:rPr>
        <w:t xml:space="preserve"> и 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В дальнейшем обучающиеся учатся выделять глухой взрывной звук в конце слова</w:t>
      </w:r>
      <w:r w:rsidRPr="001655EE">
        <w:rPr>
          <w:rFonts w:ascii="Times New Roman" w:eastAsia="Times New Roman" w:hAnsi="Times New Roman" w:cs="Times New Roman"/>
          <w:bCs/>
          <w:i/>
          <w:iCs/>
          <w:color w:val="000000"/>
          <w:sz w:val="24"/>
          <w:szCs w:val="24"/>
          <w:lang w:eastAsia="ru-RU"/>
        </w:rPr>
        <w:t xml:space="preserve"> (кот, мак),</w:t>
      </w:r>
      <w:r w:rsidRPr="001655EE">
        <w:rPr>
          <w:rFonts w:ascii="Times New Roman" w:eastAsia="Times New Roman" w:hAnsi="Times New Roman" w:cs="Times New Roman"/>
          <w:bCs/>
          <w:iCs/>
          <w:color w:val="000000"/>
          <w:sz w:val="24"/>
          <w:szCs w:val="24"/>
          <w:lang w:eastAsia="ru-RU"/>
        </w:rPr>
        <w:t xml:space="preserve"> сонорный звук в конце слова</w:t>
      </w:r>
      <w:r w:rsidRPr="001655EE">
        <w:rPr>
          <w:rFonts w:ascii="Times New Roman" w:eastAsia="Times New Roman" w:hAnsi="Times New Roman" w:cs="Times New Roman"/>
          <w:bCs/>
          <w:i/>
          <w:iCs/>
          <w:color w:val="000000"/>
          <w:sz w:val="24"/>
          <w:szCs w:val="24"/>
          <w:lang w:eastAsia="ru-RU"/>
        </w:rPr>
        <w:t xml:space="preserve"> (дым, дом, сон, сын).</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Определение последовательности, количества и места звука в слове. Эта форма фонематического анализа является наиболее слож</w:t>
      </w:r>
      <w:r w:rsidRPr="001655EE">
        <w:rPr>
          <w:rFonts w:ascii="Times New Roman" w:eastAsia="Times New Roman" w:hAnsi="Times New Roman" w:cs="Times New Roman"/>
          <w:bCs/>
          <w:iCs/>
          <w:color w:val="000000"/>
          <w:sz w:val="24"/>
          <w:szCs w:val="24"/>
          <w:lang w:eastAsia="ru-RU"/>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1655EE">
        <w:rPr>
          <w:rFonts w:ascii="Times New Roman" w:eastAsia="Times New Roman" w:hAnsi="Times New Roman" w:cs="Times New Roman"/>
          <w:bCs/>
          <w:iCs/>
          <w:color w:val="000000"/>
          <w:sz w:val="24"/>
          <w:szCs w:val="24"/>
          <w:lang w:eastAsia="ru-RU"/>
        </w:rPr>
        <w:softHyphen/>
        <w:t>витие фонематического анализа двух-трехсложных слов.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Развитие фонематического анализа односложных слов необхо</w:t>
      </w:r>
      <w:r w:rsidRPr="001655EE">
        <w:rPr>
          <w:rFonts w:ascii="Times New Roman" w:eastAsia="Times New Roman" w:hAnsi="Times New Roman" w:cs="Times New Roman"/>
          <w:bCs/>
          <w:iCs/>
          <w:color w:val="000000"/>
          <w:sz w:val="24"/>
          <w:szCs w:val="24"/>
          <w:lang w:eastAsia="ru-RU"/>
        </w:rPr>
        <w:softHyphen/>
        <w:t xml:space="preserve">димо проводить с учетом поэтапного формирования умственных действий (П. Я. Гальперин, Д. Б. </w:t>
      </w:r>
      <w:proofErr w:type="spellStart"/>
      <w:r w:rsidRPr="001655EE">
        <w:rPr>
          <w:rFonts w:ascii="Times New Roman" w:eastAsia="Times New Roman" w:hAnsi="Times New Roman" w:cs="Times New Roman"/>
          <w:bCs/>
          <w:iCs/>
          <w:color w:val="000000"/>
          <w:sz w:val="24"/>
          <w:szCs w:val="24"/>
          <w:lang w:eastAsia="ru-RU"/>
        </w:rPr>
        <w:t>Эльконин</w:t>
      </w:r>
      <w:proofErr w:type="spellEnd"/>
      <w:r w:rsidRPr="001655EE">
        <w:rPr>
          <w:rFonts w:ascii="Times New Roman" w:eastAsia="Times New Roman" w:hAnsi="Times New Roman" w:cs="Times New Roman"/>
          <w:bCs/>
          <w:iCs/>
          <w:color w:val="000000"/>
          <w:sz w:val="24"/>
          <w:szCs w:val="24"/>
          <w:lang w:eastAsia="ru-RU"/>
        </w:rPr>
        <w:t>): а) выполнение дей</w:t>
      </w:r>
      <w:r w:rsidRPr="001655EE">
        <w:rPr>
          <w:rFonts w:ascii="Times New Roman" w:eastAsia="Times New Roman" w:hAnsi="Times New Roman" w:cs="Times New Roman"/>
          <w:bCs/>
          <w:iCs/>
          <w:color w:val="000000"/>
          <w:sz w:val="24"/>
          <w:szCs w:val="24"/>
          <w:lang w:eastAsia="ru-RU"/>
        </w:rPr>
        <w:softHyphen/>
        <w:t>ствия фонематического анализа с опорой на внешние действия (гра</w:t>
      </w:r>
      <w:r w:rsidRPr="001655EE">
        <w:rPr>
          <w:rFonts w:ascii="Times New Roman" w:eastAsia="Times New Roman" w:hAnsi="Times New Roman" w:cs="Times New Roman"/>
          <w:bCs/>
          <w:iCs/>
          <w:color w:val="000000"/>
          <w:sz w:val="24"/>
          <w:szCs w:val="24"/>
          <w:lang w:eastAsia="ru-RU"/>
        </w:rPr>
        <w:softHyphen/>
        <w:t>фические схемы и фишки); б) выполнение действия фонематичес</w:t>
      </w:r>
      <w:r w:rsidRPr="001655EE">
        <w:rPr>
          <w:rFonts w:ascii="Times New Roman" w:eastAsia="Times New Roman" w:hAnsi="Times New Roman" w:cs="Times New Roman"/>
          <w:bCs/>
          <w:iCs/>
          <w:color w:val="000000"/>
          <w:sz w:val="24"/>
          <w:szCs w:val="24"/>
          <w:lang w:eastAsia="ru-RU"/>
        </w:rPr>
        <w:softHyphen/>
        <w:t>кого анализа в речевом плане; в) анализ звукового состава слова по представлению.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На первом этапе предполагается использование картинок, гото</w:t>
      </w:r>
      <w:r w:rsidRPr="001655EE">
        <w:rPr>
          <w:rFonts w:ascii="Times New Roman" w:eastAsia="Times New Roman" w:hAnsi="Times New Roman" w:cs="Times New Roman"/>
          <w:bCs/>
          <w:iCs/>
          <w:color w:val="000000"/>
          <w:sz w:val="24"/>
          <w:szCs w:val="24"/>
          <w:lang w:eastAsia="ru-RU"/>
        </w:rPr>
        <w:softHyphen/>
        <w:t>вой графической схемы, фишек. Анализируя хорошо знакомые сло</w:t>
      </w:r>
      <w:r w:rsidRPr="001655EE">
        <w:rPr>
          <w:rFonts w:ascii="Times New Roman" w:eastAsia="Times New Roman" w:hAnsi="Times New Roman" w:cs="Times New Roman"/>
          <w:bCs/>
          <w:iCs/>
          <w:color w:val="000000"/>
          <w:sz w:val="24"/>
          <w:szCs w:val="24"/>
          <w:lang w:eastAsia="ru-RU"/>
        </w:rPr>
        <w:softHyphen/>
        <w:t>ва (например,</w:t>
      </w:r>
      <w:r w:rsidRPr="001655EE">
        <w:rPr>
          <w:rFonts w:ascii="Times New Roman" w:eastAsia="Times New Roman" w:hAnsi="Times New Roman" w:cs="Times New Roman"/>
          <w:bCs/>
          <w:i/>
          <w:iCs/>
          <w:color w:val="000000"/>
          <w:sz w:val="24"/>
          <w:szCs w:val="24"/>
          <w:lang w:eastAsia="ru-RU"/>
        </w:rPr>
        <w:t xml:space="preserve"> ум, ах, мак, дом),</w:t>
      </w:r>
      <w:r w:rsidRPr="001655EE">
        <w:rPr>
          <w:rFonts w:ascii="Times New Roman" w:eastAsia="Times New Roman" w:hAnsi="Times New Roman" w:cs="Times New Roman"/>
          <w:bCs/>
          <w:iCs/>
          <w:color w:val="000000"/>
          <w:sz w:val="24"/>
          <w:szCs w:val="24"/>
          <w:lang w:eastAsia="ru-RU"/>
        </w:rPr>
        <w:t xml:space="preserve"> обучающиеся последовательно выделяют зву</w:t>
      </w:r>
      <w:r w:rsidRPr="001655EE">
        <w:rPr>
          <w:rFonts w:ascii="Times New Roman" w:eastAsia="Times New Roman" w:hAnsi="Times New Roman" w:cs="Times New Roman"/>
          <w:bCs/>
          <w:iCs/>
          <w:color w:val="000000"/>
          <w:sz w:val="24"/>
          <w:szCs w:val="24"/>
          <w:lang w:eastAsia="ru-RU"/>
        </w:rPr>
        <w:softHyphen/>
        <w:t>ки и закрывают клеточки фишками.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На третьем этапе обучающиеся выполняют задание на фонематический анализ в умственном плане (например, выбирают картинки, в на</w:t>
      </w:r>
      <w:r w:rsidRPr="001655EE">
        <w:rPr>
          <w:rFonts w:ascii="Times New Roman" w:eastAsia="Times New Roman" w:hAnsi="Times New Roman" w:cs="Times New Roman"/>
          <w:bCs/>
          <w:iCs/>
          <w:color w:val="000000"/>
          <w:sz w:val="24"/>
          <w:szCs w:val="24"/>
          <w:lang w:eastAsia="ru-RU"/>
        </w:rPr>
        <w:softHyphen/>
        <w:t>звании которых 3 звука, подбирают слова, в которых 3 звука).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 xml:space="preserve">В процессе анализа </w:t>
      </w:r>
      <w:proofErr w:type="spellStart"/>
      <w:r w:rsidRPr="001655EE">
        <w:rPr>
          <w:rFonts w:ascii="Times New Roman" w:eastAsia="Times New Roman" w:hAnsi="Times New Roman" w:cs="Times New Roman"/>
          <w:bCs/>
          <w:iCs/>
          <w:color w:val="000000"/>
          <w:sz w:val="24"/>
          <w:szCs w:val="24"/>
          <w:lang w:eastAsia="ru-RU"/>
        </w:rPr>
        <w:t>звукослоговой</w:t>
      </w:r>
      <w:proofErr w:type="spellEnd"/>
      <w:r w:rsidRPr="001655EE">
        <w:rPr>
          <w:rFonts w:ascii="Times New Roman" w:eastAsia="Times New Roman" w:hAnsi="Times New Roman" w:cs="Times New Roman"/>
          <w:bCs/>
          <w:iCs/>
          <w:color w:val="000000"/>
          <w:sz w:val="24"/>
          <w:szCs w:val="24"/>
          <w:lang w:eastAsia="ru-RU"/>
        </w:rPr>
        <w:t xml:space="preserve"> структуры двух-трехсложных слов обучающиеся знакомятся с понятием</w:t>
      </w:r>
      <w:r w:rsidRPr="001655EE">
        <w:rPr>
          <w:rFonts w:ascii="Times New Roman" w:eastAsia="Times New Roman" w:hAnsi="Times New Roman" w:cs="Times New Roman"/>
          <w:bCs/>
          <w:i/>
          <w:iCs/>
          <w:color w:val="000000"/>
          <w:sz w:val="24"/>
          <w:szCs w:val="24"/>
          <w:lang w:eastAsia="ru-RU"/>
        </w:rPr>
        <w:t xml:space="preserve"> слог</w:t>
      </w:r>
      <w:r w:rsidRPr="001655EE">
        <w:rPr>
          <w:rFonts w:ascii="Times New Roman" w:eastAsia="Times New Roman" w:hAnsi="Times New Roman" w:cs="Times New Roman"/>
          <w:bCs/>
          <w:iCs/>
          <w:color w:val="000000"/>
          <w:sz w:val="24"/>
          <w:szCs w:val="24"/>
          <w:lang w:eastAsia="ru-RU"/>
        </w:rPr>
        <w:t>, со слоговым составом слова, анализируют звуковую структуру более сложных слов, усваи</w:t>
      </w:r>
      <w:r w:rsidRPr="001655EE">
        <w:rPr>
          <w:rFonts w:ascii="Times New Roman" w:eastAsia="Times New Roman" w:hAnsi="Times New Roman" w:cs="Times New Roman"/>
          <w:bCs/>
          <w:iCs/>
          <w:color w:val="000000"/>
          <w:sz w:val="24"/>
          <w:szCs w:val="24"/>
          <w:lang w:eastAsia="ru-RU"/>
        </w:rPr>
        <w:softHyphen/>
        <w:t>вают слогообразующую роль гласных.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t>Фонематический анализ двух-трехсложных слов проводится па</w:t>
      </w:r>
      <w:r w:rsidRPr="001655EE">
        <w:rPr>
          <w:rFonts w:ascii="Times New Roman" w:eastAsia="Times New Roman" w:hAnsi="Times New Roman" w:cs="Times New Roman"/>
          <w:bCs/>
          <w:iCs/>
          <w:color w:val="000000"/>
          <w:sz w:val="24"/>
          <w:szCs w:val="24"/>
          <w:lang w:eastAsia="ru-RU"/>
        </w:rPr>
        <w:softHyphen/>
        <w:t>раллельно по следам слогового анализа.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
          <w:iCs/>
          <w:color w:val="000000"/>
          <w:sz w:val="24"/>
          <w:szCs w:val="24"/>
          <w:lang w:eastAsia="ru-RU"/>
        </w:rPr>
      </w:pPr>
      <w:r w:rsidRPr="001655EE">
        <w:rPr>
          <w:rFonts w:ascii="Times New Roman" w:eastAsia="Times New Roman" w:hAnsi="Times New Roman" w:cs="Times New Roman"/>
          <w:bCs/>
          <w:iCs/>
          <w:color w:val="000000"/>
          <w:sz w:val="24"/>
          <w:szCs w:val="24"/>
          <w:lang w:eastAsia="ru-RU"/>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1655EE">
        <w:rPr>
          <w:rFonts w:ascii="Times New Roman" w:eastAsia="Times New Roman" w:hAnsi="Times New Roman" w:cs="Times New Roman"/>
          <w:bCs/>
          <w:i/>
          <w:iCs/>
          <w:color w:val="000000"/>
          <w:sz w:val="24"/>
          <w:szCs w:val="24"/>
          <w:lang w:eastAsia="ru-RU"/>
        </w:rPr>
        <w:t xml:space="preserve"> мама, муха; </w:t>
      </w:r>
      <w:r w:rsidRPr="001655EE">
        <w:rPr>
          <w:rFonts w:ascii="Times New Roman" w:eastAsia="Times New Roman" w:hAnsi="Times New Roman" w:cs="Times New Roman"/>
          <w:bCs/>
          <w:iCs/>
          <w:color w:val="000000"/>
          <w:sz w:val="24"/>
          <w:szCs w:val="24"/>
          <w:lang w:eastAsia="ru-RU"/>
        </w:rPr>
        <w:t>слова типа</w:t>
      </w:r>
      <w:r w:rsidRPr="001655EE">
        <w:rPr>
          <w:rFonts w:ascii="Times New Roman" w:eastAsia="Times New Roman" w:hAnsi="Times New Roman" w:cs="Times New Roman"/>
          <w:bCs/>
          <w:i/>
          <w:iCs/>
          <w:color w:val="000000"/>
          <w:sz w:val="24"/>
          <w:szCs w:val="24"/>
          <w:lang w:eastAsia="ru-RU"/>
        </w:rPr>
        <w:t xml:space="preserve"> сахар, каток;</w:t>
      </w:r>
      <w:r w:rsidRPr="001655EE">
        <w:rPr>
          <w:rFonts w:ascii="Times New Roman" w:eastAsia="Times New Roman" w:hAnsi="Times New Roman" w:cs="Times New Roman"/>
          <w:bCs/>
          <w:iCs/>
          <w:color w:val="000000"/>
          <w:sz w:val="24"/>
          <w:szCs w:val="24"/>
          <w:lang w:eastAsia="ru-RU"/>
        </w:rPr>
        <w:t xml:space="preserve"> слова со стечением согласных в середине слова</w:t>
      </w:r>
      <w:r w:rsidRPr="001655EE">
        <w:rPr>
          <w:rFonts w:ascii="Times New Roman" w:eastAsia="Times New Roman" w:hAnsi="Times New Roman" w:cs="Times New Roman"/>
          <w:bCs/>
          <w:i/>
          <w:iCs/>
          <w:color w:val="000000"/>
          <w:sz w:val="24"/>
          <w:szCs w:val="24"/>
          <w:lang w:eastAsia="ru-RU"/>
        </w:rPr>
        <w:t xml:space="preserve"> (мурка, кошка); </w:t>
      </w:r>
      <w:r w:rsidRPr="001655EE">
        <w:rPr>
          <w:rFonts w:ascii="Times New Roman" w:eastAsia="Times New Roman" w:hAnsi="Times New Roman" w:cs="Times New Roman"/>
          <w:bCs/>
          <w:iCs/>
          <w:color w:val="000000"/>
          <w:sz w:val="24"/>
          <w:szCs w:val="24"/>
          <w:lang w:eastAsia="ru-RU"/>
        </w:rPr>
        <w:t>односложные слова со стечением согласных в начале слова</w:t>
      </w:r>
      <w:r w:rsidRPr="001655EE">
        <w:rPr>
          <w:rFonts w:ascii="Times New Roman" w:eastAsia="Times New Roman" w:hAnsi="Times New Roman" w:cs="Times New Roman"/>
          <w:bCs/>
          <w:i/>
          <w:iCs/>
          <w:color w:val="000000"/>
          <w:sz w:val="24"/>
          <w:szCs w:val="24"/>
          <w:lang w:eastAsia="ru-RU"/>
        </w:rPr>
        <w:t xml:space="preserve"> (двор, стол);</w:t>
      </w:r>
      <w:r w:rsidRPr="001655EE">
        <w:rPr>
          <w:rFonts w:ascii="Times New Roman" w:eastAsia="Times New Roman" w:hAnsi="Times New Roman" w:cs="Times New Roman"/>
          <w:bCs/>
          <w:iCs/>
          <w:color w:val="000000"/>
          <w:sz w:val="24"/>
          <w:szCs w:val="24"/>
          <w:lang w:eastAsia="ru-RU"/>
        </w:rPr>
        <w:t xml:space="preserve"> односложные слова со стечением согласных в конце слова</w:t>
      </w:r>
      <w:r w:rsidRPr="001655EE">
        <w:rPr>
          <w:rFonts w:ascii="Times New Roman" w:eastAsia="Times New Roman" w:hAnsi="Times New Roman" w:cs="Times New Roman"/>
          <w:bCs/>
          <w:i/>
          <w:iCs/>
          <w:color w:val="000000"/>
          <w:sz w:val="24"/>
          <w:szCs w:val="24"/>
          <w:lang w:eastAsia="ru-RU"/>
        </w:rPr>
        <w:t xml:space="preserve"> (волк, парк);</w:t>
      </w:r>
      <w:r w:rsidRPr="001655EE">
        <w:rPr>
          <w:rFonts w:ascii="Times New Roman" w:eastAsia="Times New Roman" w:hAnsi="Times New Roman" w:cs="Times New Roman"/>
          <w:bCs/>
          <w:iCs/>
          <w:color w:val="000000"/>
          <w:sz w:val="24"/>
          <w:szCs w:val="24"/>
          <w:lang w:eastAsia="ru-RU"/>
        </w:rPr>
        <w:t xml:space="preserve"> двухсложные слова со стечением согласных в начале слова</w:t>
      </w:r>
      <w:r w:rsidRPr="001655EE">
        <w:rPr>
          <w:rFonts w:ascii="Times New Roman" w:eastAsia="Times New Roman" w:hAnsi="Times New Roman" w:cs="Times New Roman"/>
          <w:bCs/>
          <w:i/>
          <w:iCs/>
          <w:color w:val="000000"/>
          <w:sz w:val="24"/>
          <w:szCs w:val="24"/>
          <w:lang w:eastAsia="ru-RU"/>
        </w:rPr>
        <w:t xml:space="preserve"> (крыша).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Cs/>
          <w:iCs/>
          <w:color w:val="000000"/>
          <w:sz w:val="24"/>
          <w:szCs w:val="24"/>
          <w:lang w:eastAsia="ru-RU"/>
        </w:rPr>
      </w:pPr>
      <w:r w:rsidRPr="001655EE">
        <w:rPr>
          <w:rFonts w:ascii="Times New Roman" w:eastAsia="Times New Roman" w:hAnsi="Times New Roman" w:cs="Times New Roman"/>
          <w:bCs/>
          <w:iCs/>
          <w:color w:val="000000"/>
          <w:sz w:val="24"/>
          <w:szCs w:val="24"/>
          <w:lang w:eastAsia="ru-RU"/>
        </w:rPr>
        <w:lastRenderedPageBreak/>
        <w:t>Программу учебного предмета «Обучение грамоте» составляют следующие разделы: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pacing w:val="2"/>
          <w:sz w:val="24"/>
          <w:szCs w:val="24"/>
          <w:lang w:eastAsia="ru-RU"/>
        </w:rPr>
        <w:t>Фонетика.</w:t>
      </w:r>
      <w:r w:rsidRPr="001655EE">
        <w:rPr>
          <w:rFonts w:ascii="Times New Roman" w:eastAsia="Times New Roman" w:hAnsi="Times New Roman" w:cs="Times New Roman"/>
          <w:b/>
          <w:bCs/>
          <w:color w:val="000000"/>
          <w:spacing w:val="2"/>
          <w:sz w:val="24"/>
          <w:szCs w:val="24"/>
          <w:lang w:eastAsia="ru-RU"/>
        </w:rPr>
        <w:t xml:space="preserve"> </w:t>
      </w:r>
      <w:r w:rsidRPr="001655EE">
        <w:rPr>
          <w:rFonts w:ascii="Times New Roman" w:eastAsia="Times New Roman" w:hAnsi="Times New Roman" w:cs="Times New Roman"/>
          <w:color w:val="000000"/>
          <w:spacing w:val="2"/>
          <w:sz w:val="24"/>
          <w:szCs w:val="24"/>
          <w:lang w:eastAsia="ru-RU"/>
        </w:rPr>
        <w:t xml:space="preserve">Звуки речи. Осознание единства звукового  </w:t>
      </w:r>
      <w:r w:rsidRPr="001655EE">
        <w:rPr>
          <w:rFonts w:ascii="Times New Roman" w:eastAsia="Times New Roman" w:hAnsi="Times New Roman" w:cs="Times New Roman"/>
          <w:color w:val="000000"/>
          <w:sz w:val="24"/>
          <w:szCs w:val="24"/>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Графика.</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color w:val="000000"/>
          <w:sz w:val="24"/>
          <w:szCs w:val="24"/>
          <w:lang w:eastAsia="ru-RU"/>
        </w:rPr>
        <w:t>Различение звука и буквы: буква как знак зву</w:t>
      </w:r>
      <w:r w:rsidRPr="001655EE">
        <w:rPr>
          <w:rFonts w:ascii="Times New Roman" w:eastAsia="Times New Roman" w:hAnsi="Times New Roman" w:cs="Times New Roman"/>
          <w:color w:val="000000"/>
          <w:spacing w:val="2"/>
          <w:sz w:val="24"/>
          <w:szCs w:val="24"/>
          <w:lang w:eastAsia="ru-RU"/>
        </w:rPr>
        <w:t xml:space="preserve">ка. Овладение позиционным способом обозначения звуков </w:t>
      </w:r>
      <w:r w:rsidRPr="001655EE">
        <w:rPr>
          <w:rFonts w:ascii="Times New Roman" w:eastAsia="Times New Roman" w:hAnsi="Times New Roman" w:cs="Times New Roman"/>
          <w:color w:val="000000"/>
          <w:sz w:val="24"/>
          <w:szCs w:val="24"/>
          <w:lang w:eastAsia="ru-RU"/>
        </w:rPr>
        <w:t xml:space="preserve">буквами. Буквы гласных как показатель твёрдости—мягкости согласных звуков. Функция букв </w:t>
      </w:r>
      <w:r w:rsidRPr="001655EE">
        <w:rPr>
          <w:rFonts w:ascii="Times New Roman" w:eastAsia="Times New Roman" w:hAnsi="Times New Roman" w:cs="Times New Roman"/>
          <w:b/>
          <w:bCs/>
          <w:i/>
          <w:iCs/>
          <w:color w:val="000000"/>
          <w:sz w:val="24"/>
          <w:szCs w:val="24"/>
          <w:lang w:eastAsia="ru-RU"/>
        </w:rPr>
        <w:t xml:space="preserve">е, ё, ю, я. </w:t>
      </w:r>
      <w:r w:rsidRPr="001655EE">
        <w:rPr>
          <w:rFonts w:ascii="Times New Roman" w:eastAsia="Times New Roman" w:hAnsi="Times New Roman" w:cs="Times New Roman"/>
          <w:color w:val="000000"/>
          <w:sz w:val="24"/>
          <w:szCs w:val="24"/>
          <w:lang w:eastAsia="ru-RU"/>
        </w:rPr>
        <w:t>Мягкий знак</w:t>
      </w:r>
      <w:r w:rsidRPr="001655EE">
        <w:rPr>
          <w:rFonts w:ascii="Times New Roman" w:eastAsia="Times New Roman" w:hAnsi="Times New Roman" w:cs="Times New Roman"/>
          <w:b/>
          <w:bCs/>
          <w:i/>
          <w:iCs/>
          <w:color w:val="000000"/>
          <w:sz w:val="24"/>
          <w:szCs w:val="24"/>
          <w:lang w:eastAsia="ru-RU"/>
        </w:rPr>
        <w:t xml:space="preserve"> </w:t>
      </w:r>
      <w:r w:rsidRPr="001655EE">
        <w:rPr>
          <w:rFonts w:ascii="Times New Roman" w:eastAsia="Times New Roman" w:hAnsi="Times New Roman" w:cs="Times New Roman"/>
          <w:color w:val="000000"/>
          <w:sz w:val="24"/>
          <w:szCs w:val="24"/>
          <w:lang w:eastAsia="ru-RU"/>
        </w:rPr>
        <w:t>как показатель мягкости предшествующего согласного звука.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b/>
          <w:bCs/>
          <w:i/>
          <w:color w:val="000000"/>
          <w:spacing w:val="-2"/>
          <w:sz w:val="24"/>
          <w:szCs w:val="24"/>
          <w:lang w:eastAsia="ru-RU"/>
        </w:rPr>
        <w:t>Чтение.</w:t>
      </w:r>
      <w:r w:rsidRPr="001655EE">
        <w:rPr>
          <w:rFonts w:ascii="Times New Roman" w:eastAsia="Times New Roman" w:hAnsi="Times New Roman" w:cs="Times New Roman"/>
          <w:b/>
          <w:bCs/>
          <w:color w:val="000000"/>
          <w:spacing w:val="-2"/>
          <w:sz w:val="24"/>
          <w:szCs w:val="24"/>
          <w:lang w:eastAsia="ru-RU"/>
        </w:rPr>
        <w:t xml:space="preserve"> </w:t>
      </w:r>
      <w:r w:rsidRPr="001655EE">
        <w:rPr>
          <w:rFonts w:ascii="Times New Roman" w:eastAsia="Times New Roman" w:hAnsi="Times New Roman" w:cs="Times New Roman"/>
          <w:color w:val="000000"/>
          <w:spacing w:val="-2"/>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655EE">
        <w:rPr>
          <w:rFonts w:ascii="Times New Roman" w:eastAsia="Times New Roman" w:hAnsi="Times New Roman" w:cs="Times New Roman"/>
          <w:color w:val="000000"/>
          <w:spacing w:val="2"/>
          <w:sz w:val="24"/>
          <w:szCs w:val="24"/>
          <w:lang w:eastAsia="ru-RU"/>
        </w:rPr>
        <w:t xml:space="preserve">ющей индивидуальному темпу обучающегося. Осознанное чтение </w:t>
      </w:r>
      <w:r w:rsidRPr="001655EE">
        <w:rPr>
          <w:rFonts w:ascii="Times New Roman" w:eastAsia="Times New Roman" w:hAnsi="Times New Roman" w:cs="Times New Roman"/>
          <w:color w:val="000000"/>
          <w:spacing w:val="-2"/>
          <w:sz w:val="24"/>
          <w:szCs w:val="24"/>
          <w:lang w:eastAsia="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Знакомство с орфоэпическим чтением (при переходе к чте</w:t>
      </w:r>
      <w:r w:rsidRPr="001655EE">
        <w:rPr>
          <w:rFonts w:ascii="Times New Roman" w:eastAsia="Times New Roman" w:hAnsi="Times New Roman" w:cs="Times New Roman"/>
          <w:color w:val="000000"/>
          <w:sz w:val="24"/>
          <w:szCs w:val="24"/>
          <w:lang w:eastAsia="ru-RU"/>
        </w:rPr>
        <w:t>нию целыми словами). Орфографическое чтение (проговаривание) как средство самоконтроля при письме под диктовку и при списывании.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Письмо.</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iCs/>
          <w:color w:val="00000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spacing w:val="2"/>
          <w:kern w:val="1"/>
          <w:sz w:val="24"/>
          <w:szCs w:val="24"/>
        </w:rPr>
        <w:t>Овладение начертанием письменных прописных (заглав</w:t>
      </w:r>
      <w:r w:rsidRPr="001655EE">
        <w:rPr>
          <w:rFonts w:ascii="Times New Roman" w:eastAsia="Arial Unicode MS" w:hAnsi="Times New Roman" w:cs="Times New Roman"/>
          <w:color w:val="00000A"/>
          <w:kern w:val="1"/>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1655EE">
        <w:rPr>
          <w:rFonts w:ascii="Times New Roman" w:eastAsia="Arial Unicode MS" w:hAnsi="Times New Roman" w:cs="Times New Roman"/>
          <w:color w:val="00000A"/>
          <w:kern w:val="1"/>
          <w:sz w:val="24"/>
          <w:szCs w:val="24"/>
        </w:rPr>
        <w:t>послогового</w:t>
      </w:r>
      <w:proofErr w:type="spellEnd"/>
      <w:r w:rsidRPr="001655EE">
        <w:rPr>
          <w:rFonts w:ascii="Times New Roman" w:eastAsia="Arial Unicode MS" w:hAnsi="Times New Roman" w:cs="Times New Roman"/>
          <w:color w:val="00000A"/>
          <w:kern w:val="1"/>
          <w:sz w:val="24"/>
          <w:szCs w:val="24"/>
        </w:rPr>
        <w:t xml:space="preserve"> чтения написанных слов.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Слово и предложение.</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pacing w:val="-2"/>
          <w:sz w:val="24"/>
          <w:szCs w:val="24"/>
          <w:lang w:eastAsia="ru-RU"/>
        </w:rPr>
        <w:t>Орфография.</w:t>
      </w:r>
      <w:r w:rsidRPr="001655EE">
        <w:rPr>
          <w:rFonts w:ascii="Times New Roman" w:eastAsia="Times New Roman" w:hAnsi="Times New Roman" w:cs="Times New Roman"/>
          <w:b/>
          <w:bCs/>
          <w:color w:val="000000"/>
          <w:spacing w:val="-2"/>
          <w:sz w:val="24"/>
          <w:szCs w:val="24"/>
          <w:lang w:eastAsia="ru-RU"/>
        </w:rPr>
        <w:t xml:space="preserve"> </w:t>
      </w:r>
      <w:r w:rsidRPr="001655EE">
        <w:rPr>
          <w:rFonts w:ascii="Times New Roman" w:eastAsia="Times New Roman" w:hAnsi="Times New Roman" w:cs="Times New Roman"/>
          <w:color w:val="000000"/>
          <w:spacing w:val="-2"/>
          <w:sz w:val="24"/>
          <w:szCs w:val="24"/>
          <w:lang w:eastAsia="ru-RU"/>
        </w:rPr>
        <w:t>Знакомство с правилами правописания и их</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z w:val="24"/>
          <w:szCs w:val="24"/>
          <w:lang w:eastAsia="ru-RU"/>
        </w:rPr>
        <w:t>применение: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раздельное написание слов;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обозначение гласных после шипящих (</w:t>
      </w:r>
      <w:proofErr w:type="spellStart"/>
      <w:r w:rsidRPr="001655EE">
        <w:rPr>
          <w:rFonts w:ascii="Times New Roman" w:eastAsia="Times New Roman" w:hAnsi="Times New Roman" w:cs="Times New Roman"/>
          <w:b/>
          <w:bCs/>
          <w:i/>
          <w:iCs/>
          <w:color w:val="000000"/>
          <w:sz w:val="24"/>
          <w:szCs w:val="24"/>
          <w:lang w:eastAsia="ru-RU"/>
        </w:rPr>
        <w:t>ча</w:t>
      </w:r>
      <w:proofErr w:type="spellEnd"/>
      <w:r w:rsidRPr="001655EE">
        <w:rPr>
          <w:rFonts w:ascii="Times New Roman" w:eastAsia="Times New Roman" w:hAnsi="Times New Roman" w:cs="Times New Roman"/>
          <w:b/>
          <w:bCs/>
          <w:color w:val="000000"/>
          <w:sz w:val="24"/>
          <w:szCs w:val="24"/>
          <w:lang w:eastAsia="ru-RU"/>
        </w:rPr>
        <w:t>-</w:t>
      </w:r>
      <w:r w:rsidRPr="001655EE">
        <w:rPr>
          <w:rFonts w:ascii="Times New Roman" w:eastAsia="Times New Roman" w:hAnsi="Times New Roman" w:cs="Times New Roman"/>
          <w:b/>
          <w:bCs/>
          <w:i/>
          <w:iCs/>
          <w:color w:val="000000"/>
          <w:sz w:val="24"/>
          <w:szCs w:val="24"/>
          <w:lang w:eastAsia="ru-RU"/>
        </w:rPr>
        <w:t>ща</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b/>
          <w:bCs/>
          <w:i/>
          <w:iCs/>
          <w:color w:val="000000"/>
          <w:sz w:val="24"/>
          <w:szCs w:val="24"/>
          <w:lang w:eastAsia="ru-RU"/>
        </w:rPr>
        <w:t>чу</w:t>
      </w:r>
      <w:r w:rsidRPr="001655EE">
        <w:rPr>
          <w:rFonts w:ascii="Times New Roman" w:eastAsia="Times New Roman" w:hAnsi="Times New Roman" w:cs="Times New Roman"/>
          <w:b/>
          <w:bCs/>
          <w:color w:val="000000"/>
          <w:sz w:val="24"/>
          <w:szCs w:val="24"/>
          <w:lang w:eastAsia="ru-RU"/>
        </w:rPr>
        <w:t>-</w:t>
      </w:r>
      <w:proofErr w:type="spellStart"/>
      <w:r w:rsidRPr="001655EE">
        <w:rPr>
          <w:rFonts w:ascii="Times New Roman" w:eastAsia="Times New Roman" w:hAnsi="Times New Roman" w:cs="Times New Roman"/>
          <w:b/>
          <w:bCs/>
          <w:i/>
          <w:iCs/>
          <w:color w:val="000000"/>
          <w:sz w:val="24"/>
          <w:szCs w:val="24"/>
          <w:lang w:eastAsia="ru-RU"/>
        </w:rPr>
        <w:t>щу</w:t>
      </w:r>
      <w:proofErr w:type="spellEnd"/>
      <w:r w:rsidRPr="001655EE">
        <w:rPr>
          <w:rFonts w:ascii="Times New Roman" w:eastAsia="Times New Roman" w:hAnsi="Times New Roman" w:cs="Times New Roman"/>
          <w:b/>
          <w:bCs/>
          <w:color w:val="000000"/>
          <w:sz w:val="24"/>
          <w:szCs w:val="24"/>
          <w:lang w:eastAsia="ru-RU"/>
        </w:rPr>
        <w:t xml:space="preserve">, </w:t>
      </w:r>
      <w:proofErr w:type="spellStart"/>
      <w:r w:rsidRPr="001655EE">
        <w:rPr>
          <w:rFonts w:ascii="Times New Roman" w:eastAsia="Times New Roman" w:hAnsi="Times New Roman" w:cs="Times New Roman"/>
          <w:b/>
          <w:bCs/>
          <w:i/>
          <w:iCs/>
          <w:color w:val="000000"/>
          <w:sz w:val="24"/>
          <w:szCs w:val="24"/>
          <w:lang w:eastAsia="ru-RU"/>
        </w:rPr>
        <w:t>жи</w:t>
      </w:r>
      <w:proofErr w:type="spellEnd"/>
      <w:r w:rsidRPr="001655EE">
        <w:rPr>
          <w:rFonts w:ascii="Times New Roman" w:eastAsia="Times New Roman" w:hAnsi="Times New Roman" w:cs="Times New Roman"/>
          <w:b/>
          <w:bCs/>
          <w:color w:val="000000"/>
          <w:sz w:val="24"/>
          <w:szCs w:val="24"/>
          <w:lang w:eastAsia="ru-RU"/>
        </w:rPr>
        <w:t>-</w:t>
      </w:r>
      <w:r w:rsidRPr="001655EE">
        <w:rPr>
          <w:rFonts w:ascii="Times New Roman" w:eastAsia="Times New Roman" w:hAnsi="Times New Roman" w:cs="Times New Roman"/>
          <w:b/>
          <w:bCs/>
          <w:i/>
          <w:iCs/>
          <w:color w:val="000000"/>
          <w:sz w:val="24"/>
          <w:szCs w:val="24"/>
          <w:lang w:eastAsia="ru-RU"/>
        </w:rPr>
        <w:t>ши</w:t>
      </w:r>
      <w:r w:rsidRPr="001655EE">
        <w:rPr>
          <w:rFonts w:ascii="Times New Roman" w:eastAsia="Times New Roman" w:hAnsi="Times New Roman" w:cs="Times New Roman"/>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 прописная (заглавная) буква в начале предложения, в именах </w:t>
      </w:r>
      <w:r w:rsidRPr="001655EE">
        <w:rPr>
          <w:rFonts w:ascii="Times New Roman" w:eastAsia="Times New Roman" w:hAnsi="Times New Roman" w:cs="Times New Roman"/>
          <w:color w:val="000000"/>
          <w:sz w:val="24"/>
          <w:szCs w:val="24"/>
          <w:lang w:eastAsia="ru-RU"/>
        </w:rPr>
        <w:t>собственных;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перенос слов по слогам без стечения согласных;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z w:val="24"/>
          <w:szCs w:val="24"/>
          <w:lang w:eastAsia="ru-RU"/>
        </w:rPr>
        <w:t>- знаки препинания в конце предложения.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Развитие речи.</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color w:val="000000"/>
          <w:sz w:val="24"/>
          <w:szCs w:val="24"/>
          <w:lang w:eastAsia="ru-RU"/>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w:t>
      </w:r>
      <w:r w:rsidRPr="001655EE">
        <w:rPr>
          <w:rFonts w:ascii="Times New Roman" w:eastAsia="Times New Roman" w:hAnsi="Times New Roman" w:cs="Times New Roman"/>
          <w:color w:val="000000"/>
          <w:sz w:val="24"/>
          <w:szCs w:val="24"/>
          <w:lang w:eastAsia="ru-RU"/>
        </w:rPr>
        <w:lastRenderedPageBreak/>
        <w:t>характера по серии сюжетных картинок, материалам собственных игр, занятий, наблюдений.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i/>
          <w:color w:val="000000"/>
          <w:sz w:val="24"/>
          <w:szCs w:val="24"/>
          <w:lang w:eastAsia="ru-RU"/>
        </w:rPr>
        <w:t>Предметные результаты</w:t>
      </w:r>
      <w:r w:rsidRPr="001655EE">
        <w:rPr>
          <w:rFonts w:ascii="Times New Roman" w:eastAsia="Times New Roman" w:hAnsi="Times New Roman" w:cs="Times New Roman"/>
          <w:color w:val="000000"/>
          <w:sz w:val="24"/>
          <w:szCs w:val="24"/>
          <w:lang w:eastAsia="ru-RU"/>
        </w:rPr>
        <w:t xml:space="preserve"> освоения программы учебного предмета «Обучение грамоте»: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развитие функций фонематической системы (по В.К. </w:t>
      </w:r>
      <w:proofErr w:type="spellStart"/>
      <w:r w:rsidRPr="001655EE">
        <w:rPr>
          <w:rFonts w:ascii="Times New Roman" w:eastAsia="Times New Roman" w:hAnsi="Times New Roman" w:cs="Times New Roman"/>
          <w:color w:val="000000"/>
          <w:sz w:val="24"/>
          <w:szCs w:val="24"/>
          <w:lang w:eastAsia="ru-RU"/>
        </w:rPr>
        <w:t>Орфинской</w:t>
      </w:r>
      <w:proofErr w:type="spellEnd"/>
      <w:r w:rsidRPr="001655EE">
        <w:rPr>
          <w:rFonts w:ascii="Times New Roman" w:eastAsia="Times New Roman" w:hAnsi="Times New Roman" w:cs="Times New Roman"/>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развитие базовых высших психических функций, обеспечивающих процессы чтения и письма;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color w:val="00000A"/>
          <w:kern w:val="2"/>
          <w:sz w:val="24"/>
          <w:szCs w:val="24"/>
        </w:rPr>
        <w:t>- умение различать понятия «предложение», «слово», «слог», «звук»;</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умение анализировать структуру простого предложения и слова;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2"/>
          <w:sz w:val="24"/>
          <w:szCs w:val="24"/>
        </w:rPr>
        <w:t>- знание русского алфавита;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умение различать зрительные образы букв;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усвоение гигиенических требований при письме;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xml:space="preserve">- умение графически правильно </w:t>
      </w:r>
      <w:proofErr w:type="spellStart"/>
      <w:r w:rsidRPr="001655EE">
        <w:rPr>
          <w:rFonts w:ascii="Times New Roman" w:eastAsia="Arial Unicode MS" w:hAnsi="Times New Roman" w:cs="Times New Roman"/>
          <w:bCs/>
          <w:color w:val="00000A"/>
          <w:kern w:val="1"/>
          <w:sz w:val="24"/>
          <w:szCs w:val="24"/>
        </w:rPr>
        <w:t>воспроизведить</w:t>
      </w:r>
      <w:proofErr w:type="spellEnd"/>
      <w:r w:rsidRPr="001655EE">
        <w:rPr>
          <w:rFonts w:ascii="Times New Roman" w:eastAsia="Arial Unicode MS" w:hAnsi="Times New Roman" w:cs="Times New Roman"/>
          <w:bCs/>
          <w:color w:val="00000A"/>
          <w:kern w:val="1"/>
          <w:sz w:val="24"/>
          <w:szCs w:val="24"/>
        </w:rPr>
        <w:t xml:space="preserve"> зрительные образы букв и слов, простые предложения;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xml:space="preserve">- </w:t>
      </w:r>
      <w:r w:rsidRPr="001655EE">
        <w:rPr>
          <w:rFonts w:ascii="Times New Roman" w:eastAsia="Arial Unicode MS" w:hAnsi="Times New Roman" w:cs="Times New Roman"/>
          <w:color w:val="00000A"/>
          <w:kern w:val="1"/>
          <w:sz w:val="24"/>
          <w:szCs w:val="24"/>
        </w:rPr>
        <w:t>овладение разборчивым, аккуратным почерком;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первоначальное овладение навыком письма;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xml:space="preserve">- овладение </w:t>
      </w:r>
      <w:proofErr w:type="spellStart"/>
      <w:r w:rsidRPr="001655EE">
        <w:rPr>
          <w:rFonts w:ascii="Times New Roman" w:eastAsia="Arial Unicode MS" w:hAnsi="Times New Roman" w:cs="Times New Roman"/>
          <w:bCs/>
          <w:color w:val="00000A"/>
          <w:kern w:val="1"/>
          <w:sz w:val="24"/>
          <w:szCs w:val="24"/>
        </w:rPr>
        <w:t>послоговым</w:t>
      </w:r>
      <w:proofErr w:type="spellEnd"/>
      <w:r w:rsidRPr="001655EE">
        <w:rPr>
          <w:rFonts w:ascii="Times New Roman" w:eastAsia="Arial Unicode MS" w:hAnsi="Times New Roman" w:cs="Times New Roman"/>
          <w:bCs/>
          <w:color w:val="00000A"/>
          <w:kern w:val="1"/>
          <w:sz w:val="24"/>
          <w:szCs w:val="24"/>
        </w:rPr>
        <w:t xml:space="preserve"> чтением, правильным пониманием читаемых слов, предложений, текстов;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овладение языковыми обобщениями (фонематическими, морфологическими, синтаксическими);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овладение предпосылками для формирования навыков орфографически грамотного письма.</w:t>
      </w:r>
    </w:p>
    <w:p w:rsidR="003C6353" w:rsidRPr="001655EE" w:rsidRDefault="003C6353" w:rsidP="001655EE">
      <w:pPr>
        <w:autoSpaceDE w:val="0"/>
        <w:autoSpaceDN w:val="0"/>
        <w:adjustRightInd w:val="0"/>
        <w:spacing w:after="0" w:line="240" w:lineRule="auto"/>
        <w:jc w:val="center"/>
        <w:textAlignment w:val="center"/>
        <w:rPr>
          <w:rFonts w:ascii="Times New Roman" w:eastAsia="Times New Roman" w:hAnsi="Times New Roman" w:cs="Times New Roman"/>
          <w:b/>
          <w:i/>
          <w:color w:val="000000"/>
          <w:sz w:val="24"/>
          <w:szCs w:val="24"/>
          <w:lang w:eastAsia="ru-RU"/>
        </w:rPr>
      </w:pPr>
      <w:r w:rsidRPr="001655EE">
        <w:rPr>
          <w:rFonts w:ascii="Times New Roman" w:eastAsia="Times New Roman" w:hAnsi="Times New Roman" w:cs="Times New Roman"/>
          <w:b/>
          <w:i/>
          <w:color w:val="000000"/>
          <w:sz w:val="24"/>
          <w:szCs w:val="24"/>
          <w:lang w:eastAsia="ru-RU"/>
        </w:rPr>
        <w:t>Б) Русский язык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1655EE">
        <w:rPr>
          <w:rFonts w:ascii="Times New Roman" w:eastAsia="Times New Roman" w:hAnsi="Times New Roman" w:cs="Times New Roman"/>
          <w:color w:val="000000"/>
          <w:sz w:val="24"/>
          <w:szCs w:val="24"/>
          <w:lang w:eastAsia="ru-RU"/>
        </w:rPr>
        <w:softHyphen/>
        <w:t>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Процесс усвоения отдельных грамматических тем осуществляется в следующей последовательности: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1655EE">
        <w:rPr>
          <w:rFonts w:ascii="Times New Roman" w:eastAsia="Times New Roman" w:hAnsi="Times New Roman" w:cs="Times New Roman"/>
          <w:color w:val="000000"/>
          <w:sz w:val="24"/>
          <w:szCs w:val="24"/>
          <w:lang w:eastAsia="ru-RU"/>
        </w:rPr>
        <w:t>импрессивной</w:t>
      </w:r>
      <w:proofErr w:type="spellEnd"/>
      <w:r w:rsidRPr="001655EE">
        <w:rPr>
          <w:rFonts w:ascii="Times New Roman" w:eastAsia="Times New Roman" w:hAnsi="Times New Roman" w:cs="Times New Roman"/>
          <w:color w:val="000000"/>
          <w:sz w:val="24"/>
          <w:szCs w:val="24"/>
          <w:lang w:eastAsia="ru-RU"/>
        </w:rPr>
        <w:t xml:space="preserve">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2. установление связи грамматического или лексического значения со звуковым образом морфемы (например, значение </w:t>
      </w:r>
      <w:proofErr w:type="spellStart"/>
      <w:r w:rsidRPr="001655EE">
        <w:rPr>
          <w:rFonts w:ascii="Times New Roman" w:eastAsia="Times New Roman" w:hAnsi="Times New Roman" w:cs="Times New Roman"/>
          <w:color w:val="000000"/>
          <w:sz w:val="24"/>
          <w:szCs w:val="24"/>
          <w:lang w:eastAsia="ru-RU"/>
        </w:rPr>
        <w:t>орудийности</w:t>
      </w:r>
      <w:proofErr w:type="spellEnd"/>
      <w:r w:rsidRPr="001655EE">
        <w:rPr>
          <w:rFonts w:ascii="Times New Roman" w:eastAsia="Times New Roman" w:hAnsi="Times New Roman" w:cs="Times New Roman"/>
          <w:color w:val="000000"/>
          <w:sz w:val="24"/>
          <w:szCs w:val="24"/>
          <w:lang w:eastAsia="ru-RU"/>
        </w:rPr>
        <w:t xml:space="preserve"> с флексиями</w:t>
      </w:r>
      <w:r w:rsidRPr="001655EE">
        <w:rPr>
          <w:rFonts w:ascii="Times New Roman" w:eastAsia="Times New Roman" w:hAnsi="Times New Roman" w:cs="Times New Roman"/>
          <w:b/>
          <w:bCs/>
          <w:color w:val="000000"/>
          <w:sz w:val="24"/>
          <w:szCs w:val="24"/>
          <w:lang w:eastAsia="ru-RU"/>
        </w:rPr>
        <w:t xml:space="preserve"> -ом, -ой</w:t>
      </w:r>
      <w:r w:rsidRPr="001655EE">
        <w:rPr>
          <w:rFonts w:ascii="Times New Roman" w:eastAsia="Times New Roman" w:hAnsi="Times New Roman" w:cs="Times New Roman"/>
          <w:color w:val="000000"/>
          <w:sz w:val="24"/>
          <w:szCs w:val="24"/>
          <w:lang w:eastAsia="ru-RU"/>
        </w:rPr>
        <w:t xml:space="preserve"> и 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3. закрепление практических навыков использования грамматичес</w:t>
      </w:r>
      <w:r w:rsidRPr="001655EE">
        <w:rPr>
          <w:rFonts w:ascii="Times New Roman" w:eastAsia="Times New Roman" w:hAnsi="Times New Roman" w:cs="Times New Roman"/>
          <w:color w:val="000000"/>
          <w:sz w:val="24"/>
          <w:szCs w:val="24"/>
          <w:lang w:eastAsia="ru-RU"/>
        </w:rPr>
        <w:softHyphen/>
        <w:t>кой формы в экспрессивной речи (на основе аналогии, практичес</w:t>
      </w:r>
      <w:r w:rsidRPr="001655EE">
        <w:rPr>
          <w:rFonts w:ascii="Times New Roman" w:eastAsia="Times New Roman" w:hAnsi="Times New Roman" w:cs="Times New Roman"/>
          <w:color w:val="000000"/>
          <w:sz w:val="24"/>
          <w:szCs w:val="24"/>
          <w:lang w:eastAsia="ru-RU"/>
        </w:rPr>
        <w:softHyphen/>
        <w:t>кого обобщения);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5. закрепление грамматических закономерностей в письменной речи, осознание орфограмм.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Большое внимание при обучении русскому языку обучающихся с ТНР должно быть уделено повторению. Повторение изучен</w:t>
      </w:r>
      <w:r w:rsidRPr="001655EE">
        <w:rPr>
          <w:rFonts w:ascii="Times New Roman" w:eastAsia="Times New Roman" w:hAnsi="Times New Roman" w:cs="Times New Roman"/>
          <w:color w:val="000000"/>
          <w:sz w:val="24"/>
          <w:szCs w:val="24"/>
          <w:lang w:eastAsia="ru-RU"/>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программе выделяется определенное количество часов на повто</w:t>
      </w:r>
      <w:r w:rsidRPr="001655EE">
        <w:rPr>
          <w:rFonts w:ascii="Times New Roman" w:eastAsia="Times New Roman" w:hAnsi="Times New Roman" w:cs="Times New Roman"/>
          <w:color w:val="000000"/>
          <w:sz w:val="24"/>
          <w:szCs w:val="24"/>
          <w:lang w:eastAsia="ru-RU"/>
        </w:rPr>
        <w:softHyphen/>
        <w:t>рение в начале года и итоговое. Повторение в начале учебного года проводится на специальных уроках.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начале учебного года важно не просто восстановить получен</w:t>
      </w:r>
      <w:r w:rsidRPr="001655EE">
        <w:rPr>
          <w:rFonts w:ascii="Times New Roman" w:eastAsia="Times New Roman" w:hAnsi="Times New Roman" w:cs="Times New Roman"/>
          <w:color w:val="000000"/>
          <w:sz w:val="24"/>
          <w:szCs w:val="24"/>
          <w:lang w:eastAsia="ru-RU"/>
        </w:rPr>
        <w:softHyphen/>
        <w:t>ные ранее знания, а углубить их и систематизировать. При плани</w:t>
      </w:r>
      <w:r w:rsidRPr="001655EE">
        <w:rPr>
          <w:rFonts w:ascii="Times New Roman" w:eastAsia="Times New Roman" w:hAnsi="Times New Roman" w:cs="Times New Roman"/>
          <w:color w:val="000000"/>
          <w:sz w:val="24"/>
          <w:szCs w:val="24"/>
          <w:lang w:eastAsia="ru-RU"/>
        </w:rPr>
        <w:softHyphen/>
        <w:t>ровании материала для повторения следует учитывать состояние знаний, умений и навыков, уровень развития речи обучающихся, ори</w:t>
      </w:r>
      <w:r w:rsidRPr="001655EE">
        <w:rPr>
          <w:rFonts w:ascii="Times New Roman" w:eastAsia="Times New Roman" w:hAnsi="Times New Roman" w:cs="Times New Roman"/>
          <w:color w:val="000000"/>
          <w:sz w:val="24"/>
          <w:szCs w:val="24"/>
          <w:lang w:eastAsia="ru-RU"/>
        </w:rPr>
        <w:softHyphen/>
        <w:t>ентируясь при этом на изучение новых тем. При повторении грамматико-орфографических тем учитель закрепляет умения и навы</w:t>
      </w:r>
      <w:r w:rsidRPr="001655EE">
        <w:rPr>
          <w:rFonts w:ascii="Times New Roman" w:eastAsia="Times New Roman" w:hAnsi="Times New Roman" w:cs="Times New Roman"/>
          <w:color w:val="000000"/>
          <w:sz w:val="24"/>
          <w:szCs w:val="24"/>
          <w:lang w:eastAsia="ru-RU"/>
        </w:rPr>
        <w:softHyphen/>
        <w:t>ки в упражнениях на новом, более сложном речевом материале, ис</w:t>
      </w:r>
      <w:r w:rsidRPr="001655EE">
        <w:rPr>
          <w:rFonts w:ascii="Times New Roman" w:eastAsia="Times New Roman" w:hAnsi="Times New Roman" w:cs="Times New Roman"/>
          <w:color w:val="000000"/>
          <w:sz w:val="24"/>
          <w:szCs w:val="24"/>
          <w:lang w:eastAsia="ru-RU"/>
        </w:rPr>
        <w:softHyphen/>
        <w:t>пользует новые методы и приемы, уделяет больше внимания творческим и самостоятельным работам обучающихся. Программой оп</w:t>
      </w:r>
      <w:r w:rsidRPr="001655EE">
        <w:rPr>
          <w:rFonts w:ascii="Times New Roman" w:eastAsia="Times New Roman" w:hAnsi="Times New Roman" w:cs="Times New Roman"/>
          <w:color w:val="000000"/>
          <w:sz w:val="24"/>
          <w:szCs w:val="24"/>
          <w:lang w:eastAsia="ru-RU"/>
        </w:rPr>
        <w:softHyphen/>
        <w:t>ределяется перечень тем для повторения. На итоговое повторение в конце учебного года также отводятся специальные уроки.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Итоговое повторение является эффективным только в том слу</w:t>
      </w:r>
      <w:r w:rsidRPr="001655EE">
        <w:rPr>
          <w:rFonts w:ascii="Times New Roman" w:eastAsia="Times New Roman" w:hAnsi="Times New Roman" w:cs="Times New Roman"/>
          <w:color w:val="000000"/>
          <w:sz w:val="24"/>
          <w:szCs w:val="24"/>
          <w:lang w:eastAsia="ru-RU"/>
        </w:rPr>
        <w:softHyphen/>
        <w:t>чае, если учитель в течение учебного года уделяет серьезное вни</w:t>
      </w:r>
      <w:r w:rsidRPr="001655EE">
        <w:rPr>
          <w:rFonts w:ascii="Times New Roman" w:eastAsia="Times New Roman" w:hAnsi="Times New Roman" w:cs="Times New Roman"/>
          <w:color w:val="000000"/>
          <w:sz w:val="24"/>
          <w:szCs w:val="24"/>
          <w:lang w:eastAsia="ru-RU"/>
        </w:rPr>
        <w:softHyphen/>
        <w:t>мание текущему и тематическому повторению. При планировании материала для повторения учитель ставит следующие задачи: углу</w:t>
      </w:r>
      <w:r w:rsidRPr="001655EE">
        <w:rPr>
          <w:rFonts w:ascii="Times New Roman" w:eastAsia="Times New Roman" w:hAnsi="Times New Roman" w:cs="Times New Roman"/>
          <w:color w:val="000000"/>
          <w:sz w:val="24"/>
          <w:szCs w:val="24"/>
          <w:lang w:eastAsia="ru-RU"/>
        </w:rPr>
        <w:softHyphen/>
        <w:t>бить, обобщить и систематизировать знания, ликвидировать пробе</w:t>
      </w:r>
      <w:r w:rsidRPr="001655EE">
        <w:rPr>
          <w:rFonts w:ascii="Times New Roman" w:eastAsia="Times New Roman" w:hAnsi="Times New Roman" w:cs="Times New Roman"/>
          <w:color w:val="000000"/>
          <w:sz w:val="24"/>
          <w:szCs w:val="24"/>
          <w:lang w:eastAsia="ru-RU"/>
        </w:rPr>
        <w:softHyphen/>
        <w:t>лы в знаниях по конкретной теме, закрепить правильные речевые навыки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Фонетика и орфоэпия. Графика. Орфография.</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bCs/>
          <w:color w:val="000000"/>
          <w:sz w:val="24"/>
          <w:szCs w:val="24"/>
          <w:lang w:eastAsia="ru-RU"/>
        </w:rPr>
        <w:t>В</w:t>
      </w:r>
      <w:r w:rsidRPr="001655EE">
        <w:rPr>
          <w:rFonts w:ascii="Times New Roman" w:eastAsia="Times New Roman" w:hAnsi="Times New Roman" w:cs="Times New Roman"/>
          <w:color w:val="000000"/>
          <w:sz w:val="24"/>
          <w:szCs w:val="24"/>
          <w:lang w:eastAsia="ru-RU"/>
        </w:rPr>
        <w:t xml:space="preserve"> связи с особенностями нарушений устной и письменной речи обучающихся с ТНР большое внимание уделяется данным разделам.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Работа по развитию фонематических процессов восприятия, ана</w:t>
      </w:r>
      <w:r w:rsidRPr="001655EE">
        <w:rPr>
          <w:rFonts w:ascii="Times New Roman" w:eastAsia="Times New Roman" w:hAnsi="Times New Roman" w:cs="Times New Roman"/>
          <w:color w:val="000000"/>
          <w:sz w:val="24"/>
          <w:szCs w:val="24"/>
          <w:lang w:eastAsia="ru-RU"/>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Во II, III и IV классах обучающиеся закрепляют навыки дифферен</w:t>
      </w:r>
      <w:r w:rsidRPr="001655EE">
        <w:rPr>
          <w:rFonts w:ascii="Times New Roman" w:eastAsia="Times New Roman" w:hAnsi="Times New Roman" w:cs="Times New Roman"/>
          <w:color w:val="000000"/>
          <w:sz w:val="24"/>
          <w:szCs w:val="24"/>
          <w:lang w:eastAsia="ru-RU"/>
        </w:rPr>
        <w:softHyphen/>
        <w:t>циации звуков, фонематического анализа и синтеза на все более усложняющемся речевом материале, знакомятся с некоторыми осо</w:t>
      </w:r>
      <w:r w:rsidRPr="001655EE">
        <w:rPr>
          <w:rFonts w:ascii="Times New Roman" w:eastAsia="Times New Roman" w:hAnsi="Times New Roman" w:cs="Times New Roman"/>
          <w:color w:val="000000"/>
          <w:sz w:val="24"/>
          <w:szCs w:val="24"/>
          <w:lang w:eastAsia="ru-RU"/>
        </w:rPr>
        <w:softHyphen/>
        <w:t>бенностями русской графики, с трудными случаями буквенной сим</w:t>
      </w:r>
      <w:r w:rsidRPr="001655EE">
        <w:rPr>
          <w:rFonts w:ascii="Times New Roman" w:eastAsia="Times New Roman" w:hAnsi="Times New Roman" w:cs="Times New Roman"/>
          <w:color w:val="000000"/>
          <w:sz w:val="24"/>
          <w:szCs w:val="24"/>
          <w:lang w:eastAsia="ru-RU"/>
        </w:rPr>
        <w:softHyphen/>
        <w:t>волики.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Большое значение уделяется закреплению этих умений и навы</w:t>
      </w:r>
      <w:r w:rsidRPr="001655EE">
        <w:rPr>
          <w:rFonts w:ascii="Times New Roman" w:eastAsia="Times New Roman" w:hAnsi="Times New Roman" w:cs="Times New Roman"/>
          <w:color w:val="000000"/>
          <w:sz w:val="24"/>
          <w:szCs w:val="24"/>
          <w:lang w:eastAsia="ru-RU"/>
        </w:rPr>
        <w:softHyphen/>
        <w:t xml:space="preserve">ков в письменной речи с целью коррекции </w:t>
      </w:r>
      <w:proofErr w:type="spellStart"/>
      <w:r w:rsidRPr="001655EE">
        <w:rPr>
          <w:rFonts w:ascii="Times New Roman" w:eastAsia="Times New Roman" w:hAnsi="Times New Roman" w:cs="Times New Roman"/>
          <w:color w:val="000000"/>
          <w:sz w:val="24"/>
          <w:szCs w:val="24"/>
          <w:lang w:eastAsia="ru-RU"/>
        </w:rPr>
        <w:t>дислексий</w:t>
      </w:r>
      <w:proofErr w:type="spellEnd"/>
      <w:r w:rsidRPr="001655EE">
        <w:rPr>
          <w:rFonts w:ascii="Times New Roman" w:eastAsia="Times New Roman" w:hAnsi="Times New Roman" w:cs="Times New Roman"/>
          <w:color w:val="000000"/>
          <w:sz w:val="24"/>
          <w:szCs w:val="24"/>
          <w:lang w:eastAsia="ru-RU"/>
        </w:rPr>
        <w:t xml:space="preserve"> и </w:t>
      </w:r>
      <w:proofErr w:type="spellStart"/>
      <w:r w:rsidRPr="001655EE">
        <w:rPr>
          <w:rFonts w:ascii="Times New Roman" w:eastAsia="Times New Roman" w:hAnsi="Times New Roman" w:cs="Times New Roman"/>
          <w:color w:val="000000"/>
          <w:sz w:val="24"/>
          <w:szCs w:val="24"/>
          <w:lang w:eastAsia="ru-RU"/>
        </w:rPr>
        <w:t>дисграфий</w:t>
      </w:r>
      <w:proofErr w:type="spellEnd"/>
      <w:r w:rsidRPr="001655EE">
        <w:rPr>
          <w:rFonts w:ascii="Times New Roman" w:eastAsia="Times New Roman" w:hAnsi="Times New Roman" w:cs="Times New Roman"/>
          <w:color w:val="000000"/>
          <w:sz w:val="24"/>
          <w:szCs w:val="24"/>
          <w:lang w:eastAsia="ru-RU"/>
        </w:rPr>
        <w:t xml:space="preserve">, а также для предупреждения </w:t>
      </w:r>
      <w:proofErr w:type="spellStart"/>
      <w:r w:rsidRPr="001655EE">
        <w:rPr>
          <w:rFonts w:ascii="Times New Roman" w:eastAsia="Times New Roman" w:hAnsi="Times New Roman" w:cs="Times New Roman"/>
          <w:color w:val="000000"/>
          <w:sz w:val="24"/>
          <w:szCs w:val="24"/>
          <w:lang w:eastAsia="ru-RU"/>
        </w:rPr>
        <w:t>дизорфографии</w:t>
      </w:r>
      <w:proofErr w:type="spellEnd"/>
      <w:r w:rsidRPr="001655EE">
        <w:rPr>
          <w:rFonts w:ascii="Times New Roman" w:eastAsia="Times New Roman" w:hAnsi="Times New Roman" w:cs="Times New Roman"/>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этой связи особо важными являются упражнения по развитию умений соотносить звуки и буквы: гласные — в ударной и безудар</w:t>
      </w:r>
      <w:r w:rsidRPr="001655EE">
        <w:rPr>
          <w:rFonts w:ascii="Times New Roman" w:eastAsia="Times New Roman" w:hAnsi="Times New Roman" w:cs="Times New Roman"/>
          <w:color w:val="000000"/>
          <w:sz w:val="24"/>
          <w:szCs w:val="24"/>
          <w:lang w:eastAsia="ru-RU"/>
        </w:rPr>
        <w:softHyphen/>
        <w:t>ной позиции; согласные — в различных позициях в слове (напри</w:t>
      </w:r>
      <w:r w:rsidRPr="001655EE">
        <w:rPr>
          <w:rFonts w:ascii="Times New Roman" w:eastAsia="Times New Roman" w:hAnsi="Times New Roman" w:cs="Times New Roman"/>
          <w:color w:val="000000"/>
          <w:sz w:val="24"/>
          <w:szCs w:val="24"/>
          <w:lang w:eastAsia="ru-RU"/>
        </w:rPr>
        <w:softHyphen/>
        <w:t>мер, согласные в конце слов и перед гласными звуками).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Сформированные у обучающихся умения дифференцировать звуки, ана</w:t>
      </w:r>
      <w:r w:rsidRPr="001655EE">
        <w:rPr>
          <w:rFonts w:ascii="Times New Roman" w:eastAsia="Times New Roman" w:hAnsi="Times New Roman" w:cs="Times New Roman"/>
          <w:color w:val="000000"/>
          <w:sz w:val="24"/>
          <w:szCs w:val="24"/>
          <w:lang w:eastAsia="ru-RU"/>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Так, на основе умения дифференцировать твердые и мягкие со</w:t>
      </w:r>
      <w:r w:rsidRPr="001655EE">
        <w:rPr>
          <w:rFonts w:ascii="Times New Roman" w:eastAsia="Times New Roman" w:hAnsi="Times New Roman" w:cs="Times New Roman"/>
          <w:color w:val="000000"/>
          <w:sz w:val="24"/>
          <w:szCs w:val="24"/>
          <w:lang w:eastAsia="ru-RU"/>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1655EE">
        <w:rPr>
          <w:rFonts w:ascii="Times New Roman" w:eastAsia="Times New Roman" w:hAnsi="Times New Roman" w:cs="Times New Roman"/>
          <w:b/>
          <w:bCs/>
          <w:color w:val="000000"/>
          <w:sz w:val="24"/>
          <w:szCs w:val="24"/>
          <w:lang w:eastAsia="ru-RU"/>
        </w:rPr>
        <w:t xml:space="preserve"> ши-</w:t>
      </w:r>
      <w:proofErr w:type="spellStart"/>
      <w:r w:rsidRPr="001655EE">
        <w:rPr>
          <w:rFonts w:ascii="Times New Roman" w:eastAsia="Times New Roman" w:hAnsi="Times New Roman" w:cs="Times New Roman"/>
          <w:b/>
          <w:bCs/>
          <w:color w:val="000000"/>
          <w:sz w:val="24"/>
          <w:szCs w:val="24"/>
          <w:lang w:eastAsia="ru-RU"/>
        </w:rPr>
        <w:t>жи</w:t>
      </w:r>
      <w:proofErr w:type="spellEnd"/>
      <w:r w:rsidRPr="001655EE">
        <w:rPr>
          <w:rFonts w:ascii="Times New Roman" w:eastAsia="Times New Roman" w:hAnsi="Times New Roman" w:cs="Times New Roman"/>
          <w:b/>
          <w:bCs/>
          <w:color w:val="000000"/>
          <w:sz w:val="24"/>
          <w:szCs w:val="24"/>
          <w:lang w:eastAsia="ru-RU"/>
        </w:rPr>
        <w:t xml:space="preserve">, </w:t>
      </w:r>
      <w:proofErr w:type="spellStart"/>
      <w:r w:rsidRPr="001655EE">
        <w:rPr>
          <w:rFonts w:ascii="Times New Roman" w:eastAsia="Times New Roman" w:hAnsi="Times New Roman" w:cs="Times New Roman"/>
          <w:b/>
          <w:bCs/>
          <w:color w:val="000000"/>
          <w:sz w:val="24"/>
          <w:szCs w:val="24"/>
          <w:lang w:eastAsia="ru-RU"/>
        </w:rPr>
        <w:t>ча</w:t>
      </w:r>
      <w:proofErr w:type="spellEnd"/>
      <w:r w:rsidRPr="001655EE">
        <w:rPr>
          <w:rFonts w:ascii="Times New Roman" w:eastAsia="Times New Roman" w:hAnsi="Times New Roman" w:cs="Times New Roman"/>
          <w:b/>
          <w:bCs/>
          <w:color w:val="000000"/>
          <w:sz w:val="24"/>
          <w:szCs w:val="24"/>
          <w:lang w:eastAsia="ru-RU"/>
        </w:rPr>
        <w:t>-ща, чу-</w:t>
      </w:r>
      <w:proofErr w:type="spellStart"/>
      <w:r w:rsidRPr="001655EE">
        <w:rPr>
          <w:rFonts w:ascii="Times New Roman" w:eastAsia="Times New Roman" w:hAnsi="Times New Roman" w:cs="Times New Roman"/>
          <w:b/>
          <w:bCs/>
          <w:color w:val="000000"/>
          <w:sz w:val="24"/>
          <w:szCs w:val="24"/>
          <w:lang w:eastAsia="ru-RU"/>
        </w:rPr>
        <w:t>щу</w:t>
      </w:r>
      <w:proofErr w:type="spellEnd"/>
      <w:r w:rsidRPr="001655EE">
        <w:rPr>
          <w:rFonts w:ascii="Times New Roman" w:eastAsia="Times New Roman" w:hAnsi="Times New Roman" w:cs="Times New Roman"/>
          <w:b/>
          <w:bCs/>
          <w:color w:val="000000"/>
          <w:sz w:val="24"/>
          <w:szCs w:val="24"/>
          <w:lang w:eastAsia="ru-RU"/>
        </w:rPr>
        <w:t xml:space="preserve">, </w:t>
      </w:r>
      <w:proofErr w:type="spellStart"/>
      <w:r w:rsidRPr="001655EE">
        <w:rPr>
          <w:rFonts w:ascii="Times New Roman" w:eastAsia="Times New Roman" w:hAnsi="Times New Roman" w:cs="Times New Roman"/>
          <w:b/>
          <w:bCs/>
          <w:color w:val="000000"/>
          <w:sz w:val="24"/>
          <w:szCs w:val="24"/>
          <w:lang w:eastAsia="ru-RU"/>
        </w:rPr>
        <w:t>чк-чн</w:t>
      </w:r>
      <w:proofErr w:type="spellEnd"/>
      <w:r w:rsidRPr="001655EE">
        <w:rPr>
          <w:rFonts w:ascii="Times New Roman" w:eastAsia="Times New Roman" w:hAnsi="Times New Roman" w:cs="Times New Roman"/>
          <w:color w:val="000000"/>
          <w:sz w:val="24"/>
          <w:szCs w:val="24"/>
          <w:lang w:eastAsia="ru-RU"/>
        </w:rPr>
        <w:t xml:space="preserve"> в словах, мягкого знака </w:t>
      </w:r>
      <w:r w:rsidRPr="001655EE">
        <w:rPr>
          <w:rFonts w:ascii="Times New Roman" w:eastAsia="Times New Roman" w:hAnsi="Times New Roman" w:cs="Times New Roman"/>
          <w:color w:val="000000"/>
          <w:sz w:val="24"/>
          <w:szCs w:val="24"/>
          <w:vertAlign w:val="superscript"/>
          <w:lang w:eastAsia="ru-RU"/>
        </w:rPr>
        <w:t xml:space="preserve"> </w:t>
      </w:r>
      <w:r w:rsidRPr="001655EE">
        <w:rPr>
          <w:rFonts w:ascii="Times New Roman" w:eastAsia="Times New Roman" w:hAnsi="Times New Roman" w:cs="Times New Roman"/>
          <w:color w:val="000000"/>
          <w:sz w:val="24"/>
          <w:szCs w:val="24"/>
          <w:lang w:eastAsia="ru-RU"/>
        </w:rPr>
        <w:t>после шипящих, на конце имен существительных, правописанием мягкого знака в неопределенной форме и во 2-м лице единственно</w:t>
      </w:r>
      <w:r w:rsidRPr="001655EE">
        <w:rPr>
          <w:rFonts w:ascii="Times New Roman" w:eastAsia="Times New Roman" w:hAnsi="Times New Roman" w:cs="Times New Roman"/>
          <w:color w:val="000000"/>
          <w:sz w:val="24"/>
          <w:szCs w:val="24"/>
          <w:lang w:eastAsia="ru-RU"/>
        </w:rPr>
        <w:softHyphen/>
        <w:t>го числа настоящего времени глаголов.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На основе умения дифференцировать глухие и звонкие соглас</w:t>
      </w:r>
      <w:r w:rsidRPr="001655EE">
        <w:rPr>
          <w:rFonts w:ascii="Times New Roman" w:eastAsia="Times New Roman" w:hAnsi="Times New Roman" w:cs="Times New Roman"/>
          <w:color w:val="000000"/>
          <w:sz w:val="24"/>
          <w:szCs w:val="24"/>
          <w:lang w:eastAsia="ru-RU"/>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 основе умения дифференцировать ударные и безударные глас</w:t>
      </w:r>
      <w:r w:rsidRPr="001655EE">
        <w:rPr>
          <w:rFonts w:ascii="Times New Roman" w:eastAsia="Times New Roman" w:hAnsi="Times New Roman" w:cs="Times New Roman"/>
          <w:color w:val="000000"/>
          <w:sz w:val="24"/>
          <w:szCs w:val="24"/>
          <w:lang w:eastAsia="ru-RU"/>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Опора на звуковую дифференциацию необходима при изучении темы «Двойная согласная».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 учетом уровня речевого развития обучающихся и изучаемой грам</w:t>
      </w:r>
      <w:r w:rsidRPr="001655EE">
        <w:rPr>
          <w:rFonts w:ascii="Times New Roman" w:eastAsia="Times New Roman" w:hAnsi="Times New Roman" w:cs="Times New Roman"/>
          <w:color w:val="000000"/>
          <w:sz w:val="24"/>
          <w:szCs w:val="24"/>
          <w:lang w:eastAsia="ru-RU"/>
        </w:rPr>
        <w:softHyphen/>
        <w:t xml:space="preserve">матической темы упражнения по развитию </w:t>
      </w:r>
      <w:proofErr w:type="spellStart"/>
      <w:r w:rsidRPr="001655EE">
        <w:rPr>
          <w:rFonts w:ascii="Times New Roman" w:eastAsia="Times New Roman" w:hAnsi="Times New Roman" w:cs="Times New Roman"/>
          <w:color w:val="000000"/>
          <w:sz w:val="24"/>
          <w:szCs w:val="24"/>
          <w:lang w:eastAsia="ru-RU"/>
        </w:rPr>
        <w:t>звуко</w:t>
      </w:r>
      <w:proofErr w:type="spellEnd"/>
      <w:r w:rsidRPr="001655EE">
        <w:rPr>
          <w:rFonts w:ascii="Times New Roman" w:eastAsia="Times New Roman" w:hAnsi="Times New Roman" w:cs="Times New Roman"/>
          <w:color w:val="000000"/>
          <w:sz w:val="24"/>
          <w:szCs w:val="24"/>
          <w:lang w:eastAsia="ru-RU"/>
        </w:rPr>
        <w:t>-буквенного ана</w:t>
      </w:r>
      <w:r w:rsidRPr="001655EE">
        <w:rPr>
          <w:rFonts w:ascii="Times New Roman" w:eastAsia="Times New Roman" w:hAnsi="Times New Roman" w:cs="Times New Roman"/>
          <w:color w:val="000000"/>
          <w:sz w:val="24"/>
          <w:szCs w:val="24"/>
          <w:lang w:eastAsia="ru-RU"/>
        </w:rPr>
        <w:softHyphen/>
        <w:t xml:space="preserve">лиза выполняются на словах, относящихся к разным частям речи. </w:t>
      </w:r>
      <w:proofErr w:type="spellStart"/>
      <w:r w:rsidRPr="001655EE">
        <w:rPr>
          <w:rFonts w:ascii="Times New Roman" w:eastAsia="Times New Roman" w:hAnsi="Times New Roman" w:cs="Times New Roman"/>
          <w:color w:val="000000"/>
          <w:sz w:val="24"/>
          <w:szCs w:val="24"/>
          <w:lang w:eastAsia="ru-RU"/>
        </w:rPr>
        <w:t>Звукослоговой</w:t>
      </w:r>
      <w:proofErr w:type="spellEnd"/>
      <w:r w:rsidRPr="001655EE">
        <w:rPr>
          <w:rFonts w:ascii="Times New Roman" w:eastAsia="Times New Roman" w:hAnsi="Times New Roman" w:cs="Times New Roman"/>
          <w:color w:val="000000"/>
          <w:sz w:val="24"/>
          <w:szCs w:val="24"/>
          <w:lang w:eastAsia="ru-RU"/>
        </w:rPr>
        <w:t xml:space="preserve"> и морфемный состав анализируемых слов усложня</w:t>
      </w:r>
      <w:r w:rsidRPr="001655EE">
        <w:rPr>
          <w:rFonts w:ascii="Times New Roman" w:eastAsia="Times New Roman" w:hAnsi="Times New Roman" w:cs="Times New Roman"/>
          <w:color w:val="000000"/>
          <w:sz w:val="24"/>
          <w:szCs w:val="24"/>
          <w:lang w:eastAsia="ru-RU"/>
        </w:rPr>
        <w:softHyphen/>
        <w:t>ется от класса к классу следующим образом: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слова, произношение которых не расходится с написанием</w:t>
      </w:r>
      <w:r w:rsidRPr="001655EE">
        <w:rPr>
          <w:rFonts w:ascii="Times New Roman" w:eastAsia="Times New Roman" w:hAnsi="Times New Roman" w:cs="Times New Roman"/>
          <w:i/>
          <w:iCs/>
          <w:color w:val="000000"/>
          <w:sz w:val="24"/>
          <w:szCs w:val="24"/>
          <w:lang w:eastAsia="ru-RU"/>
        </w:rPr>
        <w:t xml:space="preserve"> (мак, зонт);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слова, произношение которых расходится с написанием, но ко</w:t>
      </w:r>
      <w:r w:rsidRPr="001655EE">
        <w:rPr>
          <w:rFonts w:ascii="Times New Roman" w:eastAsia="Times New Roman" w:hAnsi="Times New Roman" w:cs="Times New Roman"/>
          <w:color w:val="000000"/>
          <w:sz w:val="24"/>
          <w:szCs w:val="24"/>
          <w:lang w:eastAsia="ru-RU"/>
        </w:rPr>
        <w:softHyphen/>
        <w:t>личество звуков и букв одинаково</w:t>
      </w:r>
      <w:r w:rsidRPr="001655EE">
        <w:rPr>
          <w:rFonts w:ascii="Times New Roman" w:eastAsia="Times New Roman" w:hAnsi="Times New Roman" w:cs="Times New Roman"/>
          <w:i/>
          <w:iCs/>
          <w:color w:val="000000"/>
          <w:sz w:val="24"/>
          <w:szCs w:val="24"/>
          <w:lang w:eastAsia="ru-RU"/>
        </w:rPr>
        <w:t xml:space="preserve"> (дуб, кора, Москва);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слова, в которых количество звуков и букв неодинаково</w:t>
      </w:r>
      <w:r w:rsidRPr="001655EE">
        <w:rPr>
          <w:rFonts w:ascii="Times New Roman" w:eastAsia="Times New Roman" w:hAnsi="Times New Roman" w:cs="Times New Roman"/>
          <w:i/>
          <w:iCs/>
          <w:color w:val="000000"/>
          <w:sz w:val="24"/>
          <w:szCs w:val="24"/>
          <w:lang w:eastAsia="ru-RU"/>
        </w:rPr>
        <w:t xml:space="preserve"> (конь, пальто, местный)',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слова с разделительным мягким знаком</w:t>
      </w:r>
      <w:r w:rsidRPr="001655EE">
        <w:rPr>
          <w:rFonts w:ascii="Times New Roman" w:eastAsia="Times New Roman" w:hAnsi="Times New Roman" w:cs="Times New Roman"/>
          <w:i/>
          <w:iCs/>
          <w:color w:val="000000"/>
          <w:sz w:val="24"/>
          <w:szCs w:val="24"/>
          <w:lang w:eastAsia="ru-RU"/>
        </w:rPr>
        <w:t xml:space="preserve"> (листья); </w:t>
      </w:r>
      <w:r w:rsidRPr="001655EE">
        <w:rPr>
          <w:rFonts w:ascii="Times New Roman" w:eastAsia="Times New Roman" w:hAnsi="Times New Roman" w:cs="Times New Roman"/>
          <w:color w:val="000000"/>
          <w:sz w:val="24"/>
          <w:szCs w:val="24"/>
          <w:lang w:eastAsia="ru-RU"/>
        </w:rPr>
        <w:t>слова с йотированными гласными в сильной позиции; в начале слова и в середине слова после нейотированной гласной</w:t>
      </w:r>
      <w:r w:rsidRPr="001655EE">
        <w:rPr>
          <w:rFonts w:ascii="Times New Roman" w:eastAsia="Times New Roman" w:hAnsi="Times New Roman" w:cs="Times New Roman"/>
          <w:i/>
          <w:iCs/>
          <w:color w:val="000000"/>
          <w:sz w:val="24"/>
          <w:szCs w:val="24"/>
          <w:lang w:eastAsia="ru-RU"/>
        </w:rPr>
        <w:t xml:space="preserve"> (яма, маяк).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Обучающиеся с ТНР овладевают знанием алфавита: правильным называнием букв, знанием их </w:t>
      </w:r>
      <w:r w:rsidRPr="001655EE">
        <w:rPr>
          <w:rFonts w:ascii="Times New Roman" w:eastAsia="Times New Roman" w:hAnsi="Times New Roman" w:cs="Times New Roman"/>
          <w:color w:val="000000"/>
          <w:sz w:val="24"/>
          <w:szCs w:val="24"/>
          <w:lang w:eastAsia="ru-RU"/>
        </w:rPr>
        <w:t>последовательности, использованием алфавита при работе со словарями, справочниками, каталогами.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1655EE">
        <w:rPr>
          <w:rFonts w:ascii="Times New Roman" w:eastAsia="Times New Roman" w:hAnsi="Times New Roman" w:cs="Times New Roman"/>
          <w:color w:val="000000"/>
          <w:sz w:val="24"/>
          <w:szCs w:val="24"/>
          <w:lang w:eastAsia="ru-RU"/>
        </w:rPr>
        <w:softHyphen/>
        <w:t>дел.</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Содержание программы по данным разделам организует и направ</w:t>
      </w:r>
      <w:r w:rsidRPr="001655EE">
        <w:rPr>
          <w:rFonts w:ascii="Times New Roman" w:eastAsia="Times New Roman" w:hAnsi="Times New Roman" w:cs="Times New Roman"/>
          <w:color w:val="000000"/>
          <w:sz w:val="24"/>
          <w:szCs w:val="24"/>
          <w:lang w:eastAsia="ru-RU"/>
        </w:rPr>
        <w:softHyphen/>
        <w:t xml:space="preserve">ляет работу учителя на совершенствование культуры речи обучающихся (четкое </w:t>
      </w:r>
      <w:proofErr w:type="spellStart"/>
      <w:r w:rsidRPr="001655EE">
        <w:rPr>
          <w:rFonts w:ascii="Times New Roman" w:eastAsia="Times New Roman" w:hAnsi="Times New Roman" w:cs="Times New Roman"/>
          <w:color w:val="000000"/>
          <w:sz w:val="24"/>
          <w:szCs w:val="24"/>
          <w:lang w:eastAsia="ru-RU"/>
        </w:rPr>
        <w:t>артикулирование</w:t>
      </w:r>
      <w:proofErr w:type="spellEnd"/>
      <w:r w:rsidRPr="001655EE">
        <w:rPr>
          <w:rFonts w:ascii="Times New Roman" w:eastAsia="Times New Roman" w:hAnsi="Times New Roman" w:cs="Times New Roman"/>
          <w:color w:val="000000"/>
          <w:sz w:val="24"/>
          <w:szCs w:val="24"/>
          <w:lang w:eastAsia="ru-RU"/>
        </w:rPr>
        <w:t xml:space="preserve"> звуков, правильное произно</w:t>
      </w:r>
      <w:r w:rsidRPr="001655EE">
        <w:rPr>
          <w:rFonts w:ascii="Times New Roman" w:eastAsia="Times New Roman" w:hAnsi="Times New Roman" w:cs="Times New Roman"/>
          <w:color w:val="000000"/>
          <w:sz w:val="24"/>
          <w:szCs w:val="24"/>
          <w:lang w:eastAsia="ru-RU"/>
        </w:rPr>
        <w:softHyphen/>
        <w:t xml:space="preserve">шение слов, развитие дикции), на предупреждение и коррекцию </w:t>
      </w:r>
      <w:proofErr w:type="spellStart"/>
      <w:r w:rsidRPr="001655EE">
        <w:rPr>
          <w:rFonts w:ascii="Times New Roman" w:eastAsia="Times New Roman" w:hAnsi="Times New Roman" w:cs="Times New Roman"/>
          <w:color w:val="000000"/>
          <w:sz w:val="24"/>
          <w:szCs w:val="24"/>
          <w:lang w:eastAsia="ru-RU"/>
        </w:rPr>
        <w:t>дисграфии</w:t>
      </w:r>
      <w:proofErr w:type="spellEnd"/>
      <w:r w:rsidRPr="001655EE">
        <w:rPr>
          <w:rFonts w:ascii="Times New Roman" w:eastAsia="Times New Roman" w:hAnsi="Times New Roman" w:cs="Times New Roman"/>
          <w:color w:val="000000"/>
          <w:sz w:val="24"/>
          <w:szCs w:val="24"/>
          <w:lang w:eastAsia="ru-RU"/>
        </w:rPr>
        <w:t xml:space="preserve">, профилактику </w:t>
      </w:r>
      <w:proofErr w:type="spellStart"/>
      <w:r w:rsidRPr="001655EE">
        <w:rPr>
          <w:rFonts w:ascii="Times New Roman" w:eastAsia="Times New Roman" w:hAnsi="Times New Roman" w:cs="Times New Roman"/>
          <w:color w:val="000000"/>
          <w:sz w:val="24"/>
          <w:szCs w:val="24"/>
          <w:lang w:eastAsia="ru-RU"/>
        </w:rPr>
        <w:t>дизорфографии</w:t>
      </w:r>
      <w:proofErr w:type="spellEnd"/>
      <w:r w:rsidRPr="001655EE">
        <w:rPr>
          <w:rFonts w:ascii="Times New Roman" w:eastAsia="Times New Roman" w:hAnsi="Times New Roman" w:cs="Times New Roman"/>
          <w:color w:val="000000"/>
          <w:sz w:val="24"/>
          <w:szCs w:val="24"/>
          <w:lang w:eastAsia="ru-RU"/>
        </w:rPr>
        <w:t>, на овладение навыками орфографически правильного письма.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Лексика (состав слова, морфология).</w:t>
      </w:r>
      <w:r w:rsidRPr="001655EE">
        <w:rPr>
          <w:rFonts w:ascii="Times New Roman" w:eastAsia="Times New Roman" w:hAnsi="Times New Roman" w:cs="Times New Roman"/>
          <w:color w:val="000000"/>
          <w:sz w:val="24"/>
          <w:szCs w:val="24"/>
          <w:lang w:eastAsia="ru-RU"/>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Cs/>
          <w:color w:val="000000"/>
          <w:sz w:val="24"/>
          <w:szCs w:val="24"/>
          <w:lang w:eastAsia="ru-RU"/>
        </w:rPr>
        <w:t>1)</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color w:val="000000"/>
          <w:sz w:val="24"/>
          <w:szCs w:val="24"/>
          <w:lang w:eastAsia="ru-RU"/>
        </w:rPr>
        <w:t>лексико-семантическое (изучается лексическое значение слова и семантические свя</w:t>
      </w:r>
      <w:r w:rsidRPr="001655EE">
        <w:rPr>
          <w:rFonts w:ascii="Times New Roman" w:eastAsia="Times New Roman" w:hAnsi="Times New Roman" w:cs="Times New Roman"/>
          <w:color w:val="000000"/>
          <w:sz w:val="24"/>
          <w:szCs w:val="24"/>
          <w:lang w:eastAsia="ru-RU"/>
        </w:rPr>
        <w:softHyphen/>
        <w:t>зи слов с другими словами), многозначность слова (антонимы, си</w:t>
      </w:r>
      <w:r w:rsidRPr="001655EE">
        <w:rPr>
          <w:rFonts w:ascii="Times New Roman" w:eastAsia="Times New Roman" w:hAnsi="Times New Roman" w:cs="Times New Roman"/>
          <w:color w:val="000000"/>
          <w:sz w:val="24"/>
          <w:szCs w:val="24"/>
          <w:lang w:eastAsia="ru-RU"/>
        </w:rPr>
        <w:softHyphen/>
        <w:t xml:space="preserve">нонимы и т. д.)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2) лексико-грамматическое (слово изучается как элемент грамматического строя, как носитель тех или иных грам</w:t>
      </w:r>
      <w:r w:rsidRPr="001655EE">
        <w:rPr>
          <w:rFonts w:ascii="Times New Roman" w:eastAsia="Times New Roman" w:hAnsi="Times New Roman" w:cs="Times New Roman"/>
          <w:color w:val="000000"/>
          <w:sz w:val="24"/>
          <w:szCs w:val="24"/>
          <w:lang w:eastAsia="ru-RU"/>
        </w:rPr>
        <w:softHyphen/>
        <w:t>матических значений).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1655EE">
        <w:rPr>
          <w:rFonts w:ascii="Times New Roman" w:eastAsia="Times New Roman" w:hAnsi="Times New Roman" w:cs="Times New Roman"/>
          <w:color w:val="000000"/>
          <w:sz w:val="24"/>
          <w:szCs w:val="24"/>
          <w:lang w:eastAsia="ru-RU"/>
        </w:rPr>
        <w:softHyphen/>
        <w:t>ленаправленного, системного введения языкового материала, посте</w:t>
      </w:r>
      <w:r w:rsidRPr="001655EE">
        <w:rPr>
          <w:rFonts w:ascii="Times New Roman" w:eastAsia="Times New Roman" w:hAnsi="Times New Roman" w:cs="Times New Roman"/>
          <w:color w:val="000000"/>
          <w:sz w:val="24"/>
          <w:szCs w:val="24"/>
          <w:lang w:eastAsia="ru-RU"/>
        </w:rPr>
        <w:softHyphen/>
        <w:t>пенного его усложнения.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Неотъемлемой частью уроков русского языка является словар</w:t>
      </w:r>
      <w:r w:rsidRPr="001655EE">
        <w:rPr>
          <w:rFonts w:ascii="Times New Roman" w:eastAsia="Times New Roman" w:hAnsi="Times New Roman" w:cs="Times New Roman"/>
          <w:color w:val="000000"/>
          <w:sz w:val="24"/>
          <w:szCs w:val="24"/>
          <w:lang w:eastAsia="ru-RU"/>
        </w:rPr>
        <w:softHyphen/>
        <w:t>ная работа как важное направление развития речи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Организуя наблюдения за значениями слов в различных пред</w:t>
      </w:r>
      <w:r w:rsidRPr="001655EE">
        <w:rPr>
          <w:rFonts w:ascii="Times New Roman" w:eastAsia="Times New Roman" w:hAnsi="Times New Roman" w:cs="Times New Roman"/>
          <w:color w:val="000000"/>
          <w:sz w:val="24"/>
          <w:szCs w:val="24"/>
          <w:lang w:eastAsia="ru-RU"/>
        </w:rPr>
        <w:softHyphen/>
        <w:t>ложениях, учитель подводит обучающихся к осознанию того, что слова обо</w:t>
      </w:r>
      <w:r w:rsidRPr="001655EE">
        <w:rPr>
          <w:rFonts w:ascii="Times New Roman" w:eastAsia="Times New Roman" w:hAnsi="Times New Roman" w:cs="Times New Roman"/>
          <w:color w:val="000000"/>
          <w:sz w:val="24"/>
          <w:szCs w:val="24"/>
          <w:lang w:eastAsia="ru-RU"/>
        </w:rPr>
        <w:softHyphen/>
        <w:t>значают те или иные предметы и явления действительности, дей</w:t>
      </w:r>
      <w:r w:rsidRPr="001655EE">
        <w:rPr>
          <w:rFonts w:ascii="Times New Roman" w:eastAsia="Times New Roman" w:hAnsi="Times New Roman" w:cs="Times New Roman"/>
          <w:color w:val="000000"/>
          <w:sz w:val="24"/>
          <w:szCs w:val="24"/>
          <w:lang w:eastAsia="ru-RU"/>
        </w:rPr>
        <w:softHyphen/>
        <w:t>ствия, признаки предметов, что одно и то же слово может употреб</w:t>
      </w:r>
      <w:r w:rsidRPr="001655EE">
        <w:rPr>
          <w:rFonts w:ascii="Times New Roman" w:eastAsia="Times New Roman" w:hAnsi="Times New Roman" w:cs="Times New Roman"/>
          <w:color w:val="000000"/>
          <w:sz w:val="24"/>
          <w:szCs w:val="24"/>
          <w:lang w:eastAsia="ru-RU"/>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1655EE">
        <w:rPr>
          <w:rFonts w:ascii="Times New Roman" w:eastAsia="Times New Roman" w:hAnsi="Times New Roman" w:cs="Times New Roman"/>
          <w:color w:val="000000"/>
          <w:sz w:val="24"/>
          <w:szCs w:val="24"/>
          <w:lang w:eastAsia="ru-RU"/>
        </w:rPr>
        <w:softHyphen/>
        <w:t>шений помогают обучающимся осознать место слова в лексической сис</w:t>
      </w:r>
      <w:r w:rsidRPr="001655EE">
        <w:rPr>
          <w:rFonts w:ascii="Times New Roman" w:eastAsia="Times New Roman" w:hAnsi="Times New Roman" w:cs="Times New Roman"/>
          <w:color w:val="000000"/>
          <w:sz w:val="24"/>
          <w:szCs w:val="24"/>
          <w:lang w:eastAsia="ru-RU"/>
        </w:rPr>
        <w:softHyphen/>
        <w:t>теме языка, способствуют формированию семантических полей, ак</w:t>
      </w:r>
      <w:r w:rsidRPr="001655EE">
        <w:rPr>
          <w:rFonts w:ascii="Times New Roman" w:eastAsia="Times New Roman" w:hAnsi="Times New Roman" w:cs="Times New Roman"/>
          <w:color w:val="000000"/>
          <w:sz w:val="24"/>
          <w:szCs w:val="24"/>
          <w:lang w:eastAsia="ru-RU"/>
        </w:rPr>
        <w:softHyphen/>
        <w:t>туализации словаря. При изучении раздела «Лексика» необходимо уде</w:t>
      </w:r>
      <w:r w:rsidRPr="001655EE">
        <w:rPr>
          <w:rFonts w:ascii="Times New Roman" w:eastAsia="Times New Roman" w:hAnsi="Times New Roman" w:cs="Times New Roman"/>
          <w:color w:val="000000"/>
          <w:sz w:val="24"/>
          <w:szCs w:val="24"/>
          <w:lang w:eastAsia="ru-RU"/>
        </w:rPr>
        <w:softHyphen/>
        <w:t>лять большое внимание закреплению связи звукового и графического образа слова с его значением, формированию способ</w:t>
      </w:r>
      <w:r w:rsidRPr="001655EE">
        <w:rPr>
          <w:rFonts w:ascii="Times New Roman" w:eastAsia="Times New Roman" w:hAnsi="Times New Roman" w:cs="Times New Roman"/>
          <w:color w:val="000000"/>
          <w:sz w:val="24"/>
          <w:szCs w:val="24"/>
          <w:lang w:eastAsia="ru-RU"/>
        </w:rPr>
        <w:softHyphen/>
        <w:t>ности к словообразованию, развитию навыков семантического и мор</w:t>
      </w:r>
      <w:r w:rsidRPr="001655EE">
        <w:rPr>
          <w:rFonts w:ascii="Times New Roman" w:eastAsia="Times New Roman" w:hAnsi="Times New Roman" w:cs="Times New Roman"/>
          <w:color w:val="000000"/>
          <w:sz w:val="24"/>
          <w:szCs w:val="24"/>
          <w:lang w:eastAsia="ru-RU"/>
        </w:rPr>
        <w:softHyphen/>
        <w:t>фологического анализа слов.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Программой предусматривается тщательный выбор слов для лек</w:t>
      </w:r>
      <w:r w:rsidRPr="001655EE">
        <w:rPr>
          <w:rFonts w:ascii="Times New Roman" w:eastAsia="Times New Roman" w:hAnsi="Times New Roman" w:cs="Times New Roman"/>
          <w:color w:val="000000"/>
          <w:sz w:val="24"/>
          <w:szCs w:val="24"/>
          <w:lang w:eastAsia="ru-RU"/>
        </w:rPr>
        <w:softHyphen/>
        <w:t>сических упражнений на уроке с учетом уровня рече</w:t>
      </w:r>
      <w:r w:rsidRPr="001655EE">
        <w:rPr>
          <w:rFonts w:ascii="Times New Roman" w:eastAsia="Times New Roman" w:hAnsi="Times New Roman" w:cs="Times New Roman"/>
          <w:color w:val="000000"/>
          <w:sz w:val="24"/>
          <w:szCs w:val="24"/>
          <w:lang w:eastAsia="ru-RU"/>
        </w:rPr>
        <w:softHyphen/>
        <w:t>вой подготовки обучающихся, изучаемой грамматической и лексичес</w:t>
      </w:r>
      <w:r w:rsidRPr="001655EE">
        <w:rPr>
          <w:rFonts w:ascii="Times New Roman" w:eastAsia="Times New Roman" w:hAnsi="Times New Roman" w:cs="Times New Roman"/>
          <w:color w:val="000000"/>
          <w:sz w:val="24"/>
          <w:szCs w:val="24"/>
          <w:lang w:eastAsia="ru-RU"/>
        </w:rPr>
        <w:softHyphen/>
        <w:t>кой темы, словарного состава текстов учебников. Необходимо, что</w:t>
      </w:r>
      <w:r w:rsidRPr="001655EE">
        <w:rPr>
          <w:rFonts w:ascii="Times New Roman" w:eastAsia="Times New Roman" w:hAnsi="Times New Roman" w:cs="Times New Roman"/>
          <w:color w:val="000000"/>
          <w:sz w:val="24"/>
          <w:szCs w:val="24"/>
          <w:lang w:eastAsia="ru-RU"/>
        </w:rPr>
        <w:softHyphen/>
        <w:t>бы лексические упражнения способствовали не только расширению, обогащению, уточнению и актуализации словаря, но и формирова</w:t>
      </w:r>
      <w:r w:rsidRPr="001655EE">
        <w:rPr>
          <w:rFonts w:ascii="Times New Roman" w:eastAsia="Times New Roman" w:hAnsi="Times New Roman" w:cs="Times New Roman"/>
          <w:color w:val="000000"/>
          <w:sz w:val="24"/>
          <w:szCs w:val="24"/>
          <w:lang w:eastAsia="ru-RU"/>
        </w:rPr>
        <w:softHyphen/>
        <w:t>нию мыслительных операций анализа, синтеза, сравнения, обобще</w:t>
      </w:r>
      <w:r w:rsidRPr="001655EE">
        <w:rPr>
          <w:rFonts w:ascii="Times New Roman" w:eastAsia="Times New Roman" w:hAnsi="Times New Roman" w:cs="Times New Roman"/>
          <w:color w:val="000000"/>
          <w:sz w:val="24"/>
          <w:szCs w:val="24"/>
          <w:lang w:eastAsia="ru-RU"/>
        </w:rPr>
        <w:softHyphen/>
        <w:t>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
          <w:iCs/>
          <w:color w:val="000000"/>
          <w:sz w:val="24"/>
          <w:szCs w:val="24"/>
          <w:lang w:eastAsia="ru-RU"/>
        </w:rPr>
        <w:t>Состав слова (</w:t>
      </w:r>
      <w:proofErr w:type="spellStart"/>
      <w:r w:rsidRPr="001655EE">
        <w:rPr>
          <w:rFonts w:ascii="Times New Roman" w:eastAsia="Times New Roman" w:hAnsi="Times New Roman" w:cs="Times New Roman"/>
          <w:i/>
          <w:iCs/>
          <w:color w:val="000000"/>
          <w:sz w:val="24"/>
          <w:szCs w:val="24"/>
          <w:lang w:eastAsia="ru-RU"/>
        </w:rPr>
        <w:t>морфемика</w:t>
      </w:r>
      <w:proofErr w:type="spellEnd"/>
      <w:r w:rsidRPr="001655EE">
        <w:rPr>
          <w:rFonts w:ascii="Times New Roman" w:eastAsia="Times New Roman" w:hAnsi="Times New Roman" w:cs="Times New Roman"/>
          <w:i/>
          <w:iCs/>
          <w:color w:val="000000"/>
          <w:sz w:val="24"/>
          <w:szCs w:val="24"/>
          <w:lang w:eastAsia="ru-RU"/>
        </w:rPr>
        <w:t>)</w:t>
      </w:r>
      <w:r w:rsidRPr="001655EE">
        <w:rPr>
          <w:rFonts w:ascii="Times New Roman" w:eastAsia="Times New Roman" w:hAnsi="Times New Roman" w:cs="Times New Roman"/>
          <w:color w:val="000000"/>
          <w:sz w:val="24"/>
          <w:szCs w:val="24"/>
          <w:lang w:eastAsia="ru-RU"/>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1655EE">
        <w:rPr>
          <w:rFonts w:ascii="Times New Roman" w:eastAsia="Times New Roman" w:hAnsi="Times New Roman" w:cs="Times New Roman"/>
          <w:color w:val="000000"/>
          <w:sz w:val="24"/>
          <w:szCs w:val="24"/>
          <w:lang w:eastAsia="ru-RU"/>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1655EE">
        <w:rPr>
          <w:rFonts w:ascii="Times New Roman" w:eastAsia="Times New Roman" w:hAnsi="Times New Roman" w:cs="Times New Roman"/>
          <w:color w:val="000000"/>
          <w:sz w:val="24"/>
          <w:szCs w:val="24"/>
          <w:lang w:eastAsia="ru-RU"/>
        </w:rPr>
        <w:softHyphen/>
        <w:t>ния слова, обогащению словаря, формированию у обучающихся навыков ор</w:t>
      </w:r>
      <w:r w:rsidRPr="001655EE">
        <w:rPr>
          <w:rFonts w:ascii="Times New Roman" w:eastAsia="Times New Roman" w:hAnsi="Times New Roman" w:cs="Times New Roman"/>
          <w:color w:val="000000"/>
          <w:sz w:val="24"/>
          <w:szCs w:val="24"/>
          <w:lang w:eastAsia="ru-RU"/>
        </w:rPr>
        <w:softHyphen/>
        <w:t>фографически правильного письма.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Программой II класса предусмотрено развитие у детей представ</w:t>
      </w:r>
      <w:r w:rsidRPr="001655EE">
        <w:rPr>
          <w:rFonts w:ascii="Times New Roman" w:eastAsia="Times New Roman" w:hAnsi="Times New Roman" w:cs="Times New Roman"/>
          <w:color w:val="000000"/>
          <w:sz w:val="24"/>
          <w:szCs w:val="24"/>
          <w:lang w:eastAsia="ru-RU"/>
        </w:rPr>
        <w:softHyphen/>
        <w:t>лений о составе слова, об однокоренных словах, о некоторых мор</w:t>
      </w:r>
      <w:r w:rsidRPr="001655EE">
        <w:rPr>
          <w:rFonts w:ascii="Times New Roman" w:eastAsia="Times New Roman" w:hAnsi="Times New Roman" w:cs="Times New Roman"/>
          <w:color w:val="000000"/>
          <w:sz w:val="24"/>
          <w:szCs w:val="24"/>
          <w:lang w:eastAsia="ru-RU"/>
        </w:rPr>
        <w:softHyphen/>
        <w:t>фемах (корне, окончании).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Первоначально в упражнениях по выделению корня слова ис</w:t>
      </w:r>
      <w:r w:rsidRPr="001655EE">
        <w:rPr>
          <w:rFonts w:ascii="Times New Roman" w:eastAsia="Times New Roman" w:hAnsi="Times New Roman" w:cs="Times New Roman"/>
          <w:color w:val="000000"/>
          <w:sz w:val="24"/>
          <w:szCs w:val="24"/>
          <w:lang w:eastAsia="ru-RU"/>
        </w:rPr>
        <w:softHyphen/>
        <w:t>пользуются такие слова, корень которых имеет конкретное значе</w:t>
      </w:r>
      <w:r w:rsidRPr="001655EE">
        <w:rPr>
          <w:rFonts w:ascii="Times New Roman" w:eastAsia="Times New Roman" w:hAnsi="Times New Roman" w:cs="Times New Roman"/>
          <w:color w:val="000000"/>
          <w:sz w:val="24"/>
          <w:szCs w:val="24"/>
          <w:lang w:eastAsia="ru-RU"/>
        </w:rPr>
        <w:softHyphen/>
        <w:t>ние и может существовать в качестве самостоятельного слова</w:t>
      </w:r>
      <w:r w:rsidRPr="001655EE">
        <w:rPr>
          <w:rFonts w:ascii="Times New Roman" w:eastAsia="Times New Roman" w:hAnsi="Times New Roman" w:cs="Times New Roman"/>
          <w:i/>
          <w:iCs/>
          <w:color w:val="000000"/>
          <w:sz w:val="24"/>
          <w:szCs w:val="24"/>
          <w:lang w:eastAsia="ru-RU"/>
        </w:rPr>
        <w:t xml:space="preserve"> (дом, мир).</w:t>
      </w:r>
      <w:r w:rsidRPr="001655EE">
        <w:rPr>
          <w:rFonts w:ascii="Times New Roman" w:eastAsia="Times New Roman" w:hAnsi="Times New Roman" w:cs="Times New Roman"/>
          <w:color w:val="000000"/>
          <w:sz w:val="24"/>
          <w:szCs w:val="24"/>
          <w:lang w:eastAsia="ru-RU"/>
        </w:rPr>
        <w:t xml:space="preserve"> Позднее используются слова, в которых корень не представ</w:t>
      </w:r>
      <w:r w:rsidRPr="001655EE">
        <w:rPr>
          <w:rFonts w:ascii="Times New Roman" w:eastAsia="Times New Roman" w:hAnsi="Times New Roman" w:cs="Times New Roman"/>
          <w:color w:val="000000"/>
          <w:sz w:val="24"/>
          <w:szCs w:val="24"/>
          <w:lang w:eastAsia="ru-RU"/>
        </w:rPr>
        <w:softHyphen/>
        <w:t>ляет собой самостоятельного слова, но легко выделяется как часть слова</w:t>
      </w:r>
      <w:r w:rsidRPr="001655EE">
        <w:rPr>
          <w:rFonts w:ascii="Times New Roman" w:eastAsia="Times New Roman" w:hAnsi="Times New Roman" w:cs="Times New Roman"/>
          <w:i/>
          <w:iCs/>
          <w:color w:val="000000"/>
          <w:sz w:val="24"/>
          <w:szCs w:val="24"/>
          <w:lang w:eastAsia="ru-RU"/>
        </w:rPr>
        <w:t xml:space="preserve"> (соты, леса).</w:t>
      </w:r>
      <w:r w:rsidRPr="001655EE">
        <w:rPr>
          <w:rFonts w:ascii="Times New Roman" w:eastAsia="Times New Roman" w:hAnsi="Times New Roman" w:cs="Times New Roman"/>
          <w:color w:val="000000"/>
          <w:sz w:val="24"/>
          <w:szCs w:val="24"/>
          <w:lang w:eastAsia="ru-RU"/>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1655EE">
        <w:rPr>
          <w:rFonts w:ascii="Times New Roman" w:eastAsia="Times New Roman" w:hAnsi="Times New Roman" w:cs="Times New Roman"/>
          <w:color w:val="000000"/>
          <w:sz w:val="24"/>
          <w:szCs w:val="24"/>
          <w:lang w:eastAsia="ru-RU"/>
        </w:rPr>
        <w:softHyphen/>
        <w:t>пользования в устной речи. Знакомство с новой морфологической частью слова - окончанием - начинается с дифференциации фор</w:t>
      </w:r>
      <w:r w:rsidRPr="001655EE">
        <w:rPr>
          <w:rFonts w:ascii="Times New Roman" w:eastAsia="Times New Roman" w:hAnsi="Times New Roman" w:cs="Times New Roman"/>
          <w:color w:val="000000"/>
          <w:sz w:val="24"/>
          <w:szCs w:val="24"/>
          <w:lang w:eastAsia="ru-RU"/>
        </w:rPr>
        <w:softHyphen/>
        <w:t>мы существительных единственного и множественного числа, су</w:t>
      </w:r>
      <w:r w:rsidRPr="001655EE">
        <w:rPr>
          <w:rFonts w:ascii="Times New Roman" w:eastAsia="Times New Roman" w:hAnsi="Times New Roman" w:cs="Times New Roman"/>
          <w:color w:val="000000"/>
          <w:sz w:val="24"/>
          <w:szCs w:val="24"/>
          <w:lang w:eastAsia="ru-RU"/>
        </w:rPr>
        <w:softHyphen/>
        <w:t>ществительных различных падежных форм. Упражнения по выде</w:t>
      </w:r>
      <w:r w:rsidRPr="001655EE">
        <w:rPr>
          <w:rFonts w:ascii="Times New Roman" w:eastAsia="Times New Roman" w:hAnsi="Times New Roman" w:cs="Times New Roman"/>
          <w:color w:val="000000"/>
          <w:sz w:val="24"/>
          <w:szCs w:val="24"/>
          <w:lang w:eastAsia="ru-RU"/>
        </w:rPr>
        <w:softHyphen/>
        <w:t>лению окончания слова включают на первых этапах работы слова, в которых окончание непосредственно следует за корнем и явля</w:t>
      </w:r>
      <w:r w:rsidRPr="001655EE">
        <w:rPr>
          <w:rFonts w:ascii="Times New Roman" w:eastAsia="Times New Roman" w:hAnsi="Times New Roman" w:cs="Times New Roman"/>
          <w:color w:val="000000"/>
          <w:sz w:val="24"/>
          <w:szCs w:val="24"/>
          <w:lang w:eastAsia="ru-RU"/>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1655EE">
        <w:rPr>
          <w:rFonts w:ascii="Times New Roman" w:eastAsia="Times New Roman" w:hAnsi="Times New Roman" w:cs="Times New Roman"/>
          <w:i/>
          <w:iCs/>
          <w:color w:val="000000"/>
          <w:sz w:val="24"/>
          <w:szCs w:val="24"/>
          <w:lang w:eastAsia="ru-RU"/>
        </w:rPr>
        <w:t>стол — столы, слон — слоны).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Во II классе учащиеся обучаются образованию слов более сложной морфологической структуры (по образцу).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III классе состав слова изучается полностью (корень, оконча</w:t>
      </w:r>
      <w:r w:rsidRPr="001655EE">
        <w:rPr>
          <w:rFonts w:ascii="Times New Roman" w:eastAsia="Times New Roman" w:hAnsi="Times New Roman" w:cs="Times New Roman"/>
          <w:color w:val="000000"/>
          <w:sz w:val="24"/>
          <w:szCs w:val="24"/>
          <w:lang w:eastAsia="ru-RU"/>
        </w:rPr>
        <w:softHyphen/>
        <w:t>ние, суффикс, приставка), осуществляется практическое знакомство с простейшими случаями словообразования.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Ознакомление с суффиксом как новой морфологической частью слова происходит тогда, когда обучающиеся уже умеют выделять и ко</w:t>
      </w:r>
      <w:r w:rsidRPr="001655EE">
        <w:rPr>
          <w:rFonts w:ascii="Times New Roman" w:eastAsia="Times New Roman" w:hAnsi="Times New Roman" w:cs="Times New Roman"/>
          <w:color w:val="000000"/>
          <w:sz w:val="24"/>
          <w:szCs w:val="24"/>
          <w:lang w:eastAsia="ru-RU"/>
        </w:rPr>
        <w:softHyphen/>
        <w:t>рень, и окончание. Сопоставляя и анализируя однокоренные сло</w:t>
      </w:r>
      <w:r w:rsidRPr="001655EE">
        <w:rPr>
          <w:rFonts w:ascii="Times New Roman" w:eastAsia="Times New Roman" w:hAnsi="Times New Roman" w:cs="Times New Roman"/>
          <w:color w:val="000000"/>
          <w:sz w:val="24"/>
          <w:szCs w:val="24"/>
          <w:lang w:eastAsia="ru-RU"/>
        </w:rPr>
        <w:softHyphen/>
        <w:t>ва, обучающиеся приходят к пониманию того, что между корнем и окончанием может быть небольшая часть слова (вставка), благода</w:t>
      </w:r>
      <w:r w:rsidRPr="001655EE">
        <w:rPr>
          <w:rFonts w:ascii="Times New Roman" w:eastAsia="Times New Roman" w:hAnsi="Times New Roman" w:cs="Times New Roman"/>
          <w:color w:val="000000"/>
          <w:sz w:val="24"/>
          <w:szCs w:val="24"/>
          <w:lang w:eastAsia="ru-RU"/>
        </w:rPr>
        <w:softHyphen/>
        <w:t>ря которой слово приобретает то или иное значение. Рекоменду</w:t>
      </w:r>
      <w:r w:rsidRPr="001655EE">
        <w:rPr>
          <w:rFonts w:ascii="Times New Roman" w:eastAsia="Times New Roman" w:hAnsi="Times New Roman" w:cs="Times New Roman"/>
          <w:color w:val="000000"/>
          <w:sz w:val="24"/>
          <w:szCs w:val="24"/>
          <w:lang w:eastAsia="ru-RU"/>
        </w:rPr>
        <w:softHyphen/>
        <w:t>ется начинать знакомство с суффиксами на словах, имеющих суф</w:t>
      </w:r>
      <w:r w:rsidRPr="001655EE">
        <w:rPr>
          <w:rFonts w:ascii="Times New Roman" w:eastAsia="Times New Roman" w:hAnsi="Times New Roman" w:cs="Times New Roman"/>
          <w:color w:val="000000"/>
          <w:sz w:val="24"/>
          <w:szCs w:val="24"/>
          <w:lang w:eastAsia="ru-RU"/>
        </w:rPr>
        <w:softHyphen/>
        <w:t>фикс, но не имеющих окончания (</w:t>
      </w:r>
      <w:r w:rsidRPr="001655EE">
        <w:rPr>
          <w:rFonts w:ascii="Times New Roman" w:eastAsia="Times New Roman" w:hAnsi="Times New Roman" w:cs="Times New Roman"/>
          <w:i/>
          <w:iCs/>
          <w:color w:val="000000"/>
          <w:sz w:val="24"/>
          <w:szCs w:val="24"/>
          <w:lang w:eastAsia="ru-RU"/>
        </w:rPr>
        <w:t>дом — домик, рот — ротик).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работу по словообразованию вначале включаются самые рас</w:t>
      </w:r>
      <w:r w:rsidRPr="001655EE">
        <w:rPr>
          <w:rFonts w:ascii="Times New Roman" w:eastAsia="Times New Roman" w:hAnsi="Times New Roman" w:cs="Times New Roman"/>
          <w:color w:val="000000"/>
          <w:sz w:val="24"/>
          <w:szCs w:val="24"/>
          <w:lang w:eastAsia="ru-RU"/>
        </w:rPr>
        <w:softHyphen/>
        <w:t>пространенные суффиксы</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bCs/>
          <w:color w:val="000000"/>
          <w:sz w:val="24"/>
          <w:szCs w:val="24"/>
          <w:lang w:eastAsia="ru-RU"/>
        </w:rPr>
        <w:t>(</w:t>
      </w:r>
      <w:r w:rsidRPr="001655EE">
        <w:rPr>
          <w:rFonts w:ascii="Times New Roman" w:eastAsia="Times New Roman" w:hAnsi="Times New Roman" w:cs="Times New Roman"/>
          <w:b/>
          <w:bCs/>
          <w:color w:val="000000"/>
          <w:sz w:val="24"/>
          <w:szCs w:val="24"/>
          <w:lang w:eastAsia="ru-RU"/>
        </w:rPr>
        <w:t>-</w:t>
      </w:r>
      <w:proofErr w:type="spellStart"/>
      <w:r w:rsidRPr="001655EE">
        <w:rPr>
          <w:rFonts w:ascii="Times New Roman" w:eastAsia="Times New Roman" w:hAnsi="Times New Roman" w:cs="Times New Roman"/>
          <w:b/>
          <w:bCs/>
          <w:color w:val="000000"/>
          <w:sz w:val="24"/>
          <w:szCs w:val="24"/>
          <w:lang w:eastAsia="ru-RU"/>
        </w:rPr>
        <w:t>очк</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ечк</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тель</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ик</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оньк</w:t>
      </w:r>
      <w:proofErr w:type="spellEnd"/>
      <w:r w:rsidRPr="001655EE">
        <w:rPr>
          <w:rFonts w:ascii="Times New Roman" w:eastAsia="Times New Roman" w:hAnsi="Times New Roman" w:cs="Times New Roman"/>
          <w:b/>
          <w:bCs/>
          <w:color w:val="000000"/>
          <w:sz w:val="24"/>
          <w:szCs w:val="24"/>
          <w:lang w:eastAsia="ru-RU"/>
        </w:rPr>
        <w:t>, -ник</w:t>
      </w:r>
      <w:r w:rsidRPr="001655EE">
        <w:rPr>
          <w:rFonts w:ascii="Times New Roman" w:eastAsia="Times New Roman" w:hAnsi="Times New Roman" w:cs="Times New Roman"/>
          <w:bCs/>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z w:val="24"/>
          <w:szCs w:val="24"/>
          <w:lang w:eastAsia="ru-RU"/>
        </w:rPr>
        <w:t>Наиболее доступен обучающимся с тяжелыми нарушениями речи морфоло</w:t>
      </w:r>
      <w:r w:rsidRPr="001655EE">
        <w:rPr>
          <w:rFonts w:ascii="Times New Roman" w:eastAsia="Times New Roman" w:hAnsi="Times New Roman" w:cs="Times New Roman"/>
          <w:color w:val="000000"/>
          <w:sz w:val="24"/>
          <w:szCs w:val="24"/>
          <w:lang w:eastAsia="ru-RU"/>
        </w:rPr>
        <w:softHyphen/>
        <w:t xml:space="preserve">гический анализ слов, образованных посредством суффиксов со значением </w:t>
      </w:r>
      <w:r w:rsidRPr="001655EE">
        <w:rPr>
          <w:rFonts w:ascii="Times New Roman" w:eastAsia="Times New Roman" w:hAnsi="Times New Roman" w:cs="Times New Roman"/>
          <w:color w:val="000000"/>
          <w:sz w:val="24"/>
          <w:szCs w:val="24"/>
          <w:lang w:eastAsia="ru-RU"/>
        </w:rPr>
        <w:lastRenderedPageBreak/>
        <w:t xml:space="preserve">уменьшительности, </w:t>
      </w:r>
      <w:proofErr w:type="spellStart"/>
      <w:r w:rsidRPr="001655EE">
        <w:rPr>
          <w:rFonts w:ascii="Times New Roman" w:eastAsia="Times New Roman" w:hAnsi="Times New Roman" w:cs="Times New Roman"/>
          <w:color w:val="000000"/>
          <w:sz w:val="24"/>
          <w:szCs w:val="24"/>
          <w:lang w:eastAsia="ru-RU"/>
        </w:rPr>
        <w:t>ласкательности</w:t>
      </w:r>
      <w:proofErr w:type="spellEnd"/>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увеличительности</w:t>
      </w:r>
      <w:proofErr w:type="spellEnd"/>
      <w:r w:rsidRPr="001655EE">
        <w:rPr>
          <w:rFonts w:ascii="Times New Roman" w:eastAsia="Times New Roman" w:hAnsi="Times New Roman" w:cs="Times New Roman"/>
          <w:color w:val="000000"/>
          <w:sz w:val="24"/>
          <w:szCs w:val="24"/>
          <w:lang w:eastAsia="ru-RU"/>
        </w:rPr>
        <w:t xml:space="preserve"> и т. д.</w:t>
      </w:r>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bCs/>
          <w:color w:val="000000"/>
          <w:sz w:val="24"/>
          <w:szCs w:val="24"/>
          <w:lang w:eastAsia="ru-RU"/>
        </w:rPr>
        <w:t>(</w:t>
      </w:r>
      <w:r w:rsidRPr="001655EE">
        <w:rPr>
          <w:rFonts w:ascii="Times New Roman" w:eastAsia="Times New Roman" w:hAnsi="Times New Roman" w:cs="Times New Roman"/>
          <w:b/>
          <w:bCs/>
          <w:color w:val="000000"/>
          <w:sz w:val="24"/>
          <w:szCs w:val="24"/>
          <w:lang w:eastAsia="ru-RU"/>
        </w:rPr>
        <w:t>-</w:t>
      </w:r>
      <w:proofErr w:type="spellStart"/>
      <w:r w:rsidRPr="001655EE">
        <w:rPr>
          <w:rFonts w:ascii="Times New Roman" w:eastAsia="Times New Roman" w:hAnsi="Times New Roman" w:cs="Times New Roman"/>
          <w:b/>
          <w:bCs/>
          <w:color w:val="000000"/>
          <w:sz w:val="24"/>
          <w:szCs w:val="24"/>
          <w:lang w:eastAsia="ru-RU"/>
        </w:rPr>
        <w:t>очк</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ик</w:t>
      </w:r>
      <w:proofErr w:type="spellEnd"/>
      <w:r w:rsidRPr="001655EE">
        <w:rPr>
          <w:rFonts w:ascii="Times New Roman" w:eastAsia="Times New Roman" w:hAnsi="Times New Roman" w:cs="Times New Roman"/>
          <w:b/>
          <w:bCs/>
          <w:color w:val="000000"/>
          <w:sz w:val="24"/>
          <w:szCs w:val="24"/>
          <w:lang w:eastAsia="ru-RU"/>
        </w:rPr>
        <w:t>, -к</w:t>
      </w:r>
      <w:r w:rsidRPr="001655EE">
        <w:rPr>
          <w:rFonts w:ascii="Times New Roman" w:eastAsia="Times New Roman" w:hAnsi="Times New Roman" w:cs="Times New Roman"/>
          <w:bCs/>
          <w:color w:val="000000"/>
          <w:sz w:val="24"/>
          <w:szCs w:val="24"/>
          <w:lang w:eastAsia="ru-RU"/>
        </w:rPr>
        <w:t>).</w:t>
      </w:r>
      <w:r w:rsidRPr="001655EE">
        <w:rPr>
          <w:rFonts w:ascii="Times New Roman" w:eastAsia="Times New Roman" w:hAnsi="Times New Roman" w:cs="Times New Roman"/>
          <w:color w:val="000000"/>
          <w:sz w:val="24"/>
          <w:szCs w:val="24"/>
          <w:lang w:eastAsia="ru-RU"/>
        </w:rPr>
        <w:t xml:space="preserve"> В дальнейшем обучающиеся изучают суффиксы, посредством которых обозначаются профессии </w:t>
      </w:r>
      <w:r w:rsidRPr="001655EE">
        <w:rPr>
          <w:rFonts w:ascii="Times New Roman" w:eastAsia="Times New Roman" w:hAnsi="Times New Roman" w:cs="Times New Roman"/>
          <w:bCs/>
          <w:color w:val="000000"/>
          <w:sz w:val="24"/>
          <w:szCs w:val="24"/>
          <w:lang w:eastAsia="ru-RU"/>
        </w:rPr>
        <w:t>(</w:t>
      </w:r>
      <w:r w:rsidRPr="001655EE">
        <w:rPr>
          <w:rFonts w:ascii="Times New Roman" w:eastAsia="Times New Roman" w:hAnsi="Times New Roman" w:cs="Times New Roman"/>
          <w:b/>
          <w:bCs/>
          <w:color w:val="000000"/>
          <w:sz w:val="24"/>
          <w:szCs w:val="24"/>
          <w:lang w:eastAsia="ru-RU"/>
        </w:rPr>
        <w:t>-</w:t>
      </w:r>
      <w:proofErr w:type="spellStart"/>
      <w:r w:rsidRPr="001655EE">
        <w:rPr>
          <w:rFonts w:ascii="Times New Roman" w:eastAsia="Times New Roman" w:hAnsi="Times New Roman" w:cs="Times New Roman"/>
          <w:b/>
          <w:bCs/>
          <w:color w:val="000000"/>
          <w:sz w:val="24"/>
          <w:szCs w:val="24"/>
          <w:lang w:eastAsia="ru-RU"/>
        </w:rPr>
        <w:t>щик</w:t>
      </w:r>
      <w:proofErr w:type="spellEnd"/>
      <w:r w:rsidRPr="001655EE">
        <w:rPr>
          <w:rFonts w:ascii="Times New Roman" w:eastAsia="Times New Roman" w:hAnsi="Times New Roman" w:cs="Times New Roman"/>
          <w:b/>
          <w:bCs/>
          <w:color w:val="000000"/>
          <w:sz w:val="24"/>
          <w:szCs w:val="24"/>
          <w:lang w:eastAsia="ru-RU"/>
        </w:rPr>
        <w:t>, -чик, -</w:t>
      </w:r>
      <w:proofErr w:type="spellStart"/>
      <w:r w:rsidRPr="001655EE">
        <w:rPr>
          <w:rFonts w:ascii="Times New Roman" w:eastAsia="Times New Roman" w:hAnsi="Times New Roman" w:cs="Times New Roman"/>
          <w:b/>
          <w:bCs/>
          <w:color w:val="000000"/>
          <w:sz w:val="24"/>
          <w:szCs w:val="24"/>
          <w:lang w:eastAsia="ru-RU"/>
        </w:rPr>
        <w:t>ист</w:t>
      </w:r>
      <w:proofErr w:type="spellEnd"/>
      <w:r w:rsidRPr="001655EE">
        <w:rPr>
          <w:rFonts w:ascii="Times New Roman" w:eastAsia="Times New Roman" w:hAnsi="Times New Roman" w:cs="Times New Roman"/>
          <w:b/>
          <w:bCs/>
          <w:color w:val="000000"/>
          <w:sz w:val="24"/>
          <w:szCs w:val="24"/>
          <w:lang w:eastAsia="ru-RU"/>
        </w:rPr>
        <w:t xml:space="preserve">, </w:t>
      </w:r>
      <w:r w:rsidRPr="001655EE">
        <w:rPr>
          <w:rFonts w:ascii="Times New Roman" w:eastAsia="Times New Roman" w:hAnsi="Times New Roman" w:cs="Times New Roman"/>
          <w:b/>
          <w:color w:val="000000"/>
          <w:sz w:val="24"/>
          <w:szCs w:val="24"/>
          <w:lang w:eastAsia="ru-RU"/>
        </w:rPr>
        <w:t>-</w:t>
      </w:r>
      <w:proofErr w:type="spellStart"/>
      <w:r w:rsidRPr="001655EE">
        <w:rPr>
          <w:rFonts w:ascii="Times New Roman" w:eastAsia="Times New Roman" w:hAnsi="Times New Roman" w:cs="Times New Roman"/>
          <w:b/>
          <w:color w:val="000000"/>
          <w:sz w:val="24"/>
          <w:szCs w:val="24"/>
          <w:lang w:eastAsia="ru-RU"/>
        </w:rPr>
        <w:t>тель</w:t>
      </w:r>
      <w:proofErr w:type="spellEnd"/>
      <w:r w:rsidRPr="001655EE">
        <w:rPr>
          <w:rFonts w:ascii="Times New Roman" w:eastAsia="Times New Roman" w:hAnsi="Times New Roman" w:cs="Times New Roman"/>
          <w:b/>
          <w:color w:val="000000"/>
          <w:sz w:val="24"/>
          <w:szCs w:val="24"/>
          <w:lang w:eastAsia="ru-RU"/>
        </w:rPr>
        <w:t>, -</w:t>
      </w:r>
      <w:proofErr w:type="spellStart"/>
      <w:r w:rsidRPr="001655EE">
        <w:rPr>
          <w:rFonts w:ascii="Times New Roman" w:eastAsia="Times New Roman" w:hAnsi="Times New Roman" w:cs="Times New Roman"/>
          <w:b/>
          <w:color w:val="000000"/>
          <w:sz w:val="24"/>
          <w:szCs w:val="24"/>
          <w:lang w:eastAsia="ru-RU"/>
        </w:rPr>
        <w:t>арь</w:t>
      </w:r>
      <w:proofErr w:type="spellEnd"/>
      <w:r w:rsidRPr="001655EE">
        <w:rPr>
          <w:rFonts w:ascii="Times New Roman" w:eastAsia="Times New Roman" w:hAnsi="Times New Roman" w:cs="Times New Roman"/>
          <w:color w:val="000000"/>
          <w:sz w:val="24"/>
          <w:szCs w:val="24"/>
          <w:lang w:eastAsia="ru-RU"/>
        </w:rPr>
        <w:t>), а также суффиксы, посредством которых образуются различные части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1655EE">
        <w:rPr>
          <w:rFonts w:ascii="Times New Roman" w:eastAsia="Times New Roman" w:hAnsi="Times New Roman" w:cs="Times New Roman"/>
          <w:color w:val="000000"/>
          <w:sz w:val="24"/>
          <w:szCs w:val="24"/>
          <w:lang w:eastAsia="ru-RU"/>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1655EE">
        <w:rPr>
          <w:rFonts w:ascii="Times New Roman" w:eastAsia="Times New Roman" w:hAnsi="Times New Roman" w:cs="Times New Roman"/>
          <w:color w:val="000000"/>
          <w:sz w:val="24"/>
          <w:szCs w:val="24"/>
          <w:lang w:eastAsia="ru-RU"/>
        </w:rPr>
        <w:softHyphen/>
        <w:t>чение глагола, от которого будет образовано слово с приставкой (на</w:t>
      </w:r>
      <w:r w:rsidRPr="001655EE">
        <w:rPr>
          <w:rFonts w:ascii="Times New Roman" w:eastAsia="Times New Roman" w:hAnsi="Times New Roman" w:cs="Times New Roman"/>
          <w:color w:val="000000"/>
          <w:sz w:val="24"/>
          <w:szCs w:val="24"/>
          <w:lang w:eastAsia="ru-RU"/>
        </w:rPr>
        <w:softHyphen/>
        <w:t>пример,</w:t>
      </w:r>
      <w:r w:rsidRPr="001655EE">
        <w:rPr>
          <w:rFonts w:ascii="Times New Roman" w:eastAsia="Times New Roman" w:hAnsi="Times New Roman" w:cs="Times New Roman"/>
          <w:i/>
          <w:iCs/>
          <w:color w:val="000000"/>
          <w:sz w:val="24"/>
          <w:szCs w:val="24"/>
          <w:lang w:eastAsia="ru-RU"/>
        </w:rPr>
        <w:t xml:space="preserve"> ходить</w:t>
      </w:r>
      <w:r w:rsidRPr="001655EE">
        <w:rPr>
          <w:rFonts w:ascii="Times New Roman" w:eastAsia="Times New Roman" w:hAnsi="Times New Roman" w:cs="Times New Roman"/>
          <w:color w:val="000000"/>
          <w:sz w:val="24"/>
          <w:szCs w:val="24"/>
          <w:lang w:eastAsia="ru-RU"/>
        </w:rPr>
        <w:t>), затем сопоставляется значение исходного глагола и глагола с приставкой</w:t>
      </w:r>
      <w:r w:rsidRPr="001655EE">
        <w:rPr>
          <w:rFonts w:ascii="Times New Roman" w:eastAsia="Times New Roman" w:hAnsi="Times New Roman" w:cs="Times New Roman"/>
          <w:i/>
          <w:iCs/>
          <w:color w:val="000000"/>
          <w:sz w:val="24"/>
          <w:szCs w:val="24"/>
          <w:lang w:eastAsia="ru-RU"/>
        </w:rPr>
        <w:t xml:space="preserve"> (ходить — входить).</w:t>
      </w:r>
      <w:r w:rsidRPr="001655EE">
        <w:rPr>
          <w:rFonts w:ascii="Times New Roman" w:eastAsia="Times New Roman" w:hAnsi="Times New Roman" w:cs="Times New Roman"/>
          <w:color w:val="000000"/>
          <w:sz w:val="24"/>
          <w:szCs w:val="24"/>
          <w:lang w:eastAsia="ru-RU"/>
        </w:rPr>
        <w:t xml:space="preserve"> В дальнейшей работе ана</w:t>
      </w:r>
      <w:r w:rsidRPr="001655EE">
        <w:rPr>
          <w:rFonts w:ascii="Times New Roman" w:eastAsia="Times New Roman" w:hAnsi="Times New Roman" w:cs="Times New Roman"/>
          <w:color w:val="000000"/>
          <w:sz w:val="24"/>
          <w:szCs w:val="24"/>
          <w:lang w:eastAsia="ru-RU"/>
        </w:rPr>
        <w:softHyphen/>
        <w:t>лизируются глаголы с одинаковым корнем, но с приставками противоположного значения (</w:t>
      </w:r>
      <w:r w:rsidRPr="001655EE">
        <w:rPr>
          <w:rFonts w:ascii="Times New Roman" w:eastAsia="Times New Roman" w:hAnsi="Times New Roman" w:cs="Times New Roman"/>
          <w:i/>
          <w:iCs/>
          <w:color w:val="000000"/>
          <w:sz w:val="24"/>
          <w:szCs w:val="24"/>
          <w:lang w:eastAsia="ru-RU"/>
        </w:rPr>
        <w:t>входить — выходить).</w:t>
      </w:r>
      <w:r w:rsidRPr="001655EE">
        <w:rPr>
          <w:rFonts w:ascii="Times New Roman" w:eastAsia="Times New Roman" w:hAnsi="Times New Roman" w:cs="Times New Roman"/>
          <w:color w:val="000000"/>
          <w:sz w:val="24"/>
          <w:szCs w:val="24"/>
          <w:lang w:eastAsia="ru-RU"/>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Необходимо учить обучающихся отличать приставки от предло</w:t>
      </w:r>
      <w:r w:rsidRPr="001655EE">
        <w:rPr>
          <w:rFonts w:ascii="Times New Roman" w:eastAsia="Times New Roman" w:hAnsi="Times New Roman" w:cs="Times New Roman"/>
          <w:color w:val="000000"/>
          <w:sz w:val="24"/>
          <w:szCs w:val="24"/>
          <w:lang w:eastAsia="ru-RU"/>
        </w:rPr>
        <w:softHyphen/>
        <w:t xml:space="preserve">гов, правильно соотносить их в словосочетаниях как в устной, так и в письменной речи, особенно приставки и предлоги, имеющие сходный </w:t>
      </w:r>
      <w:proofErr w:type="spellStart"/>
      <w:r w:rsidRPr="001655EE">
        <w:rPr>
          <w:rFonts w:ascii="Times New Roman" w:eastAsia="Times New Roman" w:hAnsi="Times New Roman" w:cs="Times New Roman"/>
          <w:color w:val="000000"/>
          <w:sz w:val="24"/>
          <w:szCs w:val="24"/>
          <w:lang w:eastAsia="ru-RU"/>
        </w:rPr>
        <w:t>звуко</w:t>
      </w:r>
      <w:proofErr w:type="spellEnd"/>
      <w:r w:rsidRPr="001655EE">
        <w:rPr>
          <w:rFonts w:ascii="Times New Roman" w:eastAsia="Times New Roman" w:hAnsi="Times New Roman" w:cs="Times New Roman"/>
          <w:color w:val="000000"/>
          <w:sz w:val="24"/>
          <w:szCs w:val="24"/>
          <w:lang w:eastAsia="ru-RU"/>
        </w:rPr>
        <w:t>-буквенный состав</w:t>
      </w:r>
      <w:r w:rsidRPr="001655EE">
        <w:rPr>
          <w:rFonts w:ascii="Times New Roman" w:eastAsia="Times New Roman" w:hAnsi="Times New Roman" w:cs="Times New Roman"/>
          <w:i/>
          <w:iCs/>
          <w:color w:val="000000"/>
          <w:sz w:val="24"/>
          <w:szCs w:val="24"/>
          <w:lang w:eastAsia="ru-RU"/>
        </w:rPr>
        <w:t xml:space="preserve"> (пошел по дороге, отъехал от во</w:t>
      </w:r>
      <w:r w:rsidRPr="001655EE">
        <w:rPr>
          <w:rFonts w:ascii="Times New Roman" w:eastAsia="Times New Roman" w:hAnsi="Times New Roman" w:cs="Times New Roman"/>
          <w:i/>
          <w:iCs/>
          <w:color w:val="000000"/>
          <w:sz w:val="24"/>
          <w:szCs w:val="24"/>
          <w:lang w:eastAsia="ru-RU"/>
        </w:rPr>
        <w:softHyphen/>
        <w:t>рот).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1655EE">
        <w:rPr>
          <w:rFonts w:ascii="Times New Roman" w:eastAsia="Times New Roman" w:hAnsi="Times New Roman" w:cs="Times New Roman"/>
          <w:b/>
          <w:bCs/>
          <w:color w:val="000000"/>
          <w:sz w:val="24"/>
          <w:szCs w:val="24"/>
          <w:lang w:eastAsia="ru-RU"/>
        </w:rPr>
        <w:t xml:space="preserve"> (а, о, е); </w:t>
      </w:r>
      <w:r w:rsidRPr="001655EE">
        <w:rPr>
          <w:rFonts w:ascii="Times New Roman" w:eastAsia="Times New Roman" w:hAnsi="Times New Roman" w:cs="Times New Roman"/>
          <w:color w:val="000000"/>
          <w:sz w:val="24"/>
          <w:szCs w:val="24"/>
          <w:lang w:eastAsia="ru-RU"/>
        </w:rPr>
        <w:t>приставки с 1, 2, 3 буквами, конкретная приставка с учетом ее много</w:t>
      </w:r>
      <w:r w:rsidRPr="001655EE">
        <w:rPr>
          <w:rFonts w:ascii="Times New Roman" w:eastAsia="Times New Roman" w:hAnsi="Times New Roman" w:cs="Times New Roman"/>
          <w:color w:val="000000"/>
          <w:sz w:val="24"/>
          <w:szCs w:val="24"/>
          <w:lang w:eastAsia="ru-RU"/>
        </w:rPr>
        <w:softHyphen/>
        <w:t>значности; наиболее употребительные приставки с разными значе</w:t>
      </w:r>
      <w:r w:rsidRPr="001655EE">
        <w:rPr>
          <w:rFonts w:ascii="Times New Roman" w:eastAsia="Times New Roman" w:hAnsi="Times New Roman" w:cs="Times New Roman"/>
          <w:color w:val="000000"/>
          <w:sz w:val="24"/>
          <w:szCs w:val="24"/>
          <w:lang w:eastAsia="ru-RU"/>
        </w:rPr>
        <w:softHyphen/>
        <w:t>ниями (пространственным, временным, неполноты или полноты действия).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Осмысливая морфологическую структуру слова, обучающиеся на</w:t>
      </w:r>
      <w:r w:rsidRPr="001655EE">
        <w:rPr>
          <w:rFonts w:ascii="Times New Roman" w:eastAsia="Times New Roman" w:hAnsi="Times New Roman" w:cs="Times New Roman"/>
          <w:color w:val="000000"/>
          <w:sz w:val="24"/>
          <w:szCs w:val="24"/>
          <w:lang w:eastAsia="ru-RU"/>
        </w:rPr>
        <w:softHyphen/>
        <w:t>чинают понимать зависимость значения слова от его словообразу</w:t>
      </w:r>
      <w:r w:rsidRPr="001655EE">
        <w:rPr>
          <w:rFonts w:ascii="Times New Roman" w:eastAsia="Times New Roman" w:hAnsi="Times New Roman" w:cs="Times New Roman"/>
          <w:color w:val="000000"/>
          <w:sz w:val="24"/>
          <w:szCs w:val="24"/>
          <w:lang w:eastAsia="ru-RU"/>
        </w:rPr>
        <w:softHyphen/>
        <w:t>ющих элементов.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1655EE">
        <w:rPr>
          <w:rFonts w:ascii="Times New Roman" w:eastAsia="Times New Roman" w:hAnsi="Times New Roman" w:cs="Times New Roman"/>
          <w:color w:val="000000"/>
          <w:sz w:val="24"/>
          <w:szCs w:val="24"/>
          <w:lang w:eastAsia="ru-RU"/>
        </w:rPr>
        <w:softHyphen/>
        <w:t>ных частей речи с более трудной семантикой, сложной морфоло</w:t>
      </w:r>
      <w:r w:rsidRPr="001655EE">
        <w:rPr>
          <w:rFonts w:ascii="Times New Roman" w:eastAsia="Times New Roman" w:hAnsi="Times New Roman" w:cs="Times New Roman"/>
          <w:color w:val="000000"/>
          <w:sz w:val="24"/>
          <w:szCs w:val="24"/>
          <w:lang w:eastAsia="ru-RU"/>
        </w:rPr>
        <w:softHyphen/>
        <w:t>гической структурой) при изучении новых тем, предусмотренных программой.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процессе работы над морфемным составом слова проводится уточнение лексического значения слов, относящихся к различным частям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Владение морфемным анализом слова и словообразовани</w:t>
      </w:r>
      <w:r w:rsidRPr="001655EE">
        <w:rPr>
          <w:rFonts w:ascii="Times New Roman" w:eastAsia="Times New Roman" w:hAnsi="Times New Roman" w:cs="Times New Roman"/>
          <w:color w:val="000000"/>
          <w:sz w:val="24"/>
          <w:szCs w:val="24"/>
          <w:lang w:eastAsia="ru-RU"/>
        </w:rPr>
        <w:softHyphen/>
        <w:t>ем является необходимой основой для успешного развития орфографической зоркости, осознания обучающимися сущности морфологичес</w:t>
      </w:r>
      <w:r w:rsidRPr="001655EE">
        <w:rPr>
          <w:rFonts w:ascii="Times New Roman" w:eastAsia="Times New Roman" w:hAnsi="Times New Roman" w:cs="Times New Roman"/>
          <w:color w:val="000000"/>
          <w:sz w:val="24"/>
          <w:szCs w:val="24"/>
          <w:lang w:eastAsia="ru-RU"/>
        </w:rPr>
        <w:softHyphen/>
        <w:t>кого принципа письма (без сообщения термина).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1655EE">
        <w:rPr>
          <w:rFonts w:ascii="Times New Roman" w:eastAsia="Times New Roman" w:hAnsi="Times New Roman" w:cs="Times New Roman"/>
          <w:color w:val="000000"/>
          <w:sz w:val="24"/>
          <w:szCs w:val="24"/>
          <w:lang w:eastAsia="ru-RU"/>
        </w:rPr>
        <w:softHyphen/>
        <w:t>ка подбора проверочного слова, т.е. навыкам, необходимым для ов</w:t>
      </w:r>
      <w:r w:rsidRPr="001655EE">
        <w:rPr>
          <w:rFonts w:ascii="Times New Roman" w:eastAsia="Times New Roman" w:hAnsi="Times New Roman" w:cs="Times New Roman"/>
          <w:color w:val="000000"/>
          <w:sz w:val="24"/>
          <w:szCs w:val="24"/>
          <w:lang w:eastAsia="ru-RU"/>
        </w:rPr>
        <w:softHyphen/>
        <w:t>ладения орфографически правильным письмом.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Начиная со II класса обучающиеся овладевают двумя способами про</w:t>
      </w:r>
      <w:r w:rsidRPr="001655EE">
        <w:rPr>
          <w:rFonts w:ascii="Times New Roman" w:eastAsia="Times New Roman" w:hAnsi="Times New Roman" w:cs="Times New Roman"/>
          <w:color w:val="000000"/>
          <w:sz w:val="24"/>
          <w:szCs w:val="24"/>
          <w:lang w:eastAsia="ru-RU"/>
        </w:rPr>
        <w:softHyphen/>
        <w:t>верки: путем изменения формы слова и путем подбора однокорен</w:t>
      </w:r>
      <w:r w:rsidRPr="001655EE">
        <w:rPr>
          <w:rFonts w:ascii="Times New Roman" w:eastAsia="Times New Roman" w:hAnsi="Times New Roman" w:cs="Times New Roman"/>
          <w:color w:val="000000"/>
          <w:sz w:val="24"/>
          <w:szCs w:val="24"/>
          <w:lang w:eastAsia="ru-RU"/>
        </w:rPr>
        <w:softHyphen/>
        <w:t>ных слов.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 основе изучения состава слова усваивается правописание: глас</w:t>
      </w:r>
      <w:r w:rsidRPr="001655EE">
        <w:rPr>
          <w:rFonts w:ascii="Times New Roman" w:eastAsia="Times New Roman" w:hAnsi="Times New Roman" w:cs="Times New Roman"/>
          <w:color w:val="000000"/>
          <w:sz w:val="24"/>
          <w:szCs w:val="24"/>
          <w:lang w:eastAsia="ru-RU"/>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1655EE">
        <w:rPr>
          <w:rFonts w:ascii="Times New Roman" w:eastAsia="Times New Roman" w:hAnsi="Times New Roman" w:cs="Times New Roman"/>
          <w:b/>
          <w:bCs/>
          <w:color w:val="000000"/>
          <w:sz w:val="24"/>
          <w:szCs w:val="24"/>
          <w:lang w:eastAsia="ru-RU"/>
        </w:rPr>
        <w:t xml:space="preserve"> ь</w:t>
      </w:r>
      <w:r w:rsidRPr="001655EE">
        <w:rPr>
          <w:rFonts w:ascii="Times New Roman" w:eastAsia="Times New Roman" w:hAnsi="Times New Roman" w:cs="Times New Roman"/>
          <w:color w:val="000000"/>
          <w:sz w:val="24"/>
          <w:szCs w:val="24"/>
          <w:lang w:eastAsia="ru-RU"/>
        </w:rPr>
        <w:t xml:space="preserve"> и</w:t>
      </w:r>
      <w:r w:rsidRPr="001655EE">
        <w:rPr>
          <w:rFonts w:ascii="Times New Roman" w:eastAsia="Times New Roman" w:hAnsi="Times New Roman" w:cs="Times New Roman"/>
          <w:b/>
          <w:bCs/>
          <w:color w:val="000000"/>
          <w:sz w:val="24"/>
          <w:szCs w:val="24"/>
          <w:lang w:eastAsia="ru-RU"/>
        </w:rPr>
        <w:t xml:space="preserve"> ъ.</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
          <w:iCs/>
          <w:color w:val="000000"/>
          <w:sz w:val="24"/>
          <w:szCs w:val="24"/>
          <w:lang w:eastAsia="ru-RU"/>
        </w:rPr>
        <w:lastRenderedPageBreak/>
        <w:t>Морфология</w:t>
      </w:r>
      <w:r w:rsidRPr="001655EE">
        <w:rPr>
          <w:rFonts w:ascii="Times New Roman" w:eastAsia="Times New Roman" w:hAnsi="Times New Roman" w:cs="Times New Roman"/>
          <w:color w:val="000000"/>
          <w:sz w:val="24"/>
          <w:szCs w:val="24"/>
          <w:lang w:eastAsia="ru-RU"/>
        </w:rPr>
        <w:t>. Программа предусматривает изучение грамматичес</w:t>
      </w:r>
      <w:r w:rsidRPr="001655EE">
        <w:rPr>
          <w:rFonts w:ascii="Times New Roman" w:eastAsia="Times New Roman" w:hAnsi="Times New Roman" w:cs="Times New Roman"/>
          <w:color w:val="000000"/>
          <w:sz w:val="24"/>
          <w:szCs w:val="24"/>
          <w:lang w:eastAsia="ru-RU"/>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1655EE">
        <w:rPr>
          <w:rFonts w:ascii="Times New Roman" w:eastAsia="Times New Roman" w:hAnsi="Times New Roman" w:cs="Times New Roman"/>
          <w:color w:val="000000"/>
          <w:sz w:val="24"/>
          <w:szCs w:val="24"/>
          <w:lang w:eastAsia="ru-RU"/>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1655EE">
        <w:rPr>
          <w:rFonts w:ascii="Times New Roman" w:eastAsia="Times New Roman" w:hAnsi="Times New Roman" w:cs="Times New Roman"/>
          <w:color w:val="000000"/>
          <w:sz w:val="24"/>
          <w:szCs w:val="24"/>
          <w:lang w:eastAsia="ru-RU"/>
        </w:rPr>
        <w:softHyphen/>
        <w:t>ных (род, число, падеж и т. д.) и их звуковым оформлением, закреп</w:t>
      </w:r>
      <w:r w:rsidRPr="001655EE">
        <w:rPr>
          <w:rFonts w:ascii="Times New Roman" w:eastAsia="Times New Roman" w:hAnsi="Times New Roman" w:cs="Times New Roman"/>
          <w:color w:val="000000"/>
          <w:sz w:val="24"/>
          <w:szCs w:val="24"/>
          <w:lang w:eastAsia="ru-RU"/>
        </w:rPr>
        <w:softHyphen/>
        <w:t>ляют литературные орфоэпические нормы их употребления.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учатся распознавать (различать) части речи на осно</w:t>
      </w:r>
      <w:r w:rsidRPr="001655EE">
        <w:rPr>
          <w:rFonts w:ascii="Times New Roman" w:eastAsia="Times New Roman" w:hAnsi="Times New Roman" w:cs="Times New Roman"/>
          <w:color w:val="000000"/>
          <w:sz w:val="24"/>
          <w:szCs w:val="24"/>
          <w:lang w:eastAsia="ru-RU"/>
        </w:rPr>
        <w:softHyphen/>
        <w:t>ве их семантики (общего лексического значения), вопросов, формы словоизменения. В связи с изучением частей речи идет и система</w:t>
      </w:r>
      <w:r w:rsidRPr="001655EE">
        <w:rPr>
          <w:rFonts w:ascii="Times New Roman" w:eastAsia="Times New Roman" w:hAnsi="Times New Roman" w:cs="Times New Roman"/>
          <w:color w:val="000000"/>
          <w:sz w:val="24"/>
          <w:szCs w:val="24"/>
          <w:lang w:eastAsia="ru-RU"/>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Содержание работы по изучению частей речи усложняется, рас</w:t>
      </w:r>
      <w:r w:rsidRPr="001655EE">
        <w:rPr>
          <w:rFonts w:ascii="Times New Roman" w:eastAsia="Times New Roman" w:hAnsi="Times New Roman" w:cs="Times New Roman"/>
          <w:color w:val="000000"/>
          <w:sz w:val="24"/>
          <w:szCs w:val="24"/>
          <w:lang w:eastAsia="ru-RU"/>
        </w:rPr>
        <w:softHyphen/>
        <w:t>ширяется от класса к классу.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Имя существительное. Во II классе обучающиеся практически усваивают общее лексическое значение имени существительного (обо</w:t>
      </w:r>
      <w:r w:rsidRPr="001655EE">
        <w:rPr>
          <w:rFonts w:ascii="Times New Roman" w:eastAsia="Times New Roman" w:hAnsi="Times New Roman" w:cs="Times New Roman"/>
          <w:color w:val="000000"/>
          <w:sz w:val="24"/>
          <w:szCs w:val="24"/>
          <w:lang w:eastAsia="ru-RU"/>
        </w:rPr>
        <w:softHyphen/>
        <w:t>значение предмета), практически усваивают грамматические призна</w:t>
      </w:r>
      <w:r w:rsidRPr="001655EE">
        <w:rPr>
          <w:rFonts w:ascii="Times New Roman" w:eastAsia="Times New Roman" w:hAnsi="Times New Roman" w:cs="Times New Roman"/>
          <w:color w:val="000000"/>
          <w:sz w:val="24"/>
          <w:szCs w:val="24"/>
          <w:lang w:eastAsia="ru-RU"/>
        </w:rPr>
        <w:softHyphen/>
        <w:t>ки имени существительного, учатся ставить вопросы кто? что? к словам, различать по вопросу одушевленные и неодушевленные су</w:t>
      </w:r>
      <w:r w:rsidRPr="001655EE">
        <w:rPr>
          <w:rFonts w:ascii="Times New Roman" w:eastAsia="Times New Roman" w:hAnsi="Times New Roman" w:cs="Times New Roman"/>
          <w:color w:val="000000"/>
          <w:sz w:val="24"/>
          <w:szCs w:val="24"/>
          <w:lang w:eastAsia="ru-RU"/>
        </w:rPr>
        <w:softHyphen/>
        <w:t>ществительные (без термина), имена существительные нарицатель</w:t>
      </w:r>
      <w:r w:rsidRPr="001655EE">
        <w:rPr>
          <w:rFonts w:ascii="Times New Roman" w:eastAsia="Times New Roman" w:hAnsi="Times New Roman" w:cs="Times New Roman"/>
          <w:color w:val="000000"/>
          <w:sz w:val="24"/>
          <w:szCs w:val="24"/>
          <w:lang w:eastAsia="ru-RU"/>
        </w:rPr>
        <w:softHyphen/>
        <w:t>ные и собственные (без термина), знакомятся с изменением суще</w:t>
      </w:r>
      <w:r w:rsidRPr="001655EE">
        <w:rPr>
          <w:rFonts w:ascii="Times New Roman" w:eastAsia="Times New Roman" w:hAnsi="Times New Roman" w:cs="Times New Roman"/>
          <w:color w:val="000000"/>
          <w:sz w:val="24"/>
          <w:szCs w:val="24"/>
          <w:lang w:eastAsia="ru-RU"/>
        </w:rPr>
        <w:softHyphen/>
        <w:t>ствительных по числам (вводится термин «единственное и множе</w:t>
      </w:r>
      <w:r w:rsidRPr="001655EE">
        <w:rPr>
          <w:rFonts w:ascii="Times New Roman" w:eastAsia="Times New Roman" w:hAnsi="Times New Roman" w:cs="Times New Roman"/>
          <w:color w:val="000000"/>
          <w:sz w:val="24"/>
          <w:szCs w:val="24"/>
          <w:lang w:eastAsia="ru-RU"/>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1655EE">
        <w:rPr>
          <w:rFonts w:ascii="Times New Roman" w:eastAsia="Times New Roman" w:hAnsi="Times New Roman" w:cs="Times New Roman"/>
          <w:color w:val="000000"/>
          <w:sz w:val="24"/>
          <w:szCs w:val="24"/>
          <w:lang w:eastAsia="ru-RU"/>
        </w:rPr>
        <w:softHyphen/>
        <w:t>ные и личные местоимения).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III классе у обучающихся формируется лексико-грамматическое понятие «имя существительное» и вводится термин «имя существи</w:t>
      </w:r>
      <w:r w:rsidRPr="001655EE">
        <w:rPr>
          <w:rFonts w:ascii="Times New Roman" w:eastAsia="Times New Roman" w:hAnsi="Times New Roman" w:cs="Times New Roman"/>
          <w:color w:val="000000"/>
          <w:sz w:val="24"/>
          <w:szCs w:val="24"/>
          <w:lang w:eastAsia="ru-RU"/>
        </w:rPr>
        <w:softHyphen/>
        <w:t>тельное». Обучающиеся группируют существительные по родам, учатся правильно писать родовые окончания имен существительных, зна</w:t>
      </w:r>
      <w:r w:rsidRPr="001655EE">
        <w:rPr>
          <w:rFonts w:ascii="Times New Roman" w:eastAsia="Times New Roman" w:hAnsi="Times New Roman" w:cs="Times New Roman"/>
          <w:color w:val="000000"/>
          <w:sz w:val="24"/>
          <w:szCs w:val="24"/>
          <w:lang w:eastAsia="ru-RU"/>
        </w:rPr>
        <w:softHyphen/>
        <w:t>комятся с правилом употребления</w:t>
      </w:r>
      <w:r w:rsidRPr="001655EE">
        <w:rPr>
          <w:rFonts w:ascii="Times New Roman" w:eastAsia="Times New Roman" w:hAnsi="Times New Roman" w:cs="Times New Roman"/>
          <w:b/>
          <w:bCs/>
          <w:color w:val="000000"/>
          <w:sz w:val="24"/>
          <w:szCs w:val="24"/>
          <w:lang w:eastAsia="ru-RU"/>
        </w:rPr>
        <w:t xml:space="preserve"> ь</w:t>
      </w:r>
      <w:r w:rsidRPr="001655EE">
        <w:rPr>
          <w:rFonts w:ascii="Times New Roman" w:eastAsia="Times New Roman" w:hAnsi="Times New Roman" w:cs="Times New Roman"/>
          <w:color w:val="000000"/>
          <w:sz w:val="24"/>
          <w:szCs w:val="24"/>
          <w:lang w:eastAsia="ru-RU"/>
        </w:rPr>
        <w:t xml:space="preserve"> на конце существительных жен</w:t>
      </w:r>
      <w:r w:rsidRPr="001655EE">
        <w:rPr>
          <w:rFonts w:ascii="Times New Roman" w:eastAsia="Times New Roman" w:hAnsi="Times New Roman" w:cs="Times New Roman"/>
          <w:color w:val="000000"/>
          <w:sz w:val="24"/>
          <w:szCs w:val="24"/>
          <w:lang w:eastAsia="ru-RU"/>
        </w:rPr>
        <w:softHyphen/>
        <w:t>ского рода после шипящих</w:t>
      </w:r>
      <w:r w:rsidRPr="001655EE">
        <w:rPr>
          <w:rFonts w:ascii="Times New Roman" w:eastAsia="Times New Roman" w:hAnsi="Times New Roman" w:cs="Times New Roman"/>
          <w:i/>
          <w:iCs/>
          <w:color w:val="000000"/>
          <w:sz w:val="24"/>
          <w:szCs w:val="24"/>
          <w:lang w:eastAsia="ru-RU"/>
        </w:rPr>
        <w:t xml:space="preserve"> (рожь</w:t>
      </w:r>
      <w:r w:rsidRPr="001655EE">
        <w:rPr>
          <w:rFonts w:ascii="Times New Roman" w:eastAsia="Times New Roman" w:hAnsi="Times New Roman" w:cs="Times New Roman"/>
          <w:color w:val="000000"/>
          <w:sz w:val="24"/>
          <w:szCs w:val="24"/>
          <w:lang w:eastAsia="ru-RU"/>
        </w:rPr>
        <w:t>, но</w:t>
      </w:r>
      <w:r w:rsidRPr="001655EE">
        <w:rPr>
          <w:rFonts w:ascii="Times New Roman" w:eastAsia="Times New Roman" w:hAnsi="Times New Roman" w:cs="Times New Roman"/>
          <w:i/>
          <w:iCs/>
          <w:color w:val="000000"/>
          <w:sz w:val="24"/>
          <w:szCs w:val="24"/>
          <w:lang w:eastAsia="ru-RU"/>
        </w:rPr>
        <w:t xml:space="preserve"> нож).</w:t>
      </w:r>
      <w:r w:rsidRPr="001655EE">
        <w:rPr>
          <w:rFonts w:ascii="Times New Roman" w:eastAsia="Times New Roman" w:hAnsi="Times New Roman" w:cs="Times New Roman"/>
          <w:color w:val="000000"/>
          <w:sz w:val="24"/>
          <w:szCs w:val="24"/>
          <w:lang w:eastAsia="ru-RU"/>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1655EE">
        <w:rPr>
          <w:rFonts w:ascii="Times New Roman" w:eastAsia="Times New Roman" w:hAnsi="Times New Roman" w:cs="Times New Roman"/>
          <w:color w:val="000000"/>
          <w:sz w:val="24"/>
          <w:szCs w:val="24"/>
          <w:lang w:eastAsia="ru-RU"/>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1655EE">
        <w:rPr>
          <w:rFonts w:ascii="Times New Roman" w:eastAsia="Times New Roman" w:hAnsi="Times New Roman" w:cs="Times New Roman"/>
          <w:color w:val="000000"/>
          <w:sz w:val="24"/>
          <w:szCs w:val="24"/>
          <w:lang w:eastAsia="ru-RU"/>
        </w:rPr>
        <w:softHyphen/>
        <w:t>вается правописание безударных падежных окончаний (кроме окон</w:t>
      </w:r>
      <w:r w:rsidRPr="001655EE">
        <w:rPr>
          <w:rFonts w:ascii="Times New Roman" w:eastAsia="Times New Roman" w:hAnsi="Times New Roman" w:cs="Times New Roman"/>
          <w:color w:val="000000"/>
          <w:sz w:val="24"/>
          <w:szCs w:val="24"/>
          <w:lang w:eastAsia="ru-RU"/>
        </w:rPr>
        <w:softHyphen/>
        <w:t>чаний существительных  на</w:t>
      </w:r>
      <w:r w:rsidRPr="001655EE">
        <w:rPr>
          <w:rFonts w:ascii="Times New Roman" w:eastAsia="Times New Roman" w:hAnsi="Times New Roman" w:cs="Times New Roman"/>
          <w:b/>
          <w:bCs/>
          <w:color w:val="000000"/>
          <w:sz w:val="24"/>
          <w:szCs w:val="24"/>
          <w:lang w:eastAsia="ru-RU"/>
        </w:rPr>
        <w:t xml:space="preserve"> -</w:t>
      </w:r>
      <w:proofErr w:type="spellStart"/>
      <w:r w:rsidRPr="001655EE">
        <w:rPr>
          <w:rFonts w:ascii="Times New Roman" w:eastAsia="Times New Roman" w:hAnsi="Times New Roman" w:cs="Times New Roman"/>
          <w:b/>
          <w:bCs/>
          <w:color w:val="000000"/>
          <w:sz w:val="24"/>
          <w:szCs w:val="24"/>
          <w:lang w:eastAsia="ru-RU"/>
        </w:rPr>
        <w:t>ий</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ия</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ие</w:t>
      </w:r>
      <w:proofErr w:type="spellEnd"/>
      <w:r w:rsidRPr="001655EE">
        <w:rPr>
          <w:rFonts w:ascii="Times New Roman" w:eastAsia="Times New Roman" w:hAnsi="Times New Roman" w:cs="Times New Roman"/>
          <w:color w:val="000000"/>
          <w:sz w:val="24"/>
          <w:szCs w:val="24"/>
          <w:lang w:eastAsia="ru-RU"/>
        </w:rPr>
        <w:t xml:space="preserve"> и окончания</w:t>
      </w:r>
      <w:r w:rsidRPr="001655EE">
        <w:rPr>
          <w:rFonts w:ascii="Times New Roman" w:eastAsia="Times New Roman" w:hAnsi="Times New Roman" w:cs="Times New Roman"/>
          <w:b/>
          <w:bCs/>
          <w:color w:val="000000"/>
          <w:sz w:val="24"/>
          <w:szCs w:val="24"/>
          <w:lang w:eastAsia="ru-RU"/>
        </w:rPr>
        <w:t xml:space="preserve"> -ем, -ом</w:t>
      </w:r>
      <w:r w:rsidRPr="001655EE">
        <w:rPr>
          <w:rFonts w:ascii="Times New Roman" w:eastAsia="Times New Roman" w:hAnsi="Times New Roman" w:cs="Times New Roman"/>
          <w:color w:val="000000"/>
          <w:sz w:val="24"/>
          <w:szCs w:val="24"/>
          <w:lang w:eastAsia="ru-RU"/>
        </w:rPr>
        <w:t xml:space="preserve"> в тво</w:t>
      </w:r>
      <w:r w:rsidRPr="001655EE">
        <w:rPr>
          <w:rFonts w:ascii="Times New Roman" w:eastAsia="Times New Roman" w:hAnsi="Times New Roman" w:cs="Times New Roman"/>
          <w:color w:val="000000"/>
          <w:sz w:val="24"/>
          <w:szCs w:val="24"/>
          <w:lang w:eastAsia="ru-RU"/>
        </w:rPr>
        <w:softHyphen/>
        <w:t>рительном падеже после шипящих).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Имя прилагательное. Изучению имени прилагательного уделяется особое внимание, так как упот</w:t>
      </w:r>
      <w:r w:rsidRPr="001655EE">
        <w:rPr>
          <w:rFonts w:ascii="Times New Roman" w:eastAsia="Times New Roman" w:hAnsi="Times New Roman" w:cs="Times New Roman"/>
          <w:color w:val="000000"/>
          <w:sz w:val="24"/>
          <w:szCs w:val="24"/>
          <w:lang w:eastAsia="ru-RU"/>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1655EE">
        <w:rPr>
          <w:rFonts w:ascii="Times New Roman" w:eastAsia="Times New Roman" w:hAnsi="Times New Roman" w:cs="Times New Roman"/>
          <w:color w:val="000000"/>
          <w:sz w:val="24"/>
          <w:szCs w:val="24"/>
          <w:lang w:eastAsia="ru-RU"/>
        </w:rPr>
        <w:t>аграмматизмов</w:t>
      </w:r>
      <w:proofErr w:type="spellEnd"/>
      <w:r w:rsidRPr="001655EE">
        <w:rPr>
          <w:rFonts w:ascii="Times New Roman" w:eastAsia="Times New Roman" w:hAnsi="Times New Roman" w:cs="Times New Roman"/>
          <w:color w:val="000000"/>
          <w:sz w:val="24"/>
          <w:szCs w:val="24"/>
          <w:lang w:eastAsia="ru-RU"/>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1655EE">
        <w:rPr>
          <w:rFonts w:ascii="Times New Roman" w:eastAsia="Times New Roman" w:hAnsi="Times New Roman" w:cs="Times New Roman"/>
          <w:color w:val="000000"/>
          <w:sz w:val="24"/>
          <w:szCs w:val="24"/>
          <w:lang w:eastAsia="ru-RU"/>
        </w:rPr>
        <w:softHyphen/>
        <w:t>ным и существительным.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Во II классе обучающиеся знакомятся с общим лексическим значе</w:t>
      </w:r>
      <w:r w:rsidRPr="001655EE">
        <w:rPr>
          <w:rFonts w:ascii="Times New Roman" w:eastAsia="Times New Roman" w:hAnsi="Times New Roman" w:cs="Times New Roman"/>
          <w:color w:val="000000"/>
          <w:sz w:val="24"/>
          <w:szCs w:val="24"/>
          <w:lang w:eastAsia="ru-RU"/>
        </w:rPr>
        <w:softHyphen/>
        <w:t>нием слов, отвечающих на вопросы какой? какая? какое? ка</w:t>
      </w:r>
      <w:r w:rsidRPr="001655EE">
        <w:rPr>
          <w:rFonts w:ascii="Times New Roman" w:eastAsia="Times New Roman" w:hAnsi="Times New Roman" w:cs="Times New Roman"/>
          <w:color w:val="000000"/>
          <w:sz w:val="24"/>
          <w:szCs w:val="24"/>
          <w:lang w:eastAsia="ru-RU"/>
        </w:rPr>
        <w:softHyphen/>
        <w:t>кие? Обучающиеся практически усваивают понятие признака пред</w:t>
      </w:r>
      <w:r w:rsidRPr="001655EE">
        <w:rPr>
          <w:rFonts w:ascii="Times New Roman" w:eastAsia="Times New Roman" w:hAnsi="Times New Roman" w:cs="Times New Roman"/>
          <w:color w:val="000000"/>
          <w:sz w:val="24"/>
          <w:szCs w:val="24"/>
          <w:lang w:eastAsia="ru-RU"/>
        </w:rPr>
        <w:softHyphen/>
        <w:t>мета (вкус, цвет и т. д.), учатся распознавать слова этой категории в речи, узнают, что слово, обозначающее признак предмета, связа</w:t>
      </w:r>
      <w:r w:rsidRPr="001655EE">
        <w:rPr>
          <w:rFonts w:ascii="Times New Roman" w:eastAsia="Times New Roman" w:hAnsi="Times New Roman" w:cs="Times New Roman"/>
          <w:color w:val="000000"/>
          <w:sz w:val="24"/>
          <w:szCs w:val="24"/>
          <w:lang w:eastAsia="ru-RU"/>
        </w:rPr>
        <w:softHyphen/>
        <w:t>но в речи по смыслу с другим словом (обозначающим предмет), про</w:t>
      </w:r>
      <w:r w:rsidRPr="001655EE">
        <w:rPr>
          <w:rFonts w:ascii="Times New Roman" w:eastAsia="Times New Roman" w:hAnsi="Times New Roman" w:cs="Times New Roman"/>
          <w:color w:val="000000"/>
          <w:sz w:val="24"/>
          <w:szCs w:val="24"/>
          <w:lang w:eastAsia="ru-RU"/>
        </w:rPr>
        <w:softHyphen/>
        <w:t>водят первоначальные наблюдения над изменением прилагательных (без термина) по родам и числам с опорой на род и число существи</w:t>
      </w:r>
      <w:r w:rsidRPr="001655EE">
        <w:rPr>
          <w:rFonts w:ascii="Times New Roman" w:eastAsia="Times New Roman" w:hAnsi="Times New Roman" w:cs="Times New Roman"/>
          <w:color w:val="000000"/>
          <w:sz w:val="24"/>
          <w:szCs w:val="24"/>
          <w:lang w:eastAsia="ru-RU"/>
        </w:rPr>
        <w:softHyphen/>
        <w:t xml:space="preserve">тельных, учатся ставить вопрос к прилагательным. Первоначально проводится </w:t>
      </w:r>
      <w:r w:rsidRPr="001655EE">
        <w:rPr>
          <w:rFonts w:ascii="Times New Roman" w:eastAsia="Times New Roman" w:hAnsi="Times New Roman" w:cs="Times New Roman"/>
          <w:color w:val="000000"/>
          <w:sz w:val="24"/>
          <w:szCs w:val="24"/>
          <w:lang w:eastAsia="ru-RU"/>
        </w:rPr>
        <w:lastRenderedPageBreak/>
        <w:t>работа над прилагательными с ударным окончанием, которое совпадает с окончанием вопроса</w:t>
      </w:r>
      <w:r w:rsidRPr="001655EE">
        <w:rPr>
          <w:rFonts w:ascii="Times New Roman" w:eastAsia="Times New Roman" w:hAnsi="Times New Roman" w:cs="Times New Roman"/>
          <w:b/>
          <w:bCs/>
          <w:color w:val="000000"/>
          <w:sz w:val="24"/>
          <w:szCs w:val="24"/>
          <w:lang w:eastAsia="ru-RU"/>
        </w:rPr>
        <w:t xml:space="preserve"> (-ой, -</w:t>
      </w:r>
      <w:proofErr w:type="spellStart"/>
      <w:r w:rsidRPr="001655EE">
        <w:rPr>
          <w:rFonts w:ascii="Times New Roman" w:eastAsia="Times New Roman" w:hAnsi="Times New Roman" w:cs="Times New Roman"/>
          <w:b/>
          <w:bCs/>
          <w:color w:val="000000"/>
          <w:sz w:val="24"/>
          <w:szCs w:val="24"/>
          <w:lang w:eastAsia="ru-RU"/>
        </w:rPr>
        <w:t>ая</w:t>
      </w:r>
      <w:proofErr w:type="spellEnd"/>
      <w:r w:rsidRPr="001655EE">
        <w:rPr>
          <w:rFonts w:ascii="Times New Roman" w:eastAsia="Times New Roman" w:hAnsi="Times New Roman" w:cs="Times New Roman"/>
          <w:b/>
          <w:bCs/>
          <w:color w:val="000000"/>
          <w:sz w:val="24"/>
          <w:szCs w:val="24"/>
          <w:lang w:eastAsia="ru-RU"/>
        </w:rPr>
        <w:t>, -</w:t>
      </w:r>
      <w:proofErr w:type="spellStart"/>
      <w:r w:rsidRPr="001655EE">
        <w:rPr>
          <w:rFonts w:ascii="Times New Roman" w:eastAsia="Times New Roman" w:hAnsi="Times New Roman" w:cs="Times New Roman"/>
          <w:b/>
          <w:bCs/>
          <w:color w:val="000000"/>
          <w:sz w:val="24"/>
          <w:szCs w:val="24"/>
          <w:lang w:eastAsia="ru-RU"/>
        </w:rPr>
        <w:t>ое</w:t>
      </w:r>
      <w:proofErr w:type="spellEnd"/>
      <w:r w:rsidRPr="001655EE">
        <w:rPr>
          <w:rFonts w:ascii="Times New Roman" w:eastAsia="Times New Roman" w:hAnsi="Times New Roman" w:cs="Times New Roman"/>
          <w:b/>
          <w:bCs/>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III классе проводится более углубленное ознакомление со зна</w:t>
      </w:r>
      <w:r w:rsidRPr="001655EE">
        <w:rPr>
          <w:rFonts w:ascii="Times New Roman" w:eastAsia="Times New Roman" w:hAnsi="Times New Roman" w:cs="Times New Roman"/>
          <w:color w:val="000000"/>
          <w:sz w:val="24"/>
          <w:szCs w:val="24"/>
          <w:lang w:eastAsia="ru-RU"/>
        </w:rPr>
        <w:softHyphen/>
        <w:t>чением и некоторыми формальными признаками имени прилагатель</w:t>
      </w:r>
      <w:r w:rsidRPr="001655EE">
        <w:rPr>
          <w:rFonts w:ascii="Times New Roman" w:eastAsia="Times New Roman" w:hAnsi="Times New Roman" w:cs="Times New Roman"/>
          <w:color w:val="000000"/>
          <w:sz w:val="24"/>
          <w:szCs w:val="24"/>
          <w:lang w:eastAsia="ru-RU"/>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1655EE">
        <w:rPr>
          <w:rFonts w:ascii="Times New Roman" w:eastAsia="Times New Roman" w:hAnsi="Times New Roman" w:cs="Times New Roman"/>
          <w:color w:val="000000"/>
          <w:sz w:val="24"/>
          <w:szCs w:val="24"/>
          <w:lang w:eastAsia="ru-RU"/>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1655EE">
        <w:rPr>
          <w:rFonts w:ascii="Times New Roman" w:eastAsia="Times New Roman" w:hAnsi="Times New Roman" w:cs="Times New Roman"/>
          <w:color w:val="000000"/>
          <w:sz w:val="24"/>
          <w:szCs w:val="24"/>
          <w:lang w:eastAsia="ru-RU"/>
        </w:rPr>
        <w:softHyphen/>
        <w:t>рым оно связано).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1655EE">
        <w:rPr>
          <w:rFonts w:ascii="Times New Roman" w:eastAsia="Times New Roman" w:hAnsi="Times New Roman" w:cs="Times New Roman"/>
          <w:color w:val="000000"/>
          <w:sz w:val="24"/>
          <w:szCs w:val="24"/>
          <w:lang w:eastAsia="ru-RU"/>
        </w:rPr>
        <w:softHyphen/>
        <w:t>чают практические знания о полных и кратких прилагательных.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Глагол. В связи с нарушениями синтаксической структуры пред</w:t>
      </w:r>
      <w:r w:rsidRPr="001655EE">
        <w:rPr>
          <w:rFonts w:ascii="Times New Roman" w:eastAsia="Times New Roman" w:hAnsi="Times New Roman" w:cs="Times New Roman"/>
          <w:color w:val="000000"/>
          <w:sz w:val="24"/>
          <w:szCs w:val="24"/>
          <w:lang w:eastAsia="ru-RU"/>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1655EE">
        <w:rPr>
          <w:rFonts w:ascii="Times New Roman" w:eastAsia="Times New Roman" w:hAnsi="Times New Roman" w:cs="Times New Roman"/>
          <w:color w:val="000000"/>
          <w:sz w:val="24"/>
          <w:szCs w:val="24"/>
          <w:lang w:eastAsia="ru-RU"/>
        </w:rPr>
        <w:softHyphen/>
        <w:t>ляется основным организующим звеном структуры предложения. Кроме того, усвоение предикативности является необходимым ус</w:t>
      </w:r>
      <w:r w:rsidRPr="001655EE">
        <w:rPr>
          <w:rFonts w:ascii="Times New Roman" w:eastAsia="Times New Roman" w:hAnsi="Times New Roman" w:cs="Times New Roman"/>
          <w:color w:val="000000"/>
          <w:sz w:val="24"/>
          <w:szCs w:val="24"/>
          <w:lang w:eastAsia="ru-RU"/>
        </w:rPr>
        <w:softHyphen/>
        <w:t>ловием формирования внутренней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Во II классе учитель раскрывает общее лексическое значение гла</w:t>
      </w:r>
      <w:r w:rsidRPr="001655EE">
        <w:rPr>
          <w:rFonts w:ascii="Times New Roman" w:eastAsia="Times New Roman" w:hAnsi="Times New Roman" w:cs="Times New Roman"/>
          <w:color w:val="000000"/>
          <w:sz w:val="24"/>
          <w:szCs w:val="24"/>
          <w:lang w:eastAsia="ru-RU"/>
        </w:rPr>
        <w:softHyphen/>
        <w:t>голов. Обучающиеся анализируют употребление в речи (без термина) слов, отвечающих на вопросы что делать? что сделать?, учатся пра</w:t>
      </w:r>
      <w:r w:rsidRPr="001655EE">
        <w:rPr>
          <w:rFonts w:ascii="Times New Roman" w:eastAsia="Times New Roman" w:hAnsi="Times New Roman" w:cs="Times New Roman"/>
          <w:color w:val="000000"/>
          <w:sz w:val="24"/>
          <w:szCs w:val="24"/>
          <w:lang w:eastAsia="ru-RU"/>
        </w:rPr>
        <w:softHyphen/>
        <w:t>вильно ставить вопрос к слову. Уточнение значения глагола необ</w:t>
      </w:r>
      <w:r w:rsidRPr="001655EE">
        <w:rPr>
          <w:rFonts w:ascii="Times New Roman" w:eastAsia="Times New Roman" w:hAnsi="Times New Roman" w:cs="Times New Roman"/>
          <w:color w:val="000000"/>
          <w:sz w:val="24"/>
          <w:szCs w:val="24"/>
          <w:lang w:eastAsia="ru-RU"/>
        </w:rPr>
        <w:softHyphen/>
        <w:t>ходимо проводить в процессе дифференциации значений существи</w:t>
      </w:r>
      <w:r w:rsidRPr="001655EE">
        <w:rPr>
          <w:rFonts w:ascii="Times New Roman" w:eastAsia="Times New Roman" w:hAnsi="Times New Roman" w:cs="Times New Roman"/>
          <w:color w:val="000000"/>
          <w:sz w:val="24"/>
          <w:szCs w:val="24"/>
          <w:lang w:eastAsia="ru-RU"/>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1655EE">
        <w:rPr>
          <w:rFonts w:ascii="Times New Roman" w:eastAsia="Times New Roman" w:hAnsi="Times New Roman" w:cs="Times New Roman"/>
          <w:color w:val="000000"/>
          <w:sz w:val="24"/>
          <w:szCs w:val="24"/>
          <w:lang w:eastAsia="ru-RU"/>
        </w:rPr>
        <w:softHyphen/>
        <w:t>ние видов глаголов.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Начинать работу целесообразно с таких глаголов, морфологичес</w:t>
      </w:r>
      <w:r w:rsidRPr="001655EE">
        <w:rPr>
          <w:rFonts w:ascii="Times New Roman" w:eastAsia="Times New Roman" w:hAnsi="Times New Roman" w:cs="Times New Roman"/>
          <w:color w:val="000000"/>
          <w:sz w:val="24"/>
          <w:szCs w:val="24"/>
          <w:lang w:eastAsia="ru-RU"/>
        </w:rPr>
        <w:softHyphen/>
        <w:t>кий состав которых включает корень и окончание</w:t>
      </w:r>
      <w:r w:rsidRPr="001655EE">
        <w:rPr>
          <w:rFonts w:ascii="Times New Roman" w:eastAsia="Times New Roman" w:hAnsi="Times New Roman" w:cs="Times New Roman"/>
          <w:i/>
          <w:iCs/>
          <w:color w:val="000000"/>
          <w:sz w:val="24"/>
          <w:szCs w:val="24"/>
          <w:lang w:eastAsia="ru-RU"/>
        </w:rPr>
        <w:t xml:space="preserve"> (ходит, прыга</w:t>
      </w:r>
      <w:r w:rsidRPr="001655EE">
        <w:rPr>
          <w:rFonts w:ascii="Times New Roman" w:eastAsia="Times New Roman" w:hAnsi="Times New Roman" w:cs="Times New Roman"/>
          <w:i/>
          <w:iCs/>
          <w:color w:val="000000"/>
          <w:sz w:val="24"/>
          <w:szCs w:val="24"/>
          <w:lang w:eastAsia="ru-RU"/>
        </w:rPr>
        <w:softHyphen/>
        <w:t>ет, бросает, ест),</w:t>
      </w:r>
      <w:r w:rsidRPr="001655EE">
        <w:rPr>
          <w:rFonts w:ascii="Times New Roman" w:eastAsia="Times New Roman" w:hAnsi="Times New Roman" w:cs="Times New Roman"/>
          <w:color w:val="000000"/>
          <w:sz w:val="24"/>
          <w:szCs w:val="24"/>
          <w:lang w:eastAsia="ru-RU"/>
        </w:rPr>
        <w:t xml:space="preserve"> на примере действий, которые могут быть вы</w:t>
      </w:r>
      <w:r w:rsidRPr="001655EE">
        <w:rPr>
          <w:rFonts w:ascii="Times New Roman" w:eastAsia="Times New Roman" w:hAnsi="Times New Roman" w:cs="Times New Roman"/>
          <w:color w:val="000000"/>
          <w:sz w:val="24"/>
          <w:szCs w:val="24"/>
          <w:lang w:eastAsia="ru-RU"/>
        </w:rPr>
        <w:softHyphen/>
        <w:t>полнены самими обучающимися. В дальнейшем словарь по</w:t>
      </w:r>
      <w:r w:rsidRPr="001655EE">
        <w:rPr>
          <w:rFonts w:ascii="Times New Roman" w:eastAsia="Times New Roman" w:hAnsi="Times New Roman" w:cs="Times New Roman"/>
          <w:color w:val="000000"/>
          <w:sz w:val="24"/>
          <w:szCs w:val="24"/>
          <w:lang w:eastAsia="ru-RU"/>
        </w:rPr>
        <w:softHyphen/>
        <w:t>полняется приставочными глаголами. Обучающиеся усваивают, что глагол в предложении является главным членом предложения - ска</w:t>
      </w:r>
      <w:r w:rsidRPr="001655EE">
        <w:rPr>
          <w:rFonts w:ascii="Times New Roman" w:eastAsia="Times New Roman" w:hAnsi="Times New Roman" w:cs="Times New Roman"/>
          <w:color w:val="000000"/>
          <w:sz w:val="24"/>
          <w:szCs w:val="24"/>
          <w:lang w:eastAsia="ru-RU"/>
        </w:rPr>
        <w:softHyphen/>
        <w:t>зуемым.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III классе у обучающихся формируется лексико-грамматическое поня</w:t>
      </w:r>
      <w:r w:rsidRPr="001655EE">
        <w:rPr>
          <w:rFonts w:ascii="Times New Roman" w:eastAsia="Times New Roman" w:hAnsi="Times New Roman" w:cs="Times New Roman"/>
          <w:color w:val="000000"/>
          <w:sz w:val="24"/>
          <w:szCs w:val="24"/>
          <w:lang w:eastAsia="ru-RU"/>
        </w:rPr>
        <w:softHyphen/>
        <w:t>тие «глагол». Обучающиеся упражняются в опреде</w:t>
      </w:r>
      <w:r w:rsidRPr="001655EE">
        <w:rPr>
          <w:rFonts w:ascii="Times New Roman" w:eastAsia="Times New Roman" w:hAnsi="Times New Roman" w:cs="Times New Roman"/>
          <w:color w:val="000000"/>
          <w:sz w:val="24"/>
          <w:szCs w:val="24"/>
          <w:lang w:eastAsia="ru-RU"/>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1655EE">
        <w:rPr>
          <w:rFonts w:ascii="Times New Roman" w:eastAsia="Times New Roman" w:hAnsi="Times New Roman" w:cs="Times New Roman"/>
          <w:color w:val="000000"/>
          <w:sz w:val="24"/>
          <w:szCs w:val="24"/>
          <w:lang w:eastAsia="ru-RU"/>
        </w:rPr>
        <w:softHyphen/>
        <w:t>лов по числам, ведут наблюдения за изменением по лицам (в прошед</w:t>
      </w:r>
      <w:r w:rsidRPr="001655EE">
        <w:rPr>
          <w:rFonts w:ascii="Times New Roman" w:eastAsia="Times New Roman" w:hAnsi="Times New Roman" w:cs="Times New Roman"/>
          <w:color w:val="000000"/>
          <w:sz w:val="24"/>
          <w:szCs w:val="24"/>
          <w:lang w:eastAsia="ru-RU"/>
        </w:rPr>
        <w:softHyphen/>
        <w:t>шем времени), закрепляют употребление и правописание частицы «не» с глаголами, правописание неопределенной формы глагола.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IV классе обучающиеся более углубленно знакомятся с неопре</w:t>
      </w:r>
      <w:r w:rsidRPr="001655EE">
        <w:rPr>
          <w:rFonts w:ascii="Times New Roman" w:eastAsia="Times New Roman" w:hAnsi="Times New Roman" w:cs="Times New Roman"/>
          <w:color w:val="000000"/>
          <w:sz w:val="24"/>
          <w:szCs w:val="24"/>
          <w:lang w:eastAsia="ru-RU"/>
        </w:rPr>
        <w:softHyphen/>
        <w:t>деленной формой глагола (без суффикса -</w:t>
      </w:r>
      <w:proofErr w:type="spellStart"/>
      <w:r w:rsidRPr="001655EE">
        <w:rPr>
          <w:rFonts w:ascii="Times New Roman" w:eastAsia="Times New Roman" w:hAnsi="Times New Roman" w:cs="Times New Roman"/>
          <w:color w:val="000000"/>
          <w:sz w:val="24"/>
          <w:szCs w:val="24"/>
          <w:lang w:eastAsia="ru-RU"/>
        </w:rPr>
        <w:t>ся</w:t>
      </w:r>
      <w:proofErr w:type="spellEnd"/>
      <w:r w:rsidRPr="001655EE">
        <w:rPr>
          <w:rFonts w:ascii="Times New Roman" w:eastAsia="Times New Roman" w:hAnsi="Times New Roman" w:cs="Times New Roman"/>
          <w:color w:val="000000"/>
          <w:sz w:val="24"/>
          <w:szCs w:val="24"/>
          <w:lang w:eastAsia="ru-RU"/>
        </w:rPr>
        <w:t xml:space="preserve"> и с суффиксом -</w:t>
      </w:r>
      <w:proofErr w:type="spellStart"/>
      <w:r w:rsidRPr="001655EE">
        <w:rPr>
          <w:rFonts w:ascii="Times New Roman" w:eastAsia="Times New Roman" w:hAnsi="Times New Roman" w:cs="Times New Roman"/>
          <w:color w:val="000000"/>
          <w:sz w:val="24"/>
          <w:szCs w:val="24"/>
          <w:lang w:eastAsia="ru-RU"/>
        </w:rPr>
        <w:t>ся</w:t>
      </w:r>
      <w:proofErr w:type="spellEnd"/>
      <w:r w:rsidRPr="001655EE">
        <w:rPr>
          <w:rFonts w:ascii="Times New Roman" w:eastAsia="Times New Roman" w:hAnsi="Times New Roman" w:cs="Times New Roman"/>
          <w:color w:val="000000"/>
          <w:sz w:val="24"/>
          <w:szCs w:val="24"/>
          <w:lang w:eastAsia="ru-RU"/>
        </w:rPr>
        <w:t>), со спряжением глаголов, упражняются в рас</w:t>
      </w:r>
      <w:r w:rsidRPr="001655EE">
        <w:rPr>
          <w:rFonts w:ascii="Times New Roman" w:eastAsia="Times New Roman" w:hAnsi="Times New Roman" w:cs="Times New Roman"/>
          <w:color w:val="000000"/>
          <w:sz w:val="24"/>
          <w:szCs w:val="24"/>
          <w:lang w:eastAsia="ru-RU"/>
        </w:rPr>
        <w:softHyphen/>
        <w:t>познавании спряжения глагола по неопределенной форме, учатся распознавать лицо глагола (по местоимению и окончанию).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Программой предусмотрены упражнения в спряжении глаголов (сначала с ударными, затем с безударными окончания</w:t>
      </w:r>
      <w:r w:rsidRPr="001655EE">
        <w:rPr>
          <w:rFonts w:ascii="Times New Roman" w:eastAsia="Times New Roman" w:hAnsi="Times New Roman" w:cs="Times New Roman"/>
          <w:color w:val="000000"/>
          <w:sz w:val="24"/>
          <w:szCs w:val="24"/>
          <w:lang w:eastAsia="ru-RU"/>
        </w:rPr>
        <w:softHyphen/>
        <w:t>ми), изучение глаголов-исключений. У обучающихся формируются пред</w:t>
      </w:r>
      <w:r w:rsidRPr="001655EE">
        <w:rPr>
          <w:rFonts w:ascii="Times New Roman" w:eastAsia="Times New Roman" w:hAnsi="Times New Roman" w:cs="Times New Roman"/>
          <w:color w:val="000000"/>
          <w:sz w:val="24"/>
          <w:szCs w:val="24"/>
          <w:lang w:eastAsia="ru-RU"/>
        </w:rPr>
        <w:softHyphen/>
        <w:t>посылки правильного правописания личных безударных окончаний глагола, правописания</w:t>
      </w:r>
      <w:r w:rsidRPr="001655EE">
        <w:rPr>
          <w:rFonts w:ascii="Times New Roman" w:eastAsia="Times New Roman" w:hAnsi="Times New Roman" w:cs="Times New Roman"/>
          <w:b/>
          <w:bCs/>
          <w:color w:val="000000"/>
          <w:sz w:val="24"/>
          <w:szCs w:val="24"/>
          <w:lang w:eastAsia="ru-RU"/>
        </w:rPr>
        <w:t xml:space="preserve"> ь</w:t>
      </w:r>
      <w:r w:rsidRPr="001655EE">
        <w:rPr>
          <w:rFonts w:ascii="Times New Roman" w:eastAsia="Times New Roman" w:hAnsi="Times New Roman" w:cs="Times New Roman"/>
          <w:color w:val="000000"/>
          <w:sz w:val="24"/>
          <w:szCs w:val="24"/>
          <w:lang w:eastAsia="ru-RU"/>
        </w:rPr>
        <w:t xml:space="preserve"> после шипящих в окончаниях глаголов 2-го лица единственного числа в настоящем времени.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Местоимение. Мес</w:t>
      </w:r>
      <w:r w:rsidRPr="001655EE">
        <w:rPr>
          <w:rFonts w:ascii="Times New Roman" w:eastAsia="Times New Roman" w:hAnsi="Times New Roman" w:cs="Times New Roman"/>
          <w:color w:val="000000"/>
          <w:sz w:val="24"/>
          <w:szCs w:val="24"/>
          <w:lang w:eastAsia="ru-RU"/>
        </w:rPr>
        <w:softHyphen/>
        <w:t>тоимения изучаются лишь в IV классе.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w:t>
      </w:r>
      <w:r w:rsidRPr="001655EE">
        <w:rPr>
          <w:rFonts w:ascii="Times New Roman" w:eastAsia="Times New Roman" w:hAnsi="Times New Roman" w:cs="Times New Roman"/>
          <w:color w:val="000000"/>
          <w:sz w:val="24"/>
          <w:szCs w:val="24"/>
          <w:lang w:eastAsia="ru-RU"/>
        </w:rPr>
        <w:lastRenderedPageBreak/>
        <w:t>не изучается, но в практическом плане обучающиеся закрепляют формы словоизменения личных местоимений: например,</w:t>
      </w:r>
      <w:r w:rsidRPr="001655EE">
        <w:rPr>
          <w:rFonts w:ascii="Times New Roman" w:eastAsia="Times New Roman" w:hAnsi="Times New Roman" w:cs="Times New Roman"/>
          <w:i/>
          <w:iCs/>
          <w:color w:val="000000"/>
          <w:sz w:val="24"/>
          <w:szCs w:val="24"/>
          <w:lang w:eastAsia="ru-RU"/>
        </w:rPr>
        <w:t xml:space="preserve"> спросить у (я, ты, он, она, вы).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Предлог. Работа над предлогом проводится в течение четырех лет обучения в начальной школе в качестве самостоятельной темы.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изучают предлог со II класса. Учитель формирует пред</w:t>
      </w:r>
      <w:r w:rsidRPr="001655EE">
        <w:rPr>
          <w:rFonts w:ascii="Times New Roman" w:eastAsia="Times New Roman" w:hAnsi="Times New Roman" w:cs="Times New Roman"/>
          <w:color w:val="000000"/>
          <w:sz w:val="24"/>
          <w:szCs w:val="24"/>
          <w:lang w:eastAsia="ru-RU"/>
        </w:rPr>
        <w:softHyphen/>
        <w:t>ставление о предлоге как слове, как служебной части речи, знако</w:t>
      </w:r>
      <w:r w:rsidRPr="001655EE">
        <w:rPr>
          <w:rFonts w:ascii="Times New Roman" w:eastAsia="Times New Roman" w:hAnsi="Times New Roman" w:cs="Times New Roman"/>
          <w:color w:val="000000"/>
          <w:sz w:val="24"/>
          <w:szCs w:val="24"/>
          <w:lang w:eastAsia="ru-RU"/>
        </w:rPr>
        <w:softHyphen/>
        <w:t>мит с ролью предлога в предложении, со значением пред</w:t>
      </w:r>
      <w:r w:rsidRPr="001655EE">
        <w:rPr>
          <w:rFonts w:ascii="Times New Roman" w:eastAsia="Times New Roman" w:hAnsi="Times New Roman" w:cs="Times New Roman"/>
          <w:color w:val="000000"/>
          <w:sz w:val="24"/>
          <w:szCs w:val="24"/>
          <w:lang w:eastAsia="ru-RU"/>
        </w:rPr>
        <w:softHyphen/>
        <w:t>логов. Обучающиеся изучают правописание предлогов (единообраз</w:t>
      </w:r>
      <w:r w:rsidRPr="001655EE">
        <w:rPr>
          <w:rFonts w:ascii="Times New Roman" w:eastAsia="Times New Roman" w:hAnsi="Times New Roman" w:cs="Times New Roman"/>
          <w:color w:val="000000"/>
          <w:sz w:val="24"/>
          <w:szCs w:val="24"/>
          <w:lang w:eastAsia="ru-RU"/>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 обучающихся с ТНР эти правила вызывают затруд</w:t>
      </w:r>
      <w:r w:rsidRPr="001655EE">
        <w:rPr>
          <w:rFonts w:ascii="Times New Roman" w:eastAsia="Times New Roman" w:hAnsi="Times New Roman" w:cs="Times New Roman"/>
          <w:color w:val="000000"/>
          <w:sz w:val="24"/>
          <w:szCs w:val="24"/>
          <w:lang w:eastAsia="ru-RU"/>
        </w:rPr>
        <w:softHyphen/>
        <w:t>нения, поэтому необходимо учитывать степень лексической, мор</w:t>
      </w:r>
      <w:r w:rsidRPr="001655EE">
        <w:rPr>
          <w:rFonts w:ascii="Times New Roman" w:eastAsia="Times New Roman" w:hAnsi="Times New Roman" w:cs="Times New Roman"/>
          <w:color w:val="000000"/>
          <w:sz w:val="24"/>
          <w:szCs w:val="24"/>
          <w:lang w:eastAsia="ru-RU"/>
        </w:rPr>
        <w:softHyphen/>
        <w:t>фологической и фонетической трудности при подборе речевого ма</w:t>
      </w:r>
      <w:r w:rsidRPr="001655EE">
        <w:rPr>
          <w:rFonts w:ascii="Times New Roman" w:eastAsia="Times New Roman" w:hAnsi="Times New Roman" w:cs="Times New Roman"/>
          <w:color w:val="000000"/>
          <w:sz w:val="24"/>
          <w:szCs w:val="24"/>
          <w:lang w:eastAsia="ru-RU"/>
        </w:rPr>
        <w:softHyphen/>
        <w:t>териала.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Знания о предлогах закрепляются при изучении падежей имен существительных во II—IV классах.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Союзы. Как служебные части речи, они рассматриваются лишь в связи с изучением раздела «Синтаксис».</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Наречие. Ознакомление с наречиями в начальных классах про</w:t>
      </w:r>
      <w:r w:rsidRPr="001655EE">
        <w:rPr>
          <w:rFonts w:ascii="Times New Roman" w:eastAsia="Times New Roman" w:hAnsi="Times New Roman" w:cs="Times New Roman"/>
          <w:color w:val="000000"/>
          <w:sz w:val="24"/>
          <w:szCs w:val="24"/>
          <w:lang w:eastAsia="ru-RU"/>
        </w:rPr>
        <w:softHyphen/>
        <w:t>водится на практическом уровне. Правописание наиболее распространенных наречий усваивает</w:t>
      </w:r>
      <w:r w:rsidRPr="001655EE">
        <w:rPr>
          <w:rFonts w:ascii="Times New Roman" w:eastAsia="Times New Roman" w:hAnsi="Times New Roman" w:cs="Times New Roman"/>
          <w:color w:val="000000"/>
          <w:sz w:val="24"/>
          <w:szCs w:val="24"/>
          <w:lang w:eastAsia="ru-RU"/>
        </w:rPr>
        <w:softHyphen/>
        <w:t>ся обучающимися в словарном порядке.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1655EE">
        <w:rPr>
          <w:rFonts w:ascii="Times New Roman" w:eastAsia="Times New Roman" w:hAnsi="Times New Roman" w:cs="Times New Roman"/>
          <w:color w:val="000000"/>
          <w:sz w:val="24"/>
          <w:szCs w:val="24"/>
          <w:lang w:eastAsia="ru-RU"/>
        </w:rPr>
        <w:softHyphen/>
        <w:t>ления и речи в процессе наблюдения, сравнения, анализа языковых единиц на различном (по звуковой, морфологической и синтак</w:t>
      </w:r>
      <w:r w:rsidRPr="001655EE">
        <w:rPr>
          <w:rFonts w:ascii="Times New Roman" w:eastAsia="Times New Roman" w:hAnsi="Times New Roman" w:cs="Times New Roman"/>
          <w:color w:val="000000"/>
          <w:sz w:val="24"/>
          <w:szCs w:val="24"/>
          <w:lang w:eastAsia="ru-RU"/>
        </w:rPr>
        <w:softHyphen/>
        <w:t>сической структуре) речевом материале.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Синтаксис. Пунктуация.</w:t>
      </w:r>
      <w:r w:rsidRPr="001655EE">
        <w:rPr>
          <w:rFonts w:ascii="Times New Roman" w:eastAsia="Times New Roman" w:hAnsi="Times New Roman" w:cs="Times New Roman"/>
          <w:color w:val="000000"/>
          <w:sz w:val="24"/>
          <w:szCs w:val="24"/>
          <w:lang w:eastAsia="ru-RU"/>
        </w:rPr>
        <w:t xml:space="preserve"> Работа над предложением занимает важное мес</w:t>
      </w:r>
      <w:r w:rsidRPr="001655EE">
        <w:rPr>
          <w:rFonts w:ascii="Times New Roman" w:eastAsia="Times New Roman" w:hAnsi="Times New Roman" w:cs="Times New Roman"/>
          <w:color w:val="000000"/>
          <w:sz w:val="24"/>
          <w:szCs w:val="24"/>
          <w:lang w:eastAsia="ru-RU"/>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1655EE">
        <w:rPr>
          <w:rFonts w:ascii="Times New Roman" w:eastAsia="Times New Roman" w:hAnsi="Times New Roman" w:cs="Times New Roman"/>
          <w:color w:val="000000"/>
          <w:sz w:val="24"/>
          <w:szCs w:val="24"/>
          <w:lang w:eastAsia="ru-RU"/>
        </w:rPr>
        <w:softHyphen/>
        <w:t>вовательные, вопросительные, побудительные, восклицательные), о членах предложения, о связи слов в предложении, о словосоче</w:t>
      </w:r>
      <w:r w:rsidRPr="001655EE">
        <w:rPr>
          <w:rFonts w:ascii="Times New Roman" w:eastAsia="Times New Roman" w:hAnsi="Times New Roman" w:cs="Times New Roman"/>
          <w:color w:val="000000"/>
          <w:sz w:val="24"/>
          <w:szCs w:val="24"/>
          <w:lang w:eastAsia="ru-RU"/>
        </w:rPr>
        <w:softHyphen/>
        <w:t>таниях, о пунктуации.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Изучение предложения пронизывает все темы начального курса русского языка. Усвоение морфологии, фонетики, орфографии про</w:t>
      </w:r>
      <w:r w:rsidRPr="001655EE">
        <w:rPr>
          <w:rFonts w:ascii="Times New Roman" w:eastAsia="Times New Roman" w:hAnsi="Times New Roman" w:cs="Times New Roman"/>
          <w:color w:val="000000"/>
          <w:sz w:val="24"/>
          <w:szCs w:val="24"/>
          <w:lang w:eastAsia="ru-RU"/>
        </w:rPr>
        <w:softHyphen/>
        <w:t>водится на синтаксической основе. Именно в структуре предложе</w:t>
      </w:r>
      <w:r w:rsidRPr="001655EE">
        <w:rPr>
          <w:rFonts w:ascii="Times New Roman" w:eastAsia="Times New Roman" w:hAnsi="Times New Roman" w:cs="Times New Roman"/>
          <w:color w:val="000000"/>
          <w:sz w:val="24"/>
          <w:szCs w:val="24"/>
          <w:lang w:eastAsia="ru-RU"/>
        </w:rPr>
        <w:softHyphen/>
        <w:t>ния обучающиеся осознают роль частей речи, их словоизменение, овладевают лексикой языка, так как именно словосочетание и пред</w:t>
      </w:r>
      <w:r w:rsidRPr="001655EE">
        <w:rPr>
          <w:rFonts w:ascii="Times New Roman" w:eastAsia="Times New Roman" w:hAnsi="Times New Roman" w:cs="Times New Roman"/>
          <w:color w:val="000000"/>
          <w:sz w:val="24"/>
          <w:szCs w:val="24"/>
          <w:lang w:eastAsia="ru-RU"/>
        </w:rPr>
        <w:softHyphen/>
        <w:t>ложение раскрывают все оттенки лексического и грамматического значения. Употребление слова в различных словосочетаниях и пред</w:t>
      </w:r>
      <w:r w:rsidRPr="001655EE">
        <w:rPr>
          <w:rFonts w:ascii="Times New Roman" w:eastAsia="Times New Roman" w:hAnsi="Times New Roman" w:cs="Times New Roman"/>
          <w:color w:val="000000"/>
          <w:sz w:val="24"/>
          <w:szCs w:val="24"/>
          <w:lang w:eastAsia="ru-RU"/>
        </w:rPr>
        <w:softHyphen/>
        <w:t>ложениях способствует уточнению, закреплению и актуализации словарного запаса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изучении предложения большое внимание уделяется фор</w:t>
      </w:r>
      <w:r w:rsidRPr="001655EE">
        <w:rPr>
          <w:rFonts w:ascii="Times New Roman" w:eastAsia="Times New Roman" w:hAnsi="Times New Roman" w:cs="Times New Roman"/>
          <w:color w:val="000000"/>
          <w:sz w:val="24"/>
          <w:szCs w:val="24"/>
          <w:lang w:eastAsia="ru-RU"/>
        </w:rPr>
        <w:softHyphen/>
        <w:t>мированию у обучающихся общих закономерностей построения предложе</w:t>
      </w:r>
      <w:r w:rsidRPr="001655EE">
        <w:rPr>
          <w:rFonts w:ascii="Times New Roman" w:eastAsia="Times New Roman" w:hAnsi="Times New Roman" w:cs="Times New Roman"/>
          <w:color w:val="000000"/>
          <w:sz w:val="24"/>
          <w:szCs w:val="24"/>
          <w:lang w:eastAsia="ru-RU"/>
        </w:rPr>
        <w:softHyphen/>
        <w:t>ний, овладению моделей предложений (основных типов), от про</w:t>
      </w:r>
      <w:r w:rsidRPr="001655EE">
        <w:rPr>
          <w:rFonts w:ascii="Times New Roman" w:eastAsia="Times New Roman" w:hAnsi="Times New Roman" w:cs="Times New Roman"/>
          <w:color w:val="000000"/>
          <w:sz w:val="24"/>
          <w:szCs w:val="24"/>
          <w:lang w:eastAsia="ru-RU"/>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1655EE">
        <w:rPr>
          <w:rFonts w:ascii="Times New Roman" w:eastAsia="Times New Roman" w:hAnsi="Times New Roman" w:cs="Times New Roman"/>
          <w:color w:val="000000"/>
          <w:sz w:val="24"/>
          <w:szCs w:val="24"/>
          <w:lang w:eastAsia="ru-RU"/>
        </w:rPr>
        <w:softHyphen/>
        <w:t>лировать типы предложения в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усваивают основные характерные признаки предло</w:t>
      </w:r>
      <w:r w:rsidRPr="001655EE">
        <w:rPr>
          <w:rFonts w:ascii="Times New Roman" w:eastAsia="Times New Roman" w:hAnsi="Times New Roman" w:cs="Times New Roman"/>
          <w:color w:val="000000"/>
          <w:sz w:val="24"/>
          <w:szCs w:val="24"/>
          <w:lang w:eastAsia="ru-RU"/>
        </w:rPr>
        <w:softHyphen/>
        <w:t>жения, анализируя его смысловую, синтаксическую и интонацион</w:t>
      </w:r>
      <w:r w:rsidRPr="001655EE">
        <w:rPr>
          <w:rFonts w:ascii="Times New Roman" w:eastAsia="Times New Roman" w:hAnsi="Times New Roman" w:cs="Times New Roman"/>
          <w:color w:val="000000"/>
          <w:sz w:val="24"/>
          <w:szCs w:val="24"/>
          <w:lang w:eastAsia="ru-RU"/>
        </w:rPr>
        <w:softHyphen/>
        <w:t>ную структуру.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Овладение различными структурами предложений и осознание наиболее общих закономерностей их построения предполагает на</w:t>
      </w:r>
      <w:r w:rsidRPr="001655EE">
        <w:rPr>
          <w:rFonts w:ascii="Times New Roman" w:eastAsia="Times New Roman" w:hAnsi="Times New Roman" w:cs="Times New Roman"/>
          <w:color w:val="000000"/>
          <w:sz w:val="24"/>
          <w:szCs w:val="24"/>
          <w:lang w:eastAsia="ru-RU"/>
        </w:rPr>
        <w:softHyphen/>
        <w:t>блюдение, сопоставление различных типов предложений, обобще</w:t>
      </w:r>
      <w:r w:rsidRPr="001655EE">
        <w:rPr>
          <w:rFonts w:ascii="Times New Roman" w:eastAsia="Times New Roman" w:hAnsi="Times New Roman" w:cs="Times New Roman"/>
          <w:color w:val="000000"/>
          <w:sz w:val="24"/>
          <w:szCs w:val="24"/>
          <w:lang w:eastAsia="ru-RU"/>
        </w:rPr>
        <w:softHyphen/>
        <w:t>ние на основе их анализа, самостоятельное моделирование, активи</w:t>
      </w:r>
      <w:r w:rsidRPr="001655EE">
        <w:rPr>
          <w:rFonts w:ascii="Times New Roman" w:eastAsia="Times New Roman" w:hAnsi="Times New Roman" w:cs="Times New Roman"/>
          <w:color w:val="000000"/>
          <w:sz w:val="24"/>
          <w:szCs w:val="24"/>
          <w:lang w:eastAsia="ru-RU"/>
        </w:rPr>
        <w:softHyphen/>
        <w:t>зирующее творческие языковые процессы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1655EE">
        <w:rPr>
          <w:rFonts w:ascii="Times New Roman" w:eastAsia="Times New Roman" w:hAnsi="Times New Roman" w:cs="Times New Roman"/>
          <w:color w:val="000000"/>
          <w:sz w:val="24"/>
          <w:szCs w:val="24"/>
          <w:lang w:eastAsia="ru-RU"/>
        </w:rPr>
        <w:softHyphen/>
        <w:t>воить правила записи предложения, употребляя большую букву в начале предложения и знаки препинания в конце предло</w:t>
      </w:r>
      <w:r w:rsidRPr="001655EE">
        <w:rPr>
          <w:rFonts w:ascii="Times New Roman" w:eastAsia="Times New Roman" w:hAnsi="Times New Roman" w:cs="Times New Roman"/>
          <w:color w:val="000000"/>
          <w:sz w:val="24"/>
          <w:szCs w:val="24"/>
          <w:lang w:eastAsia="ru-RU"/>
        </w:rPr>
        <w:softHyphen/>
        <w:t>жения, уметь составлять, распространять предложения (по вопро</w:t>
      </w:r>
      <w:r w:rsidRPr="001655EE">
        <w:rPr>
          <w:rFonts w:ascii="Times New Roman" w:eastAsia="Times New Roman" w:hAnsi="Times New Roman" w:cs="Times New Roman"/>
          <w:color w:val="000000"/>
          <w:sz w:val="24"/>
          <w:szCs w:val="24"/>
          <w:lang w:eastAsia="ru-RU"/>
        </w:rPr>
        <w:softHyphen/>
        <w:t>сам, по картине, по графической схеме).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учатся определять, о ком или о чем говорится в предложении, находить соответствующие слова, закреплять навы</w:t>
      </w:r>
      <w:r w:rsidRPr="001655EE">
        <w:rPr>
          <w:rFonts w:ascii="Times New Roman" w:eastAsia="Times New Roman" w:hAnsi="Times New Roman" w:cs="Times New Roman"/>
          <w:color w:val="000000"/>
          <w:sz w:val="24"/>
          <w:szCs w:val="24"/>
          <w:lang w:eastAsia="ru-RU"/>
        </w:rPr>
        <w:softHyphen/>
        <w:t>ки нахождения главных членов предложения, ставить вопросы к главным членам предложения, составлять схему семантической струк</w:t>
      </w:r>
      <w:r w:rsidRPr="001655EE">
        <w:rPr>
          <w:rFonts w:ascii="Times New Roman" w:eastAsia="Times New Roman" w:hAnsi="Times New Roman" w:cs="Times New Roman"/>
          <w:color w:val="000000"/>
          <w:sz w:val="24"/>
          <w:szCs w:val="24"/>
          <w:lang w:eastAsia="ru-RU"/>
        </w:rPr>
        <w:softHyphen/>
        <w:t>туры простого предложения.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Программой предусмотрено усвоение таких понятий и терминов, как «главные члены предложения», «подлежащее», «сказуемое».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Вначале обучающиеся анализируют предложения, в которых второ</w:t>
      </w:r>
      <w:r w:rsidRPr="001655EE">
        <w:rPr>
          <w:rFonts w:ascii="Times New Roman" w:eastAsia="Times New Roman" w:hAnsi="Times New Roman" w:cs="Times New Roman"/>
          <w:color w:val="000000"/>
          <w:sz w:val="24"/>
          <w:szCs w:val="24"/>
          <w:lang w:eastAsia="ru-RU"/>
        </w:rPr>
        <w:softHyphen/>
        <w:t>степенные члены непосредственно относятся к подлежащему и ска</w:t>
      </w:r>
      <w:r w:rsidRPr="001655EE">
        <w:rPr>
          <w:rFonts w:ascii="Times New Roman" w:eastAsia="Times New Roman" w:hAnsi="Times New Roman" w:cs="Times New Roman"/>
          <w:color w:val="000000"/>
          <w:sz w:val="24"/>
          <w:szCs w:val="24"/>
          <w:lang w:eastAsia="ru-RU"/>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1655EE">
        <w:rPr>
          <w:rFonts w:ascii="Times New Roman" w:eastAsia="Times New Roman" w:hAnsi="Times New Roman" w:cs="Times New Roman"/>
          <w:color w:val="000000"/>
          <w:sz w:val="24"/>
          <w:szCs w:val="24"/>
          <w:lang w:eastAsia="ru-RU"/>
        </w:rPr>
        <w:softHyphen/>
        <w:t>зом и составлением схем семантической и синтаксической струк</w:t>
      </w:r>
      <w:r w:rsidRPr="001655EE">
        <w:rPr>
          <w:rFonts w:ascii="Times New Roman" w:eastAsia="Times New Roman" w:hAnsi="Times New Roman" w:cs="Times New Roman"/>
          <w:color w:val="000000"/>
          <w:sz w:val="24"/>
          <w:szCs w:val="24"/>
          <w:lang w:eastAsia="ru-RU"/>
        </w:rPr>
        <w:softHyphen/>
        <w:t>туры предложения.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Если во II классе учитель ограничивается горизонтальными схе</w:t>
      </w:r>
      <w:r w:rsidRPr="001655EE">
        <w:rPr>
          <w:rFonts w:ascii="Times New Roman" w:eastAsia="Times New Roman" w:hAnsi="Times New Roman" w:cs="Times New Roman"/>
          <w:color w:val="000000"/>
          <w:sz w:val="24"/>
          <w:szCs w:val="24"/>
          <w:lang w:eastAsia="ru-RU"/>
        </w:rPr>
        <w:softHyphen/>
        <w:t>мами, то в III классе включаются в работу вертикальные схемы, где отражается зависимость второстепенных членов от главных.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IV классе знания обучающихся по теме «Предложение» углубля</w:t>
      </w:r>
      <w:r w:rsidRPr="001655EE">
        <w:rPr>
          <w:rFonts w:ascii="Times New Roman" w:eastAsia="Times New Roman" w:hAnsi="Times New Roman" w:cs="Times New Roman"/>
          <w:color w:val="000000"/>
          <w:sz w:val="24"/>
          <w:szCs w:val="24"/>
          <w:lang w:eastAsia="ru-RU"/>
        </w:rPr>
        <w:softHyphen/>
        <w:t>ются и расширяются.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получают сведения о предложениях с однородными членами (с одиночными союзами</w:t>
      </w:r>
      <w:r w:rsidRPr="001655EE">
        <w:rPr>
          <w:rFonts w:ascii="Times New Roman" w:eastAsia="Times New Roman" w:hAnsi="Times New Roman" w:cs="Times New Roman"/>
          <w:b/>
          <w:bCs/>
          <w:color w:val="000000"/>
          <w:sz w:val="24"/>
          <w:szCs w:val="24"/>
          <w:lang w:eastAsia="ru-RU"/>
        </w:rPr>
        <w:t xml:space="preserve"> и, а, но</w:t>
      </w:r>
      <w:r w:rsidRPr="001655EE">
        <w:rPr>
          <w:rFonts w:ascii="Times New Roman" w:eastAsia="Times New Roman" w:hAnsi="Times New Roman" w:cs="Times New Roman"/>
          <w:color w:val="000000"/>
          <w:sz w:val="24"/>
          <w:szCs w:val="24"/>
          <w:lang w:eastAsia="ru-RU"/>
        </w:rPr>
        <w:t xml:space="preserve"> и без союзов), узнают, что однородными могут быть как главные, так и второстепенные чле</w:t>
      </w:r>
      <w:r w:rsidRPr="001655EE">
        <w:rPr>
          <w:rFonts w:ascii="Times New Roman" w:eastAsia="Times New Roman" w:hAnsi="Times New Roman" w:cs="Times New Roman"/>
          <w:color w:val="000000"/>
          <w:sz w:val="24"/>
          <w:szCs w:val="24"/>
          <w:lang w:eastAsia="ru-RU"/>
        </w:rPr>
        <w:softHyphen/>
        <w:t>ны предложения.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Программой предусмотрено усвоение правил пунктуации (запя</w:t>
      </w:r>
      <w:r w:rsidRPr="001655EE">
        <w:rPr>
          <w:rFonts w:ascii="Times New Roman" w:eastAsia="Times New Roman" w:hAnsi="Times New Roman" w:cs="Times New Roman"/>
          <w:color w:val="000000"/>
          <w:sz w:val="24"/>
          <w:szCs w:val="24"/>
          <w:lang w:eastAsia="ru-RU"/>
        </w:rPr>
        <w:softHyphen/>
        <w:t>тая между однородными членами, а также перед союзами</w:t>
      </w:r>
      <w:r w:rsidRPr="001655EE">
        <w:rPr>
          <w:rFonts w:ascii="Times New Roman" w:eastAsia="Times New Roman" w:hAnsi="Times New Roman" w:cs="Times New Roman"/>
          <w:b/>
          <w:bCs/>
          <w:color w:val="000000"/>
          <w:sz w:val="24"/>
          <w:szCs w:val="24"/>
          <w:lang w:eastAsia="ru-RU"/>
        </w:rPr>
        <w:t xml:space="preserve"> а, но).</w:t>
      </w:r>
      <w:r w:rsidRPr="001655EE">
        <w:rPr>
          <w:rFonts w:ascii="Times New Roman" w:eastAsia="Times New Roman" w:hAnsi="Times New Roman" w:cs="Times New Roman"/>
          <w:color w:val="000000"/>
          <w:sz w:val="24"/>
          <w:szCs w:val="24"/>
          <w:lang w:eastAsia="ru-RU"/>
        </w:rPr>
        <w:t xml:space="preserve"> В этой связи обучающиеся знакомятся с интонацией перечисления, осоз</w:t>
      </w:r>
      <w:r w:rsidRPr="001655EE">
        <w:rPr>
          <w:rFonts w:ascii="Times New Roman" w:eastAsia="Times New Roman" w:hAnsi="Times New Roman" w:cs="Times New Roman"/>
          <w:color w:val="000000"/>
          <w:sz w:val="24"/>
          <w:szCs w:val="24"/>
          <w:lang w:eastAsia="ru-RU"/>
        </w:rPr>
        <w:softHyphen/>
        <w:t>навая, что пауза в речи при перечислении обозначается на письме.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IV классе обучающиеся на практическом уровне усваивают неко</w:t>
      </w:r>
      <w:r w:rsidRPr="001655EE">
        <w:rPr>
          <w:rFonts w:ascii="Times New Roman" w:eastAsia="Times New Roman" w:hAnsi="Times New Roman" w:cs="Times New Roman"/>
          <w:color w:val="000000"/>
          <w:sz w:val="24"/>
          <w:szCs w:val="24"/>
          <w:lang w:eastAsia="ru-RU"/>
        </w:rPr>
        <w:softHyphen/>
        <w:t>торые особенности сложных предложений (без терминов).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Продолжается работа над моделированием, схемами предложе</w:t>
      </w:r>
      <w:r w:rsidRPr="001655EE">
        <w:rPr>
          <w:rFonts w:ascii="Times New Roman" w:eastAsia="Times New Roman" w:hAnsi="Times New Roman" w:cs="Times New Roman"/>
          <w:color w:val="000000"/>
          <w:sz w:val="24"/>
          <w:szCs w:val="24"/>
          <w:lang w:eastAsia="ru-RU"/>
        </w:rPr>
        <w:softHyphen/>
        <w:t>ний. Она углубляется и усложняется. В процессе составления гра</w:t>
      </w:r>
      <w:r w:rsidRPr="001655EE">
        <w:rPr>
          <w:rFonts w:ascii="Times New Roman" w:eastAsia="Times New Roman" w:hAnsi="Times New Roman" w:cs="Times New Roman"/>
          <w:color w:val="000000"/>
          <w:sz w:val="24"/>
          <w:szCs w:val="24"/>
          <w:lang w:eastAsia="ru-RU"/>
        </w:rPr>
        <w:softHyphen/>
        <w:t>фической схемы обозначаются части речи, которыми выражаются члены предложения, вводятся знаки препинания и союзы.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От класса к классу усложняется синтаксический разбор предло</w:t>
      </w:r>
      <w:r w:rsidRPr="001655EE">
        <w:rPr>
          <w:rFonts w:ascii="Times New Roman" w:eastAsia="Times New Roman" w:hAnsi="Times New Roman" w:cs="Times New Roman"/>
          <w:color w:val="000000"/>
          <w:sz w:val="24"/>
          <w:szCs w:val="24"/>
          <w:lang w:eastAsia="ru-RU"/>
        </w:rPr>
        <w:softHyphen/>
        <w:t>жений (простых нераспространенных, простых распространенных), увеличивается объем самостоятельной работы. Обучающиеся упражня</w:t>
      </w:r>
      <w:r w:rsidRPr="001655EE">
        <w:rPr>
          <w:rFonts w:ascii="Times New Roman" w:eastAsia="Times New Roman" w:hAnsi="Times New Roman" w:cs="Times New Roman"/>
          <w:color w:val="000000"/>
          <w:sz w:val="24"/>
          <w:szCs w:val="24"/>
          <w:lang w:eastAsia="ru-RU"/>
        </w:rPr>
        <w:softHyphen/>
        <w:t>ются в анализе и составлении предложений с разными частями речи, включающими изученные орфограммы.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Работу над предложением необходимо связывать с формирова</w:t>
      </w:r>
      <w:r w:rsidRPr="001655EE">
        <w:rPr>
          <w:rFonts w:ascii="Times New Roman" w:eastAsia="Times New Roman" w:hAnsi="Times New Roman" w:cs="Times New Roman"/>
          <w:color w:val="000000"/>
          <w:sz w:val="24"/>
          <w:szCs w:val="24"/>
          <w:lang w:eastAsia="ru-RU"/>
        </w:rPr>
        <w:softHyphen/>
        <w:t>нием у обучающихся пунктуационных умений, для чего организуется наблюдение над интонацией, над изменением смысла высказыва</w:t>
      </w:r>
      <w:r w:rsidRPr="001655EE">
        <w:rPr>
          <w:rFonts w:ascii="Times New Roman" w:eastAsia="Times New Roman" w:hAnsi="Times New Roman" w:cs="Times New Roman"/>
          <w:color w:val="000000"/>
          <w:sz w:val="24"/>
          <w:szCs w:val="24"/>
          <w:lang w:eastAsia="ru-RU"/>
        </w:rPr>
        <w:softHyphen/>
        <w:t>ния в зависимости от интонации. Эта работа предполагает обучение учащихся постановке логического ударения (без сообщения тер</w:t>
      </w:r>
      <w:r w:rsidRPr="001655EE">
        <w:rPr>
          <w:rFonts w:ascii="Times New Roman" w:eastAsia="Times New Roman" w:hAnsi="Times New Roman" w:cs="Times New Roman"/>
          <w:color w:val="000000"/>
          <w:sz w:val="24"/>
          <w:szCs w:val="24"/>
          <w:lang w:eastAsia="ru-RU"/>
        </w:rPr>
        <w:softHyphen/>
        <w:t>мина).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 материале темы «Предложение» у обучающихся с ТНР закрепляются нормы произношения, формируются грамматические умения, вырабатываются ор</w:t>
      </w:r>
      <w:r w:rsidRPr="001655EE">
        <w:rPr>
          <w:rFonts w:ascii="Times New Roman" w:eastAsia="Times New Roman" w:hAnsi="Times New Roman" w:cs="Times New Roman"/>
          <w:color w:val="000000"/>
          <w:sz w:val="24"/>
          <w:szCs w:val="24"/>
          <w:lang w:eastAsia="ru-RU"/>
        </w:rPr>
        <w:softHyphen/>
        <w:t>фографические, пунктуационные навыки.</w:t>
      </w:r>
    </w:p>
    <w:p w:rsidR="003C6353" w:rsidRPr="001655EE" w:rsidRDefault="003C6353" w:rsidP="001655EE">
      <w:pPr>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b/>
          <w:i/>
          <w:color w:val="00000A"/>
          <w:kern w:val="28"/>
          <w:sz w:val="24"/>
          <w:szCs w:val="24"/>
          <w:lang w:eastAsia="ru-RU"/>
        </w:rPr>
        <w:t>Развитие речи.</w:t>
      </w:r>
      <w:r w:rsidRPr="001655EE">
        <w:rPr>
          <w:rFonts w:ascii="Times New Roman" w:eastAsia="Arial Unicode MS" w:hAnsi="Times New Roman" w:cs="Times New Roman"/>
          <w:b/>
          <w:color w:val="00000A"/>
          <w:kern w:val="1"/>
          <w:sz w:val="24"/>
          <w:szCs w:val="24"/>
          <w:lang w:eastAsia="ru-RU"/>
        </w:rPr>
        <w:t xml:space="preserve"> </w:t>
      </w:r>
      <w:r w:rsidRPr="001655EE">
        <w:rPr>
          <w:rFonts w:ascii="Times New Roman" w:eastAsia="Arial Unicode MS" w:hAnsi="Times New Roman" w:cs="Times New Roman"/>
          <w:i/>
          <w:color w:val="00000A"/>
          <w:kern w:val="28"/>
          <w:sz w:val="24"/>
          <w:szCs w:val="24"/>
          <w:lang w:eastAsia="ru-RU"/>
        </w:rPr>
        <w:t>Уточнение и обогащение словаря.</w:t>
      </w:r>
      <w:r w:rsidRPr="001655EE">
        <w:rPr>
          <w:rFonts w:ascii="Times New Roman" w:eastAsia="Arial Unicode MS" w:hAnsi="Times New Roman" w:cs="Times New Roman"/>
          <w:b/>
          <w:color w:val="00000A"/>
          <w:kern w:val="1"/>
          <w:sz w:val="24"/>
          <w:szCs w:val="24"/>
          <w:lang w:eastAsia="ru-RU"/>
        </w:rPr>
        <w:t xml:space="preserve"> </w:t>
      </w:r>
      <w:r w:rsidRPr="001655EE">
        <w:rPr>
          <w:rFonts w:ascii="Times New Roman" w:eastAsia="Arial Unicode MS" w:hAnsi="Times New Roman" w:cs="Times New Roman"/>
          <w:color w:val="00000A"/>
          <w:kern w:val="1"/>
          <w:sz w:val="24"/>
          <w:szCs w:val="24"/>
          <w:lang w:eastAsia="ru-RU"/>
        </w:rPr>
        <w:t xml:space="preserve">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w:t>
      </w:r>
      <w:r w:rsidRPr="001655EE">
        <w:rPr>
          <w:rFonts w:ascii="Times New Roman" w:eastAsia="Arial Unicode MS" w:hAnsi="Times New Roman" w:cs="Times New Roman"/>
          <w:color w:val="00000A"/>
          <w:kern w:val="1"/>
          <w:sz w:val="24"/>
          <w:szCs w:val="24"/>
          <w:lang w:eastAsia="ru-RU"/>
        </w:rPr>
        <w:lastRenderedPageBreak/>
        <w:t>и производимое им действие: действия, различающиеся по завершенности и незавершенности и др.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
          <w:color w:val="000000"/>
          <w:kern w:val="28"/>
          <w:sz w:val="24"/>
          <w:szCs w:val="24"/>
          <w:lang w:eastAsia="ru-RU"/>
        </w:rPr>
        <w:t>Развитие связной речи.</w:t>
      </w:r>
      <w:r w:rsidRPr="001655EE">
        <w:rPr>
          <w:rFonts w:ascii="Times New Roman" w:eastAsia="Times New Roman" w:hAnsi="Times New Roman" w:cs="Times New Roman"/>
          <w:color w:val="000000"/>
          <w:sz w:val="24"/>
          <w:szCs w:val="24"/>
          <w:lang w:eastAsia="ru-RU"/>
        </w:rPr>
        <w:t xml:space="preserve"> Формирование у обучающихся связной речи и ее ана</w:t>
      </w:r>
      <w:r w:rsidRPr="001655EE">
        <w:rPr>
          <w:rFonts w:ascii="Times New Roman" w:eastAsia="Times New Roman" w:hAnsi="Times New Roman" w:cs="Times New Roman"/>
          <w:color w:val="000000"/>
          <w:sz w:val="24"/>
          <w:szCs w:val="24"/>
          <w:lang w:eastAsia="ru-RU"/>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1655EE">
        <w:rPr>
          <w:rFonts w:ascii="Times New Roman" w:eastAsia="Times New Roman" w:hAnsi="Times New Roman" w:cs="Times New Roman"/>
          <w:color w:val="000000"/>
          <w:sz w:val="24"/>
          <w:szCs w:val="24"/>
          <w:lang w:eastAsia="ru-RU"/>
        </w:rPr>
        <w:softHyphen/>
        <w:t xml:space="preserve">чения необходим достаточный уровень ее развития.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Развитие связной речи и осознание ее закономерностей на уро</w:t>
      </w:r>
      <w:r w:rsidRPr="001655EE">
        <w:rPr>
          <w:rFonts w:ascii="Times New Roman" w:eastAsia="Times New Roman" w:hAnsi="Times New Roman" w:cs="Times New Roman"/>
          <w:color w:val="000000"/>
          <w:sz w:val="24"/>
          <w:szCs w:val="24"/>
          <w:lang w:eastAsia="ru-RU"/>
        </w:rPr>
        <w:softHyphen/>
        <w:t>ках русского языка способствует развитию логического мышления, осмысленному восприятию окружающей действительности, выде</w:t>
      </w:r>
      <w:r w:rsidRPr="001655EE">
        <w:rPr>
          <w:rFonts w:ascii="Times New Roman" w:eastAsia="Times New Roman" w:hAnsi="Times New Roman" w:cs="Times New Roman"/>
          <w:color w:val="000000"/>
          <w:sz w:val="24"/>
          <w:szCs w:val="24"/>
          <w:lang w:eastAsia="ru-RU"/>
        </w:rPr>
        <w:softHyphen/>
        <w:t>лению из общего его структурных частей, синтезу явлений окружаю</w:t>
      </w:r>
      <w:r w:rsidRPr="001655EE">
        <w:rPr>
          <w:rFonts w:ascii="Times New Roman" w:eastAsia="Times New Roman" w:hAnsi="Times New Roman" w:cs="Times New Roman"/>
          <w:color w:val="000000"/>
          <w:sz w:val="24"/>
          <w:szCs w:val="24"/>
          <w:lang w:eastAsia="ru-RU"/>
        </w:rPr>
        <w:softHyphen/>
        <w:t>щей действительности, сравнению их, выделению главного, суще</w:t>
      </w:r>
      <w:r w:rsidRPr="001655EE">
        <w:rPr>
          <w:rFonts w:ascii="Times New Roman" w:eastAsia="Times New Roman" w:hAnsi="Times New Roman" w:cs="Times New Roman"/>
          <w:color w:val="000000"/>
          <w:sz w:val="24"/>
          <w:szCs w:val="24"/>
          <w:lang w:eastAsia="ru-RU"/>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1655EE">
        <w:rPr>
          <w:rFonts w:ascii="Times New Roman" w:eastAsia="Times New Roman" w:hAnsi="Times New Roman" w:cs="Times New Roman"/>
          <w:color w:val="000000"/>
          <w:sz w:val="24"/>
          <w:szCs w:val="24"/>
          <w:lang w:eastAsia="ru-RU"/>
        </w:rPr>
        <w:softHyphen/>
        <w:t xml:space="preserve">ким образом, </w:t>
      </w:r>
      <w:proofErr w:type="spellStart"/>
      <w:r w:rsidRPr="001655EE">
        <w:rPr>
          <w:rFonts w:ascii="Times New Roman" w:eastAsia="Times New Roman" w:hAnsi="Times New Roman" w:cs="Times New Roman"/>
          <w:color w:val="000000"/>
          <w:sz w:val="24"/>
          <w:szCs w:val="24"/>
          <w:lang w:eastAsia="ru-RU"/>
        </w:rPr>
        <w:t>сформированность</w:t>
      </w:r>
      <w:proofErr w:type="spellEnd"/>
      <w:r w:rsidRPr="001655EE">
        <w:rPr>
          <w:rFonts w:ascii="Times New Roman" w:eastAsia="Times New Roman" w:hAnsi="Times New Roman" w:cs="Times New Roman"/>
          <w:color w:val="000000"/>
          <w:sz w:val="24"/>
          <w:szCs w:val="24"/>
          <w:lang w:eastAsia="ru-RU"/>
        </w:rPr>
        <w:t xml:space="preserve"> связной речи во многом обеспе</w:t>
      </w:r>
      <w:r w:rsidRPr="001655EE">
        <w:rPr>
          <w:rFonts w:ascii="Times New Roman" w:eastAsia="Times New Roman" w:hAnsi="Times New Roman" w:cs="Times New Roman"/>
          <w:color w:val="000000"/>
          <w:sz w:val="24"/>
          <w:szCs w:val="24"/>
          <w:lang w:eastAsia="ru-RU"/>
        </w:rPr>
        <w:softHyphen/>
        <w:t>чивает развитие речемыслительной деятельности, школьную и социальную адаптацию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Содержание программы по развитию связной речи на уроках русского языка самым тесным образом связано с раз</w:t>
      </w:r>
      <w:r w:rsidRPr="001655EE">
        <w:rPr>
          <w:rFonts w:ascii="Times New Roman" w:eastAsia="Times New Roman" w:hAnsi="Times New Roman" w:cs="Times New Roman"/>
          <w:color w:val="000000"/>
          <w:sz w:val="24"/>
          <w:szCs w:val="24"/>
          <w:lang w:eastAsia="ru-RU"/>
        </w:rPr>
        <w:softHyphen/>
        <w:t>витием речи на логопедических занятиях, на уроках обучения гра</w:t>
      </w:r>
      <w:r w:rsidRPr="001655EE">
        <w:rPr>
          <w:rFonts w:ascii="Times New Roman" w:eastAsia="Times New Roman" w:hAnsi="Times New Roman" w:cs="Times New Roman"/>
          <w:color w:val="000000"/>
          <w:sz w:val="24"/>
          <w:szCs w:val="24"/>
          <w:lang w:eastAsia="ru-RU"/>
        </w:rPr>
        <w:softHyphen/>
        <w:t xml:space="preserve">моте в </w:t>
      </w:r>
      <w:r w:rsidRPr="001655EE">
        <w:rPr>
          <w:rFonts w:ascii="Times New Roman" w:eastAsia="Times New Roman" w:hAnsi="Times New Roman" w:cs="Times New Roman"/>
          <w:color w:val="000000"/>
          <w:sz w:val="24"/>
          <w:szCs w:val="24"/>
          <w:lang w:val="en-US" w:eastAsia="ru-RU"/>
        </w:rPr>
        <w:t>I</w:t>
      </w:r>
      <w:r w:rsidRPr="001655EE">
        <w:rPr>
          <w:rFonts w:ascii="Times New Roman" w:eastAsia="Times New Roman" w:hAnsi="Times New Roman" w:cs="Times New Roman"/>
          <w:color w:val="000000"/>
          <w:sz w:val="24"/>
          <w:szCs w:val="24"/>
          <w:lang w:eastAsia="ru-RU"/>
        </w:rPr>
        <w:t xml:space="preserve"> (</w:t>
      </w:r>
      <w:r w:rsidRPr="001655EE">
        <w:rPr>
          <w:rFonts w:ascii="Times New Roman" w:eastAsia="Times New Roman" w:hAnsi="Times New Roman" w:cs="Times New Roman"/>
          <w:color w:val="000000"/>
          <w:spacing w:val="-2"/>
          <w:sz w:val="24"/>
          <w:szCs w:val="24"/>
          <w:lang w:val="en-US" w:eastAsia="ru-RU"/>
        </w:rPr>
        <w:t>I</w:t>
      </w:r>
      <w:r w:rsidRPr="001655EE">
        <w:rPr>
          <w:rFonts w:ascii="Times New Roman" w:eastAsia="Times New Roman" w:hAnsi="Times New Roman" w:cs="Times New Roman"/>
          <w:color w:val="000000"/>
          <w:sz w:val="24"/>
          <w:szCs w:val="24"/>
          <w:lang w:eastAsia="ru-RU"/>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Работа над связной речью служит логическим продолжением той системы работы над словом, словосочетанием, предложением, ко</w:t>
      </w:r>
      <w:r w:rsidRPr="001655EE">
        <w:rPr>
          <w:rFonts w:ascii="Times New Roman" w:eastAsia="Times New Roman" w:hAnsi="Times New Roman" w:cs="Times New Roman"/>
          <w:color w:val="000000"/>
          <w:sz w:val="24"/>
          <w:szCs w:val="24"/>
          <w:lang w:eastAsia="ru-RU"/>
        </w:rPr>
        <w:softHyphen/>
        <w:t>торая проводится на уроках русского языка.</w:t>
      </w:r>
    </w:p>
    <w:p w:rsidR="003C6353" w:rsidRPr="001655EE" w:rsidRDefault="003C6353" w:rsidP="001655EE">
      <w:pPr>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t>Умение смыслового программирования и языкового оформления связных высказываний является основным звеном в системе ра</w:t>
      </w:r>
      <w:r w:rsidRPr="001655EE">
        <w:rPr>
          <w:rFonts w:ascii="Times New Roman" w:eastAsia="Arial Unicode MS" w:hAnsi="Times New Roman" w:cs="Times New Roman"/>
          <w:color w:val="00000A"/>
          <w:kern w:val="1"/>
          <w:sz w:val="24"/>
          <w:szCs w:val="24"/>
          <w:lang w:eastAsia="ru-RU"/>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1655EE">
        <w:rPr>
          <w:rFonts w:ascii="Times New Roman" w:eastAsia="Times New Roman" w:hAnsi="Times New Roman" w:cs="Times New Roman"/>
          <w:color w:val="000000"/>
          <w:sz w:val="24"/>
          <w:szCs w:val="24"/>
          <w:lang w:eastAsia="ru-RU"/>
        </w:rPr>
        <w:softHyphen/>
        <w:t xml:space="preserve">та, умений по </w:t>
      </w:r>
      <w:proofErr w:type="spellStart"/>
      <w:r w:rsidRPr="001655EE">
        <w:rPr>
          <w:rFonts w:ascii="Times New Roman" w:eastAsia="Times New Roman" w:hAnsi="Times New Roman" w:cs="Times New Roman"/>
          <w:color w:val="000000"/>
          <w:sz w:val="24"/>
          <w:szCs w:val="24"/>
          <w:lang w:eastAsia="ru-RU"/>
        </w:rPr>
        <w:t>озаглавливанию</w:t>
      </w:r>
      <w:proofErr w:type="spellEnd"/>
      <w:r w:rsidRPr="001655EE">
        <w:rPr>
          <w:rFonts w:ascii="Times New Roman" w:eastAsia="Times New Roman" w:hAnsi="Times New Roman" w:cs="Times New Roman"/>
          <w:color w:val="000000"/>
          <w:sz w:val="24"/>
          <w:szCs w:val="24"/>
          <w:lang w:eastAsia="ru-RU"/>
        </w:rPr>
        <w:t xml:space="preserve"> текста и его частей, определению смысловой по</w:t>
      </w:r>
      <w:r w:rsidRPr="001655EE">
        <w:rPr>
          <w:rFonts w:ascii="Times New Roman" w:eastAsia="Times New Roman" w:hAnsi="Times New Roman" w:cs="Times New Roman"/>
          <w:color w:val="000000"/>
          <w:sz w:val="24"/>
          <w:szCs w:val="24"/>
          <w:lang w:eastAsia="ru-RU"/>
        </w:rPr>
        <w:softHyphen/>
        <w:t>следовательности текста, что служит основой построения плана.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учатся анализировать семантическую структуру ос</w:t>
      </w:r>
      <w:r w:rsidRPr="001655EE">
        <w:rPr>
          <w:rFonts w:ascii="Times New Roman" w:eastAsia="Times New Roman" w:hAnsi="Times New Roman" w:cs="Times New Roman"/>
          <w:color w:val="000000"/>
          <w:sz w:val="24"/>
          <w:szCs w:val="24"/>
          <w:lang w:eastAsia="ru-RU"/>
        </w:rPr>
        <w:softHyphen/>
        <w:t>новных видов текста (текста-повествования, текста-описания), зна</w:t>
      </w:r>
      <w:r w:rsidRPr="001655EE">
        <w:rPr>
          <w:rFonts w:ascii="Times New Roman" w:eastAsia="Times New Roman" w:hAnsi="Times New Roman" w:cs="Times New Roman"/>
          <w:color w:val="000000"/>
          <w:sz w:val="24"/>
          <w:szCs w:val="24"/>
          <w:lang w:eastAsia="ru-RU"/>
        </w:rPr>
        <w:softHyphen/>
        <w:t>комятся с особенностями текста-рассуждения. Закрепление семан</w:t>
      </w:r>
      <w:r w:rsidRPr="001655EE">
        <w:rPr>
          <w:rFonts w:ascii="Times New Roman" w:eastAsia="Times New Roman" w:hAnsi="Times New Roman" w:cs="Times New Roman"/>
          <w:color w:val="000000"/>
          <w:sz w:val="24"/>
          <w:szCs w:val="24"/>
          <w:lang w:eastAsia="ru-RU"/>
        </w:rPr>
        <w:softHyphen/>
        <w:t>тической структуры текста проводится на основе моделирования, составления различных видов программ текста (картинно-графичес</w:t>
      </w:r>
      <w:r w:rsidRPr="001655EE">
        <w:rPr>
          <w:rFonts w:ascii="Times New Roman" w:eastAsia="Times New Roman" w:hAnsi="Times New Roman" w:cs="Times New Roman"/>
          <w:color w:val="000000"/>
          <w:sz w:val="24"/>
          <w:szCs w:val="24"/>
          <w:lang w:eastAsia="ru-RU"/>
        </w:rPr>
        <w:softHyphen/>
        <w:t>кого, картинно-вербального, вербального и 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У обучающихся формируется умение определять главное, существен</w:t>
      </w:r>
      <w:r w:rsidRPr="001655EE">
        <w:rPr>
          <w:rFonts w:ascii="Times New Roman" w:eastAsia="Times New Roman" w:hAnsi="Times New Roman" w:cs="Times New Roman"/>
          <w:color w:val="000000"/>
          <w:sz w:val="24"/>
          <w:szCs w:val="24"/>
          <w:lang w:eastAsia="ru-RU"/>
        </w:rPr>
        <w:softHyphen/>
        <w:t>ное и второстепенное в содержании текста, устанавливать логичес</w:t>
      </w:r>
      <w:r w:rsidRPr="001655EE">
        <w:rPr>
          <w:rFonts w:ascii="Times New Roman" w:eastAsia="Times New Roman" w:hAnsi="Times New Roman" w:cs="Times New Roman"/>
          <w:color w:val="000000"/>
          <w:sz w:val="24"/>
          <w:szCs w:val="24"/>
          <w:lang w:eastAsia="ru-RU"/>
        </w:rPr>
        <w:softHyphen/>
        <w:t>кую последовательность, причинно-следственные, временные, про</w:t>
      </w:r>
      <w:r w:rsidRPr="001655EE">
        <w:rPr>
          <w:rFonts w:ascii="Times New Roman" w:eastAsia="Times New Roman" w:hAnsi="Times New Roman" w:cs="Times New Roman"/>
          <w:color w:val="000000"/>
          <w:sz w:val="24"/>
          <w:szCs w:val="24"/>
          <w:lang w:eastAsia="ru-RU"/>
        </w:rPr>
        <w:softHyphen/>
        <w:t>странственные и другие смысловые связи. Они  учатся срав</w:t>
      </w:r>
      <w:r w:rsidRPr="001655EE">
        <w:rPr>
          <w:rFonts w:ascii="Times New Roman" w:eastAsia="Times New Roman" w:hAnsi="Times New Roman" w:cs="Times New Roman"/>
          <w:color w:val="000000"/>
          <w:sz w:val="24"/>
          <w:szCs w:val="24"/>
          <w:lang w:eastAsia="ru-RU"/>
        </w:rPr>
        <w:softHyphen/>
        <w:t>нивать текст и совокупность отдельных предложений, определять различия правильного и искаженного текста, дополнять текст, само</w:t>
      </w:r>
      <w:r w:rsidRPr="001655EE">
        <w:rPr>
          <w:rFonts w:ascii="Times New Roman" w:eastAsia="Times New Roman" w:hAnsi="Times New Roman" w:cs="Times New Roman"/>
          <w:color w:val="000000"/>
          <w:sz w:val="24"/>
          <w:szCs w:val="24"/>
          <w:lang w:eastAsia="ru-RU"/>
        </w:rPr>
        <w:softHyphen/>
        <w:t>стоятельно составлять рассказы сначала с опорой на наглядность, на слова, а в дальнейшем и самостоятельно.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Формируется умение выделять в тексте связую</w:t>
      </w:r>
      <w:r w:rsidRPr="001655EE">
        <w:rPr>
          <w:rFonts w:ascii="Times New Roman" w:eastAsia="Times New Roman" w:hAnsi="Times New Roman" w:cs="Times New Roman"/>
          <w:color w:val="000000"/>
          <w:sz w:val="24"/>
          <w:szCs w:val="24"/>
          <w:lang w:eastAsia="ru-RU"/>
        </w:rPr>
        <w:softHyphen/>
        <w:t>щие лингвистические средства и использовать их в собственной речи (употребление синонимов, местоимений для обозначения действу</w:t>
      </w:r>
      <w:r w:rsidRPr="001655EE">
        <w:rPr>
          <w:rFonts w:ascii="Times New Roman" w:eastAsia="Times New Roman" w:hAnsi="Times New Roman" w:cs="Times New Roman"/>
          <w:color w:val="000000"/>
          <w:sz w:val="24"/>
          <w:szCs w:val="24"/>
          <w:lang w:eastAsia="ru-RU"/>
        </w:rPr>
        <w:softHyphen/>
        <w:t>ющего лица, использование связующих слов типа</w:t>
      </w:r>
      <w:r w:rsidRPr="001655EE">
        <w:rPr>
          <w:rFonts w:ascii="Times New Roman" w:eastAsia="Times New Roman" w:hAnsi="Times New Roman" w:cs="Times New Roman"/>
          <w:i/>
          <w:iCs/>
          <w:color w:val="000000"/>
          <w:sz w:val="24"/>
          <w:szCs w:val="24"/>
          <w:lang w:eastAsia="ru-RU"/>
        </w:rPr>
        <w:t xml:space="preserve"> а, но, вот, по</w:t>
      </w:r>
      <w:r w:rsidRPr="001655EE">
        <w:rPr>
          <w:rFonts w:ascii="Times New Roman" w:eastAsia="Times New Roman" w:hAnsi="Times New Roman" w:cs="Times New Roman"/>
          <w:i/>
          <w:iCs/>
          <w:color w:val="000000"/>
          <w:sz w:val="24"/>
          <w:szCs w:val="24"/>
          <w:lang w:eastAsia="ru-RU"/>
        </w:rPr>
        <w:softHyphen/>
        <w:t>этому, сначала, потом, наконец</w:t>
      </w:r>
      <w:r w:rsidRPr="001655EE">
        <w:rPr>
          <w:rFonts w:ascii="Times New Roman" w:eastAsia="Times New Roman" w:hAnsi="Times New Roman" w:cs="Times New Roman"/>
          <w:color w:val="000000"/>
          <w:sz w:val="24"/>
          <w:szCs w:val="24"/>
          <w:lang w:eastAsia="ru-RU"/>
        </w:rPr>
        <w:t xml:space="preserve"> и 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1655EE">
        <w:rPr>
          <w:rFonts w:ascii="Times New Roman" w:eastAsia="Times New Roman" w:hAnsi="Times New Roman" w:cs="Times New Roman"/>
          <w:color w:val="000000"/>
          <w:sz w:val="24"/>
          <w:szCs w:val="24"/>
          <w:lang w:eastAsia="ru-RU"/>
        </w:rPr>
        <w:softHyphen/>
        <w:t>жения, возрастает уровень самостоятельности при построении связ</w:t>
      </w:r>
      <w:r w:rsidRPr="001655EE">
        <w:rPr>
          <w:rFonts w:ascii="Times New Roman" w:eastAsia="Times New Roman" w:hAnsi="Times New Roman" w:cs="Times New Roman"/>
          <w:color w:val="000000"/>
          <w:sz w:val="24"/>
          <w:szCs w:val="24"/>
          <w:lang w:eastAsia="ru-RU"/>
        </w:rPr>
        <w:softHyphen/>
        <w:t>ного высказывания.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Темы изложений и сочинений должны быть доступны по содер</w:t>
      </w:r>
      <w:r w:rsidRPr="001655EE">
        <w:rPr>
          <w:rFonts w:ascii="Times New Roman" w:eastAsia="Times New Roman" w:hAnsi="Times New Roman" w:cs="Times New Roman"/>
          <w:color w:val="000000"/>
          <w:sz w:val="24"/>
          <w:szCs w:val="24"/>
          <w:lang w:eastAsia="ru-RU"/>
        </w:rPr>
        <w:softHyphen/>
        <w:t>жанию, вызывать интерес и положительные эмоции обучающихся. Они могут быть связаны с содержанием читаемых литературных произ</w:t>
      </w:r>
      <w:r w:rsidRPr="001655EE">
        <w:rPr>
          <w:rFonts w:ascii="Times New Roman" w:eastAsia="Times New Roman" w:hAnsi="Times New Roman" w:cs="Times New Roman"/>
          <w:color w:val="000000"/>
          <w:sz w:val="24"/>
          <w:szCs w:val="24"/>
          <w:lang w:eastAsia="ru-RU"/>
        </w:rPr>
        <w:softHyphen/>
        <w:t>ведений, с анализом содержания сюжетных картин, с личным опы</w:t>
      </w:r>
      <w:r w:rsidRPr="001655EE">
        <w:rPr>
          <w:rFonts w:ascii="Times New Roman" w:eastAsia="Times New Roman" w:hAnsi="Times New Roman" w:cs="Times New Roman"/>
          <w:color w:val="000000"/>
          <w:sz w:val="24"/>
          <w:szCs w:val="24"/>
          <w:lang w:eastAsia="ru-RU"/>
        </w:rPr>
        <w:softHyphen/>
        <w:t>том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
          <w:color w:val="000000"/>
          <w:sz w:val="24"/>
          <w:szCs w:val="24"/>
          <w:lang w:eastAsia="ru-RU"/>
        </w:rPr>
        <w:t>Рече</w:t>
      </w:r>
      <w:r w:rsidRPr="001655EE">
        <w:rPr>
          <w:rFonts w:ascii="Times New Roman" w:eastAsia="Times New Roman" w:hAnsi="Times New Roman" w:cs="Times New Roman"/>
          <w:i/>
          <w:color w:val="000000"/>
          <w:sz w:val="24"/>
          <w:szCs w:val="24"/>
          <w:lang w:eastAsia="ru-RU"/>
        </w:rPr>
        <w:softHyphen/>
        <w:t>вой этикет.</w:t>
      </w:r>
      <w:r w:rsidRPr="001655EE">
        <w:rPr>
          <w:rFonts w:ascii="Times New Roman" w:eastAsia="Times New Roman" w:hAnsi="Times New Roman" w:cs="Times New Roman"/>
          <w:color w:val="000000"/>
          <w:sz w:val="24"/>
          <w:szCs w:val="24"/>
          <w:lang w:eastAsia="ru-RU"/>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1655EE">
        <w:rPr>
          <w:rFonts w:ascii="Times New Roman" w:eastAsia="Times New Roman" w:hAnsi="Times New Roman" w:cs="Times New Roman"/>
          <w:color w:val="000000"/>
          <w:sz w:val="24"/>
          <w:szCs w:val="24"/>
          <w:lang w:eastAsia="ru-RU"/>
        </w:rPr>
        <w:softHyphen/>
        <w:t>никативные возможности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1655EE">
        <w:rPr>
          <w:rFonts w:ascii="Times New Roman" w:eastAsia="Times New Roman" w:hAnsi="Times New Roman" w:cs="Times New Roman"/>
          <w:color w:val="000000"/>
          <w:sz w:val="24"/>
          <w:szCs w:val="24"/>
          <w:lang w:eastAsia="ru-RU"/>
        </w:rPr>
        <w:softHyphen/>
        <w:t>вует осуществлению тех коррекционно-развивающих задач, которые ставятся в процессе обучения русскому языку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i/>
          <w:iCs/>
          <w:color w:val="000000"/>
          <w:sz w:val="24"/>
          <w:szCs w:val="24"/>
          <w:lang w:eastAsia="ru-RU"/>
        </w:rPr>
        <w:t>Чистописание.</w:t>
      </w:r>
      <w:r w:rsidRPr="001655EE">
        <w:rPr>
          <w:rFonts w:ascii="Times New Roman" w:eastAsia="Times New Roman" w:hAnsi="Times New Roman" w:cs="Times New Roman"/>
          <w:color w:val="000000"/>
          <w:sz w:val="24"/>
          <w:szCs w:val="24"/>
          <w:lang w:eastAsia="ru-RU"/>
        </w:rPr>
        <w:t xml:space="preserve"> Целью занятий чистописанием является форми</w:t>
      </w:r>
      <w:r w:rsidRPr="001655EE">
        <w:rPr>
          <w:rFonts w:ascii="Times New Roman" w:eastAsia="Times New Roman" w:hAnsi="Times New Roman" w:cs="Times New Roman"/>
          <w:color w:val="000000"/>
          <w:sz w:val="24"/>
          <w:szCs w:val="24"/>
          <w:lang w:eastAsia="ru-RU"/>
        </w:rPr>
        <w:softHyphen/>
        <w:t>рование графически правильного, четкого и достаточно скорого письма.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Для достижения этой цели решаются следующие задачи: разви</w:t>
      </w:r>
      <w:r w:rsidRPr="001655EE">
        <w:rPr>
          <w:rFonts w:ascii="Times New Roman" w:eastAsia="Times New Roman" w:hAnsi="Times New Roman" w:cs="Times New Roman"/>
          <w:color w:val="000000"/>
          <w:sz w:val="24"/>
          <w:szCs w:val="24"/>
          <w:lang w:eastAsia="ru-RU"/>
        </w:rPr>
        <w:softHyphen/>
        <w:t>тие тонкой ручной моторики, зрительно-пространственных представ</w:t>
      </w:r>
      <w:r w:rsidRPr="001655EE">
        <w:rPr>
          <w:rFonts w:ascii="Times New Roman" w:eastAsia="Times New Roman" w:hAnsi="Times New Roman" w:cs="Times New Roman"/>
          <w:color w:val="000000"/>
          <w:sz w:val="24"/>
          <w:szCs w:val="24"/>
          <w:lang w:eastAsia="ru-RU"/>
        </w:rPr>
        <w:softHyphen/>
        <w:t>лений и глазомера обучающихся, совершенствование графических на</w:t>
      </w:r>
      <w:r w:rsidRPr="001655EE">
        <w:rPr>
          <w:rFonts w:ascii="Times New Roman" w:eastAsia="Times New Roman" w:hAnsi="Times New Roman" w:cs="Times New Roman"/>
          <w:color w:val="000000"/>
          <w:sz w:val="24"/>
          <w:szCs w:val="24"/>
          <w:lang w:eastAsia="ru-RU"/>
        </w:rPr>
        <w:softHyphen/>
        <w:t xml:space="preserve">выков, исправление индивидуальных недостатков </w:t>
      </w:r>
      <w:proofErr w:type="spellStart"/>
      <w:r w:rsidRPr="001655EE">
        <w:rPr>
          <w:rFonts w:ascii="Times New Roman" w:eastAsia="Times New Roman" w:hAnsi="Times New Roman" w:cs="Times New Roman"/>
          <w:color w:val="000000"/>
          <w:sz w:val="24"/>
          <w:szCs w:val="24"/>
          <w:lang w:eastAsia="ru-RU"/>
        </w:rPr>
        <w:t>графомоторного</w:t>
      </w:r>
      <w:proofErr w:type="spellEnd"/>
      <w:r w:rsidRPr="001655EE">
        <w:rPr>
          <w:rFonts w:ascii="Times New Roman" w:eastAsia="Times New Roman" w:hAnsi="Times New Roman" w:cs="Times New Roman"/>
          <w:color w:val="000000"/>
          <w:sz w:val="24"/>
          <w:szCs w:val="24"/>
          <w:lang w:eastAsia="ru-RU"/>
        </w:rPr>
        <w:t xml:space="preserve"> акта письма.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1655EE">
        <w:rPr>
          <w:rFonts w:ascii="Times New Roman" w:eastAsia="Times New Roman" w:hAnsi="Times New Roman" w:cs="Times New Roman"/>
          <w:color w:val="000000"/>
          <w:sz w:val="24"/>
          <w:szCs w:val="24"/>
          <w:lang w:eastAsia="ru-RU"/>
        </w:rPr>
        <w:softHyphen/>
        <w:t>чения.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 совершенствование каллиграфически правильного письма рекомендуется отводить в I (</w:t>
      </w:r>
      <w:r w:rsidRPr="001655EE">
        <w:rPr>
          <w:rFonts w:ascii="Times New Roman" w:eastAsia="Times New Roman" w:hAnsi="Times New Roman" w:cs="Times New Roman"/>
          <w:color w:val="000000"/>
          <w:spacing w:val="-2"/>
          <w:sz w:val="24"/>
          <w:szCs w:val="24"/>
          <w:lang w:val="en-US" w:eastAsia="ru-RU"/>
        </w:rPr>
        <w:t>I</w:t>
      </w:r>
      <w:r w:rsidRPr="001655EE">
        <w:rPr>
          <w:rFonts w:ascii="Times New Roman" w:eastAsia="Times New Roman" w:hAnsi="Times New Roman" w:cs="Times New Roman"/>
          <w:color w:val="000000"/>
          <w:sz w:val="24"/>
          <w:szCs w:val="24"/>
          <w:lang w:eastAsia="ru-RU"/>
        </w:rPr>
        <w:t xml:space="preserve"> дополнительном) классе — 15 ми</w:t>
      </w:r>
      <w:r w:rsidRPr="001655EE">
        <w:rPr>
          <w:rFonts w:ascii="Times New Roman" w:eastAsia="Times New Roman" w:hAnsi="Times New Roman" w:cs="Times New Roman"/>
          <w:color w:val="000000"/>
          <w:sz w:val="24"/>
          <w:szCs w:val="24"/>
          <w:lang w:eastAsia="ru-RU"/>
        </w:rPr>
        <w:softHyphen/>
        <w:t xml:space="preserve">нут урока три раза в неделю, во </w:t>
      </w:r>
      <w:r w:rsidRPr="001655EE">
        <w:rPr>
          <w:rFonts w:ascii="Times New Roman" w:eastAsia="Times New Roman" w:hAnsi="Times New Roman" w:cs="Times New Roman"/>
          <w:color w:val="000000"/>
          <w:sz w:val="24"/>
          <w:szCs w:val="24"/>
          <w:lang w:val="en-US" w:eastAsia="ru-RU"/>
        </w:rPr>
        <w:t>II</w:t>
      </w:r>
      <w:r w:rsidRPr="001655EE">
        <w:rPr>
          <w:rFonts w:ascii="Times New Roman" w:eastAsia="Times New Roman" w:hAnsi="Times New Roman" w:cs="Times New Roman"/>
          <w:color w:val="000000"/>
          <w:sz w:val="24"/>
          <w:szCs w:val="24"/>
          <w:lang w:eastAsia="ru-RU"/>
        </w:rPr>
        <w:t>-</w:t>
      </w:r>
      <w:r w:rsidRPr="001655EE">
        <w:rPr>
          <w:rFonts w:ascii="Times New Roman" w:eastAsia="Times New Roman" w:hAnsi="Times New Roman" w:cs="Times New Roman"/>
          <w:color w:val="000000"/>
          <w:sz w:val="24"/>
          <w:szCs w:val="24"/>
          <w:lang w:val="en-US" w:eastAsia="ru-RU"/>
        </w:rPr>
        <w:t>IV</w:t>
      </w:r>
      <w:r w:rsidRPr="001655EE">
        <w:rPr>
          <w:rFonts w:ascii="Times New Roman" w:eastAsia="Times New Roman" w:hAnsi="Times New Roman" w:cs="Times New Roman"/>
          <w:color w:val="000000"/>
          <w:sz w:val="24"/>
          <w:szCs w:val="24"/>
          <w:lang w:eastAsia="ru-RU"/>
        </w:rPr>
        <w:t xml:space="preserve"> классах — 10 минут на каж</w:t>
      </w:r>
      <w:r w:rsidRPr="001655EE">
        <w:rPr>
          <w:rFonts w:ascii="Times New Roman" w:eastAsia="Times New Roman" w:hAnsi="Times New Roman" w:cs="Times New Roman"/>
          <w:color w:val="000000"/>
          <w:sz w:val="24"/>
          <w:szCs w:val="24"/>
          <w:lang w:eastAsia="ru-RU"/>
        </w:rPr>
        <w:softHyphen/>
        <w:t>дом уроке русского языка.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Необходимо учитывать требования к каллиграфическому пись</w:t>
      </w:r>
      <w:r w:rsidRPr="001655EE">
        <w:rPr>
          <w:rFonts w:ascii="Times New Roman" w:eastAsia="Times New Roman" w:hAnsi="Times New Roman" w:cs="Times New Roman"/>
          <w:color w:val="000000"/>
          <w:sz w:val="24"/>
          <w:szCs w:val="24"/>
          <w:lang w:eastAsia="ru-RU"/>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1655EE">
        <w:rPr>
          <w:rFonts w:ascii="Times New Roman" w:eastAsia="Times New Roman" w:hAnsi="Times New Roman" w:cs="Times New Roman"/>
          <w:color w:val="000000"/>
          <w:sz w:val="24"/>
          <w:szCs w:val="24"/>
          <w:lang w:eastAsia="ru-RU"/>
        </w:rPr>
        <w:softHyphen/>
        <w:t>дением параллельности основных штрихов. При изображении бук</w:t>
      </w:r>
      <w:r w:rsidRPr="001655EE">
        <w:rPr>
          <w:rFonts w:ascii="Times New Roman" w:eastAsia="Times New Roman" w:hAnsi="Times New Roman" w:cs="Times New Roman"/>
          <w:color w:val="000000"/>
          <w:sz w:val="24"/>
          <w:szCs w:val="24"/>
          <w:lang w:eastAsia="ru-RU"/>
        </w:rPr>
        <w:softHyphen/>
        <w:t>вы, элементом которой является овал или полуовал, используются три способа соединения (верхнее, среднее, нижнее). Необходимо рав</w:t>
      </w:r>
      <w:r w:rsidRPr="001655EE">
        <w:rPr>
          <w:rFonts w:ascii="Times New Roman" w:eastAsia="Times New Roman" w:hAnsi="Times New Roman" w:cs="Times New Roman"/>
          <w:color w:val="000000"/>
          <w:sz w:val="24"/>
          <w:szCs w:val="24"/>
          <w:lang w:eastAsia="ru-RU"/>
        </w:rPr>
        <w:softHyphen/>
        <w:t>номерно располагать буквы, слова на строке.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Несоблюдение вышеперечисленных требований считается недо</w:t>
      </w:r>
      <w:r w:rsidRPr="001655EE">
        <w:rPr>
          <w:rFonts w:ascii="Times New Roman" w:eastAsia="Times New Roman" w:hAnsi="Times New Roman" w:cs="Times New Roman"/>
          <w:color w:val="000000"/>
          <w:sz w:val="24"/>
          <w:szCs w:val="24"/>
          <w:lang w:eastAsia="ru-RU"/>
        </w:rPr>
        <w:softHyphen/>
        <w:t>четом каллиграфического характера.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Каллиграфическая сторона письма тесно связана с умением вы</w:t>
      </w:r>
      <w:r w:rsidRPr="001655EE">
        <w:rPr>
          <w:rFonts w:ascii="Times New Roman" w:eastAsia="Times New Roman" w:hAnsi="Times New Roman" w:cs="Times New Roman"/>
          <w:color w:val="000000"/>
          <w:sz w:val="24"/>
          <w:szCs w:val="24"/>
          <w:lang w:eastAsia="ru-RU"/>
        </w:rPr>
        <w:softHyphen/>
        <w:t>делять звук из слова и соотносить его со зрительным образом бук</w:t>
      </w:r>
      <w:r w:rsidRPr="001655EE">
        <w:rPr>
          <w:rFonts w:ascii="Times New Roman" w:eastAsia="Times New Roman" w:hAnsi="Times New Roman" w:cs="Times New Roman"/>
          <w:color w:val="000000"/>
          <w:sz w:val="24"/>
          <w:szCs w:val="24"/>
          <w:lang w:eastAsia="ru-RU"/>
        </w:rPr>
        <w:softHyphen/>
        <w:t xml:space="preserve">вы. Прежде чем написать ту или иную букву, определить способ ее соединения с предыдущей и последующей, нужно сначала решить, </w:t>
      </w:r>
      <w:r w:rsidRPr="001655EE">
        <w:rPr>
          <w:rFonts w:ascii="Times New Roman" w:eastAsia="Times New Roman" w:hAnsi="Times New Roman" w:cs="Times New Roman"/>
          <w:color w:val="000000"/>
          <w:sz w:val="24"/>
          <w:szCs w:val="24"/>
          <w:lang w:eastAsia="ru-RU"/>
        </w:rPr>
        <w:lastRenderedPageBreak/>
        <w:t xml:space="preserve">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1655EE">
        <w:rPr>
          <w:rFonts w:ascii="Times New Roman" w:eastAsia="Times New Roman" w:hAnsi="Times New Roman" w:cs="Times New Roman"/>
          <w:color w:val="000000"/>
          <w:sz w:val="24"/>
          <w:szCs w:val="24"/>
          <w:lang w:eastAsia="ru-RU"/>
        </w:rPr>
        <w:t>дисграфических</w:t>
      </w:r>
      <w:proofErr w:type="spellEnd"/>
      <w:r w:rsidRPr="001655EE">
        <w:rPr>
          <w:rFonts w:ascii="Times New Roman" w:eastAsia="Times New Roman" w:hAnsi="Times New Roman" w:cs="Times New Roman"/>
          <w:color w:val="000000"/>
          <w:sz w:val="24"/>
          <w:szCs w:val="24"/>
          <w:lang w:eastAsia="ru-RU"/>
        </w:rPr>
        <w:t xml:space="preserve"> ошибок (пропуск, замена, искажение букв, слов) и орфографических ошибок.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1655EE">
        <w:rPr>
          <w:rFonts w:ascii="Times New Roman" w:eastAsia="Times New Roman" w:hAnsi="Times New Roman" w:cs="Times New Roman"/>
          <w:color w:val="000000"/>
          <w:sz w:val="24"/>
          <w:szCs w:val="24"/>
          <w:lang w:eastAsia="ru-RU"/>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Предпосылкой для выработки каллиграфического письма служит формирование гигиенических навыков письма (правильная посад</w:t>
      </w:r>
      <w:r w:rsidRPr="001655EE">
        <w:rPr>
          <w:rFonts w:ascii="Times New Roman" w:eastAsia="Times New Roman" w:hAnsi="Times New Roman" w:cs="Times New Roman"/>
          <w:color w:val="000000"/>
          <w:sz w:val="24"/>
          <w:szCs w:val="24"/>
          <w:lang w:eastAsia="ru-RU"/>
        </w:rPr>
        <w:softHyphen/>
        <w:t>ка, положение тетради, ручки и 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структуру занятия по чистописанию рекомендуется вводить следующие упражнения: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на укрепление мускулатуры пальцев, кисти, предплечья руки;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на формирование четких пальцевых кинестезий и подготовку руки к письму;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на развитие плавности и свободы движения руки («письмо в воз</w:t>
      </w:r>
      <w:r w:rsidRPr="001655EE">
        <w:rPr>
          <w:rFonts w:ascii="Times New Roman" w:eastAsia="Times New Roman" w:hAnsi="Times New Roman" w:cs="Times New Roman"/>
          <w:color w:val="000000"/>
          <w:sz w:val="24"/>
          <w:szCs w:val="24"/>
          <w:lang w:eastAsia="ru-RU"/>
        </w:rPr>
        <w:softHyphen/>
        <w:t>духе», «письмо сухим пером», «крупные и мелкие росчерки»);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на формирование зрительно-пространственных ориентировок и глазомера;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в написании оптически сходных букв, конструирование и </w:t>
      </w:r>
      <w:proofErr w:type="spellStart"/>
      <w:r w:rsidRPr="001655EE">
        <w:rPr>
          <w:rFonts w:ascii="Times New Roman" w:eastAsia="Times New Roman" w:hAnsi="Times New Roman" w:cs="Times New Roman"/>
          <w:color w:val="000000"/>
          <w:sz w:val="24"/>
          <w:szCs w:val="24"/>
          <w:lang w:eastAsia="ru-RU"/>
        </w:rPr>
        <w:t>реконструирование</w:t>
      </w:r>
      <w:proofErr w:type="spellEnd"/>
      <w:r w:rsidRPr="001655EE">
        <w:rPr>
          <w:rFonts w:ascii="Times New Roman" w:eastAsia="Times New Roman" w:hAnsi="Times New Roman" w:cs="Times New Roman"/>
          <w:color w:val="000000"/>
          <w:sz w:val="24"/>
          <w:szCs w:val="24"/>
          <w:lang w:eastAsia="ru-RU"/>
        </w:rPr>
        <w:t xml:space="preserve"> букв;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в написании элементов букв и их соединений;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на развитие фонематического анализа и синтеза, фонематических представлений для соотнесения звука и буквы;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в написании отдельных букв, трудных по начертанию;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в написании слов, предложений, текста.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Обучающиеся упражняются в списывании с рукописного и печатно</w:t>
      </w:r>
      <w:r w:rsidRPr="001655EE">
        <w:rPr>
          <w:rFonts w:ascii="Times New Roman" w:eastAsia="Times New Roman" w:hAnsi="Times New Roman" w:cs="Times New Roman"/>
          <w:color w:val="000000"/>
          <w:sz w:val="24"/>
          <w:szCs w:val="24"/>
          <w:lang w:eastAsia="ru-RU"/>
        </w:rPr>
        <w:softHyphen/>
        <w:t>го текста, в письме под диктовку, под счет на отобранном речевом материале.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1655EE">
        <w:rPr>
          <w:rFonts w:ascii="Times New Roman" w:eastAsia="Times New Roman" w:hAnsi="Times New Roman" w:cs="Times New Roman"/>
          <w:color w:val="000000"/>
          <w:sz w:val="24"/>
          <w:szCs w:val="24"/>
          <w:lang w:eastAsia="ru-RU"/>
        </w:rPr>
        <w:softHyphen/>
        <w:t>сывать образцы букв в тетрадях.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планировании уроков необходимо предусматривать рацио</w:t>
      </w:r>
      <w:r w:rsidRPr="001655EE">
        <w:rPr>
          <w:rFonts w:ascii="Times New Roman" w:eastAsia="Times New Roman" w:hAnsi="Times New Roman" w:cs="Times New Roman"/>
          <w:color w:val="000000"/>
          <w:sz w:val="24"/>
          <w:szCs w:val="24"/>
          <w:lang w:eastAsia="ru-RU"/>
        </w:rPr>
        <w:softHyphen/>
        <w:t>нальное чередование устных и письменных видов работ, соблюде</w:t>
      </w:r>
      <w:r w:rsidRPr="001655EE">
        <w:rPr>
          <w:rFonts w:ascii="Times New Roman" w:eastAsia="Times New Roman" w:hAnsi="Times New Roman" w:cs="Times New Roman"/>
          <w:color w:val="000000"/>
          <w:sz w:val="24"/>
          <w:szCs w:val="24"/>
          <w:lang w:eastAsia="ru-RU"/>
        </w:rPr>
        <w:softHyphen/>
        <w:t>ние гигиенических требований к длительности непрерывного пись</w:t>
      </w:r>
      <w:r w:rsidRPr="001655EE">
        <w:rPr>
          <w:rFonts w:ascii="Times New Roman" w:eastAsia="Times New Roman" w:hAnsi="Times New Roman" w:cs="Times New Roman"/>
          <w:color w:val="000000"/>
          <w:sz w:val="24"/>
          <w:szCs w:val="24"/>
          <w:lang w:eastAsia="ru-RU"/>
        </w:rPr>
        <w:softHyphen/>
        <w:t>ма (в I (</w:t>
      </w:r>
      <w:r w:rsidRPr="001655EE">
        <w:rPr>
          <w:rFonts w:ascii="Times New Roman" w:eastAsia="Times New Roman" w:hAnsi="Times New Roman" w:cs="Times New Roman"/>
          <w:color w:val="000000"/>
          <w:spacing w:val="-2"/>
          <w:sz w:val="24"/>
          <w:szCs w:val="24"/>
          <w:lang w:val="en-US" w:eastAsia="ru-RU"/>
        </w:rPr>
        <w:t>I</w:t>
      </w:r>
      <w:r w:rsidRPr="001655EE">
        <w:rPr>
          <w:rFonts w:ascii="Times New Roman" w:eastAsia="Times New Roman" w:hAnsi="Times New Roman" w:cs="Times New Roman"/>
          <w:color w:val="000000"/>
          <w:sz w:val="24"/>
          <w:szCs w:val="24"/>
          <w:lang w:eastAsia="ru-RU"/>
        </w:rPr>
        <w:t xml:space="preserve"> дополнительном) классе — до 5 минут, во II классе — до 8 минут, в III клас</w:t>
      </w:r>
      <w:r w:rsidRPr="001655EE">
        <w:rPr>
          <w:rFonts w:ascii="Times New Roman" w:eastAsia="Times New Roman" w:hAnsi="Times New Roman" w:cs="Times New Roman"/>
          <w:color w:val="000000"/>
          <w:sz w:val="24"/>
          <w:szCs w:val="24"/>
          <w:lang w:eastAsia="ru-RU"/>
        </w:rPr>
        <w:softHyphen/>
        <w:t>се — до 12 минут, в IV классе — до 15 минут).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Уроки русского языка должны способствовать закреплению ре</w:t>
      </w:r>
      <w:r w:rsidRPr="001655EE">
        <w:rPr>
          <w:rFonts w:ascii="Times New Roman" w:eastAsia="Times New Roman" w:hAnsi="Times New Roman" w:cs="Times New Roman"/>
          <w:color w:val="000000"/>
          <w:sz w:val="24"/>
          <w:szCs w:val="24"/>
          <w:lang w:eastAsia="ru-RU"/>
        </w:rPr>
        <w:softHyphen/>
        <w:t>чевых навыков как в устной, так и в письменной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Основными видами письменных работ по русскому языку явля</w:t>
      </w:r>
      <w:r w:rsidRPr="001655EE">
        <w:rPr>
          <w:rFonts w:ascii="Times New Roman" w:eastAsia="Times New Roman" w:hAnsi="Times New Roman" w:cs="Times New Roman"/>
          <w:color w:val="000000"/>
          <w:sz w:val="24"/>
          <w:szCs w:val="24"/>
          <w:lang w:eastAsia="ru-RU"/>
        </w:rPr>
        <w:softHyphen/>
        <w:t>ются списывание, диктанты, обучающие из</w:t>
      </w:r>
      <w:r w:rsidRPr="001655EE">
        <w:rPr>
          <w:rFonts w:ascii="Times New Roman" w:eastAsia="Times New Roman" w:hAnsi="Times New Roman" w:cs="Times New Roman"/>
          <w:color w:val="000000"/>
          <w:sz w:val="24"/>
          <w:szCs w:val="24"/>
          <w:lang w:eastAsia="ru-RU"/>
        </w:rPr>
        <w:softHyphen/>
        <w:t>ложения и сочинения.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Одним из важных дидактических условий успешного овладения языком является тесная связь обучения грамматике и правописа</w:t>
      </w:r>
      <w:r w:rsidRPr="001655EE">
        <w:rPr>
          <w:rFonts w:ascii="Times New Roman" w:eastAsia="Times New Roman" w:hAnsi="Times New Roman" w:cs="Times New Roman"/>
          <w:color w:val="000000"/>
          <w:sz w:val="24"/>
          <w:szCs w:val="24"/>
          <w:lang w:eastAsia="ru-RU"/>
        </w:rPr>
        <w:softHyphen/>
        <w:t>нию с развитием речи, мышления и других психических процессов.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Активному усвоению учебного материала, созданию интереса и положительного эмоционального фона на уроке способствует ис</w:t>
      </w:r>
      <w:r w:rsidRPr="001655EE">
        <w:rPr>
          <w:rFonts w:ascii="Times New Roman" w:eastAsia="Times New Roman" w:hAnsi="Times New Roman" w:cs="Times New Roman"/>
          <w:color w:val="000000"/>
          <w:sz w:val="24"/>
          <w:szCs w:val="24"/>
          <w:lang w:eastAsia="ru-RU"/>
        </w:rPr>
        <w:softHyphen/>
        <w:t>пользование наглядных и технических средств обучения, дидакти</w:t>
      </w:r>
      <w:r w:rsidRPr="001655EE">
        <w:rPr>
          <w:rFonts w:ascii="Times New Roman" w:eastAsia="Times New Roman" w:hAnsi="Times New Roman" w:cs="Times New Roman"/>
          <w:color w:val="000000"/>
          <w:sz w:val="24"/>
          <w:szCs w:val="24"/>
          <w:lang w:eastAsia="ru-RU"/>
        </w:rPr>
        <w:softHyphen/>
        <w:t>ческих игр (ребусов, шарад, кроссвордов, «превращений» слов и 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В целях предупреждения утомляемости обучающихся следует че</w:t>
      </w:r>
      <w:r w:rsidRPr="001655EE">
        <w:rPr>
          <w:rFonts w:ascii="Times New Roman" w:eastAsia="Times New Roman" w:hAnsi="Times New Roman" w:cs="Times New Roman"/>
          <w:color w:val="000000"/>
          <w:sz w:val="24"/>
          <w:szCs w:val="24"/>
          <w:lang w:eastAsia="ru-RU"/>
        </w:rPr>
        <w:softHyphen/>
        <w:t>редовать устные и письменные упражнения, своевременно прово</w:t>
      </w:r>
      <w:r w:rsidRPr="001655EE">
        <w:rPr>
          <w:rFonts w:ascii="Times New Roman" w:eastAsia="Times New Roman" w:hAnsi="Times New Roman" w:cs="Times New Roman"/>
          <w:color w:val="000000"/>
          <w:sz w:val="24"/>
          <w:szCs w:val="24"/>
          <w:lang w:eastAsia="ru-RU"/>
        </w:rPr>
        <w:softHyphen/>
        <w:t>дить физкультминутки, речевые зарядки, включать в урок разнооб</w:t>
      </w:r>
      <w:r w:rsidRPr="001655EE">
        <w:rPr>
          <w:rFonts w:ascii="Times New Roman" w:eastAsia="Times New Roman" w:hAnsi="Times New Roman" w:cs="Times New Roman"/>
          <w:color w:val="000000"/>
          <w:sz w:val="24"/>
          <w:szCs w:val="24"/>
          <w:lang w:eastAsia="ru-RU"/>
        </w:rPr>
        <w:softHyphen/>
        <w:t>разные виды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i/>
          <w:color w:val="000000"/>
          <w:sz w:val="24"/>
          <w:szCs w:val="24"/>
          <w:lang w:eastAsia="ru-RU"/>
        </w:rPr>
        <w:t>Предметные результаты</w:t>
      </w:r>
      <w:r w:rsidRPr="001655EE">
        <w:rPr>
          <w:rFonts w:ascii="Times New Roman" w:eastAsia="Times New Roman" w:hAnsi="Times New Roman" w:cs="Times New Roman"/>
          <w:color w:val="000000"/>
          <w:sz w:val="24"/>
          <w:szCs w:val="24"/>
          <w:lang w:eastAsia="ru-RU"/>
        </w:rPr>
        <w:t xml:space="preserve"> освоения программы учебного предмета «Русский язык»:</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color w:val="00000A"/>
          <w:kern w:val="2"/>
          <w:sz w:val="24"/>
          <w:szCs w:val="24"/>
        </w:rPr>
        <w:t>- овладение навыком письма;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овладение каллиграфическими умениями;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усвоение орфографических правил и умение применять их на письме;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xml:space="preserve">- </w:t>
      </w:r>
      <w:proofErr w:type="spellStart"/>
      <w:r w:rsidRPr="001655EE">
        <w:rPr>
          <w:rFonts w:ascii="Times New Roman" w:eastAsia="Arial Unicode MS" w:hAnsi="Times New Roman" w:cs="Times New Roman"/>
          <w:bCs/>
          <w:color w:val="00000A"/>
          <w:kern w:val="2"/>
          <w:sz w:val="24"/>
          <w:szCs w:val="24"/>
        </w:rPr>
        <w:t>сформированность</w:t>
      </w:r>
      <w:proofErr w:type="spellEnd"/>
      <w:r w:rsidRPr="001655EE">
        <w:rPr>
          <w:rFonts w:ascii="Times New Roman" w:eastAsia="Arial Unicode MS" w:hAnsi="Times New Roman" w:cs="Times New Roman"/>
          <w:bCs/>
          <w:color w:val="00000A"/>
          <w:kern w:val="2"/>
          <w:sz w:val="24"/>
          <w:szCs w:val="24"/>
        </w:rPr>
        <w:t xml:space="preserve"> языковых обобщений, «чувства» языка;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2"/>
          <w:sz w:val="24"/>
          <w:szCs w:val="24"/>
        </w:rPr>
      </w:pPr>
      <w:r w:rsidRPr="001655EE">
        <w:rPr>
          <w:rFonts w:ascii="Times New Roman" w:eastAsia="Arial Unicode MS" w:hAnsi="Times New Roman" w:cs="Times New Roman"/>
          <w:bCs/>
          <w:color w:val="00000A"/>
          <w:kern w:val="2"/>
          <w:sz w:val="24"/>
          <w:szCs w:val="24"/>
        </w:rPr>
        <w:t xml:space="preserve">- умение понимать обращенную речь, </w:t>
      </w:r>
      <w:r w:rsidRPr="001655EE">
        <w:rPr>
          <w:rFonts w:ascii="Times New Roman" w:eastAsia="Arial Unicode MS" w:hAnsi="Times New Roman" w:cs="Times New Roman"/>
          <w:bCs/>
          <w:color w:val="00000A"/>
          <w:kern w:val="1"/>
          <w:sz w:val="24"/>
          <w:szCs w:val="24"/>
        </w:rPr>
        <w:t>смысл доступных графических изображений (схем и др.);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умение использовать навыки устной и письменной речи в различных коммуникативных ситуациях;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умение решать актуальные житейские задачи, используя коммуникацию как средство достижения цели;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обогащение арсенала языковых средств в коммуникации;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активное использование языковых средств и коммуникативных технологий для решения коммуникативных и познавательных задач;</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овладение речевым этикетом в коммуникации;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1655EE">
        <w:rPr>
          <w:rFonts w:ascii="Times New Roman" w:eastAsia="Arial Unicode MS" w:hAnsi="Times New Roman" w:cs="Times New Roman"/>
          <w:bCs/>
          <w:color w:val="00000A"/>
          <w:kern w:val="1"/>
          <w:sz w:val="24"/>
          <w:szCs w:val="24"/>
        </w:rPr>
        <w:t>- умение основываться на нравственно-эстетическом чувстве и художественном вкусе в речевой деятельности.</w:t>
      </w:r>
    </w:p>
    <w:p w:rsidR="003C6353" w:rsidRPr="001655EE" w:rsidRDefault="003C6353" w:rsidP="001655EE">
      <w:pPr>
        <w:suppressAutoHyphens/>
        <w:spacing w:after="0" w:line="240" w:lineRule="auto"/>
        <w:jc w:val="center"/>
        <w:rPr>
          <w:rFonts w:ascii="Times New Roman" w:eastAsia="Arial Unicode MS" w:hAnsi="Times New Roman" w:cs="Times New Roman"/>
          <w:b/>
          <w:color w:val="00000A"/>
          <w:kern w:val="28"/>
          <w:sz w:val="24"/>
          <w:szCs w:val="24"/>
        </w:rPr>
      </w:pPr>
      <w:r w:rsidRPr="001655EE">
        <w:rPr>
          <w:rFonts w:ascii="Times New Roman" w:eastAsia="Arial Unicode MS" w:hAnsi="Times New Roman" w:cs="Times New Roman"/>
          <w:b/>
          <w:color w:val="00000A"/>
          <w:kern w:val="28"/>
          <w:sz w:val="24"/>
          <w:szCs w:val="24"/>
        </w:rPr>
        <w:t>2. Литературное чтение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3C6353" w:rsidRPr="001655EE" w:rsidRDefault="003C6353" w:rsidP="001655EE">
      <w:pPr>
        <w:suppressAutoHyphens/>
        <w:spacing w:after="0" w:line="240" w:lineRule="auto"/>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Основны</w:t>
      </w:r>
      <w:r w:rsidRPr="001655EE">
        <w:rPr>
          <w:rFonts w:ascii="Times New Roman" w:eastAsia="Arial Unicode MS" w:hAnsi="Times New Roman" w:cs="Times New Roman"/>
          <w:color w:val="00000A"/>
          <w:kern w:val="28"/>
          <w:sz w:val="24"/>
          <w:szCs w:val="24"/>
        </w:rPr>
        <w:softHyphen/>
        <w:t xml:space="preserve">ми </w:t>
      </w:r>
      <w:r w:rsidRPr="001655EE">
        <w:rPr>
          <w:rFonts w:ascii="Times New Roman" w:eastAsia="Arial Unicode MS" w:hAnsi="Times New Roman" w:cs="Times New Roman"/>
          <w:b/>
          <w:color w:val="00000A"/>
          <w:kern w:val="28"/>
          <w:sz w:val="24"/>
          <w:szCs w:val="24"/>
        </w:rPr>
        <w:t>задачами</w:t>
      </w:r>
      <w:r w:rsidRPr="001655EE">
        <w:rPr>
          <w:rFonts w:ascii="Times New Roman" w:eastAsia="Arial Unicode MS" w:hAnsi="Times New Roman" w:cs="Times New Roman"/>
          <w:color w:val="00000A"/>
          <w:kern w:val="28"/>
          <w:sz w:val="24"/>
          <w:szCs w:val="24"/>
        </w:rPr>
        <w:t xml:space="preserve"> уроков литературного чтения являются: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обучение сознательному, правильному, беглому, выразительно</w:t>
      </w:r>
      <w:r w:rsidRPr="001655EE">
        <w:rPr>
          <w:rFonts w:ascii="Times New Roman" w:eastAsia="Arial Unicode MS" w:hAnsi="Times New Roman" w:cs="Times New Roman"/>
          <w:color w:val="00000A"/>
          <w:kern w:val="28"/>
          <w:sz w:val="24"/>
          <w:szCs w:val="24"/>
        </w:rPr>
        <w:softHyphen/>
        <w:t>му чтению, чтению вслух и про себя;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расширение и углубление знаний обучающихся об окружающем мире;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lastRenderedPageBreak/>
        <w:t>- формирование нравственного сознания и эстетического вкуса, понимания духовной сущности произведений;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формирование у обучающихся интереса к книгам, к самостоятельному чтению;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коррекция нарушений устной и письменной речи (обогащение словарного запаса, уточнение значений слов, преодоление </w:t>
      </w:r>
      <w:proofErr w:type="spellStart"/>
      <w:r w:rsidRPr="001655EE">
        <w:rPr>
          <w:rFonts w:ascii="Times New Roman" w:eastAsia="Arial Unicode MS" w:hAnsi="Times New Roman" w:cs="Times New Roman"/>
          <w:color w:val="00000A"/>
          <w:kern w:val="28"/>
          <w:sz w:val="24"/>
          <w:szCs w:val="24"/>
        </w:rPr>
        <w:t>аграмматизма</w:t>
      </w:r>
      <w:proofErr w:type="spellEnd"/>
      <w:r w:rsidRPr="001655EE">
        <w:rPr>
          <w:rFonts w:ascii="Times New Roman" w:eastAsia="Arial Unicode MS" w:hAnsi="Times New Roman" w:cs="Times New Roman"/>
          <w:color w:val="00000A"/>
          <w:kern w:val="28"/>
          <w:sz w:val="24"/>
          <w:szCs w:val="24"/>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Виды речевой и читательской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Чтение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b/>
          <w:bCs/>
          <w:color w:val="000000"/>
          <w:sz w:val="24"/>
          <w:szCs w:val="24"/>
          <w:lang w:eastAsia="ru-RU"/>
        </w:rPr>
        <w:t>Чтение вслух.</w:t>
      </w:r>
      <w:r w:rsidRPr="001655EE">
        <w:rPr>
          <w:rFonts w:ascii="Times New Roman" w:eastAsia="Times New Roman" w:hAnsi="Times New Roman" w:cs="Times New Roman"/>
          <w:color w:val="000000"/>
          <w:sz w:val="24"/>
          <w:szCs w:val="24"/>
          <w:lang w:eastAsia="ru-RU"/>
        </w:rPr>
        <w:t xml:space="preserve"> Постепенный переход от слогового к плав</w:t>
      </w:r>
      <w:r w:rsidRPr="001655EE">
        <w:rPr>
          <w:rFonts w:ascii="Times New Roman" w:eastAsia="Times New Roman" w:hAnsi="Times New Roman" w:cs="Times New Roman"/>
          <w:color w:val="000000"/>
          <w:spacing w:val="2"/>
          <w:sz w:val="24"/>
          <w:szCs w:val="24"/>
          <w:lang w:eastAsia="ru-RU"/>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655EE">
        <w:rPr>
          <w:rFonts w:ascii="Times New Roman" w:eastAsia="Times New Roman" w:hAnsi="Times New Roman" w:cs="Times New Roman"/>
          <w:color w:val="000000"/>
          <w:sz w:val="24"/>
          <w:szCs w:val="24"/>
          <w:lang w:eastAsia="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2"/>
          <w:sz w:val="24"/>
          <w:szCs w:val="24"/>
          <w:lang w:eastAsia="ru-RU"/>
        </w:rPr>
      </w:pPr>
      <w:r w:rsidRPr="001655EE">
        <w:rPr>
          <w:rFonts w:ascii="Times New Roman" w:eastAsia="Times New Roman" w:hAnsi="Times New Roman" w:cs="Times New Roman"/>
          <w:b/>
          <w:bCs/>
          <w:color w:val="000000"/>
          <w:sz w:val="24"/>
          <w:szCs w:val="24"/>
          <w:lang w:eastAsia="ru-RU"/>
        </w:rPr>
        <w:t>Чтение про себя.</w:t>
      </w:r>
      <w:r w:rsidRPr="001655EE">
        <w:rPr>
          <w:rFonts w:ascii="Times New Roman" w:eastAsia="Times New Roman" w:hAnsi="Times New Roman" w:cs="Times New Roman"/>
          <w:color w:val="000000"/>
          <w:sz w:val="24"/>
          <w:szCs w:val="24"/>
          <w:lang w:eastAsia="ru-RU"/>
        </w:rPr>
        <w:t xml:space="preserve"> Осознание смысла произведения при </w:t>
      </w:r>
      <w:r w:rsidRPr="001655EE">
        <w:rPr>
          <w:rFonts w:ascii="Times New Roman" w:eastAsia="Times New Roman" w:hAnsi="Times New Roman" w:cs="Times New Roman"/>
          <w:color w:val="000000"/>
          <w:spacing w:val="-2"/>
          <w:sz w:val="24"/>
          <w:szCs w:val="24"/>
          <w:lang w:eastAsia="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1655EE">
        <w:rPr>
          <w:rFonts w:ascii="Times New Roman" w:eastAsia="Times New Roman" w:hAnsi="Times New Roman" w:cs="Times New Roman"/>
          <w:color w:val="000000"/>
          <w:spacing w:val="-2"/>
          <w:sz w:val="24"/>
          <w:szCs w:val="24"/>
          <w:lang w:eastAsia="ru-RU"/>
        </w:rPr>
        <w:t> </w:t>
      </w:r>
      <w:r w:rsidRPr="001655EE">
        <w:rPr>
          <w:rFonts w:ascii="Times New Roman" w:eastAsia="Times New Roman" w:hAnsi="Times New Roman" w:cs="Times New Roman"/>
          <w:color w:val="000000"/>
          <w:spacing w:val="-2"/>
          <w:sz w:val="24"/>
          <w:szCs w:val="24"/>
          <w:lang w:eastAsia="ru-RU"/>
        </w:rPr>
        <w:t>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color w:val="000000"/>
          <w:sz w:val="24"/>
          <w:szCs w:val="24"/>
          <w:lang w:eastAsia="ru-RU"/>
        </w:rPr>
        <w:t>Работа с разными видами текста.</w:t>
      </w:r>
      <w:r w:rsidRPr="001655EE">
        <w:rPr>
          <w:rFonts w:ascii="Times New Roman" w:eastAsia="Times New Roman" w:hAnsi="Times New Roman" w:cs="Times New Roman"/>
          <w:color w:val="000000"/>
          <w:sz w:val="24"/>
          <w:szCs w:val="24"/>
          <w:lang w:eastAsia="ru-RU"/>
        </w:rPr>
        <w:t xml:space="preserve"> Общее представление </w:t>
      </w:r>
      <w:r w:rsidRPr="001655EE">
        <w:rPr>
          <w:rFonts w:ascii="Times New Roman" w:eastAsia="Times New Roman" w:hAnsi="Times New Roman" w:cs="Times New Roman"/>
          <w:color w:val="000000"/>
          <w:spacing w:val="2"/>
          <w:sz w:val="24"/>
          <w:szCs w:val="24"/>
          <w:lang w:eastAsia="ru-RU"/>
        </w:rPr>
        <w:t xml:space="preserve">о разных видах текста: художественный, учебный, научно-популярный, их сравнение. </w:t>
      </w:r>
      <w:r w:rsidRPr="001655EE">
        <w:rPr>
          <w:rFonts w:ascii="Times New Roman" w:eastAsia="Times New Roman" w:hAnsi="Times New Roman" w:cs="Times New Roman"/>
          <w:color w:val="000000"/>
          <w:sz w:val="24"/>
          <w:szCs w:val="24"/>
          <w:lang w:eastAsia="ru-RU"/>
        </w:rPr>
        <w:t>Определение целей создания этих видов текста. Особенности фольклорного текста.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Самостоятельное определение темы, главной мысли, струк</w:t>
      </w:r>
      <w:r w:rsidRPr="001655EE">
        <w:rPr>
          <w:rFonts w:ascii="Times New Roman" w:eastAsia="Times New Roman" w:hAnsi="Times New Roman" w:cs="Times New Roman"/>
          <w:color w:val="000000"/>
          <w:sz w:val="24"/>
          <w:szCs w:val="24"/>
          <w:lang w:eastAsia="ru-RU"/>
        </w:rPr>
        <w:t xml:space="preserve">туры текста; деление текста на смысловые части, их </w:t>
      </w:r>
      <w:proofErr w:type="spellStart"/>
      <w:r w:rsidRPr="001655EE">
        <w:rPr>
          <w:rFonts w:ascii="Times New Roman" w:eastAsia="Times New Roman" w:hAnsi="Times New Roman" w:cs="Times New Roman"/>
          <w:color w:val="000000"/>
          <w:sz w:val="24"/>
          <w:szCs w:val="24"/>
          <w:lang w:eastAsia="ru-RU"/>
        </w:rPr>
        <w:t>озаглавливание</w:t>
      </w:r>
      <w:proofErr w:type="spellEnd"/>
      <w:r w:rsidRPr="001655EE">
        <w:rPr>
          <w:rFonts w:ascii="Times New Roman" w:eastAsia="Times New Roman" w:hAnsi="Times New Roman" w:cs="Times New Roman"/>
          <w:color w:val="000000"/>
          <w:sz w:val="24"/>
          <w:szCs w:val="24"/>
          <w:lang w:eastAsia="ru-RU"/>
        </w:rPr>
        <w:t>. Умение работать с разными видами информации.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Участие в коллективном обсуждении: умение отвечать </w:t>
      </w:r>
      <w:r w:rsidRPr="001655EE">
        <w:rPr>
          <w:rFonts w:ascii="Times New Roman" w:eastAsia="Times New Roman" w:hAnsi="Times New Roman" w:cs="Times New Roman"/>
          <w:color w:val="000000"/>
          <w:sz w:val="24"/>
          <w:szCs w:val="24"/>
          <w:lang w:eastAsia="ru-RU"/>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1655EE">
        <w:rPr>
          <w:rFonts w:ascii="Times New Roman" w:eastAsia="Times New Roman" w:hAnsi="Times New Roman" w:cs="Times New Roman"/>
          <w:color w:val="000000"/>
          <w:sz w:val="24"/>
          <w:szCs w:val="24"/>
          <w:lang w:eastAsia="ru-RU"/>
        </w:rPr>
        <w:t>иллюстративно­изобразительных</w:t>
      </w:r>
      <w:proofErr w:type="spellEnd"/>
      <w:r w:rsidRPr="001655EE">
        <w:rPr>
          <w:rFonts w:ascii="Times New Roman" w:eastAsia="Times New Roman" w:hAnsi="Times New Roman" w:cs="Times New Roman"/>
          <w:color w:val="000000"/>
          <w:sz w:val="24"/>
          <w:szCs w:val="24"/>
          <w:lang w:eastAsia="ru-RU"/>
        </w:rPr>
        <w:t xml:space="preserve"> материалов.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color w:val="000000"/>
          <w:spacing w:val="2"/>
          <w:sz w:val="24"/>
          <w:szCs w:val="24"/>
          <w:lang w:eastAsia="ru-RU"/>
        </w:rPr>
        <w:t>Библиографическая культура.</w:t>
      </w:r>
      <w:r w:rsidRPr="001655EE">
        <w:rPr>
          <w:rFonts w:ascii="Times New Roman" w:eastAsia="Times New Roman" w:hAnsi="Times New Roman" w:cs="Times New Roman"/>
          <w:color w:val="000000"/>
          <w:spacing w:val="2"/>
          <w:sz w:val="24"/>
          <w:szCs w:val="24"/>
          <w:lang w:eastAsia="ru-RU"/>
        </w:rPr>
        <w:t xml:space="preserve"> Книга как особый вид</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z w:val="24"/>
          <w:szCs w:val="24"/>
          <w:lang w:eastAsia="ru-RU"/>
        </w:rPr>
        <w:t xml:space="preserve">искусства. Книга как источник необходимых знаний. Книга учебная, художественная, справочная. Элементы </w:t>
      </w:r>
      <w:r w:rsidRPr="001655EE">
        <w:rPr>
          <w:rFonts w:ascii="Times New Roman" w:eastAsia="Times New Roman" w:hAnsi="Times New Roman" w:cs="Times New Roman"/>
          <w:color w:val="000000"/>
          <w:spacing w:val="2"/>
          <w:sz w:val="24"/>
          <w:szCs w:val="24"/>
          <w:lang w:eastAsia="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z w:val="24"/>
          <w:szCs w:val="24"/>
          <w:lang w:eastAsia="ru-RU"/>
        </w:rPr>
        <w:t xml:space="preserve">её </w:t>
      </w:r>
      <w:proofErr w:type="spellStart"/>
      <w:r w:rsidRPr="001655EE">
        <w:rPr>
          <w:rFonts w:ascii="Times New Roman" w:eastAsia="Times New Roman" w:hAnsi="Times New Roman" w:cs="Times New Roman"/>
          <w:color w:val="000000"/>
          <w:sz w:val="24"/>
          <w:szCs w:val="24"/>
          <w:lang w:eastAsia="ru-RU"/>
        </w:rPr>
        <w:t>справочно­иллюстративный</w:t>
      </w:r>
      <w:proofErr w:type="spellEnd"/>
      <w:r w:rsidRPr="001655EE">
        <w:rPr>
          <w:rFonts w:ascii="Times New Roman" w:eastAsia="Times New Roman" w:hAnsi="Times New Roman" w:cs="Times New Roman"/>
          <w:color w:val="000000"/>
          <w:sz w:val="24"/>
          <w:szCs w:val="24"/>
          <w:lang w:eastAsia="ru-RU"/>
        </w:rPr>
        <w:t xml:space="preserve"> материал).</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Типы книг (изданий): книга</w:t>
      </w:r>
      <w:r w:rsidRPr="001655EE">
        <w:rPr>
          <w:rFonts w:ascii="Times New Roman" w:eastAsia="Times New Roman" w:hAnsi="Times New Roman" w:cs="Times New Roman"/>
          <w:color w:val="000000"/>
          <w:spacing w:val="-2"/>
          <w:sz w:val="24"/>
          <w:szCs w:val="24"/>
          <w:lang w:eastAsia="ru-RU"/>
        </w:rPr>
        <w:noBreakHyphen/>
        <w:t>произведение, книга</w:t>
      </w:r>
      <w:r w:rsidRPr="001655EE">
        <w:rPr>
          <w:rFonts w:ascii="Times New Roman" w:eastAsia="Times New Roman" w:hAnsi="Times New Roman" w:cs="Times New Roman"/>
          <w:color w:val="000000"/>
          <w:spacing w:val="-2"/>
          <w:sz w:val="24"/>
          <w:szCs w:val="24"/>
          <w:lang w:eastAsia="ru-RU"/>
        </w:rPr>
        <w:noBreakHyphen/>
        <w:t xml:space="preserve">сборник, </w:t>
      </w:r>
      <w:r w:rsidRPr="001655EE">
        <w:rPr>
          <w:rFonts w:ascii="Times New Roman" w:eastAsia="Times New Roman" w:hAnsi="Times New Roman" w:cs="Times New Roman"/>
          <w:color w:val="000000"/>
          <w:sz w:val="24"/>
          <w:szCs w:val="24"/>
          <w:lang w:eastAsia="ru-RU"/>
        </w:rPr>
        <w:t>собрание сочинений, периодическая печать, справочные издания (справочники, словари, энциклопедии).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Выбор книг на основе рекомендованного списка, кар</w:t>
      </w:r>
      <w:r w:rsidRPr="001655EE">
        <w:rPr>
          <w:rFonts w:ascii="Times New Roman" w:eastAsia="Times New Roman" w:hAnsi="Times New Roman" w:cs="Times New Roman"/>
          <w:color w:val="000000"/>
          <w:sz w:val="24"/>
          <w:szCs w:val="24"/>
          <w:lang w:eastAsia="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color w:val="000000"/>
          <w:sz w:val="24"/>
          <w:szCs w:val="24"/>
          <w:lang w:eastAsia="ru-RU"/>
        </w:rPr>
        <w:t>Работа с текстом художественного произведения.</w:t>
      </w:r>
      <w:r w:rsidRPr="001655EE">
        <w:rPr>
          <w:rFonts w:ascii="Times New Roman" w:eastAsia="Times New Roman"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1655EE">
        <w:rPr>
          <w:rFonts w:ascii="Times New Roman" w:eastAsia="Times New Roman" w:hAnsi="Times New Roman" w:cs="Times New Roman"/>
          <w:color w:val="000000"/>
          <w:spacing w:val="2"/>
          <w:sz w:val="24"/>
          <w:szCs w:val="24"/>
          <w:lang w:eastAsia="ru-RU"/>
        </w:rPr>
        <w:t>текста: своеобразие выразительных средств языка (с помо</w:t>
      </w:r>
      <w:r w:rsidRPr="001655EE">
        <w:rPr>
          <w:rFonts w:ascii="Times New Roman" w:eastAsia="Times New Roman" w:hAnsi="Times New Roman" w:cs="Times New Roman"/>
          <w:color w:val="000000"/>
          <w:sz w:val="24"/>
          <w:szCs w:val="24"/>
          <w:lang w:eastAsia="ru-RU"/>
        </w:rPr>
        <w:t xml:space="preserve">щью </w:t>
      </w:r>
      <w:r w:rsidRPr="001655EE">
        <w:rPr>
          <w:rFonts w:ascii="Times New Roman" w:eastAsia="Times New Roman" w:hAnsi="Times New Roman" w:cs="Times New Roman"/>
          <w:color w:val="000000"/>
          <w:sz w:val="24"/>
          <w:szCs w:val="24"/>
          <w:lang w:eastAsia="ru-RU"/>
        </w:rPr>
        <w:lastRenderedPageBreak/>
        <w:t>учителя). Осознание того, что фольклор есть выражение общечеловеческих нравственных правил и отношений.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Понимание нравственного содержания прочитанного, осоз</w:t>
      </w:r>
      <w:r w:rsidRPr="001655EE">
        <w:rPr>
          <w:rFonts w:ascii="Times New Roman" w:eastAsia="Times New Roman" w:hAnsi="Times New Roman" w:cs="Times New Roman"/>
          <w:color w:val="000000"/>
          <w:sz w:val="24"/>
          <w:szCs w:val="24"/>
          <w:lang w:eastAsia="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655EE">
        <w:rPr>
          <w:rFonts w:ascii="Times New Roman" w:eastAsia="Times New Roman" w:hAnsi="Times New Roman" w:cs="Times New Roman"/>
          <w:color w:val="000000"/>
          <w:spacing w:val="2"/>
          <w:sz w:val="24"/>
          <w:szCs w:val="24"/>
          <w:lang w:eastAsia="ru-RU"/>
        </w:rPr>
        <w:t xml:space="preserve">воспроизведение текста с использованием выразительных средств языка: последовательное воспроизведение эпизода </w:t>
      </w:r>
      <w:r w:rsidRPr="001655EE">
        <w:rPr>
          <w:rFonts w:ascii="Times New Roman" w:eastAsia="Times New Roman" w:hAnsi="Times New Roman" w:cs="Times New Roman"/>
          <w:color w:val="000000"/>
          <w:sz w:val="24"/>
          <w:szCs w:val="24"/>
          <w:lang w:eastAsia="ru-RU"/>
        </w:rPr>
        <w:t xml:space="preserve">с </w:t>
      </w:r>
      <w:r w:rsidRPr="001655EE">
        <w:rPr>
          <w:rFonts w:ascii="Times New Roman" w:eastAsia="Times New Roman" w:hAnsi="Times New Roman" w:cs="Times New Roman"/>
          <w:color w:val="000000"/>
          <w:spacing w:val="2"/>
          <w:sz w:val="24"/>
          <w:szCs w:val="24"/>
          <w:lang w:eastAsia="ru-RU"/>
        </w:rPr>
        <w:t xml:space="preserve">использованием специфической для данного произведения лексики (по вопросам учителя), рассказ по иллюстрациям, </w:t>
      </w:r>
      <w:r w:rsidRPr="001655EE">
        <w:rPr>
          <w:rFonts w:ascii="Times New Roman" w:eastAsia="Times New Roman" w:hAnsi="Times New Roman" w:cs="Times New Roman"/>
          <w:color w:val="000000"/>
          <w:sz w:val="24"/>
          <w:szCs w:val="24"/>
          <w:lang w:eastAsia="ru-RU"/>
        </w:rPr>
        <w:t>пересказ.</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Характеристика героя произведения с использованием </w:t>
      </w:r>
      <w:proofErr w:type="spellStart"/>
      <w:r w:rsidRPr="001655EE">
        <w:rPr>
          <w:rFonts w:ascii="Times New Roman" w:eastAsia="Times New Roman" w:hAnsi="Times New Roman" w:cs="Times New Roman"/>
          <w:color w:val="000000"/>
          <w:sz w:val="24"/>
          <w:szCs w:val="24"/>
          <w:lang w:eastAsia="ru-RU"/>
        </w:rPr>
        <w:t>художественно­выразительных</w:t>
      </w:r>
      <w:proofErr w:type="spellEnd"/>
      <w:r w:rsidRPr="001655EE">
        <w:rPr>
          <w:rFonts w:ascii="Times New Roman" w:eastAsia="Times New Roman" w:hAnsi="Times New Roman" w:cs="Times New Roman"/>
          <w:color w:val="000000"/>
          <w:sz w:val="24"/>
          <w:szCs w:val="24"/>
          <w:lang w:eastAsia="ru-RU"/>
        </w:rPr>
        <w:t xml:space="preserve"> средств данного текста. Нахож</w:t>
      </w:r>
      <w:r w:rsidRPr="001655EE">
        <w:rPr>
          <w:rFonts w:ascii="Times New Roman" w:eastAsia="Times New Roman" w:hAnsi="Times New Roman" w:cs="Times New Roman"/>
          <w:color w:val="000000"/>
          <w:spacing w:val="2"/>
          <w:sz w:val="24"/>
          <w:szCs w:val="24"/>
          <w:lang w:eastAsia="ru-RU"/>
        </w:rPr>
        <w:t xml:space="preserve">дение в тексте слов и выражений, характеризующих героя </w:t>
      </w:r>
      <w:r w:rsidRPr="001655EE">
        <w:rPr>
          <w:rFonts w:ascii="Times New Roman" w:eastAsia="Times New Roman" w:hAnsi="Times New Roman" w:cs="Times New Roman"/>
          <w:color w:val="000000"/>
          <w:sz w:val="24"/>
          <w:szCs w:val="24"/>
          <w:lang w:eastAsia="ru-RU"/>
        </w:rPr>
        <w:t xml:space="preserve">и событие. Анализ (с помощью учителя) причины поступка </w:t>
      </w:r>
      <w:r w:rsidRPr="001655EE">
        <w:rPr>
          <w:rFonts w:ascii="Times New Roman" w:eastAsia="Times New Roman" w:hAnsi="Times New Roman" w:cs="Times New Roman"/>
          <w:color w:val="000000"/>
          <w:spacing w:val="2"/>
          <w:sz w:val="24"/>
          <w:szCs w:val="24"/>
          <w:lang w:eastAsia="ru-RU"/>
        </w:rPr>
        <w:t xml:space="preserve">персонажа. Сопоставление поступков героев по аналогии </w:t>
      </w:r>
      <w:r w:rsidRPr="001655EE">
        <w:rPr>
          <w:rFonts w:ascii="Times New Roman" w:eastAsia="Times New Roman" w:hAnsi="Times New Roman" w:cs="Times New Roman"/>
          <w:color w:val="000000"/>
          <w:sz w:val="24"/>
          <w:szCs w:val="24"/>
          <w:lang w:eastAsia="ru-RU"/>
        </w:rPr>
        <w:t>или по контрасту. Выявление авторского отношения к герою</w:t>
      </w:r>
      <w:r w:rsidRPr="001655EE">
        <w:rPr>
          <w:rFonts w:ascii="Times New Roman" w:eastAsia="Times New Roman" w:hAnsi="Times New Roman" w:cs="Times New Roman"/>
          <w:color w:val="000000"/>
          <w:sz w:val="24"/>
          <w:szCs w:val="24"/>
          <w:lang w:eastAsia="ru-RU"/>
        </w:rPr>
        <w:br/>
        <w:t>на основе анализа текста, авторских помет, имён героев.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Подробный пересказ текста: определение главной мыс</w:t>
      </w:r>
      <w:r w:rsidRPr="001655EE">
        <w:rPr>
          <w:rFonts w:ascii="Times New Roman" w:eastAsia="Times New Roman" w:hAnsi="Times New Roman" w:cs="Times New Roman"/>
          <w:color w:val="000000"/>
          <w:sz w:val="24"/>
          <w:szCs w:val="24"/>
          <w:lang w:eastAsia="ru-RU"/>
        </w:rPr>
        <w:t xml:space="preserve">ли фрагмента, выделение опорных или ключевых слов, </w:t>
      </w:r>
      <w:proofErr w:type="spellStart"/>
      <w:r w:rsidRPr="001655EE">
        <w:rPr>
          <w:rFonts w:ascii="Times New Roman" w:eastAsia="Times New Roman" w:hAnsi="Times New Roman" w:cs="Times New Roman"/>
          <w:color w:val="000000"/>
          <w:sz w:val="24"/>
          <w:szCs w:val="24"/>
          <w:lang w:eastAsia="ru-RU"/>
        </w:rPr>
        <w:t>оза</w:t>
      </w:r>
      <w:r w:rsidRPr="001655EE">
        <w:rPr>
          <w:rFonts w:ascii="Times New Roman" w:eastAsia="Times New Roman" w:hAnsi="Times New Roman" w:cs="Times New Roman"/>
          <w:color w:val="000000"/>
          <w:spacing w:val="2"/>
          <w:sz w:val="24"/>
          <w:szCs w:val="24"/>
          <w:lang w:eastAsia="ru-RU"/>
        </w:rPr>
        <w:t>главливание</w:t>
      </w:r>
      <w:proofErr w:type="spellEnd"/>
      <w:r w:rsidRPr="001655EE">
        <w:rPr>
          <w:rFonts w:ascii="Times New Roman" w:eastAsia="Times New Roman" w:hAnsi="Times New Roman" w:cs="Times New Roman"/>
          <w:color w:val="000000"/>
          <w:spacing w:val="2"/>
          <w:sz w:val="24"/>
          <w:szCs w:val="24"/>
          <w:lang w:eastAsia="ru-RU"/>
        </w:rPr>
        <w:t xml:space="preserve">, подробный пересказ эпизода; деление текста </w:t>
      </w:r>
      <w:r w:rsidRPr="001655EE">
        <w:rPr>
          <w:rFonts w:ascii="Times New Roman" w:eastAsia="Times New Roman" w:hAnsi="Times New Roman" w:cs="Times New Roman"/>
          <w:color w:val="000000"/>
          <w:sz w:val="24"/>
          <w:szCs w:val="24"/>
          <w:lang w:eastAsia="ru-RU"/>
        </w:rPr>
        <w:t xml:space="preserve">на части, определение главной мысли каждой части и всего текста, </w:t>
      </w:r>
      <w:proofErr w:type="spellStart"/>
      <w:r w:rsidRPr="001655EE">
        <w:rPr>
          <w:rFonts w:ascii="Times New Roman" w:eastAsia="Times New Roman" w:hAnsi="Times New Roman" w:cs="Times New Roman"/>
          <w:color w:val="000000"/>
          <w:sz w:val="24"/>
          <w:szCs w:val="24"/>
          <w:lang w:eastAsia="ru-RU"/>
        </w:rPr>
        <w:t>озаглавливание</w:t>
      </w:r>
      <w:proofErr w:type="spellEnd"/>
      <w:r w:rsidRPr="001655EE">
        <w:rPr>
          <w:rFonts w:ascii="Times New Roman" w:eastAsia="Times New Roman"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Самостоятельный выборочный пересказ по заданному </w:t>
      </w:r>
      <w:r w:rsidRPr="001655EE">
        <w:rPr>
          <w:rFonts w:ascii="Times New Roman" w:eastAsia="Times New Roman" w:hAnsi="Times New Roman" w:cs="Times New Roman"/>
          <w:color w:val="000000"/>
          <w:sz w:val="24"/>
          <w:szCs w:val="24"/>
          <w:lang w:eastAsia="ru-RU"/>
        </w:rPr>
        <w:t xml:space="preserve">фрагменту: характеристика героя произведения (отбор слов, </w:t>
      </w:r>
      <w:r w:rsidRPr="001655EE">
        <w:rPr>
          <w:rFonts w:ascii="Times New Roman" w:eastAsia="Times New Roman" w:hAnsi="Times New Roman" w:cs="Times New Roman"/>
          <w:color w:val="000000"/>
          <w:spacing w:val="2"/>
          <w:sz w:val="24"/>
          <w:szCs w:val="24"/>
          <w:lang w:eastAsia="ru-RU"/>
        </w:rPr>
        <w:t xml:space="preserve">выражений в тексте, позволяющих составить рассказ о герое), описание места действия (выбор слов, выражений в </w:t>
      </w:r>
      <w:r w:rsidRPr="001655EE">
        <w:rPr>
          <w:rFonts w:ascii="Times New Roman" w:eastAsia="Times New Roman" w:hAnsi="Times New Roman" w:cs="Times New Roman"/>
          <w:color w:val="000000"/>
          <w:sz w:val="24"/>
          <w:szCs w:val="24"/>
          <w:lang w:eastAsia="ru-RU"/>
        </w:rPr>
        <w:t xml:space="preserve">тексте, позволяющих составить данное описание на основе </w:t>
      </w:r>
      <w:r w:rsidRPr="001655EE">
        <w:rPr>
          <w:rFonts w:ascii="Times New Roman" w:eastAsia="Times New Roman" w:hAnsi="Times New Roman" w:cs="Times New Roman"/>
          <w:color w:val="000000"/>
          <w:spacing w:val="2"/>
          <w:sz w:val="24"/>
          <w:szCs w:val="24"/>
          <w:lang w:eastAsia="ru-RU"/>
        </w:rPr>
        <w:t xml:space="preserve">текста). Вычленение и сопоставление эпизодов из разных </w:t>
      </w:r>
      <w:r w:rsidRPr="001655EE">
        <w:rPr>
          <w:rFonts w:ascii="Times New Roman" w:eastAsia="Times New Roman" w:hAnsi="Times New Roman" w:cs="Times New Roman"/>
          <w:color w:val="000000"/>
          <w:sz w:val="24"/>
          <w:szCs w:val="24"/>
          <w:lang w:eastAsia="ru-RU"/>
        </w:rPr>
        <w:t>произведений по общности ситуаций, эмоциональной окраске, характеру поступков героев.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color w:val="000000"/>
          <w:spacing w:val="2"/>
          <w:sz w:val="24"/>
          <w:szCs w:val="24"/>
          <w:lang w:eastAsia="ru-RU"/>
        </w:rPr>
        <w:t xml:space="preserve">Работа с учебными, </w:t>
      </w:r>
      <w:proofErr w:type="spellStart"/>
      <w:r w:rsidRPr="001655EE">
        <w:rPr>
          <w:rFonts w:ascii="Times New Roman" w:eastAsia="Times New Roman" w:hAnsi="Times New Roman" w:cs="Times New Roman"/>
          <w:b/>
          <w:bCs/>
          <w:color w:val="000000"/>
          <w:spacing w:val="2"/>
          <w:sz w:val="24"/>
          <w:szCs w:val="24"/>
          <w:lang w:eastAsia="ru-RU"/>
        </w:rPr>
        <w:t>научно­популярными</w:t>
      </w:r>
      <w:proofErr w:type="spellEnd"/>
      <w:r w:rsidRPr="001655EE">
        <w:rPr>
          <w:rFonts w:ascii="Times New Roman" w:eastAsia="Times New Roman" w:hAnsi="Times New Roman" w:cs="Times New Roman"/>
          <w:b/>
          <w:bCs/>
          <w:color w:val="000000"/>
          <w:spacing w:val="2"/>
          <w:sz w:val="24"/>
          <w:szCs w:val="24"/>
          <w:lang w:eastAsia="ru-RU"/>
        </w:rPr>
        <w:t xml:space="preserve"> и другими текстами. </w:t>
      </w:r>
      <w:r w:rsidRPr="001655EE">
        <w:rPr>
          <w:rFonts w:ascii="Times New Roman" w:eastAsia="Times New Roman" w:hAnsi="Times New Roman" w:cs="Times New Roman"/>
          <w:color w:val="000000"/>
          <w:spacing w:val="2"/>
          <w:sz w:val="24"/>
          <w:szCs w:val="24"/>
          <w:lang w:eastAsia="ru-RU"/>
        </w:rPr>
        <w:t xml:space="preserve">Понимание заглавия произведения; адекватное </w:t>
      </w:r>
      <w:r w:rsidRPr="001655EE">
        <w:rPr>
          <w:rFonts w:ascii="Times New Roman" w:eastAsia="Times New Roman" w:hAnsi="Times New Roman" w:cs="Times New Roman"/>
          <w:color w:val="000000"/>
          <w:sz w:val="24"/>
          <w:szCs w:val="24"/>
          <w:lang w:eastAsia="ru-RU"/>
        </w:rPr>
        <w:t xml:space="preserve">соотношение с его содержанием. Определение особенностей учебного и </w:t>
      </w:r>
      <w:proofErr w:type="spellStart"/>
      <w:r w:rsidRPr="001655EE">
        <w:rPr>
          <w:rFonts w:ascii="Times New Roman" w:eastAsia="Times New Roman" w:hAnsi="Times New Roman" w:cs="Times New Roman"/>
          <w:color w:val="000000"/>
          <w:sz w:val="24"/>
          <w:szCs w:val="24"/>
          <w:lang w:eastAsia="ru-RU"/>
        </w:rPr>
        <w:t>научно­популярного</w:t>
      </w:r>
      <w:proofErr w:type="spellEnd"/>
      <w:r w:rsidRPr="001655EE">
        <w:rPr>
          <w:rFonts w:ascii="Times New Roman" w:eastAsia="Times New Roman" w:hAnsi="Times New Roman" w:cs="Times New Roman"/>
          <w:color w:val="000000"/>
          <w:sz w:val="24"/>
          <w:szCs w:val="24"/>
          <w:lang w:eastAsia="ru-RU"/>
        </w:rPr>
        <w:t xml:space="preserve"> текстов (передача информации). Знакомство с простейшими приёмами анализа различных видов текста: установление </w:t>
      </w:r>
      <w:proofErr w:type="spellStart"/>
      <w:r w:rsidRPr="001655EE">
        <w:rPr>
          <w:rFonts w:ascii="Times New Roman" w:eastAsia="Times New Roman" w:hAnsi="Times New Roman" w:cs="Times New Roman"/>
          <w:color w:val="000000"/>
          <w:sz w:val="24"/>
          <w:szCs w:val="24"/>
          <w:lang w:eastAsia="ru-RU"/>
        </w:rPr>
        <w:t>причинно­следственных</w:t>
      </w:r>
      <w:proofErr w:type="spellEnd"/>
      <w:r w:rsidRPr="001655EE">
        <w:rPr>
          <w:rFonts w:ascii="Times New Roman" w:eastAsia="Times New Roman" w:hAnsi="Times New Roman" w:cs="Times New Roman"/>
          <w:color w:val="000000"/>
          <w:sz w:val="24"/>
          <w:szCs w:val="24"/>
          <w:lang w:eastAsia="ru-RU"/>
        </w:rPr>
        <w:t xml:space="preserve"> связей. Определение главной мысли текста. Деление текста на части. Определение </w:t>
      </w:r>
      <w:proofErr w:type="spellStart"/>
      <w:r w:rsidRPr="001655EE">
        <w:rPr>
          <w:rFonts w:ascii="Times New Roman" w:eastAsia="Times New Roman" w:hAnsi="Times New Roman" w:cs="Times New Roman"/>
          <w:color w:val="000000"/>
          <w:sz w:val="24"/>
          <w:szCs w:val="24"/>
          <w:lang w:eastAsia="ru-RU"/>
        </w:rPr>
        <w:t>микротем</w:t>
      </w:r>
      <w:proofErr w:type="spellEnd"/>
      <w:r w:rsidRPr="001655EE">
        <w:rPr>
          <w:rFonts w:ascii="Times New Roman" w:eastAsia="Times New Roman" w:hAnsi="Times New Roman" w:cs="Times New Roman"/>
          <w:color w:val="000000"/>
          <w:sz w:val="24"/>
          <w:szCs w:val="24"/>
          <w:lang w:eastAsia="ru-RU"/>
        </w:rPr>
        <w:t xml:space="preserve">. Ключевые или опорные слова. Построение алгоритма деятельности по </w:t>
      </w:r>
      <w:r w:rsidRPr="001655EE">
        <w:rPr>
          <w:rFonts w:ascii="Times New Roman" w:eastAsia="Times New Roman" w:hAnsi="Times New Roman" w:cs="Times New Roman"/>
          <w:color w:val="000000"/>
          <w:spacing w:val="2"/>
          <w:sz w:val="24"/>
          <w:szCs w:val="24"/>
          <w:lang w:eastAsia="ru-RU"/>
        </w:rPr>
        <w:t xml:space="preserve">воспроизведению текста. Воспроизведение текста с опорой </w:t>
      </w:r>
      <w:r w:rsidRPr="001655EE">
        <w:rPr>
          <w:rFonts w:ascii="Times New Roman" w:eastAsia="Times New Roman" w:hAnsi="Times New Roman" w:cs="Times New Roman"/>
          <w:color w:val="000000"/>
          <w:sz w:val="24"/>
          <w:szCs w:val="24"/>
          <w:lang w:eastAsia="ru-RU"/>
        </w:rPr>
        <w:t>на ключевые слова, модель, схему. Подробный пересказ текста. Краткий пересказ текста (выделение главного в содержании текста).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Cs/>
          <w:color w:val="000000"/>
          <w:sz w:val="24"/>
          <w:szCs w:val="24"/>
          <w:lang w:eastAsia="ru-RU"/>
        </w:rPr>
      </w:pPr>
      <w:r w:rsidRPr="001655EE">
        <w:rPr>
          <w:rFonts w:ascii="Times New Roman" w:eastAsia="Times New Roman" w:hAnsi="Times New Roman" w:cs="Times New Roman"/>
          <w:b/>
          <w:bCs/>
          <w:iCs/>
          <w:color w:val="000000"/>
          <w:sz w:val="24"/>
          <w:szCs w:val="24"/>
          <w:lang w:eastAsia="ru-RU"/>
        </w:rPr>
        <w:t>Говорение (культура речевого общения)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655EE">
        <w:rPr>
          <w:rFonts w:ascii="Times New Roman" w:eastAsia="Times New Roman" w:hAnsi="Times New Roman" w:cs="Times New Roman"/>
          <w:color w:val="000000"/>
          <w:spacing w:val="2"/>
          <w:sz w:val="24"/>
          <w:szCs w:val="24"/>
          <w:lang w:eastAsia="ru-RU"/>
        </w:rPr>
        <w:t xml:space="preserve">перебивая, собеседника). Использование норм речевого этикета в условиях </w:t>
      </w:r>
      <w:proofErr w:type="spellStart"/>
      <w:r w:rsidRPr="001655EE">
        <w:rPr>
          <w:rFonts w:ascii="Times New Roman" w:eastAsia="Times New Roman" w:hAnsi="Times New Roman" w:cs="Times New Roman"/>
          <w:color w:val="000000"/>
          <w:spacing w:val="2"/>
          <w:sz w:val="24"/>
          <w:szCs w:val="24"/>
          <w:lang w:eastAsia="ru-RU"/>
        </w:rPr>
        <w:t>внеучебного</w:t>
      </w:r>
      <w:proofErr w:type="spellEnd"/>
      <w:r w:rsidRPr="001655EE">
        <w:rPr>
          <w:rFonts w:ascii="Times New Roman" w:eastAsia="Times New Roman" w:hAnsi="Times New Roman" w:cs="Times New Roman"/>
          <w:color w:val="000000"/>
          <w:spacing w:val="2"/>
          <w:sz w:val="24"/>
          <w:szCs w:val="24"/>
          <w:lang w:eastAsia="ru-RU"/>
        </w:rPr>
        <w:t xml:space="preserve"> общения.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color w:val="000000"/>
          <w:sz w:val="24"/>
          <w:szCs w:val="24"/>
          <w:lang w:eastAsia="ru-RU"/>
        </w:rPr>
        <w:t>Монолог как форма речевого высказывания. Монологиче</w:t>
      </w:r>
      <w:r w:rsidRPr="001655EE">
        <w:rPr>
          <w:rFonts w:ascii="Times New Roman" w:eastAsia="Times New Roman" w:hAnsi="Times New Roman" w:cs="Times New Roman"/>
          <w:color w:val="000000"/>
          <w:spacing w:val="2"/>
          <w:sz w:val="24"/>
          <w:szCs w:val="24"/>
          <w:lang w:eastAsia="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655EE">
        <w:rPr>
          <w:rFonts w:ascii="Times New Roman" w:eastAsia="Times New Roman" w:hAnsi="Times New Roman" w:cs="Times New Roman"/>
          <w:color w:val="000000"/>
          <w:sz w:val="24"/>
          <w:szCs w:val="24"/>
          <w:lang w:eastAsia="ru-RU"/>
        </w:rPr>
        <w:t>сказывании. Передача содержания прочитанного или прослу</w:t>
      </w:r>
      <w:r w:rsidRPr="001655EE">
        <w:rPr>
          <w:rFonts w:ascii="Times New Roman" w:eastAsia="Times New Roman" w:hAnsi="Times New Roman" w:cs="Times New Roman"/>
          <w:color w:val="000000"/>
          <w:spacing w:val="2"/>
          <w:sz w:val="24"/>
          <w:szCs w:val="24"/>
          <w:lang w:eastAsia="ru-RU"/>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Круг детского чтения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Представленность разных видов книг: историческая, приключенческая, фантастическая, </w:t>
      </w:r>
      <w:proofErr w:type="spellStart"/>
      <w:r w:rsidRPr="001655EE">
        <w:rPr>
          <w:rFonts w:ascii="Times New Roman" w:eastAsia="Times New Roman" w:hAnsi="Times New Roman" w:cs="Times New Roman"/>
          <w:color w:val="000000"/>
          <w:sz w:val="24"/>
          <w:szCs w:val="24"/>
          <w:lang w:eastAsia="ru-RU"/>
        </w:rPr>
        <w:t>научно­популярная</w:t>
      </w:r>
      <w:proofErr w:type="spellEnd"/>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справоч</w:t>
      </w:r>
      <w:r w:rsidRPr="001655EE">
        <w:rPr>
          <w:rFonts w:ascii="Times New Roman" w:eastAsia="Times New Roman" w:hAnsi="Times New Roman" w:cs="Times New Roman"/>
          <w:color w:val="000000"/>
          <w:spacing w:val="2"/>
          <w:sz w:val="24"/>
          <w:szCs w:val="24"/>
          <w:lang w:eastAsia="ru-RU"/>
        </w:rPr>
        <w:t>но­энциклопедическая</w:t>
      </w:r>
      <w:proofErr w:type="spellEnd"/>
      <w:r w:rsidRPr="001655EE">
        <w:rPr>
          <w:rFonts w:ascii="Times New Roman" w:eastAsia="Times New Roman" w:hAnsi="Times New Roman" w:cs="Times New Roman"/>
          <w:color w:val="000000"/>
          <w:spacing w:val="2"/>
          <w:sz w:val="24"/>
          <w:szCs w:val="24"/>
          <w:lang w:eastAsia="ru-RU"/>
        </w:rPr>
        <w:t xml:space="preserve"> литература; детские периодические </w:t>
      </w:r>
      <w:r w:rsidRPr="001655EE">
        <w:rPr>
          <w:rFonts w:ascii="Times New Roman" w:eastAsia="Times New Roman" w:hAnsi="Times New Roman" w:cs="Times New Roman"/>
          <w:color w:val="000000"/>
          <w:sz w:val="24"/>
          <w:szCs w:val="24"/>
          <w:lang w:eastAsia="ru-RU"/>
        </w:rPr>
        <w:t>издания (по выбору).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pacing w:val="2"/>
          <w:sz w:val="24"/>
          <w:szCs w:val="24"/>
          <w:lang w:eastAsia="ru-RU"/>
        </w:rPr>
        <w:t xml:space="preserve">Литературоведческая пропедевтика (практическое </w:t>
      </w:r>
      <w:r w:rsidRPr="001655EE">
        <w:rPr>
          <w:rFonts w:ascii="Times New Roman" w:eastAsia="Times New Roman" w:hAnsi="Times New Roman" w:cs="Times New Roman"/>
          <w:b/>
          <w:bCs/>
          <w:i/>
          <w:iCs/>
          <w:color w:val="000000"/>
          <w:sz w:val="24"/>
          <w:szCs w:val="24"/>
          <w:lang w:eastAsia="ru-RU"/>
        </w:rPr>
        <w:t>освоение)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Нахождение в тексте, определение значения в художе</w:t>
      </w:r>
      <w:r w:rsidRPr="001655EE">
        <w:rPr>
          <w:rFonts w:ascii="Times New Roman" w:eastAsia="Times New Roman" w:hAnsi="Times New Roman" w:cs="Times New Roman"/>
          <w:color w:val="000000"/>
          <w:sz w:val="24"/>
          <w:szCs w:val="24"/>
          <w:lang w:eastAsia="ru-RU"/>
        </w:rPr>
        <w:t>ственной речи (с помощью учителя) средств выразительности: синонимов, антонимов, эпитетов, сравнений, метафор, гипербол.</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Ориентировка в литературных понятиях: художественное </w:t>
      </w:r>
      <w:r w:rsidRPr="001655EE">
        <w:rPr>
          <w:rFonts w:ascii="Times New Roman" w:eastAsia="Times New Roman" w:hAnsi="Times New Roman" w:cs="Times New Roman"/>
          <w:color w:val="000000"/>
          <w:sz w:val="24"/>
          <w:szCs w:val="24"/>
          <w:lang w:eastAsia="ru-RU"/>
        </w:rPr>
        <w:t>произведение, автор (рассказчик), сюжет, тема; герой произведения (портрет, речь, поступки); отношение автора к герою.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Общее представление о композиционных особенностях</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pacing w:val="-2"/>
          <w:sz w:val="24"/>
          <w:szCs w:val="24"/>
          <w:lang w:eastAsia="ru-RU"/>
        </w:rPr>
        <w:t>построения разных видов рассказывания: повествование (рас­</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pacing w:val="2"/>
          <w:sz w:val="24"/>
          <w:szCs w:val="24"/>
          <w:lang w:eastAsia="ru-RU"/>
        </w:rPr>
        <w:t xml:space="preserve">сказ), описание (пейзаж, портрет, интерьер), рассуждение </w:t>
      </w:r>
      <w:r w:rsidRPr="001655EE">
        <w:rPr>
          <w:rFonts w:ascii="Times New Roman" w:eastAsia="Times New Roman" w:hAnsi="Times New Roman" w:cs="Times New Roman"/>
          <w:color w:val="000000"/>
          <w:sz w:val="24"/>
          <w:szCs w:val="24"/>
          <w:lang w:eastAsia="ru-RU"/>
        </w:rPr>
        <w:t>(монолог героя, диалог героев).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Фольклор и авторские художественные произведения (различение).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color w:val="000000"/>
          <w:sz w:val="24"/>
          <w:szCs w:val="24"/>
          <w:lang w:eastAsia="ru-RU"/>
        </w:rPr>
        <w:t>Жанровое разнообразие произведений. Малые фольклор</w:t>
      </w:r>
      <w:r w:rsidRPr="001655EE">
        <w:rPr>
          <w:rFonts w:ascii="Times New Roman" w:eastAsia="Times New Roman" w:hAnsi="Times New Roman" w:cs="Times New Roman"/>
          <w:color w:val="000000"/>
          <w:spacing w:val="2"/>
          <w:sz w:val="24"/>
          <w:szCs w:val="24"/>
          <w:lang w:eastAsia="ru-RU"/>
        </w:rPr>
        <w:t xml:space="preserve">ные формы (колыбельные песни, </w:t>
      </w:r>
      <w:proofErr w:type="spellStart"/>
      <w:r w:rsidRPr="001655EE">
        <w:rPr>
          <w:rFonts w:ascii="Times New Roman" w:eastAsia="Times New Roman" w:hAnsi="Times New Roman" w:cs="Times New Roman"/>
          <w:color w:val="000000"/>
          <w:spacing w:val="2"/>
          <w:sz w:val="24"/>
          <w:szCs w:val="24"/>
          <w:lang w:eastAsia="ru-RU"/>
        </w:rPr>
        <w:t>потешки</w:t>
      </w:r>
      <w:proofErr w:type="spellEnd"/>
      <w:r w:rsidRPr="001655EE">
        <w:rPr>
          <w:rFonts w:ascii="Times New Roman" w:eastAsia="Times New Roman" w:hAnsi="Times New Roman" w:cs="Times New Roman"/>
          <w:color w:val="000000"/>
          <w:spacing w:val="2"/>
          <w:sz w:val="24"/>
          <w:szCs w:val="24"/>
          <w:lang w:eastAsia="ru-RU"/>
        </w:rPr>
        <w:t>, пословицы и поговорки, загадки) — узнавание, различение, определение основного смысла.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Сказки (о животных, бытовые, волшебные). </w:t>
      </w:r>
      <w:r w:rsidRPr="001655EE">
        <w:rPr>
          <w:rFonts w:ascii="Times New Roman" w:eastAsia="Times New Roman" w:hAnsi="Times New Roman" w:cs="Times New Roman"/>
          <w:color w:val="000000"/>
          <w:spacing w:val="2"/>
          <w:sz w:val="24"/>
          <w:szCs w:val="24"/>
          <w:lang w:eastAsia="ru-RU"/>
        </w:rPr>
        <w:t xml:space="preserve">Художественные особенности сказок: лексика, построение </w:t>
      </w:r>
      <w:r w:rsidRPr="001655EE">
        <w:rPr>
          <w:rFonts w:ascii="Times New Roman" w:eastAsia="Times New Roman" w:hAnsi="Times New Roman" w:cs="Times New Roman"/>
          <w:color w:val="000000"/>
          <w:sz w:val="24"/>
          <w:szCs w:val="24"/>
          <w:lang w:eastAsia="ru-RU"/>
        </w:rPr>
        <w:t>(композиция). Литературная (авторская) сказка.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z w:val="24"/>
          <w:szCs w:val="24"/>
          <w:lang w:eastAsia="ru-RU"/>
        </w:rPr>
      </w:pPr>
      <w:r w:rsidRPr="001655EE">
        <w:rPr>
          <w:rFonts w:ascii="Times New Roman" w:eastAsia="Times New Roman" w:hAnsi="Times New Roman" w:cs="Times New Roman"/>
          <w:b/>
          <w:i/>
          <w:color w:val="000000"/>
          <w:sz w:val="24"/>
          <w:szCs w:val="24"/>
          <w:lang w:eastAsia="ru-RU"/>
        </w:rPr>
        <w:t>Коммуникативное и речевое развитие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1655EE">
        <w:rPr>
          <w:rFonts w:ascii="Times New Roman" w:eastAsia="Times New Roman" w:hAnsi="Times New Roman" w:cs="Times New Roman"/>
          <w:color w:val="000000"/>
          <w:sz w:val="24"/>
          <w:szCs w:val="24"/>
          <w:lang w:eastAsia="ru-RU"/>
        </w:rPr>
        <w:t>аудированием</w:t>
      </w:r>
      <w:proofErr w:type="spellEnd"/>
      <w:r w:rsidRPr="001655EE">
        <w:rPr>
          <w:rFonts w:ascii="Times New Roman" w:eastAsia="Times New Roman" w:hAnsi="Times New Roman" w:cs="Times New Roman"/>
          <w:color w:val="000000"/>
          <w:sz w:val="24"/>
          <w:szCs w:val="24"/>
          <w:lang w:eastAsia="ru-RU"/>
        </w:rPr>
        <w:t xml:space="preserve"> (слушанием) и говорением. Особое место в этом отношении принадлежит работе с текстом. Слушание, пересказ, </w:t>
      </w:r>
      <w:proofErr w:type="spellStart"/>
      <w:r w:rsidRPr="001655EE">
        <w:rPr>
          <w:rFonts w:ascii="Times New Roman" w:eastAsia="Times New Roman" w:hAnsi="Times New Roman" w:cs="Times New Roman"/>
          <w:color w:val="000000"/>
          <w:sz w:val="24"/>
          <w:szCs w:val="24"/>
          <w:lang w:eastAsia="ru-RU"/>
        </w:rPr>
        <w:t>инсценирование</w:t>
      </w:r>
      <w:proofErr w:type="spellEnd"/>
      <w:r w:rsidRPr="001655EE">
        <w:rPr>
          <w:rFonts w:ascii="Times New Roman" w:eastAsia="Times New Roman" w:hAnsi="Times New Roman" w:cs="Times New Roman"/>
          <w:color w:val="000000"/>
          <w:sz w:val="24"/>
          <w:szCs w:val="24"/>
          <w:lang w:eastAsia="ru-RU"/>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информационно-коммуникативных (умение вступать в общение, ориентироваться в партнерах и ситуациях общения);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регуляционно</w:t>
      </w:r>
      <w:proofErr w:type="spellEnd"/>
      <w:r w:rsidRPr="001655EE">
        <w:rPr>
          <w:rFonts w:ascii="Times New Roman" w:eastAsia="Times New Roman" w:hAnsi="Times New Roman" w:cs="Times New Roman"/>
          <w:color w:val="000000"/>
          <w:sz w:val="24"/>
          <w:szCs w:val="24"/>
          <w:lang w:eastAsia="ru-RU"/>
        </w:rPr>
        <w:t xml:space="preserve">-коммуникативных (умение согласовывать действия, мнения, установки с потребностями партнеров по общению, применять индивидуальные способы </w:t>
      </w:r>
      <w:r w:rsidRPr="001655EE">
        <w:rPr>
          <w:rFonts w:ascii="Times New Roman" w:eastAsia="Times New Roman" w:hAnsi="Times New Roman" w:cs="Times New Roman"/>
          <w:color w:val="000000"/>
          <w:sz w:val="24"/>
          <w:szCs w:val="24"/>
          <w:lang w:eastAsia="ru-RU"/>
        </w:rPr>
        <w:lastRenderedPageBreak/>
        <w:t>при решении совместных коммуникативных задач, оценивать результаты совместного общения);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аффективно-коммуникативных (умение делиться своими чувствами, настроением с партнерами по общению, проявлять </w:t>
      </w:r>
      <w:proofErr w:type="spellStart"/>
      <w:r w:rsidRPr="001655EE">
        <w:rPr>
          <w:rFonts w:ascii="Times New Roman" w:eastAsia="Times New Roman" w:hAnsi="Times New Roman" w:cs="Times New Roman"/>
          <w:color w:val="000000"/>
          <w:sz w:val="24"/>
          <w:szCs w:val="24"/>
          <w:lang w:eastAsia="ru-RU"/>
        </w:rPr>
        <w:t>эмпатию</w:t>
      </w:r>
      <w:proofErr w:type="spellEnd"/>
      <w:r w:rsidRPr="001655EE">
        <w:rPr>
          <w:rFonts w:ascii="Times New Roman" w:eastAsia="Times New Roman" w:hAnsi="Times New Roman" w:cs="Times New Roman"/>
          <w:color w:val="000000"/>
          <w:sz w:val="24"/>
          <w:szCs w:val="24"/>
          <w:lang w:eastAsia="ru-RU"/>
        </w:rPr>
        <w:t>, оценивать эмоциональное поведение друг друга).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Творческая деятельность обучающихся (на основе литературных произведений)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обучающихся: чтение по ролям, </w:t>
      </w:r>
      <w:proofErr w:type="spellStart"/>
      <w:r w:rsidRPr="001655EE">
        <w:rPr>
          <w:rFonts w:ascii="Times New Roman" w:eastAsia="Times New Roman" w:hAnsi="Times New Roman" w:cs="Times New Roman"/>
          <w:color w:val="000000"/>
          <w:sz w:val="24"/>
          <w:szCs w:val="24"/>
          <w:lang w:eastAsia="ru-RU"/>
        </w:rPr>
        <w:t>инсцениро</w:t>
      </w:r>
      <w:r w:rsidRPr="001655EE">
        <w:rPr>
          <w:rFonts w:ascii="Times New Roman" w:eastAsia="Times New Roman" w:hAnsi="Times New Roman" w:cs="Times New Roman"/>
          <w:color w:val="000000"/>
          <w:spacing w:val="2"/>
          <w:sz w:val="24"/>
          <w:szCs w:val="24"/>
          <w:lang w:eastAsia="ru-RU"/>
        </w:rPr>
        <w:t>вание</w:t>
      </w:r>
      <w:proofErr w:type="spellEnd"/>
      <w:r w:rsidRPr="001655EE">
        <w:rPr>
          <w:rFonts w:ascii="Times New Roman" w:eastAsia="Times New Roman" w:hAnsi="Times New Roman" w:cs="Times New Roman"/>
          <w:color w:val="000000"/>
          <w:spacing w:val="2"/>
          <w:sz w:val="24"/>
          <w:szCs w:val="24"/>
          <w:lang w:eastAsia="ru-RU"/>
        </w:rPr>
        <w:t>, драматизация; устное словесное рисование, знаком</w:t>
      </w:r>
      <w:r w:rsidRPr="001655EE">
        <w:rPr>
          <w:rFonts w:ascii="Times New Roman" w:eastAsia="Times New Roman" w:hAnsi="Times New Roman" w:cs="Times New Roman"/>
          <w:color w:val="000000"/>
          <w:sz w:val="24"/>
          <w:szCs w:val="24"/>
          <w:lang w:eastAsia="ru-RU"/>
        </w:rPr>
        <w:t xml:space="preserve">ство с различными способами работы с деформированным </w:t>
      </w:r>
      <w:r w:rsidRPr="001655EE">
        <w:rPr>
          <w:rFonts w:ascii="Times New Roman" w:eastAsia="Times New Roman" w:hAnsi="Times New Roman" w:cs="Times New Roman"/>
          <w:color w:val="000000"/>
          <w:spacing w:val="2"/>
          <w:sz w:val="24"/>
          <w:szCs w:val="24"/>
          <w:lang w:eastAsia="ru-RU"/>
        </w:rPr>
        <w:t xml:space="preserve">текстом и использование их (установление </w:t>
      </w:r>
      <w:proofErr w:type="spellStart"/>
      <w:r w:rsidRPr="001655EE">
        <w:rPr>
          <w:rFonts w:ascii="Times New Roman" w:eastAsia="Times New Roman" w:hAnsi="Times New Roman" w:cs="Times New Roman"/>
          <w:color w:val="000000"/>
          <w:spacing w:val="2"/>
          <w:sz w:val="24"/>
          <w:szCs w:val="24"/>
          <w:lang w:eastAsia="ru-RU"/>
        </w:rPr>
        <w:t>причинно­следственных</w:t>
      </w:r>
      <w:proofErr w:type="spellEnd"/>
      <w:r w:rsidRPr="001655EE">
        <w:rPr>
          <w:rFonts w:ascii="Times New Roman" w:eastAsia="Times New Roman" w:hAnsi="Times New Roman" w:cs="Times New Roman"/>
          <w:color w:val="000000"/>
          <w:spacing w:val="2"/>
          <w:sz w:val="24"/>
          <w:szCs w:val="24"/>
          <w:lang w:eastAsia="ru-RU"/>
        </w:rPr>
        <w:t xml:space="preserve"> связей, последовательности событий, соблюдение </w:t>
      </w:r>
      <w:proofErr w:type="spellStart"/>
      <w:r w:rsidRPr="001655EE">
        <w:rPr>
          <w:rFonts w:ascii="Times New Roman" w:eastAsia="Times New Roman" w:hAnsi="Times New Roman" w:cs="Times New Roman"/>
          <w:color w:val="000000"/>
          <w:sz w:val="24"/>
          <w:szCs w:val="24"/>
          <w:lang w:eastAsia="ru-RU"/>
        </w:rPr>
        <w:t>этапности</w:t>
      </w:r>
      <w:proofErr w:type="spellEnd"/>
      <w:r w:rsidRPr="001655EE">
        <w:rPr>
          <w:rFonts w:ascii="Times New Roman" w:eastAsia="Times New Roman" w:hAnsi="Times New Roman" w:cs="Times New Roman"/>
          <w:color w:val="000000"/>
          <w:sz w:val="24"/>
          <w:szCs w:val="24"/>
          <w:lang w:eastAsia="ru-RU"/>
        </w:rPr>
        <w:t xml:space="preserve"> в выполнении действий); изложение с элементами сочинения, </w:t>
      </w:r>
      <w:r w:rsidRPr="001655EE">
        <w:rPr>
          <w:rFonts w:ascii="Times New Roman" w:eastAsia="Times New Roman" w:hAnsi="Times New Roman" w:cs="Times New Roman"/>
          <w:iCs/>
          <w:color w:val="000000"/>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i/>
          <w:color w:val="000000"/>
          <w:sz w:val="24"/>
          <w:szCs w:val="24"/>
          <w:lang w:eastAsia="ru-RU"/>
        </w:rPr>
        <w:t>Предметные результаты</w:t>
      </w:r>
      <w:r w:rsidRPr="001655EE">
        <w:rPr>
          <w:rFonts w:ascii="Times New Roman" w:eastAsia="Times New Roman" w:hAnsi="Times New Roman" w:cs="Times New Roman"/>
          <w:color w:val="000000"/>
          <w:sz w:val="24"/>
          <w:szCs w:val="24"/>
          <w:lang w:eastAsia="ru-RU"/>
        </w:rPr>
        <w:t xml:space="preserve"> освоения программы учебного предмета «Литературное чтение»: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восприятие художественной литературы как вида искусства;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работать с информацией;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воспринимать на слух тексты в исполнении учителя, обучающихся;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овладение осознанным, правильным, беглым и выразительным чтением вслух;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использовать разные виды чтения (ознакомительное, просмотровое, выборочное) в соответствии с коммуникативной установкой;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осознанно воспринимать и оценивать содержание текста;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делить текст на части, составлять простой и сложный план;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самостоятельно формулировать главную мысль текста;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находить в тексте материал для характеристики героя;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владеть подробным и выборочным пересказом текста по плану и без него;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составлять устные и письменные описания;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по ходу чтения представлять картины, устно выражать (рисовать) то, что представили;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относить произведения к жанрам рассказа, повести, басни, пьесы по определённым признакам;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различать в прозаическом произведении героев, рассказчика и автора;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определять в художественном тексте сравнения, эпитеты, метафоры;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соотносить автора, название и героев прочитанных произведений;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понимать и формулировать своё отношение к авторской манере изложения;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выступать перед знакомой аудиторией с небольшими сообщениями, используя иллюстративный ряд (плакаты, презентации);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умение самостоятельно выбирать интересующую литературу.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p>
    <w:p w:rsidR="003C6353" w:rsidRPr="001655EE" w:rsidRDefault="003C6353" w:rsidP="001655EE">
      <w:pPr>
        <w:autoSpaceDE w:val="0"/>
        <w:autoSpaceDN w:val="0"/>
        <w:adjustRightInd w:val="0"/>
        <w:spacing w:after="0" w:line="240" w:lineRule="auto"/>
        <w:ind w:left="454" w:hanging="454"/>
        <w:jc w:val="center"/>
        <w:textAlignment w:val="center"/>
        <w:rPr>
          <w:rFonts w:ascii="Times New Roman" w:eastAsia="Times New Roman" w:hAnsi="Times New Roman" w:cs="Times New Roman"/>
          <w:b/>
          <w:color w:val="000000"/>
          <w:sz w:val="24"/>
          <w:szCs w:val="24"/>
          <w:lang w:eastAsia="ru-RU"/>
        </w:rPr>
      </w:pPr>
      <w:r w:rsidRPr="001655EE">
        <w:rPr>
          <w:rFonts w:ascii="Times New Roman" w:eastAsia="Times New Roman" w:hAnsi="Times New Roman" w:cs="Times New Roman"/>
          <w:b/>
          <w:color w:val="000000"/>
          <w:sz w:val="24"/>
          <w:szCs w:val="24"/>
          <w:lang w:eastAsia="ru-RU"/>
        </w:rPr>
        <w:t>3. Иностранный язык</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xml:space="preserve">Основными </w:t>
      </w:r>
      <w:r w:rsidRPr="001655EE">
        <w:rPr>
          <w:rFonts w:ascii="Times New Roman" w:eastAsia="Arial Unicode MS" w:hAnsi="Times New Roman" w:cs="Times New Roman"/>
          <w:b/>
          <w:color w:val="00000A"/>
          <w:kern w:val="22"/>
          <w:sz w:val="24"/>
          <w:szCs w:val="24"/>
        </w:rPr>
        <w:t xml:space="preserve">задачами </w:t>
      </w:r>
      <w:r w:rsidRPr="001655EE">
        <w:rPr>
          <w:rFonts w:ascii="Times New Roman" w:eastAsia="Arial Unicode MS" w:hAnsi="Times New Roman" w:cs="Times New Roman"/>
          <w:color w:val="00000A"/>
          <w:kern w:val="22"/>
          <w:sz w:val="24"/>
          <w:szCs w:val="24"/>
        </w:rPr>
        <w:t>уроков иностранного языка являются: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1655EE">
        <w:rPr>
          <w:rFonts w:ascii="Times New Roman" w:eastAsia="Arial Unicode MS" w:hAnsi="Times New Roman" w:cs="Times New Roman"/>
          <w:color w:val="00000A"/>
          <w:kern w:val="22"/>
          <w:sz w:val="24"/>
          <w:szCs w:val="24"/>
        </w:rPr>
        <w:t>аудиоприложением</w:t>
      </w:r>
      <w:proofErr w:type="spellEnd"/>
      <w:r w:rsidRPr="001655EE">
        <w:rPr>
          <w:rFonts w:ascii="Times New Roman" w:eastAsia="Arial Unicode MS" w:hAnsi="Times New Roman" w:cs="Times New Roman"/>
          <w:color w:val="00000A"/>
          <w:kern w:val="22"/>
          <w:sz w:val="24"/>
          <w:szCs w:val="24"/>
        </w:rPr>
        <w:t>, мультимедийным приложением и т. д.), умением работы в паре, в группе;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xml:space="preserve">- минимизация негативного влияния языковой интерференции.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1655EE">
        <w:rPr>
          <w:rFonts w:ascii="Times New Roman" w:eastAsia="Arial Unicode MS" w:hAnsi="Times New Roman" w:cs="Times New Roman"/>
          <w:color w:val="00000A"/>
          <w:kern w:val="22"/>
          <w:sz w:val="24"/>
          <w:szCs w:val="24"/>
        </w:rPr>
        <w:t>аудировании</w:t>
      </w:r>
      <w:proofErr w:type="spellEnd"/>
      <w:r w:rsidRPr="001655EE">
        <w:rPr>
          <w:rFonts w:ascii="Times New Roman" w:eastAsia="Arial Unicode MS" w:hAnsi="Times New Roman" w:cs="Times New Roman"/>
          <w:color w:val="00000A"/>
          <w:kern w:val="22"/>
          <w:sz w:val="24"/>
          <w:szCs w:val="24"/>
        </w:rPr>
        <w:t xml:space="preserve">, говорении, чтении и письме; языковые средства и навыки пользования ими; социокультурная осведомленность; </w:t>
      </w:r>
      <w:proofErr w:type="spellStart"/>
      <w:r w:rsidRPr="001655EE">
        <w:rPr>
          <w:rFonts w:ascii="Times New Roman" w:eastAsia="Arial Unicode MS" w:hAnsi="Times New Roman" w:cs="Times New Roman"/>
          <w:color w:val="00000A"/>
          <w:kern w:val="22"/>
          <w:sz w:val="24"/>
          <w:szCs w:val="24"/>
        </w:rPr>
        <w:t>общеучебные</w:t>
      </w:r>
      <w:proofErr w:type="spellEnd"/>
      <w:r w:rsidRPr="001655EE">
        <w:rPr>
          <w:rFonts w:ascii="Times New Roman" w:eastAsia="Arial Unicode MS" w:hAnsi="Times New Roman" w:cs="Times New Roman"/>
          <w:color w:val="00000A"/>
          <w:kern w:val="22"/>
          <w:sz w:val="24"/>
          <w:szCs w:val="24"/>
        </w:rPr>
        <w:t xml:space="preserve"> и специальные учебные умения.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3C6353" w:rsidRPr="001655EE" w:rsidRDefault="003C6353" w:rsidP="001655EE">
      <w:pPr>
        <w:suppressAutoHyphens/>
        <w:spacing w:after="0" w:line="240" w:lineRule="auto"/>
        <w:jc w:val="center"/>
        <w:rPr>
          <w:rFonts w:ascii="Times New Roman" w:eastAsia="Arial Unicode MS" w:hAnsi="Times New Roman" w:cs="Times New Roman"/>
          <w:b/>
          <w:i/>
          <w:kern w:val="22"/>
          <w:sz w:val="24"/>
          <w:szCs w:val="24"/>
        </w:rPr>
      </w:pPr>
      <w:r w:rsidRPr="001655EE">
        <w:rPr>
          <w:rFonts w:ascii="Times New Roman" w:eastAsia="Arial Unicode MS" w:hAnsi="Times New Roman" w:cs="Times New Roman"/>
          <w:b/>
          <w:i/>
          <w:color w:val="00000A"/>
          <w:kern w:val="22"/>
          <w:sz w:val="24"/>
          <w:szCs w:val="24"/>
        </w:rPr>
        <w:t>Предметное содержание речи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b/>
          <w:kern w:val="1"/>
          <w:sz w:val="24"/>
          <w:szCs w:val="24"/>
        </w:rPr>
        <w:lastRenderedPageBreak/>
        <w:t xml:space="preserve">Знакомство. </w:t>
      </w:r>
      <w:r w:rsidRPr="001655EE">
        <w:rPr>
          <w:rFonts w:ascii="Times New Roman" w:eastAsia="Arial Unicode MS" w:hAnsi="Times New Roman" w:cs="Times New Roman"/>
          <w:kern w:val="1"/>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b/>
          <w:kern w:val="1"/>
          <w:sz w:val="24"/>
          <w:szCs w:val="24"/>
        </w:rPr>
        <w:t xml:space="preserve">Я и моя семья. </w:t>
      </w:r>
      <w:r w:rsidRPr="001655EE">
        <w:rPr>
          <w:rFonts w:ascii="Times New Roman" w:eastAsia="Arial Unicode MS" w:hAnsi="Times New Roman" w:cs="Times New Roman"/>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i/>
          <w:kern w:val="1"/>
          <w:sz w:val="24"/>
          <w:szCs w:val="24"/>
        </w:rPr>
      </w:pPr>
      <w:r w:rsidRPr="001655EE">
        <w:rPr>
          <w:rFonts w:ascii="Times New Roman" w:eastAsia="Arial Unicode MS" w:hAnsi="Times New Roman" w:cs="Times New Roman"/>
          <w:b/>
          <w:kern w:val="1"/>
          <w:sz w:val="24"/>
          <w:szCs w:val="24"/>
        </w:rPr>
        <w:t xml:space="preserve">Мир моих увлечений. </w:t>
      </w:r>
      <w:r w:rsidRPr="001655EE">
        <w:rPr>
          <w:rFonts w:ascii="Times New Roman" w:eastAsia="Arial Unicode MS" w:hAnsi="Times New Roman" w:cs="Times New Roman"/>
          <w:kern w:val="28"/>
          <w:sz w:val="24"/>
          <w:szCs w:val="24"/>
        </w:rPr>
        <w:t>Мои любимые занятия. Виды спорта и спортивные игры. Мои любимые сказки. Выходной день ( в зоопарке, цирке), каникулы</w:t>
      </w:r>
      <w:r w:rsidRPr="001655EE">
        <w:rPr>
          <w:rFonts w:ascii="Times New Roman" w:eastAsia="Arial Unicode MS" w:hAnsi="Times New Roman" w:cs="Times New Roman"/>
          <w:kern w:val="1"/>
          <w:sz w:val="24"/>
          <w:szCs w:val="24"/>
        </w:rPr>
        <w:t xml:space="preserve"> </w:t>
      </w:r>
      <w:r w:rsidRPr="001655EE">
        <w:rPr>
          <w:rFonts w:ascii="Times New Roman" w:eastAsia="Arial Unicode MS" w:hAnsi="Times New Roman" w:cs="Times New Roman"/>
          <w:i/>
          <w:kern w:val="1"/>
          <w:sz w:val="24"/>
          <w:szCs w:val="24"/>
        </w:rPr>
        <w:t xml:space="preserve">.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b/>
          <w:kern w:val="1"/>
          <w:sz w:val="24"/>
          <w:szCs w:val="24"/>
        </w:rPr>
        <w:t xml:space="preserve">Я и мои друзья. </w:t>
      </w:r>
      <w:r w:rsidRPr="001655EE">
        <w:rPr>
          <w:rFonts w:ascii="Times New Roman" w:eastAsia="Arial Unicode MS" w:hAnsi="Times New Roman" w:cs="Times New Roman"/>
          <w:kern w:val="1"/>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b/>
          <w:kern w:val="1"/>
          <w:sz w:val="24"/>
          <w:szCs w:val="24"/>
        </w:rPr>
        <w:t xml:space="preserve">Моя школа. </w:t>
      </w:r>
      <w:r w:rsidRPr="001655EE">
        <w:rPr>
          <w:rFonts w:ascii="Times New Roman" w:eastAsia="Arial Unicode MS" w:hAnsi="Times New Roman" w:cs="Times New Roman"/>
          <w:kern w:val="1"/>
          <w:sz w:val="24"/>
          <w:szCs w:val="24"/>
        </w:rPr>
        <w:t xml:space="preserve">Классная комната, учебные предметы, школьные принадлежности. Учебные занятия на уроках.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b/>
          <w:kern w:val="1"/>
          <w:sz w:val="24"/>
          <w:szCs w:val="24"/>
        </w:rPr>
        <w:t xml:space="preserve">Мир вокруг меня. </w:t>
      </w:r>
      <w:r w:rsidRPr="001655EE">
        <w:rPr>
          <w:rFonts w:ascii="Times New Roman" w:eastAsia="Arial Unicode MS" w:hAnsi="Times New Roman" w:cs="Times New Roman"/>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b/>
          <w:kern w:val="1"/>
          <w:sz w:val="24"/>
          <w:szCs w:val="24"/>
        </w:rPr>
        <w:t xml:space="preserve">Страна/страны изучаемого языка и родная страна. </w:t>
      </w:r>
      <w:r w:rsidRPr="001655EE">
        <w:rPr>
          <w:rFonts w:ascii="Times New Roman" w:eastAsia="Arial Unicode MS" w:hAnsi="Times New Roman" w:cs="Times New Roman"/>
          <w:kern w:val="1"/>
          <w:sz w:val="24"/>
          <w:szCs w:val="24"/>
        </w:rPr>
        <w:t xml:space="preserve">Общие сведения: </w:t>
      </w:r>
      <w:r w:rsidRPr="001655EE">
        <w:rPr>
          <w:rFonts w:ascii="Times New Roman" w:eastAsia="Arial Unicode MS" w:hAnsi="Times New Roman" w:cs="Times New Roman"/>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1655EE">
        <w:rPr>
          <w:rFonts w:ascii="Times New Roman" w:eastAsia="Arial Unicode MS" w:hAnsi="Times New Roman" w:cs="Times New Roman"/>
          <w:kern w:val="1"/>
          <w:sz w:val="24"/>
          <w:szCs w:val="24"/>
        </w:rPr>
        <w:t xml:space="preserve"> совместной игры, в магазине).</w:t>
      </w:r>
    </w:p>
    <w:p w:rsidR="003C6353" w:rsidRPr="001655EE" w:rsidRDefault="003C6353" w:rsidP="001655EE">
      <w:pPr>
        <w:suppressAutoHyphens/>
        <w:spacing w:after="0" w:line="240" w:lineRule="auto"/>
        <w:jc w:val="center"/>
        <w:rPr>
          <w:rFonts w:ascii="Times New Roman" w:eastAsia="Arial Unicode MS" w:hAnsi="Times New Roman" w:cs="Times New Roman"/>
          <w:i/>
          <w:kern w:val="28"/>
          <w:sz w:val="24"/>
          <w:szCs w:val="24"/>
        </w:rPr>
      </w:pPr>
      <w:r w:rsidRPr="001655EE">
        <w:rPr>
          <w:rFonts w:ascii="Times New Roman" w:eastAsia="Arial Unicode MS" w:hAnsi="Times New Roman" w:cs="Times New Roman"/>
          <w:b/>
          <w:i/>
          <w:kern w:val="28"/>
          <w:sz w:val="24"/>
          <w:szCs w:val="24"/>
        </w:rPr>
        <w:t>Коммуникативные умения по видам речевой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b/>
          <w:kern w:val="1"/>
          <w:sz w:val="24"/>
          <w:szCs w:val="24"/>
        </w:rPr>
        <w:t>Говорение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i/>
          <w:kern w:val="1"/>
          <w:sz w:val="24"/>
          <w:szCs w:val="24"/>
        </w:rPr>
        <w:t>1. Диалогическая форма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i/>
          <w:kern w:val="1"/>
          <w:sz w:val="24"/>
          <w:szCs w:val="24"/>
        </w:rPr>
        <w:t>2.Монологическая форма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 xml:space="preserve">Основные коммуникативные типы речи: описание, сообщение, рассказ, характеристика (персонажей).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proofErr w:type="spellStart"/>
      <w:r w:rsidRPr="001655EE">
        <w:rPr>
          <w:rFonts w:ascii="Times New Roman" w:eastAsia="Arial Unicode MS" w:hAnsi="Times New Roman" w:cs="Times New Roman"/>
          <w:b/>
          <w:kern w:val="1"/>
          <w:sz w:val="24"/>
          <w:szCs w:val="24"/>
        </w:rPr>
        <w:t>Аудирование</w:t>
      </w:r>
      <w:proofErr w:type="spellEnd"/>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
          <w:kern w:val="1"/>
          <w:sz w:val="24"/>
          <w:szCs w:val="24"/>
        </w:rPr>
      </w:pPr>
      <w:r w:rsidRPr="001655EE">
        <w:rPr>
          <w:rFonts w:ascii="Times New Roman" w:eastAsia="Arial Unicode MS" w:hAnsi="Times New Roman" w:cs="Times New Roman"/>
          <w:b/>
          <w:kern w:val="1"/>
          <w:sz w:val="24"/>
          <w:szCs w:val="24"/>
        </w:rPr>
        <w:t>Чтение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
          <w:kern w:val="1"/>
          <w:sz w:val="24"/>
          <w:szCs w:val="24"/>
        </w:rPr>
      </w:pPr>
      <w:r w:rsidRPr="001655EE">
        <w:rPr>
          <w:rFonts w:ascii="Times New Roman" w:eastAsia="Arial Unicode MS" w:hAnsi="Times New Roman" w:cs="Times New Roman"/>
          <w:b/>
          <w:kern w:val="1"/>
          <w:sz w:val="24"/>
          <w:szCs w:val="24"/>
        </w:rPr>
        <w:t>Письмо</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1655EE">
        <w:rPr>
          <w:rFonts w:ascii="Times New Roman" w:eastAsia="Arial Unicode MS" w:hAnsi="Times New Roman" w:cs="Times New Roman"/>
          <w:color w:val="00000A"/>
          <w:kern w:val="2"/>
          <w:sz w:val="24"/>
          <w:szCs w:val="24"/>
        </w:rPr>
        <w:t xml:space="preserve">поздравления с праздником, короткого личного письма. </w:t>
      </w:r>
    </w:p>
    <w:p w:rsidR="003C6353" w:rsidRPr="001655EE" w:rsidRDefault="003C6353" w:rsidP="001655EE">
      <w:pPr>
        <w:suppressAutoHyphens/>
        <w:spacing w:after="0" w:line="240" w:lineRule="auto"/>
        <w:jc w:val="center"/>
        <w:rPr>
          <w:rFonts w:ascii="Times New Roman" w:eastAsia="Arial Unicode MS" w:hAnsi="Times New Roman" w:cs="Times New Roman"/>
          <w:b/>
          <w:i/>
          <w:kern w:val="2"/>
          <w:sz w:val="24"/>
          <w:szCs w:val="24"/>
        </w:rPr>
      </w:pPr>
      <w:r w:rsidRPr="001655EE">
        <w:rPr>
          <w:rFonts w:ascii="Times New Roman" w:eastAsia="Arial Unicode MS" w:hAnsi="Times New Roman" w:cs="Times New Roman"/>
          <w:b/>
          <w:i/>
          <w:color w:val="00000A"/>
          <w:kern w:val="22"/>
          <w:sz w:val="24"/>
          <w:szCs w:val="24"/>
        </w:rPr>
        <w:t>Языковые средства и навыки пользования ими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b/>
          <w:i/>
          <w:color w:val="00000A"/>
          <w:kern w:val="22"/>
          <w:sz w:val="24"/>
          <w:szCs w:val="24"/>
        </w:rPr>
        <w:t>Предметные результаты</w:t>
      </w:r>
      <w:r w:rsidRPr="001655EE">
        <w:rPr>
          <w:rFonts w:ascii="Times New Roman" w:eastAsia="Arial Unicode MS" w:hAnsi="Times New Roman" w:cs="Times New Roman"/>
          <w:color w:val="00000A"/>
          <w:kern w:val="22"/>
          <w:sz w:val="24"/>
          <w:szCs w:val="24"/>
        </w:rPr>
        <w:t xml:space="preserve"> освоения программы учебного предмета «Иностранный язык»:</w:t>
      </w:r>
    </w:p>
    <w:p w:rsidR="003C6353" w:rsidRPr="001655EE" w:rsidRDefault="003C6353" w:rsidP="001655EE">
      <w:pPr>
        <w:suppressAutoHyphens/>
        <w:spacing w:after="0" w:line="240" w:lineRule="auto"/>
        <w:ind w:firstLine="709"/>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lastRenderedPageBreak/>
        <w:t xml:space="preserve">- </w:t>
      </w:r>
      <w:proofErr w:type="spellStart"/>
      <w:r w:rsidRPr="001655EE">
        <w:rPr>
          <w:rFonts w:ascii="Times New Roman" w:eastAsia="Arial Unicode MS" w:hAnsi="Times New Roman" w:cs="Times New Roman"/>
          <w:color w:val="00000A"/>
          <w:kern w:val="22"/>
          <w:sz w:val="24"/>
          <w:szCs w:val="24"/>
        </w:rPr>
        <w:t>сформированность</w:t>
      </w:r>
      <w:proofErr w:type="spellEnd"/>
      <w:r w:rsidRPr="001655EE">
        <w:rPr>
          <w:rFonts w:ascii="Times New Roman" w:eastAsia="Arial Unicode MS" w:hAnsi="Times New Roman" w:cs="Times New Roman"/>
          <w:color w:val="00000A"/>
          <w:kern w:val="22"/>
          <w:sz w:val="24"/>
          <w:szCs w:val="24"/>
        </w:rPr>
        <w:t xml:space="preserve"> речевой компетенции в различных видах речевой деятельности;</w:t>
      </w:r>
    </w:p>
    <w:p w:rsidR="003C6353" w:rsidRPr="001655EE" w:rsidRDefault="003C6353" w:rsidP="001655EE">
      <w:pPr>
        <w:suppressAutoHyphens/>
        <w:spacing w:after="0" w:line="240" w:lineRule="auto"/>
        <w:ind w:firstLine="709"/>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 xml:space="preserve">- умение </w:t>
      </w:r>
      <w:r w:rsidRPr="001655EE">
        <w:rPr>
          <w:rFonts w:ascii="Times New Roman" w:eastAsia="Arial Unicode MS" w:hAnsi="Times New Roman" w:cs="Times New Roman"/>
          <w:color w:val="00000A"/>
          <w:kern w:val="1"/>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8"/>
          <w:sz w:val="24"/>
          <w:szCs w:val="24"/>
        </w:rPr>
        <w:t>- умение</w:t>
      </w:r>
      <w:r w:rsidRPr="001655EE">
        <w:rPr>
          <w:rFonts w:ascii="Times New Roman" w:eastAsia="Arial Unicode MS" w:hAnsi="Times New Roman" w:cs="Times New Roman"/>
          <w:i/>
          <w:color w:val="00000A"/>
          <w:kern w:val="1"/>
          <w:sz w:val="24"/>
          <w:szCs w:val="24"/>
        </w:rPr>
        <w:t xml:space="preserve"> </w:t>
      </w:r>
      <w:r w:rsidRPr="001655EE">
        <w:rPr>
          <w:rFonts w:ascii="Times New Roman" w:eastAsia="Arial Unicode MS" w:hAnsi="Times New Roman" w:cs="Times New Roman"/>
          <w:color w:val="00000A"/>
          <w:kern w:val="1"/>
          <w:sz w:val="24"/>
          <w:szCs w:val="24"/>
        </w:rPr>
        <w:t>понимать на слух речь учителя и одноклассников; основ</w:t>
      </w:r>
      <w:r w:rsidRPr="001655EE">
        <w:rPr>
          <w:rFonts w:ascii="Times New Roman" w:eastAsia="Arial Unicode MS" w:hAnsi="Times New Roman" w:cs="Times New Roman"/>
          <w:color w:val="00000A"/>
          <w:kern w:val="2"/>
          <w:sz w:val="24"/>
          <w:szCs w:val="24"/>
        </w:rPr>
        <w:t>ное содержание небольших доступных текстов в аудиозаписи, построенных на изученном языковом материале (</w:t>
      </w:r>
      <w:proofErr w:type="spellStart"/>
      <w:r w:rsidRPr="001655EE">
        <w:rPr>
          <w:rFonts w:ascii="Times New Roman" w:eastAsia="Arial Unicode MS" w:hAnsi="Times New Roman" w:cs="Times New Roman"/>
          <w:color w:val="00000A"/>
          <w:kern w:val="2"/>
          <w:sz w:val="24"/>
          <w:szCs w:val="24"/>
        </w:rPr>
        <w:t>аудирование</w:t>
      </w:r>
      <w:proofErr w:type="spellEnd"/>
      <w:r w:rsidRPr="001655EE">
        <w:rPr>
          <w:rFonts w:ascii="Times New Roman" w:eastAsia="Arial Unicode MS" w:hAnsi="Times New Roman" w:cs="Times New Roman"/>
          <w:color w:val="00000A"/>
          <w:kern w:val="2"/>
          <w:sz w:val="24"/>
          <w:szCs w:val="24"/>
        </w:rPr>
        <w:t xml:space="preserve">);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
          <w:sz w:val="24"/>
          <w:szCs w:val="24"/>
        </w:rPr>
        <w:t>- умение читать вслух небольшие тексты, построенные на изучен</w:t>
      </w:r>
      <w:r w:rsidRPr="001655EE">
        <w:rPr>
          <w:rFonts w:ascii="Times New Roman" w:eastAsia="Arial Unicode MS" w:hAnsi="Times New Roman" w:cs="Times New Roman"/>
          <w:color w:val="00000A"/>
          <w:kern w:val="1"/>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8"/>
          <w:sz w:val="24"/>
          <w:szCs w:val="24"/>
        </w:rPr>
        <w:t xml:space="preserve">- </w:t>
      </w:r>
      <w:r w:rsidRPr="001655EE">
        <w:rPr>
          <w:rFonts w:ascii="Times New Roman" w:eastAsia="Arial Unicode MS" w:hAnsi="Times New Roman" w:cs="Times New Roman"/>
          <w:color w:val="00000A"/>
          <w:kern w:val="1"/>
          <w:sz w:val="24"/>
          <w:szCs w:val="24"/>
        </w:rPr>
        <w:t>владение техникой письма; умение писать с опорой на образец поздравление с праздником и короткое личное письмо (письмо);</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3C6353" w:rsidRPr="001655EE" w:rsidRDefault="003C6353" w:rsidP="001655EE">
      <w:pPr>
        <w:shd w:val="clear" w:color="auto" w:fill="FFFFFF"/>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4. Математика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Основные </w:t>
      </w:r>
      <w:r w:rsidRPr="001655EE">
        <w:rPr>
          <w:rFonts w:ascii="Times New Roman" w:eastAsia="Arial Unicode MS" w:hAnsi="Times New Roman" w:cs="Times New Roman"/>
          <w:b/>
          <w:color w:val="00000A"/>
          <w:kern w:val="1"/>
          <w:sz w:val="24"/>
          <w:szCs w:val="24"/>
        </w:rPr>
        <w:t>задачи</w:t>
      </w:r>
      <w:r w:rsidRPr="001655EE">
        <w:rPr>
          <w:rFonts w:ascii="Times New Roman" w:eastAsia="Arial Unicode MS" w:hAnsi="Times New Roman" w:cs="Times New Roman"/>
          <w:color w:val="00000A"/>
          <w:kern w:val="1"/>
          <w:sz w:val="24"/>
          <w:szCs w:val="24"/>
        </w:rPr>
        <w:t xml:space="preserve"> курса математики в начальной школе для обучающихся с ТНР заключаются в том, чтобы: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обеспечить усвоение письменной (нумерации) и буквенной символики чисел;</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сформировать стойкие вычислительные навыки;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сформировать умение анализировать условие задачи, определять связи между ее отдельными компонентами;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сформировать умение находить правильное решение задачи;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сформировать представления об элементах геометрии (познакомить обучающихся с простейшими геометрическими понятиями и формами);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развивать у обучающихся интерес к математике и математические способности;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совершенствовать внимание, память, восприятие, логические операции сравнения, классификации, </w:t>
      </w:r>
      <w:proofErr w:type="spellStart"/>
      <w:r w:rsidRPr="001655EE">
        <w:rPr>
          <w:rFonts w:ascii="Times New Roman" w:eastAsia="Arial Unicode MS" w:hAnsi="Times New Roman" w:cs="Times New Roman"/>
          <w:color w:val="00000A"/>
          <w:kern w:val="1"/>
          <w:sz w:val="24"/>
          <w:szCs w:val="24"/>
        </w:rPr>
        <w:t>сериации</w:t>
      </w:r>
      <w:proofErr w:type="spellEnd"/>
      <w:r w:rsidRPr="001655EE">
        <w:rPr>
          <w:rFonts w:ascii="Times New Roman" w:eastAsia="Arial Unicode MS" w:hAnsi="Times New Roman" w:cs="Times New Roman"/>
          <w:color w:val="00000A"/>
          <w:kern w:val="1"/>
          <w:sz w:val="24"/>
          <w:szCs w:val="24"/>
        </w:rPr>
        <w:t>, умозаключения, мышление;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сформировать первоначальные представления о компьютерной грамотности;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обогащать/развивать математическую речь;</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обеспечить профилактику </w:t>
      </w:r>
      <w:proofErr w:type="spellStart"/>
      <w:r w:rsidRPr="001655EE">
        <w:rPr>
          <w:rFonts w:ascii="Times New Roman" w:eastAsia="Arial Unicode MS" w:hAnsi="Times New Roman" w:cs="Times New Roman"/>
          <w:color w:val="00000A"/>
          <w:kern w:val="1"/>
          <w:sz w:val="24"/>
          <w:szCs w:val="24"/>
        </w:rPr>
        <w:t>дискалькулии</w:t>
      </w:r>
      <w:proofErr w:type="spellEnd"/>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1655EE">
        <w:rPr>
          <w:rFonts w:ascii="Times New Roman" w:eastAsia="Arial Unicode MS" w:hAnsi="Times New Roman" w:cs="Times New Roman"/>
          <w:color w:val="00000A"/>
          <w:kern w:val="1"/>
          <w:sz w:val="24"/>
          <w:szCs w:val="24"/>
        </w:rPr>
        <w:t>дискалькулии</w:t>
      </w:r>
      <w:proofErr w:type="spellEnd"/>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Развитие математических умений, навыков и знаний связано с усвоением программного материала следующих учебных предметов: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 xml:space="preserve">Русский язык и литературное чтение: </w:t>
      </w:r>
      <w:r w:rsidRPr="001655EE">
        <w:rPr>
          <w:rFonts w:ascii="Times New Roman" w:eastAsia="Arial Unicode MS" w:hAnsi="Times New Roman" w:cs="Times New Roman"/>
          <w:iCs/>
          <w:color w:val="00000A"/>
          <w:kern w:val="1"/>
          <w:sz w:val="24"/>
          <w:szCs w:val="24"/>
        </w:rPr>
        <w:t>зрительное восприятие</w:t>
      </w:r>
      <w:r w:rsidRPr="001655EE">
        <w:rPr>
          <w:rFonts w:ascii="Times New Roman" w:eastAsia="Arial Unicode MS" w:hAnsi="Times New Roman" w:cs="Times New Roman"/>
          <w:color w:val="00000A"/>
          <w:kern w:val="1"/>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 xml:space="preserve">Окружающий мир: </w:t>
      </w:r>
      <w:r w:rsidRPr="001655EE">
        <w:rPr>
          <w:rFonts w:ascii="Times New Roman" w:eastAsia="Arial Unicode MS" w:hAnsi="Times New Roman" w:cs="Times New Roman"/>
          <w:color w:val="00000A"/>
          <w:kern w:val="1"/>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1655EE">
        <w:rPr>
          <w:rFonts w:ascii="Times New Roman" w:eastAsia="Arial Unicode MS" w:hAnsi="Times New Roman" w:cs="Times New Roman"/>
          <w:color w:val="00000A"/>
          <w:kern w:val="1"/>
          <w:sz w:val="24"/>
          <w:szCs w:val="24"/>
        </w:rPr>
        <w:t>сериации</w:t>
      </w:r>
      <w:proofErr w:type="spellEnd"/>
      <w:r w:rsidRPr="001655EE">
        <w:rPr>
          <w:rFonts w:ascii="Times New Roman" w:eastAsia="Arial Unicode MS" w:hAnsi="Times New Roman" w:cs="Times New Roman"/>
          <w:color w:val="00000A"/>
          <w:kern w:val="1"/>
          <w:sz w:val="24"/>
          <w:szCs w:val="24"/>
        </w:rPr>
        <w:t xml:space="preserve"> (дни недели, месяцы, температура, времена года и т. д.).</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 xml:space="preserve">Музыка: </w:t>
      </w:r>
      <w:r w:rsidRPr="001655EE">
        <w:rPr>
          <w:rFonts w:ascii="Times New Roman" w:eastAsia="Arial Unicode MS" w:hAnsi="Times New Roman" w:cs="Times New Roman"/>
          <w:color w:val="00000A"/>
          <w:kern w:val="1"/>
          <w:sz w:val="24"/>
          <w:szCs w:val="24"/>
        </w:rPr>
        <w:t>слуховое восприятие, восприятие и воспроизведение ритма; слуховая память; символизация понятий.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 xml:space="preserve">Изобразительное искусство и труд: </w:t>
      </w:r>
      <w:r w:rsidRPr="001655EE">
        <w:rPr>
          <w:rFonts w:ascii="Times New Roman" w:eastAsia="Arial Unicode MS" w:hAnsi="Times New Roman" w:cs="Times New Roman"/>
          <w:color w:val="00000A"/>
          <w:kern w:val="1"/>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1655EE">
        <w:rPr>
          <w:rFonts w:ascii="Times New Roman" w:eastAsia="Arial Unicode MS" w:hAnsi="Times New Roman" w:cs="Times New Roman"/>
          <w:color w:val="00000A"/>
          <w:kern w:val="1"/>
          <w:sz w:val="24"/>
          <w:szCs w:val="24"/>
        </w:rPr>
        <w:t>операциональный</w:t>
      </w:r>
      <w:proofErr w:type="spellEnd"/>
      <w:r w:rsidRPr="001655EE">
        <w:rPr>
          <w:rFonts w:ascii="Times New Roman" w:eastAsia="Arial Unicode MS" w:hAnsi="Times New Roman" w:cs="Times New Roman"/>
          <w:color w:val="00000A"/>
          <w:kern w:val="1"/>
          <w:sz w:val="24"/>
          <w:szCs w:val="24"/>
        </w:rPr>
        <w:t xml:space="preserve"> этап, этап контроля).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Основное внимание при изучении математики должно быть уделено формированию </w:t>
      </w:r>
      <w:proofErr w:type="spellStart"/>
      <w:r w:rsidRPr="001655EE">
        <w:rPr>
          <w:rFonts w:ascii="Times New Roman" w:eastAsia="Arial Unicode MS" w:hAnsi="Times New Roman" w:cs="Times New Roman"/>
          <w:color w:val="00000A"/>
          <w:kern w:val="1"/>
          <w:sz w:val="24"/>
          <w:szCs w:val="24"/>
        </w:rPr>
        <w:t>операционального</w:t>
      </w:r>
      <w:proofErr w:type="spellEnd"/>
      <w:r w:rsidRPr="001655EE">
        <w:rPr>
          <w:rFonts w:ascii="Times New Roman" w:eastAsia="Arial Unicode MS" w:hAnsi="Times New Roman" w:cs="Times New Roman"/>
          <w:color w:val="00000A"/>
          <w:kern w:val="1"/>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1655EE">
        <w:rPr>
          <w:rFonts w:ascii="Times New Roman" w:eastAsia="Arial Unicode MS" w:hAnsi="Times New Roman" w:cs="Times New Roman"/>
          <w:color w:val="00000A"/>
          <w:kern w:val="1"/>
          <w:sz w:val="24"/>
          <w:szCs w:val="24"/>
        </w:rPr>
        <w:t>поэтапности</w:t>
      </w:r>
      <w:proofErr w:type="spellEnd"/>
      <w:r w:rsidRPr="001655EE">
        <w:rPr>
          <w:rFonts w:ascii="Times New Roman" w:eastAsia="Arial Unicode MS" w:hAnsi="Times New Roman" w:cs="Times New Roman"/>
          <w:color w:val="00000A"/>
          <w:kern w:val="1"/>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1655EE">
        <w:rPr>
          <w:rFonts w:ascii="Times New Roman" w:eastAsia="Arial Unicode MS" w:hAnsi="Times New Roman" w:cs="Times New Roman"/>
          <w:color w:val="00000A"/>
          <w:kern w:val="1"/>
          <w:sz w:val="24"/>
          <w:szCs w:val="24"/>
        </w:rPr>
        <w:t>автоматизированности</w:t>
      </w:r>
      <w:proofErr w:type="spellEnd"/>
      <w:r w:rsidRPr="001655EE">
        <w:rPr>
          <w:rFonts w:ascii="Times New Roman" w:eastAsia="Arial Unicode MS" w:hAnsi="Times New Roman" w:cs="Times New Roman"/>
          <w:color w:val="00000A"/>
          <w:kern w:val="1"/>
          <w:sz w:val="24"/>
          <w:szCs w:val="24"/>
        </w:rPr>
        <w:t xml:space="preserve"> действия.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1655EE">
        <w:rPr>
          <w:rFonts w:ascii="Times New Roman" w:eastAsia="Arial Unicode MS" w:hAnsi="Times New Roman" w:cs="Times New Roman"/>
          <w:color w:val="00000A"/>
          <w:kern w:val="1"/>
          <w:sz w:val="24"/>
          <w:szCs w:val="24"/>
        </w:rPr>
        <w:t>мнестическую</w:t>
      </w:r>
      <w:proofErr w:type="spellEnd"/>
      <w:r w:rsidRPr="001655EE">
        <w:rPr>
          <w:rFonts w:ascii="Times New Roman" w:eastAsia="Arial Unicode MS" w:hAnsi="Times New Roman" w:cs="Times New Roman"/>
          <w:color w:val="00000A"/>
          <w:kern w:val="1"/>
          <w:sz w:val="24"/>
          <w:szCs w:val="24"/>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w:t>
      </w:r>
      <w:r w:rsidRPr="001655EE">
        <w:rPr>
          <w:rFonts w:ascii="Times New Roman" w:eastAsia="Arial Unicode MS" w:hAnsi="Times New Roman" w:cs="Times New Roman"/>
          <w:color w:val="00000A"/>
          <w:kern w:val="1"/>
          <w:sz w:val="24"/>
          <w:szCs w:val="24"/>
        </w:rPr>
        <w:lastRenderedPageBreak/>
        <w:t>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Овладение содержанием программы по учебному предмету «Математика»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классе обеспечивает профилактику </w:t>
      </w:r>
      <w:proofErr w:type="spellStart"/>
      <w:r w:rsidRPr="001655EE">
        <w:rPr>
          <w:rFonts w:ascii="Times New Roman" w:eastAsia="Arial Unicode MS" w:hAnsi="Times New Roman" w:cs="Times New Roman"/>
          <w:color w:val="00000A"/>
          <w:kern w:val="1"/>
          <w:sz w:val="24"/>
          <w:szCs w:val="24"/>
        </w:rPr>
        <w:t>дискалькулии</w:t>
      </w:r>
      <w:proofErr w:type="spellEnd"/>
      <w:r w:rsidRPr="001655EE">
        <w:rPr>
          <w:rFonts w:ascii="Times New Roman" w:eastAsia="Arial Unicode MS" w:hAnsi="Times New Roman" w:cs="Times New Roman"/>
          <w:color w:val="00000A"/>
          <w:kern w:val="1"/>
          <w:sz w:val="24"/>
          <w:szCs w:val="24"/>
        </w:rPr>
        <w:t xml:space="preserve"> у обучающихся с ТНР при дальнейшем обучении.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Содержание программы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1655EE">
        <w:rPr>
          <w:rFonts w:ascii="Times New Roman" w:eastAsia="Arial Unicode MS" w:hAnsi="Times New Roman" w:cs="Times New Roman"/>
          <w:i/>
          <w:color w:val="00000A"/>
          <w:kern w:val="1"/>
          <w:sz w:val="24"/>
          <w:szCs w:val="24"/>
        </w:rPr>
        <w:t>одинаковый-неодинаковый, равный-неравный, большой-маленький, больше-меньше, большой-средний-маленький</w:t>
      </w:r>
      <w:r w:rsidRPr="001655EE">
        <w:rPr>
          <w:rFonts w:ascii="Times New Roman" w:eastAsia="Arial Unicode MS" w:hAnsi="Times New Roman" w:cs="Times New Roman"/>
          <w:color w:val="00000A"/>
          <w:kern w:val="1"/>
          <w:sz w:val="24"/>
          <w:szCs w:val="24"/>
        </w:rPr>
        <w:t>), длине (</w:t>
      </w:r>
      <w:r w:rsidRPr="001655EE">
        <w:rPr>
          <w:rFonts w:ascii="Times New Roman" w:eastAsia="Arial Unicode MS" w:hAnsi="Times New Roman" w:cs="Times New Roman"/>
          <w:i/>
          <w:color w:val="00000A"/>
          <w:kern w:val="1"/>
          <w:sz w:val="24"/>
          <w:szCs w:val="24"/>
        </w:rPr>
        <w:t>длинный-короткий, длиннее-короче, длинный-средний-короткий</w:t>
      </w:r>
      <w:r w:rsidRPr="001655EE">
        <w:rPr>
          <w:rFonts w:ascii="Times New Roman" w:eastAsia="Arial Unicode MS" w:hAnsi="Times New Roman" w:cs="Times New Roman"/>
          <w:color w:val="00000A"/>
          <w:kern w:val="1"/>
          <w:sz w:val="24"/>
          <w:szCs w:val="24"/>
        </w:rPr>
        <w:t>), толщине (</w:t>
      </w:r>
      <w:r w:rsidRPr="001655EE">
        <w:rPr>
          <w:rFonts w:ascii="Times New Roman" w:eastAsia="Arial Unicode MS" w:hAnsi="Times New Roman" w:cs="Times New Roman"/>
          <w:i/>
          <w:color w:val="00000A"/>
          <w:kern w:val="1"/>
          <w:sz w:val="24"/>
          <w:szCs w:val="24"/>
        </w:rPr>
        <w:t>толстый-тонкий, толще-тоньше, толстый-средний-тонкий</w:t>
      </w:r>
      <w:r w:rsidRPr="001655EE">
        <w:rPr>
          <w:rFonts w:ascii="Times New Roman" w:eastAsia="Arial Unicode MS" w:hAnsi="Times New Roman" w:cs="Times New Roman"/>
          <w:color w:val="00000A"/>
          <w:kern w:val="1"/>
          <w:sz w:val="24"/>
          <w:szCs w:val="24"/>
        </w:rPr>
        <w:t>), ширине (</w:t>
      </w:r>
      <w:r w:rsidRPr="001655EE">
        <w:rPr>
          <w:rFonts w:ascii="Times New Roman" w:eastAsia="Arial Unicode MS" w:hAnsi="Times New Roman" w:cs="Times New Roman"/>
          <w:i/>
          <w:color w:val="00000A"/>
          <w:kern w:val="1"/>
          <w:sz w:val="24"/>
          <w:szCs w:val="24"/>
        </w:rPr>
        <w:t>широкий-узкий, шире-уже, широкий-средний-узкий</w:t>
      </w:r>
      <w:r w:rsidRPr="001655EE">
        <w:rPr>
          <w:rFonts w:ascii="Times New Roman" w:eastAsia="Arial Unicode MS" w:hAnsi="Times New Roman" w:cs="Times New Roman"/>
          <w:color w:val="00000A"/>
          <w:kern w:val="1"/>
          <w:sz w:val="24"/>
          <w:szCs w:val="24"/>
        </w:rPr>
        <w:t>), весу (</w:t>
      </w:r>
      <w:r w:rsidRPr="001655EE">
        <w:rPr>
          <w:rFonts w:ascii="Times New Roman" w:eastAsia="Arial Unicode MS" w:hAnsi="Times New Roman" w:cs="Times New Roman"/>
          <w:i/>
          <w:color w:val="00000A"/>
          <w:kern w:val="1"/>
          <w:sz w:val="24"/>
          <w:szCs w:val="24"/>
        </w:rPr>
        <w:t>тяжелый-легкий, тяжелее-легче, тяжелый-средний-легкий</w:t>
      </w:r>
      <w:r w:rsidRPr="001655EE">
        <w:rPr>
          <w:rFonts w:ascii="Times New Roman" w:eastAsia="Arial Unicode MS" w:hAnsi="Times New Roman" w:cs="Times New Roman"/>
          <w:color w:val="00000A"/>
          <w:kern w:val="1"/>
          <w:sz w:val="24"/>
          <w:szCs w:val="24"/>
        </w:rPr>
        <w:t xml:space="preserve">),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w:t>
      </w:r>
      <w:proofErr w:type="spellStart"/>
      <w:r w:rsidRPr="001655EE">
        <w:rPr>
          <w:rFonts w:ascii="Times New Roman" w:eastAsia="Arial Unicode MS" w:hAnsi="Times New Roman" w:cs="Times New Roman"/>
          <w:color w:val="00000A"/>
          <w:kern w:val="1"/>
          <w:sz w:val="24"/>
          <w:szCs w:val="24"/>
        </w:rPr>
        <w:t>дорисовывание</w:t>
      </w:r>
      <w:proofErr w:type="spellEnd"/>
      <w:r w:rsidRPr="001655EE">
        <w:rPr>
          <w:rFonts w:ascii="Times New Roman" w:eastAsia="Arial Unicode MS" w:hAnsi="Times New Roman" w:cs="Times New Roman"/>
          <w:color w:val="00000A"/>
          <w:kern w:val="1"/>
          <w:sz w:val="24"/>
          <w:szCs w:val="24"/>
        </w:rPr>
        <w:t xml:space="preserve"> незаконченных геометрических фигур, нахождение аналогичных из серии предложенных).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1655EE">
        <w:rPr>
          <w:rFonts w:ascii="Times New Roman" w:eastAsia="Arial Unicode MS" w:hAnsi="Times New Roman" w:cs="Times New Roman"/>
          <w:i/>
          <w:color w:val="00000A"/>
          <w:kern w:val="1"/>
          <w:sz w:val="24"/>
          <w:szCs w:val="24"/>
        </w:rPr>
        <w:t>сегодня, завтра, вчера, день, ночь, утро, вечер, лето, осень, зима, весна, раньше-позже, до-после, сначала-потом и т.д.</w:t>
      </w:r>
      <w:r w:rsidRPr="001655EE">
        <w:rPr>
          <w:rFonts w:ascii="Times New Roman" w:eastAsia="Arial Unicode MS" w:hAnsi="Times New Roman" w:cs="Times New Roman"/>
          <w:color w:val="00000A"/>
          <w:kern w:val="1"/>
          <w:sz w:val="24"/>
          <w:szCs w:val="24"/>
        </w:rPr>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w:t>
      </w:r>
      <w:proofErr w:type="spellStart"/>
      <w:r w:rsidRPr="001655EE">
        <w:rPr>
          <w:rFonts w:ascii="Times New Roman" w:eastAsia="Arial Unicode MS" w:hAnsi="Times New Roman" w:cs="Times New Roman"/>
          <w:color w:val="00000A"/>
          <w:kern w:val="1"/>
          <w:sz w:val="24"/>
          <w:szCs w:val="24"/>
        </w:rPr>
        <w:t>сериация</w:t>
      </w:r>
      <w:proofErr w:type="spellEnd"/>
      <w:r w:rsidRPr="001655EE">
        <w:rPr>
          <w:rFonts w:ascii="Times New Roman" w:eastAsia="Arial Unicode MS" w:hAnsi="Times New Roman" w:cs="Times New Roman"/>
          <w:color w:val="00000A"/>
          <w:kern w:val="1"/>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1655EE">
        <w:rPr>
          <w:rFonts w:ascii="Times New Roman" w:eastAsia="Arial Unicode MS" w:hAnsi="Times New Roman" w:cs="Times New Roman"/>
          <w:i/>
          <w:iCs/>
          <w:color w:val="00000A"/>
          <w:kern w:val="1"/>
          <w:sz w:val="24"/>
          <w:szCs w:val="24"/>
        </w:rPr>
        <w:t xml:space="preserve">равно, столько же, больше, меньше, один, много </w:t>
      </w:r>
      <w:r w:rsidRPr="001655EE">
        <w:rPr>
          <w:rFonts w:ascii="Times New Roman" w:eastAsia="Arial Unicode MS" w:hAnsi="Times New Roman" w:cs="Times New Roman"/>
          <w:color w:val="00000A"/>
          <w:kern w:val="1"/>
          <w:sz w:val="24"/>
          <w:szCs w:val="24"/>
        </w:rPr>
        <w:t xml:space="preserve">и др.); письменную символику чисел; овладеть прямым и обратным счетом до 10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классе, до 20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классе; уметь выполнять счетные операции сложения и вычитания в пределах 10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классе, 20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 обучающихся во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и </w:t>
      </w:r>
      <w:r w:rsidRPr="001655EE">
        <w:rPr>
          <w:rFonts w:ascii="Times New Roman" w:eastAsia="Arial Unicode MS" w:hAnsi="Times New Roman" w:cs="Times New Roman"/>
          <w:color w:val="00000A"/>
          <w:kern w:val="1"/>
          <w:sz w:val="24"/>
          <w:szCs w:val="24"/>
          <w:lang w:val="en-US"/>
        </w:rPr>
        <w:t>III</w:t>
      </w:r>
      <w:r w:rsidRPr="001655EE">
        <w:rPr>
          <w:rFonts w:ascii="Times New Roman" w:eastAsia="Arial Unicode MS" w:hAnsi="Times New Roman" w:cs="Times New Roman"/>
          <w:color w:val="00000A"/>
          <w:kern w:val="1"/>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w:t>
      </w:r>
      <w:r w:rsidRPr="001655EE">
        <w:rPr>
          <w:rFonts w:ascii="Times New Roman" w:eastAsia="Arial Unicode MS" w:hAnsi="Times New Roman" w:cs="Times New Roman"/>
          <w:color w:val="00000A"/>
          <w:kern w:val="1"/>
          <w:sz w:val="24"/>
          <w:szCs w:val="24"/>
        </w:rPr>
        <w:lastRenderedPageBreak/>
        <w:t>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1655EE">
        <w:rPr>
          <w:rFonts w:ascii="Times New Roman" w:eastAsia="Arial Unicode MS" w:hAnsi="Times New Roman" w:cs="Times New Roman"/>
          <w:i/>
          <w:color w:val="00000A"/>
          <w:kern w:val="1"/>
          <w:sz w:val="24"/>
          <w:szCs w:val="24"/>
        </w:rPr>
        <w:t>сумма, разность, произведение, частное</w:t>
      </w:r>
      <w:r w:rsidRPr="001655EE">
        <w:rPr>
          <w:rFonts w:ascii="Times New Roman" w:eastAsia="Arial Unicode MS" w:hAnsi="Times New Roman" w:cs="Times New Roman"/>
          <w:color w:val="00000A"/>
          <w:kern w:val="1"/>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Для выработки навыков правильных устных вычислений на каждом уроке математики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1655EE">
        <w:rPr>
          <w:rFonts w:ascii="Times New Roman" w:eastAsia="Arial Unicode MS" w:hAnsi="Times New Roman" w:cs="Times New Roman"/>
          <w:color w:val="00000A"/>
          <w:kern w:val="1"/>
          <w:sz w:val="24"/>
          <w:szCs w:val="24"/>
        </w:rPr>
        <w:softHyphen/>
        <w:t>стых уравнений с одним неизвестным, формирование умения называть и записывать компоненты математических действий.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1655EE">
        <w:rPr>
          <w:rFonts w:ascii="Times New Roman" w:eastAsia="Arial Unicode MS" w:hAnsi="Times New Roman" w:cs="Times New Roman"/>
          <w:i/>
          <w:color w:val="00000A"/>
          <w:kern w:val="28"/>
          <w:sz w:val="24"/>
          <w:szCs w:val="24"/>
        </w:rPr>
        <w:t>точка, прямая и ломаная линия</w:t>
      </w:r>
      <w:r w:rsidRPr="001655EE">
        <w:rPr>
          <w:rFonts w:ascii="Times New Roman" w:eastAsia="Arial Unicode MS" w:hAnsi="Times New Roman" w:cs="Times New Roman"/>
          <w:color w:val="00000A"/>
          <w:kern w:val="1"/>
          <w:sz w:val="24"/>
          <w:szCs w:val="24"/>
        </w:rPr>
        <w:t>, знакомятся с различными геометрическими фигурами (</w:t>
      </w:r>
      <w:r w:rsidRPr="001655EE">
        <w:rPr>
          <w:rFonts w:ascii="Times New Roman" w:eastAsia="Arial Unicode MS" w:hAnsi="Times New Roman" w:cs="Times New Roman"/>
          <w:i/>
          <w:color w:val="00000A"/>
          <w:kern w:val="28"/>
          <w:sz w:val="24"/>
          <w:szCs w:val="24"/>
        </w:rPr>
        <w:t>треугольник, квадрат, прямоугольник, круг</w:t>
      </w:r>
      <w:r w:rsidRPr="001655EE">
        <w:rPr>
          <w:rFonts w:ascii="Times New Roman" w:eastAsia="Arial Unicode MS" w:hAnsi="Times New Roman" w:cs="Times New Roman"/>
          <w:color w:val="00000A"/>
          <w:kern w:val="1"/>
          <w:sz w:val="24"/>
          <w:szCs w:val="24"/>
        </w:rPr>
        <w:t xml:space="preserve"> и др.) и их названиями.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w:t>
      </w:r>
      <w:r w:rsidRPr="001655EE">
        <w:rPr>
          <w:rFonts w:ascii="Times New Roman" w:eastAsia="Arial Unicode MS" w:hAnsi="Times New Roman" w:cs="Times New Roman"/>
          <w:color w:val="00000A"/>
          <w:kern w:val="1"/>
          <w:sz w:val="24"/>
          <w:szCs w:val="24"/>
        </w:rPr>
        <w:lastRenderedPageBreak/>
        <w:t>использовать знание различных единиц измерения при изготовлении поделок, моделей, в процессе самообслуживания, в быту и т.д.).</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Числа и величины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1655EE">
        <w:rPr>
          <w:rFonts w:ascii="Times New Roman" w:eastAsia="Times New Roman" w:hAnsi="Times New Roman" w:cs="Times New Roman"/>
          <w:color w:val="000000"/>
          <w:spacing w:val="2"/>
          <w:sz w:val="24"/>
          <w:szCs w:val="24"/>
          <w:lang w:eastAsia="ru-RU"/>
        </w:rPr>
        <w:t xml:space="preserve">ние и упорядочение однородных величин. Доля величины </w:t>
      </w:r>
      <w:r w:rsidRPr="001655EE">
        <w:rPr>
          <w:rFonts w:ascii="Times New Roman" w:eastAsia="Times New Roman" w:hAnsi="Times New Roman" w:cs="Times New Roman"/>
          <w:color w:val="000000"/>
          <w:sz w:val="24"/>
          <w:szCs w:val="24"/>
          <w:lang w:eastAsia="ru-RU"/>
        </w:rPr>
        <w:t>(половина, треть, четверть, десятая, сотая, тысячная). Знакомство с буквенной символикой.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Арифметические действия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Сложение, вычитание, умножение и деление. Названия </w:t>
      </w:r>
      <w:r w:rsidRPr="001655EE">
        <w:rPr>
          <w:rFonts w:ascii="Times New Roman" w:eastAsia="Times New Roman" w:hAnsi="Times New Roman" w:cs="Times New Roman"/>
          <w:color w:val="000000"/>
          <w:sz w:val="24"/>
          <w:szCs w:val="24"/>
          <w:lang w:eastAsia="ru-RU"/>
        </w:rPr>
        <w:t>компонентов арифметических действий, знаки действий. Таблица сложения. Таблица умножения. Связь между сложени</w:t>
      </w:r>
      <w:r w:rsidRPr="001655EE">
        <w:rPr>
          <w:rFonts w:ascii="Times New Roman" w:eastAsia="Times New Roman" w:hAnsi="Times New Roman" w:cs="Times New Roman"/>
          <w:color w:val="000000"/>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1655EE">
        <w:rPr>
          <w:rFonts w:ascii="Times New Roman" w:eastAsia="Times New Roman" w:hAnsi="Times New Roman" w:cs="Times New Roman"/>
          <w:color w:val="000000"/>
          <w:sz w:val="24"/>
          <w:szCs w:val="24"/>
          <w:lang w:eastAsia="ru-RU"/>
        </w:rPr>
        <w:t>с остатком.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655EE">
        <w:rPr>
          <w:rFonts w:ascii="Times New Roman" w:eastAsia="Times New Roman" w:hAnsi="Times New Roman" w:cs="Times New Roman"/>
          <w:color w:val="000000"/>
          <w:spacing w:val="2"/>
          <w:sz w:val="24"/>
          <w:szCs w:val="24"/>
          <w:lang w:eastAsia="ru-RU"/>
        </w:rPr>
        <w:t>свойств арифметических действий в вычислениях (переста</w:t>
      </w:r>
      <w:r w:rsidRPr="001655EE">
        <w:rPr>
          <w:rFonts w:ascii="Times New Roman" w:eastAsia="Times New Roman" w:hAnsi="Times New Roman" w:cs="Times New Roman"/>
          <w:color w:val="000000"/>
          <w:sz w:val="24"/>
          <w:szCs w:val="24"/>
          <w:lang w:eastAsia="ru-RU"/>
        </w:rPr>
        <w:t>новка и группировка слагаемых в сумме, множителей в произведении; умножение суммы и разности на число). Буквенные выражения.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Алгоритмы письменного сложения, вычитания, умножения и деления многозначных чисел.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Способы проверки правильности вычислений (алгоритм, </w:t>
      </w:r>
      <w:r w:rsidRPr="001655EE">
        <w:rPr>
          <w:rFonts w:ascii="Times New Roman" w:eastAsia="Times New Roman" w:hAnsi="Times New Roman" w:cs="Times New Roman"/>
          <w:color w:val="000000"/>
          <w:sz w:val="24"/>
          <w:szCs w:val="24"/>
          <w:lang w:eastAsia="ru-RU"/>
        </w:rPr>
        <w:t>обратное действие, оценка достоверности, прикидки результата, вычисление на калькуляторе).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Текстовые задачи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Решение текстовых задач арифметическим способом. Зада</w:t>
      </w:r>
      <w:r w:rsidRPr="001655EE">
        <w:rPr>
          <w:rFonts w:ascii="Times New Roman" w:eastAsia="Times New Roman" w:hAnsi="Times New Roman" w:cs="Times New Roman"/>
          <w:color w:val="000000"/>
          <w:sz w:val="24"/>
          <w:szCs w:val="24"/>
          <w:lang w:eastAsia="ru-RU"/>
        </w:rPr>
        <w:t>чи, содержащие отношения «больше (меньше) на…», «больше (меньше) в…». Зависимости между величинами, характеризу</w:t>
      </w:r>
      <w:r w:rsidRPr="001655EE">
        <w:rPr>
          <w:rFonts w:ascii="Times New Roman" w:eastAsia="Times New Roman" w:hAnsi="Times New Roman" w:cs="Times New Roman"/>
          <w:color w:val="000000"/>
          <w:spacing w:val="2"/>
          <w:sz w:val="24"/>
          <w:szCs w:val="24"/>
          <w:lang w:eastAsia="ru-RU"/>
        </w:rPr>
        <w:t>ющими процессы движения, работы, купли</w:t>
      </w:r>
      <w:r w:rsidRPr="001655EE">
        <w:rPr>
          <w:rFonts w:ascii="Times New Roman" w:eastAsia="Times New Roman" w:hAnsi="Times New Roman" w:cs="Times New Roman"/>
          <w:color w:val="000000"/>
          <w:spacing w:val="2"/>
          <w:sz w:val="24"/>
          <w:szCs w:val="24"/>
          <w:lang w:eastAsia="ru-RU"/>
        </w:rPr>
        <w:noBreakHyphen/>
        <w:t>продажи и</w:t>
      </w:r>
      <w:r w:rsidRPr="001655EE">
        <w:rPr>
          <w:rFonts w:ascii="Times New Roman" w:eastAsia="Times New Roman" w:hAnsi="Times New Roman" w:cs="Times New Roman"/>
          <w:color w:val="000000"/>
          <w:spacing w:val="2"/>
          <w:sz w:val="24"/>
          <w:szCs w:val="24"/>
          <w:lang w:eastAsia="ru-RU"/>
        </w:rPr>
        <w:t> </w:t>
      </w:r>
      <w:r w:rsidRPr="001655EE">
        <w:rPr>
          <w:rFonts w:ascii="Times New Roman" w:eastAsia="Times New Roman" w:hAnsi="Times New Roman" w:cs="Times New Roman"/>
          <w:color w:val="000000"/>
          <w:spacing w:val="2"/>
          <w:sz w:val="24"/>
          <w:szCs w:val="24"/>
          <w:lang w:eastAsia="ru-RU"/>
        </w:rPr>
        <w:t xml:space="preserve">др. </w:t>
      </w:r>
      <w:r w:rsidRPr="001655EE">
        <w:rPr>
          <w:rFonts w:ascii="Times New Roman" w:eastAsia="Times New Roman" w:hAnsi="Times New Roman" w:cs="Times New Roman"/>
          <w:color w:val="000000"/>
          <w:sz w:val="24"/>
          <w:szCs w:val="24"/>
          <w:lang w:eastAsia="ru-RU"/>
        </w:rPr>
        <w:t>(скорость, время, путь; объём работы, время, производительность труда; количество товара, его цена и стоимость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 xml:space="preserve">др.) </w:t>
      </w:r>
      <w:r w:rsidRPr="001655EE">
        <w:rPr>
          <w:rFonts w:ascii="Times New Roman" w:eastAsia="Times New Roman" w:hAnsi="Times New Roman" w:cs="Times New Roman"/>
          <w:color w:val="000000"/>
          <w:spacing w:val="2"/>
          <w:sz w:val="24"/>
          <w:szCs w:val="24"/>
          <w:lang w:eastAsia="ru-RU"/>
        </w:rPr>
        <w:t xml:space="preserve">Планирование хода решения задачи. Представление текста </w:t>
      </w:r>
      <w:r w:rsidRPr="001655EE">
        <w:rPr>
          <w:rFonts w:ascii="Times New Roman" w:eastAsia="Times New Roman" w:hAnsi="Times New Roman" w:cs="Times New Roman"/>
          <w:color w:val="000000"/>
          <w:sz w:val="24"/>
          <w:szCs w:val="24"/>
          <w:lang w:eastAsia="ru-RU"/>
        </w:rPr>
        <w:t>задачи (схема, таблица, диаграмма и другие модели). Решение задач с применением буквенных выражений.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Задачи на нахождение доли целого и целого по его доле.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pacing w:val="2"/>
          <w:sz w:val="24"/>
          <w:szCs w:val="24"/>
          <w:lang w:eastAsia="ru-RU"/>
        </w:rPr>
        <w:t>Пространственные отношения. Геометрические фи</w:t>
      </w:r>
      <w:r w:rsidRPr="001655EE">
        <w:rPr>
          <w:rFonts w:ascii="Times New Roman" w:eastAsia="Times New Roman" w:hAnsi="Times New Roman" w:cs="Times New Roman"/>
          <w:b/>
          <w:bCs/>
          <w:i/>
          <w:iCs/>
          <w:color w:val="000000"/>
          <w:sz w:val="24"/>
          <w:szCs w:val="24"/>
          <w:lang w:eastAsia="ru-RU"/>
        </w:rPr>
        <w:t>гуры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Взаимное расположение предметов в пространстве и на плоскости (выше - ниже, слева - справа, сверху - снизу, ближе - дальше, между и</w:t>
      </w:r>
      <w:r w:rsidRPr="001655EE">
        <w:rPr>
          <w:rFonts w:ascii="Times New Roman" w:eastAsia="Times New Roman" w:hAnsi="Times New Roman" w:cs="Times New Roman"/>
          <w:color w:val="000000"/>
          <w:spacing w:val="2"/>
          <w:sz w:val="24"/>
          <w:szCs w:val="24"/>
          <w:lang w:eastAsia="ru-RU"/>
        </w:rPr>
        <w:t> </w:t>
      </w:r>
      <w:r w:rsidRPr="001655EE">
        <w:rPr>
          <w:rFonts w:ascii="Times New Roman" w:eastAsia="Times New Roman" w:hAnsi="Times New Roman" w:cs="Times New Roman"/>
          <w:color w:val="000000"/>
          <w:spacing w:val="2"/>
          <w:sz w:val="24"/>
          <w:szCs w:val="24"/>
          <w:lang w:eastAsia="ru-RU"/>
        </w:rPr>
        <w:t xml:space="preserve">пр.).  Распознавание и изображение </w:t>
      </w:r>
      <w:r w:rsidRPr="001655EE">
        <w:rPr>
          <w:rFonts w:ascii="Times New Roman" w:eastAsia="Times New Roman" w:hAnsi="Times New Roman" w:cs="Times New Roman"/>
          <w:color w:val="000000"/>
          <w:sz w:val="24"/>
          <w:szCs w:val="24"/>
          <w:lang w:eastAsia="ru-RU"/>
        </w:rPr>
        <w:t>геометрических фигур: точка, линия (кривая, прямая, ломаная), отрезок, угол, многоугольник, треугольник, прямоуголь</w:t>
      </w:r>
      <w:r w:rsidRPr="001655EE">
        <w:rPr>
          <w:rFonts w:ascii="Times New Roman" w:eastAsia="Times New Roman" w:hAnsi="Times New Roman" w:cs="Times New Roman"/>
          <w:color w:val="000000"/>
          <w:spacing w:val="2"/>
          <w:sz w:val="24"/>
          <w:szCs w:val="24"/>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1655EE">
        <w:rPr>
          <w:rFonts w:ascii="Times New Roman" w:eastAsia="Times New Roman" w:hAnsi="Times New Roman" w:cs="Times New Roman"/>
          <w:color w:val="000000"/>
          <w:sz w:val="24"/>
          <w:szCs w:val="24"/>
          <w:lang w:eastAsia="ru-RU"/>
        </w:rPr>
        <w:t>куб, шар, параллелепипед, пирамида, цилиндр, конус.</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Геометрические величины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Геометрические величины и их измерение. Измерение </w:t>
      </w:r>
      <w:r w:rsidRPr="001655EE">
        <w:rPr>
          <w:rFonts w:ascii="Times New Roman" w:eastAsia="Times New Roman" w:hAnsi="Times New Roman" w:cs="Times New Roman"/>
          <w:color w:val="000000"/>
          <w:sz w:val="24"/>
          <w:szCs w:val="24"/>
          <w:lang w:eastAsia="ru-RU"/>
        </w:rPr>
        <w:t xml:space="preserve">длины отрезка. Единицы длины (мм, см, </w:t>
      </w:r>
      <w:proofErr w:type="spellStart"/>
      <w:r w:rsidRPr="001655EE">
        <w:rPr>
          <w:rFonts w:ascii="Times New Roman" w:eastAsia="Times New Roman" w:hAnsi="Times New Roman" w:cs="Times New Roman"/>
          <w:color w:val="000000"/>
          <w:sz w:val="24"/>
          <w:szCs w:val="24"/>
          <w:lang w:eastAsia="ru-RU"/>
        </w:rPr>
        <w:t>дм</w:t>
      </w:r>
      <w:proofErr w:type="spellEnd"/>
      <w:r w:rsidRPr="001655EE">
        <w:rPr>
          <w:rFonts w:ascii="Times New Roman" w:eastAsia="Times New Roman" w:hAnsi="Times New Roman" w:cs="Times New Roman"/>
          <w:color w:val="000000"/>
          <w:sz w:val="24"/>
          <w:szCs w:val="24"/>
          <w:lang w:eastAsia="ru-RU"/>
        </w:rPr>
        <w:t>, м, км). Периметр. Вычисление периметра многоугольника.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Площадь геометрической фигуры. Единицы площади (см</w:t>
      </w:r>
      <w:r w:rsidRPr="001655EE">
        <w:rPr>
          <w:rFonts w:ascii="Times New Roman" w:eastAsia="Times New Roman" w:hAnsi="Times New Roman" w:cs="Times New Roman"/>
          <w:color w:val="000000"/>
          <w:sz w:val="24"/>
          <w:szCs w:val="24"/>
          <w:vertAlign w:val="superscript"/>
          <w:lang w:eastAsia="ru-RU"/>
        </w:rPr>
        <w:t>2</w:t>
      </w:r>
      <w:r w:rsidRPr="001655EE">
        <w:rPr>
          <w:rFonts w:ascii="Times New Roman" w:eastAsia="Times New Roman" w:hAnsi="Times New Roman" w:cs="Times New Roman"/>
          <w:color w:val="000000"/>
          <w:sz w:val="24"/>
          <w:szCs w:val="24"/>
          <w:lang w:eastAsia="ru-RU"/>
        </w:rPr>
        <w:t xml:space="preserve">, </w:t>
      </w:r>
      <w:r w:rsidRPr="001655EE">
        <w:rPr>
          <w:rFonts w:ascii="Times New Roman" w:eastAsia="Times New Roman" w:hAnsi="Times New Roman" w:cs="Times New Roman"/>
          <w:color w:val="000000"/>
          <w:spacing w:val="2"/>
          <w:sz w:val="24"/>
          <w:szCs w:val="24"/>
          <w:lang w:eastAsia="ru-RU"/>
        </w:rPr>
        <w:t>дм</w:t>
      </w:r>
      <w:r w:rsidRPr="001655EE">
        <w:rPr>
          <w:rFonts w:ascii="Times New Roman" w:eastAsia="Times New Roman" w:hAnsi="Times New Roman" w:cs="Times New Roman"/>
          <w:color w:val="000000"/>
          <w:spacing w:val="2"/>
          <w:sz w:val="24"/>
          <w:szCs w:val="24"/>
          <w:vertAlign w:val="superscript"/>
          <w:lang w:eastAsia="ru-RU"/>
        </w:rPr>
        <w:t>2</w:t>
      </w:r>
      <w:r w:rsidRPr="001655EE">
        <w:rPr>
          <w:rFonts w:ascii="Times New Roman" w:eastAsia="Times New Roman" w:hAnsi="Times New Roman" w:cs="Times New Roman"/>
          <w:color w:val="000000"/>
          <w:spacing w:val="2"/>
          <w:sz w:val="24"/>
          <w:szCs w:val="24"/>
          <w:lang w:eastAsia="ru-RU"/>
        </w:rPr>
        <w:t>, м</w:t>
      </w:r>
      <w:r w:rsidRPr="001655EE">
        <w:rPr>
          <w:rFonts w:ascii="Times New Roman" w:eastAsia="Times New Roman" w:hAnsi="Times New Roman" w:cs="Times New Roman"/>
          <w:color w:val="000000"/>
          <w:spacing w:val="2"/>
          <w:sz w:val="24"/>
          <w:szCs w:val="24"/>
          <w:vertAlign w:val="superscript"/>
          <w:lang w:eastAsia="ru-RU"/>
        </w:rPr>
        <w:t>2</w:t>
      </w:r>
      <w:r w:rsidRPr="001655EE">
        <w:rPr>
          <w:rFonts w:ascii="Times New Roman" w:eastAsia="Times New Roman" w:hAnsi="Times New Roman" w:cs="Times New Roman"/>
          <w:color w:val="000000"/>
          <w:spacing w:val="2"/>
          <w:sz w:val="24"/>
          <w:szCs w:val="24"/>
          <w:lang w:eastAsia="ru-RU"/>
        </w:rPr>
        <w:t>). Точное и приближённое измерение площади гео</w:t>
      </w:r>
      <w:r w:rsidRPr="001655EE">
        <w:rPr>
          <w:rFonts w:ascii="Times New Roman" w:eastAsia="Times New Roman" w:hAnsi="Times New Roman" w:cs="Times New Roman"/>
          <w:color w:val="000000"/>
          <w:sz w:val="24"/>
          <w:szCs w:val="24"/>
          <w:lang w:eastAsia="ru-RU"/>
        </w:rPr>
        <w:t>метрической фигуры. Вычисление площади прямоугольника.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4"/>
          <w:szCs w:val="24"/>
          <w:lang w:eastAsia="ru-RU"/>
        </w:rPr>
      </w:pPr>
      <w:r w:rsidRPr="001655EE">
        <w:rPr>
          <w:rFonts w:ascii="Times New Roman" w:eastAsia="Times New Roman" w:hAnsi="Times New Roman" w:cs="Times New Roman"/>
          <w:b/>
          <w:bCs/>
          <w:i/>
          <w:iCs/>
          <w:color w:val="000000"/>
          <w:sz w:val="24"/>
          <w:szCs w:val="24"/>
          <w:lang w:eastAsia="ru-RU"/>
        </w:rPr>
        <w:t>Работа с данными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color w:val="000000"/>
          <w:spacing w:val="-2"/>
          <w:sz w:val="24"/>
          <w:szCs w:val="24"/>
          <w:lang w:eastAsia="ru-RU"/>
        </w:rPr>
        <w:lastRenderedPageBreak/>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Составление конечной последовательности (цепочки) пред</w:t>
      </w:r>
      <w:r w:rsidRPr="001655EE">
        <w:rPr>
          <w:rFonts w:ascii="Times New Roman" w:eastAsia="Times New Roman" w:hAnsi="Times New Roman" w:cs="Times New Roman"/>
          <w:color w:val="000000"/>
          <w:spacing w:val="2"/>
          <w:sz w:val="24"/>
          <w:szCs w:val="24"/>
          <w:lang w:eastAsia="ru-RU"/>
        </w:rPr>
        <w:t>метов, чисел, геометрических фигур и</w:t>
      </w:r>
      <w:r w:rsidRPr="001655EE">
        <w:rPr>
          <w:rFonts w:ascii="Times New Roman" w:eastAsia="Times New Roman" w:hAnsi="Times New Roman" w:cs="Times New Roman"/>
          <w:color w:val="000000"/>
          <w:spacing w:val="2"/>
          <w:sz w:val="24"/>
          <w:szCs w:val="24"/>
          <w:lang w:eastAsia="ru-RU"/>
        </w:rPr>
        <w:t> </w:t>
      </w:r>
      <w:r w:rsidRPr="001655EE">
        <w:rPr>
          <w:rFonts w:ascii="Times New Roman" w:eastAsia="Times New Roman" w:hAnsi="Times New Roman" w:cs="Times New Roman"/>
          <w:color w:val="000000"/>
          <w:spacing w:val="2"/>
          <w:sz w:val="24"/>
          <w:szCs w:val="24"/>
          <w:lang w:eastAsia="ru-RU"/>
        </w:rPr>
        <w:t xml:space="preserve">др. по правилу. </w:t>
      </w:r>
      <w:r w:rsidRPr="001655EE">
        <w:rPr>
          <w:rFonts w:ascii="Times New Roman" w:eastAsia="Times New Roman" w:hAnsi="Times New Roman" w:cs="Times New Roman"/>
          <w:color w:val="000000"/>
          <w:sz w:val="24"/>
          <w:szCs w:val="24"/>
          <w:lang w:eastAsia="ru-RU"/>
        </w:rPr>
        <w:t>Составление, запись и выполнение простого алгоритма, плана поиска информации.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Чтение и заполнение таблицы. Интерпретация данных </w:t>
      </w:r>
      <w:r w:rsidRPr="001655EE">
        <w:rPr>
          <w:rFonts w:ascii="Times New Roman" w:eastAsia="Times New Roman" w:hAnsi="Times New Roman" w:cs="Times New Roman"/>
          <w:color w:val="000000"/>
          <w:sz w:val="24"/>
          <w:szCs w:val="24"/>
          <w:lang w:eastAsia="ru-RU"/>
        </w:rPr>
        <w:t>таблицы. Чтение столбчатой и круговой диаграммы. Создание простейшей информационной модели (схема, таблица, цепочка).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i/>
          <w:color w:val="000000"/>
          <w:sz w:val="24"/>
          <w:szCs w:val="24"/>
          <w:lang w:eastAsia="ru-RU"/>
        </w:rPr>
        <w:t>Предметные результаты</w:t>
      </w:r>
      <w:r w:rsidRPr="001655EE">
        <w:rPr>
          <w:rFonts w:ascii="Times New Roman" w:eastAsia="Times New Roman" w:hAnsi="Times New Roman" w:cs="Times New Roman"/>
          <w:color w:val="000000"/>
          <w:sz w:val="24"/>
          <w:szCs w:val="24"/>
          <w:lang w:eastAsia="ru-RU"/>
        </w:rPr>
        <w:t xml:space="preserve"> освоения программы учебного предмета «Математика»: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развитие внимания, памяти, восприятия, мышления, логических операций сравнения, классификации, </w:t>
      </w:r>
      <w:proofErr w:type="spellStart"/>
      <w:r w:rsidRPr="001655EE">
        <w:rPr>
          <w:rFonts w:ascii="Times New Roman" w:eastAsia="Times New Roman" w:hAnsi="Times New Roman" w:cs="Times New Roman"/>
          <w:kern w:val="1"/>
          <w:sz w:val="24"/>
          <w:szCs w:val="24"/>
          <w:lang w:eastAsia="ar-SA"/>
        </w:rPr>
        <w:t>сериации</w:t>
      </w:r>
      <w:proofErr w:type="spellEnd"/>
      <w:r w:rsidRPr="001655EE">
        <w:rPr>
          <w:rFonts w:ascii="Times New Roman" w:eastAsia="Times New Roman" w:hAnsi="Times New Roman" w:cs="Times New Roman"/>
          <w:kern w:val="1"/>
          <w:sz w:val="24"/>
          <w:szCs w:val="24"/>
          <w:lang w:eastAsia="ar-SA"/>
        </w:rPr>
        <w:t>, умозаключения;</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w:t>
      </w:r>
      <w:proofErr w:type="spellStart"/>
      <w:r w:rsidRPr="001655EE">
        <w:rPr>
          <w:rFonts w:ascii="Times New Roman" w:eastAsia="Times New Roman" w:hAnsi="Times New Roman" w:cs="Times New Roman"/>
          <w:kern w:val="1"/>
          <w:sz w:val="24"/>
          <w:szCs w:val="24"/>
          <w:lang w:eastAsia="ar-SA"/>
        </w:rPr>
        <w:t>сформированность</w:t>
      </w:r>
      <w:proofErr w:type="spellEnd"/>
      <w:r w:rsidRPr="001655EE">
        <w:rPr>
          <w:rFonts w:ascii="Times New Roman" w:eastAsia="Times New Roman" w:hAnsi="Times New Roman" w:cs="Times New Roman"/>
          <w:kern w:val="1"/>
          <w:sz w:val="24"/>
          <w:szCs w:val="24"/>
          <w:lang w:eastAsia="ar-SA"/>
        </w:rPr>
        <w:t xml:space="preserve"> элементов системного мышления и приобретение основ информационной грамотности;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овладение математической терминологией;</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понимание и употребление абстрактных, отвлеченных, обобщающих понятий;</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понимание и употребление сложных логико-грамматических конструкций;</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w:t>
      </w:r>
      <w:proofErr w:type="spellStart"/>
      <w:r w:rsidRPr="001655EE">
        <w:rPr>
          <w:rFonts w:ascii="Times New Roman" w:eastAsia="Times New Roman" w:hAnsi="Times New Roman" w:cs="Times New Roman"/>
          <w:kern w:val="1"/>
          <w:sz w:val="24"/>
          <w:szCs w:val="24"/>
          <w:lang w:eastAsia="ar-SA"/>
        </w:rPr>
        <w:t>сформированность</w:t>
      </w:r>
      <w:proofErr w:type="spellEnd"/>
      <w:r w:rsidRPr="001655EE">
        <w:rPr>
          <w:rFonts w:ascii="Times New Roman" w:eastAsia="Times New Roman" w:hAnsi="Times New Roman" w:cs="Times New Roman"/>
          <w:kern w:val="1"/>
          <w:sz w:val="24"/>
          <w:szCs w:val="24"/>
          <w:lang w:eastAsia="ar-SA"/>
        </w:rPr>
        <w:t xml:space="preserve">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w:t>
      </w:r>
      <w:proofErr w:type="spellStart"/>
      <w:r w:rsidRPr="001655EE">
        <w:rPr>
          <w:rFonts w:ascii="Times New Roman" w:eastAsia="Times New Roman" w:hAnsi="Times New Roman" w:cs="Times New Roman"/>
          <w:kern w:val="1"/>
          <w:sz w:val="24"/>
          <w:szCs w:val="24"/>
          <w:lang w:eastAsia="ar-SA"/>
        </w:rPr>
        <w:t>сформированность</w:t>
      </w:r>
      <w:proofErr w:type="spellEnd"/>
      <w:r w:rsidRPr="001655EE">
        <w:rPr>
          <w:rFonts w:ascii="Times New Roman" w:eastAsia="Times New Roman" w:hAnsi="Times New Roman" w:cs="Times New Roman"/>
          <w:kern w:val="1"/>
          <w:sz w:val="24"/>
          <w:szCs w:val="24"/>
          <w:lang w:eastAsia="ar-SA"/>
        </w:rPr>
        <w:t xml:space="preserve"> общих приемов решения задач;</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умение распознавать, исследовать, и изображать геометрические фигуры;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проводить проверку правильности вычислений разными способами;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знание назначения основных устройств компьютера для ввода, вывода, обработки информации;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пользоваться простейшими средствами текстового редактора;</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работать с цифровыми образовательными ресурсами, готовыми материалами на электронных носителях;</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создавать небольшие тексты по интересной для обучающихся тематике;</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соблюдать правила безопасной работы на компьютере.</w:t>
      </w:r>
    </w:p>
    <w:p w:rsidR="003C6353" w:rsidRPr="001655EE" w:rsidRDefault="003C6353" w:rsidP="001655EE">
      <w:pPr>
        <w:suppressAutoHyphens/>
        <w:spacing w:after="0" w:line="240" w:lineRule="auto"/>
        <w:jc w:val="center"/>
        <w:rPr>
          <w:rFonts w:ascii="Times New Roman" w:eastAsia="Arial Unicode MS" w:hAnsi="Times New Roman" w:cs="Times New Roman"/>
          <w:b/>
          <w:color w:val="00000A"/>
          <w:kern w:val="22"/>
          <w:sz w:val="24"/>
          <w:szCs w:val="24"/>
        </w:rPr>
      </w:pPr>
      <w:r w:rsidRPr="001655EE">
        <w:rPr>
          <w:rFonts w:ascii="Times New Roman" w:eastAsia="Arial Unicode MS" w:hAnsi="Times New Roman" w:cs="Times New Roman"/>
          <w:b/>
          <w:color w:val="00000A"/>
          <w:kern w:val="1"/>
          <w:sz w:val="24"/>
          <w:szCs w:val="24"/>
        </w:rPr>
        <w:t>5.</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b/>
          <w:color w:val="00000A"/>
          <w:kern w:val="22"/>
          <w:sz w:val="24"/>
          <w:szCs w:val="24"/>
        </w:rPr>
        <w:t>Окружающий мир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 xml:space="preserve">Основные </w:t>
      </w:r>
      <w:r w:rsidRPr="001655EE">
        <w:rPr>
          <w:rFonts w:ascii="Times New Roman" w:eastAsia="Times New Roman" w:hAnsi="Times New Roman" w:cs="Times New Roman"/>
          <w:b/>
          <w:color w:val="000000"/>
          <w:sz w:val="24"/>
          <w:szCs w:val="24"/>
          <w:lang w:eastAsia="ru-RU"/>
        </w:rPr>
        <w:t>задачи</w:t>
      </w:r>
      <w:r w:rsidRPr="001655EE">
        <w:rPr>
          <w:rFonts w:ascii="Times New Roman" w:eastAsia="Times New Roman" w:hAnsi="Times New Roman" w:cs="Times New Roman"/>
          <w:color w:val="000000"/>
          <w:sz w:val="24"/>
          <w:szCs w:val="24"/>
          <w:lang w:eastAsia="ru-RU"/>
        </w:rPr>
        <w:t xml:space="preserve"> учебного предмета «Окружающий мир» состоят в следующем: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формирование научного мировоззрения обучающихся;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i/>
          <w:color w:val="00000A"/>
          <w:kern w:val="1"/>
          <w:sz w:val="24"/>
          <w:szCs w:val="24"/>
        </w:rPr>
        <w:t>-</w:t>
      </w:r>
      <w:r w:rsidRPr="001655EE">
        <w:rPr>
          <w:rFonts w:ascii="Times New Roman" w:eastAsia="Arial Unicode MS" w:hAnsi="Times New Roman" w:cs="Times New Roman"/>
          <w:color w:val="00000A"/>
          <w:kern w:val="1"/>
          <w:sz w:val="24"/>
          <w:szCs w:val="24"/>
        </w:rPr>
        <w:t xml:space="preserve"> овладение основными представлениями об окружающем мире;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i/>
          <w:color w:val="00000A"/>
          <w:kern w:val="1"/>
          <w:sz w:val="24"/>
          <w:szCs w:val="24"/>
        </w:rPr>
        <w:t>-</w:t>
      </w:r>
      <w:r w:rsidRPr="001655EE">
        <w:rPr>
          <w:rFonts w:ascii="Times New Roman" w:eastAsia="Arial Unicode MS" w:hAnsi="Times New Roman" w:cs="Times New Roman"/>
          <w:color w:val="00000A"/>
          <w:kern w:val="1"/>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i/>
          <w:color w:val="00000A"/>
          <w:kern w:val="1"/>
          <w:sz w:val="24"/>
          <w:szCs w:val="24"/>
        </w:rPr>
        <w:t xml:space="preserve">- </w:t>
      </w:r>
      <w:r w:rsidRPr="001655EE">
        <w:rPr>
          <w:rFonts w:ascii="Times New Roman" w:eastAsia="Arial Unicode MS" w:hAnsi="Times New Roman" w:cs="Times New Roman"/>
          <w:color w:val="00000A"/>
          <w:kern w:val="1"/>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i/>
          <w:color w:val="00000A"/>
          <w:kern w:val="1"/>
          <w:sz w:val="24"/>
          <w:szCs w:val="24"/>
        </w:rPr>
        <w:t xml:space="preserve">- </w:t>
      </w:r>
      <w:r w:rsidRPr="001655EE">
        <w:rPr>
          <w:rFonts w:ascii="Times New Roman" w:eastAsia="Arial Unicode MS" w:hAnsi="Times New Roman" w:cs="Times New Roman"/>
          <w:color w:val="00000A"/>
          <w:kern w:val="1"/>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овладение знаниями о характере труда людей, связанного с использованием природы;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модели безопасного поведения в условиях повседневной жизни и в различных опасных и чрезвычайных ситуациях;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психологической культуры и компетенции для обеспечения эффективного и безопасного взаимодействия в социуме;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понимания взаимосвязи и взаимозависимости жизнедеятельности человека и окружающей среды;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сенсорное развитие обучающихся с ТНР;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речи обучающихся;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совершенствование познавательной функции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овладение  знаниями о мероприятиях по охране природы на основе анализа конкретной деятельности в данной местности (крае, республике)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воспитание гуманного отношения к живой и неживой природе, чувства милосердия, стремления к бережному отношению и охране природы;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 xml:space="preserve">Содержание программы учебного предмета «Окружающий мир» обеспечивает основу осуществления </w:t>
      </w:r>
      <w:proofErr w:type="spellStart"/>
      <w:r w:rsidRPr="001655EE">
        <w:rPr>
          <w:rFonts w:ascii="Times New Roman" w:eastAsia="Times New Roman" w:hAnsi="Times New Roman" w:cs="Times New Roman"/>
          <w:color w:val="000000"/>
          <w:sz w:val="24"/>
          <w:szCs w:val="24"/>
          <w:lang w:eastAsia="ru-RU"/>
        </w:rPr>
        <w:t>межпредметных</w:t>
      </w:r>
      <w:proofErr w:type="spellEnd"/>
      <w:r w:rsidRPr="001655EE">
        <w:rPr>
          <w:rFonts w:ascii="Times New Roman" w:eastAsia="Times New Roman" w:hAnsi="Times New Roman" w:cs="Times New Roman"/>
          <w:color w:val="000000"/>
          <w:sz w:val="24"/>
          <w:szCs w:val="24"/>
          <w:lang w:eastAsia="ru-RU"/>
        </w:rPr>
        <w:t xml:space="preserve"> связей дисциплин начальной школы.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 xml:space="preserve">Русский язык и литературное чтение: </w:t>
      </w:r>
      <w:r w:rsidRPr="001655EE">
        <w:rPr>
          <w:rFonts w:ascii="Times New Roman" w:eastAsia="Arial Unicode MS" w:hAnsi="Times New Roman" w:cs="Times New Roman"/>
          <w:iCs/>
          <w:color w:val="00000A"/>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1655EE">
        <w:rPr>
          <w:rFonts w:ascii="Times New Roman" w:eastAsia="Arial Unicode MS" w:hAnsi="Times New Roman" w:cs="Times New Roman"/>
          <w:iCs/>
          <w:color w:val="00000A"/>
          <w:kern w:val="1"/>
          <w:sz w:val="24"/>
          <w:szCs w:val="24"/>
        </w:rPr>
        <w:t xml:space="preserve">закрепление правильных речевых навыков устной и письменной речи в различных коммуникативных ситуациях.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Музыка:</w:t>
      </w:r>
      <w:r w:rsidRPr="001655EE">
        <w:rPr>
          <w:rFonts w:ascii="Times New Roman" w:eastAsia="Arial Unicode MS" w:hAnsi="Times New Roman" w:cs="Times New Roman"/>
          <w:iCs/>
          <w:color w:val="00000A"/>
          <w:kern w:val="1"/>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i/>
          <w:iCs/>
          <w:color w:val="00000A"/>
          <w:kern w:val="1"/>
          <w:sz w:val="24"/>
          <w:szCs w:val="24"/>
        </w:rPr>
        <w:t xml:space="preserve">Изобразительное искусство и  труд: </w:t>
      </w:r>
      <w:r w:rsidRPr="001655EE">
        <w:rPr>
          <w:rFonts w:ascii="Times New Roman" w:eastAsia="Arial Unicode MS" w:hAnsi="Times New Roman" w:cs="Times New Roman"/>
          <w:iCs/>
          <w:color w:val="00000A"/>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i/>
          <w:color w:val="00000A"/>
          <w:kern w:val="22"/>
          <w:sz w:val="24"/>
          <w:szCs w:val="24"/>
        </w:rPr>
        <w:t>Математика</w:t>
      </w:r>
      <w:r w:rsidRPr="001655EE">
        <w:rPr>
          <w:rFonts w:ascii="Times New Roman" w:eastAsia="Arial Unicode MS" w:hAnsi="Times New Roman" w:cs="Times New Roman"/>
          <w:color w:val="00000A"/>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Краеведческий принцип учитывается и при изучении сельскохозяйственного и промышленного производства.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w:t>
      </w:r>
      <w:r w:rsidRPr="001655EE">
        <w:rPr>
          <w:rFonts w:ascii="Times New Roman" w:eastAsia="Times New Roman" w:hAnsi="Times New Roman" w:cs="Times New Roman"/>
          <w:color w:val="000000"/>
          <w:sz w:val="24"/>
          <w:szCs w:val="24"/>
          <w:lang w:eastAsia="ru-RU"/>
        </w:rPr>
        <w:lastRenderedPageBreak/>
        <w:t>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z w:val="24"/>
          <w:szCs w:val="24"/>
          <w:lang w:eastAsia="ru-RU"/>
        </w:rPr>
      </w:pPr>
      <w:r w:rsidRPr="001655EE">
        <w:rPr>
          <w:rFonts w:ascii="Times New Roman" w:eastAsia="Times New Roman" w:hAnsi="Times New Roman" w:cs="Times New Roman"/>
          <w:b/>
          <w:i/>
          <w:color w:val="000000"/>
          <w:sz w:val="24"/>
          <w:szCs w:val="24"/>
          <w:lang w:eastAsia="ru-RU"/>
        </w:rPr>
        <w:t>Человек и природа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Воздух – смесь газов. Свойства воздуха. Значение воздуха для растений, животных, человека.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Почва, ее состав, значение для живой природы и для хозяйственной жизни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Грибы: съедобные и ядовитые. Правила сбора грибов.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z w:val="24"/>
          <w:szCs w:val="24"/>
          <w:lang w:eastAsia="ru-RU"/>
        </w:rPr>
      </w:pPr>
      <w:r w:rsidRPr="001655EE">
        <w:rPr>
          <w:rFonts w:ascii="Times New Roman" w:eastAsia="Times New Roman" w:hAnsi="Times New Roman" w:cs="Times New Roman"/>
          <w:b/>
          <w:i/>
          <w:color w:val="000000"/>
          <w:sz w:val="24"/>
          <w:szCs w:val="24"/>
          <w:lang w:eastAsia="ru-RU"/>
        </w:rPr>
        <w:t>Человек и общество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w:t>
      </w:r>
      <w:r w:rsidRPr="001655EE">
        <w:rPr>
          <w:rFonts w:ascii="Times New Roman" w:eastAsia="Times New Roman" w:hAnsi="Times New Roman" w:cs="Times New Roman"/>
          <w:color w:val="000000"/>
          <w:sz w:val="24"/>
          <w:szCs w:val="24"/>
          <w:lang w:eastAsia="ru-RU"/>
        </w:rPr>
        <w:lastRenderedPageBreak/>
        <w:t xml:space="preserve">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1655EE">
        <w:rPr>
          <w:rFonts w:ascii="Times New Roman" w:eastAsia="Times New Roman" w:hAnsi="Times New Roman" w:cs="Times New Roman"/>
          <w:color w:val="000000"/>
          <w:sz w:val="24"/>
          <w:szCs w:val="24"/>
          <w:lang w:eastAsia="ru-RU"/>
        </w:rPr>
        <w:t>видеочаты</w:t>
      </w:r>
      <w:proofErr w:type="spellEnd"/>
      <w:r w:rsidRPr="001655EE">
        <w:rPr>
          <w:rFonts w:ascii="Times New Roman" w:eastAsia="Times New Roman" w:hAnsi="Times New Roman" w:cs="Times New Roman"/>
          <w:color w:val="000000"/>
          <w:sz w:val="24"/>
          <w:szCs w:val="24"/>
          <w:lang w:eastAsia="ru-RU"/>
        </w:rPr>
        <w:t>, форум.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Россия на карте, государственная граница России.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w:t>
      </w:r>
      <w:r w:rsidRPr="001655EE">
        <w:rPr>
          <w:rFonts w:ascii="Times New Roman" w:eastAsia="Times New Roman" w:hAnsi="Times New Roman" w:cs="Times New Roman"/>
          <w:color w:val="000000"/>
          <w:sz w:val="24"/>
          <w:szCs w:val="24"/>
          <w:lang w:val="en-US" w:eastAsia="ru-RU"/>
        </w:rPr>
        <w:t>I</w:t>
      </w:r>
      <w:r w:rsidRPr="001655EE">
        <w:rPr>
          <w:rFonts w:ascii="Times New Roman" w:eastAsia="Times New Roman" w:hAnsi="Times New Roman" w:cs="Times New Roman"/>
          <w:color w:val="000000"/>
          <w:sz w:val="24"/>
          <w:szCs w:val="24"/>
          <w:lang w:eastAsia="ru-RU"/>
        </w:rPr>
        <w:t xml:space="preserve"> – Медный всадник, разводные мосты через Неву и др.), города Золотого кольца (по выбору).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Главный город родного края: достопримечательности, история и характеристика отдельных исторических событий, связанных с ним.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z w:val="24"/>
          <w:szCs w:val="24"/>
          <w:lang w:eastAsia="ru-RU"/>
        </w:rPr>
      </w:pPr>
      <w:r w:rsidRPr="001655EE">
        <w:rPr>
          <w:rFonts w:ascii="Times New Roman" w:eastAsia="Times New Roman" w:hAnsi="Times New Roman" w:cs="Times New Roman"/>
          <w:b/>
          <w:i/>
          <w:color w:val="000000"/>
          <w:sz w:val="24"/>
          <w:szCs w:val="24"/>
          <w:lang w:eastAsia="ru-RU"/>
        </w:rPr>
        <w:t>Правила безопасной жизни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Ценность здоровья и здорового образа жизни.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Правила безопасного поведения в природе.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Забота о здоровье и безопасности окружающих людей – нравственный долг каждого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i/>
          <w:color w:val="000000"/>
          <w:sz w:val="24"/>
          <w:szCs w:val="24"/>
          <w:lang w:eastAsia="ru-RU"/>
        </w:rPr>
        <w:t>Предметные результаты</w:t>
      </w:r>
      <w:r w:rsidRPr="001655EE">
        <w:rPr>
          <w:rFonts w:ascii="Times New Roman" w:eastAsia="Times New Roman" w:hAnsi="Times New Roman" w:cs="Times New Roman"/>
          <w:color w:val="000000"/>
          <w:sz w:val="24"/>
          <w:szCs w:val="24"/>
          <w:lang w:eastAsia="ru-RU"/>
        </w:rPr>
        <w:t xml:space="preserve"> освоения программы учебного предмета «Окружающий мир»: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 </w:t>
      </w:r>
      <w:proofErr w:type="spellStart"/>
      <w:r w:rsidRPr="001655EE">
        <w:rPr>
          <w:rFonts w:ascii="Times New Roman" w:eastAsia="Times New Roman" w:hAnsi="Times New Roman" w:cs="Times New Roman"/>
          <w:color w:val="000000"/>
          <w:sz w:val="24"/>
          <w:szCs w:val="24"/>
          <w:lang w:eastAsia="ru-RU"/>
        </w:rPr>
        <w:t>сформированность</w:t>
      </w:r>
      <w:proofErr w:type="spellEnd"/>
      <w:r w:rsidRPr="001655EE">
        <w:rPr>
          <w:rFonts w:ascii="Times New Roman" w:eastAsia="Times New Roman" w:hAnsi="Times New Roman" w:cs="Times New Roman"/>
          <w:color w:val="000000"/>
          <w:sz w:val="24"/>
          <w:szCs w:val="24"/>
          <w:lang w:eastAsia="ru-RU"/>
        </w:rPr>
        <w:t xml:space="preserve"> представлений о России, знание государственной символики;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представлений о правах и обязанностях самого обучающегося как ученика, как сына/дочери, как гражданина и т.д.;</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взаимодействовать с окружающими людьми в соответствии с общепринятыми нормами;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овладение знаниями об окружающей среде, об объектах и явлениях живой и неживой природы и их значении в жизни человека;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представления о животном и растительном мире, их значении в жизни человека;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знания о родном крае, особенностях климатических и погодных условий;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 знания о характере труда людей, связанного с использованием природы;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владение элементарными способами изучения природы и общества;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использовать простейшее лабораторное оборудование и измерительные приборы;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представлений о собственном теле, распознавание своих ощущений и обогащение сенсорного опыта;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представлений о здоровье и нездоровье;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установки на безопасный, здоровый образ жизни;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лексики, формирование грамматического строя и связной речи;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процессов обобщения, систематизации, классификации, основываясь на анализе явлений природы и опосредуя их речью;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расширение круга освоенных социальных контактов;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xml:space="preserve">- умение ограничивать свои контакты и взаимодействия в соответствии с требованиями безопасности жизнедеятельности. </w:t>
      </w:r>
    </w:p>
    <w:p w:rsidR="003C6353" w:rsidRPr="001655EE" w:rsidRDefault="003C6353" w:rsidP="001655EE">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eastAsia="ru-RU"/>
        </w:rPr>
      </w:pPr>
      <w:r w:rsidRPr="001655EE">
        <w:rPr>
          <w:rFonts w:ascii="Times New Roman" w:eastAsia="Times New Roman" w:hAnsi="Times New Roman" w:cs="Times New Roman"/>
          <w:b/>
          <w:color w:val="000000"/>
          <w:sz w:val="24"/>
          <w:szCs w:val="24"/>
          <w:lang w:eastAsia="ru-RU"/>
        </w:rPr>
        <w:t xml:space="preserve">6. </w:t>
      </w:r>
      <w:r w:rsidRPr="001655EE">
        <w:rPr>
          <w:rFonts w:ascii="Times New Roman" w:eastAsia="Times New Roman" w:hAnsi="Times New Roman" w:cs="Times New Roman"/>
          <w:b/>
          <w:sz w:val="24"/>
          <w:szCs w:val="24"/>
          <w:lang w:eastAsia="ru-RU"/>
        </w:rPr>
        <w:t>Основы религиозных культур и светской этики</w:t>
      </w:r>
    </w:p>
    <w:p w:rsidR="003C6353" w:rsidRPr="001655EE" w:rsidRDefault="003C6353" w:rsidP="001655EE">
      <w:pPr>
        <w:spacing w:after="0" w:line="240" w:lineRule="auto"/>
        <w:ind w:right="99"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Основные </w:t>
      </w:r>
      <w:r w:rsidRPr="001655EE">
        <w:rPr>
          <w:rFonts w:ascii="Times New Roman" w:eastAsia="Times New Roman" w:hAnsi="Times New Roman" w:cs="Times New Roman"/>
          <w:b/>
          <w:sz w:val="24"/>
          <w:szCs w:val="24"/>
          <w:lang w:eastAsia="ru-RU"/>
        </w:rPr>
        <w:t>задачи</w:t>
      </w:r>
      <w:r w:rsidRPr="001655EE">
        <w:rPr>
          <w:rFonts w:ascii="Times New Roman" w:eastAsia="Times New Roman" w:hAnsi="Times New Roman" w:cs="Times New Roman"/>
          <w:sz w:val="24"/>
          <w:szCs w:val="24"/>
          <w:lang w:eastAsia="ru-RU"/>
        </w:rPr>
        <w:t xml:space="preserve"> учебного предмета «Основы религиозных культур и светской этики»:</w:t>
      </w:r>
    </w:p>
    <w:p w:rsidR="003C6353" w:rsidRPr="001655EE" w:rsidRDefault="003C6353" w:rsidP="001655EE">
      <w:pPr>
        <w:spacing w:after="0" w:line="240" w:lineRule="auto"/>
        <w:ind w:right="99"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знакомство с основными нормами светской и религиозной морали; </w:t>
      </w:r>
    </w:p>
    <w:p w:rsidR="003C6353" w:rsidRPr="001655EE" w:rsidRDefault="003C6353" w:rsidP="001655EE">
      <w:pPr>
        <w:spacing w:after="0" w:line="240" w:lineRule="auto"/>
        <w:ind w:right="99"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понимание значения нравственности, веры и религии в жизни человека и общества;</w:t>
      </w:r>
    </w:p>
    <w:p w:rsidR="003C6353" w:rsidRPr="001655EE" w:rsidRDefault="003C6353" w:rsidP="001655EE">
      <w:pPr>
        <w:spacing w:after="0" w:line="240" w:lineRule="auto"/>
        <w:ind w:right="99"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Учебный предмет </w:t>
      </w:r>
      <w:r w:rsidRPr="001655EE">
        <w:rPr>
          <w:rFonts w:ascii="Times New Roman" w:eastAsia="Times New Roman" w:hAnsi="Times New Roman" w:cs="Times New Roman"/>
          <w:sz w:val="24"/>
          <w:szCs w:val="24"/>
          <w:lang w:eastAsia="ru-RU"/>
        </w:rPr>
        <w:t>«Основы религиозных культур и светской этики»</w:t>
      </w:r>
      <w:r w:rsidRPr="001655EE">
        <w:rPr>
          <w:rFonts w:ascii="Times New Roman" w:eastAsia="Arial Unicode MS" w:hAnsi="Times New Roman" w:cs="Times New Roman"/>
          <w:color w:val="00000A"/>
          <w:kern w:val="1"/>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1655EE">
        <w:rPr>
          <w:rFonts w:ascii="Times New Roman" w:eastAsia="Times New Roman" w:hAnsi="Times New Roman" w:cs="Times New Roman"/>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Программа учебного предмета </w:t>
      </w:r>
      <w:r w:rsidRPr="001655EE">
        <w:rPr>
          <w:rFonts w:ascii="Times New Roman" w:eastAsia="Times New Roman" w:hAnsi="Times New Roman" w:cs="Times New Roman"/>
          <w:sz w:val="24"/>
          <w:szCs w:val="24"/>
          <w:lang w:eastAsia="ru-RU"/>
        </w:rPr>
        <w:t>«Основы религиозных культур и светской этики»</w:t>
      </w:r>
      <w:r w:rsidRPr="001655EE">
        <w:rPr>
          <w:rFonts w:ascii="Times New Roman" w:eastAsia="Arial Unicode MS" w:hAnsi="Times New Roman" w:cs="Times New Roman"/>
          <w:color w:val="00000A"/>
          <w:kern w:val="1"/>
          <w:sz w:val="24"/>
          <w:szCs w:val="24"/>
        </w:rPr>
        <w:t xml:space="preserve"> представлена разделами  </w:t>
      </w:r>
      <w:r w:rsidRPr="001655EE">
        <w:rPr>
          <w:rFonts w:ascii="Times New Roman" w:eastAsia="Arial Unicode MS" w:hAnsi="Times New Roman" w:cs="Times New Roman"/>
          <w:color w:val="00000A"/>
          <w:kern w:val="2"/>
          <w:sz w:val="24"/>
          <w:szCs w:val="24"/>
        </w:rPr>
        <w:t>«Основы религиозных культур народов России» и «Основы светской этики».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xml:space="preserve">Тематически разделы объединяются, носят светский характер, не навязывают никакой религии.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Названные разделы учебного предмета представлены следующим содержанием: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Россия - наша Родина. Культура и религия. </w:t>
      </w:r>
      <w:r w:rsidRPr="001655EE">
        <w:rPr>
          <w:rFonts w:ascii="Times New Roman" w:eastAsia="Times New Roman" w:hAnsi="Times New Roman" w:cs="Times New Roman"/>
          <w:color w:val="000000"/>
          <w:spacing w:val="-3"/>
          <w:sz w:val="24"/>
          <w:szCs w:val="24"/>
          <w:lang w:eastAsia="ru-RU"/>
        </w:rPr>
        <w:t xml:space="preserve">Праздники в религиях мира.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Светская этика. Отечественные традиционные религии, их роль в культуре, истории и современности России.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1655EE">
        <w:rPr>
          <w:rFonts w:ascii="Times New Roman" w:eastAsia="Times New Roman" w:hAnsi="Times New Roman" w:cs="Times New Roman"/>
          <w:color w:val="000000"/>
          <w:sz w:val="24"/>
          <w:szCs w:val="24"/>
          <w:lang w:eastAsia="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Содержание учебного предмета </w:t>
      </w:r>
      <w:r w:rsidRPr="001655EE">
        <w:rPr>
          <w:rFonts w:ascii="Times New Roman" w:eastAsia="Times New Roman" w:hAnsi="Times New Roman" w:cs="Times New Roman"/>
          <w:sz w:val="24"/>
          <w:szCs w:val="24"/>
          <w:lang w:eastAsia="ru-RU"/>
        </w:rPr>
        <w:t>«Основы религиозных культур и светской этики»</w:t>
      </w:r>
      <w:r w:rsidRPr="001655EE">
        <w:rPr>
          <w:rFonts w:ascii="Times New Roman" w:eastAsia="Arial Unicode MS" w:hAnsi="Times New Roman" w:cs="Times New Roman"/>
          <w:color w:val="00000A"/>
          <w:kern w:val="1"/>
          <w:sz w:val="24"/>
          <w:szCs w:val="24"/>
        </w:rPr>
        <w:t xml:space="preserve"> может быть реализовано и во внеурочной деятельности, так как внеурочные мероприятия </w:t>
      </w:r>
      <w:r w:rsidRPr="001655EE">
        <w:rPr>
          <w:rFonts w:ascii="Times New Roman" w:eastAsia="Arial Unicode MS" w:hAnsi="Times New Roman" w:cs="Times New Roman"/>
          <w:color w:val="00000A"/>
          <w:kern w:val="1"/>
          <w:sz w:val="24"/>
          <w:szCs w:val="24"/>
        </w:rPr>
        <w:lastRenderedPageBreak/>
        <w:t>способствуют расширению кругозора обучающихся с ТНР, развитию их интереса к конкретной области знаний.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i/>
          <w:sz w:val="24"/>
          <w:szCs w:val="24"/>
          <w:lang w:eastAsia="ru-RU"/>
        </w:rPr>
        <w:t>Предметные результаты</w:t>
      </w:r>
      <w:r w:rsidRPr="001655EE">
        <w:rPr>
          <w:rFonts w:ascii="Times New Roman" w:eastAsia="Times New Roman" w:hAnsi="Times New Roman" w:cs="Times New Roman"/>
          <w:sz w:val="24"/>
          <w:szCs w:val="24"/>
          <w:lang w:eastAsia="ru-RU"/>
        </w:rPr>
        <w:t xml:space="preserve"> освоения учебного предмета «Основы религиозных культур и светской этики»: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r w:rsidRPr="001655EE">
        <w:rPr>
          <w:rFonts w:ascii="Times New Roman" w:eastAsia="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t xml:space="preserve">- </w:t>
      </w:r>
      <w:r w:rsidRPr="001655EE">
        <w:rPr>
          <w:rFonts w:ascii="Times New Roman" w:eastAsia="Times New Roman" w:hAnsi="Times New Roman" w:cs="Times New Roman"/>
          <w:kern w:val="2"/>
          <w:sz w:val="24"/>
          <w:szCs w:val="24"/>
          <w:lang w:eastAsia="ru-RU"/>
        </w:rPr>
        <w:t>представления об исторической роли традиционных  религий в становлении российской государственности;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655EE">
        <w:rPr>
          <w:rFonts w:ascii="Times New Roman" w:eastAsia="Arial Unicode MS" w:hAnsi="Times New Roman" w:cs="Times New Roman"/>
          <w:color w:val="00000A"/>
          <w:kern w:val="1"/>
          <w:sz w:val="24"/>
          <w:szCs w:val="24"/>
          <w:lang w:eastAsia="ru-RU"/>
        </w:rPr>
        <w:t xml:space="preserve">- </w:t>
      </w:r>
      <w:r w:rsidRPr="001655EE">
        <w:rPr>
          <w:rFonts w:ascii="Times New Roman" w:eastAsia="Times New Roman" w:hAnsi="Times New Roman" w:cs="Times New Roman"/>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1655EE">
        <w:rPr>
          <w:rFonts w:ascii="Times New Roman" w:eastAsia="Arial Unicode MS" w:hAnsi="Times New Roman" w:cs="Times New Roman"/>
          <w:color w:val="00000A"/>
          <w:kern w:val="1"/>
          <w:sz w:val="24"/>
          <w:szCs w:val="24"/>
          <w:lang w:eastAsia="ru-RU"/>
        </w:rPr>
        <w:t xml:space="preserve"> их роли в истории и современности России;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b/>
          <w:i/>
          <w:color w:val="00000A"/>
          <w:kern w:val="1"/>
          <w:sz w:val="24"/>
          <w:szCs w:val="24"/>
        </w:rPr>
      </w:pP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1655EE">
        <w:rPr>
          <w:rFonts w:ascii="Times New Roman" w:eastAsia="Arial Unicode MS" w:hAnsi="Times New Roman" w:cs="Times New Roman"/>
          <w:b/>
          <w:i/>
          <w:color w:val="00000A"/>
          <w:kern w:val="1"/>
          <w:sz w:val="24"/>
          <w:szCs w:val="24"/>
        </w:rPr>
        <w:t xml:space="preserve"> </w:t>
      </w:r>
    </w:p>
    <w:p w:rsidR="003C6353" w:rsidRPr="001655EE" w:rsidRDefault="003C6353" w:rsidP="001655EE">
      <w:pPr>
        <w:suppressAutoHyphens/>
        <w:spacing w:after="0" w:line="240" w:lineRule="auto"/>
        <w:rPr>
          <w:rFonts w:ascii="Times New Roman" w:eastAsia="Arial Unicode MS" w:hAnsi="Times New Roman" w:cs="Times New Roman"/>
          <w:b/>
          <w:i/>
          <w:color w:val="00000A"/>
          <w:kern w:val="1"/>
          <w:sz w:val="24"/>
          <w:szCs w:val="24"/>
        </w:rPr>
      </w:pPr>
      <w:r w:rsidRPr="001655EE">
        <w:rPr>
          <w:rFonts w:ascii="Times New Roman" w:eastAsia="Arial Unicode MS" w:hAnsi="Times New Roman" w:cs="Times New Roman"/>
          <w:b/>
          <w:i/>
          <w:color w:val="00000A"/>
          <w:kern w:val="1"/>
          <w:sz w:val="24"/>
          <w:szCs w:val="24"/>
        </w:rPr>
        <w:t xml:space="preserve">                                    </w:t>
      </w:r>
      <w:r w:rsidRPr="001655EE">
        <w:rPr>
          <w:rFonts w:ascii="Times New Roman" w:eastAsia="Arial Unicode MS" w:hAnsi="Times New Roman" w:cs="Times New Roman"/>
          <w:b/>
          <w:color w:val="00000A"/>
          <w:kern w:val="1"/>
          <w:sz w:val="24"/>
          <w:szCs w:val="24"/>
        </w:rPr>
        <w:t>7</w:t>
      </w:r>
      <w:r w:rsidRPr="001655EE">
        <w:rPr>
          <w:rFonts w:ascii="Times New Roman" w:eastAsia="Arial Unicode MS" w:hAnsi="Times New Roman" w:cs="Times New Roman"/>
          <w:b/>
          <w:i/>
          <w:color w:val="00000A"/>
          <w:kern w:val="1"/>
          <w:sz w:val="24"/>
          <w:szCs w:val="24"/>
        </w:rPr>
        <w:t>. Музыка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Основными </w:t>
      </w:r>
      <w:r w:rsidRPr="001655EE">
        <w:rPr>
          <w:rFonts w:ascii="Times New Roman" w:eastAsia="Arial Unicode MS" w:hAnsi="Times New Roman" w:cs="Times New Roman"/>
          <w:b/>
          <w:color w:val="00000A"/>
          <w:kern w:val="1"/>
          <w:sz w:val="24"/>
          <w:szCs w:val="24"/>
        </w:rPr>
        <w:t>задачами</w:t>
      </w:r>
      <w:r w:rsidRPr="001655EE">
        <w:rPr>
          <w:rFonts w:ascii="Times New Roman" w:eastAsia="Arial Unicode MS" w:hAnsi="Times New Roman" w:cs="Times New Roman"/>
          <w:color w:val="00000A"/>
          <w:kern w:val="1"/>
          <w:sz w:val="24"/>
          <w:szCs w:val="24"/>
        </w:rPr>
        <w:t xml:space="preserve"> обучения музыке являются: </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первоначальных представлений о роли музыки в жизни человека, ее роли в духовно-нравственном развитии человека;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формирование умений воспринимать музыку и выражать свое отношение к музыкальному произведению;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
          <w:sz w:val="24"/>
          <w:szCs w:val="24"/>
        </w:rPr>
        <w:t xml:space="preserve">- развитие </w:t>
      </w:r>
      <w:proofErr w:type="spellStart"/>
      <w:r w:rsidRPr="001655EE">
        <w:rPr>
          <w:rFonts w:ascii="Times New Roman" w:eastAsia="Arial Unicode MS" w:hAnsi="Times New Roman" w:cs="Times New Roman"/>
          <w:color w:val="00000A"/>
          <w:kern w:val="2"/>
          <w:sz w:val="24"/>
          <w:szCs w:val="24"/>
        </w:rPr>
        <w:t>звуковысотного</w:t>
      </w:r>
      <w:proofErr w:type="spellEnd"/>
      <w:r w:rsidRPr="001655EE">
        <w:rPr>
          <w:rFonts w:ascii="Times New Roman" w:eastAsia="Arial Unicode MS" w:hAnsi="Times New Roman" w:cs="Times New Roman"/>
          <w:color w:val="00000A"/>
          <w:kern w:val="2"/>
          <w:sz w:val="24"/>
          <w:szCs w:val="24"/>
        </w:rPr>
        <w:t xml:space="preserve">, тембрового и динамического слуха, дыхания, способности к свободной </w:t>
      </w:r>
      <w:proofErr w:type="spellStart"/>
      <w:r w:rsidRPr="001655EE">
        <w:rPr>
          <w:rFonts w:ascii="Times New Roman" w:eastAsia="Arial Unicode MS" w:hAnsi="Times New Roman" w:cs="Times New Roman"/>
          <w:color w:val="00000A"/>
          <w:kern w:val="2"/>
          <w:sz w:val="24"/>
          <w:szCs w:val="24"/>
        </w:rPr>
        <w:t>голосоподаче</w:t>
      </w:r>
      <w:proofErr w:type="spellEnd"/>
      <w:r w:rsidRPr="001655EE">
        <w:rPr>
          <w:rFonts w:ascii="Times New Roman" w:eastAsia="Arial Unicode MS" w:hAnsi="Times New Roman" w:cs="Times New Roman"/>
          <w:color w:val="00000A"/>
          <w:kern w:val="2"/>
          <w:sz w:val="24"/>
          <w:szCs w:val="24"/>
        </w:rPr>
        <w:t xml:space="preserve"> и голосоведению;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1655EE">
        <w:rPr>
          <w:rFonts w:ascii="Times New Roman" w:eastAsia="Arial Unicode MS" w:hAnsi="Times New Roman" w:cs="Times New Roman"/>
          <w:color w:val="00000A"/>
          <w:kern w:val="2"/>
          <w:sz w:val="24"/>
          <w:szCs w:val="24"/>
        </w:rPr>
        <w:t>звуковысотных</w:t>
      </w:r>
      <w:proofErr w:type="spellEnd"/>
      <w:r w:rsidRPr="001655EE">
        <w:rPr>
          <w:rFonts w:ascii="Times New Roman" w:eastAsia="Arial Unicode MS" w:hAnsi="Times New Roman" w:cs="Times New Roman"/>
          <w:color w:val="00000A"/>
          <w:kern w:val="2"/>
          <w:sz w:val="24"/>
          <w:szCs w:val="24"/>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развитие слухового внимания, координации между дыханием и голосом;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формирование и охрана детского голоса с учетом психофизиологического и речевого развития обучающихся;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lang w:eastAsia="ru-RU"/>
        </w:rPr>
      </w:pPr>
      <w:r w:rsidRPr="001655EE">
        <w:rPr>
          <w:rFonts w:ascii="Times New Roman" w:eastAsia="Arial Unicode MS" w:hAnsi="Times New Roman" w:cs="Times New Roman"/>
          <w:color w:val="00000A"/>
          <w:kern w:val="2"/>
          <w:sz w:val="24"/>
          <w:szCs w:val="24"/>
        </w:rPr>
        <w:t>- закрепление сформированной (на логопедических занятиях) артикуляции звуков.</w:t>
      </w:r>
    </w:p>
    <w:p w:rsidR="003C6353" w:rsidRPr="001655EE" w:rsidRDefault="003C6353" w:rsidP="001655EE">
      <w:pPr>
        <w:keepNext/>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Основными видами учебной деятельности обучающихся являются слушание музыки, пение, инструментальное </w:t>
      </w:r>
      <w:proofErr w:type="spellStart"/>
      <w:r w:rsidRPr="001655EE">
        <w:rPr>
          <w:rFonts w:ascii="Times New Roman" w:eastAsia="Times New Roman" w:hAnsi="Times New Roman" w:cs="Times New Roman"/>
          <w:iCs/>
          <w:color w:val="000000"/>
          <w:sz w:val="24"/>
          <w:szCs w:val="24"/>
          <w:lang w:eastAsia="ru-RU"/>
        </w:rPr>
        <w:t>музицирование</w:t>
      </w:r>
      <w:proofErr w:type="spellEnd"/>
      <w:r w:rsidRPr="001655EE">
        <w:rPr>
          <w:rFonts w:ascii="Times New Roman" w:eastAsia="Times New Roman" w:hAnsi="Times New Roman" w:cs="Times New Roman"/>
          <w:iCs/>
          <w:color w:val="000000"/>
          <w:sz w:val="24"/>
          <w:szCs w:val="24"/>
          <w:lang w:eastAsia="ru-RU"/>
        </w:rPr>
        <w:t>, музыкально-пластическое движение, драматизация музыкальных произведений.</w:t>
      </w:r>
    </w:p>
    <w:p w:rsidR="003C6353" w:rsidRPr="001655EE" w:rsidRDefault="003C6353" w:rsidP="001655EE">
      <w:pPr>
        <w:keepNext/>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w:t>
      </w:r>
      <w:r w:rsidRPr="001655EE">
        <w:rPr>
          <w:rFonts w:ascii="Times New Roman" w:eastAsia="Times New Roman" w:hAnsi="Times New Roman" w:cs="Times New Roman"/>
          <w:iCs/>
          <w:color w:val="000000"/>
          <w:sz w:val="24"/>
          <w:szCs w:val="24"/>
          <w:lang w:eastAsia="ru-RU"/>
        </w:rPr>
        <w:lastRenderedPageBreak/>
        <w:t>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color w:val="000000"/>
          <w:kern w:val="1"/>
          <w:sz w:val="24"/>
          <w:szCs w:val="24"/>
        </w:rPr>
        <w:t>Слушание музыки.</w:t>
      </w:r>
      <w:r w:rsidRPr="001655EE">
        <w:rPr>
          <w:rFonts w:ascii="Times New Roman" w:eastAsia="Arial Unicode MS" w:hAnsi="Times New Roman" w:cs="Times New Roman"/>
          <w:color w:val="000000"/>
          <w:kern w:val="1"/>
          <w:sz w:val="24"/>
          <w:szCs w:val="24"/>
        </w:rPr>
        <w:t xml:space="preserve">   Слушание музыки является важным элементом музыкально-эс</w:t>
      </w:r>
      <w:r w:rsidRPr="001655EE">
        <w:rPr>
          <w:rFonts w:ascii="Times New Roman" w:eastAsia="Arial Unicode MS" w:hAnsi="Times New Roman" w:cs="Times New Roman"/>
          <w:color w:val="000000"/>
          <w:kern w:val="1"/>
          <w:sz w:val="24"/>
          <w:szCs w:val="24"/>
        </w:rPr>
        <w:softHyphen/>
        <w:t>тетического воспитания детей. Оно способствует восприятию и пониманию музы</w:t>
      </w:r>
      <w:r w:rsidRPr="001655EE">
        <w:rPr>
          <w:rFonts w:ascii="Times New Roman" w:eastAsia="Arial Unicode MS" w:hAnsi="Times New Roman" w:cs="Times New Roman"/>
          <w:color w:val="000000"/>
          <w:kern w:val="1"/>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1655EE">
        <w:rPr>
          <w:rFonts w:ascii="Times New Roman" w:eastAsia="Arial Unicode MS" w:hAnsi="Times New Roman" w:cs="Times New Roman"/>
          <w:color w:val="000000"/>
          <w:kern w:val="1"/>
          <w:sz w:val="24"/>
          <w:szCs w:val="24"/>
        </w:rPr>
        <w:softHyphen/>
        <w:t>ний мир ребенка, воспитывает у обучающихся музыкаль</w:t>
      </w:r>
      <w:r w:rsidRPr="001655EE">
        <w:rPr>
          <w:rFonts w:ascii="Times New Roman" w:eastAsia="Arial Unicode MS" w:hAnsi="Times New Roman" w:cs="Times New Roman"/>
          <w:color w:val="000000"/>
          <w:kern w:val="1"/>
          <w:sz w:val="24"/>
          <w:szCs w:val="24"/>
        </w:rPr>
        <w:softHyphen/>
        <w:t>ную культуру как часть духовной культуры.</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Слушание музыки является важным средст</w:t>
      </w:r>
      <w:r w:rsidRPr="001655EE">
        <w:rPr>
          <w:rFonts w:ascii="Times New Roman" w:eastAsia="Arial Unicode MS" w:hAnsi="Times New Roman" w:cs="Times New Roman"/>
          <w:color w:val="000000"/>
          <w:kern w:val="1"/>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1655EE">
        <w:rPr>
          <w:rFonts w:ascii="Times New Roman" w:eastAsia="Arial Unicode MS" w:hAnsi="Times New Roman" w:cs="Times New Roman"/>
          <w:color w:val="000000"/>
          <w:kern w:val="1"/>
          <w:sz w:val="24"/>
          <w:szCs w:val="24"/>
        </w:rPr>
        <w:t>звуковысотных</w:t>
      </w:r>
      <w:proofErr w:type="spellEnd"/>
      <w:r w:rsidRPr="001655EE">
        <w:rPr>
          <w:rFonts w:ascii="Times New Roman" w:eastAsia="Arial Unicode MS" w:hAnsi="Times New Roman" w:cs="Times New Roman"/>
          <w:color w:val="000000"/>
          <w:kern w:val="1"/>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Восприятие музыки во многом зависит от установки, которая дается педагогом перед слушанием музыки. После прослу</w:t>
      </w:r>
      <w:r w:rsidRPr="001655EE">
        <w:rPr>
          <w:rFonts w:ascii="Times New Roman" w:eastAsia="Arial Unicode MS" w:hAnsi="Times New Roman" w:cs="Times New Roman"/>
          <w:color w:val="000000"/>
          <w:kern w:val="1"/>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1"/>
          <w:sz w:val="24"/>
          <w:szCs w:val="24"/>
        </w:rPr>
      </w:pPr>
      <w:r w:rsidRPr="001655EE">
        <w:rPr>
          <w:rFonts w:ascii="Times New Roman" w:eastAsia="Arial Unicode MS" w:hAnsi="Times New Roman" w:cs="Times New Roman"/>
          <w:color w:val="000000"/>
          <w:kern w:val="1"/>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1655EE">
        <w:rPr>
          <w:rFonts w:ascii="Times New Roman" w:eastAsia="Arial Unicode MS" w:hAnsi="Times New Roman" w:cs="Times New Roman"/>
          <w:color w:val="000000"/>
          <w:kern w:val="1"/>
          <w:sz w:val="24"/>
          <w:szCs w:val="24"/>
        </w:rPr>
        <w:softHyphen/>
        <w:t>чания симфонического оркестра, инструментальной и вокально-</w:t>
      </w:r>
      <w:r w:rsidRPr="001655EE">
        <w:rPr>
          <w:rFonts w:ascii="Times New Roman" w:eastAsia="Arial Unicode MS" w:hAnsi="Times New Roman" w:cs="Times New Roman"/>
          <w:color w:val="000000"/>
          <w:kern w:val="1"/>
          <w:sz w:val="24"/>
          <w:szCs w:val="24"/>
        </w:rPr>
        <w:softHyphen/>
        <w:t>хоровой музыки.</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Слушание музыки обогащает опыт эмоционально-образного восприятия музыки различной по содержанию, характеру и сред</w:t>
      </w:r>
      <w:r w:rsidRPr="001655EE">
        <w:rPr>
          <w:rFonts w:ascii="Times New Roman" w:eastAsia="Arial Unicode MS" w:hAnsi="Times New Roman" w:cs="Times New Roman"/>
          <w:color w:val="000000"/>
          <w:kern w:val="1"/>
          <w:sz w:val="24"/>
          <w:szCs w:val="24"/>
        </w:rPr>
        <w:softHyphen/>
        <w:t>ствам музыкальной выразительности.</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color w:val="000000"/>
          <w:kern w:val="1"/>
          <w:sz w:val="24"/>
          <w:szCs w:val="24"/>
        </w:rPr>
        <w:t>Пение.</w:t>
      </w:r>
      <w:r w:rsidRPr="001655EE">
        <w:rPr>
          <w:rFonts w:ascii="Times New Roman" w:eastAsia="Arial Unicode MS" w:hAnsi="Times New Roman" w:cs="Times New Roman"/>
          <w:b/>
          <w:bCs/>
          <w:color w:val="000000"/>
          <w:kern w:val="1"/>
          <w:sz w:val="24"/>
          <w:szCs w:val="24"/>
        </w:rPr>
        <w:t xml:space="preserve"> </w:t>
      </w:r>
      <w:r w:rsidRPr="001655EE">
        <w:rPr>
          <w:rFonts w:ascii="Times New Roman" w:eastAsia="Arial Unicode MS" w:hAnsi="Times New Roman" w:cs="Times New Roman"/>
          <w:color w:val="000000"/>
          <w:kern w:val="1"/>
          <w:sz w:val="24"/>
          <w:szCs w:val="24"/>
        </w:rPr>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w:t>
      </w:r>
      <w:proofErr w:type="spellStart"/>
      <w:r w:rsidRPr="001655EE">
        <w:rPr>
          <w:rFonts w:ascii="Times New Roman" w:eastAsia="Arial Unicode MS" w:hAnsi="Times New Roman" w:cs="Times New Roman"/>
          <w:color w:val="000000"/>
          <w:kern w:val="1"/>
          <w:sz w:val="24"/>
          <w:szCs w:val="24"/>
        </w:rPr>
        <w:t>ненапряженно</w:t>
      </w:r>
      <w:proofErr w:type="spellEnd"/>
      <w:r w:rsidRPr="001655EE">
        <w:rPr>
          <w:rFonts w:ascii="Times New Roman" w:eastAsia="Arial Unicode MS" w:hAnsi="Times New Roman" w:cs="Times New Roman"/>
          <w:color w:val="000000"/>
          <w:kern w:val="1"/>
          <w:sz w:val="24"/>
          <w:szCs w:val="24"/>
        </w:rPr>
        <w:t>, слегка отведя плечи назад.</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Это необходимо для развития фонационного дыхания и формиро</w:t>
      </w:r>
      <w:r w:rsidRPr="001655EE">
        <w:rPr>
          <w:rFonts w:ascii="Times New Roman" w:eastAsia="Arial Unicode MS" w:hAnsi="Times New Roman" w:cs="Times New Roman"/>
          <w:color w:val="000000"/>
          <w:kern w:val="1"/>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1655EE">
        <w:rPr>
          <w:rFonts w:ascii="Times New Roman" w:eastAsia="Arial Unicode MS" w:hAnsi="Times New Roman" w:cs="Times New Roman"/>
          <w:color w:val="000000"/>
          <w:kern w:val="1"/>
          <w:sz w:val="24"/>
          <w:szCs w:val="24"/>
        </w:rPr>
        <w:softHyphen/>
        <w:t>кого, красивого вокального звучания голоса.</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Важной задачей является формирование и охрана детского го</w:t>
      </w:r>
      <w:r w:rsidRPr="001655EE">
        <w:rPr>
          <w:rFonts w:ascii="Times New Roman" w:eastAsia="Arial Unicode MS" w:hAnsi="Times New Roman" w:cs="Times New Roman"/>
          <w:color w:val="000000"/>
          <w:kern w:val="1"/>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1655EE">
        <w:rPr>
          <w:rFonts w:ascii="Times New Roman" w:eastAsia="Arial Unicode MS" w:hAnsi="Times New Roman" w:cs="Times New Roman"/>
          <w:color w:val="000000"/>
          <w:kern w:val="1"/>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1655EE">
        <w:rPr>
          <w:rFonts w:ascii="Times New Roman" w:eastAsia="Arial Unicode MS" w:hAnsi="Times New Roman" w:cs="Times New Roman"/>
          <w:color w:val="000000"/>
          <w:kern w:val="1"/>
          <w:sz w:val="24"/>
          <w:szCs w:val="24"/>
        </w:rPr>
        <w:t>голосоподачу</w:t>
      </w:r>
      <w:proofErr w:type="spellEnd"/>
      <w:r w:rsidRPr="001655EE">
        <w:rPr>
          <w:rFonts w:ascii="Times New Roman" w:eastAsia="Arial Unicode MS" w:hAnsi="Times New Roman" w:cs="Times New Roman"/>
          <w:color w:val="000000"/>
          <w:kern w:val="1"/>
          <w:sz w:val="24"/>
          <w:szCs w:val="24"/>
        </w:rPr>
        <w:t xml:space="preserve"> и голосоведение, закрепление сформированной (на логопедических занятиях) артикуляции звуков.</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Работа по обучению пению включает в себя не</w:t>
      </w:r>
      <w:r w:rsidRPr="001655EE">
        <w:rPr>
          <w:rFonts w:ascii="Times New Roman" w:eastAsia="Arial Unicode MS" w:hAnsi="Times New Roman" w:cs="Times New Roman"/>
          <w:color w:val="000000"/>
          <w:kern w:val="1"/>
          <w:sz w:val="24"/>
          <w:szCs w:val="24"/>
        </w:rPr>
        <w:softHyphen/>
        <w:t>сколько этапов. После беседы и исполнения песни проводится раз</w:t>
      </w:r>
      <w:r w:rsidRPr="001655EE">
        <w:rPr>
          <w:rFonts w:ascii="Times New Roman" w:eastAsia="Arial Unicode MS" w:hAnsi="Times New Roman" w:cs="Times New Roman"/>
          <w:color w:val="000000"/>
          <w:kern w:val="1"/>
          <w:sz w:val="24"/>
          <w:szCs w:val="24"/>
        </w:rPr>
        <w:softHyphen/>
        <w:t>бор текста. Затем отхлопывается ритмический рисунок песни с одновременным проговариванием текста. Мело</w:t>
      </w:r>
      <w:r w:rsidRPr="001655EE">
        <w:rPr>
          <w:rFonts w:ascii="Times New Roman" w:eastAsia="Arial Unicode MS" w:hAnsi="Times New Roman" w:cs="Times New Roman"/>
          <w:color w:val="000000"/>
          <w:kern w:val="1"/>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lastRenderedPageBreak/>
        <w:t>Развивая у обучающихся сознательное и эмоциональное отношение к содержанию песни, учитель приучает их к художественной вырази</w:t>
      </w:r>
      <w:r w:rsidRPr="001655EE">
        <w:rPr>
          <w:rFonts w:ascii="Times New Roman" w:eastAsia="Arial Unicode MS" w:hAnsi="Times New Roman" w:cs="Times New Roman"/>
          <w:color w:val="000000"/>
          <w:kern w:val="1"/>
          <w:sz w:val="24"/>
          <w:szCs w:val="24"/>
        </w:rPr>
        <w:softHyphen/>
        <w:t>тельности в пении, воспитывает музыкальный вкус.</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0"/>
          <w:kern w:val="1"/>
          <w:sz w:val="24"/>
          <w:szCs w:val="24"/>
        </w:rPr>
        <w:t>Обучение пению обеспечивает самовыражение обучающегося в пении, освоение вокально-хоровых умений и навыков для пе</w:t>
      </w:r>
      <w:r w:rsidRPr="001655EE">
        <w:rPr>
          <w:rFonts w:ascii="Times New Roman" w:eastAsia="Arial Unicode MS" w:hAnsi="Times New Roman" w:cs="Times New Roman"/>
          <w:color w:val="000000"/>
          <w:kern w:val="1"/>
          <w:sz w:val="24"/>
          <w:szCs w:val="24"/>
        </w:rPr>
        <w:softHyphen/>
        <w:t>редачи музыкально-исполнительского замысла, импровизации.</w:t>
      </w:r>
    </w:p>
    <w:p w:rsidR="003C6353" w:rsidRPr="001655EE" w:rsidRDefault="003C6353" w:rsidP="001655EE">
      <w:pPr>
        <w:suppressAutoHyphens/>
        <w:spacing w:after="0" w:line="240" w:lineRule="auto"/>
        <w:ind w:right="4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color w:val="000000"/>
          <w:kern w:val="1"/>
          <w:sz w:val="24"/>
          <w:szCs w:val="24"/>
        </w:rPr>
        <w:t xml:space="preserve">Инструментальное </w:t>
      </w:r>
      <w:proofErr w:type="spellStart"/>
      <w:r w:rsidRPr="001655EE">
        <w:rPr>
          <w:rFonts w:ascii="Times New Roman" w:eastAsia="Arial Unicode MS" w:hAnsi="Times New Roman" w:cs="Times New Roman"/>
          <w:b/>
          <w:bCs/>
          <w:i/>
          <w:color w:val="000000"/>
          <w:kern w:val="1"/>
          <w:sz w:val="24"/>
          <w:szCs w:val="24"/>
        </w:rPr>
        <w:t>музицирование</w:t>
      </w:r>
      <w:proofErr w:type="spellEnd"/>
      <w:r w:rsidRPr="001655EE">
        <w:rPr>
          <w:rFonts w:ascii="Times New Roman" w:eastAsia="Arial Unicode MS" w:hAnsi="Times New Roman" w:cs="Times New Roman"/>
          <w:b/>
          <w:bCs/>
          <w:i/>
          <w:color w:val="000000"/>
          <w:kern w:val="1"/>
          <w:sz w:val="24"/>
          <w:szCs w:val="24"/>
        </w:rPr>
        <w:t>.</w:t>
      </w:r>
      <w:r w:rsidRPr="001655EE">
        <w:rPr>
          <w:rFonts w:ascii="Times New Roman" w:eastAsia="Arial Unicode MS" w:hAnsi="Times New Roman" w:cs="Times New Roman"/>
          <w:b/>
          <w:bCs/>
          <w:color w:val="000000"/>
          <w:kern w:val="1"/>
          <w:sz w:val="24"/>
          <w:szCs w:val="24"/>
        </w:rPr>
        <w:t xml:space="preserve"> </w:t>
      </w:r>
      <w:r w:rsidRPr="001655EE">
        <w:rPr>
          <w:rFonts w:ascii="Times New Roman" w:eastAsia="Arial Unicode MS" w:hAnsi="Times New Roman" w:cs="Times New Roman"/>
          <w:bCs/>
          <w:color w:val="000000"/>
          <w:kern w:val="1"/>
          <w:sz w:val="24"/>
          <w:szCs w:val="24"/>
        </w:rPr>
        <w:t xml:space="preserve">Предусматривает </w:t>
      </w:r>
      <w:r w:rsidRPr="001655EE">
        <w:rPr>
          <w:rFonts w:ascii="Times New Roman" w:eastAsia="Arial Unicode MS" w:hAnsi="Times New Roman" w:cs="Times New Roman"/>
          <w:color w:val="000000"/>
          <w:kern w:val="1"/>
          <w:sz w:val="24"/>
          <w:szCs w:val="24"/>
        </w:rPr>
        <w:t xml:space="preserve">коллективное </w:t>
      </w:r>
      <w:proofErr w:type="spellStart"/>
      <w:r w:rsidRPr="001655EE">
        <w:rPr>
          <w:rFonts w:ascii="Times New Roman" w:eastAsia="Arial Unicode MS" w:hAnsi="Times New Roman" w:cs="Times New Roman"/>
          <w:color w:val="000000"/>
          <w:kern w:val="1"/>
          <w:sz w:val="24"/>
          <w:szCs w:val="24"/>
        </w:rPr>
        <w:t>музи</w:t>
      </w:r>
      <w:r w:rsidRPr="001655EE">
        <w:rPr>
          <w:rFonts w:ascii="Times New Roman" w:eastAsia="Arial Unicode MS" w:hAnsi="Times New Roman" w:cs="Times New Roman"/>
          <w:color w:val="000000"/>
          <w:kern w:val="1"/>
          <w:sz w:val="24"/>
          <w:szCs w:val="24"/>
        </w:rPr>
        <w:softHyphen/>
        <w:t>цирование</w:t>
      </w:r>
      <w:proofErr w:type="spellEnd"/>
      <w:r w:rsidRPr="001655EE">
        <w:rPr>
          <w:rFonts w:ascii="Times New Roman" w:eastAsia="Arial Unicode MS" w:hAnsi="Times New Roman" w:cs="Times New Roman"/>
          <w:color w:val="000000"/>
          <w:kern w:val="1"/>
          <w:sz w:val="24"/>
          <w:szCs w:val="24"/>
        </w:rPr>
        <w:t xml:space="preserve"> на элементарных и электронных музыкальных инструментах, участие в исполнении музыкальных произведе</w:t>
      </w:r>
      <w:r w:rsidRPr="001655EE">
        <w:rPr>
          <w:rFonts w:ascii="Times New Roman" w:eastAsia="Arial Unicode MS" w:hAnsi="Times New Roman" w:cs="Times New Roman"/>
          <w:color w:val="000000"/>
          <w:kern w:val="1"/>
          <w:sz w:val="24"/>
          <w:szCs w:val="24"/>
        </w:rPr>
        <w:softHyphen/>
        <w:t>ний, овладение опытом индивидуальной творческой деятельности (сочине</w:t>
      </w:r>
      <w:r w:rsidRPr="001655EE">
        <w:rPr>
          <w:rFonts w:ascii="Times New Roman" w:eastAsia="Arial Unicode MS" w:hAnsi="Times New Roman" w:cs="Times New Roman"/>
          <w:color w:val="000000"/>
          <w:kern w:val="1"/>
          <w:sz w:val="24"/>
          <w:szCs w:val="24"/>
        </w:rPr>
        <w:softHyphen/>
        <w:t>ние, импровизация).</w:t>
      </w:r>
    </w:p>
    <w:p w:rsidR="003C6353" w:rsidRPr="001655EE" w:rsidRDefault="003C6353" w:rsidP="001655EE">
      <w:pPr>
        <w:suppressAutoHyphens/>
        <w:spacing w:after="0" w:line="240" w:lineRule="auto"/>
        <w:ind w:right="60" w:firstLine="709"/>
        <w:jc w:val="both"/>
        <w:rPr>
          <w:rFonts w:ascii="Times New Roman" w:eastAsia="Arial Unicode MS" w:hAnsi="Times New Roman" w:cs="Times New Roman"/>
          <w:color w:val="000000"/>
          <w:kern w:val="1"/>
          <w:sz w:val="24"/>
          <w:szCs w:val="24"/>
        </w:rPr>
      </w:pPr>
      <w:r w:rsidRPr="001655EE">
        <w:rPr>
          <w:rFonts w:ascii="Times New Roman" w:eastAsia="Arial Unicode MS" w:hAnsi="Times New Roman" w:cs="Times New Roman"/>
          <w:b/>
          <w:bCs/>
          <w:i/>
          <w:color w:val="000000"/>
          <w:kern w:val="1"/>
          <w:sz w:val="24"/>
          <w:szCs w:val="24"/>
        </w:rPr>
        <w:t>Музыкально-пластическое движение</w:t>
      </w:r>
      <w:r w:rsidRPr="001655EE">
        <w:rPr>
          <w:rFonts w:ascii="Times New Roman" w:eastAsia="Arial Unicode MS" w:hAnsi="Times New Roman" w:cs="Times New Roman"/>
          <w:b/>
          <w:bCs/>
          <w:color w:val="000000"/>
          <w:kern w:val="1"/>
          <w:sz w:val="24"/>
          <w:szCs w:val="24"/>
        </w:rPr>
        <w:t xml:space="preserve">. </w:t>
      </w:r>
      <w:r w:rsidRPr="001655EE">
        <w:rPr>
          <w:rFonts w:ascii="Times New Roman" w:eastAsia="Arial Unicode MS" w:hAnsi="Times New Roman" w:cs="Times New Roman"/>
          <w:bCs/>
          <w:color w:val="000000"/>
          <w:kern w:val="1"/>
          <w:sz w:val="24"/>
          <w:szCs w:val="24"/>
        </w:rPr>
        <w:t>Ре</w:t>
      </w:r>
      <w:r w:rsidRPr="001655EE">
        <w:rPr>
          <w:rFonts w:ascii="Times New Roman" w:eastAsia="Arial Unicode MS" w:hAnsi="Times New Roman" w:cs="Times New Roman"/>
          <w:color w:val="000000"/>
          <w:kern w:val="1"/>
          <w:sz w:val="24"/>
          <w:szCs w:val="24"/>
        </w:rPr>
        <w:t>ализация данного вида деятельности способствует формированию общих представ</w:t>
      </w:r>
      <w:r w:rsidRPr="001655EE">
        <w:rPr>
          <w:rFonts w:ascii="Times New Roman" w:eastAsia="Arial Unicode MS" w:hAnsi="Times New Roman" w:cs="Times New Roman"/>
          <w:color w:val="000000"/>
          <w:kern w:val="1"/>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3C6353" w:rsidRPr="001655EE" w:rsidRDefault="003C6353" w:rsidP="001655EE">
      <w:pPr>
        <w:suppressAutoHyphens/>
        <w:spacing w:after="0" w:line="240" w:lineRule="auto"/>
        <w:ind w:right="60" w:firstLine="709"/>
        <w:jc w:val="both"/>
        <w:rPr>
          <w:rFonts w:ascii="Times New Roman" w:eastAsia="Arial Unicode MS" w:hAnsi="Times New Roman" w:cs="Times New Roman"/>
          <w:color w:val="000000"/>
          <w:kern w:val="1"/>
          <w:sz w:val="24"/>
          <w:szCs w:val="24"/>
        </w:rPr>
      </w:pPr>
      <w:r w:rsidRPr="001655EE">
        <w:rPr>
          <w:rFonts w:ascii="Times New Roman" w:eastAsia="Arial Unicode MS" w:hAnsi="Times New Roman" w:cs="Times New Roman"/>
          <w:b/>
          <w:bCs/>
          <w:i/>
          <w:color w:val="000000"/>
          <w:kern w:val="1"/>
          <w:sz w:val="24"/>
          <w:szCs w:val="24"/>
          <w:lang w:eastAsia="ru-RU"/>
        </w:rPr>
        <w:t>Драматизация музыкальных произведений.</w:t>
      </w:r>
      <w:r w:rsidRPr="001655EE">
        <w:rPr>
          <w:rFonts w:ascii="Times New Roman" w:eastAsia="Arial Unicode MS" w:hAnsi="Times New Roman" w:cs="Times New Roman"/>
          <w:b/>
          <w:bCs/>
          <w:color w:val="000000"/>
          <w:kern w:val="1"/>
          <w:sz w:val="24"/>
          <w:szCs w:val="24"/>
          <w:lang w:eastAsia="ru-RU"/>
        </w:rPr>
        <w:t xml:space="preserve"> </w:t>
      </w:r>
      <w:r w:rsidRPr="001655EE">
        <w:rPr>
          <w:rFonts w:ascii="Times New Roman" w:eastAsia="Arial Unicode MS" w:hAnsi="Times New Roman" w:cs="Times New Roman"/>
          <w:bCs/>
          <w:color w:val="000000"/>
          <w:kern w:val="1"/>
          <w:sz w:val="24"/>
          <w:szCs w:val="24"/>
          <w:lang w:eastAsia="ru-RU"/>
        </w:rPr>
        <w:t>Осуществляется</w:t>
      </w:r>
      <w:r w:rsidRPr="001655EE">
        <w:rPr>
          <w:rFonts w:ascii="Times New Roman" w:eastAsia="Arial Unicode MS" w:hAnsi="Times New Roman" w:cs="Times New Roman"/>
          <w:color w:val="000000"/>
          <w:kern w:val="1"/>
          <w:sz w:val="24"/>
          <w:szCs w:val="24"/>
        </w:rPr>
        <w:t xml:space="preserve"> в театрали</w:t>
      </w:r>
      <w:r w:rsidRPr="001655EE">
        <w:rPr>
          <w:rFonts w:ascii="Times New Roman" w:eastAsia="Arial Unicode MS" w:hAnsi="Times New Roman" w:cs="Times New Roman"/>
          <w:color w:val="000000"/>
          <w:kern w:val="1"/>
          <w:sz w:val="24"/>
          <w:szCs w:val="24"/>
        </w:rPr>
        <w:softHyphen/>
      </w:r>
      <w:r w:rsidRPr="001655EE">
        <w:rPr>
          <w:rFonts w:ascii="Times New Roman" w:eastAsia="Arial Unicode MS" w:hAnsi="Times New Roman" w:cs="Times New Roman"/>
          <w:color w:val="000000"/>
          <w:kern w:val="1"/>
          <w:sz w:val="24"/>
          <w:szCs w:val="24"/>
          <w:lang w:eastAsia="ru-RU"/>
        </w:rPr>
        <w:t xml:space="preserve">зованных </w:t>
      </w:r>
      <w:r w:rsidRPr="001655EE">
        <w:rPr>
          <w:rFonts w:ascii="Times New Roman" w:eastAsia="Arial Unicode MS" w:hAnsi="Times New Roman" w:cs="Times New Roman"/>
          <w:color w:val="000000"/>
          <w:kern w:val="1"/>
          <w:sz w:val="24"/>
          <w:szCs w:val="24"/>
        </w:rPr>
        <w:t>формах музыкально-творческой деятельности (музы</w:t>
      </w:r>
      <w:r w:rsidRPr="001655EE">
        <w:rPr>
          <w:rFonts w:ascii="Times New Roman" w:eastAsia="Arial Unicode MS" w:hAnsi="Times New Roman" w:cs="Times New Roman"/>
          <w:color w:val="000000"/>
          <w:kern w:val="1"/>
          <w:sz w:val="24"/>
          <w:szCs w:val="24"/>
        </w:rPr>
        <w:softHyphen/>
      </w:r>
      <w:r w:rsidRPr="001655EE">
        <w:rPr>
          <w:rFonts w:ascii="Times New Roman" w:eastAsia="Arial Unicode MS" w:hAnsi="Times New Roman" w:cs="Times New Roman"/>
          <w:color w:val="000000"/>
          <w:kern w:val="1"/>
          <w:sz w:val="24"/>
          <w:szCs w:val="24"/>
          <w:lang w:eastAsia="ru-RU"/>
        </w:rPr>
        <w:t xml:space="preserve">кальные </w:t>
      </w:r>
      <w:r w:rsidRPr="001655EE">
        <w:rPr>
          <w:rFonts w:ascii="Times New Roman" w:eastAsia="Arial Unicode MS" w:hAnsi="Times New Roman" w:cs="Times New Roman"/>
          <w:color w:val="000000"/>
          <w:kern w:val="1"/>
          <w:sz w:val="24"/>
          <w:szCs w:val="24"/>
        </w:rPr>
        <w:t xml:space="preserve">игры, </w:t>
      </w:r>
      <w:proofErr w:type="spellStart"/>
      <w:r w:rsidRPr="001655EE">
        <w:rPr>
          <w:rFonts w:ascii="Times New Roman" w:eastAsia="Arial Unicode MS" w:hAnsi="Times New Roman" w:cs="Times New Roman"/>
          <w:color w:val="000000"/>
          <w:kern w:val="1"/>
          <w:sz w:val="24"/>
          <w:szCs w:val="24"/>
        </w:rPr>
        <w:t>инсценирование</w:t>
      </w:r>
      <w:proofErr w:type="spellEnd"/>
      <w:r w:rsidRPr="001655EE">
        <w:rPr>
          <w:rFonts w:ascii="Times New Roman" w:eastAsia="Arial Unicode MS" w:hAnsi="Times New Roman" w:cs="Times New Roman"/>
          <w:color w:val="000000"/>
          <w:kern w:val="1"/>
          <w:sz w:val="24"/>
          <w:szCs w:val="24"/>
        </w:rPr>
        <w:t xml:space="preserve"> песен, танцев, игры-драмати</w:t>
      </w:r>
      <w:r w:rsidRPr="001655EE">
        <w:rPr>
          <w:rFonts w:ascii="Times New Roman" w:eastAsia="Arial Unicode MS" w:hAnsi="Times New Roman" w:cs="Times New Roman"/>
          <w:color w:val="000000"/>
          <w:kern w:val="1"/>
          <w:sz w:val="24"/>
          <w:szCs w:val="24"/>
          <w:lang w:eastAsia="ru-RU"/>
        </w:rPr>
        <w:t xml:space="preserve">зации) посредством </w:t>
      </w:r>
      <w:r w:rsidRPr="001655EE">
        <w:rPr>
          <w:rFonts w:ascii="Times New Roman" w:eastAsia="Arial Unicode MS" w:hAnsi="Times New Roman" w:cs="Times New Roman"/>
          <w:color w:val="000000"/>
          <w:kern w:val="1"/>
          <w:sz w:val="24"/>
          <w:szCs w:val="24"/>
        </w:rPr>
        <w:t>выражения образного содержания музыкальных произ</w:t>
      </w:r>
      <w:r w:rsidRPr="001655EE">
        <w:rPr>
          <w:rFonts w:ascii="Times New Roman" w:eastAsia="Arial Unicode MS" w:hAnsi="Times New Roman" w:cs="Times New Roman"/>
          <w:color w:val="000000"/>
          <w:kern w:val="1"/>
          <w:sz w:val="24"/>
          <w:szCs w:val="24"/>
        </w:rPr>
        <w:softHyphen/>
      </w:r>
      <w:r w:rsidRPr="001655EE">
        <w:rPr>
          <w:rFonts w:ascii="Times New Roman" w:eastAsia="Arial Unicode MS" w:hAnsi="Times New Roman" w:cs="Times New Roman"/>
          <w:color w:val="000000"/>
          <w:kern w:val="1"/>
          <w:sz w:val="24"/>
          <w:szCs w:val="24"/>
          <w:lang w:eastAsia="ru-RU"/>
        </w:rPr>
        <w:t xml:space="preserve">ведений </w:t>
      </w:r>
      <w:r w:rsidRPr="001655EE">
        <w:rPr>
          <w:rFonts w:ascii="Times New Roman" w:eastAsia="Arial Unicode MS" w:hAnsi="Times New Roman" w:cs="Times New Roman"/>
          <w:color w:val="000000"/>
          <w:kern w:val="1"/>
          <w:sz w:val="24"/>
          <w:szCs w:val="24"/>
        </w:rPr>
        <w:t>с помощью средств выразительности различных видов искусств.</w:t>
      </w:r>
    </w:p>
    <w:p w:rsidR="003C6353" w:rsidRPr="001655EE" w:rsidRDefault="003C6353" w:rsidP="001655EE">
      <w:pPr>
        <w:suppressAutoHyphens/>
        <w:spacing w:after="0" w:line="240" w:lineRule="auto"/>
        <w:ind w:right="60" w:firstLine="709"/>
        <w:jc w:val="both"/>
        <w:rPr>
          <w:rFonts w:ascii="Times New Roman" w:eastAsia="Arial Unicode MS" w:hAnsi="Times New Roman" w:cs="Times New Roman"/>
          <w:color w:val="000000"/>
          <w:kern w:val="1"/>
          <w:sz w:val="24"/>
          <w:szCs w:val="24"/>
        </w:rPr>
      </w:pPr>
      <w:r w:rsidRPr="001655EE">
        <w:rPr>
          <w:rFonts w:ascii="Times New Roman" w:eastAsia="Arial Unicode MS" w:hAnsi="Times New Roman" w:cs="Times New Roman"/>
          <w:color w:val="000000"/>
          <w:kern w:val="1"/>
          <w:sz w:val="24"/>
          <w:szCs w:val="24"/>
        </w:rPr>
        <w:t>Программу учебного предмета «Музыка» составляют следующие разделы: «Музыка в жизни человека», «Ос</w:t>
      </w:r>
      <w:r w:rsidRPr="001655EE">
        <w:rPr>
          <w:rFonts w:ascii="Times New Roman" w:eastAsia="Arial Unicode MS" w:hAnsi="Times New Roman" w:cs="Times New Roman"/>
          <w:color w:val="000000"/>
          <w:kern w:val="1"/>
          <w:sz w:val="24"/>
          <w:szCs w:val="24"/>
        </w:rPr>
        <w:softHyphen/>
        <w:t>новные закономерности музыкального искусства», «Музыкаль</w:t>
      </w:r>
      <w:r w:rsidRPr="001655EE">
        <w:rPr>
          <w:rFonts w:ascii="Times New Roman" w:eastAsia="Arial Unicode MS" w:hAnsi="Times New Roman" w:cs="Times New Roman"/>
          <w:color w:val="000000"/>
          <w:kern w:val="1"/>
          <w:sz w:val="24"/>
          <w:szCs w:val="24"/>
        </w:rPr>
        <w:softHyphen/>
        <w:t>ная картина мира».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
          <w:bCs/>
          <w:i/>
          <w:color w:val="000000"/>
          <w:sz w:val="24"/>
          <w:szCs w:val="24"/>
          <w:lang w:eastAsia="ru-RU"/>
        </w:rPr>
        <w:t>Музыка в жизни человека</w:t>
      </w:r>
      <w:r w:rsidRPr="001655EE">
        <w:rPr>
          <w:rFonts w:ascii="Times New Roman" w:eastAsia="Times New Roman" w:hAnsi="Times New Roman" w:cs="Times New Roman"/>
          <w:b/>
          <w:bCs/>
          <w:color w:val="000000"/>
          <w:sz w:val="24"/>
          <w:szCs w:val="24"/>
          <w:lang w:eastAsia="ru-RU"/>
        </w:rPr>
        <w:t>.</w:t>
      </w:r>
      <w:r w:rsidRPr="001655EE">
        <w:rPr>
          <w:rFonts w:ascii="Times New Roman" w:eastAsia="Times New Roman" w:hAnsi="Times New Roman" w:cs="Times New Roman"/>
          <w:color w:val="00000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Обобщённое представление об основных </w:t>
      </w:r>
      <w:proofErr w:type="spellStart"/>
      <w:r w:rsidRPr="001655EE">
        <w:rPr>
          <w:rFonts w:ascii="Times New Roman" w:eastAsia="Times New Roman" w:hAnsi="Times New Roman" w:cs="Times New Roman"/>
          <w:color w:val="000000"/>
          <w:spacing w:val="2"/>
          <w:sz w:val="24"/>
          <w:szCs w:val="24"/>
          <w:lang w:eastAsia="ru-RU"/>
        </w:rPr>
        <w:t>образно­эмо</w:t>
      </w:r>
      <w:r w:rsidRPr="001655EE">
        <w:rPr>
          <w:rFonts w:ascii="Times New Roman" w:eastAsia="Times New Roman" w:hAnsi="Times New Roman" w:cs="Times New Roman"/>
          <w:color w:val="000000"/>
          <w:sz w:val="24"/>
          <w:szCs w:val="24"/>
          <w:lang w:eastAsia="ru-RU"/>
        </w:rPr>
        <w:t>ци</w:t>
      </w:r>
      <w:r w:rsidRPr="001655EE">
        <w:rPr>
          <w:rFonts w:ascii="Times New Roman" w:eastAsia="Times New Roman" w:hAnsi="Times New Roman" w:cs="Times New Roman"/>
          <w:color w:val="000000"/>
          <w:spacing w:val="2"/>
          <w:sz w:val="24"/>
          <w:szCs w:val="24"/>
          <w:lang w:eastAsia="ru-RU"/>
        </w:rPr>
        <w:t>ональных</w:t>
      </w:r>
      <w:proofErr w:type="spellEnd"/>
      <w:r w:rsidRPr="001655EE">
        <w:rPr>
          <w:rFonts w:ascii="Times New Roman" w:eastAsia="Times New Roman" w:hAnsi="Times New Roman" w:cs="Times New Roman"/>
          <w:color w:val="000000"/>
          <w:spacing w:val="2"/>
          <w:sz w:val="24"/>
          <w:szCs w:val="24"/>
          <w:lang w:eastAsia="ru-RU"/>
        </w:rPr>
        <w:t xml:space="preserve"> сферах музыки и о многообразии музыкальных </w:t>
      </w:r>
      <w:r w:rsidRPr="001655EE">
        <w:rPr>
          <w:rFonts w:ascii="Times New Roman" w:eastAsia="Times New Roman" w:hAnsi="Times New Roman" w:cs="Times New Roman"/>
          <w:color w:val="000000"/>
          <w:sz w:val="24"/>
          <w:szCs w:val="24"/>
          <w:lang w:eastAsia="ru-RU"/>
        </w:rPr>
        <w:t xml:space="preserve">жанров и стилей. Песня, танец, марш и их разновидности. </w:t>
      </w:r>
      <w:proofErr w:type="spellStart"/>
      <w:r w:rsidRPr="001655EE">
        <w:rPr>
          <w:rFonts w:ascii="Times New Roman" w:eastAsia="Times New Roman" w:hAnsi="Times New Roman" w:cs="Times New Roman"/>
          <w:color w:val="000000"/>
          <w:sz w:val="24"/>
          <w:szCs w:val="24"/>
          <w:lang w:eastAsia="ru-RU"/>
        </w:rPr>
        <w:t>Песенность</w:t>
      </w:r>
      <w:proofErr w:type="spellEnd"/>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танцевальность</w:t>
      </w:r>
      <w:proofErr w:type="spellEnd"/>
      <w:r w:rsidRPr="001655EE">
        <w:rPr>
          <w:rFonts w:ascii="Times New Roman" w:eastAsia="Times New Roman" w:hAnsi="Times New Roman" w:cs="Times New Roman"/>
          <w:color w:val="000000"/>
          <w:sz w:val="24"/>
          <w:szCs w:val="24"/>
          <w:lang w:eastAsia="ru-RU"/>
        </w:rPr>
        <w:t xml:space="preserve">, </w:t>
      </w:r>
      <w:proofErr w:type="spellStart"/>
      <w:r w:rsidRPr="001655EE">
        <w:rPr>
          <w:rFonts w:ascii="Times New Roman" w:eastAsia="Times New Roman" w:hAnsi="Times New Roman" w:cs="Times New Roman"/>
          <w:color w:val="000000"/>
          <w:sz w:val="24"/>
          <w:szCs w:val="24"/>
          <w:lang w:eastAsia="ru-RU"/>
        </w:rPr>
        <w:t>маршевость</w:t>
      </w:r>
      <w:proofErr w:type="spellEnd"/>
      <w:r w:rsidRPr="001655EE">
        <w:rPr>
          <w:rFonts w:ascii="Times New Roman" w:eastAsia="Times New Roman" w:hAnsi="Times New Roman" w:cs="Times New Roman"/>
          <w:color w:val="000000"/>
          <w:sz w:val="24"/>
          <w:szCs w:val="24"/>
          <w:lang w:eastAsia="ru-RU"/>
        </w:rPr>
        <w:t>. Опера, балет, симфония, концерт, сюита, кантата, мюзикл.</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Отечественные народные музыкальные традиции. Твор</w:t>
      </w:r>
      <w:r w:rsidRPr="001655EE">
        <w:rPr>
          <w:rFonts w:ascii="Times New Roman" w:eastAsia="Times New Roman" w:hAnsi="Times New Roman" w:cs="Times New Roman"/>
          <w:color w:val="000000"/>
          <w:sz w:val="24"/>
          <w:szCs w:val="24"/>
          <w:lang w:eastAsia="ru-RU"/>
        </w:rPr>
        <w:t xml:space="preserve">чество народов России. Музыкальный и поэтический фольклор: песни, танцы, действа, обряды, скороговорки, загадки, </w:t>
      </w:r>
      <w:proofErr w:type="spellStart"/>
      <w:r w:rsidRPr="001655EE">
        <w:rPr>
          <w:rFonts w:ascii="Times New Roman" w:eastAsia="Times New Roman" w:hAnsi="Times New Roman" w:cs="Times New Roman"/>
          <w:color w:val="000000"/>
          <w:spacing w:val="2"/>
          <w:sz w:val="24"/>
          <w:szCs w:val="24"/>
          <w:lang w:eastAsia="ru-RU"/>
        </w:rPr>
        <w:t>игры­драматизации</w:t>
      </w:r>
      <w:proofErr w:type="spellEnd"/>
      <w:r w:rsidRPr="001655EE">
        <w:rPr>
          <w:rFonts w:ascii="Times New Roman" w:eastAsia="Times New Roman" w:hAnsi="Times New Roman" w:cs="Times New Roman"/>
          <w:color w:val="000000"/>
          <w:spacing w:val="2"/>
          <w:sz w:val="24"/>
          <w:szCs w:val="24"/>
          <w:lang w:eastAsia="ru-RU"/>
        </w:rPr>
        <w:t xml:space="preserve">. Историческое прошлое в музыкальных </w:t>
      </w:r>
      <w:r w:rsidRPr="001655EE">
        <w:rPr>
          <w:rFonts w:ascii="Times New Roman" w:eastAsia="Times New Roman" w:hAnsi="Times New Roman" w:cs="Times New Roman"/>
          <w:color w:val="000000"/>
          <w:sz w:val="24"/>
          <w:szCs w:val="24"/>
          <w:lang w:eastAsia="ru-RU"/>
        </w:rPr>
        <w:t xml:space="preserve">образах. Народная и профессиональная музыка. Сочинения </w:t>
      </w:r>
      <w:r w:rsidRPr="001655EE">
        <w:rPr>
          <w:rFonts w:ascii="Times New Roman" w:eastAsia="Times New Roman" w:hAnsi="Times New Roman" w:cs="Times New Roman"/>
          <w:color w:val="000000"/>
          <w:spacing w:val="2"/>
          <w:sz w:val="24"/>
          <w:szCs w:val="24"/>
          <w:lang w:eastAsia="ru-RU"/>
        </w:rPr>
        <w:t xml:space="preserve">отечественных композиторов о Родине. Духовная музыка в </w:t>
      </w:r>
      <w:r w:rsidRPr="001655EE">
        <w:rPr>
          <w:rFonts w:ascii="Times New Roman" w:eastAsia="Times New Roman" w:hAnsi="Times New Roman" w:cs="Times New Roman"/>
          <w:color w:val="000000"/>
          <w:sz w:val="24"/>
          <w:szCs w:val="24"/>
          <w:lang w:eastAsia="ru-RU"/>
        </w:rPr>
        <w:t>творчестве композиторов.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b/>
          <w:bCs/>
          <w:i/>
          <w:color w:val="000000"/>
          <w:spacing w:val="-2"/>
          <w:sz w:val="24"/>
          <w:szCs w:val="24"/>
          <w:lang w:eastAsia="ru-RU"/>
        </w:rPr>
        <w:t>Основные закономерности музыкального искусства.</w:t>
      </w:r>
      <w:r w:rsidRPr="001655EE">
        <w:rPr>
          <w:rFonts w:ascii="Times New Roman" w:eastAsia="Times New Roman" w:hAnsi="Times New Roman" w:cs="Times New Roman"/>
          <w:color w:val="000000"/>
          <w:spacing w:val="-2"/>
          <w:sz w:val="24"/>
          <w:szCs w:val="24"/>
          <w:lang w:eastAsia="ru-RU"/>
        </w:rPr>
        <w:t xml:space="preserve"> </w:t>
      </w:r>
      <w:proofErr w:type="spellStart"/>
      <w:r w:rsidRPr="001655EE">
        <w:rPr>
          <w:rFonts w:ascii="Times New Roman" w:eastAsia="Times New Roman" w:hAnsi="Times New Roman" w:cs="Times New Roman"/>
          <w:color w:val="000000"/>
          <w:spacing w:val="-2"/>
          <w:sz w:val="24"/>
          <w:szCs w:val="24"/>
          <w:lang w:eastAsia="ru-RU"/>
        </w:rPr>
        <w:t>Ин</w:t>
      </w:r>
      <w:r w:rsidRPr="001655EE">
        <w:rPr>
          <w:rFonts w:ascii="Times New Roman" w:eastAsia="Times New Roman" w:hAnsi="Times New Roman" w:cs="Times New Roman"/>
          <w:color w:val="000000"/>
          <w:sz w:val="24"/>
          <w:szCs w:val="24"/>
          <w:lang w:eastAsia="ru-RU"/>
        </w:rPr>
        <w:t>тонационно­образная</w:t>
      </w:r>
      <w:proofErr w:type="spellEnd"/>
      <w:r w:rsidRPr="001655EE">
        <w:rPr>
          <w:rFonts w:ascii="Times New Roman" w:eastAsia="Times New Roman" w:hAnsi="Times New Roman" w:cs="Times New Roman"/>
          <w:color w:val="000000"/>
          <w:sz w:val="24"/>
          <w:szCs w:val="24"/>
          <w:lang w:eastAsia="ru-RU"/>
        </w:rPr>
        <w:t xml:space="preserve"> природа музыкального искусства. Вы</w:t>
      </w:r>
      <w:r w:rsidRPr="001655EE">
        <w:rPr>
          <w:rFonts w:ascii="Times New Roman" w:eastAsia="Times New Roman" w:hAnsi="Times New Roman" w:cs="Times New Roman"/>
          <w:color w:val="000000"/>
          <w:spacing w:val="-2"/>
          <w:sz w:val="24"/>
          <w:szCs w:val="24"/>
          <w:lang w:eastAsia="ru-RU"/>
        </w:rPr>
        <w:t>разительность и изобразительность в музыке. Интонация как озвученное выражение эмоций и мыслей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Интонации музыкальные и речевые. Сходство и различия. Интонация - источник музыкальной речи. Основные сред</w:t>
      </w:r>
      <w:r w:rsidRPr="001655EE">
        <w:rPr>
          <w:rFonts w:ascii="Times New Roman" w:eastAsia="Times New Roman" w:hAnsi="Times New Roman" w:cs="Times New Roman"/>
          <w:color w:val="000000"/>
          <w:spacing w:val="2"/>
          <w:sz w:val="24"/>
          <w:szCs w:val="24"/>
          <w:lang w:eastAsia="ru-RU"/>
        </w:rPr>
        <w:t xml:space="preserve">ства музыкальной выразительности (мелодия, ритм, темп, </w:t>
      </w:r>
      <w:r w:rsidRPr="001655EE">
        <w:rPr>
          <w:rFonts w:ascii="Times New Roman" w:eastAsia="Times New Roman" w:hAnsi="Times New Roman" w:cs="Times New Roman"/>
          <w:color w:val="000000"/>
          <w:sz w:val="24"/>
          <w:szCs w:val="24"/>
          <w:lang w:eastAsia="ru-RU"/>
        </w:rPr>
        <w:t>динамика, тембр, лад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Музыкальная речь как способ общения между людьми, её эмоциональное воздействие. Композитор - исполнитель - </w:t>
      </w:r>
      <w:r w:rsidRPr="001655EE">
        <w:rPr>
          <w:rFonts w:ascii="Times New Roman" w:eastAsia="Times New Roman" w:hAnsi="Times New Roman" w:cs="Times New Roman"/>
          <w:color w:val="000000"/>
          <w:spacing w:val="2"/>
          <w:sz w:val="24"/>
          <w:szCs w:val="24"/>
          <w:lang w:eastAsia="ru-RU"/>
        </w:rPr>
        <w:t xml:space="preserve">слушатель. Особенности музыкальной речи в сочинениях </w:t>
      </w:r>
      <w:r w:rsidRPr="001655EE">
        <w:rPr>
          <w:rFonts w:ascii="Times New Roman" w:eastAsia="Times New Roman" w:hAnsi="Times New Roman" w:cs="Times New Roman"/>
          <w:color w:val="000000"/>
          <w:sz w:val="24"/>
          <w:szCs w:val="24"/>
          <w:lang w:eastAsia="ru-RU"/>
        </w:rPr>
        <w:t>композиторов, её выразительный смысл. Нотная запись как способ фиксации музыкальной речи. Элементы нотной грамоты.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Развитие музыки -  сопоставление и столкновение чувств </w:t>
      </w:r>
      <w:r w:rsidRPr="001655EE">
        <w:rPr>
          <w:rFonts w:ascii="Times New Roman" w:eastAsia="Times New Roman" w:hAnsi="Times New Roman" w:cs="Times New Roman"/>
          <w:color w:val="000000"/>
          <w:spacing w:val="2"/>
          <w:sz w:val="24"/>
          <w:szCs w:val="24"/>
          <w:lang w:eastAsia="ru-RU"/>
        </w:rPr>
        <w:t>и мыслей человека, музыкальных интонаций, тем, художе</w:t>
      </w:r>
      <w:r w:rsidRPr="001655EE">
        <w:rPr>
          <w:rFonts w:ascii="Times New Roman" w:eastAsia="Times New Roman" w:hAnsi="Times New Roman" w:cs="Times New Roman"/>
          <w:color w:val="000000"/>
          <w:sz w:val="24"/>
          <w:szCs w:val="24"/>
          <w:lang w:eastAsia="ru-RU"/>
        </w:rPr>
        <w:t>ственных образов. Основные приёмы музыкального развития (повтор и контраст).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Формы построения музыки как обобщённое выражение </w:t>
      </w:r>
      <w:proofErr w:type="spellStart"/>
      <w:r w:rsidRPr="001655EE">
        <w:rPr>
          <w:rFonts w:ascii="Times New Roman" w:eastAsia="Times New Roman" w:hAnsi="Times New Roman" w:cs="Times New Roman"/>
          <w:color w:val="000000"/>
          <w:sz w:val="24"/>
          <w:szCs w:val="24"/>
          <w:lang w:eastAsia="ru-RU"/>
        </w:rPr>
        <w:t>художественно­образного</w:t>
      </w:r>
      <w:proofErr w:type="spellEnd"/>
      <w:r w:rsidRPr="001655EE">
        <w:rPr>
          <w:rFonts w:ascii="Times New Roman" w:eastAsia="Times New Roman" w:hAnsi="Times New Roman" w:cs="Times New Roman"/>
          <w:color w:val="000000"/>
          <w:sz w:val="24"/>
          <w:szCs w:val="24"/>
          <w:lang w:eastAsia="ru-RU"/>
        </w:rPr>
        <w:t xml:space="preserve"> содержания произведений. Формы одночастные, двух</w:t>
      </w:r>
      <w:r w:rsidRPr="001655EE">
        <w:rPr>
          <w:rFonts w:ascii="Times New Roman" w:eastAsia="Times New Roman" w:hAnsi="Times New Roman" w:cs="Times New Roman"/>
          <w:color w:val="000000"/>
          <w:sz w:val="24"/>
          <w:szCs w:val="24"/>
          <w:lang w:eastAsia="ru-RU"/>
        </w:rPr>
        <w:noBreakHyphen/>
        <w:t xml:space="preserve"> и трёхчастные, вариации, рондо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др.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b/>
          <w:bCs/>
          <w:i/>
          <w:color w:val="000000"/>
          <w:sz w:val="24"/>
          <w:szCs w:val="24"/>
          <w:lang w:eastAsia="ru-RU"/>
        </w:rPr>
        <w:lastRenderedPageBreak/>
        <w:t>Музыкальная картина мира.</w:t>
      </w:r>
      <w:r w:rsidRPr="001655EE">
        <w:rPr>
          <w:rFonts w:ascii="Times New Roman" w:eastAsia="Times New Roman" w:hAnsi="Times New Roman" w:cs="Times New Roman"/>
          <w:color w:val="000000"/>
          <w:sz w:val="24"/>
          <w:szCs w:val="24"/>
          <w:lang w:eastAsia="ru-RU"/>
        </w:rPr>
        <w:t xml:space="preserve"> Интонационное богатство </w:t>
      </w:r>
      <w:r w:rsidRPr="001655EE">
        <w:rPr>
          <w:rFonts w:ascii="Times New Roman" w:eastAsia="Times New Roman" w:hAnsi="Times New Roman" w:cs="Times New Roman"/>
          <w:color w:val="000000"/>
          <w:spacing w:val="2"/>
          <w:sz w:val="24"/>
          <w:szCs w:val="24"/>
          <w:lang w:eastAsia="ru-RU"/>
        </w:rPr>
        <w:t xml:space="preserve">музыкального мира. Общие представления о музыкальной </w:t>
      </w:r>
      <w:r w:rsidRPr="001655EE">
        <w:rPr>
          <w:rFonts w:ascii="Times New Roman" w:eastAsia="Times New Roman" w:hAnsi="Times New Roman" w:cs="Times New Roman"/>
          <w:color w:val="000000"/>
          <w:spacing w:val="-2"/>
          <w:sz w:val="24"/>
          <w:szCs w:val="24"/>
          <w:lang w:eastAsia="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655EE">
        <w:rPr>
          <w:rFonts w:ascii="Times New Roman" w:eastAsia="Times New Roman" w:hAnsi="Times New Roman" w:cs="Times New Roman"/>
          <w:color w:val="000000"/>
          <w:spacing w:val="-2"/>
          <w:sz w:val="24"/>
          <w:szCs w:val="24"/>
          <w:lang w:eastAsia="ru-RU"/>
        </w:rPr>
        <w:noBreakHyphen/>
        <w:t xml:space="preserve"> и телепередачи, видеофильмы, звукозаписи (CD, DVD).</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4"/>
          <w:sz w:val="24"/>
          <w:szCs w:val="24"/>
          <w:lang w:eastAsia="ru-RU"/>
        </w:rPr>
        <w:t>Различные виды музыки: вокальная, инструментальная; соль</w:t>
      </w:r>
      <w:r w:rsidRPr="001655EE">
        <w:rPr>
          <w:rFonts w:ascii="Times New Roman" w:eastAsia="Times New Roman" w:hAnsi="Times New Roman" w:cs="Times New Roman"/>
          <w:color w:val="000000"/>
          <w:sz w:val="24"/>
          <w:szCs w:val="24"/>
          <w:lang w:eastAsia="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4"/>
          <w:sz w:val="24"/>
          <w:szCs w:val="24"/>
          <w:lang w:eastAsia="ru-RU"/>
        </w:rPr>
        <w:t>Народное и профессиональное музыкальное творчество раз</w:t>
      </w:r>
      <w:r w:rsidRPr="001655EE">
        <w:rPr>
          <w:rFonts w:ascii="Times New Roman" w:eastAsia="Times New Roman" w:hAnsi="Times New Roman" w:cs="Times New Roman"/>
          <w:color w:val="000000"/>
          <w:sz w:val="24"/>
          <w:szCs w:val="24"/>
          <w:lang w:eastAsia="ru-RU"/>
        </w:rPr>
        <w:t xml:space="preserve">ных стран мира. Многообразие этнокультурных, исторически сложившихся традиций. Региональные </w:t>
      </w:r>
      <w:proofErr w:type="spellStart"/>
      <w:r w:rsidRPr="001655EE">
        <w:rPr>
          <w:rFonts w:ascii="Times New Roman" w:eastAsia="Times New Roman" w:hAnsi="Times New Roman" w:cs="Times New Roman"/>
          <w:color w:val="000000"/>
          <w:sz w:val="24"/>
          <w:szCs w:val="24"/>
          <w:lang w:eastAsia="ru-RU"/>
        </w:rPr>
        <w:t>музыкально­поэтические</w:t>
      </w:r>
      <w:proofErr w:type="spellEnd"/>
      <w:r w:rsidRPr="001655EE">
        <w:rPr>
          <w:rFonts w:ascii="Times New Roman" w:eastAsia="Times New Roman" w:hAnsi="Times New Roman" w:cs="Times New Roman"/>
          <w:color w:val="000000"/>
          <w:sz w:val="24"/>
          <w:szCs w:val="24"/>
          <w:lang w:eastAsia="ru-RU"/>
        </w:rPr>
        <w:t xml:space="preserve"> традиции: содержание, образная сфера и музыкальный язык.</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
          <w:i/>
          <w:sz w:val="24"/>
          <w:szCs w:val="24"/>
          <w:lang w:eastAsia="ru-RU"/>
        </w:rPr>
        <w:t>Предметные результаты</w:t>
      </w:r>
      <w:r w:rsidRPr="001655EE">
        <w:rPr>
          <w:rFonts w:ascii="Times New Roman" w:eastAsia="Times New Roman" w:hAnsi="Times New Roman" w:cs="Times New Roman"/>
          <w:sz w:val="24"/>
          <w:szCs w:val="24"/>
          <w:lang w:eastAsia="ru-RU"/>
        </w:rPr>
        <w:t xml:space="preserve"> освоения учебного предмета «Музыка»: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w:t>
      </w:r>
      <w:proofErr w:type="spellStart"/>
      <w:r w:rsidRPr="001655EE">
        <w:rPr>
          <w:rFonts w:ascii="Times New Roman" w:eastAsia="Arial Unicode MS" w:hAnsi="Times New Roman" w:cs="Times New Roman"/>
          <w:color w:val="00000A"/>
          <w:kern w:val="28"/>
          <w:sz w:val="24"/>
          <w:szCs w:val="24"/>
        </w:rPr>
        <w:t>сформированность</w:t>
      </w:r>
      <w:proofErr w:type="spellEnd"/>
      <w:r w:rsidRPr="001655EE">
        <w:rPr>
          <w:rFonts w:ascii="Times New Roman" w:eastAsia="Arial Unicode MS" w:hAnsi="Times New Roman" w:cs="Times New Roman"/>
          <w:color w:val="00000A"/>
          <w:kern w:val="28"/>
          <w:sz w:val="24"/>
          <w:szCs w:val="24"/>
        </w:rPr>
        <w:t xml:space="preserve"> представлений о роли музыки в жизни человека, в его духовно-нравственном развитии;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w:t>
      </w:r>
      <w:proofErr w:type="spellStart"/>
      <w:r w:rsidRPr="001655EE">
        <w:rPr>
          <w:rFonts w:ascii="Times New Roman" w:eastAsia="Arial Unicode MS" w:hAnsi="Times New Roman" w:cs="Times New Roman"/>
          <w:color w:val="00000A"/>
          <w:kern w:val="28"/>
          <w:sz w:val="24"/>
          <w:szCs w:val="24"/>
        </w:rPr>
        <w:t>сформированность</w:t>
      </w:r>
      <w:proofErr w:type="spellEnd"/>
      <w:r w:rsidRPr="001655EE">
        <w:rPr>
          <w:rFonts w:ascii="Times New Roman" w:eastAsia="Arial Unicode MS" w:hAnsi="Times New Roman" w:cs="Times New Roman"/>
          <w:color w:val="00000A"/>
          <w:kern w:val="28"/>
          <w:sz w:val="24"/>
          <w:szCs w:val="24"/>
        </w:rPr>
        <w:t xml:space="preserve"> общих представлений о музыкальной картине мира;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w:t>
      </w:r>
      <w:proofErr w:type="spellStart"/>
      <w:r w:rsidRPr="001655EE">
        <w:rPr>
          <w:rFonts w:ascii="Times New Roman" w:eastAsia="Arial Unicode MS" w:hAnsi="Times New Roman" w:cs="Times New Roman"/>
          <w:color w:val="00000A"/>
          <w:kern w:val="28"/>
          <w:sz w:val="24"/>
          <w:szCs w:val="24"/>
        </w:rPr>
        <w:t>сформированность</w:t>
      </w:r>
      <w:proofErr w:type="spellEnd"/>
      <w:r w:rsidRPr="001655EE">
        <w:rPr>
          <w:rFonts w:ascii="Times New Roman" w:eastAsia="Arial Unicode MS" w:hAnsi="Times New Roman" w:cs="Times New Roman"/>
          <w:color w:val="00000A"/>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 </w:t>
      </w:r>
      <w:proofErr w:type="spellStart"/>
      <w:r w:rsidRPr="001655EE">
        <w:rPr>
          <w:rFonts w:ascii="Times New Roman" w:eastAsia="Arial Unicode MS" w:hAnsi="Times New Roman" w:cs="Times New Roman"/>
          <w:color w:val="00000A"/>
          <w:kern w:val="28"/>
          <w:sz w:val="24"/>
          <w:szCs w:val="24"/>
        </w:rPr>
        <w:t>сформированность</w:t>
      </w:r>
      <w:proofErr w:type="spellEnd"/>
      <w:r w:rsidRPr="001655EE">
        <w:rPr>
          <w:rFonts w:ascii="Times New Roman" w:eastAsia="Arial Unicode MS" w:hAnsi="Times New Roman" w:cs="Times New Roman"/>
          <w:color w:val="00000A"/>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умение воспринимать музыку и выражать свое отношение к музыкальным произведениям;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умение воспринимать и осознавать темпо-ритмические, </w:t>
      </w:r>
      <w:proofErr w:type="spellStart"/>
      <w:r w:rsidRPr="001655EE">
        <w:rPr>
          <w:rFonts w:ascii="Times New Roman" w:eastAsia="Arial Unicode MS" w:hAnsi="Times New Roman" w:cs="Times New Roman"/>
          <w:color w:val="00000A"/>
          <w:kern w:val="28"/>
          <w:sz w:val="24"/>
          <w:szCs w:val="24"/>
        </w:rPr>
        <w:t>звуковысотные</w:t>
      </w:r>
      <w:proofErr w:type="spellEnd"/>
      <w:r w:rsidRPr="001655EE">
        <w:rPr>
          <w:rFonts w:ascii="Times New Roman" w:eastAsia="Arial Unicode MS" w:hAnsi="Times New Roman" w:cs="Times New Roman"/>
          <w:color w:val="00000A"/>
          <w:kern w:val="28"/>
          <w:sz w:val="24"/>
          <w:szCs w:val="24"/>
        </w:rPr>
        <w:t>, динамические изменения в музыкальных произведениях;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w:t>
      </w:r>
      <w:proofErr w:type="spellStart"/>
      <w:r w:rsidRPr="001655EE">
        <w:rPr>
          <w:rFonts w:ascii="Times New Roman" w:eastAsia="Arial Unicode MS" w:hAnsi="Times New Roman" w:cs="Times New Roman"/>
          <w:color w:val="00000A"/>
          <w:kern w:val="28"/>
          <w:sz w:val="24"/>
          <w:szCs w:val="24"/>
        </w:rPr>
        <w:t>сформированность</w:t>
      </w:r>
      <w:proofErr w:type="spellEnd"/>
      <w:r w:rsidRPr="001655EE">
        <w:rPr>
          <w:rFonts w:ascii="Times New Roman" w:eastAsia="Arial Unicode MS" w:hAnsi="Times New Roman" w:cs="Times New Roman"/>
          <w:color w:val="00000A"/>
          <w:kern w:val="28"/>
          <w:sz w:val="24"/>
          <w:szCs w:val="24"/>
        </w:rPr>
        <w:t xml:space="preserve"> фонационного дыхания, правильной техники </w:t>
      </w:r>
      <w:proofErr w:type="spellStart"/>
      <w:r w:rsidRPr="001655EE">
        <w:rPr>
          <w:rFonts w:ascii="Times New Roman" w:eastAsia="Arial Unicode MS" w:hAnsi="Times New Roman" w:cs="Times New Roman"/>
          <w:color w:val="00000A"/>
          <w:kern w:val="28"/>
          <w:sz w:val="24"/>
          <w:szCs w:val="24"/>
        </w:rPr>
        <w:t>голосоподачи</w:t>
      </w:r>
      <w:proofErr w:type="spellEnd"/>
      <w:r w:rsidRPr="001655EE">
        <w:rPr>
          <w:rFonts w:ascii="Times New Roman" w:eastAsia="Arial Unicode MS" w:hAnsi="Times New Roman" w:cs="Times New Roman"/>
          <w:color w:val="00000A"/>
          <w:kern w:val="28"/>
          <w:sz w:val="24"/>
          <w:szCs w:val="24"/>
        </w:rPr>
        <w:t>, умений произвольно изменять акустические характеристики голоса в диапазоне, заданном музыкальным произведением;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умение координировать работу дыхательной и голосовой мускулатуры;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овладение приемами пения,</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28"/>
          <w:sz w:val="24"/>
          <w:szCs w:val="24"/>
        </w:rPr>
        <w:t>освоение вокально-хоровых умений и навыков (с соблюдением нормативного произношения звуков);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умение понимать содержание, интонационно-образный смысл произведений разных жанров и стилей;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овладение способностью музыкального анализа произведений;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xml:space="preserve">- </w:t>
      </w:r>
      <w:proofErr w:type="spellStart"/>
      <w:r w:rsidRPr="001655EE">
        <w:rPr>
          <w:rFonts w:ascii="Times New Roman" w:eastAsia="Arial Unicode MS" w:hAnsi="Times New Roman" w:cs="Times New Roman"/>
          <w:color w:val="00000A"/>
          <w:kern w:val="28"/>
          <w:sz w:val="24"/>
          <w:szCs w:val="24"/>
        </w:rPr>
        <w:t>сформированность</w:t>
      </w:r>
      <w:proofErr w:type="spellEnd"/>
      <w:r w:rsidRPr="001655EE">
        <w:rPr>
          <w:rFonts w:ascii="Times New Roman" w:eastAsia="Arial Unicode MS" w:hAnsi="Times New Roman" w:cs="Times New Roman"/>
          <w:color w:val="00000A"/>
          <w:kern w:val="28"/>
          <w:sz w:val="24"/>
          <w:szCs w:val="24"/>
        </w:rPr>
        <w:t xml:space="preserve"> пространственной ориентировки обучающихся при выполнении движения под музыку;</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3C6353" w:rsidRPr="001655EE" w:rsidRDefault="003C6353" w:rsidP="001655EE">
      <w:pPr>
        <w:autoSpaceDE w:val="0"/>
        <w:autoSpaceDN w:val="0"/>
        <w:adjustRightInd w:val="0"/>
        <w:spacing w:after="0" w:line="240" w:lineRule="auto"/>
        <w:jc w:val="center"/>
        <w:textAlignment w:val="center"/>
        <w:rPr>
          <w:rFonts w:ascii="Times New Roman" w:eastAsia="Times New Roman" w:hAnsi="Times New Roman" w:cs="Times New Roman"/>
          <w:b/>
          <w:color w:val="000000"/>
          <w:spacing w:val="-3"/>
          <w:sz w:val="24"/>
          <w:szCs w:val="24"/>
          <w:lang w:eastAsia="ru-RU"/>
        </w:rPr>
      </w:pPr>
      <w:r w:rsidRPr="001655EE">
        <w:rPr>
          <w:rFonts w:ascii="Times New Roman" w:eastAsia="Times New Roman" w:hAnsi="Times New Roman" w:cs="Times New Roman"/>
          <w:b/>
          <w:color w:val="000000"/>
          <w:spacing w:val="-3"/>
          <w:sz w:val="24"/>
          <w:szCs w:val="24"/>
          <w:lang w:eastAsia="ru-RU"/>
        </w:rPr>
        <w:t>8. Изобразительное искусство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Основными </w:t>
      </w:r>
      <w:r w:rsidRPr="001655EE">
        <w:rPr>
          <w:rFonts w:ascii="Times New Roman" w:eastAsia="Times New Roman" w:hAnsi="Times New Roman" w:cs="Times New Roman"/>
          <w:b/>
          <w:color w:val="000000"/>
          <w:spacing w:val="-3"/>
          <w:sz w:val="24"/>
          <w:szCs w:val="24"/>
          <w:lang w:eastAsia="ru-RU"/>
        </w:rPr>
        <w:t>задачами</w:t>
      </w:r>
      <w:r w:rsidRPr="001655EE">
        <w:rPr>
          <w:rFonts w:ascii="Times New Roman" w:eastAsia="Times New Roman" w:hAnsi="Times New Roman" w:cs="Times New Roman"/>
          <w:color w:val="000000"/>
          <w:spacing w:val="-3"/>
          <w:sz w:val="24"/>
          <w:szCs w:val="24"/>
          <w:lang w:eastAsia="ru-RU"/>
        </w:rPr>
        <w:t xml:space="preserve"> обучения изобразительному искусству являются: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z w:val="24"/>
          <w:szCs w:val="24"/>
          <w:lang w:eastAsia="ru-RU"/>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lastRenderedPageBreak/>
        <w:t xml:space="preserve">- </w:t>
      </w:r>
      <w:r w:rsidRPr="001655EE">
        <w:rPr>
          <w:rFonts w:ascii="Times New Roman" w:eastAsia="Times New Roman" w:hAnsi="Times New Roman" w:cs="Times New Roman"/>
          <w:color w:val="000000"/>
          <w:sz w:val="24"/>
          <w:szCs w:val="24"/>
          <w:lang w:eastAsia="ru-RU"/>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овладение элементарными практическими умениями и навыками в различных видах художественной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z w:val="24"/>
          <w:szCs w:val="24"/>
          <w:lang w:eastAsia="ru-RU"/>
        </w:rPr>
        <w:t>- развитие способностей к выражению в творческих работах своего отношения к окружающему миру;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развитие изобразительных способностей, художественного вкуса, творческого воображения;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z w:val="24"/>
          <w:szCs w:val="24"/>
          <w:lang w:eastAsia="ru-RU"/>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коррекция недостатков в развитии мелкой моторики;</w:t>
      </w:r>
    </w:p>
    <w:p w:rsidR="003C6353" w:rsidRPr="001655EE" w:rsidRDefault="003C6353" w:rsidP="001655EE">
      <w:pPr>
        <w:suppressAutoHyphens/>
        <w:spacing w:after="0" w:line="240" w:lineRule="auto"/>
        <w:ind w:right="96"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зрительного восприятия, оптико-пространственных представлений, конструктивного </w:t>
      </w:r>
      <w:proofErr w:type="spellStart"/>
      <w:r w:rsidRPr="001655EE">
        <w:rPr>
          <w:rFonts w:ascii="Times New Roman" w:eastAsia="Arial Unicode MS" w:hAnsi="Times New Roman" w:cs="Times New Roman"/>
          <w:color w:val="00000A"/>
          <w:kern w:val="1"/>
          <w:sz w:val="24"/>
          <w:szCs w:val="24"/>
        </w:rPr>
        <w:t>праксиса</w:t>
      </w:r>
      <w:proofErr w:type="spellEnd"/>
      <w:r w:rsidRPr="001655EE">
        <w:rPr>
          <w:rFonts w:ascii="Times New Roman" w:eastAsia="Arial Unicode MS" w:hAnsi="Times New Roman" w:cs="Times New Roman"/>
          <w:color w:val="00000A"/>
          <w:kern w:val="1"/>
          <w:sz w:val="24"/>
          <w:szCs w:val="24"/>
        </w:rPr>
        <w:t>, графических умений и навыков;</w:t>
      </w:r>
    </w:p>
    <w:p w:rsidR="003C6353" w:rsidRPr="001655EE" w:rsidRDefault="003C6353" w:rsidP="001655EE">
      <w:pPr>
        <w:suppressAutoHyphens/>
        <w:spacing w:after="0" w:line="240" w:lineRule="auto"/>
        <w:ind w:right="96"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усвоение слов, словосочетаний и фраз, на основе которых достигается овладение изобразительной грамотой.</w:t>
      </w:r>
    </w:p>
    <w:p w:rsidR="003C6353" w:rsidRPr="001655EE" w:rsidRDefault="003C6353" w:rsidP="001655EE">
      <w:pPr>
        <w:suppressAutoHyphens/>
        <w:spacing w:after="0" w:line="240" w:lineRule="auto"/>
        <w:ind w:right="96" w:firstLine="709"/>
        <w:jc w:val="both"/>
        <w:rPr>
          <w:rFonts w:ascii="Times New Roman" w:eastAsia="Arial Unicode MS" w:hAnsi="Times New Roman" w:cs="Times New Roman"/>
          <w:color w:val="00000A"/>
          <w:kern w:val="1"/>
          <w:sz w:val="24"/>
          <w:szCs w:val="24"/>
        </w:rPr>
      </w:pPr>
      <w:proofErr w:type="spellStart"/>
      <w:r w:rsidRPr="001655EE">
        <w:rPr>
          <w:rFonts w:ascii="Times New Roman" w:eastAsia="Arial Unicode MS" w:hAnsi="Times New Roman" w:cs="Times New Roman"/>
          <w:color w:val="00000A"/>
          <w:kern w:val="1"/>
          <w:sz w:val="24"/>
          <w:szCs w:val="24"/>
        </w:rPr>
        <w:t>Межпредметные</w:t>
      </w:r>
      <w:proofErr w:type="spellEnd"/>
      <w:r w:rsidRPr="001655EE">
        <w:rPr>
          <w:rFonts w:ascii="Times New Roman" w:eastAsia="Arial Unicode MS" w:hAnsi="Times New Roman" w:cs="Times New Roman"/>
          <w:color w:val="00000A"/>
          <w:kern w:val="1"/>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Рисование с натуры</w:t>
      </w:r>
      <w:r w:rsidRPr="001655EE">
        <w:rPr>
          <w:rFonts w:ascii="Times New Roman" w:eastAsia="Times New Roman" w:hAnsi="Times New Roman" w:cs="Times New Roman"/>
          <w:color w:val="000000"/>
          <w:spacing w:val="-3"/>
          <w:sz w:val="24"/>
          <w:szCs w:val="24"/>
          <w:lang w:eastAsia="ru-RU"/>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класса, им посвящается весь урок.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 Предметы для рисования с натуры в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дополнительном) и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w:t>
      </w:r>
      <w:r w:rsidRPr="001655EE">
        <w:rPr>
          <w:rFonts w:ascii="Times New Roman" w:eastAsia="Times New Roman" w:hAnsi="Times New Roman" w:cs="Times New Roman"/>
          <w:color w:val="000000"/>
          <w:spacing w:val="-3"/>
          <w:sz w:val="24"/>
          <w:szCs w:val="24"/>
          <w:lang w:eastAsia="ru-RU"/>
        </w:rPr>
        <w:lastRenderedPageBreak/>
        <w:t xml:space="preserve">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Со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1655EE">
        <w:rPr>
          <w:rFonts w:ascii="Times New Roman" w:eastAsia="Times New Roman" w:hAnsi="Times New Roman" w:cs="Times New Roman"/>
          <w:color w:val="000000"/>
          <w:spacing w:val="-3"/>
          <w:sz w:val="24"/>
          <w:szCs w:val="24"/>
          <w:lang w:val="en-US" w:eastAsia="ru-RU"/>
        </w:rPr>
        <w:t>III</w:t>
      </w:r>
      <w:r w:rsidRPr="001655EE">
        <w:rPr>
          <w:rFonts w:ascii="Times New Roman" w:eastAsia="Times New Roman" w:hAnsi="Times New Roman" w:cs="Times New Roman"/>
          <w:color w:val="000000"/>
          <w:spacing w:val="-3"/>
          <w:sz w:val="24"/>
          <w:szCs w:val="24"/>
          <w:lang w:eastAsia="ru-RU"/>
        </w:rPr>
        <w:t xml:space="preserve"> класса требуют их применения.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дополнительном) -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При показе способа изображения нового и сложного объекта в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дополнительном) и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классах допускается поэтапное рисование совместно с учителем (обучающийся рисует в альбоме, учитель – на доске).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Рисунки на темы</w:t>
      </w:r>
      <w:r w:rsidRPr="001655EE">
        <w:rPr>
          <w:rFonts w:ascii="Times New Roman" w:eastAsia="Times New Roman" w:hAnsi="Times New Roman" w:cs="Times New Roman"/>
          <w:color w:val="000000"/>
          <w:spacing w:val="-3"/>
          <w:sz w:val="24"/>
          <w:szCs w:val="24"/>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дополнительном) -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 </w:t>
      </w:r>
      <w:r w:rsidRPr="001655EE">
        <w:rPr>
          <w:rFonts w:ascii="Times New Roman" w:eastAsia="Times New Roman" w:hAnsi="Times New Roman" w:cs="Times New Roman"/>
          <w:color w:val="000000"/>
          <w:spacing w:val="-3"/>
          <w:sz w:val="24"/>
          <w:szCs w:val="24"/>
          <w:lang w:val="en-US" w:eastAsia="ru-RU"/>
        </w:rPr>
        <w:t>III</w:t>
      </w:r>
      <w:r w:rsidRPr="001655EE">
        <w:rPr>
          <w:rFonts w:ascii="Times New Roman" w:eastAsia="Times New Roman" w:hAnsi="Times New Roman" w:cs="Times New Roman"/>
          <w:color w:val="000000"/>
          <w:spacing w:val="-3"/>
          <w:sz w:val="24"/>
          <w:szCs w:val="24"/>
          <w:lang w:eastAsia="ru-RU"/>
        </w:rPr>
        <w:t>-</w:t>
      </w:r>
      <w:r w:rsidRPr="001655EE">
        <w:rPr>
          <w:rFonts w:ascii="Times New Roman" w:eastAsia="Times New Roman" w:hAnsi="Times New Roman" w:cs="Times New Roman"/>
          <w:color w:val="000000"/>
          <w:spacing w:val="-3"/>
          <w:sz w:val="24"/>
          <w:szCs w:val="24"/>
          <w:lang w:val="en-US" w:eastAsia="ru-RU"/>
        </w:rPr>
        <w:t>IV</w:t>
      </w:r>
      <w:r w:rsidRPr="001655EE">
        <w:rPr>
          <w:rFonts w:ascii="Times New Roman" w:eastAsia="Times New Roman" w:hAnsi="Times New Roman" w:cs="Times New Roman"/>
          <w:color w:val="000000"/>
          <w:spacing w:val="-3"/>
          <w:sz w:val="24"/>
          <w:szCs w:val="24"/>
          <w:lang w:eastAsia="ru-RU"/>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w:t>
      </w:r>
      <w:r w:rsidRPr="001655EE">
        <w:rPr>
          <w:rFonts w:ascii="Times New Roman" w:eastAsia="Times New Roman" w:hAnsi="Times New Roman" w:cs="Times New Roman"/>
          <w:color w:val="000000"/>
          <w:spacing w:val="-3"/>
          <w:sz w:val="24"/>
          <w:szCs w:val="24"/>
          <w:lang w:eastAsia="ru-RU"/>
        </w:rPr>
        <w:lastRenderedPageBreak/>
        <w:t>зрительных образов. После объяснения учителя  обучающиеся рассказывают, что следует нарисовать, где, как и в какой последовательности.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 процессе рисования на темы осуществляется обучение способам передачи пространства (начиная с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У обучающихся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дополнительного) - </w:t>
      </w:r>
      <w:r w:rsidRPr="001655EE">
        <w:rPr>
          <w:rFonts w:ascii="Times New Roman" w:eastAsia="Times New Roman" w:hAnsi="Times New Roman" w:cs="Times New Roman"/>
          <w:color w:val="000000"/>
          <w:spacing w:val="-3"/>
          <w:sz w:val="24"/>
          <w:szCs w:val="24"/>
          <w:lang w:val="en-US" w:eastAsia="ru-RU"/>
        </w:rPr>
        <w:t>III</w:t>
      </w:r>
      <w:r w:rsidRPr="001655EE">
        <w:rPr>
          <w:rFonts w:ascii="Times New Roman" w:eastAsia="Times New Roman" w:hAnsi="Times New Roman" w:cs="Times New Roman"/>
          <w:color w:val="000000"/>
          <w:spacing w:val="-3"/>
          <w:sz w:val="24"/>
          <w:szCs w:val="24"/>
          <w:lang w:eastAsia="ru-RU"/>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1655EE">
        <w:rPr>
          <w:rFonts w:ascii="Times New Roman" w:eastAsia="Times New Roman" w:hAnsi="Times New Roman" w:cs="Times New Roman"/>
          <w:color w:val="000000"/>
          <w:spacing w:val="-3"/>
          <w:sz w:val="24"/>
          <w:szCs w:val="24"/>
          <w:lang w:val="en-US" w:eastAsia="ru-RU"/>
        </w:rPr>
        <w:t>IV</w:t>
      </w:r>
      <w:r w:rsidRPr="001655EE">
        <w:rPr>
          <w:rFonts w:ascii="Times New Roman" w:eastAsia="Times New Roman" w:hAnsi="Times New Roman" w:cs="Times New Roman"/>
          <w:color w:val="000000"/>
          <w:spacing w:val="-3"/>
          <w:sz w:val="24"/>
          <w:szCs w:val="24"/>
          <w:lang w:eastAsia="ru-RU"/>
        </w:rPr>
        <w:t xml:space="preserve"> классе представления обучающихся о цвете расширяются.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Начиная с  </w:t>
      </w:r>
      <w:r w:rsidRPr="001655EE">
        <w:rPr>
          <w:rFonts w:ascii="Times New Roman" w:eastAsia="Times New Roman" w:hAnsi="Times New Roman" w:cs="Times New Roman"/>
          <w:color w:val="000000"/>
          <w:spacing w:val="-3"/>
          <w:sz w:val="24"/>
          <w:szCs w:val="24"/>
          <w:lang w:val="en-US" w:eastAsia="ru-RU"/>
        </w:rPr>
        <w:t>IV</w:t>
      </w:r>
      <w:r w:rsidRPr="001655EE">
        <w:rPr>
          <w:rFonts w:ascii="Times New Roman" w:eastAsia="Times New Roman" w:hAnsi="Times New Roman" w:cs="Times New Roman"/>
          <w:color w:val="000000"/>
          <w:spacing w:val="-3"/>
          <w:sz w:val="24"/>
          <w:szCs w:val="24"/>
          <w:lang w:eastAsia="ru-RU"/>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Декоративное рисование</w:t>
      </w:r>
      <w:r w:rsidRPr="001655EE">
        <w:rPr>
          <w:rFonts w:ascii="Times New Roman" w:eastAsia="Times New Roman" w:hAnsi="Times New Roman" w:cs="Times New Roman"/>
          <w:color w:val="000000"/>
          <w:spacing w:val="-3"/>
          <w:sz w:val="24"/>
          <w:szCs w:val="24"/>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 процессе обучения </w:t>
      </w:r>
      <w:r w:rsidRPr="001655EE">
        <w:rPr>
          <w:rFonts w:ascii="Times New Roman" w:eastAsia="Times New Roman" w:hAnsi="Times New Roman" w:cs="Times New Roman"/>
          <w:i/>
          <w:color w:val="000000"/>
          <w:spacing w:val="-3"/>
          <w:sz w:val="24"/>
          <w:szCs w:val="24"/>
          <w:lang w:eastAsia="ru-RU"/>
        </w:rPr>
        <w:t>лепке</w:t>
      </w:r>
      <w:r w:rsidRPr="001655EE">
        <w:rPr>
          <w:rFonts w:ascii="Times New Roman" w:eastAsia="Times New Roman" w:hAnsi="Times New Roman" w:cs="Times New Roman"/>
          <w:color w:val="000000"/>
          <w:spacing w:val="-3"/>
          <w:sz w:val="24"/>
          <w:szCs w:val="24"/>
          <w:lang w:eastAsia="ru-RU"/>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1655EE">
        <w:rPr>
          <w:rFonts w:ascii="Times New Roman" w:eastAsia="Times New Roman" w:hAnsi="Times New Roman" w:cs="Times New Roman"/>
          <w:color w:val="000000"/>
          <w:spacing w:val="-3"/>
          <w:sz w:val="24"/>
          <w:szCs w:val="24"/>
          <w:lang w:eastAsia="ru-RU"/>
        </w:rPr>
        <w:t>примазывание</w:t>
      </w:r>
      <w:proofErr w:type="spellEnd"/>
      <w:r w:rsidRPr="001655EE">
        <w:rPr>
          <w:rFonts w:ascii="Times New Roman" w:eastAsia="Times New Roman" w:hAnsi="Times New Roman" w:cs="Times New Roman"/>
          <w:color w:val="000000"/>
          <w:spacing w:val="-3"/>
          <w:sz w:val="24"/>
          <w:szCs w:val="24"/>
          <w:lang w:eastAsia="ru-RU"/>
        </w:rPr>
        <w:t xml:space="preserve">, вдавливание, насадка на каркас, соединение с помощью жгута, врезание).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На занятиях в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Во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lastRenderedPageBreak/>
        <w:t xml:space="preserve">В </w:t>
      </w:r>
      <w:r w:rsidRPr="001655EE">
        <w:rPr>
          <w:rFonts w:ascii="Times New Roman" w:eastAsia="Times New Roman" w:hAnsi="Times New Roman" w:cs="Times New Roman"/>
          <w:color w:val="000000"/>
          <w:spacing w:val="-3"/>
          <w:sz w:val="24"/>
          <w:szCs w:val="24"/>
          <w:lang w:val="en-US" w:eastAsia="ru-RU"/>
        </w:rPr>
        <w:t>III</w:t>
      </w:r>
      <w:r w:rsidRPr="001655EE">
        <w:rPr>
          <w:rFonts w:ascii="Times New Roman" w:eastAsia="Times New Roman" w:hAnsi="Times New Roman" w:cs="Times New Roman"/>
          <w:color w:val="000000"/>
          <w:spacing w:val="-3"/>
          <w:sz w:val="24"/>
          <w:szCs w:val="24"/>
          <w:lang w:eastAsia="ru-RU"/>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На уроках в </w:t>
      </w:r>
      <w:r w:rsidRPr="001655EE">
        <w:rPr>
          <w:rFonts w:ascii="Times New Roman" w:eastAsia="Times New Roman" w:hAnsi="Times New Roman" w:cs="Times New Roman"/>
          <w:color w:val="000000"/>
          <w:spacing w:val="-3"/>
          <w:sz w:val="24"/>
          <w:szCs w:val="24"/>
          <w:lang w:val="en-US" w:eastAsia="ru-RU"/>
        </w:rPr>
        <w:t>IV</w:t>
      </w:r>
      <w:r w:rsidRPr="001655EE">
        <w:rPr>
          <w:rFonts w:ascii="Times New Roman" w:eastAsia="Times New Roman" w:hAnsi="Times New Roman" w:cs="Times New Roman"/>
          <w:color w:val="000000"/>
          <w:spacing w:val="-3"/>
          <w:sz w:val="24"/>
          <w:szCs w:val="24"/>
          <w:lang w:eastAsia="ru-RU"/>
        </w:rPr>
        <w:t xml:space="preserve"> классе значительно возрастает коллективная работа на уроке (лепка фигуры человека в движении, пропорции тела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На занятиях </w:t>
      </w:r>
      <w:r w:rsidRPr="001655EE">
        <w:rPr>
          <w:rFonts w:ascii="Times New Roman" w:eastAsia="Times New Roman" w:hAnsi="Times New Roman" w:cs="Times New Roman"/>
          <w:i/>
          <w:color w:val="000000"/>
          <w:spacing w:val="-3"/>
          <w:sz w:val="24"/>
          <w:szCs w:val="24"/>
          <w:lang w:eastAsia="ru-RU"/>
        </w:rPr>
        <w:t>аппликацией</w:t>
      </w:r>
      <w:r w:rsidRPr="001655EE">
        <w:rPr>
          <w:rFonts w:ascii="Times New Roman" w:eastAsia="Times New Roman" w:hAnsi="Times New Roman" w:cs="Times New Roman"/>
          <w:color w:val="000000"/>
          <w:spacing w:val="-3"/>
          <w:sz w:val="24"/>
          <w:szCs w:val="24"/>
          <w:lang w:eastAsia="ru-RU"/>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Занятия аппликацией в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val="en-US" w:eastAsia="ru-RU"/>
        </w:rPr>
        <w:t>I</w:t>
      </w:r>
      <w:r w:rsidRPr="001655EE">
        <w:rPr>
          <w:rFonts w:ascii="Times New Roman" w:eastAsia="Times New Roman" w:hAnsi="Times New Roman" w:cs="Times New Roman"/>
          <w:color w:val="000000"/>
          <w:spacing w:val="-3"/>
          <w:sz w:val="24"/>
          <w:szCs w:val="24"/>
          <w:lang w:eastAsia="ru-RU"/>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Во </w:t>
      </w:r>
      <w:r w:rsidRPr="001655EE">
        <w:rPr>
          <w:rFonts w:ascii="Times New Roman" w:eastAsia="Times New Roman" w:hAnsi="Times New Roman" w:cs="Times New Roman"/>
          <w:color w:val="000000"/>
          <w:spacing w:val="-3"/>
          <w:sz w:val="24"/>
          <w:szCs w:val="24"/>
          <w:lang w:val="en-US" w:eastAsia="ru-RU"/>
        </w:rPr>
        <w:t>II</w:t>
      </w:r>
      <w:r w:rsidRPr="001655EE">
        <w:rPr>
          <w:rFonts w:ascii="Times New Roman" w:eastAsia="Times New Roman" w:hAnsi="Times New Roman" w:cs="Times New Roman"/>
          <w:color w:val="000000"/>
          <w:spacing w:val="-3"/>
          <w:sz w:val="24"/>
          <w:szCs w:val="24"/>
          <w:lang w:eastAsia="ru-RU"/>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На занятиях в </w:t>
      </w:r>
      <w:r w:rsidRPr="001655EE">
        <w:rPr>
          <w:rFonts w:ascii="Times New Roman" w:eastAsia="Times New Roman" w:hAnsi="Times New Roman" w:cs="Times New Roman"/>
          <w:color w:val="000000"/>
          <w:spacing w:val="-3"/>
          <w:sz w:val="24"/>
          <w:szCs w:val="24"/>
          <w:lang w:val="en-US" w:eastAsia="ru-RU"/>
        </w:rPr>
        <w:t>III</w:t>
      </w:r>
      <w:r w:rsidRPr="001655EE">
        <w:rPr>
          <w:rFonts w:ascii="Times New Roman" w:eastAsia="Times New Roman" w:hAnsi="Times New Roman" w:cs="Times New Roman"/>
          <w:color w:val="000000"/>
          <w:spacing w:val="-3"/>
          <w:sz w:val="24"/>
          <w:szCs w:val="24"/>
          <w:lang w:eastAsia="ru-RU"/>
        </w:rPr>
        <w:t xml:space="preserve"> – </w:t>
      </w:r>
      <w:r w:rsidRPr="001655EE">
        <w:rPr>
          <w:rFonts w:ascii="Times New Roman" w:eastAsia="Times New Roman" w:hAnsi="Times New Roman" w:cs="Times New Roman"/>
          <w:color w:val="000000"/>
          <w:spacing w:val="-3"/>
          <w:sz w:val="24"/>
          <w:szCs w:val="24"/>
          <w:lang w:val="en-US" w:eastAsia="ru-RU"/>
        </w:rPr>
        <w:t>IV</w:t>
      </w:r>
      <w:r w:rsidRPr="001655EE">
        <w:rPr>
          <w:rFonts w:ascii="Times New Roman" w:eastAsia="Times New Roman" w:hAnsi="Times New Roman" w:cs="Times New Roman"/>
          <w:color w:val="000000"/>
          <w:spacing w:val="-3"/>
          <w:sz w:val="24"/>
          <w:szCs w:val="24"/>
          <w:lang w:eastAsia="ru-RU"/>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Виды художественной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Восприятие произведений искусства</w:t>
      </w:r>
      <w:r w:rsidRPr="001655EE">
        <w:rPr>
          <w:rFonts w:ascii="Times New Roman" w:eastAsia="Times New Roman" w:hAnsi="Times New Roman" w:cs="Times New Roman"/>
          <w:color w:val="000000"/>
          <w:spacing w:val="-3"/>
          <w:sz w:val="24"/>
          <w:szCs w:val="24"/>
          <w:lang w:eastAsia="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w:t>
      </w:r>
      <w:r w:rsidRPr="001655EE">
        <w:rPr>
          <w:rFonts w:ascii="Times New Roman" w:eastAsia="Times New Roman" w:hAnsi="Times New Roman" w:cs="Times New Roman"/>
          <w:color w:val="000000"/>
          <w:spacing w:val="-3"/>
          <w:sz w:val="24"/>
          <w:szCs w:val="24"/>
          <w:lang w:eastAsia="ru-RU"/>
        </w:rPr>
        <w:lastRenderedPageBreak/>
        <w:t>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Рисунок.</w:t>
      </w:r>
      <w:r w:rsidRPr="001655EE">
        <w:rPr>
          <w:rFonts w:ascii="Times New Roman" w:eastAsia="Times New Roman" w:hAnsi="Times New Roman" w:cs="Times New Roman"/>
          <w:color w:val="000000"/>
          <w:spacing w:val="-3"/>
          <w:sz w:val="24"/>
          <w:szCs w:val="24"/>
          <w:lang w:eastAsia="ru-RU"/>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Живопись.</w:t>
      </w:r>
      <w:r w:rsidRPr="001655EE">
        <w:rPr>
          <w:rFonts w:ascii="Times New Roman" w:eastAsia="Times New Roman" w:hAnsi="Times New Roman" w:cs="Times New Roman"/>
          <w:color w:val="000000"/>
          <w:spacing w:val="-3"/>
          <w:sz w:val="24"/>
          <w:szCs w:val="24"/>
          <w:lang w:eastAsia="ru-RU"/>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Скульптура.</w:t>
      </w:r>
      <w:r w:rsidRPr="001655EE">
        <w:rPr>
          <w:rFonts w:ascii="Times New Roman" w:eastAsia="Times New Roman" w:hAnsi="Times New Roman" w:cs="Times New Roman"/>
          <w:color w:val="000000"/>
          <w:spacing w:val="-3"/>
          <w:sz w:val="24"/>
          <w:szCs w:val="24"/>
          <w:lang w:eastAsia="ru-RU"/>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Художественное конструирование и дизайн</w:t>
      </w:r>
      <w:r w:rsidRPr="001655EE">
        <w:rPr>
          <w:rFonts w:ascii="Times New Roman" w:eastAsia="Times New Roman" w:hAnsi="Times New Roman" w:cs="Times New Roman"/>
          <w:color w:val="000000"/>
          <w:spacing w:val="-3"/>
          <w:sz w:val="24"/>
          <w:szCs w:val="24"/>
          <w:lang w:eastAsia="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Декоративно-прикладное искусство.</w:t>
      </w:r>
      <w:r w:rsidRPr="001655EE">
        <w:rPr>
          <w:rFonts w:ascii="Times New Roman" w:eastAsia="Times New Roman" w:hAnsi="Times New Roman" w:cs="Times New Roman"/>
          <w:color w:val="000000"/>
          <w:spacing w:val="-3"/>
          <w:sz w:val="24"/>
          <w:szCs w:val="24"/>
          <w:lang w:eastAsia="ru-RU"/>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 xml:space="preserve">Азбука искусства (обучение основам художественной грамоты)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Композиция.</w:t>
      </w:r>
      <w:r w:rsidRPr="001655EE">
        <w:rPr>
          <w:rFonts w:ascii="Times New Roman" w:eastAsia="Times New Roman" w:hAnsi="Times New Roman" w:cs="Times New Roman"/>
          <w:color w:val="000000"/>
          <w:spacing w:val="-3"/>
          <w:sz w:val="24"/>
          <w:szCs w:val="24"/>
          <w:lang w:eastAsia="ru-RU"/>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Цвет.</w:t>
      </w:r>
      <w:r w:rsidRPr="001655EE">
        <w:rPr>
          <w:rFonts w:ascii="Times New Roman" w:eastAsia="Times New Roman" w:hAnsi="Times New Roman" w:cs="Times New Roman"/>
          <w:color w:val="000000"/>
          <w:spacing w:val="-3"/>
          <w:sz w:val="24"/>
          <w:szCs w:val="24"/>
          <w:lang w:eastAsia="ru-RU"/>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655EE">
        <w:rPr>
          <w:rFonts w:ascii="Times New Roman" w:eastAsia="Times New Roman" w:hAnsi="Times New Roman" w:cs="Times New Roman"/>
          <w:color w:val="000000"/>
          <w:spacing w:val="-3"/>
          <w:sz w:val="24"/>
          <w:szCs w:val="24"/>
          <w:lang w:eastAsia="ru-RU"/>
        </w:rPr>
        <w:t>цветоведения</w:t>
      </w:r>
      <w:proofErr w:type="spellEnd"/>
      <w:r w:rsidRPr="001655EE">
        <w:rPr>
          <w:rFonts w:ascii="Times New Roman" w:eastAsia="Times New Roman" w:hAnsi="Times New Roman" w:cs="Times New Roman"/>
          <w:color w:val="000000"/>
          <w:spacing w:val="-3"/>
          <w:sz w:val="24"/>
          <w:szCs w:val="24"/>
          <w:lang w:eastAsia="ru-RU"/>
        </w:rPr>
        <w:t>. Передача с помощью цвета характера персонажа, его эмоционального состояния.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Линия.</w:t>
      </w:r>
      <w:r w:rsidRPr="001655EE">
        <w:rPr>
          <w:rFonts w:ascii="Times New Roman" w:eastAsia="Times New Roman" w:hAnsi="Times New Roman" w:cs="Times New Roman"/>
          <w:color w:val="000000"/>
          <w:spacing w:val="-3"/>
          <w:sz w:val="24"/>
          <w:szCs w:val="24"/>
          <w:lang w:eastAsia="ru-RU"/>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Форма.</w:t>
      </w:r>
      <w:r w:rsidRPr="001655EE">
        <w:rPr>
          <w:rFonts w:ascii="Times New Roman" w:eastAsia="Times New Roman" w:hAnsi="Times New Roman" w:cs="Times New Roman"/>
          <w:color w:val="000000"/>
          <w:spacing w:val="-3"/>
          <w:sz w:val="24"/>
          <w:szCs w:val="24"/>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1655EE">
        <w:rPr>
          <w:rFonts w:ascii="Times New Roman" w:eastAsia="Times New Roman" w:hAnsi="Times New Roman" w:cs="Times New Roman"/>
          <w:color w:val="000000"/>
          <w:spacing w:val="-3"/>
          <w:sz w:val="24"/>
          <w:szCs w:val="24"/>
          <w:lang w:eastAsia="ru-RU"/>
        </w:rPr>
        <w:lastRenderedPageBreak/>
        <w:t>формы. Трансформация форм. Влияние формы предмета на представление о его характере. Силуэт.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Объем.</w:t>
      </w:r>
      <w:r w:rsidRPr="001655EE">
        <w:rPr>
          <w:rFonts w:ascii="Times New Roman" w:eastAsia="Times New Roman" w:hAnsi="Times New Roman" w:cs="Times New Roman"/>
          <w:color w:val="000000"/>
          <w:spacing w:val="-3"/>
          <w:sz w:val="24"/>
          <w:szCs w:val="24"/>
          <w:lang w:eastAsia="ru-RU"/>
        </w:rPr>
        <w:t xml:space="preserve"> Объем в пространстве и объем на плоскости. Способы передачи объема. Выразительность объемных композиций.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Ритм.</w:t>
      </w:r>
      <w:r w:rsidRPr="001655EE">
        <w:rPr>
          <w:rFonts w:ascii="Times New Roman" w:eastAsia="Times New Roman" w:hAnsi="Times New Roman" w:cs="Times New Roman"/>
          <w:color w:val="000000"/>
          <w:spacing w:val="-3"/>
          <w:sz w:val="24"/>
          <w:szCs w:val="24"/>
          <w:lang w:eastAsia="ru-RU"/>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Значимые темы искусства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Земля – наш общий дом.</w:t>
      </w:r>
      <w:r w:rsidRPr="001655EE">
        <w:rPr>
          <w:rFonts w:ascii="Times New Roman" w:eastAsia="Times New Roman" w:hAnsi="Times New Roman" w:cs="Times New Roman"/>
          <w:color w:val="000000"/>
          <w:spacing w:val="-3"/>
          <w:sz w:val="24"/>
          <w:szCs w:val="24"/>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Родина моя – Россия.</w:t>
      </w:r>
      <w:r w:rsidRPr="001655EE">
        <w:rPr>
          <w:rFonts w:ascii="Times New Roman" w:eastAsia="Times New Roman" w:hAnsi="Times New Roman" w:cs="Times New Roman"/>
          <w:color w:val="000000"/>
          <w:spacing w:val="-3"/>
          <w:sz w:val="24"/>
          <w:szCs w:val="24"/>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Человек и человеческие взаимоотношения.</w:t>
      </w:r>
      <w:r w:rsidRPr="001655EE">
        <w:rPr>
          <w:rFonts w:ascii="Times New Roman" w:eastAsia="Times New Roman" w:hAnsi="Times New Roman" w:cs="Times New Roman"/>
          <w:color w:val="000000"/>
          <w:spacing w:val="-3"/>
          <w:sz w:val="24"/>
          <w:szCs w:val="24"/>
          <w:lang w:eastAsia="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Искусство дарит людям  красоту.</w:t>
      </w:r>
      <w:r w:rsidRPr="001655EE">
        <w:rPr>
          <w:rFonts w:ascii="Times New Roman" w:eastAsia="Times New Roman" w:hAnsi="Times New Roman" w:cs="Times New Roman"/>
          <w:color w:val="000000"/>
          <w:spacing w:val="-3"/>
          <w:sz w:val="24"/>
          <w:szCs w:val="24"/>
          <w:lang w:eastAsia="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Опыт художественно-творческой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Участие в различных видах изобразительной, декоративно-прикладной и художественно-конструкторской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Овладение основами художественной грамоты: композицией, формой, ритмом, линией, цветом, объемом, фактурой.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lastRenderedPageBreak/>
        <w:t xml:space="preserve">Создание моделей бытового окружения человека. Овладение элементарными навыками лепки и </w:t>
      </w:r>
      <w:proofErr w:type="spellStart"/>
      <w:r w:rsidRPr="001655EE">
        <w:rPr>
          <w:rFonts w:ascii="Times New Roman" w:eastAsia="Times New Roman" w:hAnsi="Times New Roman" w:cs="Times New Roman"/>
          <w:color w:val="000000"/>
          <w:spacing w:val="-3"/>
          <w:sz w:val="24"/>
          <w:szCs w:val="24"/>
          <w:lang w:eastAsia="ru-RU"/>
        </w:rPr>
        <w:t>бумагопластики</w:t>
      </w:r>
      <w:proofErr w:type="spellEnd"/>
      <w:r w:rsidRPr="001655EE">
        <w:rPr>
          <w:rFonts w:ascii="Times New Roman" w:eastAsia="Times New Roman" w:hAnsi="Times New Roman" w:cs="Times New Roman"/>
          <w:color w:val="000000"/>
          <w:spacing w:val="-3"/>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b/>
          <w:i/>
          <w:sz w:val="24"/>
          <w:szCs w:val="24"/>
          <w:lang w:eastAsia="ru-RU"/>
        </w:rPr>
        <w:t>Предметные результаты</w:t>
      </w:r>
      <w:r w:rsidRPr="001655EE">
        <w:rPr>
          <w:rFonts w:ascii="Times New Roman" w:eastAsia="Arial Unicode MS" w:hAnsi="Times New Roman" w:cs="Times New Roman"/>
          <w:sz w:val="24"/>
          <w:szCs w:val="24"/>
          <w:lang w:eastAsia="ru-RU"/>
        </w:rPr>
        <w:t xml:space="preserve"> освоения учебного предмета «Изобразительное искусство»:</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понимание образной природы изобразительного искусства;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sz w:val="24"/>
          <w:szCs w:val="24"/>
          <w:lang w:eastAsia="ru-RU"/>
        </w:rPr>
        <w:t xml:space="preserve">- </w:t>
      </w:r>
      <w:r w:rsidRPr="001655EE">
        <w:rPr>
          <w:rFonts w:ascii="Times New Roman" w:eastAsia="Arial Unicode MS" w:hAnsi="Times New Roman" w:cs="Times New Roman"/>
          <w:color w:val="00000A"/>
          <w:kern w:val="1"/>
          <w:sz w:val="24"/>
          <w:szCs w:val="24"/>
        </w:rPr>
        <w:t>представление о роли искусства в жизни и духовно-нравственном развитии человека;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основ художественной культуры, в том числе на материале художественной культуры родного края;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эстетического чувства на основе знакомства с мировой и отечественной художественной культурой;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воспринимать, элементарно анализировать и оценивать произведения искусства;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освоение средств изобразительной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color w:val="00000A"/>
          <w:kern w:val="1"/>
          <w:sz w:val="24"/>
          <w:szCs w:val="24"/>
        </w:rPr>
        <w:t>- способность к совместной и самостоятельной изобразительной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умение осуществлять эстетическую оценку явлений природы, событий окружающего мира;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применение художественных умений, знаний и представлений в процессе выполнения художественно-творческих работ;</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овладение навыком изображения многофигурных композиций на значимые жизненные темы;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умение компоновать на плоскости листа и в объеме задуманный художественный образ;</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умение  определять замысел изображения, словесно его формулировать, следовать ему в процессе работы;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xml:space="preserve">- </w:t>
      </w:r>
      <w:proofErr w:type="spellStart"/>
      <w:r w:rsidRPr="001655EE">
        <w:rPr>
          <w:rFonts w:ascii="Times New Roman" w:eastAsia="Arial Unicode MS" w:hAnsi="Times New Roman" w:cs="Times New Roman"/>
          <w:sz w:val="24"/>
          <w:szCs w:val="24"/>
          <w:lang w:eastAsia="ru-RU"/>
        </w:rPr>
        <w:t>сформированность</w:t>
      </w:r>
      <w:proofErr w:type="spellEnd"/>
      <w:r w:rsidRPr="001655EE">
        <w:rPr>
          <w:rFonts w:ascii="Times New Roman" w:eastAsia="Arial Unicode MS" w:hAnsi="Times New Roman" w:cs="Times New Roman"/>
          <w:sz w:val="24"/>
          <w:szCs w:val="24"/>
          <w:lang w:eastAsia="ru-RU"/>
        </w:rPr>
        <w:t xml:space="preserve"> зрительного восприятия, оптико-пространственных представлений, конструктивного </w:t>
      </w:r>
      <w:proofErr w:type="spellStart"/>
      <w:r w:rsidRPr="001655EE">
        <w:rPr>
          <w:rFonts w:ascii="Times New Roman" w:eastAsia="Arial Unicode MS" w:hAnsi="Times New Roman" w:cs="Times New Roman"/>
          <w:sz w:val="24"/>
          <w:szCs w:val="24"/>
          <w:lang w:eastAsia="ru-RU"/>
        </w:rPr>
        <w:t>праксиса</w:t>
      </w:r>
      <w:proofErr w:type="spellEnd"/>
      <w:r w:rsidRPr="001655EE">
        <w:rPr>
          <w:rFonts w:ascii="Times New Roman" w:eastAsia="Arial Unicode MS" w:hAnsi="Times New Roman" w:cs="Times New Roman"/>
          <w:sz w:val="24"/>
          <w:szCs w:val="24"/>
          <w:lang w:eastAsia="ru-RU"/>
        </w:rPr>
        <w:t>, графических умений и навыков;</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xml:space="preserve">- умение проводить сравнение, </w:t>
      </w:r>
      <w:proofErr w:type="spellStart"/>
      <w:r w:rsidRPr="001655EE">
        <w:rPr>
          <w:rFonts w:ascii="Times New Roman" w:eastAsia="Arial Unicode MS" w:hAnsi="Times New Roman" w:cs="Times New Roman"/>
          <w:sz w:val="24"/>
          <w:szCs w:val="24"/>
          <w:lang w:eastAsia="ru-RU"/>
        </w:rPr>
        <w:t>сериацию</w:t>
      </w:r>
      <w:proofErr w:type="spellEnd"/>
      <w:r w:rsidRPr="001655EE">
        <w:rPr>
          <w:rFonts w:ascii="Times New Roman" w:eastAsia="Arial Unicode MS" w:hAnsi="Times New Roman" w:cs="Times New Roman"/>
          <w:sz w:val="24"/>
          <w:szCs w:val="24"/>
          <w:lang w:eastAsia="ru-RU"/>
        </w:rPr>
        <w:t xml:space="preserve"> и классификацию по заданным критериям;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lastRenderedPageBreak/>
        <w:t>- умение строить высказывания  в форме суждений об объекте, его строении, свойствах и связях;</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умение использовать речь для регуляции изобразительной деятельности;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знание правил техники безопасности.</w:t>
      </w:r>
    </w:p>
    <w:p w:rsidR="003C6353" w:rsidRPr="001655EE" w:rsidRDefault="003C6353" w:rsidP="001655EE">
      <w:pPr>
        <w:autoSpaceDE w:val="0"/>
        <w:autoSpaceDN w:val="0"/>
        <w:adjustRightInd w:val="0"/>
        <w:spacing w:after="0" w:line="240" w:lineRule="auto"/>
        <w:jc w:val="both"/>
        <w:textAlignment w:val="center"/>
        <w:rPr>
          <w:rFonts w:ascii="Times New Roman" w:eastAsia="Times New Roman" w:hAnsi="Times New Roman" w:cs="Times New Roman"/>
          <w:b/>
          <w:color w:val="000000"/>
          <w:spacing w:val="-3"/>
          <w:sz w:val="24"/>
          <w:szCs w:val="24"/>
          <w:lang w:eastAsia="ru-RU"/>
        </w:rPr>
      </w:pPr>
      <w:r w:rsidRPr="001655EE">
        <w:rPr>
          <w:rFonts w:ascii="Times New Roman" w:eastAsia="Times New Roman" w:hAnsi="Times New Roman" w:cs="Times New Roman"/>
          <w:b/>
          <w:color w:val="000000"/>
          <w:spacing w:val="-3"/>
          <w:sz w:val="24"/>
          <w:szCs w:val="24"/>
          <w:lang w:eastAsia="ru-RU"/>
        </w:rPr>
        <w:t xml:space="preserve">                                       9. Физическая культура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Основными </w:t>
      </w:r>
      <w:r w:rsidRPr="001655EE">
        <w:rPr>
          <w:rFonts w:ascii="Times New Roman" w:eastAsia="Times New Roman" w:hAnsi="Times New Roman" w:cs="Times New Roman"/>
          <w:b/>
          <w:color w:val="000000"/>
          <w:spacing w:val="-3"/>
          <w:sz w:val="24"/>
          <w:szCs w:val="24"/>
          <w:lang w:eastAsia="ru-RU"/>
        </w:rPr>
        <w:t>задачами</w:t>
      </w:r>
      <w:r w:rsidRPr="001655EE">
        <w:rPr>
          <w:rFonts w:ascii="Times New Roman" w:eastAsia="Times New Roman" w:hAnsi="Times New Roman" w:cs="Times New Roman"/>
          <w:color w:val="000000"/>
          <w:spacing w:val="-3"/>
          <w:sz w:val="24"/>
          <w:szCs w:val="24"/>
          <w:lang w:eastAsia="ru-RU"/>
        </w:rPr>
        <w:t xml:space="preserve"> программы по физической культуре для обучающихся с ТНР являются: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формирование начальных представлений о значении физической культуры для укрепления здоровья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содействие гармоничному физическому развитию;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повышение физической и умственной работоспособности;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овладение школой движения;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развитие координационных и кондиционных способностей;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выработка представлений об основных видах спорта;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воспитание дисциплинированности, доброжелательного отношения к одноклассникам, умения взаимодействовать с ними в процессе занятий;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воспитание нравственных и волевых качеств, развитие психических процессов и свойств личности.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w:t>
      </w:r>
      <w:r w:rsidRPr="001655EE">
        <w:rPr>
          <w:rFonts w:ascii="Times New Roman" w:eastAsia="Times New Roman" w:hAnsi="Times New Roman" w:cs="Times New Roman"/>
          <w:color w:val="000000"/>
          <w:spacing w:val="-3"/>
          <w:sz w:val="24"/>
          <w:szCs w:val="24"/>
          <w:lang w:eastAsia="ru-RU"/>
        </w:rPr>
        <w:lastRenderedPageBreak/>
        <w:t>физкультурной формы и т.д.), воспитывает устойчивый интерес и привычку к систематическим занятиям физической культурой.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pacing w:val="-3"/>
          <w:sz w:val="24"/>
          <w:szCs w:val="24"/>
          <w:lang w:eastAsia="ru-RU"/>
        </w:rPr>
      </w:pPr>
      <w:r w:rsidRPr="001655EE">
        <w:rPr>
          <w:rFonts w:ascii="Times New Roman" w:eastAsia="Times New Roman" w:hAnsi="Times New Roman" w:cs="Times New Roman"/>
          <w:b/>
          <w:color w:val="000000"/>
          <w:spacing w:val="-3"/>
          <w:sz w:val="24"/>
          <w:szCs w:val="24"/>
          <w:lang w:eastAsia="ru-RU"/>
        </w:rPr>
        <w:t>Знания о физической культуре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Физическая культура.</w:t>
      </w:r>
      <w:r w:rsidRPr="001655EE">
        <w:rPr>
          <w:rFonts w:ascii="Times New Roman" w:eastAsia="Times New Roman" w:hAnsi="Times New Roman" w:cs="Times New Roman"/>
          <w:b/>
          <w:b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Из истории развития физической культуры</w:t>
      </w:r>
      <w:r w:rsidRPr="001655EE">
        <w:rPr>
          <w:rFonts w:ascii="Times New Roman" w:eastAsia="Times New Roman" w:hAnsi="Times New Roman" w:cs="Times New Roman"/>
          <w:i/>
          <w:color w:val="000000"/>
          <w:spacing w:val="-3"/>
          <w:sz w:val="24"/>
          <w:szCs w:val="24"/>
          <w:lang w:eastAsia="ru-RU"/>
        </w:rPr>
        <w:t>.</w:t>
      </w:r>
      <w:r w:rsidRPr="001655EE">
        <w:rPr>
          <w:rFonts w:ascii="Times New Roman" w:eastAsia="Times New Roman" w:hAnsi="Times New Roman" w:cs="Times New Roman"/>
          <w:color w:val="000000"/>
          <w:spacing w:val="-3"/>
          <w:sz w:val="24"/>
          <w:szCs w:val="24"/>
          <w:lang w:eastAsia="ru-RU"/>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Физические упражнения.</w:t>
      </w:r>
      <w:r w:rsidRPr="001655EE">
        <w:rPr>
          <w:rFonts w:ascii="Times New Roman" w:eastAsia="Times New Roman" w:hAnsi="Times New Roman" w:cs="Times New Roman"/>
          <w:b/>
          <w:b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Cs/>
          <w:color w:val="000000"/>
          <w:spacing w:val="-3"/>
          <w:sz w:val="24"/>
          <w:szCs w:val="24"/>
          <w:lang w:eastAsia="ru-RU"/>
        </w:rPr>
      </w:pPr>
      <w:r w:rsidRPr="001655EE">
        <w:rPr>
          <w:rFonts w:ascii="Times New Roman" w:eastAsia="Times New Roman" w:hAnsi="Times New Roman" w:cs="Times New Roman"/>
          <w:b/>
          <w:bCs/>
          <w:iCs/>
          <w:color w:val="000000"/>
          <w:spacing w:val="-3"/>
          <w:sz w:val="24"/>
          <w:szCs w:val="24"/>
          <w:lang w:eastAsia="ru-RU"/>
        </w:rPr>
        <w:t>Способы физкультурной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Самостоятельные занятия.</w:t>
      </w:r>
      <w:r w:rsidRPr="001655EE">
        <w:rPr>
          <w:rFonts w:ascii="Times New Roman" w:eastAsia="Times New Roman" w:hAnsi="Times New Roman" w:cs="Times New Roman"/>
          <w:b/>
          <w:b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Самостоятельные наблюдения за физическим развитием и физической подготовленностью.</w:t>
      </w:r>
      <w:r w:rsidRPr="001655EE">
        <w:rPr>
          <w:rFonts w:ascii="Times New Roman" w:eastAsia="Times New Roman" w:hAnsi="Times New Roman" w:cs="Times New Roman"/>
          <w:b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Самостоятельные игры и развлечения</w:t>
      </w:r>
      <w:r w:rsidRPr="001655EE">
        <w:rPr>
          <w:rFonts w:ascii="Times New Roman" w:eastAsia="Times New Roman" w:hAnsi="Times New Roman" w:cs="Times New Roman"/>
          <w:b/>
          <w:bCs/>
          <w:color w:val="000000"/>
          <w:spacing w:val="-3"/>
          <w:sz w:val="24"/>
          <w:szCs w:val="24"/>
          <w:lang w:eastAsia="ru-RU"/>
        </w:rPr>
        <w:t>.</w:t>
      </w:r>
      <w:r w:rsidRPr="001655EE">
        <w:rPr>
          <w:rFonts w:ascii="Times New Roman" w:eastAsia="Times New Roman" w:hAnsi="Times New Roman" w:cs="Times New Roman"/>
          <w:b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Организация и проведение подвижных игр (на спортивных площадках и в спортивных залах).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Cs/>
          <w:color w:val="000000"/>
          <w:spacing w:val="-3"/>
          <w:sz w:val="24"/>
          <w:szCs w:val="24"/>
          <w:lang w:eastAsia="ru-RU"/>
        </w:rPr>
      </w:pPr>
      <w:r w:rsidRPr="001655EE">
        <w:rPr>
          <w:rFonts w:ascii="Times New Roman" w:eastAsia="Times New Roman" w:hAnsi="Times New Roman" w:cs="Times New Roman"/>
          <w:b/>
          <w:bCs/>
          <w:iCs/>
          <w:color w:val="000000"/>
          <w:spacing w:val="-3"/>
          <w:sz w:val="24"/>
          <w:szCs w:val="24"/>
          <w:lang w:eastAsia="ru-RU"/>
        </w:rPr>
        <w:lastRenderedPageBreak/>
        <w:t>Физическое совершенствование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proofErr w:type="spellStart"/>
      <w:r w:rsidRPr="001655EE">
        <w:rPr>
          <w:rFonts w:ascii="Times New Roman" w:eastAsia="Times New Roman" w:hAnsi="Times New Roman" w:cs="Times New Roman"/>
          <w:b/>
          <w:bCs/>
          <w:i/>
          <w:color w:val="000000"/>
          <w:spacing w:val="-3"/>
          <w:sz w:val="24"/>
          <w:szCs w:val="24"/>
          <w:lang w:eastAsia="ru-RU"/>
        </w:rPr>
        <w:t>Физкультурно­оздоровительная</w:t>
      </w:r>
      <w:proofErr w:type="spellEnd"/>
      <w:r w:rsidRPr="001655EE">
        <w:rPr>
          <w:rFonts w:ascii="Times New Roman" w:eastAsia="Times New Roman" w:hAnsi="Times New Roman" w:cs="Times New Roman"/>
          <w:b/>
          <w:bCs/>
          <w:i/>
          <w:color w:val="000000"/>
          <w:spacing w:val="-3"/>
          <w:sz w:val="24"/>
          <w:szCs w:val="24"/>
          <w:lang w:eastAsia="ru-RU"/>
        </w:rPr>
        <w:t xml:space="preserve"> деятельность</w:t>
      </w:r>
      <w:r w:rsidRPr="001655EE">
        <w:rPr>
          <w:rFonts w:ascii="Times New Roman" w:eastAsia="Times New Roman" w:hAnsi="Times New Roman" w:cs="Times New Roman"/>
          <w:b/>
          <w:b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Комплексы упражнений на развитие физических качеств.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Комплексы дыхательных упражнений. Гимнастика для глаз.</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3"/>
          <w:sz w:val="24"/>
          <w:szCs w:val="24"/>
          <w:lang w:eastAsia="ru-RU"/>
        </w:rPr>
      </w:pPr>
      <w:proofErr w:type="spellStart"/>
      <w:r w:rsidRPr="001655EE">
        <w:rPr>
          <w:rFonts w:ascii="Times New Roman" w:eastAsia="Times New Roman" w:hAnsi="Times New Roman" w:cs="Times New Roman"/>
          <w:b/>
          <w:bCs/>
          <w:i/>
          <w:color w:val="000000"/>
          <w:spacing w:val="-3"/>
          <w:sz w:val="24"/>
          <w:szCs w:val="24"/>
          <w:lang w:eastAsia="ru-RU"/>
        </w:rPr>
        <w:t>Спортивно­оздоровительная</w:t>
      </w:r>
      <w:proofErr w:type="spellEnd"/>
      <w:r w:rsidRPr="001655EE">
        <w:rPr>
          <w:rFonts w:ascii="Times New Roman" w:eastAsia="Times New Roman" w:hAnsi="Times New Roman" w:cs="Times New Roman"/>
          <w:b/>
          <w:bCs/>
          <w:i/>
          <w:color w:val="000000"/>
          <w:spacing w:val="-3"/>
          <w:sz w:val="24"/>
          <w:szCs w:val="24"/>
          <w:lang w:eastAsia="ru-RU"/>
        </w:rPr>
        <w:t xml:space="preserve"> деятельность. </w:t>
      </w:r>
      <w:r w:rsidRPr="001655EE">
        <w:rPr>
          <w:rFonts w:ascii="Times New Roman" w:eastAsia="Times New Roman" w:hAnsi="Times New Roman" w:cs="Times New Roman"/>
          <w:b/>
          <w:bCs/>
          <w:i/>
          <w:iCs/>
          <w:color w:val="000000"/>
          <w:spacing w:val="-3"/>
          <w:sz w:val="24"/>
          <w:szCs w:val="24"/>
          <w:lang w:eastAsia="ru-RU"/>
        </w:rPr>
        <w:t xml:space="preserve">Гимнастика. </w:t>
      </w:r>
      <w:r w:rsidRPr="001655EE">
        <w:rPr>
          <w:rFonts w:ascii="Times New Roman" w:eastAsia="Times New Roman" w:hAnsi="Times New Roman" w:cs="Times New Roman"/>
          <w:iCs/>
          <w:color w:val="000000"/>
          <w:spacing w:val="-3"/>
          <w:sz w:val="24"/>
          <w:szCs w:val="24"/>
          <w:lang w:eastAsia="ru-RU"/>
        </w:rPr>
        <w:t>Организующие команды и приёмы.</w:t>
      </w:r>
      <w:r w:rsidRPr="001655EE">
        <w:rPr>
          <w:rFonts w:ascii="Times New Roman" w:eastAsia="Times New Roman" w:hAnsi="Times New Roman" w:cs="Times New Roman"/>
          <w:i/>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Строевые действия в шеренге и колонне; выполнение строевых команд.</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Гимнастические упражнения прикладного характера</w:t>
      </w:r>
      <w:r w:rsidRPr="001655EE">
        <w:rPr>
          <w:rFonts w:ascii="Times New Roman" w:eastAsia="Times New Roman" w:hAnsi="Times New Roman" w:cs="Times New Roman"/>
          <w:i/>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1655EE">
        <w:rPr>
          <w:rFonts w:ascii="Times New Roman" w:eastAsia="Times New Roman" w:hAnsi="Times New Roman" w:cs="Times New Roman"/>
          <w:color w:val="000000"/>
          <w:spacing w:val="-3"/>
          <w:sz w:val="24"/>
          <w:szCs w:val="24"/>
          <w:lang w:eastAsia="ru-RU"/>
        </w:rPr>
        <w:t>перелезания</w:t>
      </w:r>
      <w:proofErr w:type="spellEnd"/>
      <w:r w:rsidRPr="001655EE">
        <w:rPr>
          <w:rFonts w:ascii="Times New Roman" w:eastAsia="Times New Roman" w:hAnsi="Times New Roman" w:cs="Times New Roman"/>
          <w:color w:val="000000"/>
          <w:spacing w:val="-3"/>
          <w:sz w:val="24"/>
          <w:szCs w:val="24"/>
          <w:lang w:eastAsia="ru-RU"/>
        </w:rPr>
        <w:t xml:space="preserve">, </w:t>
      </w:r>
      <w:proofErr w:type="spellStart"/>
      <w:r w:rsidRPr="001655EE">
        <w:rPr>
          <w:rFonts w:ascii="Times New Roman" w:eastAsia="Times New Roman" w:hAnsi="Times New Roman" w:cs="Times New Roman"/>
          <w:color w:val="000000"/>
          <w:spacing w:val="-3"/>
          <w:sz w:val="24"/>
          <w:szCs w:val="24"/>
          <w:lang w:eastAsia="ru-RU"/>
        </w:rPr>
        <w:t>переползания</w:t>
      </w:r>
      <w:proofErr w:type="spellEnd"/>
      <w:r w:rsidRPr="001655EE">
        <w:rPr>
          <w:rFonts w:ascii="Times New Roman" w:eastAsia="Times New Roman" w:hAnsi="Times New Roman" w:cs="Times New Roman"/>
          <w:color w:val="000000"/>
          <w:spacing w:val="-3"/>
          <w:sz w:val="24"/>
          <w:szCs w:val="24"/>
          <w:lang w:eastAsia="ru-RU"/>
        </w:rPr>
        <w:t>, передвижение по наклонной гимнастической скамейке, акробатические упражнения, висы, танцевальные упражнения.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pacing w:val="-3"/>
          <w:sz w:val="24"/>
          <w:szCs w:val="24"/>
          <w:lang w:eastAsia="ru-RU"/>
        </w:rPr>
      </w:pPr>
      <w:r w:rsidRPr="001655EE">
        <w:rPr>
          <w:rFonts w:ascii="Times New Roman" w:eastAsia="Times New Roman" w:hAnsi="Times New Roman" w:cs="Times New Roman"/>
          <w:b/>
          <w:bCs/>
          <w:i/>
          <w:iCs/>
          <w:color w:val="000000"/>
          <w:spacing w:val="-3"/>
          <w:sz w:val="24"/>
          <w:szCs w:val="24"/>
          <w:lang w:eastAsia="ru-RU"/>
        </w:rPr>
        <w:t xml:space="preserve">Лёгкая атлетика. </w:t>
      </w:r>
      <w:r w:rsidRPr="001655EE">
        <w:rPr>
          <w:rFonts w:ascii="Times New Roman" w:eastAsia="Times New Roman" w:hAnsi="Times New Roman" w:cs="Times New Roman"/>
          <w:iCs/>
          <w:color w:val="000000"/>
          <w:spacing w:val="-3"/>
          <w:sz w:val="24"/>
          <w:szCs w:val="24"/>
          <w:lang w:eastAsia="ru-RU"/>
        </w:rPr>
        <w:t>Беговые упражнения:</w:t>
      </w:r>
      <w:r w:rsidRPr="001655EE">
        <w:rPr>
          <w:rFonts w:ascii="Times New Roman" w:eastAsia="Times New Roman" w:hAnsi="Times New Roman" w:cs="Times New Roman"/>
          <w:i/>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Прыжковые упражнения:</w:t>
      </w:r>
      <w:r w:rsidRPr="001655EE">
        <w:rPr>
          <w:rFonts w:ascii="Times New Roman" w:eastAsia="Times New Roman" w:hAnsi="Times New Roman" w:cs="Times New Roman"/>
          <w:i/>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на одной ноге и двух ногах на месте и с продвижением; в длину и высоту; спрыгивание и запрыгивание.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Броски:</w:t>
      </w:r>
      <w:r w:rsidRPr="001655EE">
        <w:rPr>
          <w:rFonts w:ascii="Times New Roman" w:eastAsia="Times New Roman" w:hAnsi="Times New Roman" w:cs="Times New Roman"/>
          <w:i/>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большого мяча (</w:t>
      </w:r>
      <w:smartTag w:uri="urn:schemas-microsoft-com:office:smarttags" w:element="metricconverter">
        <w:smartTagPr>
          <w:attr w:name="ProductID" w:val="1 кг"/>
        </w:smartTagPr>
        <w:r w:rsidRPr="001655EE">
          <w:rPr>
            <w:rFonts w:ascii="Times New Roman" w:eastAsia="Times New Roman" w:hAnsi="Times New Roman" w:cs="Times New Roman"/>
            <w:color w:val="000000"/>
            <w:spacing w:val="-3"/>
            <w:sz w:val="24"/>
            <w:szCs w:val="24"/>
            <w:lang w:eastAsia="ru-RU"/>
          </w:rPr>
          <w:t>1 кг</w:t>
        </w:r>
      </w:smartTag>
      <w:r w:rsidRPr="001655EE">
        <w:rPr>
          <w:rFonts w:ascii="Times New Roman" w:eastAsia="Times New Roman" w:hAnsi="Times New Roman" w:cs="Times New Roman"/>
          <w:color w:val="000000"/>
          <w:spacing w:val="-3"/>
          <w:sz w:val="24"/>
          <w:szCs w:val="24"/>
          <w:lang w:eastAsia="ru-RU"/>
        </w:rPr>
        <w:t>) на дальность разными способами.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Метание:</w:t>
      </w:r>
      <w:r w:rsidRPr="001655EE">
        <w:rPr>
          <w:rFonts w:ascii="Times New Roman" w:eastAsia="Times New Roman" w:hAnsi="Times New Roman" w:cs="Times New Roman"/>
          <w:i/>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малого мяча в вертикальную цель и на дальность.</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b/>
          <w:bCs/>
          <w:i/>
          <w:iCs/>
          <w:color w:val="000000"/>
          <w:spacing w:val="-3"/>
          <w:sz w:val="24"/>
          <w:szCs w:val="24"/>
          <w:lang w:eastAsia="ru-RU"/>
        </w:rPr>
        <w:t xml:space="preserve">Лыжные гонки. </w:t>
      </w:r>
      <w:r w:rsidRPr="001655EE">
        <w:rPr>
          <w:rFonts w:ascii="Times New Roman" w:eastAsia="Times New Roman" w:hAnsi="Times New Roman" w:cs="Times New Roman"/>
          <w:color w:val="000000"/>
          <w:spacing w:val="-3"/>
          <w:sz w:val="24"/>
          <w:szCs w:val="24"/>
          <w:lang w:eastAsia="ru-RU"/>
        </w:rPr>
        <w:t>Передвижение на лыжах; повороты; спуски; подъёмы; торможение.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Плавание.</w:t>
      </w:r>
      <w:r w:rsidRPr="001655EE">
        <w:rPr>
          <w:rFonts w:ascii="Times New Roman" w:eastAsia="Times New Roman" w:hAnsi="Times New Roman" w:cs="Times New Roman"/>
          <w:i/>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1655EE">
        <w:rPr>
          <w:rFonts w:ascii="Times New Roman" w:eastAsia="Times New Roman" w:hAnsi="Times New Roman" w:cs="Times New Roman"/>
          <w:color w:val="000000"/>
          <w:spacing w:val="-3"/>
          <w:sz w:val="24"/>
          <w:szCs w:val="24"/>
          <w:lang w:eastAsia="ru-RU"/>
        </w:rPr>
        <w:t>Проплывание</w:t>
      </w:r>
      <w:proofErr w:type="spellEnd"/>
      <w:r w:rsidRPr="001655EE">
        <w:rPr>
          <w:rFonts w:ascii="Times New Roman" w:eastAsia="Times New Roman" w:hAnsi="Times New Roman" w:cs="Times New Roman"/>
          <w:color w:val="000000"/>
          <w:spacing w:val="-3"/>
          <w:sz w:val="24"/>
          <w:szCs w:val="24"/>
          <w:lang w:eastAsia="ru-RU"/>
        </w:rPr>
        <w:t xml:space="preserve"> произвольным способом учебных дистанций.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pacing w:val="-3"/>
          <w:sz w:val="24"/>
          <w:szCs w:val="24"/>
          <w:lang w:eastAsia="ru-RU"/>
        </w:rPr>
      </w:pPr>
      <w:r w:rsidRPr="001655EE">
        <w:rPr>
          <w:rFonts w:ascii="Times New Roman" w:eastAsia="Times New Roman" w:hAnsi="Times New Roman" w:cs="Times New Roman"/>
          <w:b/>
          <w:bCs/>
          <w:i/>
          <w:iCs/>
          <w:color w:val="000000"/>
          <w:spacing w:val="-3"/>
          <w:sz w:val="24"/>
          <w:szCs w:val="24"/>
          <w:lang w:eastAsia="ru-RU"/>
        </w:rPr>
        <w:t xml:space="preserve">Подвижные и спортивные игры. </w:t>
      </w:r>
      <w:r w:rsidRPr="001655EE">
        <w:rPr>
          <w:rFonts w:ascii="Times New Roman" w:eastAsia="Times New Roman" w:hAnsi="Times New Roman" w:cs="Times New Roman"/>
          <w:iCs/>
          <w:color w:val="000000"/>
          <w:spacing w:val="-3"/>
          <w:sz w:val="24"/>
          <w:szCs w:val="24"/>
          <w:lang w:eastAsia="ru-RU"/>
        </w:rPr>
        <w:t xml:space="preserve">На материале гимнастики с основами акробатики: </w:t>
      </w:r>
      <w:r w:rsidRPr="001655EE">
        <w:rPr>
          <w:rFonts w:ascii="Times New Roman" w:eastAsia="Times New Roman" w:hAnsi="Times New Roman" w:cs="Times New Roman"/>
          <w:color w:val="000000"/>
          <w:spacing w:val="-3"/>
          <w:sz w:val="24"/>
          <w:szCs w:val="24"/>
          <w:lang w:eastAsia="ru-RU"/>
        </w:rPr>
        <w:t>игровые задания с использованием строевых упражнений, упражнений на внимание, силу, ловкость и координацию.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 xml:space="preserve">На материале лёгкой атлетики: </w:t>
      </w:r>
      <w:r w:rsidRPr="001655EE">
        <w:rPr>
          <w:rFonts w:ascii="Times New Roman" w:eastAsia="Times New Roman" w:hAnsi="Times New Roman" w:cs="Times New Roman"/>
          <w:color w:val="000000"/>
          <w:spacing w:val="-3"/>
          <w:sz w:val="24"/>
          <w:szCs w:val="24"/>
          <w:lang w:eastAsia="ru-RU"/>
        </w:rPr>
        <w:t>прыжки, бег, метания и броски; упражнения на координацию, выносливость и быстроту.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 xml:space="preserve">На материале лыжной подготовки: </w:t>
      </w:r>
      <w:r w:rsidRPr="001655EE">
        <w:rPr>
          <w:rFonts w:ascii="Times New Roman" w:eastAsia="Times New Roman" w:hAnsi="Times New Roman" w:cs="Times New Roman"/>
          <w:color w:val="000000"/>
          <w:spacing w:val="-3"/>
          <w:sz w:val="24"/>
          <w:szCs w:val="24"/>
          <w:lang w:eastAsia="ru-RU"/>
        </w:rPr>
        <w:t>эстафеты в передвижении на лыжах, упражнения на выносливость и координацию.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На материале спортивных игр: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 xml:space="preserve">Футбол: </w:t>
      </w:r>
      <w:r w:rsidRPr="001655EE">
        <w:rPr>
          <w:rFonts w:ascii="Times New Roman" w:eastAsia="Times New Roman" w:hAnsi="Times New Roman" w:cs="Times New Roman"/>
          <w:color w:val="000000"/>
          <w:spacing w:val="-3"/>
          <w:sz w:val="24"/>
          <w:szCs w:val="24"/>
          <w:lang w:eastAsia="ru-RU"/>
        </w:rPr>
        <w:t>удар по неподвижному и катящемуся мячу; остановка мяча; ведение мяча; подвижные игры на материале футбола.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 xml:space="preserve">Баскетбол: </w:t>
      </w:r>
      <w:r w:rsidRPr="001655EE">
        <w:rPr>
          <w:rFonts w:ascii="Times New Roman" w:eastAsia="Times New Roman" w:hAnsi="Times New Roman" w:cs="Times New Roman"/>
          <w:color w:val="000000"/>
          <w:spacing w:val="-3"/>
          <w:sz w:val="24"/>
          <w:szCs w:val="24"/>
          <w:lang w:eastAsia="ru-RU"/>
        </w:rPr>
        <w:t>специальные передвижения без мяча; ведение мяча; броски мяча в корзину; подвижные игры на материале баскетбола.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Cs/>
          <w:color w:val="000000"/>
          <w:spacing w:val="-3"/>
          <w:sz w:val="24"/>
          <w:szCs w:val="24"/>
          <w:lang w:eastAsia="ru-RU"/>
        </w:rPr>
        <w:t xml:space="preserve">Волейбол: </w:t>
      </w:r>
      <w:r w:rsidRPr="001655EE">
        <w:rPr>
          <w:rFonts w:ascii="Times New Roman" w:eastAsia="Times New Roman" w:hAnsi="Times New Roman" w:cs="Times New Roman"/>
          <w:color w:val="000000"/>
          <w:spacing w:val="-3"/>
          <w:sz w:val="24"/>
          <w:szCs w:val="24"/>
          <w:lang w:eastAsia="ru-RU"/>
        </w:rPr>
        <w:t xml:space="preserve">подбрасывание мяча; подача мяча; приём и передача мяча; подвижные игры на материале волейбола.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Подвижные игры разных народов.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iCs/>
          <w:color w:val="000000"/>
          <w:spacing w:val="-3"/>
          <w:sz w:val="24"/>
          <w:szCs w:val="24"/>
          <w:lang w:eastAsia="ru-RU"/>
        </w:rPr>
      </w:pPr>
      <w:r w:rsidRPr="001655EE">
        <w:rPr>
          <w:rFonts w:ascii="Times New Roman" w:eastAsia="Times New Roman" w:hAnsi="Times New Roman" w:cs="Times New Roman"/>
          <w:b/>
          <w:bCs/>
          <w:iCs/>
          <w:color w:val="000000"/>
          <w:spacing w:val="-3"/>
          <w:sz w:val="24"/>
          <w:szCs w:val="24"/>
          <w:lang w:eastAsia="ru-RU"/>
        </w:rPr>
        <w:t>Общеразвивающие упражнения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iCs/>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На материале гимнастики с основами акробатики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гибкости: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широкие стойки на ногах; ходьба</w:t>
      </w:r>
      <w:r w:rsidRPr="001655EE">
        <w:rPr>
          <w:rFonts w:ascii="Times New Roman" w:eastAsia="Times New Roman" w:hAnsi="Times New Roman" w:cs="Times New Roman"/>
          <w:color w:val="000000"/>
          <w:spacing w:val="-3"/>
          <w:sz w:val="24"/>
          <w:szCs w:val="24"/>
          <w:lang w:eastAsia="ru-RU"/>
        </w:rPr>
        <w:b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1655EE">
        <w:rPr>
          <w:rFonts w:ascii="Times New Roman" w:eastAsia="Times New Roman" w:hAnsi="Times New Roman" w:cs="Times New Roman"/>
          <w:color w:val="000000"/>
          <w:spacing w:val="-3"/>
          <w:sz w:val="24"/>
          <w:szCs w:val="24"/>
          <w:lang w:eastAsia="ru-RU"/>
        </w:rPr>
        <w:t>седах</w:t>
      </w:r>
      <w:proofErr w:type="spellEnd"/>
      <w:r w:rsidRPr="001655EE">
        <w:rPr>
          <w:rFonts w:ascii="Times New Roman" w:eastAsia="Times New Roman" w:hAnsi="Times New Roman" w:cs="Times New Roman"/>
          <w:color w:val="000000"/>
          <w:spacing w:val="-3"/>
          <w:sz w:val="24"/>
          <w:szCs w:val="24"/>
          <w:lang w:eastAsia="ru-RU"/>
        </w:rPr>
        <w:t xml:space="preserve">; выпады и </w:t>
      </w:r>
      <w:proofErr w:type="spellStart"/>
      <w:r w:rsidRPr="001655EE">
        <w:rPr>
          <w:rFonts w:ascii="Times New Roman" w:eastAsia="Times New Roman" w:hAnsi="Times New Roman" w:cs="Times New Roman"/>
          <w:color w:val="000000"/>
          <w:spacing w:val="-3"/>
          <w:sz w:val="24"/>
          <w:szCs w:val="24"/>
          <w:lang w:eastAsia="ru-RU"/>
        </w:rPr>
        <w:t>полушпагаты</w:t>
      </w:r>
      <w:proofErr w:type="spellEnd"/>
      <w:r w:rsidRPr="001655EE">
        <w:rPr>
          <w:rFonts w:ascii="Times New Roman" w:eastAsia="Times New Roman" w:hAnsi="Times New Roman" w:cs="Times New Roman"/>
          <w:color w:val="000000"/>
          <w:spacing w:val="-3"/>
          <w:sz w:val="24"/>
          <w:szCs w:val="24"/>
          <w:lang w:eastAsia="ru-RU"/>
        </w:rPr>
        <w:t xml:space="preserve"> на месте; «</w:t>
      </w:r>
      <w:proofErr w:type="spellStart"/>
      <w:r w:rsidRPr="001655EE">
        <w:rPr>
          <w:rFonts w:ascii="Times New Roman" w:eastAsia="Times New Roman" w:hAnsi="Times New Roman" w:cs="Times New Roman"/>
          <w:color w:val="000000"/>
          <w:spacing w:val="-3"/>
          <w:sz w:val="24"/>
          <w:szCs w:val="24"/>
          <w:lang w:eastAsia="ru-RU"/>
        </w:rPr>
        <w:t>выкруты</w:t>
      </w:r>
      <w:proofErr w:type="spellEnd"/>
      <w:r w:rsidRPr="001655EE">
        <w:rPr>
          <w:rFonts w:ascii="Times New Roman" w:eastAsia="Times New Roman" w:hAnsi="Times New Roman" w:cs="Times New Roman"/>
          <w:color w:val="000000"/>
          <w:spacing w:val="-3"/>
          <w:sz w:val="24"/>
          <w:szCs w:val="24"/>
          <w:lang w:eastAsia="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655EE">
        <w:rPr>
          <w:rFonts w:ascii="Times New Roman" w:eastAsia="Times New Roman" w:hAnsi="Times New Roman" w:cs="Times New Roman"/>
          <w:color w:val="000000"/>
          <w:spacing w:val="-3"/>
          <w:sz w:val="24"/>
          <w:szCs w:val="24"/>
          <w:lang w:eastAsia="ru-RU"/>
        </w:rPr>
        <w:t>прогибание</w:t>
      </w:r>
      <w:proofErr w:type="spellEnd"/>
      <w:r w:rsidRPr="001655EE">
        <w:rPr>
          <w:rFonts w:ascii="Times New Roman" w:eastAsia="Times New Roman" w:hAnsi="Times New Roman" w:cs="Times New Roman"/>
          <w:color w:val="000000"/>
          <w:spacing w:val="-3"/>
          <w:sz w:val="24"/>
          <w:szCs w:val="24"/>
          <w:lang w:eastAsia="ru-RU"/>
        </w:rPr>
        <w:t xml:space="preserve"> туловища (в стойках и </w:t>
      </w:r>
      <w:proofErr w:type="spellStart"/>
      <w:r w:rsidRPr="001655EE">
        <w:rPr>
          <w:rFonts w:ascii="Times New Roman" w:eastAsia="Times New Roman" w:hAnsi="Times New Roman" w:cs="Times New Roman"/>
          <w:color w:val="000000"/>
          <w:spacing w:val="-3"/>
          <w:sz w:val="24"/>
          <w:szCs w:val="24"/>
          <w:lang w:eastAsia="ru-RU"/>
        </w:rPr>
        <w:t>седах</w:t>
      </w:r>
      <w:proofErr w:type="spellEnd"/>
      <w:r w:rsidRPr="001655EE">
        <w:rPr>
          <w:rFonts w:ascii="Times New Roman" w:eastAsia="Times New Roman" w:hAnsi="Times New Roman" w:cs="Times New Roman"/>
          <w:color w:val="000000"/>
          <w:spacing w:val="-3"/>
          <w:sz w:val="24"/>
          <w:szCs w:val="24"/>
          <w:lang w:eastAsia="ru-RU"/>
        </w:rPr>
        <w:t>); индивидуальные комплексы по развитию гибкости.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координации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w:t>
      </w:r>
      <w:r w:rsidRPr="001655EE">
        <w:rPr>
          <w:rFonts w:ascii="Times New Roman" w:eastAsia="Times New Roman" w:hAnsi="Times New Roman" w:cs="Times New Roman"/>
          <w:color w:val="000000"/>
          <w:spacing w:val="-3"/>
          <w:sz w:val="24"/>
          <w:szCs w:val="24"/>
          <w:lang w:eastAsia="ru-RU"/>
        </w:rPr>
        <w:lastRenderedPageBreak/>
        <w:t>расслабление отдельных мышечных групп, передвижение шагом, бегом, прыжками в разных направлениях по намеченным ориентирам и по сигналу.</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Формирование осанки: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силовых способностей:</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1655EE">
          <w:rPr>
            <w:rFonts w:ascii="Times New Roman" w:eastAsia="Times New Roman" w:hAnsi="Times New Roman" w:cs="Times New Roman"/>
            <w:color w:val="000000"/>
            <w:spacing w:val="-3"/>
            <w:sz w:val="24"/>
            <w:szCs w:val="24"/>
            <w:lang w:eastAsia="ru-RU"/>
          </w:rPr>
          <w:t>1 кг</w:t>
        </w:r>
      </w:smartTag>
      <w:r w:rsidRPr="001655EE">
        <w:rPr>
          <w:rFonts w:ascii="Times New Roman" w:eastAsia="Times New Roman" w:hAnsi="Times New Roman" w:cs="Times New Roman"/>
          <w:color w:val="000000"/>
          <w:spacing w:val="-3"/>
          <w:sz w:val="24"/>
          <w:szCs w:val="24"/>
          <w:lang w:eastAsia="ru-RU"/>
        </w:rPr>
        <w:t xml:space="preserve">, гантели до </w:t>
      </w:r>
      <w:smartTag w:uri="urn:schemas-microsoft-com:office:smarttags" w:element="metricconverter">
        <w:smartTagPr>
          <w:attr w:name="ProductID" w:val="100 г"/>
        </w:smartTagPr>
        <w:r w:rsidRPr="001655EE">
          <w:rPr>
            <w:rFonts w:ascii="Times New Roman" w:eastAsia="Times New Roman" w:hAnsi="Times New Roman" w:cs="Times New Roman"/>
            <w:color w:val="000000"/>
            <w:spacing w:val="-3"/>
            <w:sz w:val="24"/>
            <w:szCs w:val="24"/>
            <w:lang w:eastAsia="ru-RU"/>
          </w:rPr>
          <w:t>100 г</w:t>
        </w:r>
      </w:smartTag>
      <w:r w:rsidRPr="001655EE">
        <w:rPr>
          <w:rFonts w:ascii="Times New Roman" w:eastAsia="Times New Roman" w:hAnsi="Times New Roman" w:cs="Times New Roman"/>
          <w:color w:val="000000"/>
          <w:spacing w:val="-3"/>
          <w:sz w:val="24"/>
          <w:szCs w:val="24"/>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1655EE">
        <w:rPr>
          <w:rFonts w:ascii="Times New Roman" w:eastAsia="Times New Roman" w:hAnsi="Times New Roman" w:cs="Times New Roman"/>
          <w:color w:val="000000"/>
          <w:spacing w:val="-3"/>
          <w:sz w:val="24"/>
          <w:szCs w:val="24"/>
          <w:lang w:eastAsia="ru-RU"/>
        </w:rPr>
        <w:br/>
        <w:t>(с продвижением вперёд поочерёдно на правой и левой ноге, на месте вверх и вверх с поворотами вправо и влево), прыжки вверх</w:t>
      </w:r>
      <w:r w:rsidRPr="001655EE">
        <w:rPr>
          <w:rFonts w:ascii="Times New Roman" w:eastAsia="Times New Roman" w:hAnsi="Times New Roman" w:cs="Times New Roman"/>
          <w:color w:val="000000"/>
          <w:spacing w:val="-3"/>
          <w:sz w:val="24"/>
          <w:szCs w:val="24"/>
          <w:lang w:eastAsia="ru-RU"/>
        </w:rPr>
        <w:noBreakHyphen/>
        <w:t>вперёд толчком одной ногой и двумя ногами о гимнастический мостик; переноска партнёра в парах.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iCs/>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На материале лёгкой атлетики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координации: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бег с изменяющимся направлением по ограниченной опоре; </w:t>
      </w:r>
      <w:proofErr w:type="spellStart"/>
      <w:r w:rsidRPr="001655EE">
        <w:rPr>
          <w:rFonts w:ascii="Times New Roman" w:eastAsia="Times New Roman" w:hAnsi="Times New Roman" w:cs="Times New Roman"/>
          <w:color w:val="000000"/>
          <w:spacing w:val="-3"/>
          <w:sz w:val="24"/>
          <w:szCs w:val="24"/>
          <w:lang w:eastAsia="ru-RU"/>
        </w:rPr>
        <w:t>пробегание</w:t>
      </w:r>
      <w:proofErr w:type="spellEnd"/>
      <w:r w:rsidRPr="001655EE">
        <w:rPr>
          <w:rFonts w:ascii="Times New Roman" w:eastAsia="Times New Roman" w:hAnsi="Times New Roman" w:cs="Times New Roman"/>
          <w:color w:val="000000"/>
          <w:spacing w:val="-3"/>
          <w:sz w:val="24"/>
          <w:szCs w:val="24"/>
          <w:lang w:eastAsia="ru-RU"/>
        </w:rPr>
        <w:t xml:space="preserve"> коротких отрезков из разных исходных положений; прыжки через скакалку на месте на одной ноге и двух ногах поочерёдно.</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быстроты:</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выносливости: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655EE">
          <w:rPr>
            <w:rFonts w:ascii="Times New Roman" w:eastAsia="Times New Roman" w:hAnsi="Times New Roman" w:cs="Times New Roman"/>
            <w:color w:val="000000"/>
            <w:spacing w:val="-3"/>
            <w:sz w:val="24"/>
            <w:szCs w:val="24"/>
            <w:lang w:eastAsia="ru-RU"/>
          </w:rPr>
          <w:t>30 м</w:t>
        </w:r>
      </w:smartTag>
      <w:r w:rsidRPr="001655EE">
        <w:rPr>
          <w:rFonts w:ascii="Times New Roman" w:eastAsia="Times New Roman" w:hAnsi="Times New Roman" w:cs="Times New Roman"/>
          <w:color w:val="000000"/>
          <w:spacing w:val="-3"/>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655EE">
          <w:rPr>
            <w:rFonts w:ascii="Times New Roman" w:eastAsia="Times New Roman" w:hAnsi="Times New Roman" w:cs="Times New Roman"/>
            <w:color w:val="000000"/>
            <w:spacing w:val="-3"/>
            <w:sz w:val="24"/>
            <w:szCs w:val="24"/>
            <w:lang w:eastAsia="ru-RU"/>
          </w:rPr>
          <w:t>400 м</w:t>
        </w:r>
      </w:smartTag>
      <w:r w:rsidRPr="001655EE">
        <w:rPr>
          <w:rFonts w:ascii="Times New Roman" w:eastAsia="Times New Roman" w:hAnsi="Times New Roman" w:cs="Times New Roman"/>
          <w:color w:val="000000"/>
          <w:spacing w:val="-3"/>
          <w:sz w:val="24"/>
          <w:szCs w:val="24"/>
          <w:lang w:eastAsia="ru-RU"/>
        </w:rPr>
        <w:t>; равномерный 6</w:t>
      </w:r>
      <w:r w:rsidRPr="001655EE">
        <w:rPr>
          <w:rFonts w:ascii="Times New Roman" w:eastAsia="Times New Roman" w:hAnsi="Times New Roman" w:cs="Times New Roman"/>
          <w:color w:val="000000"/>
          <w:spacing w:val="-3"/>
          <w:sz w:val="24"/>
          <w:szCs w:val="24"/>
          <w:lang w:eastAsia="ru-RU"/>
        </w:rPr>
        <w:noBreakHyphen/>
        <w:t>минутный бег.</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iCs/>
          <w:color w:val="000000"/>
          <w:spacing w:val="-3"/>
          <w:sz w:val="24"/>
          <w:szCs w:val="24"/>
          <w:lang w:eastAsia="ru-RU"/>
        </w:rPr>
      </w:pPr>
      <w:r w:rsidRPr="001655EE">
        <w:rPr>
          <w:rFonts w:ascii="Times New Roman" w:eastAsia="Times New Roman" w:hAnsi="Times New Roman" w:cs="Times New Roman"/>
          <w:b/>
          <w:bCs/>
          <w:i/>
          <w:color w:val="000000"/>
          <w:spacing w:val="-3"/>
          <w:sz w:val="24"/>
          <w:szCs w:val="24"/>
          <w:lang w:eastAsia="ru-RU"/>
        </w:rPr>
        <w:t>На материале лыжных гонок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координации: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1655EE">
        <w:rPr>
          <w:rFonts w:ascii="Times New Roman" w:eastAsia="Times New Roman" w:hAnsi="Times New Roman" w:cs="Times New Roman"/>
          <w:color w:val="000000"/>
          <w:spacing w:val="-3"/>
          <w:sz w:val="24"/>
          <w:szCs w:val="24"/>
          <w:lang w:eastAsia="ru-RU"/>
        </w:rPr>
        <w:t>двух­трёх</w:t>
      </w:r>
      <w:proofErr w:type="spellEnd"/>
      <w:r w:rsidRPr="001655EE">
        <w:rPr>
          <w:rFonts w:ascii="Times New Roman" w:eastAsia="Times New Roman" w:hAnsi="Times New Roman" w:cs="Times New Roman"/>
          <w:color w:val="000000"/>
          <w:spacing w:val="-3"/>
          <w:sz w:val="24"/>
          <w:szCs w:val="24"/>
          <w:lang w:eastAsia="ru-RU"/>
        </w:rPr>
        <w:t xml:space="preserve"> шагов; спуск с горы с изменяющимися стойками на лыжах; подбирание предметов во время спуска в низкой стойке.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iCs/>
          <w:color w:val="000000"/>
          <w:spacing w:val="-3"/>
          <w:sz w:val="24"/>
          <w:szCs w:val="24"/>
          <w:lang w:eastAsia="ru-RU"/>
        </w:rPr>
        <w:t>Развитие выносливости:</w:t>
      </w:r>
      <w:r w:rsidRPr="001655EE">
        <w:rPr>
          <w:rFonts w:ascii="Times New Roman" w:eastAsia="Times New Roman" w:hAnsi="Times New Roman" w:cs="Times New Roman"/>
          <w:iCs/>
          <w:color w:val="000000"/>
          <w:spacing w:val="-3"/>
          <w:sz w:val="24"/>
          <w:szCs w:val="24"/>
          <w:lang w:eastAsia="ru-RU"/>
        </w:rPr>
        <w:t xml:space="preserve"> </w:t>
      </w:r>
      <w:r w:rsidRPr="001655EE">
        <w:rPr>
          <w:rFonts w:ascii="Times New Roman" w:eastAsia="Times New Roman" w:hAnsi="Times New Roman" w:cs="Times New Roman"/>
          <w:color w:val="000000"/>
          <w:spacing w:val="-3"/>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pacing w:val="-3"/>
          <w:sz w:val="24"/>
          <w:szCs w:val="24"/>
          <w:lang w:eastAsia="ru-RU"/>
        </w:rPr>
      </w:pPr>
      <w:r w:rsidRPr="001655EE">
        <w:rPr>
          <w:rFonts w:ascii="Times New Roman" w:eastAsia="Times New Roman" w:hAnsi="Times New Roman" w:cs="Times New Roman"/>
          <w:b/>
          <w:i/>
          <w:color w:val="000000"/>
          <w:spacing w:val="-3"/>
          <w:sz w:val="24"/>
          <w:szCs w:val="24"/>
          <w:lang w:eastAsia="ru-RU"/>
        </w:rPr>
        <w:t>На материале плавания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i/>
          <w:color w:val="000000"/>
          <w:spacing w:val="-3"/>
          <w:sz w:val="24"/>
          <w:szCs w:val="24"/>
          <w:lang w:eastAsia="ru-RU"/>
        </w:rPr>
        <w:t>Развитие выносливости:</w:t>
      </w:r>
      <w:r w:rsidRPr="001655EE">
        <w:rPr>
          <w:rFonts w:ascii="Times New Roman" w:eastAsia="Times New Roman" w:hAnsi="Times New Roman" w:cs="Times New Roman"/>
          <w:color w:val="000000"/>
          <w:spacing w:val="-3"/>
          <w:sz w:val="24"/>
          <w:szCs w:val="24"/>
          <w:lang w:eastAsia="ru-RU"/>
        </w:rPr>
        <w:t xml:space="preserve"> повторное </w:t>
      </w:r>
      <w:proofErr w:type="spellStart"/>
      <w:r w:rsidRPr="001655EE">
        <w:rPr>
          <w:rFonts w:ascii="Times New Roman" w:eastAsia="Times New Roman" w:hAnsi="Times New Roman" w:cs="Times New Roman"/>
          <w:color w:val="000000"/>
          <w:spacing w:val="-3"/>
          <w:sz w:val="24"/>
          <w:szCs w:val="24"/>
          <w:lang w:eastAsia="ru-RU"/>
        </w:rPr>
        <w:t>проплывание</w:t>
      </w:r>
      <w:proofErr w:type="spellEnd"/>
      <w:r w:rsidRPr="001655EE">
        <w:rPr>
          <w:rFonts w:ascii="Times New Roman" w:eastAsia="Times New Roman" w:hAnsi="Times New Roman" w:cs="Times New Roman"/>
          <w:color w:val="000000"/>
          <w:spacing w:val="-3"/>
          <w:sz w:val="24"/>
          <w:szCs w:val="24"/>
          <w:lang w:eastAsia="ru-RU"/>
        </w:rPr>
        <w:t xml:space="preserve"> отрезков на ногах, держась за доску; повторное скольжение на груди с задержкой дыхания; повторное </w:t>
      </w:r>
      <w:proofErr w:type="spellStart"/>
      <w:r w:rsidRPr="001655EE">
        <w:rPr>
          <w:rFonts w:ascii="Times New Roman" w:eastAsia="Times New Roman" w:hAnsi="Times New Roman" w:cs="Times New Roman"/>
          <w:color w:val="000000"/>
          <w:spacing w:val="-3"/>
          <w:sz w:val="24"/>
          <w:szCs w:val="24"/>
          <w:lang w:eastAsia="ru-RU"/>
        </w:rPr>
        <w:t>проплывание</w:t>
      </w:r>
      <w:proofErr w:type="spellEnd"/>
      <w:r w:rsidRPr="001655EE">
        <w:rPr>
          <w:rFonts w:ascii="Times New Roman" w:eastAsia="Times New Roman" w:hAnsi="Times New Roman" w:cs="Times New Roman"/>
          <w:color w:val="000000"/>
          <w:spacing w:val="-3"/>
          <w:sz w:val="24"/>
          <w:szCs w:val="24"/>
          <w:lang w:eastAsia="ru-RU"/>
        </w:rPr>
        <w:t xml:space="preserve"> отрезков одним из способов плавания.</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
          <w:i/>
          <w:sz w:val="24"/>
          <w:szCs w:val="24"/>
          <w:lang w:eastAsia="ru-RU"/>
        </w:rPr>
        <w:t>Предметные результаты</w:t>
      </w:r>
      <w:r w:rsidRPr="001655EE">
        <w:rPr>
          <w:rFonts w:ascii="Times New Roman" w:eastAsia="Times New Roman" w:hAnsi="Times New Roman" w:cs="Times New Roman"/>
          <w:sz w:val="24"/>
          <w:szCs w:val="24"/>
          <w:lang w:eastAsia="ru-RU"/>
        </w:rPr>
        <w:t xml:space="preserve"> освоения учебного предмета «Физическая культура»:</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представлений о собственном теле, о своих физических возможностях и ограничениях;</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lastRenderedPageBreak/>
        <w:t>- развитие общей моторики в соответствии с физическими возможностями;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умение организовывать собственную </w:t>
      </w:r>
      <w:proofErr w:type="spellStart"/>
      <w:r w:rsidRPr="001655EE">
        <w:rPr>
          <w:rFonts w:ascii="Times New Roman" w:eastAsia="Times New Roman" w:hAnsi="Times New Roman" w:cs="Times New Roman"/>
          <w:sz w:val="24"/>
          <w:szCs w:val="24"/>
          <w:lang w:eastAsia="ru-RU"/>
        </w:rPr>
        <w:t>здоровьесберегающую</w:t>
      </w:r>
      <w:proofErr w:type="spellEnd"/>
      <w:r w:rsidRPr="001655EE">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знание и умение соблюдать правила личной гигиены;</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навыка систематического наблюдения за своим физическим состоянием;</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развитие основных физических качеств;</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выполнение тестовых нормативов по физической подготовке.</w:t>
      </w:r>
    </w:p>
    <w:p w:rsidR="003C6353" w:rsidRPr="001655EE" w:rsidRDefault="003C6353" w:rsidP="001655EE">
      <w:pPr>
        <w:autoSpaceDE w:val="0"/>
        <w:autoSpaceDN w:val="0"/>
        <w:adjustRightInd w:val="0"/>
        <w:spacing w:after="0" w:line="240" w:lineRule="auto"/>
        <w:jc w:val="both"/>
        <w:textAlignment w:val="center"/>
        <w:rPr>
          <w:rFonts w:ascii="Times New Roman" w:eastAsia="Times New Roman" w:hAnsi="Times New Roman" w:cs="Times New Roman"/>
          <w:b/>
          <w:color w:val="000000"/>
          <w:spacing w:val="-3"/>
          <w:sz w:val="24"/>
          <w:szCs w:val="24"/>
          <w:lang w:eastAsia="ru-RU"/>
        </w:rPr>
      </w:pPr>
      <w:r w:rsidRPr="001655EE">
        <w:rPr>
          <w:rFonts w:ascii="Times New Roman" w:eastAsia="Times New Roman" w:hAnsi="Times New Roman" w:cs="Times New Roman"/>
          <w:b/>
          <w:color w:val="000000"/>
          <w:spacing w:val="-3"/>
          <w:sz w:val="24"/>
          <w:szCs w:val="24"/>
          <w:lang w:eastAsia="ru-RU"/>
        </w:rPr>
        <w:t xml:space="preserve">                                              10. Труд</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1655EE">
        <w:rPr>
          <w:rFonts w:ascii="Times New Roman" w:eastAsia="Times New Roman" w:hAnsi="Times New Roman" w:cs="Times New Roman"/>
          <w:color w:val="000000"/>
          <w:spacing w:val="-3"/>
          <w:sz w:val="24"/>
          <w:szCs w:val="24"/>
          <w:lang w:eastAsia="ru-RU"/>
        </w:rPr>
        <w:t>общетрудовых</w:t>
      </w:r>
      <w:proofErr w:type="spellEnd"/>
      <w:r w:rsidRPr="001655EE">
        <w:rPr>
          <w:rFonts w:ascii="Times New Roman" w:eastAsia="Times New Roman" w:hAnsi="Times New Roman" w:cs="Times New Roman"/>
          <w:color w:val="000000"/>
          <w:spacing w:val="-3"/>
          <w:sz w:val="24"/>
          <w:szCs w:val="24"/>
          <w:lang w:eastAsia="ru-RU"/>
        </w:rPr>
        <w:t xml:space="preserve"> и специальных знаний и умений обучающихся по преобразованию различных материалов в материальные продукты.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Программа разработана в соответствии с требованиями личностно-</w:t>
      </w:r>
      <w:proofErr w:type="spellStart"/>
      <w:r w:rsidRPr="001655EE">
        <w:rPr>
          <w:rFonts w:ascii="Times New Roman" w:eastAsia="Times New Roman" w:hAnsi="Times New Roman" w:cs="Times New Roman"/>
          <w:color w:val="000000"/>
          <w:spacing w:val="-3"/>
          <w:sz w:val="24"/>
          <w:szCs w:val="24"/>
          <w:lang w:eastAsia="ru-RU"/>
        </w:rPr>
        <w:t>деятельностного</w:t>
      </w:r>
      <w:proofErr w:type="spellEnd"/>
      <w:r w:rsidRPr="001655EE">
        <w:rPr>
          <w:rFonts w:ascii="Times New Roman" w:eastAsia="Times New Roman" w:hAnsi="Times New Roman" w:cs="Times New Roman"/>
          <w:color w:val="000000"/>
          <w:spacing w:val="-3"/>
          <w:sz w:val="24"/>
          <w:szCs w:val="24"/>
          <w:lang w:eastAsia="ru-RU"/>
        </w:rPr>
        <w:t xml:space="preserve">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b/>
          <w:color w:val="000000"/>
          <w:spacing w:val="-3"/>
          <w:sz w:val="24"/>
          <w:szCs w:val="24"/>
          <w:lang w:eastAsia="ru-RU"/>
        </w:rPr>
        <w:t xml:space="preserve">Задачами </w:t>
      </w:r>
      <w:r w:rsidRPr="001655EE">
        <w:rPr>
          <w:rFonts w:ascii="Times New Roman" w:eastAsia="Times New Roman" w:hAnsi="Times New Roman" w:cs="Times New Roman"/>
          <w:color w:val="000000"/>
          <w:spacing w:val="-3"/>
          <w:sz w:val="24"/>
          <w:szCs w:val="24"/>
          <w:lang w:eastAsia="ru-RU"/>
        </w:rPr>
        <w:t>программы являются: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формирование картины материальной и духовной культуры как продукта творческой предметно-преобразующей деятельности человека;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овладение первоначальными умениями поиска, передачи, хранения, преобразования информации в процессе работы с компьютером;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коррекция и развитие психических процессов, мелкой моторики,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lastRenderedPageBreak/>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1655EE">
        <w:rPr>
          <w:rFonts w:ascii="Times New Roman" w:eastAsia="Times New Roman" w:hAnsi="Times New Roman" w:cs="Times New Roman"/>
          <w:color w:val="000000"/>
          <w:spacing w:val="-3"/>
          <w:sz w:val="24"/>
          <w:szCs w:val="24"/>
          <w:lang w:eastAsia="ru-RU"/>
        </w:rPr>
        <w:t>межпредметные</w:t>
      </w:r>
      <w:proofErr w:type="spellEnd"/>
      <w:r w:rsidRPr="001655EE">
        <w:rPr>
          <w:rFonts w:ascii="Times New Roman" w:eastAsia="Times New Roman" w:hAnsi="Times New Roman" w:cs="Times New Roman"/>
          <w:color w:val="000000"/>
          <w:spacing w:val="-3"/>
          <w:sz w:val="24"/>
          <w:szCs w:val="24"/>
          <w:lang w:eastAsia="ru-RU"/>
        </w:rPr>
        <w:t xml:space="preserve"> связи и преемственность содержания трудового обучения на его различных ступенях.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На уроках труда закрепляются речевые навыки и умения, которые обучающиеся с ТНР получают на уроках  </w:t>
      </w:r>
      <w:r w:rsidRPr="001655EE">
        <w:rPr>
          <w:rFonts w:ascii="Times New Roman" w:eastAsia="Times New Roman" w:hAnsi="Times New Roman" w:cs="Times New Roman"/>
          <w:i/>
          <w:color w:val="000000"/>
          <w:spacing w:val="-3"/>
          <w:sz w:val="24"/>
          <w:szCs w:val="24"/>
          <w:lang w:eastAsia="ru-RU"/>
        </w:rPr>
        <w:t>Русского языка, Литературного чтения</w:t>
      </w:r>
      <w:r w:rsidRPr="001655EE">
        <w:rPr>
          <w:rFonts w:ascii="Times New Roman" w:eastAsia="Times New Roman" w:hAnsi="Times New Roman" w:cs="Times New Roman"/>
          <w:color w:val="000000"/>
          <w:spacing w:val="-3"/>
          <w:sz w:val="24"/>
          <w:szCs w:val="24"/>
          <w:lang w:eastAsia="ru-RU"/>
        </w:rPr>
        <w:t xml:space="preserve">, на коррекционных курсах </w:t>
      </w:r>
      <w:r w:rsidRPr="001655EE">
        <w:rPr>
          <w:rFonts w:ascii="Times New Roman" w:eastAsia="Times New Roman" w:hAnsi="Times New Roman" w:cs="Times New Roman"/>
          <w:i/>
          <w:color w:val="000000"/>
          <w:spacing w:val="-3"/>
          <w:sz w:val="24"/>
          <w:szCs w:val="24"/>
          <w:lang w:eastAsia="ru-RU"/>
        </w:rPr>
        <w:t>Произношение, Развитие речи.</w:t>
      </w:r>
      <w:r w:rsidRPr="001655EE">
        <w:rPr>
          <w:rFonts w:ascii="Times New Roman" w:eastAsia="Times New Roman" w:hAnsi="Times New Roman" w:cs="Times New Roman"/>
          <w:color w:val="000000"/>
          <w:spacing w:val="-3"/>
          <w:sz w:val="24"/>
          <w:szCs w:val="24"/>
          <w:lang w:eastAsia="ru-RU"/>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Последовательность трудовых операций при изготовлении изделий служит планом в построении связного рассказа о проделанной работе.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Реализуя </w:t>
      </w:r>
      <w:proofErr w:type="spellStart"/>
      <w:r w:rsidRPr="001655EE">
        <w:rPr>
          <w:rFonts w:ascii="Times New Roman" w:eastAsia="Times New Roman" w:hAnsi="Times New Roman" w:cs="Times New Roman"/>
          <w:color w:val="000000"/>
          <w:spacing w:val="-3"/>
          <w:sz w:val="24"/>
          <w:szCs w:val="24"/>
          <w:lang w:eastAsia="ru-RU"/>
        </w:rPr>
        <w:t>межпредметные</w:t>
      </w:r>
      <w:proofErr w:type="spellEnd"/>
      <w:r w:rsidRPr="001655EE">
        <w:rPr>
          <w:rFonts w:ascii="Times New Roman" w:eastAsia="Times New Roman" w:hAnsi="Times New Roman" w:cs="Times New Roman"/>
          <w:color w:val="000000"/>
          <w:spacing w:val="-3"/>
          <w:sz w:val="24"/>
          <w:szCs w:val="24"/>
          <w:lang w:eastAsia="ru-RU"/>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В основе курса лежит целостный  образ окружающего мира, который преломляется через результат творческой деятельности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 </w:t>
      </w:r>
      <w:proofErr w:type="spellStart"/>
      <w:r w:rsidRPr="001655EE">
        <w:rPr>
          <w:rFonts w:ascii="Times New Roman" w:eastAsia="Times New Roman" w:hAnsi="Times New Roman" w:cs="Times New Roman"/>
          <w:color w:val="000000"/>
          <w:spacing w:val="-3"/>
          <w:sz w:val="24"/>
          <w:szCs w:val="24"/>
          <w:lang w:eastAsia="ru-RU"/>
        </w:rPr>
        <w:t>общетрудовые</w:t>
      </w:r>
      <w:proofErr w:type="spellEnd"/>
      <w:r w:rsidRPr="001655EE">
        <w:rPr>
          <w:rFonts w:ascii="Times New Roman" w:eastAsia="Times New Roman" w:hAnsi="Times New Roman" w:cs="Times New Roman"/>
          <w:color w:val="000000"/>
          <w:spacing w:val="-3"/>
          <w:sz w:val="24"/>
          <w:szCs w:val="24"/>
          <w:lang w:eastAsia="ru-RU"/>
        </w:rPr>
        <w:t xml:space="preserve"> знания, умения и способы деятельности (рассмотрение разнообразных видов профессиональной деятельности, </w:t>
      </w:r>
      <w:proofErr w:type="spellStart"/>
      <w:r w:rsidRPr="001655EE">
        <w:rPr>
          <w:rFonts w:ascii="Times New Roman" w:eastAsia="Times New Roman" w:hAnsi="Times New Roman" w:cs="Times New Roman"/>
          <w:color w:val="000000"/>
          <w:spacing w:val="-3"/>
          <w:sz w:val="24"/>
          <w:szCs w:val="24"/>
          <w:lang w:eastAsia="ru-RU"/>
        </w:rPr>
        <w:t>профориентационная</w:t>
      </w:r>
      <w:proofErr w:type="spellEnd"/>
      <w:r w:rsidRPr="001655EE">
        <w:rPr>
          <w:rFonts w:ascii="Times New Roman" w:eastAsia="Times New Roman" w:hAnsi="Times New Roman" w:cs="Times New Roman"/>
          <w:color w:val="000000"/>
          <w:spacing w:val="-3"/>
          <w:sz w:val="24"/>
          <w:szCs w:val="24"/>
          <w:lang w:eastAsia="ru-RU"/>
        </w:rPr>
        <w:t xml:space="preserve"> работа, домашний труд).</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 изготовление изделий  из бумаги и картона (поздравительная открытка, мозаика, </w:t>
      </w:r>
      <w:proofErr w:type="spellStart"/>
      <w:r w:rsidRPr="001655EE">
        <w:rPr>
          <w:rFonts w:ascii="Times New Roman" w:eastAsia="Times New Roman" w:hAnsi="Times New Roman" w:cs="Times New Roman"/>
          <w:color w:val="000000"/>
          <w:spacing w:val="-3"/>
          <w:sz w:val="24"/>
          <w:szCs w:val="24"/>
          <w:lang w:eastAsia="ru-RU"/>
        </w:rPr>
        <w:t>квилинг</w:t>
      </w:r>
      <w:proofErr w:type="spellEnd"/>
      <w:r w:rsidRPr="001655EE">
        <w:rPr>
          <w:rFonts w:ascii="Times New Roman" w:eastAsia="Times New Roman" w:hAnsi="Times New Roman" w:cs="Times New Roman"/>
          <w:color w:val="000000"/>
          <w:spacing w:val="-3"/>
          <w:sz w:val="24"/>
          <w:szCs w:val="24"/>
          <w:lang w:eastAsia="ru-RU"/>
        </w:rPr>
        <w:t>, сувениры).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изготовление изделий из природного материала (аппликация из семян, сувениры, герои сказок).</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xml:space="preserve">- изготовление изделий из текстильных материалов (вышивка, </w:t>
      </w:r>
      <w:proofErr w:type="spellStart"/>
      <w:r w:rsidRPr="001655EE">
        <w:rPr>
          <w:rFonts w:ascii="Times New Roman" w:eastAsia="Times New Roman" w:hAnsi="Times New Roman" w:cs="Times New Roman"/>
          <w:color w:val="000000"/>
          <w:spacing w:val="-3"/>
          <w:sz w:val="24"/>
          <w:szCs w:val="24"/>
          <w:lang w:eastAsia="ru-RU"/>
        </w:rPr>
        <w:t>ниткография</w:t>
      </w:r>
      <w:proofErr w:type="spellEnd"/>
      <w:r w:rsidRPr="001655EE">
        <w:rPr>
          <w:rFonts w:ascii="Times New Roman" w:eastAsia="Times New Roman" w:hAnsi="Times New Roman" w:cs="Times New Roman"/>
          <w:color w:val="000000"/>
          <w:spacing w:val="-3"/>
          <w:sz w:val="24"/>
          <w:szCs w:val="24"/>
          <w:lang w:eastAsia="ru-RU"/>
        </w:rPr>
        <w:t>, тряпичная кукла).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работа с различными материалами (проволока, поролон, фольга и т.д.).</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pacing w:val="-3"/>
          <w:sz w:val="24"/>
          <w:szCs w:val="24"/>
          <w:lang w:eastAsia="ru-RU"/>
        </w:rPr>
        <w:t>- сборка моделей и макетов из деталей конструктора (макет домика (объемный), бумажное зодчество (на плоскости), макет русского костюма).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1655EE">
        <w:rPr>
          <w:rFonts w:ascii="Times New Roman" w:eastAsia="Times New Roman" w:hAnsi="Times New Roman" w:cs="Times New Roman"/>
          <w:color w:val="000000"/>
          <w:sz w:val="24"/>
          <w:szCs w:val="24"/>
          <w:lang w:eastAsia="ru-RU"/>
        </w:rPr>
        <w:t xml:space="preserve">В программу учебного предмета «Труд» входят следующие разделы: «Общекультурные и </w:t>
      </w:r>
      <w:proofErr w:type="spellStart"/>
      <w:r w:rsidRPr="001655EE">
        <w:rPr>
          <w:rFonts w:ascii="Times New Roman" w:eastAsia="Times New Roman" w:hAnsi="Times New Roman" w:cs="Times New Roman"/>
          <w:color w:val="000000"/>
          <w:sz w:val="24"/>
          <w:szCs w:val="24"/>
          <w:lang w:eastAsia="ru-RU"/>
        </w:rPr>
        <w:t>общетрудовые</w:t>
      </w:r>
      <w:proofErr w:type="spellEnd"/>
      <w:r w:rsidRPr="001655EE">
        <w:rPr>
          <w:rFonts w:ascii="Times New Roman" w:eastAsia="Times New Roman" w:hAnsi="Times New Roman" w:cs="Times New Roman"/>
          <w:color w:val="000000"/>
          <w:sz w:val="24"/>
          <w:szCs w:val="24"/>
          <w:lang w:eastAsia="ru-RU"/>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1655EE">
        <w:rPr>
          <w:rFonts w:ascii="Times New Roman" w:eastAsia="Times New Roman" w:hAnsi="Times New Roman" w:cs="Times New Roman"/>
          <w:bCs/>
          <w:color w:val="000000"/>
          <w:sz w:val="24"/>
          <w:szCs w:val="24"/>
          <w:lang w:eastAsia="ru-RU"/>
        </w:rPr>
        <w:t>Практика работы на компьютере».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4"/>
          <w:szCs w:val="24"/>
          <w:lang w:eastAsia="ru-RU"/>
        </w:rPr>
      </w:pPr>
      <w:r w:rsidRPr="001655EE">
        <w:rPr>
          <w:rFonts w:ascii="Times New Roman" w:eastAsia="Times New Roman" w:hAnsi="Times New Roman" w:cs="Times New Roman"/>
          <w:b/>
          <w:bCs/>
          <w:i/>
          <w:color w:val="000000"/>
          <w:sz w:val="24"/>
          <w:szCs w:val="24"/>
          <w:lang w:eastAsia="ru-RU"/>
        </w:rPr>
        <w:t xml:space="preserve">Общекультурные и </w:t>
      </w:r>
      <w:proofErr w:type="spellStart"/>
      <w:r w:rsidRPr="001655EE">
        <w:rPr>
          <w:rFonts w:ascii="Times New Roman" w:eastAsia="Times New Roman" w:hAnsi="Times New Roman" w:cs="Times New Roman"/>
          <w:b/>
          <w:bCs/>
          <w:i/>
          <w:color w:val="000000"/>
          <w:sz w:val="24"/>
          <w:szCs w:val="24"/>
          <w:lang w:eastAsia="ru-RU"/>
        </w:rPr>
        <w:t>общетрудовые</w:t>
      </w:r>
      <w:proofErr w:type="spellEnd"/>
      <w:r w:rsidRPr="001655EE">
        <w:rPr>
          <w:rFonts w:ascii="Times New Roman" w:eastAsia="Times New Roman" w:hAnsi="Times New Roman" w:cs="Times New Roman"/>
          <w:b/>
          <w:bCs/>
          <w:i/>
          <w:color w:val="000000"/>
          <w:sz w:val="24"/>
          <w:szCs w:val="24"/>
          <w:lang w:eastAsia="ru-RU"/>
        </w:rPr>
        <w:t xml:space="preserve"> компетенции. Основы культуры труда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lastRenderedPageBreak/>
        <w:t xml:space="preserve">Трудовая деятельность и её значение в жизни человека. </w:t>
      </w:r>
      <w:r w:rsidRPr="001655EE">
        <w:rPr>
          <w:rFonts w:ascii="Times New Roman" w:eastAsia="Times New Roman" w:hAnsi="Times New Roman" w:cs="Times New Roman"/>
          <w:color w:val="000000"/>
          <w:sz w:val="24"/>
          <w:szCs w:val="24"/>
          <w:lang w:eastAsia="ru-RU"/>
        </w:rPr>
        <w:t xml:space="preserve">Рукотворный мир как результат труда человека; разнообразие предметов рукотворного мира (техника, предметы быта и </w:t>
      </w:r>
      <w:proofErr w:type="spellStart"/>
      <w:r w:rsidRPr="001655EE">
        <w:rPr>
          <w:rFonts w:ascii="Times New Roman" w:eastAsia="Times New Roman" w:hAnsi="Times New Roman" w:cs="Times New Roman"/>
          <w:color w:val="000000"/>
          <w:sz w:val="24"/>
          <w:szCs w:val="24"/>
          <w:lang w:eastAsia="ru-RU"/>
        </w:rPr>
        <w:t>декоративно­прикладного</w:t>
      </w:r>
      <w:proofErr w:type="spellEnd"/>
      <w:r w:rsidRPr="001655EE">
        <w:rPr>
          <w:rFonts w:ascii="Times New Roman" w:eastAsia="Times New Roman" w:hAnsi="Times New Roman" w:cs="Times New Roman"/>
          <w:color w:val="000000"/>
          <w:sz w:val="24"/>
          <w:szCs w:val="24"/>
          <w:lang w:eastAsia="ru-RU"/>
        </w:rPr>
        <w:t xml:space="preserve"> искусства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т.</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1655EE">
        <w:rPr>
          <w:rFonts w:ascii="Times New Roman" w:eastAsia="Times New Roman" w:hAnsi="Times New Roman" w:cs="Times New Roman"/>
          <w:color w:val="000000"/>
          <w:spacing w:val="2"/>
          <w:sz w:val="24"/>
          <w:szCs w:val="24"/>
          <w:lang w:eastAsia="ru-RU"/>
        </w:rPr>
        <w:t>Элементарные общие правила создания предметов руко</w:t>
      </w:r>
      <w:r w:rsidRPr="001655EE">
        <w:rPr>
          <w:rFonts w:ascii="Times New Roman" w:eastAsia="Times New Roman" w:hAnsi="Times New Roman" w:cs="Times New Roman"/>
          <w:color w:val="000000"/>
          <w:sz w:val="24"/>
          <w:szCs w:val="24"/>
          <w:lang w:eastAsia="ru-RU"/>
        </w:rPr>
        <w:t>т</w:t>
      </w:r>
      <w:r w:rsidRPr="001655EE">
        <w:rPr>
          <w:rFonts w:ascii="Times New Roman" w:eastAsia="Times New Roman" w:hAnsi="Times New Roman" w:cs="Times New Roman"/>
          <w:color w:val="000000"/>
          <w:spacing w:val="-2"/>
          <w:sz w:val="24"/>
          <w:szCs w:val="24"/>
          <w:lang w:eastAsia="ru-RU"/>
        </w:rPr>
        <w:t>ворного мира (удобство, эстетическая выразительность, проч</w:t>
      </w:r>
      <w:r w:rsidRPr="001655EE">
        <w:rPr>
          <w:rFonts w:ascii="Times New Roman" w:eastAsia="Times New Roman" w:hAnsi="Times New Roman" w:cs="Times New Roman"/>
          <w:color w:val="000000"/>
          <w:sz w:val="24"/>
          <w:szCs w:val="24"/>
          <w:lang w:eastAsia="ru-RU"/>
        </w:rPr>
        <w:t xml:space="preserve">ность; гармония предметов и окружающей среды). Бережное </w:t>
      </w:r>
      <w:r w:rsidRPr="001655EE">
        <w:rPr>
          <w:rFonts w:ascii="Times New Roman" w:eastAsia="Times New Roman" w:hAnsi="Times New Roman" w:cs="Times New Roman"/>
          <w:color w:val="000000"/>
          <w:spacing w:val="2"/>
          <w:sz w:val="24"/>
          <w:szCs w:val="24"/>
          <w:lang w:eastAsia="ru-RU"/>
        </w:rPr>
        <w:t>отношение к природе как источнику сырьевых ресурсов. Мастера и их профессии.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655EE">
        <w:rPr>
          <w:rFonts w:ascii="Times New Roman" w:eastAsia="Times New Roman" w:hAnsi="Times New Roman" w:cs="Times New Roman"/>
          <w:iCs/>
          <w:color w:val="000000"/>
          <w:spacing w:val="-2"/>
          <w:sz w:val="24"/>
          <w:szCs w:val="24"/>
          <w:lang w:eastAsia="ru-RU"/>
        </w:rPr>
        <w:t>распределение рабочего времени</w:t>
      </w:r>
      <w:r w:rsidRPr="001655EE">
        <w:rPr>
          <w:rFonts w:ascii="Times New Roman" w:eastAsia="Times New Roman" w:hAnsi="Times New Roman" w:cs="Times New Roman"/>
          <w:color w:val="000000"/>
          <w:spacing w:val="-2"/>
          <w:sz w:val="24"/>
          <w:szCs w:val="24"/>
          <w:lang w:eastAsia="ru-RU"/>
        </w:rPr>
        <w:t>. Отбор и анализ информа</w:t>
      </w:r>
      <w:r w:rsidRPr="001655EE">
        <w:rPr>
          <w:rFonts w:ascii="Times New Roman" w:eastAsia="Times New Roman" w:hAnsi="Times New Roman" w:cs="Times New Roman"/>
          <w:color w:val="000000"/>
          <w:spacing w:val="2"/>
          <w:sz w:val="24"/>
          <w:szCs w:val="24"/>
          <w:lang w:eastAsia="ru-RU"/>
        </w:rPr>
        <w:t xml:space="preserve">ции (из учебника и других дидактических материалов), её </w:t>
      </w:r>
      <w:r w:rsidRPr="001655EE">
        <w:rPr>
          <w:rFonts w:ascii="Times New Roman" w:eastAsia="Times New Roman" w:hAnsi="Times New Roman" w:cs="Times New Roman"/>
          <w:color w:val="000000"/>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т.п.</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Выполнение доступных видов работ по самообслужива</w:t>
      </w:r>
      <w:r w:rsidRPr="001655EE">
        <w:rPr>
          <w:rFonts w:ascii="Times New Roman" w:eastAsia="Times New Roman" w:hAnsi="Times New Roman" w:cs="Times New Roman"/>
          <w:color w:val="000000"/>
          <w:sz w:val="24"/>
          <w:szCs w:val="24"/>
          <w:lang w:eastAsia="ru-RU"/>
        </w:rPr>
        <w:t>нию, домашнему труду, оказание доступных видов помощи малышам, взрослым и сверстникам.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000000"/>
          <w:sz w:val="24"/>
          <w:szCs w:val="24"/>
          <w:lang w:eastAsia="ru-RU"/>
        </w:rPr>
      </w:pPr>
      <w:r w:rsidRPr="001655EE">
        <w:rPr>
          <w:rFonts w:ascii="Times New Roman" w:eastAsia="Times New Roman" w:hAnsi="Times New Roman" w:cs="Times New Roman"/>
          <w:b/>
          <w:bCs/>
          <w:i/>
          <w:color w:val="000000"/>
          <w:sz w:val="24"/>
          <w:szCs w:val="24"/>
          <w:lang w:eastAsia="ru-RU"/>
        </w:rPr>
        <w:t>Технология ручной обработки материалов</w:t>
      </w:r>
      <w:r w:rsidRPr="001655EE">
        <w:rPr>
          <w:rFonts w:ascii="Times New Roman" w:eastAsia="Times New Roman" w:hAnsi="Times New Roman" w:cs="Times New Roman"/>
          <w:b/>
          <w:i/>
          <w:color w:val="000000"/>
          <w:spacing w:val="2"/>
          <w:sz w:val="24"/>
          <w:szCs w:val="24"/>
          <w:vertAlign w:val="superscript"/>
          <w:lang w:eastAsia="ru-RU"/>
        </w:rPr>
        <w:footnoteReference w:id="2"/>
      </w:r>
      <w:r w:rsidRPr="001655EE">
        <w:rPr>
          <w:rFonts w:ascii="Times New Roman" w:eastAsia="Times New Roman" w:hAnsi="Times New Roman" w:cs="Times New Roman"/>
          <w:b/>
          <w:bCs/>
          <w:i/>
          <w:color w:val="000000"/>
          <w:sz w:val="24"/>
          <w:szCs w:val="24"/>
          <w:lang w:eastAsia="ru-RU"/>
        </w:rPr>
        <w:t>. Элементы графической грамоты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655EE">
        <w:rPr>
          <w:rFonts w:ascii="Times New Roman" w:eastAsia="Times New Roman" w:hAnsi="Times New Roman" w:cs="Times New Roman"/>
          <w:iCs/>
          <w:color w:val="000000"/>
          <w:sz w:val="24"/>
          <w:szCs w:val="24"/>
          <w:lang w:eastAsia="ru-RU"/>
        </w:rPr>
        <w:t>Многообразие материалов и их практическое применение в жизни</w:t>
      </w:r>
      <w:r w:rsidRPr="001655EE">
        <w:rPr>
          <w:rFonts w:ascii="Times New Roman" w:eastAsia="Times New Roman" w:hAnsi="Times New Roman" w:cs="Times New Roman"/>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Подготовка материалов к работе (знание названий используемых материалов). Экономное расходование материалов. </w:t>
      </w:r>
      <w:r w:rsidRPr="001655EE">
        <w:rPr>
          <w:rFonts w:ascii="Times New Roman" w:eastAsia="Times New Roman" w:hAnsi="Times New Roman" w:cs="Times New Roman"/>
          <w:iCs/>
          <w:color w:val="000000"/>
          <w:sz w:val="24"/>
          <w:szCs w:val="24"/>
          <w:lang w:eastAsia="ru-RU"/>
        </w:rPr>
        <w:t xml:space="preserve">Выбор материалов по их </w:t>
      </w:r>
      <w:proofErr w:type="spellStart"/>
      <w:r w:rsidRPr="001655EE">
        <w:rPr>
          <w:rFonts w:ascii="Times New Roman" w:eastAsia="Times New Roman" w:hAnsi="Times New Roman" w:cs="Times New Roman"/>
          <w:iCs/>
          <w:color w:val="000000"/>
          <w:sz w:val="24"/>
          <w:szCs w:val="24"/>
          <w:lang w:eastAsia="ru-RU"/>
        </w:rPr>
        <w:t>декоративно­художе</w:t>
      </w:r>
      <w:r w:rsidRPr="001655EE">
        <w:rPr>
          <w:rFonts w:ascii="Times New Roman" w:eastAsia="Times New Roman" w:hAnsi="Times New Roman" w:cs="Times New Roman"/>
          <w:iCs/>
          <w:color w:val="000000"/>
          <w:spacing w:val="2"/>
          <w:sz w:val="24"/>
          <w:szCs w:val="24"/>
          <w:lang w:eastAsia="ru-RU"/>
        </w:rPr>
        <w:t>ственным</w:t>
      </w:r>
      <w:proofErr w:type="spellEnd"/>
      <w:r w:rsidRPr="001655EE">
        <w:rPr>
          <w:rFonts w:ascii="Times New Roman" w:eastAsia="Times New Roman" w:hAnsi="Times New Roman" w:cs="Times New Roman"/>
          <w:iCs/>
          <w:color w:val="000000"/>
          <w:spacing w:val="2"/>
          <w:sz w:val="24"/>
          <w:szCs w:val="24"/>
          <w:lang w:eastAsia="ru-RU"/>
        </w:rPr>
        <w:t xml:space="preserve"> и конструктивным свойствам, использование </w:t>
      </w:r>
      <w:r w:rsidRPr="001655EE">
        <w:rPr>
          <w:rFonts w:ascii="Times New Roman" w:eastAsia="Times New Roman" w:hAnsi="Times New Roman" w:cs="Times New Roman"/>
          <w:iCs/>
          <w:color w:val="000000"/>
          <w:sz w:val="24"/>
          <w:szCs w:val="24"/>
          <w:lang w:eastAsia="ru-RU"/>
        </w:rPr>
        <w:t>соответствующих способов обработки материалов в зависимости от назначения изделия</w:t>
      </w:r>
      <w:r w:rsidRPr="001655EE">
        <w:rPr>
          <w:rFonts w:ascii="Times New Roman" w:eastAsia="Times New Roman" w:hAnsi="Times New Roman" w:cs="Times New Roman"/>
          <w:color w:val="000000"/>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4"/>
          <w:szCs w:val="24"/>
          <w:lang w:eastAsia="ru-RU"/>
        </w:rPr>
      </w:pPr>
      <w:r w:rsidRPr="001655EE">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655EE">
        <w:rPr>
          <w:rFonts w:ascii="Times New Roman" w:eastAsia="Times New Roman" w:hAnsi="Times New Roman" w:cs="Times New Roman"/>
          <w:iCs/>
          <w:color w:val="000000"/>
          <w:spacing w:val="2"/>
          <w:sz w:val="24"/>
          <w:szCs w:val="24"/>
          <w:lang w:eastAsia="ru-RU"/>
        </w:rPr>
        <w:t xml:space="preserve">сборка, отделка изделия; проверка изделия в действии, </w:t>
      </w:r>
      <w:r w:rsidRPr="001655EE">
        <w:rPr>
          <w:rFonts w:ascii="Times New Roman" w:eastAsia="Times New Roman" w:hAnsi="Times New Roman" w:cs="Times New Roman"/>
          <w:iCs/>
          <w:color w:val="000000"/>
          <w:sz w:val="24"/>
          <w:szCs w:val="24"/>
          <w:lang w:eastAsia="ru-RU"/>
        </w:rPr>
        <w:t>внесение необходимых дополнений и изменений</w:t>
      </w:r>
      <w:r w:rsidRPr="001655EE">
        <w:rPr>
          <w:rFonts w:ascii="Times New Roman" w:eastAsia="Times New Roman" w:hAnsi="Times New Roman" w:cs="Times New Roman"/>
          <w:color w:val="000000"/>
          <w:sz w:val="24"/>
          <w:szCs w:val="24"/>
          <w:lang w:eastAsia="ru-RU"/>
        </w:rPr>
        <w:t xml:space="preserve">.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Называние </w:t>
      </w:r>
      <w:r w:rsidRPr="001655EE">
        <w:rPr>
          <w:rFonts w:ascii="Times New Roman" w:eastAsia="Times New Roman" w:hAnsi="Times New Roman" w:cs="Times New Roman"/>
          <w:color w:val="000000"/>
          <w:spacing w:val="2"/>
          <w:sz w:val="24"/>
          <w:szCs w:val="24"/>
          <w:lang w:eastAsia="ru-RU"/>
        </w:rPr>
        <w:t xml:space="preserve">и выполнение основных технологических операций ручной </w:t>
      </w:r>
      <w:r w:rsidRPr="001655EE">
        <w:rPr>
          <w:rFonts w:ascii="Times New Roman" w:eastAsia="Times New Roman" w:hAnsi="Times New Roman" w:cs="Times New Roman"/>
          <w:color w:val="000000"/>
          <w:sz w:val="24"/>
          <w:szCs w:val="24"/>
          <w:lang w:eastAsia="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 xml:space="preserve">др.), сборка изделия (клеевое, </w:t>
      </w:r>
      <w:r w:rsidRPr="001655EE">
        <w:rPr>
          <w:rFonts w:ascii="Times New Roman" w:eastAsia="Times New Roman" w:hAnsi="Times New Roman" w:cs="Times New Roman"/>
          <w:color w:val="000000"/>
          <w:spacing w:val="2"/>
          <w:sz w:val="24"/>
          <w:szCs w:val="24"/>
          <w:lang w:eastAsia="ru-RU"/>
        </w:rPr>
        <w:t>ниточное, проволочное, винтовое и другие виды соедине</w:t>
      </w:r>
      <w:r w:rsidRPr="001655EE">
        <w:rPr>
          <w:rFonts w:ascii="Times New Roman" w:eastAsia="Times New Roman" w:hAnsi="Times New Roman" w:cs="Times New Roman"/>
          <w:color w:val="000000"/>
          <w:sz w:val="24"/>
          <w:szCs w:val="24"/>
          <w:lang w:eastAsia="ru-RU"/>
        </w:rPr>
        <w:t>ния), отделка изделия или его деталей (окрашивание, вышивка, аппликация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Использование измерений и построений для решения </w:t>
      </w:r>
      <w:r w:rsidRPr="001655EE">
        <w:rPr>
          <w:rFonts w:ascii="Times New Roman" w:eastAsia="Times New Roman" w:hAnsi="Times New Roman" w:cs="Times New Roman"/>
          <w:color w:val="000000"/>
          <w:sz w:val="24"/>
          <w:szCs w:val="24"/>
          <w:lang w:eastAsia="ru-RU"/>
        </w:rPr>
        <w:t>практических задач. Виды условных графических изображе</w:t>
      </w:r>
      <w:r w:rsidRPr="001655EE">
        <w:rPr>
          <w:rFonts w:ascii="Times New Roman" w:eastAsia="Times New Roman" w:hAnsi="Times New Roman" w:cs="Times New Roman"/>
          <w:color w:val="000000"/>
          <w:spacing w:val="2"/>
          <w:sz w:val="24"/>
          <w:szCs w:val="24"/>
          <w:lang w:eastAsia="ru-RU"/>
        </w:rPr>
        <w:t xml:space="preserve">ний: рисунок, простейший чертёж, эскиз, развёртка, </w:t>
      </w:r>
      <w:r w:rsidRPr="001655EE">
        <w:rPr>
          <w:rFonts w:ascii="Times New Roman" w:eastAsia="Times New Roman" w:hAnsi="Times New Roman" w:cs="Times New Roman"/>
          <w:color w:val="000000"/>
          <w:spacing w:val="2"/>
          <w:sz w:val="24"/>
          <w:szCs w:val="24"/>
          <w:lang w:eastAsia="ru-RU"/>
        </w:rPr>
        <w:lastRenderedPageBreak/>
        <w:t>схема (их узнавание). Назначение линий чертежа (контур, линия</w:t>
      </w:r>
      <w:r w:rsidRPr="001655EE">
        <w:rPr>
          <w:rFonts w:ascii="Times New Roman" w:eastAsia="Times New Roman" w:hAnsi="Times New Roman" w:cs="Times New Roman"/>
          <w:color w:val="000000"/>
          <w:sz w:val="24"/>
          <w:szCs w:val="24"/>
          <w:lang w:eastAsia="ru-RU"/>
        </w:rPr>
        <w:t xml:space="preserve"> надреза, сгиба, размерная, осевая, центровая, </w:t>
      </w:r>
      <w:r w:rsidRPr="001655EE">
        <w:rPr>
          <w:rFonts w:ascii="Times New Roman" w:eastAsia="Times New Roman" w:hAnsi="Times New Roman" w:cs="Times New Roman"/>
          <w:iCs/>
          <w:color w:val="000000"/>
          <w:sz w:val="24"/>
          <w:szCs w:val="24"/>
          <w:lang w:eastAsia="ru-RU"/>
        </w:rPr>
        <w:t>разрыва</w:t>
      </w:r>
      <w:r w:rsidRPr="001655EE">
        <w:rPr>
          <w:rFonts w:ascii="Times New Roman" w:eastAsia="Times New Roman" w:hAnsi="Times New Roman" w:cs="Times New Roman"/>
          <w:color w:val="000000"/>
          <w:sz w:val="24"/>
          <w:szCs w:val="24"/>
          <w:lang w:eastAsia="ru-RU"/>
        </w:rPr>
        <w:t>). Чте</w:t>
      </w:r>
      <w:r w:rsidRPr="001655EE">
        <w:rPr>
          <w:rFonts w:ascii="Times New Roman" w:eastAsia="Times New Roman" w:hAnsi="Times New Roman" w:cs="Times New Roman"/>
          <w:color w:val="000000"/>
          <w:spacing w:val="2"/>
          <w:sz w:val="24"/>
          <w:szCs w:val="24"/>
          <w:lang w:eastAsia="ru-RU"/>
        </w:rPr>
        <w:t>ние условных графических изображений. Разметка деталей</w:t>
      </w:r>
      <w:r w:rsidRPr="001655EE">
        <w:rPr>
          <w:rFonts w:ascii="Times New Roman" w:eastAsia="Times New Roman" w:hAnsi="Times New Roman" w:cs="Times New Roman"/>
          <w:color w:val="000000"/>
          <w:spacing w:val="2"/>
          <w:sz w:val="24"/>
          <w:szCs w:val="24"/>
          <w:lang w:eastAsia="ru-RU"/>
        </w:rPr>
        <w:br/>
      </w:r>
      <w:r w:rsidRPr="001655EE">
        <w:rPr>
          <w:rFonts w:ascii="Times New Roman" w:eastAsia="Times New Roman" w:hAnsi="Times New Roman" w:cs="Times New Roman"/>
          <w:color w:val="000000"/>
          <w:sz w:val="24"/>
          <w:szCs w:val="24"/>
          <w:lang w:eastAsia="ru-RU"/>
        </w:rPr>
        <w:t>с опорой на простейший чертёж, эскиз. Изготовление изделий по рисунку, простейшему чертежу или эскизу, схеме.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4"/>
          <w:szCs w:val="24"/>
          <w:lang w:eastAsia="ru-RU"/>
        </w:rPr>
      </w:pPr>
      <w:r w:rsidRPr="001655EE">
        <w:rPr>
          <w:rFonts w:ascii="Times New Roman" w:eastAsia="Times New Roman" w:hAnsi="Times New Roman" w:cs="Times New Roman"/>
          <w:b/>
          <w:bCs/>
          <w:i/>
          <w:color w:val="000000"/>
          <w:sz w:val="24"/>
          <w:szCs w:val="24"/>
          <w:lang w:eastAsia="ru-RU"/>
        </w:rPr>
        <w:t>Конструирование и моделирование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 xml:space="preserve">Общее представление о конструировании как создании конструкции каких-либо изделий (технических, бытовых, </w:t>
      </w:r>
      <w:r w:rsidRPr="001655EE">
        <w:rPr>
          <w:rFonts w:ascii="Times New Roman" w:eastAsia="Times New Roman" w:hAnsi="Times New Roman" w:cs="Times New Roman"/>
          <w:color w:val="000000"/>
          <w:sz w:val="24"/>
          <w:szCs w:val="24"/>
          <w:lang w:eastAsia="ru-RU"/>
        </w:rPr>
        <w:t>учебных и</w:t>
      </w:r>
      <w:r w:rsidRPr="001655EE">
        <w:rPr>
          <w:rFonts w:ascii="Times New Roman" w:eastAsia="Times New Roman" w:hAnsi="Times New Roman" w:cs="Times New Roman"/>
          <w:color w:val="000000"/>
          <w:sz w:val="24"/>
          <w:szCs w:val="24"/>
          <w:lang w:eastAsia="ru-RU"/>
        </w:rPr>
        <w:t> </w:t>
      </w:r>
      <w:r w:rsidRPr="001655EE">
        <w:rPr>
          <w:rFonts w:ascii="Times New Roman" w:eastAsia="Times New Roman" w:hAnsi="Times New Roman" w:cs="Times New Roman"/>
          <w:color w:val="000000"/>
          <w:sz w:val="24"/>
          <w:szCs w:val="24"/>
          <w:lang w:eastAsia="ru-RU"/>
        </w:rPr>
        <w:t xml:space="preserve">пр.). Изделие, деталь изделия (общее представление, название). Понятие о конструкции изделия; </w:t>
      </w:r>
      <w:r w:rsidRPr="001655EE">
        <w:rPr>
          <w:rFonts w:ascii="Times New Roman" w:eastAsia="Times New Roman" w:hAnsi="Times New Roman" w:cs="Times New Roman"/>
          <w:iCs/>
          <w:color w:val="000000"/>
          <w:sz w:val="24"/>
          <w:szCs w:val="24"/>
          <w:lang w:eastAsia="ru-RU"/>
        </w:rPr>
        <w:t>различные виды конструкций и способы их сборки</w:t>
      </w:r>
      <w:r w:rsidRPr="001655EE">
        <w:rPr>
          <w:rFonts w:ascii="Times New Roman" w:eastAsia="Times New Roman" w:hAnsi="Times New Roman" w:cs="Times New Roman"/>
          <w:color w:val="000000"/>
          <w:sz w:val="24"/>
          <w:szCs w:val="24"/>
          <w:lang w:eastAsia="ru-RU"/>
        </w:rPr>
        <w:t>. Виды и способы соединения деталей. Основные требования к изделию (соответствие</w:t>
      </w:r>
      <w:r w:rsidRPr="001655EE">
        <w:rPr>
          <w:rFonts w:ascii="Times New Roman" w:eastAsia="Times New Roman" w:hAnsi="Times New Roman" w:cs="Times New Roman"/>
          <w:color w:val="000000"/>
          <w:sz w:val="24"/>
          <w:szCs w:val="24"/>
          <w:lang w:eastAsia="ru-RU"/>
        </w:rPr>
        <w:br/>
        <w:t>материала, конструкции и внешнего оформления назначению изделия).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1655EE">
        <w:rPr>
          <w:rFonts w:ascii="Times New Roman" w:eastAsia="Times New Roman" w:hAnsi="Times New Roman" w:cs="Times New Roman"/>
          <w:iCs/>
          <w:color w:val="000000"/>
          <w:sz w:val="24"/>
          <w:szCs w:val="24"/>
          <w:lang w:eastAsia="ru-RU"/>
        </w:rPr>
        <w:t>чертежу или эскизу и по заданным условиям (</w:t>
      </w:r>
      <w:proofErr w:type="spellStart"/>
      <w:r w:rsidRPr="001655EE">
        <w:rPr>
          <w:rFonts w:ascii="Times New Roman" w:eastAsia="Times New Roman" w:hAnsi="Times New Roman" w:cs="Times New Roman"/>
          <w:iCs/>
          <w:color w:val="000000"/>
          <w:sz w:val="24"/>
          <w:szCs w:val="24"/>
          <w:lang w:eastAsia="ru-RU"/>
        </w:rPr>
        <w:t>технико­технологическим</w:t>
      </w:r>
      <w:proofErr w:type="spellEnd"/>
      <w:r w:rsidRPr="001655EE">
        <w:rPr>
          <w:rFonts w:ascii="Times New Roman" w:eastAsia="Times New Roman" w:hAnsi="Times New Roman" w:cs="Times New Roman"/>
          <w:iCs/>
          <w:color w:val="000000"/>
          <w:sz w:val="24"/>
          <w:szCs w:val="24"/>
          <w:lang w:eastAsia="ru-RU"/>
        </w:rPr>
        <w:t xml:space="preserve">, </w:t>
      </w:r>
      <w:r w:rsidRPr="001655EE">
        <w:rPr>
          <w:rFonts w:ascii="Times New Roman" w:eastAsia="Times New Roman" w:hAnsi="Times New Roman" w:cs="Times New Roman"/>
          <w:iCs/>
          <w:color w:val="000000"/>
          <w:spacing w:val="-4"/>
          <w:sz w:val="24"/>
          <w:szCs w:val="24"/>
          <w:lang w:eastAsia="ru-RU"/>
        </w:rPr>
        <w:t xml:space="preserve">функциональным, </w:t>
      </w:r>
      <w:proofErr w:type="spellStart"/>
      <w:r w:rsidRPr="001655EE">
        <w:rPr>
          <w:rFonts w:ascii="Times New Roman" w:eastAsia="Times New Roman" w:hAnsi="Times New Roman" w:cs="Times New Roman"/>
          <w:iCs/>
          <w:color w:val="000000"/>
          <w:spacing w:val="-4"/>
          <w:sz w:val="24"/>
          <w:szCs w:val="24"/>
          <w:lang w:eastAsia="ru-RU"/>
        </w:rPr>
        <w:t>декоративно­художественным</w:t>
      </w:r>
      <w:proofErr w:type="spellEnd"/>
      <w:r w:rsidRPr="001655EE">
        <w:rPr>
          <w:rFonts w:ascii="Times New Roman" w:eastAsia="Times New Roman" w:hAnsi="Times New Roman" w:cs="Times New Roman"/>
          <w:iCs/>
          <w:color w:val="000000"/>
          <w:spacing w:val="-4"/>
          <w:sz w:val="24"/>
          <w:szCs w:val="24"/>
          <w:lang w:eastAsia="ru-RU"/>
        </w:rPr>
        <w:t xml:space="preserve"> и</w:t>
      </w:r>
      <w:r w:rsidRPr="001655EE">
        <w:rPr>
          <w:rFonts w:ascii="Times New Roman" w:eastAsia="Times New Roman" w:hAnsi="Times New Roman" w:cs="Times New Roman"/>
          <w:iCs/>
          <w:color w:val="000000"/>
          <w:spacing w:val="-4"/>
          <w:sz w:val="24"/>
          <w:szCs w:val="24"/>
          <w:lang w:eastAsia="ru-RU"/>
        </w:rPr>
        <w:t> </w:t>
      </w:r>
      <w:r w:rsidRPr="001655EE">
        <w:rPr>
          <w:rFonts w:ascii="Times New Roman" w:eastAsia="Times New Roman" w:hAnsi="Times New Roman" w:cs="Times New Roman"/>
          <w:iCs/>
          <w:color w:val="000000"/>
          <w:spacing w:val="-4"/>
          <w:sz w:val="24"/>
          <w:szCs w:val="24"/>
          <w:lang w:eastAsia="ru-RU"/>
        </w:rPr>
        <w:t>пр.).</w:t>
      </w:r>
      <w:r w:rsidRPr="001655EE">
        <w:rPr>
          <w:rFonts w:ascii="Times New Roman" w:eastAsia="Times New Roman" w:hAnsi="Times New Roman" w:cs="Times New Roman"/>
          <w:color w:val="000000"/>
          <w:spacing w:val="-4"/>
          <w:sz w:val="24"/>
          <w:szCs w:val="24"/>
          <w:lang w:eastAsia="ru-RU"/>
        </w:rPr>
        <w:t xml:space="preserve"> </w:t>
      </w:r>
      <w:r w:rsidRPr="001655EE">
        <w:rPr>
          <w:rFonts w:ascii="Times New Roman" w:eastAsia="Times New Roman" w:hAnsi="Times New Roman" w:cs="Times New Roman"/>
          <w:color w:val="000000"/>
          <w:sz w:val="24"/>
          <w:szCs w:val="24"/>
          <w:lang w:eastAsia="ru-RU"/>
        </w:rPr>
        <w:t>Конструирование и моделирование на компьютере и в интерактивном конструкторе.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4"/>
          <w:szCs w:val="24"/>
          <w:lang w:eastAsia="ru-RU"/>
        </w:rPr>
      </w:pPr>
      <w:r w:rsidRPr="001655EE">
        <w:rPr>
          <w:rFonts w:ascii="Times New Roman" w:eastAsia="Times New Roman" w:hAnsi="Times New Roman" w:cs="Times New Roman"/>
          <w:b/>
          <w:bCs/>
          <w:i/>
          <w:color w:val="000000"/>
          <w:sz w:val="24"/>
          <w:szCs w:val="24"/>
          <w:lang w:eastAsia="ru-RU"/>
        </w:rPr>
        <w:t>Практика работы на компьютере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pacing w:val="2"/>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655EE">
        <w:rPr>
          <w:rFonts w:ascii="Times New Roman" w:eastAsia="Times New Roman" w:hAnsi="Times New Roman" w:cs="Times New Roman"/>
          <w:color w:val="000000"/>
          <w:sz w:val="24"/>
          <w:szCs w:val="24"/>
          <w:lang w:eastAsia="ru-RU"/>
        </w:rPr>
        <w:t xml:space="preserve">ра, </w:t>
      </w:r>
      <w:r w:rsidRPr="001655EE">
        <w:rPr>
          <w:rFonts w:ascii="Times New Roman" w:eastAsia="Times New Roman" w:hAnsi="Times New Roman" w:cs="Times New Roman"/>
          <w:iCs/>
          <w:color w:val="000000"/>
          <w:sz w:val="24"/>
          <w:szCs w:val="24"/>
          <w:lang w:eastAsia="ru-RU"/>
        </w:rPr>
        <w:t>общее представление о правилах клавиатурного письма</w:t>
      </w:r>
      <w:r w:rsidRPr="001655EE">
        <w:rPr>
          <w:rFonts w:ascii="Times New Roman" w:eastAsia="Times New Roman"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1655EE">
        <w:rPr>
          <w:rFonts w:ascii="Times New Roman" w:eastAsia="Times New Roman" w:hAnsi="Times New Roman" w:cs="Times New Roman"/>
          <w:iCs/>
          <w:color w:val="000000"/>
          <w:sz w:val="24"/>
          <w:szCs w:val="24"/>
          <w:lang w:eastAsia="ru-RU"/>
        </w:rPr>
        <w:t>Простейшие приёмы поиска информации: по ключевым словам, каталогам</w:t>
      </w:r>
      <w:r w:rsidRPr="001655EE">
        <w:rPr>
          <w:rFonts w:ascii="Times New Roman" w:eastAsia="Times New Roman" w:hAnsi="Times New Roman" w:cs="Times New Roman"/>
          <w:color w:val="00000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1655EE">
        <w:rPr>
          <w:rFonts w:ascii="Times New Roman" w:eastAsia="Times New Roman" w:hAnsi="Times New Roman" w:cs="Times New Roman"/>
          <w:color w:val="000000"/>
          <w:spacing w:val="2"/>
          <w:sz w:val="24"/>
          <w:szCs w:val="24"/>
          <w:lang w:eastAsia="ru-RU"/>
        </w:rPr>
        <w:t xml:space="preserve">обучающимся тематике. Вывод текста на принтер. </w:t>
      </w:r>
      <w:r w:rsidRPr="001655EE">
        <w:rPr>
          <w:rFonts w:ascii="Times New Roman" w:eastAsia="Times New Roman" w:hAnsi="Times New Roman" w:cs="Times New Roman"/>
          <w:iCs/>
          <w:color w:val="000000"/>
          <w:spacing w:val="2"/>
          <w:sz w:val="24"/>
          <w:szCs w:val="24"/>
          <w:lang w:eastAsia="ru-RU"/>
        </w:rPr>
        <w:t xml:space="preserve">Использование </w:t>
      </w:r>
      <w:r w:rsidRPr="001655EE">
        <w:rPr>
          <w:rFonts w:ascii="Times New Roman" w:eastAsia="Times New Roman" w:hAnsi="Times New Roman" w:cs="Times New Roman"/>
          <w:iCs/>
          <w:color w:val="000000"/>
          <w:sz w:val="24"/>
          <w:szCs w:val="24"/>
          <w:lang w:eastAsia="ru-RU"/>
        </w:rPr>
        <w:t xml:space="preserve">рисунков из ресурса компьютера, программ </w:t>
      </w:r>
      <w:proofErr w:type="spellStart"/>
      <w:r w:rsidRPr="001655EE">
        <w:rPr>
          <w:rFonts w:ascii="Times New Roman" w:eastAsia="Times New Roman" w:hAnsi="Times New Roman" w:cs="Times New Roman"/>
          <w:iCs/>
          <w:color w:val="000000"/>
          <w:sz w:val="24"/>
          <w:szCs w:val="24"/>
          <w:lang w:eastAsia="ru-RU"/>
        </w:rPr>
        <w:t>Word</w:t>
      </w:r>
      <w:proofErr w:type="spellEnd"/>
      <w:r w:rsidRPr="001655EE">
        <w:rPr>
          <w:rFonts w:ascii="Times New Roman" w:eastAsia="Times New Roman" w:hAnsi="Times New Roman" w:cs="Times New Roman"/>
          <w:iCs/>
          <w:color w:val="000000"/>
          <w:sz w:val="24"/>
          <w:szCs w:val="24"/>
          <w:lang w:eastAsia="ru-RU"/>
        </w:rPr>
        <w:t xml:space="preserve"> и </w:t>
      </w:r>
      <w:proofErr w:type="spellStart"/>
      <w:r w:rsidRPr="001655EE">
        <w:rPr>
          <w:rFonts w:ascii="Times New Roman" w:eastAsia="Times New Roman" w:hAnsi="Times New Roman" w:cs="Times New Roman"/>
          <w:iCs/>
          <w:color w:val="000000"/>
          <w:sz w:val="24"/>
          <w:szCs w:val="24"/>
          <w:lang w:eastAsia="ru-RU"/>
        </w:rPr>
        <w:t>Power</w:t>
      </w:r>
      <w:proofErr w:type="spellEnd"/>
      <w:r w:rsidRPr="001655EE">
        <w:rPr>
          <w:rFonts w:ascii="Times New Roman" w:eastAsia="Times New Roman" w:hAnsi="Times New Roman" w:cs="Times New Roman"/>
          <w:iCs/>
          <w:color w:val="000000"/>
          <w:sz w:val="24"/>
          <w:szCs w:val="24"/>
          <w:lang w:eastAsia="ru-RU"/>
        </w:rPr>
        <w:t xml:space="preserve"> </w:t>
      </w:r>
      <w:proofErr w:type="spellStart"/>
      <w:r w:rsidRPr="001655EE">
        <w:rPr>
          <w:rFonts w:ascii="Times New Roman" w:eastAsia="Times New Roman" w:hAnsi="Times New Roman" w:cs="Times New Roman"/>
          <w:iCs/>
          <w:color w:val="000000"/>
          <w:sz w:val="24"/>
          <w:szCs w:val="24"/>
          <w:lang w:eastAsia="ru-RU"/>
        </w:rPr>
        <w:t>Point</w:t>
      </w:r>
      <w:proofErr w:type="spellEnd"/>
      <w:r w:rsidRPr="001655EE">
        <w:rPr>
          <w:rFonts w:ascii="Times New Roman" w:eastAsia="Times New Roman" w:hAnsi="Times New Roman" w:cs="Times New Roman"/>
          <w:iCs/>
          <w:color w:val="000000"/>
          <w:sz w:val="24"/>
          <w:szCs w:val="24"/>
          <w:lang w:eastAsia="ru-RU"/>
        </w:rPr>
        <w:t>.</w:t>
      </w:r>
    </w:p>
    <w:p w:rsidR="003C6353" w:rsidRPr="001655EE" w:rsidRDefault="003C6353" w:rsidP="001655EE">
      <w:pPr>
        <w:suppressAutoHyphens/>
        <w:spacing w:after="0" w:line="240" w:lineRule="auto"/>
        <w:jc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b/>
          <w:i/>
          <w:sz w:val="24"/>
          <w:szCs w:val="24"/>
          <w:lang w:eastAsia="ru-RU"/>
        </w:rPr>
        <w:t>Предметные результаты</w:t>
      </w:r>
      <w:r w:rsidRPr="001655EE">
        <w:rPr>
          <w:rFonts w:ascii="Times New Roman" w:eastAsia="Times New Roman" w:hAnsi="Times New Roman" w:cs="Times New Roman"/>
          <w:sz w:val="24"/>
          <w:szCs w:val="24"/>
          <w:lang w:eastAsia="ru-RU"/>
        </w:rPr>
        <w:t xml:space="preserve"> освоения учебного предмета «Труд»:</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получение первоначальных представлений о материальной культуре как продукте предметно-преобразующей деятельности человека;</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знания о назначении и правилах использования ручного инструмента для обработки бумаги, картона, ткани и пр.;</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определять и соблюдать последовательность технологических операций при изготовлении изделия;</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xml:space="preserve">- овладение </w:t>
      </w:r>
      <w:r w:rsidRPr="001655EE">
        <w:rPr>
          <w:rFonts w:ascii="Times New Roman" w:eastAsia="Times New Roman" w:hAnsi="Times New Roman" w:cs="Times New Roman"/>
          <w:spacing w:val="2"/>
          <w:kern w:val="1"/>
          <w:sz w:val="24"/>
          <w:szCs w:val="24"/>
          <w:lang w:eastAsia="ar-SA"/>
        </w:rPr>
        <w:t>основными</w:t>
      </w:r>
      <w:r w:rsidRPr="001655EE">
        <w:rPr>
          <w:rFonts w:ascii="Times New Roman" w:eastAsia="Times New Roman" w:hAnsi="Times New Roman" w:cs="Times New Roman"/>
          <w:kern w:val="1"/>
          <w:sz w:val="24"/>
          <w:szCs w:val="24"/>
          <w:lang w:eastAsia="ar-SA"/>
        </w:rPr>
        <w:t xml:space="preserve"> технологическими приемами ручной обработки материалов;</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подбирать материалы и инструменты, способы трудовой деятельности в зависимости от цели;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усвоение правил техники безопасности;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овладение навыками совместной продуктивной деятельности, сотрудничества, взаимопомощи, планирования, коммуникации;</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lastRenderedPageBreak/>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обогащение лексикона словами, обозначающими материалы, их признаки, действия, производимые во время изготовления изделия;</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3C6353" w:rsidRPr="001655EE" w:rsidRDefault="003C6353" w:rsidP="001655E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1655EE">
        <w:rPr>
          <w:rFonts w:ascii="Times New Roman" w:eastAsia="Times New Roman" w:hAnsi="Times New Roman" w:cs="Times New Roman"/>
          <w:kern w:val="1"/>
          <w:sz w:val="24"/>
          <w:szCs w:val="24"/>
          <w:lang w:eastAsia="ar-SA"/>
        </w:rPr>
        <w:t>- овладение простыми умениями работы с компьютером и компьютерными программами.</w:t>
      </w:r>
    </w:p>
    <w:p w:rsidR="003C6353" w:rsidRPr="001655EE" w:rsidRDefault="003C6353" w:rsidP="001655EE">
      <w:pPr>
        <w:spacing w:after="0" w:line="240" w:lineRule="auto"/>
        <w:jc w:val="center"/>
        <w:rPr>
          <w:rFonts w:ascii="Times New Roman" w:eastAsia="Times New Roman" w:hAnsi="Times New Roman" w:cs="Times New Roman"/>
          <w:b/>
          <w:sz w:val="24"/>
          <w:szCs w:val="24"/>
          <w:lang w:eastAsia="ru-RU"/>
        </w:rPr>
      </w:pPr>
      <w:r w:rsidRPr="001655EE">
        <w:rPr>
          <w:rFonts w:ascii="Times New Roman" w:eastAsia="Times New Roman" w:hAnsi="Times New Roman" w:cs="Times New Roman"/>
          <w:b/>
          <w:sz w:val="24"/>
          <w:szCs w:val="24"/>
          <w:lang w:eastAsia="ru-RU"/>
        </w:rPr>
        <w:t>Содержание курсов коррекционно-развивающей области</w:t>
      </w:r>
    </w:p>
    <w:p w:rsidR="003C6353" w:rsidRPr="001655EE" w:rsidRDefault="003C6353" w:rsidP="001655EE">
      <w:pPr>
        <w:shd w:val="clear" w:color="auto" w:fill="FFFFFF"/>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1. Произношение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Основными </w:t>
      </w:r>
      <w:r w:rsidRPr="001655EE">
        <w:rPr>
          <w:rFonts w:ascii="Times New Roman" w:eastAsia="Arial Unicode MS" w:hAnsi="Times New Roman" w:cs="Times New Roman"/>
          <w:b/>
          <w:color w:val="00000A"/>
          <w:kern w:val="1"/>
          <w:sz w:val="24"/>
          <w:szCs w:val="24"/>
        </w:rPr>
        <w:t>задачами</w:t>
      </w:r>
      <w:r w:rsidRPr="001655EE">
        <w:rPr>
          <w:rFonts w:ascii="Times New Roman" w:eastAsia="Arial Unicode MS" w:hAnsi="Times New Roman" w:cs="Times New Roman"/>
          <w:color w:val="00000A"/>
          <w:kern w:val="1"/>
          <w:sz w:val="24"/>
          <w:szCs w:val="24"/>
        </w:rPr>
        <w:t xml:space="preserve"> коррекционного курса «Произношение» являются: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1655EE">
        <w:rPr>
          <w:rFonts w:ascii="Times New Roman" w:eastAsia="Arial Unicode MS" w:hAnsi="Times New Roman" w:cs="Times New Roman"/>
          <w:color w:val="00000A"/>
          <w:kern w:val="1"/>
          <w:sz w:val="24"/>
          <w:szCs w:val="24"/>
        </w:rPr>
        <w:t>Орфинской</w:t>
      </w:r>
      <w:proofErr w:type="spellEnd"/>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коррекция нарушений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просодических компонентов речи</w:t>
      </w:r>
      <w:r w:rsidRPr="001655EE">
        <w:rPr>
          <w:rFonts w:ascii="Times New Roman" w:eastAsia="Arial Unicode MS" w:hAnsi="Times New Roman" w:cs="Times New Roman"/>
          <w:b/>
          <w:color w:val="00000A"/>
          <w:kern w:val="1"/>
          <w:sz w:val="24"/>
          <w:szCs w:val="24"/>
        </w:rPr>
        <w:t xml:space="preserve"> </w:t>
      </w:r>
      <w:r w:rsidRPr="001655EE">
        <w:rPr>
          <w:rFonts w:ascii="Times New Roman" w:eastAsia="Arial Unicode MS" w:hAnsi="Times New Roman" w:cs="Times New Roman"/>
          <w:color w:val="00000A"/>
          <w:kern w:val="1"/>
          <w:sz w:val="24"/>
          <w:szCs w:val="24"/>
        </w:rPr>
        <w:t xml:space="preserve">(темпа, ритма, </w:t>
      </w:r>
      <w:proofErr w:type="spellStart"/>
      <w:r w:rsidRPr="001655EE">
        <w:rPr>
          <w:rFonts w:ascii="Times New Roman" w:eastAsia="Arial Unicode MS" w:hAnsi="Times New Roman" w:cs="Times New Roman"/>
          <w:color w:val="00000A"/>
          <w:kern w:val="1"/>
          <w:sz w:val="24"/>
          <w:szCs w:val="24"/>
        </w:rPr>
        <w:t>паузации</w:t>
      </w:r>
      <w:proofErr w:type="spellEnd"/>
      <w:r w:rsidRPr="001655EE">
        <w:rPr>
          <w:rFonts w:ascii="Times New Roman" w:eastAsia="Arial Unicode MS" w:hAnsi="Times New Roman" w:cs="Times New Roman"/>
          <w:color w:val="00000A"/>
          <w:kern w:val="1"/>
          <w:sz w:val="24"/>
          <w:szCs w:val="24"/>
        </w:rPr>
        <w:t>, интонации, логического ударения).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Задачи реализации коррекционного курса «Произношение» конкретизируются для обучающихся на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и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отделениях.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произносительной стороны речи в соответствии с нормами русского языка;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языкового анализа и синтеза на уровне предложения и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сложной слоговой структуры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фонематического восприятия (</w:t>
      </w:r>
      <w:proofErr w:type="spellStart"/>
      <w:r w:rsidRPr="001655EE">
        <w:rPr>
          <w:rFonts w:ascii="Times New Roman" w:eastAsia="Arial Unicode MS" w:hAnsi="Times New Roman" w:cs="Times New Roman"/>
          <w:color w:val="00000A"/>
          <w:kern w:val="1"/>
          <w:sz w:val="24"/>
          <w:szCs w:val="24"/>
        </w:rPr>
        <w:t>слухо</w:t>
      </w:r>
      <w:proofErr w:type="spellEnd"/>
      <w:r w:rsidRPr="001655EE">
        <w:rPr>
          <w:rFonts w:ascii="Times New Roman" w:eastAsia="Arial Unicode MS" w:hAnsi="Times New Roman" w:cs="Times New Roman"/>
          <w:color w:val="00000A"/>
          <w:kern w:val="1"/>
          <w:sz w:val="24"/>
          <w:szCs w:val="24"/>
        </w:rPr>
        <w:t>-произносительной дифференциации фонем).</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Основными линиями обучения по курсу «Произношение» являются: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освоение слогов разных типов и слов разной слоговой структуры;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класса).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Начиная с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w:t>
      </w:r>
      <w:r w:rsidRPr="001655EE">
        <w:rPr>
          <w:rFonts w:ascii="Times New Roman" w:eastAsia="Arial Unicode MS" w:hAnsi="Times New Roman" w:cs="Times New Roman"/>
          <w:color w:val="00000A"/>
          <w:kern w:val="1"/>
          <w:sz w:val="24"/>
          <w:szCs w:val="24"/>
        </w:rPr>
        <w:lastRenderedPageBreak/>
        <w:t xml:space="preserve">для овладения грамотой, грамматикой, правописанием и чтением, профилактика </w:t>
      </w:r>
      <w:proofErr w:type="spellStart"/>
      <w:r w:rsidRPr="001655EE">
        <w:rPr>
          <w:rFonts w:ascii="Times New Roman" w:eastAsia="Arial Unicode MS" w:hAnsi="Times New Roman" w:cs="Times New Roman"/>
          <w:color w:val="00000A"/>
          <w:kern w:val="1"/>
          <w:sz w:val="24"/>
          <w:szCs w:val="24"/>
        </w:rPr>
        <w:t>дисграфии</w:t>
      </w:r>
      <w:proofErr w:type="spellEnd"/>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дислексии</w:t>
      </w:r>
      <w:proofErr w:type="spellEnd"/>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дизорфографии</w:t>
      </w:r>
      <w:proofErr w:type="spellEnd"/>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1655EE">
        <w:rPr>
          <w:rFonts w:ascii="Times New Roman" w:eastAsia="Arial Unicode MS" w:hAnsi="Times New Roman" w:cs="Times New Roman"/>
          <w:color w:val="00000A"/>
          <w:kern w:val="1"/>
          <w:sz w:val="24"/>
          <w:szCs w:val="24"/>
        </w:rPr>
        <w:softHyphen/>
        <w:t>рушений письменной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Учитывая системное недоразвитие речи обучающихся, на каждом уроке произношения ставятся комплексные за</w:t>
      </w:r>
      <w:r w:rsidRPr="001655EE">
        <w:rPr>
          <w:rFonts w:ascii="Times New Roman" w:eastAsia="Arial Unicode MS" w:hAnsi="Times New Roman" w:cs="Times New Roman"/>
          <w:color w:val="00000A"/>
          <w:kern w:val="1"/>
          <w:sz w:val="24"/>
          <w:szCs w:val="24"/>
        </w:rPr>
        <w:softHyphen/>
        <w:t>дачи, направленные не только на коррекцию фонетического дефекта, но и на коррекцию всех ком</w:t>
      </w:r>
      <w:r w:rsidRPr="001655EE">
        <w:rPr>
          <w:rFonts w:ascii="Times New Roman" w:eastAsia="Arial Unicode MS" w:hAnsi="Times New Roman" w:cs="Times New Roman"/>
          <w:color w:val="00000A"/>
          <w:kern w:val="1"/>
          <w:sz w:val="24"/>
          <w:szCs w:val="24"/>
        </w:rPr>
        <w:softHyphen/>
        <w:t>понентов речевой функциональной системы (фонематического, лексического, грамматического, семантического).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На уроках произношения в I (I дополнительном) и II классах необходимо формировать те психофизиоло</w:t>
      </w:r>
      <w:r w:rsidRPr="001655EE">
        <w:rPr>
          <w:rFonts w:ascii="Times New Roman" w:eastAsia="Arial Unicode MS" w:hAnsi="Times New Roman" w:cs="Times New Roman"/>
          <w:color w:val="00000A"/>
          <w:kern w:val="1"/>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1655EE">
        <w:rPr>
          <w:rFonts w:ascii="Times New Roman" w:eastAsia="Arial Unicode MS" w:hAnsi="Times New Roman" w:cs="Times New Roman"/>
          <w:color w:val="00000A"/>
          <w:kern w:val="1"/>
          <w:sz w:val="24"/>
          <w:szCs w:val="24"/>
        </w:rPr>
        <w:t>нижнереберный</w:t>
      </w:r>
      <w:proofErr w:type="spellEnd"/>
      <w:r w:rsidRPr="001655EE">
        <w:rPr>
          <w:rFonts w:ascii="Times New Roman" w:eastAsia="Arial Unicode MS" w:hAnsi="Times New Roman" w:cs="Times New Roman"/>
          <w:color w:val="00000A"/>
          <w:kern w:val="1"/>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1655EE">
        <w:rPr>
          <w:rFonts w:ascii="Times New Roman" w:eastAsia="Arial Unicode MS" w:hAnsi="Times New Roman" w:cs="Times New Roman"/>
          <w:color w:val="00000A"/>
          <w:kern w:val="1"/>
          <w:sz w:val="24"/>
          <w:szCs w:val="24"/>
        </w:rPr>
        <w:softHyphen/>
        <w:t xml:space="preserve">нию орфографией, т.е. профилактики </w:t>
      </w:r>
      <w:proofErr w:type="spellStart"/>
      <w:r w:rsidRPr="001655EE">
        <w:rPr>
          <w:rFonts w:ascii="Times New Roman" w:eastAsia="Arial Unicode MS" w:hAnsi="Times New Roman" w:cs="Times New Roman"/>
          <w:color w:val="00000A"/>
          <w:kern w:val="1"/>
          <w:sz w:val="24"/>
          <w:szCs w:val="24"/>
        </w:rPr>
        <w:t>дизорфографий</w:t>
      </w:r>
      <w:proofErr w:type="spellEnd"/>
      <w:r w:rsidRPr="001655EE">
        <w:rPr>
          <w:rFonts w:ascii="Times New Roman" w:eastAsia="Arial Unicode MS" w:hAnsi="Times New Roman" w:cs="Times New Roman"/>
          <w:color w:val="00000A"/>
          <w:kern w:val="1"/>
          <w:sz w:val="24"/>
          <w:szCs w:val="24"/>
        </w:rPr>
        <w:t>. Обучающиеся закрепляют умение дифференцировать различные граммати</w:t>
      </w:r>
      <w:r w:rsidRPr="001655EE">
        <w:rPr>
          <w:rFonts w:ascii="Times New Roman" w:eastAsia="Arial Unicode MS" w:hAnsi="Times New Roman" w:cs="Times New Roman"/>
          <w:color w:val="00000A"/>
          <w:kern w:val="1"/>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1655EE">
        <w:rPr>
          <w:rFonts w:ascii="Times New Roman" w:eastAsia="Arial Unicode MS" w:hAnsi="Times New Roman" w:cs="Times New Roman"/>
          <w:color w:val="00000A"/>
          <w:kern w:val="1"/>
          <w:sz w:val="24"/>
          <w:szCs w:val="24"/>
        </w:rPr>
        <w:softHyphen/>
        <w:t>мы, соотносить их значение и звучание, подбирать слова с общи</w:t>
      </w:r>
      <w:r w:rsidRPr="001655EE">
        <w:rPr>
          <w:rFonts w:ascii="Times New Roman" w:eastAsia="Arial Unicode MS" w:hAnsi="Times New Roman" w:cs="Times New Roman"/>
          <w:color w:val="00000A"/>
          <w:kern w:val="1"/>
          <w:sz w:val="24"/>
          <w:szCs w:val="24"/>
        </w:rPr>
        <w:softHyphen/>
        <w:t>ми суффиксами, приставками с целью закрепления представле</w:t>
      </w:r>
      <w:r w:rsidRPr="001655EE">
        <w:rPr>
          <w:rFonts w:ascii="Times New Roman" w:eastAsia="Arial Unicode MS" w:hAnsi="Times New Roman" w:cs="Times New Roman"/>
          <w:color w:val="00000A"/>
          <w:kern w:val="1"/>
          <w:sz w:val="24"/>
          <w:szCs w:val="24"/>
        </w:rPr>
        <w:softHyphen/>
        <w:t>ний о значении морфем.</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коррекции нарушений звуковой стороны речи про</w:t>
      </w:r>
      <w:r w:rsidRPr="001655EE">
        <w:rPr>
          <w:rFonts w:ascii="Times New Roman" w:eastAsia="Arial Unicode MS" w:hAnsi="Times New Roman" w:cs="Times New Roman"/>
          <w:color w:val="00000A"/>
          <w:kern w:val="1"/>
          <w:sz w:val="24"/>
          <w:szCs w:val="24"/>
        </w:rPr>
        <w:softHyphen/>
        <w:t>граммой предусмотрены следующие направления работы: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ручной и артикуляторной моторики;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дыхания и голосообразования;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формирование правильной артикуляции и автоматизация звуков;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дифференциация акустически и </w:t>
      </w:r>
      <w:proofErr w:type="spellStart"/>
      <w:r w:rsidRPr="001655EE">
        <w:rPr>
          <w:rFonts w:ascii="Times New Roman" w:eastAsia="Arial Unicode MS" w:hAnsi="Times New Roman" w:cs="Times New Roman"/>
          <w:color w:val="00000A"/>
          <w:kern w:val="1"/>
          <w:sz w:val="24"/>
          <w:szCs w:val="24"/>
        </w:rPr>
        <w:t>артикуляторно</w:t>
      </w:r>
      <w:proofErr w:type="spellEnd"/>
      <w:r w:rsidRPr="001655EE">
        <w:rPr>
          <w:rFonts w:ascii="Times New Roman" w:eastAsia="Arial Unicode MS" w:hAnsi="Times New Roman" w:cs="Times New Roman"/>
          <w:color w:val="00000A"/>
          <w:kern w:val="1"/>
          <w:sz w:val="24"/>
          <w:szCs w:val="24"/>
        </w:rPr>
        <w:t xml:space="preserve"> сходных звуков;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всех уровней языкового анализа и синтеза;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коррекция нарушений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формирование просодических компонентов (ритма и темпа речи, </w:t>
      </w:r>
      <w:proofErr w:type="spellStart"/>
      <w:r w:rsidRPr="001655EE">
        <w:rPr>
          <w:rFonts w:ascii="Times New Roman" w:eastAsia="Arial Unicode MS" w:hAnsi="Times New Roman" w:cs="Times New Roman"/>
          <w:color w:val="00000A"/>
          <w:kern w:val="1"/>
          <w:sz w:val="24"/>
          <w:szCs w:val="24"/>
        </w:rPr>
        <w:t>паузации</w:t>
      </w:r>
      <w:proofErr w:type="spellEnd"/>
      <w:r w:rsidRPr="001655EE">
        <w:rPr>
          <w:rFonts w:ascii="Times New Roman" w:eastAsia="Arial Unicode MS" w:hAnsi="Times New Roman" w:cs="Times New Roman"/>
          <w:color w:val="00000A"/>
          <w:kern w:val="1"/>
          <w:sz w:val="24"/>
          <w:szCs w:val="24"/>
        </w:rPr>
        <w:t>, интонации, логического и словесно-фразового ударения).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Процесс коррекции нарушений звуковой стороны речи делится на следующие этапы: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iCs/>
          <w:color w:val="00000A"/>
          <w:kern w:val="1"/>
          <w:sz w:val="24"/>
          <w:szCs w:val="24"/>
        </w:rPr>
        <w:t>Первый этап</w:t>
      </w:r>
      <w:r w:rsidRPr="001655EE">
        <w:rPr>
          <w:rFonts w:ascii="Times New Roman" w:eastAsia="Arial Unicode MS" w:hAnsi="Times New Roman" w:cs="Times New Roman"/>
          <w:color w:val="00000A"/>
          <w:kern w:val="1"/>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iCs/>
          <w:color w:val="00000A"/>
          <w:kern w:val="1"/>
          <w:sz w:val="24"/>
          <w:szCs w:val="24"/>
        </w:rPr>
        <w:t>Второй этап</w:t>
      </w:r>
      <w:r w:rsidRPr="001655EE">
        <w:rPr>
          <w:rFonts w:ascii="Times New Roman" w:eastAsia="Arial Unicode MS" w:hAnsi="Times New Roman" w:cs="Times New Roman"/>
          <w:color w:val="00000A"/>
          <w:kern w:val="1"/>
          <w:sz w:val="24"/>
          <w:szCs w:val="24"/>
        </w:rPr>
        <w:t xml:space="preserve"> — подготовительный. Цель подготовительного эта</w:t>
      </w:r>
      <w:r w:rsidRPr="001655EE">
        <w:rPr>
          <w:rFonts w:ascii="Times New Roman" w:eastAsia="Arial Unicode MS" w:hAnsi="Times New Roman" w:cs="Times New Roman"/>
          <w:color w:val="00000A"/>
          <w:kern w:val="1"/>
          <w:sz w:val="24"/>
          <w:szCs w:val="24"/>
        </w:rPr>
        <w:softHyphen/>
        <w:t>па – формирование психофизиологических механизмов овладения произношением. Основными задачами этого этапа явля</w:t>
      </w:r>
      <w:r w:rsidRPr="001655EE">
        <w:rPr>
          <w:rFonts w:ascii="Times New Roman" w:eastAsia="Arial Unicode MS" w:hAnsi="Times New Roman" w:cs="Times New Roman"/>
          <w:color w:val="00000A"/>
          <w:kern w:val="1"/>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iCs/>
          <w:color w:val="00000A"/>
          <w:kern w:val="1"/>
          <w:sz w:val="24"/>
          <w:szCs w:val="24"/>
        </w:rPr>
        <w:t>Третий этап</w:t>
      </w:r>
      <w:r w:rsidRPr="001655EE">
        <w:rPr>
          <w:rFonts w:ascii="Times New Roman" w:eastAsia="Arial Unicode MS" w:hAnsi="Times New Roman" w:cs="Times New Roman"/>
          <w:color w:val="00000A"/>
          <w:kern w:val="1"/>
          <w:sz w:val="24"/>
          <w:szCs w:val="24"/>
        </w:rPr>
        <w:t xml:space="preserve"> — основной. Он включает формирование правильной артикуляции и автоматизацию звуков в речи, </w:t>
      </w:r>
      <w:proofErr w:type="spellStart"/>
      <w:r w:rsidRPr="001655EE">
        <w:rPr>
          <w:rFonts w:ascii="Times New Roman" w:eastAsia="Arial Unicode MS" w:hAnsi="Times New Roman" w:cs="Times New Roman"/>
          <w:color w:val="00000A"/>
          <w:kern w:val="1"/>
          <w:sz w:val="24"/>
          <w:szCs w:val="24"/>
        </w:rPr>
        <w:t>слухо</w:t>
      </w:r>
      <w:proofErr w:type="spellEnd"/>
      <w:r w:rsidRPr="001655EE">
        <w:rPr>
          <w:rFonts w:ascii="Times New Roman" w:eastAsia="Arial Unicode MS" w:hAnsi="Times New Roman" w:cs="Times New Roman"/>
          <w:color w:val="00000A"/>
          <w:kern w:val="1"/>
          <w:sz w:val="24"/>
          <w:szCs w:val="24"/>
        </w:rPr>
        <w:t xml:space="preserve">-произносительную дифференциацию акустически и </w:t>
      </w:r>
      <w:proofErr w:type="spellStart"/>
      <w:r w:rsidRPr="001655EE">
        <w:rPr>
          <w:rFonts w:ascii="Times New Roman" w:eastAsia="Arial Unicode MS" w:hAnsi="Times New Roman" w:cs="Times New Roman"/>
          <w:color w:val="00000A"/>
          <w:kern w:val="1"/>
          <w:sz w:val="24"/>
          <w:szCs w:val="24"/>
        </w:rPr>
        <w:t>артикуляторно</w:t>
      </w:r>
      <w:proofErr w:type="spellEnd"/>
      <w:r w:rsidRPr="001655EE">
        <w:rPr>
          <w:rFonts w:ascii="Times New Roman" w:eastAsia="Arial Unicode MS" w:hAnsi="Times New Roman" w:cs="Times New Roman"/>
          <w:color w:val="00000A"/>
          <w:kern w:val="1"/>
          <w:sz w:val="24"/>
          <w:szCs w:val="24"/>
        </w:rPr>
        <w:t xml:space="preserve"> близких зву</w:t>
      </w:r>
      <w:r w:rsidRPr="001655EE">
        <w:rPr>
          <w:rFonts w:ascii="Times New Roman" w:eastAsia="Arial Unicode MS" w:hAnsi="Times New Roman" w:cs="Times New Roman"/>
          <w:color w:val="00000A"/>
          <w:kern w:val="1"/>
          <w:sz w:val="24"/>
          <w:szCs w:val="24"/>
        </w:rPr>
        <w:softHyphen/>
        <w:t>ков, параллельно с развитием слогового и фонема</w:t>
      </w:r>
      <w:r w:rsidRPr="001655EE">
        <w:rPr>
          <w:rFonts w:ascii="Times New Roman" w:eastAsia="Arial Unicode MS" w:hAnsi="Times New Roman" w:cs="Times New Roman"/>
          <w:color w:val="00000A"/>
          <w:kern w:val="1"/>
          <w:sz w:val="24"/>
          <w:szCs w:val="24"/>
        </w:rPr>
        <w:softHyphen/>
        <w:t>тического анализа и синтеза, анализа структуры предложения.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Формирование правильной артикуляции звуков осуществляется на индивидуальных логопедических заняти</w:t>
      </w:r>
      <w:r w:rsidRPr="001655EE">
        <w:rPr>
          <w:rFonts w:ascii="Times New Roman" w:eastAsia="Arial Unicode MS" w:hAnsi="Times New Roman" w:cs="Times New Roman"/>
          <w:color w:val="00000A"/>
          <w:kern w:val="1"/>
          <w:sz w:val="24"/>
          <w:szCs w:val="24"/>
        </w:rPr>
        <w:softHyphen/>
        <w:t>ях, автоматизация и дифференциация - как на уроках, так и на подгрупповых и индивидуальных логопедических занятиях.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1"/>
          <w:sz w:val="24"/>
          <w:szCs w:val="24"/>
        </w:rPr>
        <w:t>Последовательность работы над нарушенными звуками опреде</w:t>
      </w:r>
      <w:r w:rsidRPr="001655EE">
        <w:rPr>
          <w:rFonts w:ascii="Times New Roman" w:eastAsia="Arial Unicode MS" w:hAnsi="Times New Roman" w:cs="Times New Roman"/>
          <w:color w:val="00000A"/>
          <w:kern w:val="1"/>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1655EE">
        <w:rPr>
          <w:rFonts w:ascii="Times New Roman" w:eastAsia="Arial Unicode MS" w:hAnsi="Times New Roman" w:cs="Times New Roman"/>
          <w:color w:val="00000A"/>
          <w:kern w:val="1"/>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1655EE">
        <w:rPr>
          <w:rFonts w:ascii="Times New Roman" w:eastAsia="Arial Unicode MS" w:hAnsi="Times New Roman" w:cs="Times New Roman"/>
          <w:color w:val="00000A"/>
          <w:kern w:val="1"/>
          <w:sz w:val="24"/>
          <w:szCs w:val="24"/>
          <w:lang w:val="en-US"/>
        </w:rPr>
        <w:t>c</w:t>
      </w:r>
      <w:r w:rsidRPr="001655EE">
        <w:rPr>
          <w:rFonts w:ascii="Times New Roman" w:eastAsia="Arial Unicode MS" w:hAnsi="Times New Roman" w:cs="Times New Roman"/>
          <w:color w:val="00000A"/>
          <w:kern w:val="1"/>
          <w:sz w:val="24"/>
          <w:szCs w:val="24"/>
        </w:rPr>
        <w:t>], [</w:t>
      </w:r>
      <w:r w:rsidRPr="001655EE">
        <w:rPr>
          <w:rFonts w:ascii="Times New Roman" w:eastAsia="Arial Unicode MS" w:hAnsi="Times New Roman" w:cs="Times New Roman"/>
          <w:color w:val="00000A"/>
          <w:kern w:val="1"/>
          <w:sz w:val="24"/>
          <w:szCs w:val="24"/>
          <w:lang w:val="en-US"/>
        </w:rPr>
        <w:t>c</w:t>
      </w:r>
      <w:r w:rsidRPr="001655EE">
        <w:rPr>
          <w:rFonts w:ascii="Times New Roman" w:eastAsia="Arial Unicode MS" w:hAnsi="Times New Roman" w:cs="Times New Roman"/>
          <w:color w:val="00000A"/>
          <w:kern w:val="28"/>
          <w:sz w:val="24"/>
          <w:szCs w:val="24"/>
          <w:vertAlign w:val="superscript"/>
        </w:rPr>
        <w:t>’</w:t>
      </w:r>
      <w:r w:rsidRPr="001655EE">
        <w:rPr>
          <w:rFonts w:ascii="Times New Roman" w:eastAsia="Arial Unicode MS" w:hAnsi="Times New Roman" w:cs="Times New Roman"/>
          <w:color w:val="00000A"/>
          <w:kern w:val="28"/>
          <w:sz w:val="24"/>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Pr="001655EE">
        <w:rPr>
          <w:rFonts w:ascii="Times New Roman" w:eastAsia="Arial Unicode MS" w:hAnsi="Times New Roman" w:cs="Times New Roman"/>
          <w:color w:val="00000A"/>
          <w:kern w:val="28"/>
          <w:sz w:val="24"/>
          <w:szCs w:val="24"/>
          <w:lang w:val="en-US"/>
        </w:rPr>
        <w:t>c</w:t>
      </w:r>
      <w:r w:rsidRPr="001655EE">
        <w:rPr>
          <w:rFonts w:ascii="Times New Roman" w:eastAsia="Arial Unicode MS" w:hAnsi="Times New Roman" w:cs="Times New Roman"/>
          <w:color w:val="00000A"/>
          <w:kern w:val="28"/>
          <w:sz w:val="24"/>
          <w:szCs w:val="24"/>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слова, начиная со слов простой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Обучение освоению акцентно-ритмической структуры слова проводится в следующей последовательности: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двусложные слова, состоящие из открытых слогов с ударением на первом слоге (</w:t>
      </w:r>
      <w:r w:rsidRPr="001655EE">
        <w:rPr>
          <w:rFonts w:ascii="Times New Roman" w:eastAsia="Arial Unicode MS" w:hAnsi="Times New Roman" w:cs="Times New Roman"/>
          <w:i/>
          <w:color w:val="00000A"/>
          <w:kern w:val="1"/>
          <w:sz w:val="24"/>
          <w:szCs w:val="24"/>
        </w:rPr>
        <w:t>вата, лапа, юный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двусложные слова, состоящие из открытых слогов с ударением на втором слоге (</w:t>
      </w:r>
      <w:r w:rsidRPr="001655EE">
        <w:rPr>
          <w:rFonts w:ascii="Times New Roman" w:eastAsia="Arial Unicode MS" w:hAnsi="Times New Roman" w:cs="Times New Roman"/>
          <w:i/>
          <w:color w:val="00000A"/>
          <w:kern w:val="1"/>
          <w:sz w:val="24"/>
          <w:szCs w:val="24"/>
        </w:rPr>
        <w:t>весы, дыра, лупа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трехсложные слова, состоящие из открытых слогов с ударением на первом слоге (</w:t>
      </w:r>
      <w:r w:rsidRPr="001655EE">
        <w:rPr>
          <w:rFonts w:ascii="Times New Roman" w:eastAsia="Arial Unicode MS" w:hAnsi="Times New Roman" w:cs="Times New Roman"/>
          <w:i/>
          <w:color w:val="00000A"/>
          <w:kern w:val="1"/>
          <w:sz w:val="24"/>
          <w:szCs w:val="24"/>
        </w:rPr>
        <w:t>ягода, курица, радуга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трехсложные слова, состоящие из открытых слогов с ударением на втором слоге (</w:t>
      </w:r>
      <w:r w:rsidRPr="001655EE">
        <w:rPr>
          <w:rFonts w:ascii="Times New Roman" w:eastAsia="Arial Unicode MS" w:hAnsi="Times New Roman" w:cs="Times New Roman"/>
          <w:i/>
          <w:color w:val="00000A"/>
          <w:kern w:val="1"/>
          <w:sz w:val="24"/>
          <w:szCs w:val="24"/>
        </w:rPr>
        <w:t>канава, минута, панама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трехсложные слова, состоящие из открытых слогов с ударением на последнем слоге (</w:t>
      </w:r>
      <w:r w:rsidRPr="001655EE">
        <w:rPr>
          <w:rFonts w:ascii="Times New Roman" w:eastAsia="Arial Unicode MS" w:hAnsi="Times New Roman" w:cs="Times New Roman"/>
          <w:i/>
          <w:color w:val="00000A"/>
          <w:kern w:val="1"/>
          <w:sz w:val="24"/>
          <w:szCs w:val="24"/>
        </w:rPr>
        <w:t>молоко, борода, далеко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двухсложные слова с одним закрытым слогом с ударением на первом слоге (</w:t>
      </w:r>
      <w:r w:rsidRPr="001655EE">
        <w:rPr>
          <w:rFonts w:ascii="Times New Roman" w:eastAsia="Arial Unicode MS" w:hAnsi="Times New Roman" w:cs="Times New Roman"/>
          <w:i/>
          <w:color w:val="00000A"/>
          <w:kern w:val="1"/>
          <w:sz w:val="24"/>
          <w:szCs w:val="24"/>
        </w:rPr>
        <w:t>веник, лошадь, тополь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двухсложные слова с одним закрытым слогом с ударением на втором слоге (</w:t>
      </w:r>
      <w:r w:rsidRPr="001655EE">
        <w:rPr>
          <w:rFonts w:ascii="Times New Roman" w:eastAsia="Arial Unicode MS" w:hAnsi="Times New Roman" w:cs="Times New Roman"/>
          <w:i/>
          <w:color w:val="00000A"/>
          <w:kern w:val="1"/>
          <w:sz w:val="24"/>
          <w:szCs w:val="24"/>
        </w:rPr>
        <w:t>петух, каток, копать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двухсложные слова со стечением согласных в середине слова с ударением на первом слоге (</w:t>
      </w:r>
      <w:r w:rsidRPr="001655EE">
        <w:rPr>
          <w:rFonts w:ascii="Times New Roman" w:eastAsia="Arial Unicode MS" w:hAnsi="Times New Roman" w:cs="Times New Roman"/>
          <w:i/>
          <w:color w:val="00000A"/>
          <w:kern w:val="1"/>
          <w:sz w:val="24"/>
          <w:szCs w:val="24"/>
        </w:rPr>
        <w:t>тыква, сумка, белка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двухсложные слова со стечением согласных в середине слова с ударением на втором слоге (</w:t>
      </w:r>
      <w:r w:rsidRPr="001655EE">
        <w:rPr>
          <w:rFonts w:ascii="Times New Roman" w:eastAsia="Arial Unicode MS" w:hAnsi="Times New Roman" w:cs="Times New Roman"/>
          <w:i/>
          <w:color w:val="00000A"/>
          <w:kern w:val="1"/>
          <w:sz w:val="24"/>
          <w:szCs w:val="24"/>
        </w:rPr>
        <w:t>ведро, весна, окно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двухсложные слова с закрытыми слогами и стечением согласных с ударением на первом слоге (</w:t>
      </w:r>
      <w:r w:rsidRPr="001655EE">
        <w:rPr>
          <w:rFonts w:ascii="Times New Roman" w:eastAsia="Arial Unicode MS" w:hAnsi="Times New Roman" w:cs="Times New Roman"/>
          <w:i/>
          <w:color w:val="00000A"/>
          <w:kern w:val="1"/>
          <w:sz w:val="24"/>
          <w:szCs w:val="24"/>
        </w:rPr>
        <w:t>фартук, зонтик, тридцать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двухсложные слова с закрытыми слогами и стечением согласных с ударением на втором слоге (</w:t>
      </w:r>
      <w:r w:rsidRPr="001655EE">
        <w:rPr>
          <w:rFonts w:ascii="Times New Roman" w:eastAsia="Arial Unicode MS" w:hAnsi="Times New Roman" w:cs="Times New Roman"/>
          <w:i/>
          <w:color w:val="00000A"/>
          <w:kern w:val="1"/>
          <w:sz w:val="24"/>
          <w:szCs w:val="24"/>
        </w:rPr>
        <w:t>стакан, медведь, спросить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трехсложные слова со стечением согласных с ударением на первом слоге (</w:t>
      </w:r>
      <w:r w:rsidRPr="001655EE">
        <w:rPr>
          <w:rFonts w:ascii="Times New Roman" w:eastAsia="Arial Unicode MS" w:hAnsi="Times New Roman" w:cs="Times New Roman"/>
          <w:i/>
          <w:color w:val="00000A"/>
          <w:kern w:val="1"/>
          <w:sz w:val="24"/>
          <w:szCs w:val="24"/>
        </w:rPr>
        <w:t>бабочка, мыльница, дедушка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трехсложные слова со стечением согласных с ударением на втором слоге (</w:t>
      </w:r>
      <w:r w:rsidRPr="001655EE">
        <w:rPr>
          <w:rFonts w:ascii="Times New Roman" w:eastAsia="Arial Unicode MS" w:hAnsi="Times New Roman" w:cs="Times New Roman"/>
          <w:i/>
          <w:color w:val="00000A"/>
          <w:kern w:val="1"/>
          <w:sz w:val="24"/>
          <w:szCs w:val="24"/>
        </w:rPr>
        <w:t>закрасить, ботинки, здоровый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трехсложные слова со стечением согласных с ударением на третьем слоге (</w:t>
      </w:r>
      <w:r w:rsidRPr="001655EE">
        <w:rPr>
          <w:rFonts w:ascii="Times New Roman" w:eastAsia="Arial Unicode MS" w:hAnsi="Times New Roman" w:cs="Times New Roman"/>
          <w:i/>
          <w:color w:val="00000A"/>
          <w:kern w:val="1"/>
          <w:sz w:val="24"/>
          <w:szCs w:val="24"/>
        </w:rPr>
        <w:t>глубина, колбаса, посмотреть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односложные слова со стечением согласных в начале (</w:t>
      </w:r>
      <w:r w:rsidRPr="001655EE">
        <w:rPr>
          <w:rFonts w:ascii="Times New Roman" w:eastAsia="Arial Unicode MS" w:hAnsi="Times New Roman" w:cs="Times New Roman"/>
          <w:i/>
          <w:color w:val="00000A"/>
          <w:kern w:val="1"/>
          <w:sz w:val="24"/>
          <w:szCs w:val="24"/>
        </w:rPr>
        <w:t>стол, крот, гром и т.д.</w:t>
      </w:r>
      <w:r w:rsidRPr="001655EE">
        <w:rPr>
          <w:rFonts w:ascii="Times New Roman" w:eastAsia="Arial Unicode MS" w:hAnsi="Times New Roman" w:cs="Times New Roman"/>
          <w:color w:val="00000A"/>
          <w:kern w:val="1"/>
          <w:sz w:val="24"/>
          <w:szCs w:val="24"/>
        </w:rPr>
        <w:t>) и в конце слова (</w:t>
      </w:r>
      <w:r w:rsidRPr="001655EE">
        <w:rPr>
          <w:rFonts w:ascii="Times New Roman" w:eastAsia="Arial Unicode MS" w:hAnsi="Times New Roman" w:cs="Times New Roman"/>
          <w:i/>
          <w:color w:val="00000A"/>
          <w:kern w:val="1"/>
          <w:sz w:val="24"/>
          <w:szCs w:val="24"/>
        </w:rPr>
        <w:t>куст, тигр, волк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четырехсложные слова, включающие открытые, закрытые слоги, слоги со стечением согласных с ударением на первом слоге (</w:t>
      </w:r>
      <w:r w:rsidRPr="001655EE">
        <w:rPr>
          <w:rFonts w:ascii="Times New Roman" w:eastAsia="Arial Unicode MS" w:hAnsi="Times New Roman" w:cs="Times New Roman"/>
          <w:i/>
          <w:color w:val="00000A"/>
          <w:kern w:val="1"/>
          <w:sz w:val="24"/>
          <w:szCs w:val="24"/>
        </w:rPr>
        <w:t>пуговица, гусеница, жаворонок и т.д.</w:t>
      </w:r>
      <w:r w:rsidRPr="001655EE">
        <w:rPr>
          <w:rFonts w:ascii="Times New Roman" w:eastAsia="Arial Unicode MS" w:hAnsi="Times New Roman" w:cs="Times New Roman"/>
          <w:color w:val="00000A"/>
          <w:kern w:val="1"/>
          <w:sz w:val="24"/>
          <w:szCs w:val="24"/>
        </w:rPr>
        <w:t>), на втором слоге (</w:t>
      </w:r>
      <w:r w:rsidRPr="001655EE">
        <w:rPr>
          <w:rFonts w:ascii="Times New Roman" w:eastAsia="Arial Unicode MS" w:hAnsi="Times New Roman" w:cs="Times New Roman"/>
          <w:i/>
          <w:color w:val="00000A"/>
          <w:kern w:val="1"/>
          <w:sz w:val="24"/>
          <w:szCs w:val="24"/>
        </w:rPr>
        <w:t>планировать, дыхание, коричневый и т.д.</w:t>
      </w:r>
      <w:r w:rsidRPr="001655EE">
        <w:rPr>
          <w:rFonts w:ascii="Times New Roman" w:eastAsia="Arial Unicode MS" w:hAnsi="Times New Roman" w:cs="Times New Roman"/>
          <w:color w:val="00000A"/>
          <w:kern w:val="1"/>
          <w:sz w:val="24"/>
          <w:szCs w:val="24"/>
        </w:rPr>
        <w:t>), на третьем слоге (</w:t>
      </w:r>
      <w:r w:rsidRPr="001655EE">
        <w:rPr>
          <w:rFonts w:ascii="Times New Roman" w:eastAsia="Arial Unicode MS" w:hAnsi="Times New Roman" w:cs="Times New Roman"/>
          <w:i/>
          <w:color w:val="00000A"/>
          <w:kern w:val="1"/>
          <w:sz w:val="24"/>
          <w:szCs w:val="24"/>
        </w:rPr>
        <w:t xml:space="preserve">ежевика, </w:t>
      </w:r>
      <w:r w:rsidRPr="001655EE">
        <w:rPr>
          <w:rFonts w:ascii="Times New Roman" w:eastAsia="Arial Unicode MS" w:hAnsi="Times New Roman" w:cs="Times New Roman"/>
          <w:i/>
          <w:color w:val="00000A"/>
          <w:kern w:val="1"/>
          <w:sz w:val="24"/>
          <w:szCs w:val="24"/>
        </w:rPr>
        <w:lastRenderedPageBreak/>
        <w:t>оказаться, земляника и т.д.</w:t>
      </w:r>
      <w:r w:rsidRPr="001655EE">
        <w:rPr>
          <w:rFonts w:ascii="Times New Roman" w:eastAsia="Arial Unicode MS" w:hAnsi="Times New Roman" w:cs="Times New Roman"/>
          <w:color w:val="00000A"/>
          <w:kern w:val="1"/>
          <w:sz w:val="24"/>
          <w:szCs w:val="24"/>
        </w:rPr>
        <w:t>), на последнем слоге (</w:t>
      </w:r>
      <w:r w:rsidRPr="001655EE">
        <w:rPr>
          <w:rFonts w:ascii="Times New Roman" w:eastAsia="Arial Unicode MS" w:hAnsi="Times New Roman" w:cs="Times New Roman"/>
          <w:i/>
          <w:color w:val="00000A"/>
          <w:kern w:val="1"/>
          <w:sz w:val="24"/>
          <w:szCs w:val="24"/>
        </w:rPr>
        <w:t>колокола, велосипед, перепорхнуть и т.д.</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Новая </w:t>
      </w:r>
      <w:proofErr w:type="spellStart"/>
      <w:r w:rsidRPr="001655EE">
        <w:rPr>
          <w:rFonts w:ascii="Times New Roman" w:eastAsia="Arial Unicode MS" w:hAnsi="Times New Roman" w:cs="Times New Roman"/>
          <w:color w:val="00000A"/>
          <w:kern w:val="1"/>
          <w:sz w:val="24"/>
          <w:szCs w:val="24"/>
        </w:rPr>
        <w:t>звукослоговая</w:t>
      </w:r>
      <w:proofErr w:type="spellEnd"/>
      <w:r w:rsidRPr="001655EE">
        <w:rPr>
          <w:rFonts w:ascii="Times New Roman" w:eastAsia="Arial Unicode MS" w:hAnsi="Times New Roman" w:cs="Times New Roman"/>
          <w:color w:val="00000A"/>
          <w:kern w:val="1"/>
          <w:sz w:val="24"/>
          <w:szCs w:val="24"/>
        </w:rPr>
        <w:t xml:space="preserve"> структура закрепляется на </w:t>
      </w:r>
      <w:proofErr w:type="spellStart"/>
      <w:r w:rsidRPr="001655EE">
        <w:rPr>
          <w:rFonts w:ascii="Times New Roman" w:eastAsia="Arial Unicode MS" w:hAnsi="Times New Roman" w:cs="Times New Roman"/>
          <w:color w:val="00000A"/>
          <w:kern w:val="1"/>
          <w:sz w:val="24"/>
          <w:szCs w:val="24"/>
        </w:rPr>
        <w:t>артикуляторно</w:t>
      </w:r>
      <w:proofErr w:type="spellEnd"/>
      <w:r w:rsidRPr="001655EE">
        <w:rPr>
          <w:rFonts w:ascii="Times New Roman" w:eastAsia="Arial Unicode MS" w:hAnsi="Times New Roman" w:cs="Times New Roman"/>
          <w:color w:val="00000A"/>
          <w:kern w:val="1"/>
          <w:sz w:val="24"/>
          <w:szCs w:val="24"/>
        </w:rPr>
        <w:t xml:space="preserve"> простых звуках, произношение ко</w:t>
      </w:r>
      <w:r w:rsidRPr="001655EE">
        <w:rPr>
          <w:rFonts w:ascii="Times New Roman" w:eastAsia="Arial Unicode MS" w:hAnsi="Times New Roman" w:cs="Times New Roman"/>
          <w:color w:val="00000A"/>
          <w:kern w:val="1"/>
          <w:sz w:val="24"/>
          <w:szCs w:val="24"/>
        </w:rPr>
        <w:softHyphen/>
        <w:t xml:space="preserve">торых не было нарушено у детей. Параллельно с коррекцией дефектов звукопроизношения и воспроизведения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слова осуществляется работа по нормализации просодических компонентов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Тематика и последовательность формирования правильного про</w:t>
      </w:r>
      <w:r w:rsidRPr="001655EE">
        <w:rPr>
          <w:rFonts w:ascii="Times New Roman" w:eastAsia="Arial Unicode MS" w:hAnsi="Times New Roman" w:cs="Times New Roman"/>
          <w:color w:val="00000A"/>
          <w:kern w:val="1"/>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1655EE">
        <w:rPr>
          <w:rFonts w:ascii="Times New Roman" w:eastAsia="Arial Unicode MS" w:hAnsi="Times New Roman" w:cs="Times New Roman"/>
          <w:color w:val="00000A"/>
          <w:kern w:val="1"/>
          <w:sz w:val="24"/>
          <w:szCs w:val="24"/>
        </w:rPr>
        <w:softHyphen/>
        <w:t>ности обучающиеся должны научиться произносить соответствующий звук и уметь выделять его из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1655EE">
        <w:rPr>
          <w:rFonts w:ascii="Times New Roman" w:eastAsia="Arial Unicode MS" w:hAnsi="Times New Roman" w:cs="Times New Roman"/>
          <w:color w:val="00000A"/>
          <w:kern w:val="1"/>
          <w:sz w:val="24"/>
          <w:szCs w:val="24"/>
        </w:rPr>
        <w:softHyphen/>
        <w:t>вития речи, русскому языку.</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1655EE">
        <w:rPr>
          <w:rFonts w:ascii="Times New Roman" w:eastAsia="Arial Unicode MS" w:hAnsi="Times New Roman" w:cs="Times New Roman"/>
          <w:color w:val="00000A"/>
          <w:kern w:val="1"/>
          <w:sz w:val="24"/>
          <w:szCs w:val="24"/>
        </w:rPr>
        <w:t>звукослоговой</w:t>
      </w:r>
      <w:proofErr w:type="spellEnd"/>
      <w:r w:rsidRPr="001655EE">
        <w:rPr>
          <w:rFonts w:ascii="Times New Roman" w:eastAsia="Arial Unicode MS" w:hAnsi="Times New Roman" w:cs="Times New Roman"/>
          <w:color w:val="00000A"/>
          <w:kern w:val="1"/>
          <w:sz w:val="24"/>
          <w:szCs w:val="24"/>
        </w:rPr>
        <w:t xml:space="preserve"> структуры не только простых, но и сложных слов, нарушения про</w:t>
      </w:r>
      <w:r w:rsidRPr="001655EE">
        <w:rPr>
          <w:rFonts w:ascii="Times New Roman" w:eastAsia="Arial Unicode MS" w:hAnsi="Times New Roman" w:cs="Times New Roman"/>
          <w:color w:val="00000A"/>
          <w:kern w:val="1"/>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1655EE">
        <w:rPr>
          <w:rFonts w:ascii="Times New Roman" w:eastAsia="Arial Unicode MS" w:hAnsi="Times New Roman" w:cs="Times New Roman"/>
          <w:color w:val="00000A"/>
          <w:kern w:val="1"/>
          <w:sz w:val="24"/>
          <w:szCs w:val="24"/>
        </w:rPr>
        <w:softHyphen/>
        <w:t>роны речи (</w:t>
      </w:r>
      <w:proofErr w:type="spellStart"/>
      <w:r w:rsidRPr="001655EE">
        <w:rPr>
          <w:rFonts w:ascii="Times New Roman" w:eastAsia="Arial Unicode MS" w:hAnsi="Times New Roman" w:cs="Times New Roman"/>
          <w:color w:val="00000A"/>
          <w:kern w:val="1"/>
          <w:sz w:val="24"/>
          <w:szCs w:val="24"/>
        </w:rPr>
        <w:t>ринолалии</w:t>
      </w:r>
      <w:proofErr w:type="spellEnd"/>
      <w:r w:rsidRPr="001655EE">
        <w:rPr>
          <w:rFonts w:ascii="Times New Roman" w:eastAsia="Arial Unicode MS" w:hAnsi="Times New Roman" w:cs="Times New Roman"/>
          <w:color w:val="00000A"/>
          <w:kern w:val="1"/>
          <w:sz w:val="24"/>
          <w:szCs w:val="24"/>
        </w:rPr>
        <w:t xml:space="preserve">, дизартрии)  работа продолжается в III и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классах.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Конкретное содержание занятий по коррекции нару</w:t>
      </w:r>
      <w:r w:rsidRPr="001655EE">
        <w:rPr>
          <w:rFonts w:ascii="Times New Roman" w:eastAsia="Arial Unicode MS" w:hAnsi="Times New Roman" w:cs="Times New Roman"/>
          <w:color w:val="00000A"/>
          <w:kern w:val="1"/>
          <w:sz w:val="24"/>
          <w:szCs w:val="24"/>
        </w:rPr>
        <w:softHyphen/>
        <w:t>шений произношения определяется характером речевого дефекта обучающихся, программой по обучению грамоте (I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дополнительный) класс), по математике, а также программой по развитию речи и русскому языку.</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1655EE">
        <w:rPr>
          <w:rFonts w:ascii="Times New Roman" w:eastAsia="Arial Unicode MS" w:hAnsi="Times New Roman" w:cs="Times New Roman"/>
          <w:color w:val="00000A"/>
          <w:kern w:val="1"/>
          <w:sz w:val="24"/>
          <w:szCs w:val="24"/>
        </w:rPr>
        <w:softHyphen/>
        <w:t>тывая трудности автоматизации речевых умений и навыков у обучающихся с ТНР, опережение может быть значительным.</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Общими ориентирами в достижении предметных результатов освоения содержания коррекционного курса «Произношение» выступают:</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осознание единства звукового состава слова и его значения;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умений осуществлять операции языкового анализа и синтеза на уровне предложения и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понятия слога как минимальной произносительной единицы, усвоение смыслоразличительной роли ударения;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умений воспроизводить </w:t>
      </w:r>
      <w:proofErr w:type="spellStart"/>
      <w:r w:rsidRPr="001655EE">
        <w:rPr>
          <w:rFonts w:ascii="Times New Roman" w:eastAsia="Arial Unicode MS" w:hAnsi="Times New Roman" w:cs="Times New Roman"/>
          <w:color w:val="00000A"/>
          <w:kern w:val="1"/>
          <w:sz w:val="24"/>
          <w:szCs w:val="24"/>
        </w:rPr>
        <w:t>звукослоговую</w:t>
      </w:r>
      <w:proofErr w:type="spellEnd"/>
      <w:r w:rsidRPr="001655EE">
        <w:rPr>
          <w:rFonts w:ascii="Times New Roman" w:eastAsia="Arial Unicode MS" w:hAnsi="Times New Roman" w:cs="Times New Roman"/>
          <w:color w:val="00000A"/>
          <w:kern w:val="1"/>
          <w:sz w:val="24"/>
          <w:szCs w:val="24"/>
        </w:rPr>
        <w:t xml:space="preserve"> структуру слов различной сложности (как изолированно, так и в условиях контекста);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сформированность</w:t>
      </w:r>
      <w:proofErr w:type="spellEnd"/>
      <w:r w:rsidRPr="001655EE">
        <w:rPr>
          <w:rFonts w:ascii="Times New Roman" w:eastAsia="Arial Unicode MS" w:hAnsi="Times New Roman" w:cs="Times New Roman"/>
          <w:color w:val="00000A"/>
          <w:kern w:val="1"/>
          <w:sz w:val="24"/>
          <w:szCs w:val="24"/>
        </w:rPr>
        <w:t xml:space="preserve"> речевых предпосылок к овладению чтению и письмом.</w:t>
      </w:r>
    </w:p>
    <w:p w:rsidR="003C6353" w:rsidRPr="001655EE" w:rsidRDefault="003C6353" w:rsidP="001655EE">
      <w:pPr>
        <w:shd w:val="clear" w:color="auto" w:fill="FFFFFF"/>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2. Логопедическая ритмика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1655EE">
        <w:rPr>
          <w:rFonts w:ascii="Times New Roman" w:eastAsia="Arial Unicode MS" w:hAnsi="Times New Roman" w:cs="Times New Roman"/>
          <w:color w:val="00000A"/>
          <w:kern w:val="1"/>
          <w:sz w:val="24"/>
          <w:szCs w:val="24"/>
        </w:rPr>
        <w:t>речедвигательного</w:t>
      </w:r>
      <w:proofErr w:type="spellEnd"/>
      <w:r w:rsidRPr="001655EE">
        <w:rPr>
          <w:rFonts w:ascii="Times New Roman" w:eastAsia="Arial Unicode MS" w:hAnsi="Times New Roman" w:cs="Times New Roman"/>
          <w:color w:val="00000A"/>
          <w:kern w:val="1"/>
          <w:sz w:val="24"/>
          <w:szCs w:val="24"/>
        </w:rPr>
        <w:t xml:space="preserve"> и слухового анализаторов в процессе интеграции движений, музыки и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w:t>
      </w:r>
      <w:proofErr w:type="spellStart"/>
      <w:r w:rsidRPr="001655EE">
        <w:rPr>
          <w:rFonts w:ascii="Times New Roman" w:eastAsia="Arial Unicode MS" w:hAnsi="Times New Roman" w:cs="Times New Roman"/>
          <w:color w:val="00000A"/>
          <w:kern w:val="1"/>
          <w:sz w:val="24"/>
          <w:szCs w:val="24"/>
        </w:rPr>
        <w:t>логоритмическом</w:t>
      </w:r>
      <w:proofErr w:type="spellEnd"/>
      <w:r w:rsidRPr="001655EE">
        <w:rPr>
          <w:rFonts w:ascii="Times New Roman" w:eastAsia="Arial Unicode MS" w:hAnsi="Times New Roman" w:cs="Times New Roman"/>
          <w:color w:val="00000A"/>
          <w:kern w:val="1"/>
          <w:sz w:val="24"/>
          <w:szCs w:val="24"/>
        </w:rPr>
        <w:t xml:space="preserve"> воздействии выделяются два основных направления работы: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1655EE">
        <w:rPr>
          <w:rFonts w:ascii="Times New Roman" w:eastAsia="Arial Unicode MS" w:hAnsi="Times New Roman" w:cs="Times New Roman"/>
          <w:color w:val="00000A"/>
          <w:kern w:val="1"/>
          <w:sz w:val="24"/>
          <w:szCs w:val="24"/>
        </w:rPr>
        <w:t>сукцессивных</w:t>
      </w:r>
      <w:proofErr w:type="spellEnd"/>
      <w:r w:rsidRPr="001655EE">
        <w:rPr>
          <w:rFonts w:ascii="Times New Roman" w:eastAsia="Arial Unicode MS" w:hAnsi="Times New Roman" w:cs="Times New Roman"/>
          <w:color w:val="00000A"/>
          <w:kern w:val="1"/>
          <w:sz w:val="24"/>
          <w:szCs w:val="24"/>
        </w:rPr>
        <w:t xml:space="preserve"> и симультанных процессов; артикуляторного </w:t>
      </w:r>
      <w:proofErr w:type="spellStart"/>
      <w:r w:rsidRPr="001655EE">
        <w:rPr>
          <w:rFonts w:ascii="Times New Roman" w:eastAsia="Arial Unicode MS" w:hAnsi="Times New Roman" w:cs="Times New Roman"/>
          <w:color w:val="00000A"/>
          <w:kern w:val="1"/>
          <w:sz w:val="24"/>
          <w:szCs w:val="24"/>
        </w:rPr>
        <w:t>праксиса</w:t>
      </w:r>
      <w:proofErr w:type="spellEnd"/>
      <w:r w:rsidRPr="001655EE">
        <w:rPr>
          <w:rFonts w:ascii="Times New Roman" w:eastAsia="Arial Unicode MS" w:hAnsi="Times New Roman" w:cs="Times New Roman"/>
          <w:color w:val="00000A"/>
          <w:kern w:val="1"/>
          <w:sz w:val="24"/>
          <w:szCs w:val="24"/>
        </w:rPr>
        <w:t xml:space="preserve">, координации движений, чувства темпа и ритма в движении в соответствии с темпом и ритмом музыки);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1655EE">
        <w:rPr>
          <w:rFonts w:ascii="Times New Roman" w:eastAsia="Arial Unicode MS" w:hAnsi="Times New Roman" w:cs="Times New Roman"/>
          <w:color w:val="00000A"/>
          <w:kern w:val="1"/>
          <w:sz w:val="24"/>
          <w:szCs w:val="24"/>
        </w:rPr>
        <w:t>паузации</w:t>
      </w:r>
      <w:proofErr w:type="spellEnd"/>
      <w:r w:rsidRPr="001655EE">
        <w:rPr>
          <w:rFonts w:ascii="Times New Roman" w:eastAsia="Arial Unicode MS" w:hAnsi="Times New Roman" w:cs="Times New Roman"/>
          <w:color w:val="00000A"/>
          <w:kern w:val="1"/>
          <w:sz w:val="24"/>
          <w:szCs w:val="24"/>
        </w:rPr>
        <w:t>,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Все </w:t>
      </w:r>
      <w:proofErr w:type="spellStart"/>
      <w:r w:rsidRPr="001655EE">
        <w:rPr>
          <w:rFonts w:ascii="Times New Roman" w:eastAsia="Arial Unicode MS" w:hAnsi="Times New Roman" w:cs="Times New Roman"/>
          <w:color w:val="00000A"/>
          <w:kern w:val="1"/>
          <w:sz w:val="24"/>
          <w:szCs w:val="24"/>
        </w:rPr>
        <w:t>логоритмические</w:t>
      </w:r>
      <w:proofErr w:type="spellEnd"/>
      <w:r w:rsidRPr="001655EE">
        <w:rPr>
          <w:rFonts w:ascii="Times New Roman" w:eastAsia="Arial Unicode MS" w:hAnsi="Times New Roman" w:cs="Times New Roman"/>
          <w:color w:val="00000A"/>
          <w:kern w:val="1"/>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процессе реализации коррекционного курса «Логопедическая ритмика» решаются следующие </w:t>
      </w:r>
      <w:r w:rsidRPr="001655EE">
        <w:rPr>
          <w:rFonts w:ascii="Times New Roman" w:eastAsia="Arial Unicode MS" w:hAnsi="Times New Roman" w:cs="Times New Roman"/>
          <w:b/>
          <w:color w:val="00000A"/>
          <w:kern w:val="1"/>
          <w:sz w:val="24"/>
          <w:szCs w:val="24"/>
        </w:rPr>
        <w:t>задачи: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общей, тонкой и артикуляторной моторики;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дыхания и голоса;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развитие восприятия, различения и воспроизведения ритмов, реализующихся в различном темпе;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коррекция речевых нарушений средствами логопедической ритмики.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Задачи реализации коррекционного курса «Логопедическая ритмика» конкретизируются для обучающихся с ТНР на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и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отделениях.</w:t>
      </w:r>
    </w:p>
    <w:p w:rsidR="003C6353" w:rsidRPr="001655EE" w:rsidRDefault="003C6353" w:rsidP="001655EE">
      <w:pPr>
        <w:shd w:val="clear" w:color="auto" w:fill="FFFFFF"/>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Содержание коррекционного курса «Логопедическая ритмика»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b/>
          <w:i/>
          <w:color w:val="00000A"/>
          <w:kern w:val="28"/>
          <w:sz w:val="24"/>
          <w:szCs w:val="24"/>
        </w:rPr>
      </w:pPr>
      <w:r w:rsidRPr="001655EE">
        <w:rPr>
          <w:rFonts w:ascii="Times New Roman" w:eastAsia="Arial Unicode MS" w:hAnsi="Times New Roman" w:cs="Times New Roman"/>
          <w:b/>
          <w:i/>
          <w:color w:val="00000A"/>
          <w:kern w:val="28"/>
          <w:sz w:val="24"/>
          <w:szCs w:val="24"/>
        </w:rPr>
        <w:t>Развитие,  воспитание  и  коррекция  неречевых процессов</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A"/>
          <w:kern w:val="22"/>
          <w:sz w:val="24"/>
          <w:szCs w:val="24"/>
        </w:rPr>
        <w:t xml:space="preserve">Развитие слухового восприятия. </w:t>
      </w:r>
      <w:r w:rsidRPr="001655EE">
        <w:rPr>
          <w:rFonts w:ascii="Times New Roman" w:eastAsia="Arial Unicode MS" w:hAnsi="Times New Roman" w:cs="Times New Roman"/>
          <w:color w:val="00000A"/>
          <w:kern w:val="22"/>
          <w:sz w:val="24"/>
          <w:szCs w:val="24"/>
        </w:rPr>
        <w:t>Формирование ритмического, гармонического, мелодического (</w:t>
      </w:r>
      <w:proofErr w:type="spellStart"/>
      <w:r w:rsidRPr="001655EE">
        <w:rPr>
          <w:rFonts w:ascii="Times New Roman" w:eastAsia="Arial Unicode MS" w:hAnsi="Times New Roman" w:cs="Times New Roman"/>
          <w:color w:val="00000A"/>
          <w:kern w:val="22"/>
          <w:sz w:val="24"/>
          <w:szCs w:val="24"/>
        </w:rPr>
        <w:t>звуковысотного</w:t>
      </w:r>
      <w:proofErr w:type="spellEnd"/>
      <w:r w:rsidRPr="001655EE">
        <w:rPr>
          <w:rFonts w:ascii="Times New Roman" w:eastAsia="Arial Unicode MS" w:hAnsi="Times New Roman" w:cs="Times New Roman"/>
          <w:color w:val="00000A"/>
          <w:kern w:val="22"/>
          <w:sz w:val="24"/>
          <w:szCs w:val="24"/>
        </w:rPr>
        <w:t xml:space="preserve">), тембрового, динамического слуха. </w:t>
      </w:r>
      <w:r w:rsidRPr="001655EE">
        <w:rPr>
          <w:rFonts w:ascii="Times New Roman" w:eastAsia="Arial Unicode MS" w:hAnsi="Times New Roman" w:cs="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1655EE">
        <w:rPr>
          <w:rFonts w:ascii="Times New Roman" w:eastAsia="Arial Unicode MS" w:hAnsi="Times New Roman" w:cs="Times New Roman"/>
          <w:color w:val="000000"/>
          <w:kern w:val="22"/>
          <w:sz w:val="24"/>
          <w:szCs w:val="24"/>
        </w:rPr>
        <w:t>слухомоторных</w:t>
      </w:r>
      <w:proofErr w:type="spellEnd"/>
      <w:r w:rsidRPr="001655EE">
        <w:rPr>
          <w:rFonts w:ascii="Times New Roman" w:eastAsia="Arial Unicode MS" w:hAnsi="Times New Roman" w:cs="Times New Roman"/>
          <w:color w:val="000000"/>
          <w:kern w:val="22"/>
          <w:sz w:val="24"/>
          <w:szCs w:val="24"/>
        </w:rPr>
        <w:t xml:space="preserve"> дифференцировок, </w:t>
      </w:r>
      <w:proofErr w:type="spellStart"/>
      <w:r w:rsidRPr="001655EE">
        <w:rPr>
          <w:rFonts w:ascii="Times New Roman" w:eastAsia="Arial Unicode MS" w:hAnsi="Times New Roman" w:cs="Times New Roman"/>
          <w:color w:val="000000"/>
          <w:kern w:val="22"/>
          <w:sz w:val="24"/>
          <w:szCs w:val="24"/>
        </w:rPr>
        <w:t>сукцессивных</w:t>
      </w:r>
      <w:proofErr w:type="spellEnd"/>
      <w:r w:rsidRPr="001655EE">
        <w:rPr>
          <w:rFonts w:ascii="Times New Roman" w:eastAsia="Arial Unicode MS" w:hAnsi="Times New Roman" w:cs="Times New Roman"/>
          <w:color w:val="000000"/>
          <w:kern w:val="22"/>
          <w:sz w:val="24"/>
          <w:szCs w:val="24"/>
        </w:rPr>
        <w:t xml:space="preserve"> функций </w:t>
      </w:r>
      <w:proofErr w:type="spellStart"/>
      <w:r w:rsidRPr="001655EE">
        <w:rPr>
          <w:rFonts w:ascii="Times New Roman" w:eastAsia="Arial Unicode MS" w:hAnsi="Times New Roman" w:cs="Times New Roman"/>
          <w:color w:val="000000"/>
          <w:kern w:val="22"/>
          <w:sz w:val="24"/>
          <w:szCs w:val="24"/>
        </w:rPr>
        <w:t>рядовосприятия</w:t>
      </w:r>
      <w:proofErr w:type="spellEnd"/>
      <w:r w:rsidRPr="001655EE">
        <w:rPr>
          <w:rFonts w:ascii="Times New Roman" w:eastAsia="Arial Unicode MS" w:hAnsi="Times New Roman" w:cs="Times New Roman"/>
          <w:color w:val="000000"/>
          <w:kern w:val="22"/>
          <w:sz w:val="24"/>
          <w:szCs w:val="24"/>
        </w:rPr>
        <w:t xml:space="preserve"> и </w:t>
      </w:r>
      <w:proofErr w:type="spellStart"/>
      <w:r w:rsidRPr="001655EE">
        <w:rPr>
          <w:rFonts w:ascii="Times New Roman" w:eastAsia="Arial Unicode MS" w:hAnsi="Times New Roman" w:cs="Times New Roman"/>
          <w:color w:val="000000"/>
          <w:kern w:val="22"/>
          <w:sz w:val="24"/>
          <w:szCs w:val="24"/>
        </w:rPr>
        <w:t>рядовоспроизведения</w:t>
      </w:r>
      <w:proofErr w:type="spellEnd"/>
      <w:r w:rsidRPr="001655EE">
        <w:rPr>
          <w:rFonts w:ascii="Times New Roman" w:eastAsia="Arial Unicode MS" w:hAnsi="Times New Roman" w:cs="Times New Roman"/>
          <w:color w:val="000000"/>
          <w:kern w:val="22"/>
          <w:sz w:val="24"/>
          <w:szCs w:val="24"/>
        </w:rPr>
        <w:t xml:space="preserve">; развитие </w:t>
      </w:r>
      <w:r w:rsidRPr="001655EE">
        <w:rPr>
          <w:rFonts w:ascii="Times New Roman" w:eastAsia="Arial Unicode MS" w:hAnsi="Times New Roman" w:cs="Times New Roman"/>
          <w:color w:val="000000"/>
          <w:kern w:val="22"/>
          <w:sz w:val="24"/>
          <w:szCs w:val="24"/>
        </w:rPr>
        <w:lastRenderedPageBreak/>
        <w:t>межанализаторного взаимодействия (</w:t>
      </w:r>
      <w:proofErr w:type="spellStart"/>
      <w:r w:rsidRPr="001655EE">
        <w:rPr>
          <w:rFonts w:ascii="Times New Roman" w:eastAsia="Arial Unicode MS" w:hAnsi="Times New Roman" w:cs="Times New Roman"/>
          <w:color w:val="000000"/>
          <w:kern w:val="22"/>
          <w:sz w:val="24"/>
          <w:szCs w:val="24"/>
        </w:rPr>
        <w:t>слухо</w:t>
      </w:r>
      <w:proofErr w:type="spellEnd"/>
      <w:r w:rsidRPr="001655EE">
        <w:rPr>
          <w:rFonts w:ascii="Times New Roman" w:eastAsia="Arial Unicode MS" w:hAnsi="Times New Roman" w:cs="Times New Roman"/>
          <w:color w:val="000000"/>
          <w:kern w:val="22"/>
          <w:sz w:val="24"/>
          <w:szCs w:val="24"/>
        </w:rPr>
        <w:t xml:space="preserve">-зрительных, </w:t>
      </w:r>
      <w:proofErr w:type="spellStart"/>
      <w:r w:rsidRPr="001655EE">
        <w:rPr>
          <w:rFonts w:ascii="Times New Roman" w:eastAsia="Arial Unicode MS" w:hAnsi="Times New Roman" w:cs="Times New Roman"/>
          <w:color w:val="000000"/>
          <w:kern w:val="22"/>
          <w:sz w:val="24"/>
          <w:szCs w:val="24"/>
        </w:rPr>
        <w:t>слухо</w:t>
      </w:r>
      <w:proofErr w:type="spellEnd"/>
      <w:r w:rsidRPr="001655EE">
        <w:rPr>
          <w:rFonts w:ascii="Times New Roman" w:eastAsia="Arial Unicode MS" w:hAnsi="Times New Roman" w:cs="Times New Roman"/>
          <w:color w:val="000000"/>
          <w:kern w:val="22"/>
          <w:sz w:val="24"/>
          <w:szCs w:val="24"/>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1655EE">
        <w:rPr>
          <w:rFonts w:ascii="Times New Roman" w:eastAsia="Arial Unicode MS" w:hAnsi="Times New Roman" w:cs="Times New Roman"/>
          <w:color w:val="000000"/>
          <w:kern w:val="22"/>
          <w:sz w:val="24"/>
          <w:szCs w:val="24"/>
        </w:rPr>
        <w:t>звукослоговой</w:t>
      </w:r>
      <w:proofErr w:type="spellEnd"/>
      <w:r w:rsidRPr="001655EE">
        <w:rPr>
          <w:rFonts w:ascii="Times New Roman" w:eastAsia="Arial Unicode MS" w:hAnsi="Times New Roman" w:cs="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0"/>
          <w:kern w:val="22"/>
          <w:sz w:val="24"/>
          <w:szCs w:val="24"/>
        </w:rPr>
        <w:t>Развитие внимания и памяти.</w:t>
      </w:r>
      <w:r w:rsidRPr="001655EE">
        <w:rPr>
          <w:rFonts w:ascii="Times New Roman" w:eastAsia="Arial Unicode MS" w:hAnsi="Times New Roman" w:cs="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bCs/>
          <w:i/>
          <w:color w:val="000000"/>
          <w:kern w:val="22"/>
          <w:sz w:val="24"/>
          <w:szCs w:val="24"/>
        </w:rPr>
        <w:t xml:space="preserve">Регуляция мышечного тонуса. </w:t>
      </w:r>
      <w:r w:rsidRPr="001655EE">
        <w:rPr>
          <w:rFonts w:ascii="Times New Roman" w:eastAsia="Arial Unicode MS" w:hAnsi="Times New Roman" w:cs="Times New Roman"/>
          <w:bCs/>
          <w:color w:val="000000"/>
          <w:kern w:val="22"/>
          <w:sz w:val="24"/>
          <w:szCs w:val="24"/>
        </w:rPr>
        <w:t>Р</w:t>
      </w:r>
      <w:r w:rsidRPr="001655EE">
        <w:rPr>
          <w:rFonts w:ascii="Times New Roman" w:eastAsia="Arial Unicode MS" w:hAnsi="Times New Roman" w:cs="Times New Roman"/>
          <w:color w:val="000000"/>
          <w:kern w:val="22"/>
          <w:sz w:val="24"/>
          <w:szCs w:val="24"/>
        </w:rPr>
        <w:t xml:space="preserve">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w:t>
      </w:r>
      <w:proofErr w:type="spellStart"/>
      <w:r w:rsidRPr="001655EE">
        <w:rPr>
          <w:rFonts w:ascii="Times New Roman" w:eastAsia="Arial Unicode MS" w:hAnsi="Times New Roman" w:cs="Times New Roman"/>
          <w:color w:val="000000"/>
          <w:kern w:val="22"/>
          <w:sz w:val="24"/>
          <w:szCs w:val="24"/>
        </w:rPr>
        <w:t>общескелетной</w:t>
      </w:r>
      <w:proofErr w:type="spellEnd"/>
      <w:r w:rsidRPr="001655EE">
        <w:rPr>
          <w:rFonts w:ascii="Times New Roman" w:eastAsia="Arial Unicode MS" w:hAnsi="Times New Roman" w:cs="Times New Roman"/>
          <w:color w:val="000000"/>
          <w:kern w:val="22"/>
          <w:sz w:val="24"/>
          <w:szCs w:val="24"/>
        </w:rPr>
        <w:t>/артикуляторной мускулатуры. Укрепление мышц стоп, спины, живота, плечевого пояса, ног, артикуляторного аппарата.</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0"/>
          <w:kern w:val="22"/>
          <w:sz w:val="24"/>
          <w:szCs w:val="24"/>
        </w:rPr>
        <w:t>Развитие движений.</w:t>
      </w:r>
      <w:r w:rsidRPr="001655EE">
        <w:rPr>
          <w:rFonts w:ascii="Times New Roman" w:eastAsia="Arial Unicode MS" w:hAnsi="Times New Roman" w:cs="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3C6353" w:rsidRPr="001655EE" w:rsidRDefault="003C6353" w:rsidP="001655EE">
      <w:pPr>
        <w:suppressAutoHyphens/>
        <w:spacing w:after="0" w:line="240" w:lineRule="auto"/>
        <w:ind w:right="23" w:firstLine="709"/>
        <w:jc w:val="both"/>
        <w:rPr>
          <w:rFonts w:ascii="Times New Roman" w:eastAsia="Arial Unicode MS" w:hAnsi="Times New Roman" w:cs="Times New Roman"/>
          <w:i/>
          <w:color w:val="000000"/>
          <w:kern w:val="22"/>
          <w:sz w:val="24"/>
          <w:szCs w:val="24"/>
        </w:rPr>
      </w:pPr>
      <w:r w:rsidRPr="001655EE">
        <w:rPr>
          <w:rFonts w:ascii="Times New Roman" w:eastAsia="Arial Unicode MS" w:hAnsi="Times New Roman" w:cs="Times New Roman"/>
          <w:i/>
          <w:color w:val="000000"/>
          <w:kern w:val="22"/>
          <w:sz w:val="24"/>
          <w:szCs w:val="24"/>
        </w:rPr>
        <w:t>Развитие чувства музыкального размера (метра).</w:t>
      </w:r>
      <w:r w:rsidRPr="001655EE">
        <w:rPr>
          <w:rFonts w:ascii="Times New Roman" w:eastAsia="Arial Unicode MS" w:hAnsi="Times New Roman" w:cs="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3C6353" w:rsidRPr="001655EE" w:rsidRDefault="003C6353" w:rsidP="001655EE">
      <w:pPr>
        <w:widowControl w:val="0"/>
        <w:suppressAutoHyphens/>
        <w:spacing w:after="0" w:line="240" w:lineRule="auto"/>
        <w:ind w:right="4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0"/>
          <w:kern w:val="22"/>
          <w:sz w:val="24"/>
          <w:szCs w:val="24"/>
        </w:rPr>
        <w:t>Развитие чувства музыкального темпа.</w:t>
      </w:r>
      <w:r w:rsidRPr="001655EE">
        <w:rPr>
          <w:rFonts w:ascii="Times New Roman" w:eastAsia="Arial Unicode MS" w:hAnsi="Times New Roman" w:cs="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1655EE">
        <w:rPr>
          <w:rFonts w:ascii="Times New Roman" w:eastAsia="Arial Unicode MS" w:hAnsi="Times New Roman" w:cs="Times New Roman"/>
          <w:color w:val="000000"/>
          <w:kern w:val="22"/>
          <w:sz w:val="24"/>
          <w:szCs w:val="24"/>
        </w:rPr>
        <w:softHyphen/>
        <w:t>ного произведения с целью его соотнесения темпом речи.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0"/>
          <w:kern w:val="22"/>
          <w:sz w:val="24"/>
          <w:szCs w:val="24"/>
        </w:rPr>
        <w:t xml:space="preserve">Развитие чувства музыкального ритма и чувства ритма в движении. </w:t>
      </w:r>
      <w:r w:rsidRPr="001655EE">
        <w:rPr>
          <w:rFonts w:ascii="Times New Roman" w:eastAsia="Arial Unicode MS" w:hAnsi="Times New Roman" w:cs="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1655EE">
        <w:rPr>
          <w:rFonts w:ascii="Times New Roman" w:eastAsia="Arial Unicode MS" w:hAnsi="Times New Roman" w:cs="Times New Roman"/>
          <w:color w:val="00000A"/>
          <w:kern w:val="22"/>
          <w:sz w:val="24"/>
          <w:szCs w:val="24"/>
        </w:rPr>
        <w:t xml:space="preserve"> </w:t>
      </w:r>
      <w:r w:rsidRPr="001655EE">
        <w:rPr>
          <w:rFonts w:ascii="Times New Roman" w:eastAsia="Arial Unicode MS" w:hAnsi="Times New Roman" w:cs="Times New Roman"/>
          <w:color w:val="000000"/>
          <w:kern w:val="22"/>
          <w:sz w:val="24"/>
          <w:szCs w:val="24"/>
        </w:rPr>
        <w:t>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w:t>
      </w:r>
      <w:r w:rsidRPr="001655EE">
        <w:rPr>
          <w:rFonts w:ascii="Times New Roman" w:eastAsia="Arial Unicode MS" w:hAnsi="Times New Roman" w:cs="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3C6353" w:rsidRPr="001655EE" w:rsidRDefault="003C6353" w:rsidP="001655EE">
      <w:pPr>
        <w:widowControl w:val="0"/>
        <w:suppressAutoHyphens/>
        <w:spacing w:after="0" w:line="240" w:lineRule="auto"/>
        <w:ind w:right="40" w:firstLine="709"/>
        <w:jc w:val="both"/>
        <w:rPr>
          <w:rFonts w:ascii="Times New Roman" w:eastAsia="Arial Unicode MS" w:hAnsi="Times New Roman" w:cs="Times New Roman"/>
          <w:b/>
          <w:i/>
          <w:color w:val="00000A"/>
          <w:kern w:val="22"/>
          <w:sz w:val="24"/>
          <w:szCs w:val="24"/>
        </w:rPr>
      </w:pPr>
      <w:r w:rsidRPr="001655EE">
        <w:rPr>
          <w:rFonts w:ascii="Times New Roman" w:eastAsia="Arial Unicode MS" w:hAnsi="Times New Roman" w:cs="Times New Roman"/>
          <w:b/>
          <w:i/>
          <w:color w:val="00000A"/>
          <w:kern w:val="22"/>
          <w:sz w:val="24"/>
          <w:szCs w:val="24"/>
        </w:rPr>
        <w:t>Развитие речи и коррекция речевых нарушений</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0"/>
          <w:kern w:val="22"/>
          <w:sz w:val="24"/>
          <w:szCs w:val="24"/>
        </w:rPr>
        <w:t>Развитие дыхания и голоса.</w:t>
      </w:r>
      <w:r w:rsidRPr="001655EE">
        <w:rPr>
          <w:rFonts w:ascii="Times New Roman" w:eastAsia="Arial Unicode MS" w:hAnsi="Times New Roman" w:cs="Times New Roman"/>
          <w:color w:val="00000A"/>
          <w:kern w:val="22"/>
          <w:sz w:val="24"/>
          <w:szCs w:val="24"/>
        </w:rPr>
        <w:t xml:space="preserve"> </w:t>
      </w:r>
      <w:r w:rsidRPr="001655EE">
        <w:rPr>
          <w:rFonts w:ascii="Times New Roman" w:eastAsia="Arial Unicode MS" w:hAnsi="Times New Roman" w:cs="Times New Roman"/>
          <w:color w:val="000000"/>
          <w:kern w:val="22"/>
          <w:sz w:val="24"/>
          <w:szCs w:val="24"/>
        </w:rPr>
        <w:t>Развитие дыхания и голоса прово</w:t>
      </w:r>
      <w:r w:rsidRPr="001655EE">
        <w:rPr>
          <w:rFonts w:ascii="Times New Roman" w:eastAsia="Arial Unicode MS" w:hAnsi="Times New Roman" w:cs="Times New Roman"/>
          <w:color w:val="000000"/>
          <w:kern w:val="22"/>
          <w:sz w:val="24"/>
          <w:szCs w:val="24"/>
        </w:rPr>
        <w:softHyphen/>
        <w:t>дится в соответствии с этапами коррекционно-логопедической ра</w:t>
      </w:r>
      <w:r w:rsidRPr="001655EE">
        <w:rPr>
          <w:rFonts w:ascii="Times New Roman" w:eastAsia="Arial Unicode MS" w:hAnsi="Times New Roman" w:cs="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1655EE">
        <w:rPr>
          <w:rFonts w:ascii="Times New Roman" w:eastAsia="Arial Unicode MS" w:hAnsi="Times New Roman" w:cs="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w:t>
      </w:r>
      <w:r w:rsidRPr="001655EE">
        <w:rPr>
          <w:rFonts w:ascii="Times New Roman" w:eastAsia="Arial Unicode MS" w:hAnsi="Times New Roman" w:cs="Times New Roman"/>
          <w:color w:val="000000"/>
          <w:spacing w:val="2"/>
          <w:kern w:val="22"/>
          <w:sz w:val="24"/>
          <w:szCs w:val="24"/>
        </w:rPr>
        <w:lastRenderedPageBreak/>
        <w:t xml:space="preserve">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1655EE">
        <w:rPr>
          <w:rFonts w:ascii="Times New Roman" w:eastAsia="Arial Unicode MS" w:hAnsi="Times New Roman" w:cs="Times New Roman"/>
          <w:color w:val="000000"/>
          <w:spacing w:val="2"/>
          <w:kern w:val="22"/>
          <w:sz w:val="24"/>
          <w:szCs w:val="24"/>
        </w:rPr>
        <w:t>речеголосовой</w:t>
      </w:r>
      <w:proofErr w:type="spellEnd"/>
      <w:r w:rsidRPr="001655EE">
        <w:rPr>
          <w:rFonts w:ascii="Times New Roman" w:eastAsia="Arial Unicode MS" w:hAnsi="Times New Roman" w:cs="Times New Roman"/>
          <w:color w:val="000000"/>
          <w:spacing w:val="2"/>
          <w:kern w:val="22"/>
          <w:sz w:val="24"/>
          <w:szCs w:val="24"/>
        </w:rPr>
        <w:t xml:space="preserve"> аппарат к ощущению правильного </w:t>
      </w:r>
      <w:proofErr w:type="spellStart"/>
      <w:r w:rsidRPr="001655EE">
        <w:rPr>
          <w:rFonts w:ascii="Times New Roman" w:eastAsia="Arial Unicode MS" w:hAnsi="Times New Roman" w:cs="Times New Roman"/>
          <w:color w:val="000000"/>
          <w:spacing w:val="2"/>
          <w:kern w:val="22"/>
          <w:sz w:val="24"/>
          <w:szCs w:val="24"/>
        </w:rPr>
        <w:t>резонирования</w:t>
      </w:r>
      <w:proofErr w:type="spellEnd"/>
      <w:r w:rsidRPr="001655EE">
        <w:rPr>
          <w:rFonts w:ascii="Times New Roman" w:eastAsia="Arial Unicode MS" w:hAnsi="Times New Roman" w:cs="Times New Roman"/>
          <w:color w:val="000000"/>
          <w:spacing w:val="2"/>
          <w:kern w:val="22"/>
          <w:sz w:val="24"/>
          <w:szCs w:val="24"/>
        </w:rPr>
        <w:t xml:space="preserve"> и создающие необходимые условия для развития фонационного дыхания.</w:t>
      </w:r>
      <w:r w:rsidRPr="001655EE">
        <w:rPr>
          <w:rFonts w:ascii="Times New Roman" w:eastAsia="Arial Unicode MS" w:hAnsi="Times New Roman" w:cs="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Развитие высоты, силы, тембра, модуляций голоса. Голосовые (</w:t>
      </w:r>
      <w:proofErr w:type="spellStart"/>
      <w:r w:rsidRPr="001655EE">
        <w:rPr>
          <w:rFonts w:ascii="Times New Roman" w:eastAsia="Arial Unicode MS" w:hAnsi="Times New Roman" w:cs="Times New Roman"/>
          <w:color w:val="000000"/>
          <w:kern w:val="22"/>
          <w:sz w:val="24"/>
          <w:szCs w:val="24"/>
        </w:rPr>
        <w:t>ортофонические</w:t>
      </w:r>
      <w:proofErr w:type="spellEnd"/>
      <w:r w:rsidRPr="001655EE">
        <w:rPr>
          <w:rFonts w:ascii="Times New Roman" w:eastAsia="Arial Unicode MS" w:hAnsi="Times New Roman" w:cs="Times New Roman"/>
          <w:color w:val="000000"/>
          <w:kern w:val="22"/>
          <w:sz w:val="24"/>
          <w:szCs w:val="24"/>
        </w:rPr>
        <w:t>)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i/>
          <w:color w:val="000000"/>
          <w:kern w:val="22"/>
          <w:sz w:val="24"/>
          <w:szCs w:val="24"/>
        </w:rPr>
        <w:t xml:space="preserve">Развитие фонематического восприятия. </w:t>
      </w:r>
      <w:r w:rsidRPr="001655EE">
        <w:rPr>
          <w:rFonts w:ascii="Times New Roman" w:eastAsia="Arial Unicode MS" w:hAnsi="Times New Roman" w:cs="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1655EE">
        <w:rPr>
          <w:rFonts w:ascii="Times New Roman" w:eastAsia="Arial Unicode MS" w:hAnsi="Times New Roman" w:cs="Times New Roman"/>
          <w:color w:val="000000"/>
          <w:kern w:val="22"/>
          <w:sz w:val="24"/>
          <w:szCs w:val="24"/>
        </w:rPr>
        <w:t>пропевание</w:t>
      </w:r>
      <w:proofErr w:type="spellEnd"/>
      <w:r w:rsidRPr="001655EE">
        <w:rPr>
          <w:rFonts w:ascii="Times New Roman" w:eastAsia="Arial Unicode MS" w:hAnsi="Times New Roman" w:cs="Times New Roman"/>
          <w:color w:val="000000"/>
          <w:kern w:val="22"/>
          <w:sz w:val="24"/>
          <w:szCs w:val="24"/>
        </w:rPr>
        <w:t xml:space="preserve"> под музыку речевого материала, насыщенного оппозиционными   звуками.</w:t>
      </w:r>
    </w:p>
    <w:p w:rsidR="003C6353" w:rsidRPr="001655EE" w:rsidRDefault="003C6353" w:rsidP="001655EE">
      <w:pPr>
        <w:suppressAutoHyphens/>
        <w:spacing w:after="0" w:line="240" w:lineRule="auto"/>
        <w:ind w:right="23" w:firstLine="709"/>
        <w:jc w:val="both"/>
        <w:rPr>
          <w:rFonts w:ascii="Times New Roman" w:eastAsia="Arial Unicode MS" w:hAnsi="Times New Roman" w:cs="Times New Roman"/>
          <w:i/>
          <w:color w:val="000000"/>
          <w:kern w:val="22"/>
          <w:sz w:val="24"/>
          <w:szCs w:val="24"/>
        </w:rPr>
      </w:pPr>
      <w:r w:rsidRPr="001655EE">
        <w:rPr>
          <w:rFonts w:ascii="Times New Roman" w:eastAsia="Arial Unicode MS" w:hAnsi="Times New Roman" w:cs="Times New Roman"/>
          <w:i/>
          <w:color w:val="000000"/>
          <w:kern w:val="22"/>
          <w:sz w:val="24"/>
          <w:szCs w:val="24"/>
        </w:rPr>
        <w:t>Развитие темпа и ритма речи.</w:t>
      </w:r>
      <w:r w:rsidRPr="001655EE">
        <w:rPr>
          <w:rFonts w:ascii="Times New Roman" w:eastAsia="Arial Unicode MS" w:hAnsi="Times New Roman" w:cs="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w:t>
      </w:r>
      <w:r w:rsidRPr="001655EE">
        <w:rPr>
          <w:rFonts w:ascii="Times New Roman" w:eastAsia="Arial Unicode MS" w:hAnsi="Times New Roman" w:cs="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1655EE">
        <w:rPr>
          <w:rFonts w:ascii="Times New Roman" w:eastAsia="Arial Unicode MS" w:hAnsi="Times New Roman" w:cs="Times New Roman"/>
          <w:color w:val="000000"/>
          <w:kern w:val="22"/>
          <w:sz w:val="24"/>
          <w:szCs w:val="24"/>
        </w:rPr>
        <w:softHyphen/>
        <w:t>ную организацию двигательного акта и ис</w:t>
      </w:r>
      <w:r w:rsidRPr="001655EE">
        <w:rPr>
          <w:rFonts w:ascii="Times New Roman" w:eastAsia="Arial Unicode MS" w:hAnsi="Times New Roman" w:cs="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1655EE">
        <w:rPr>
          <w:rFonts w:ascii="Times New Roman" w:eastAsia="Arial Unicode MS" w:hAnsi="Times New Roman" w:cs="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1655EE">
        <w:rPr>
          <w:rFonts w:ascii="Times New Roman" w:eastAsia="Arial Unicode MS" w:hAnsi="Times New Roman" w:cs="Times New Roman"/>
          <w:i/>
          <w:color w:val="000000"/>
          <w:kern w:val="22"/>
          <w:sz w:val="24"/>
          <w:szCs w:val="24"/>
        </w:rPr>
        <w:t xml:space="preserve"> </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i/>
          <w:color w:val="000000"/>
          <w:kern w:val="22"/>
          <w:sz w:val="24"/>
          <w:szCs w:val="24"/>
        </w:rPr>
        <w:t>Развитие просодической стороны  речи.</w:t>
      </w:r>
      <w:r w:rsidRPr="001655EE">
        <w:rPr>
          <w:rFonts w:ascii="Times New Roman" w:eastAsia="Arial Unicode MS" w:hAnsi="Times New Roman" w:cs="Times New Roman"/>
          <w:color w:val="00000A"/>
          <w:kern w:val="22"/>
          <w:sz w:val="24"/>
          <w:szCs w:val="24"/>
        </w:rPr>
        <w:t xml:space="preserve"> Просодическое оформление речи: мелодика, темп, ритм, акцент (логическое ударение), </w:t>
      </w:r>
      <w:proofErr w:type="spellStart"/>
      <w:r w:rsidRPr="001655EE">
        <w:rPr>
          <w:rFonts w:ascii="Times New Roman" w:eastAsia="Arial Unicode MS" w:hAnsi="Times New Roman" w:cs="Times New Roman"/>
          <w:color w:val="00000A"/>
          <w:kern w:val="22"/>
          <w:sz w:val="24"/>
          <w:szCs w:val="24"/>
        </w:rPr>
        <w:t>паузация</w:t>
      </w:r>
      <w:proofErr w:type="spellEnd"/>
      <w:r w:rsidRPr="001655EE">
        <w:rPr>
          <w:rFonts w:ascii="Times New Roman" w:eastAsia="Arial Unicode MS" w:hAnsi="Times New Roman" w:cs="Times New Roman"/>
          <w:color w:val="00000A"/>
          <w:kern w:val="22"/>
          <w:sz w:val="24"/>
          <w:szCs w:val="24"/>
        </w:rPr>
        <w:t xml:space="preserve">. </w:t>
      </w:r>
      <w:r w:rsidRPr="001655EE">
        <w:rPr>
          <w:rFonts w:ascii="Times New Roman" w:eastAsia="Arial Unicode MS" w:hAnsi="Times New Roman" w:cs="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w:t>
      </w:r>
      <w:proofErr w:type="spellStart"/>
      <w:r w:rsidRPr="001655EE">
        <w:rPr>
          <w:rFonts w:ascii="Times New Roman" w:eastAsia="Arial Unicode MS" w:hAnsi="Times New Roman" w:cs="Times New Roman"/>
          <w:color w:val="000000"/>
          <w:kern w:val="22"/>
          <w:sz w:val="24"/>
          <w:szCs w:val="24"/>
        </w:rPr>
        <w:t>звуковысотных</w:t>
      </w:r>
      <w:proofErr w:type="spellEnd"/>
      <w:r w:rsidRPr="001655EE">
        <w:rPr>
          <w:rFonts w:ascii="Times New Roman" w:eastAsia="Arial Unicode MS" w:hAnsi="Times New Roman" w:cs="Times New Roman"/>
          <w:color w:val="000000"/>
          <w:kern w:val="22"/>
          <w:sz w:val="24"/>
          <w:szCs w:val="24"/>
        </w:rPr>
        <w:t xml:space="preserve">,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w:t>
      </w:r>
      <w:r w:rsidRPr="001655EE">
        <w:rPr>
          <w:rFonts w:ascii="Times New Roman" w:eastAsia="Arial Unicode MS" w:hAnsi="Times New Roman" w:cs="Times New Roman"/>
          <w:color w:val="000000"/>
          <w:kern w:val="22"/>
          <w:sz w:val="24"/>
          <w:szCs w:val="24"/>
        </w:rPr>
        <w:lastRenderedPageBreak/>
        <w:t xml:space="preserve">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слухового восприятия (ритмического, гармонического, </w:t>
      </w:r>
      <w:proofErr w:type="spellStart"/>
      <w:r w:rsidRPr="001655EE">
        <w:rPr>
          <w:rFonts w:ascii="Times New Roman" w:eastAsia="Arial Unicode MS" w:hAnsi="Times New Roman" w:cs="Times New Roman"/>
          <w:color w:val="000000"/>
          <w:kern w:val="22"/>
          <w:sz w:val="24"/>
          <w:szCs w:val="24"/>
        </w:rPr>
        <w:t>звуковысотного</w:t>
      </w:r>
      <w:proofErr w:type="spellEnd"/>
      <w:r w:rsidRPr="001655EE">
        <w:rPr>
          <w:rFonts w:ascii="Times New Roman" w:eastAsia="Arial Unicode MS" w:hAnsi="Times New Roman" w:cs="Times New Roman"/>
          <w:color w:val="000000"/>
          <w:kern w:val="22"/>
          <w:sz w:val="24"/>
          <w:szCs w:val="24"/>
        </w:rPr>
        <w:t>, тембрового, динамического слуха);</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сукцессивных</w:t>
      </w:r>
      <w:proofErr w:type="spellEnd"/>
      <w:r w:rsidRPr="001655EE">
        <w:rPr>
          <w:rFonts w:ascii="Times New Roman" w:eastAsia="Arial Unicode MS" w:hAnsi="Times New Roman" w:cs="Times New Roman"/>
          <w:color w:val="000000"/>
          <w:kern w:val="22"/>
          <w:sz w:val="24"/>
          <w:szCs w:val="24"/>
        </w:rPr>
        <w:t xml:space="preserve"> функций </w:t>
      </w:r>
      <w:proofErr w:type="spellStart"/>
      <w:r w:rsidRPr="001655EE">
        <w:rPr>
          <w:rFonts w:ascii="Times New Roman" w:eastAsia="Arial Unicode MS" w:hAnsi="Times New Roman" w:cs="Times New Roman"/>
          <w:color w:val="000000"/>
          <w:kern w:val="22"/>
          <w:sz w:val="24"/>
          <w:szCs w:val="24"/>
        </w:rPr>
        <w:t>рядовосприятия</w:t>
      </w:r>
      <w:proofErr w:type="spellEnd"/>
      <w:r w:rsidRPr="001655EE">
        <w:rPr>
          <w:rFonts w:ascii="Times New Roman" w:eastAsia="Arial Unicode MS" w:hAnsi="Times New Roman" w:cs="Times New Roman"/>
          <w:color w:val="000000"/>
          <w:kern w:val="22"/>
          <w:sz w:val="24"/>
          <w:szCs w:val="24"/>
        </w:rPr>
        <w:t xml:space="preserve"> и </w:t>
      </w:r>
      <w:proofErr w:type="spellStart"/>
      <w:r w:rsidRPr="001655EE">
        <w:rPr>
          <w:rFonts w:ascii="Times New Roman" w:eastAsia="Arial Unicode MS" w:hAnsi="Times New Roman" w:cs="Times New Roman"/>
          <w:color w:val="000000"/>
          <w:kern w:val="22"/>
          <w:sz w:val="24"/>
          <w:szCs w:val="24"/>
        </w:rPr>
        <w:t>рядовоспроизведения</w:t>
      </w:r>
      <w:proofErr w:type="spellEnd"/>
      <w:r w:rsidRPr="001655EE">
        <w:rPr>
          <w:rFonts w:ascii="Times New Roman" w:eastAsia="Arial Unicode MS" w:hAnsi="Times New Roman" w:cs="Times New Roman"/>
          <w:color w:val="000000"/>
          <w:kern w:val="22"/>
          <w:sz w:val="24"/>
          <w:szCs w:val="24"/>
        </w:rPr>
        <w:t>;</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умения различать звучания различных по высоте источников звуков;</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умений концентрировать, переключать и распределять внимание между сигналами различной модальности;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увеличение объема и улучшение качества зрительной, слуховой, двигательной памяти;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умений регулировать мышечный тонус, выполнять произвольные движения </w:t>
      </w:r>
      <w:proofErr w:type="spellStart"/>
      <w:r w:rsidRPr="001655EE">
        <w:rPr>
          <w:rFonts w:ascii="Times New Roman" w:eastAsia="Arial Unicode MS" w:hAnsi="Times New Roman" w:cs="Times New Roman"/>
          <w:color w:val="000000"/>
          <w:kern w:val="22"/>
          <w:sz w:val="24"/>
          <w:szCs w:val="24"/>
        </w:rPr>
        <w:t>общескелетной</w:t>
      </w:r>
      <w:proofErr w:type="spellEnd"/>
      <w:r w:rsidRPr="001655EE">
        <w:rPr>
          <w:rFonts w:ascii="Times New Roman" w:eastAsia="Arial Unicode MS" w:hAnsi="Times New Roman" w:cs="Times New Roman"/>
          <w:color w:val="000000"/>
          <w:kern w:val="22"/>
          <w:sz w:val="24"/>
          <w:szCs w:val="24"/>
        </w:rPr>
        <w:t>/артикуляторной мускулатуры;</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чувства музыкального темпа, ритма и чувства ритма в движении;</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xml:space="preserve">- </w:t>
      </w:r>
      <w:proofErr w:type="spellStart"/>
      <w:r w:rsidRPr="001655EE">
        <w:rPr>
          <w:rFonts w:ascii="Times New Roman" w:eastAsia="Arial Unicode MS" w:hAnsi="Times New Roman" w:cs="Times New Roman"/>
          <w:color w:val="000000"/>
          <w:kern w:val="22"/>
          <w:sz w:val="24"/>
          <w:szCs w:val="24"/>
        </w:rPr>
        <w:t>сформированность</w:t>
      </w:r>
      <w:proofErr w:type="spellEnd"/>
      <w:r w:rsidRPr="001655EE">
        <w:rPr>
          <w:rFonts w:ascii="Times New Roman" w:eastAsia="Arial Unicode MS" w:hAnsi="Times New Roman" w:cs="Times New Roman"/>
          <w:color w:val="000000"/>
          <w:kern w:val="22"/>
          <w:sz w:val="24"/>
          <w:szCs w:val="24"/>
        </w:rPr>
        <w:t xml:space="preserve"> оптимального для речи типа физиологического дыхания, умения изменять его темп и ритм в процессе выполнения двигательных упражнений;</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3C6353" w:rsidRPr="001655EE" w:rsidRDefault="003C6353" w:rsidP="001655EE">
      <w:pPr>
        <w:suppressAutoHyphens/>
        <w:spacing w:after="0" w:line="240" w:lineRule="auto"/>
        <w:ind w:right="20" w:firstLine="709"/>
        <w:jc w:val="both"/>
        <w:rPr>
          <w:rFonts w:ascii="Times New Roman" w:eastAsia="Arial Unicode MS" w:hAnsi="Times New Roman" w:cs="Times New Roman"/>
          <w:color w:val="000000"/>
          <w:kern w:val="22"/>
          <w:sz w:val="24"/>
          <w:szCs w:val="24"/>
        </w:rPr>
      </w:pPr>
      <w:r w:rsidRPr="001655EE">
        <w:rPr>
          <w:rFonts w:ascii="Times New Roman" w:eastAsia="Arial Unicode MS" w:hAnsi="Times New Roman" w:cs="Times New Roman"/>
          <w:color w:val="000000"/>
          <w:kern w:val="22"/>
          <w:sz w:val="24"/>
          <w:szCs w:val="24"/>
        </w:rPr>
        <w:t>- совершенствование словарного запаса и грамматического строя речи.</w:t>
      </w:r>
    </w:p>
    <w:p w:rsidR="003C6353" w:rsidRPr="001655EE" w:rsidRDefault="003C6353" w:rsidP="001655EE">
      <w:pPr>
        <w:keepNext/>
        <w:autoSpaceDE w:val="0"/>
        <w:autoSpaceDN w:val="0"/>
        <w:adjustRightInd w:val="0"/>
        <w:spacing w:after="0" w:line="240" w:lineRule="auto"/>
        <w:textAlignment w:val="center"/>
        <w:rPr>
          <w:rFonts w:ascii="Times New Roman" w:eastAsia="Times New Roman" w:hAnsi="Times New Roman" w:cs="Times New Roman"/>
          <w:b/>
          <w:i/>
          <w:iCs/>
          <w:color w:val="000000"/>
          <w:sz w:val="24"/>
          <w:szCs w:val="24"/>
          <w:lang w:eastAsia="ru-RU"/>
        </w:rPr>
      </w:pPr>
      <w:r w:rsidRPr="001655EE">
        <w:rPr>
          <w:rFonts w:ascii="Times New Roman" w:eastAsia="Times New Roman" w:hAnsi="Times New Roman" w:cs="Times New Roman"/>
          <w:b/>
          <w:i/>
          <w:iCs/>
          <w:color w:val="000000"/>
          <w:sz w:val="24"/>
          <w:szCs w:val="24"/>
          <w:lang w:eastAsia="ru-RU"/>
        </w:rPr>
        <w:t xml:space="preserve">                                           3. Развитие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Коррекционный курс «Развитие речи» тесно связан с учебными предметами области «Филология» и ставит своей целью поэ</w:t>
      </w:r>
      <w:r w:rsidRPr="001655EE">
        <w:rPr>
          <w:rFonts w:ascii="Times New Roman" w:eastAsia="Arial Unicode MS" w:hAnsi="Times New Roman" w:cs="Times New Roman"/>
          <w:color w:val="00000A"/>
          <w:kern w:val="1"/>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1655EE">
        <w:rPr>
          <w:rFonts w:ascii="Times New Roman" w:eastAsia="Arial Unicode MS" w:hAnsi="Times New Roman" w:cs="Times New Roman"/>
          <w:color w:val="00000A"/>
          <w:kern w:val="1"/>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1655EE">
        <w:rPr>
          <w:rFonts w:ascii="Times New Roman" w:eastAsia="Arial Unicode MS" w:hAnsi="Times New Roman" w:cs="Times New Roman"/>
          <w:color w:val="00000A"/>
          <w:kern w:val="1"/>
          <w:sz w:val="24"/>
          <w:szCs w:val="24"/>
        </w:rPr>
        <w:softHyphen/>
        <w:t>тельности.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Реализация этой цели осуществляется в процессе решения следующих </w:t>
      </w:r>
      <w:r w:rsidRPr="001655EE">
        <w:rPr>
          <w:rFonts w:ascii="Times New Roman" w:eastAsia="Arial Unicode MS" w:hAnsi="Times New Roman" w:cs="Times New Roman"/>
          <w:b/>
          <w:color w:val="00000A"/>
          <w:kern w:val="1"/>
          <w:sz w:val="24"/>
          <w:szCs w:val="24"/>
        </w:rPr>
        <w:t>задач</w:t>
      </w:r>
      <w:r w:rsidRPr="001655EE">
        <w:rPr>
          <w:rFonts w:ascii="Times New Roman" w:eastAsia="Arial Unicode MS" w:hAnsi="Times New Roman" w:cs="Times New Roman"/>
          <w:color w:val="00000A"/>
          <w:kern w:val="1"/>
          <w:sz w:val="24"/>
          <w:szCs w:val="24"/>
        </w:rPr>
        <w:t>:</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развитие и обогащение лексического строя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практическое овладение основными морфологическими закономерностями грамматического строя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практическое овладение моделями различных синтаксических конструкций предложений;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Задачи реализации коррекционного курса «Развитие речи» конкретизируются для обучающихся с ТНР на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и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отделениях.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1655EE">
        <w:rPr>
          <w:rFonts w:ascii="Times New Roman" w:eastAsia="Arial Unicode MS" w:hAnsi="Times New Roman" w:cs="Times New Roman"/>
          <w:color w:val="00000A"/>
          <w:kern w:val="1"/>
          <w:sz w:val="24"/>
          <w:szCs w:val="24"/>
        </w:rPr>
        <w:t>дефицитарности</w:t>
      </w:r>
      <w:proofErr w:type="spellEnd"/>
      <w:r w:rsidRPr="001655EE">
        <w:rPr>
          <w:rFonts w:ascii="Times New Roman" w:eastAsia="Arial Unicode MS" w:hAnsi="Times New Roman" w:cs="Times New Roman"/>
          <w:color w:val="00000A"/>
          <w:kern w:val="1"/>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w:t>
      </w:r>
      <w:proofErr w:type="spellStart"/>
      <w:r w:rsidRPr="001655EE">
        <w:rPr>
          <w:rFonts w:ascii="Times New Roman" w:eastAsia="Arial Unicode MS" w:hAnsi="Times New Roman" w:cs="Times New Roman"/>
          <w:color w:val="00000A"/>
          <w:kern w:val="1"/>
          <w:sz w:val="24"/>
          <w:szCs w:val="24"/>
        </w:rPr>
        <w:t>послетекстовые</w:t>
      </w:r>
      <w:proofErr w:type="spellEnd"/>
      <w:r w:rsidRPr="001655EE">
        <w:rPr>
          <w:rFonts w:ascii="Times New Roman" w:eastAsia="Arial Unicode MS" w:hAnsi="Times New Roman" w:cs="Times New Roman"/>
          <w:color w:val="00000A"/>
          <w:kern w:val="1"/>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Программа по развитию речи состоит из следующих разделов: «Работа над словом», «Работа над предложением», «Работа над связ</w:t>
      </w:r>
      <w:r w:rsidRPr="001655EE">
        <w:rPr>
          <w:rFonts w:ascii="Times New Roman" w:eastAsia="Arial Unicode MS" w:hAnsi="Times New Roman" w:cs="Times New Roman"/>
          <w:color w:val="00000A"/>
          <w:kern w:val="1"/>
          <w:sz w:val="24"/>
          <w:szCs w:val="24"/>
        </w:rPr>
        <w:softHyphen/>
        <w:t>ной речью».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Работа над всеми разделами ведется параллель</w:t>
      </w:r>
      <w:r w:rsidRPr="001655EE">
        <w:rPr>
          <w:rFonts w:ascii="Times New Roman" w:eastAsia="Arial Unicode MS" w:hAnsi="Times New Roman" w:cs="Times New Roman"/>
          <w:color w:val="00000A"/>
          <w:kern w:val="1"/>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color w:val="00000A"/>
          <w:kern w:val="28"/>
          <w:sz w:val="24"/>
          <w:szCs w:val="24"/>
        </w:rPr>
        <w:t>Работа над словом.</w:t>
      </w:r>
      <w:r w:rsidRPr="001655EE">
        <w:rPr>
          <w:rFonts w:ascii="Times New Roman" w:eastAsia="Arial Unicode MS" w:hAnsi="Times New Roman" w:cs="Times New Roman"/>
          <w:color w:val="00000A"/>
          <w:kern w:val="1"/>
          <w:sz w:val="24"/>
          <w:szCs w:val="24"/>
        </w:rPr>
        <w:t xml:space="preserve"> Раздел призван решать следующие задачи: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формирование понимания слов, обозначающих предметы, признаки, качества предметов, действия;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представлений об обобщенном лексико-грамматическом значении слова;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уточнение значений слов;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развитие лексической системности;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расширение и закрепление связей слова с другими словами;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обучение правильному употреблению слов различных морфологических категорий в самостоятельной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Развитие словаря осуществляется в тесной связи с развитием познавательной деятельности обучающихся на основе ознакомле</w:t>
      </w:r>
      <w:r w:rsidRPr="001655EE">
        <w:rPr>
          <w:rFonts w:ascii="Times New Roman" w:eastAsia="Arial Unicode MS" w:hAnsi="Times New Roman" w:cs="Times New Roman"/>
          <w:color w:val="00000A"/>
          <w:kern w:val="1"/>
          <w:sz w:val="24"/>
          <w:szCs w:val="24"/>
        </w:rPr>
        <w:softHyphen/>
        <w:t>ния с предметами и явлениями окружающей действительности, уг</w:t>
      </w:r>
      <w:r w:rsidRPr="001655EE">
        <w:rPr>
          <w:rFonts w:ascii="Times New Roman" w:eastAsia="Arial Unicode MS" w:hAnsi="Times New Roman" w:cs="Times New Roman"/>
          <w:color w:val="00000A"/>
          <w:kern w:val="1"/>
          <w:sz w:val="24"/>
          <w:szCs w:val="24"/>
        </w:rPr>
        <w:softHyphen/>
        <w:t>лубления и обобщения знаний о них. Обучающиеся должны уметь вы</w:t>
      </w:r>
      <w:r w:rsidRPr="001655EE">
        <w:rPr>
          <w:rFonts w:ascii="Times New Roman" w:eastAsia="Arial Unicode MS" w:hAnsi="Times New Roman" w:cs="Times New Roman"/>
          <w:color w:val="00000A"/>
          <w:kern w:val="1"/>
          <w:sz w:val="24"/>
          <w:szCs w:val="24"/>
        </w:rPr>
        <w:softHyphen/>
        <w:t>делять существенные признаки предметов и явлений, вскрывать связи и отношения между ними и выражать их в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усвоения значения слова вначале уточняется его кон</w:t>
      </w:r>
      <w:r w:rsidRPr="001655EE">
        <w:rPr>
          <w:rFonts w:ascii="Times New Roman" w:eastAsia="Arial Unicode MS" w:hAnsi="Times New Roman" w:cs="Times New Roman"/>
          <w:color w:val="00000A"/>
          <w:kern w:val="1"/>
          <w:sz w:val="24"/>
          <w:szCs w:val="24"/>
        </w:rPr>
        <w:softHyphen/>
        <w:t>кретное значение (денотативный компонент — связь с конкретны</w:t>
      </w:r>
      <w:r w:rsidRPr="001655EE">
        <w:rPr>
          <w:rFonts w:ascii="Times New Roman" w:eastAsia="Arial Unicode MS" w:hAnsi="Times New Roman" w:cs="Times New Roman"/>
          <w:color w:val="00000A"/>
          <w:kern w:val="1"/>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1655EE">
        <w:rPr>
          <w:rFonts w:ascii="Times New Roman" w:eastAsia="Arial Unicode MS" w:hAnsi="Times New Roman" w:cs="Times New Roman"/>
          <w:color w:val="00000A"/>
          <w:kern w:val="1"/>
          <w:sz w:val="24"/>
          <w:szCs w:val="24"/>
        </w:rPr>
        <w:softHyphen/>
        <w:t>чения обобщающих слов производится параллельно с дифференциа</w:t>
      </w:r>
      <w:r w:rsidRPr="001655EE">
        <w:rPr>
          <w:rFonts w:ascii="Times New Roman" w:eastAsia="Arial Unicode MS" w:hAnsi="Times New Roman" w:cs="Times New Roman"/>
          <w:color w:val="00000A"/>
          <w:kern w:val="1"/>
          <w:sz w:val="24"/>
          <w:szCs w:val="24"/>
        </w:rPr>
        <w:softHyphen/>
        <w:t>цией слов, относящихся к этому обобщающему поня</w:t>
      </w:r>
      <w:r w:rsidRPr="001655EE">
        <w:rPr>
          <w:rFonts w:ascii="Times New Roman" w:eastAsia="Arial Unicode MS" w:hAnsi="Times New Roman" w:cs="Times New Roman"/>
          <w:color w:val="00000A"/>
          <w:kern w:val="1"/>
          <w:sz w:val="24"/>
          <w:szCs w:val="24"/>
        </w:rPr>
        <w:softHyphen/>
        <w:t>тию (</w:t>
      </w:r>
      <w:r w:rsidRPr="001655EE">
        <w:rPr>
          <w:rFonts w:ascii="Times New Roman" w:eastAsia="Arial Unicode MS" w:hAnsi="Times New Roman" w:cs="Times New Roman"/>
          <w:i/>
          <w:iCs/>
          <w:color w:val="00000A"/>
          <w:kern w:val="1"/>
          <w:sz w:val="24"/>
          <w:szCs w:val="24"/>
        </w:rPr>
        <w:t>посуда — тарелка, чашка, нож, вилка, кастрюля</w:t>
      </w:r>
      <w:r w:rsidRPr="001655EE">
        <w:rPr>
          <w:rFonts w:ascii="Times New Roman" w:eastAsia="Arial Unicode MS" w:hAnsi="Times New Roman" w:cs="Times New Roman"/>
          <w:color w:val="00000A"/>
          <w:kern w:val="1"/>
          <w:sz w:val="24"/>
          <w:szCs w:val="24"/>
        </w:rPr>
        <w:t xml:space="preserve"> и т. д. —</w:t>
      </w:r>
      <w:r w:rsidRPr="001655EE">
        <w:rPr>
          <w:rFonts w:ascii="Times New Roman" w:eastAsia="Arial Unicode MS" w:hAnsi="Times New Roman" w:cs="Times New Roman"/>
          <w:i/>
          <w:iCs/>
          <w:color w:val="00000A"/>
          <w:kern w:val="1"/>
          <w:sz w:val="24"/>
          <w:szCs w:val="24"/>
        </w:rPr>
        <w:t xml:space="preserve"> ку</w:t>
      </w:r>
      <w:r w:rsidRPr="001655EE">
        <w:rPr>
          <w:rFonts w:ascii="Times New Roman" w:eastAsia="Arial Unicode MS" w:hAnsi="Times New Roman" w:cs="Times New Roman"/>
          <w:i/>
          <w:iCs/>
          <w:color w:val="00000A"/>
          <w:kern w:val="1"/>
          <w:sz w:val="24"/>
          <w:szCs w:val="24"/>
        </w:rPr>
        <w:softHyphen/>
        <w:t>хонная, столовая, чайная</w:t>
      </w:r>
      <w:r w:rsidRPr="001655EE">
        <w:rPr>
          <w:rFonts w:ascii="Times New Roman" w:eastAsia="Arial Unicode MS" w:hAnsi="Times New Roman" w:cs="Times New Roman"/>
          <w:color w:val="00000A"/>
          <w:kern w:val="1"/>
          <w:sz w:val="24"/>
          <w:szCs w:val="24"/>
        </w:rPr>
        <w:t>), определяется сходство и различие в значении этих слов.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1655EE">
        <w:rPr>
          <w:rFonts w:ascii="Times New Roman" w:eastAsia="Arial Unicode MS" w:hAnsi="Times New Roman" w:cs="Times New Roman"/>
          <w:color w:val="00000A"/>
          <w:kern w:val="1"/>
          <w:sz w:val="24"/>
          <w:szCs w:val="24"/>
        </w:rPr>
        <w:softHyphen/>
        <w:t>мантически близких).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Обучающиеся учатся группировать слова по различным лексико- семантическим признакам (родовидовым отношениям, отношени</w:t>
      </w:r>
      <w:r w:rsidRPr="001655EE">
        <w:rPr>
          <w:rFonts w:ascii="Times New Roman" w:eastAsia="Arial Unicode MS" w:hAnsi="Times New Roman" w:cs="Times New Roman"/>
          <w:color w:val="00000A"/>
          <w:kern w:val="1"/>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rPr>
      </w:pPr>
      <w:r w:rsidRPr="001655EE">
        <w:rPr>
          <w:rFonts w:ascii="Times New Roman" w:eastAsia="Arial Unicode MS" w:hAnsi="Times New Roman" w:cs="Times New Roman"/>
          <w:color w:val="00000A"/>
          <w:kern w:val="1"/>
          <w:sz w:val="24"/>
          <w:szCs w:val="24"/>
        </w:rPr>
        <w:t>Обогащение словаря проводится и путем усвоения слов, выра</w:t>
      </w:r>
      <w:r w:rsidRPr="001655EE">
        <w:rPr>
          <w:rFonts w:ascii="Times New Roman" w:eastAsia="Arial Unicode MS" w:hAnsi="Times New Roman" w:cs="Times New Roman"/>
          <w:color w:val="00000A"/>
          <w:kern w:val="1"/>
          <w:sz w:val="24"/>
          <w:szCs w:val="24"/>
        </w:rPr>
        <w:softHyphen/>
        <w:t>жающих определенную синтаксическую роль в речи, но не имею</w:t>
      </w:r>
      <w:r w:rsidRPr="001655EE">
        <w:rPr>
          <w:rFonts w:ascii="Times New Roman" w:eastAsia="Arial Unicode MS" w:hAnsi="Times New Roman" w:cs="Times New Roman"/>
          <w:color w:val="00000A"/>
          <w:kern w:val="1"/>
          <w:sz w:val="24"/>
          <w:szCs w:val="24"/>
        </w:rPr>
        <w:softHyphen/>
        <w:t>щих лексического значения (союзы, междо</w:t>
      </w:r>
      <w:r w:rsidRPr="001655EE">
        <w:rPr>
          <w:rFonts w:ascii="Times New Roman" w:eastAsia="Arial Unicode MS" w:hAnsi="Times New Roman" w:cs="Times New Roman"/>
          <w:color w:val="00000A"/>
          <w:kern w:val="1"/>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1655EE">
        <w:rPr>
          <w:rFonts w:ascii="Times New Roman" w:eastAsia="Arial Unicode MS" w:hAnsi="Times New Roman" w:cs="Times New Roman"/>
          <w:color w:val="00000A"/>
          <w:kern w:val="1"/>
          <w:sz w:val="24"/>
          <w:szCs w:val="24"/>
        </w:rPr>
        <w:softHyphen/>
        <w:t>мируется способность выделять и сравнивать различные морфемы в словах.</w:t>
      </w:r>
      <w:r w:rsidRPr="001655EE">
        <w:rPr>
          <w:rFonts w:ascii="Times New Roman" w:eastAsia="Arial Unicode MS" w:hAnsi="Times New Roman" w:cs="Times New Roman"/>
          <w:b/>
          <w:bCs/>
          <w:color w:val="00000A"/>
          <w:kern w:val="1"/>
          <w:sz w:val="24"/>
          <w:szCs w:val="24"/>
        </w:rPr>
        <w:t xml:space="preserve"> </w:t>
      </w:r>
      <w:r w:rsidRPr="001655EE">
        <w:rPr>
          <w:rFonts w:ascii="Times New Roman" w:eastAsia="Arial Unicode MS" w:hAnsi="Times New Roman" w:cs="Times New Roman"/>
          <w:bCs/>
          <w:color w:val="00000A"/>
          <w:kern w:val="1"/>
          <w:sz w:val="24"/>
          <w:szCs w:val="24"/>
        </w:rPr>
        <w:t>В</w:t>
      </w:r>
      <w:r w:rsidRPr="001655EE">
        <w:rPr>
          <w:rFonts w:ascii="Times New Roman" w:eastAsia="Arial Unicode MS" w:hAnsi="Times New Roman" w:cs="Times New Roman"/>
          <w:color w:val="00000A"/>
          <w:kern w:val="1"/>
          <w:sz w:val="24"/>
          <w:szCs w:val="24"/>
        </w:rPr>
        <w:t xml:space="preserve"> процессе усвоения словообразования рекомендуется сле</w:t>
      </w:r>
      <w:r w:rsidRPr="001655EE">
        <w:rPr>
          <w:rFonts w:ascii="Times New Roman" w:eastAsia="Arial Unicode MS" w:hAnsi="Times New Roman" w:cs="Times New Roman"/>
          <w:color w:val="00000A"/>
          <w:kern w:val="1"/>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1655EE">
        <w:rPr>
          <w:rFonts w:ascii="Times New Roman" w:eastAsia="Arial Unicode MS" w:hAnsi="Times New Roman" w:cs="Times New Roman"/>
          <w:color w:val="00000A"/>
          <w:kern w:val="1"/>
          <w:sz w:val="24"/>
          <w:szCs w:val="24"/>
        </w:rPr>
        <w:softHyphen/>
        <w:t>деление общих и различных элементов в словах, уточнение обобщен</w:t>
      </w:r>
      <w:r w:rsidRPr="001655EE">
        <w:rPr>
          <w:rFonts w:ascii="Times New Roman" w:eastAsia="Arial Unicode MS" w:hAnsi="Times New Roman" w:cs="Times New Roman"/>
          <w:color w:val="00000A"/>
          <w:kern w:val="1"/>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1655EE">
        <w:rPr>
          <w:rFonts w:ascii="Times New Roman" w:eastAsia="Arial Unicode MS" w:hAnsi="Times New Roman" w:cs="Times New Roman"/>
          <w:color w:val="00000A"/>
          <w:kern w:val="1"/>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1655EE">
        <w:rPr>
          <w:rFonts w:ascii="Times New Roman" w:eastAsia="Arial Unicode MS" w:hAnsi="Times New Roman" w:cs="Times New Roman"/>
          <w:color w:val="00000A"/>
          <w:kern w:val="1"/>
          <w:sz w:val="24"/>
          <w:szCs w:val="24"/>
        </w:rPr>
        <w:softHyphen/>
        <w:t>пример, обозначение лиц по роду их деятельности, профессии при помощи суффиксов</w:t>
      </w:r>
      <w:r w:rsidRPr="001655EE">
        <w:rPr>
          <w:rFonts w:ascii="Times New Roman" w:eastAsia="Arial Unicode MS" w:hAnsi="Times New Roman" w:cs="Times New Roman"/>
          <w:b/>
          <w:bCs/>
          <w:color w:val="00000A"/>
          <w:kern w:val="1"/>
          <w:sz w:val="24"/>
          <w:szCs w:val="24"/>
        </w:rPr>
        <w:t xml:space="preserve"> (-</w:t>
      </w:r>
      <w:proofErr w:type="spellStart"/>
      <w:r w:rsidRPr="001655EE">
        <w:rPr>
          <w:rFonts w:ascii="Times New Roman" w:eastAsia="Arial Unicode MS" w:hAnsi="Times New Roman" w:cs="Times New Roman"/>
          <w:b/>
          <w:bCs/>
          <w:color w:val="00000A"/>
          <w:kern w:val="1"/>
          <w:sz w:val="24"/>
          <w:szCs w:val="24"/>
        </w:rPr>
        <w:t>щик</w:t>
      </w:r>
      <w:proofErr w:type="spellEnd"/>
      <w:r w:rsidRPr="001655EE">
        <w:rPr>
          <w:rFonts w:ascii="Times New Roman" w:eastAsia="Arial Unicode MS" w:hAnsi="Times New Roman" w:cs="Times New Roman"/>
          <w:b/>
          <w:bCs/>
          <w:color w:val="00000A"/>
          <w:kern w:val="1"/>
          <w:sz w:val="24"/>
          <w:szCs w:val="24"/>
        </w:rPr>
        <w:t>, -чик, -</w:t>
      </w:r>
      <w:proofErr w:type="spellStart"/>
      <w:r w:rsidRPr="001655EE">
        <w:rPr>
          <w:rFonts w:ascii="Times New Roman" w:eastAsia="Arial Unicode MS" w:hAnsi="Times New Roman" w:cs="Times New Roman"/>
          <w:b/>
          <w:bCs/>
          <w:color w:val="00000A"/>
          <w:kern w:val="1"/>
          <w:sz w:val="24"/>
          <w:szCs w:val="24"/>
        </w:rPr>
        <w:t>ист</w:t>
      </w:r>
      <w:proofErr w:type="spellEnd"/>
      <w:r w:rsidRPr="001655EE">
        <w:rPr>
          <w:rFonts w:ascii="Times New Roman" w:eastAsia="Arial Unicode MS" w:hAnsi="Times New Roman" w:cs="Times New Roman"/>
          <w:b/>
          <w:bCs/>
          <w:color w:val="00000A"/>
          <w:kern w:val="1"/>
          <w:sz w:val="24"/>
          <w:szCs w:val="24"/>
        </w:rPr>
        <w:t>, -</w:t>
      </w:r>
      <w:proofErr w:type="spellStart"/>
      <w:r w:rsidRPr="001655EE">
        <w:rPr>
          <w:rFonts w:ascii="Times New Roman" w:eastAsia="Arial Unicode MS" w:hAnsi="Times New Roman" w:cs="Times New Roman"/>
          <w:b/>
          <w:bCs/>
          <w:color w:val="00000A"/>
          <w:kern w:val="1"/>
          <w:sz w:val="24"/>
          <w:szCs w:val="24"/>
        </w:rPr>
        <w:t>тель</w:t>
      </w:r>
      <w:proofErr w:type="spellEnd"/>
      <w:r w:rsidRPr="001655EE">
        <w:rPr>
          <w:rFonts w:ascii="Times New Roman" w:eastAsia="Arial Unicode MS" w:hAnsi="Times New Roman" w:cs="Times New Roman"/>
          <w:b/>
          <w:bCs/>
          <w:color w:val="00000A"/>
          <w:kern w:val="1"/>
          <w:sz w:val="24"/>
          <w:szCs w:val="24"/>
        </w:rPr>
        <w:t>, -</w:t>
      </w:r>
      <w:proofErr w:type="spellStart"/>
      <w:r w:rsidRPr="001655EE">
        <w:rPr>
          <w:rFonts w:ascii="Times New Roman" w:eastAsia="Arial Unicode MS" w:hAnsi="Times New Roman" w:cs="Times New Roman"/>
          <w:b/>
          <w:bCs/>
          <w:color w:val="00000A"/>
          <w:kern w:val="1"/>
          <w:sz w:val="24"/>
          <w:szCs w:val="24"/>
        </w:rPr>
        <w:t>арь</w:t>
      </w:r>
      <w:proofErr w:type="spellEnd"/>
      <w:r w:rsidRPr="001655EE">
        <w:rPr>
          <w:rFonts w:ascii="Times New Roman" w:eastAsia="Arial Unicode MS" w:hAnsi="Times New Roman" w:cs="Times New Roman"/>
          <w:b/>
          <w:bCs/>
          <w:color w:val="00000A"/>
          <w:kern w:val="1"/>
          <w:sz w:val="24"/>
          <w:szCs w:val="24"/>
        </w:rPr>
        <w:t xml:space="preserve">). </w:t>
      </w:r>
      <w:r w:rsidRPr="001655EE">
        <w:rPr>
          <w:rFonts w:ascii="Times New Roman" w:eastAsia="Arial Unicode MS" w:hAnsi="Times New Roman" w:cs="Times New Roman"/>
          <w:bCs/>
          <w:color w:val="00000A"/>
          <w:kern w:val="1"/>
          <w:sz w:val="24"/>
          <w:szCs w:val="24"/>
        </w:rPr>
        <w:t>В</w:t>
      </w:r>
      <w:r w:rsidRPr="001655EE">
        <w:rPr>
          <w:rFonts w:ascii="Times New Roman" w:eastAsia="Arial Unicode MS" w:hAnsi="Times New Roman" w:cs="Times New Roman"/>
          <w:color w:val="00000A"/>
          <w:kern w:val="1"/>
          <w:sz w:val="24"/>
          <w:szCs w:val="24"/>
        </w:rPr>
        <w:t xml:space="preserve"> дальнейшем в речь вводятся слова, образованные при помощи приставок и суф</w:t>
      </w:r>
      <w:r w:rsidRPr="001655EE">
        <w:rPr>
          <w:rFonts w:ascii="Times New Roman" w:eastAsia="Arial Unicode MS" w:hAnsi="Times New Roman" w:cs="Times New Roman"/>
          <w:color w:val="00000A"/>
          <w:kern w:val="1"/>
          <w:sz w:val="24"/>
          <w:szCs w:val="24"/>
        </w:rPr>
        <w:softHyphen/>
        <w:t>фиксов одновременно.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1655EE">
        <w:rPr>
          <w:rFonts w:ascii="Times New Roman" w:eastAsia="Arial Unicode MS" w:hAnsi="Times New Roman" w:cs="Times New Roman"/>
          <w:color w:val="00000A"/>
          <w:kern w:val="1"/>
          <w:sz w:val="24"/>
          <w:szCs w:val="24"/>
        </w:rPr>
        <w:softHyphen/>
        <w:t>ний. Желательно, чтобы обучающиеся самостоятельно включали отра</w:t>
      </w:r>
      <w:r w:rsidRPr="001655EE">
        <w:rPr>
          <w:rFonts w:ascii="Times New Roman" w:eastAsia="Arial Unicode MS" w:hAnsi="Times New Roman" w:cs="Times New Roman"/>
          <w:color w:val="00000A"/>
          <w:kern w:val="1"/>
          <w:sz w:val="24"/>
          <w:szCs w:val="24"/>
        </w:rPr>
        <w:softHyphen/>
        <w:t>ботанные слова в спонтанную речь.</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На уроках развития речи обучающиеся уточняют значения родст</w:t>
      </w:r>
      <w:r w:rsidRPr="001655EE">
        <w:rPr>
          <w:rFonts w:ascii="Times New Roman" w:eastAsia="Arial Unicode MS" w:hAnsi="Times New Roman" w:cs="Times New Roman"/>
          <w:color w:val="00000A"/>
          <w:kern w:val="1"/>
          <w:sz w:val="24"/>
          <w:szCs w:val="24"/>
        </w:rPr>
        <w:softHyphen/>
        <w:t>венных слов, закрепляют их точное использование в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Основное внимание в словарной работе следует уделять лекси</w:t>
      </w:r>
      <w:r w:rsidRPr="001655EE">
        <w:rPr>
          <w:rFonts w:ascii="Times New Roman" w:eastAsia="Arial Unicode MS" w:hAnsi="Times New Roman" w:cs="Times New Roman"/>
          <w:color w:val="00000A"/>
          <w:kern w:val="1"/>
          <w:sz w:val="24"/>
          <w:szCs w:val="24"/>
        </w:rPr>
        <w:softHyphen/>
        <w:t>ческим упражнениям. Упражнения должны носить характер прак</w:t>
      </w:r>
      <w:r w:rsidRPr="001655EE">
        <w:rPr>
          <w:rFonts w:ascii="Times New Roman" w:eastAsia="Arial Unicode MS" w:hAnsi="Times New Roman" w:cs="Times New Roman"/>
          <w:color w:val="00000A"/>
          <w:kern w:val="1"/>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1655EE">
        <w:rPr>
          <w:rFonts w:ascii="Times New Roman" w:eastAsia="Arial Unicode MS" w:hAnsi="Times New Roman" w:cs="Times New Roman"/>
          <w:color w:val="00000A"/>
          <w:kern w:val="1"/>
          <w:sz w:val="24"/>
          <w:szCs w:val="24"/>
        </w:rPr>
        <w:softHyphen/>
        <w:t>кие сведения по лексике обучающимся не сообщаются. Слова отбира</w:t>
      </w:r>
      <w:r w:rsidRPr="001655EE">
        <w:rPr>
          <w:rFonts w:ascii="Times New Roman" w:eastAsia="Arial Unicode MS" w:hAnsi="Times New Roman" w:cs="Times New Roman"/>
          <w:color w:val="00000A"/>
          <w:kern w:val="1"/>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1655EE">
        <w:rPr>
          <w:rFonts w:ascii="Times New Roman" w:eastAsia="Arial Unicode MS" w:hAnsi="Times New Roman" w:cs="Times New Roman"/>
          <w:color w:val="00000A"/>
          <w:kern w:val="1"/>
          <w:sz w:val="24"/>
          <w:szCs w:val="24"/>
        </w:rPr>
        <w:softHyphen/>
        <w:t>ние уделяется усвоению глаголов, являющихся основой формиро</w:t>
      </w:r>
      <w:r w:rsidRPr="001655EE">
        <w:rPr>
          <w:rFonts w:ascii="Times New Roman" w:eastAsia="Arial Unicode MS" w:hAnsi="Times New Roman" w:cs="Times New Roman"/>
          <w:color w:val="00000A"/>
          <w:kern w:val="1"/>
          <w:sz w:val="24"/>
          <w:szCs w:val="24"/>
        </w:rPr>
        <w:softHyphen/>
        <w:t>вания структуры предложения.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 усвоении конкретного значения слов используются различ</w:t>
      </w:r>
      <w:r w:rsidRPr="001655EE">
        <w:rPr>
          <w:rFonts w:ascii="Times New Roman" w:eastAsia="Arial Unicode MS" w:hAnsi="Times New Roman" w:cs="Times New Roman"/>
          <w:color w:val="00000A"/>
          <w:kern w:val="1"/>
          <w:sz w:val="24"/>
          <w:szCs w:val="24"/>
        </w:rPr>
        <w:softHyphen/>
        <w:t>ные наглядные средства (показ предмета, действия, его изображе</w:t>
      </w:r>
      <w:r w:rsidRPr="001655EE">
        <w:rPr>
          <w:rFonts w:ascii="Times New Roman" w:eastAsia="Arial Unicode MS" w:hAnsi="Times New Roman" w:cs="Times New Roman"/>
          <w:color w:val="00000A"/>
          <w:kern w:val="1"/>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Одновременно с уточнением лексического значения слова усваи</w:t>
      </w:r>
      <w:r w:rsidRPr="001655EE">
        <w:rPr>
          <w:rFonts w:ascii="Times New Roman" w:eastAsia="Arial Unicode MS" w:hAnsi="Times New Roman" w:cs="Times New Roman"/>
          <w:color w:val="00000A"/>
          <w:kern w:val="1"/>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Программой предусмотрена работа по развитию грамматических значений форм слов и грам</w:t>
      </w:r>
      <w:r w:rsidRPr="001655EE">
        <w:rPr>
          <w:rFonts w:ascii="Times New Roman" w:eastAsia="Arial Unicode MS" w:hAnsi="Times New Roman" w:cs="Times New Roman"/>
          <w:color w:val="00000A"/>
          <w:kern w:val="1"/>
          <w:sz w:val="24"/>
          <w:szCs w:val="24"/>
        </w:rPr>
        <w:softHyphen/>
        <w:t>матического оформления связей слов в предложениях.</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color w:val="00000A"/>
          <w:kern w:val="28"/>
          <w:sz w:val="24"/>
          <w:szCs w:val="24"/>
        </w:rPr>
        <w:t>Работа над предложением.</w:t>
      </w:r>
      <w:r w:rsidRPr="001655EE">
        <w:rPr>
          <w:rFonts w:ascii="Times New Roman" w:eastAsia="Arial Unicode MS" w:hAnsi="Times New Roman" w:cs="Times New Roman"/>
          <w:color w:val="00000A"/>
          <w:kern w:val="1"/>
          <w:sz w:val="24"/>
          <w:szCs w:val="24"/>
        </w:rPr>
        <w:t xml:space="preserve"> Основная задача этого раздела - раз</w:t>
      </w:r>
      <w:r w:rsidRPr="001655EE">
        <w:rPr>
          <w:rFonts w:ascii="Times New Roman" w:eastAsia="Arial Unicode MS" w:hAnsi="Times New Roman" w:cs="Times New Roman"/>
          <w:color w:val="00000A"/>
          <w:kern w:val="1"/>
          <w:sz w:val="24"/>
          <w:szCs w:val="24"/>
        </w:rPr>
        <w:softHyphen/>
        <w:t>витие и совершенствование грамматического оформления речи пу</w:t>
      </w:r>
      <w:r w:rsidRPr="001655EE">
        <w:rPr>
          <w:rFonts w:ascii="Times New Roman" w:eastAsia="Arial Unicode MS" w:hAnsi="Times New Roman" w:cs="Times New Roman"/>
          <w:color w:val="00000A"/>
          <w:kern w:val="1"/>
          <w:sz w:val="24"/>
          <w:szCs w:val="24"/>
        </w:rPr>
        <w:softHyphen/>
        <w:t xml:space="preserve">тем овладения </w:t>
      </w:r>
      <w:r w:rsidRPr="001655EE">
        <w:rPr>
          <w:rFonts w:ascii="Times New Roman" w:eastAsia="Arial Unicode MS" w:hAnsi="Times New Roman" w:cs="Times New Roman"/>
          <w:color w:val="00000A"/>
          <w:kern w:val="1"/>
          <w:sz w:val="24"/>
          <w:szCs w:val="24"/>
        </w:rPr>
        <w:lastRenderedPageBreak/>
        <w:t>словосочетаниями различных типов, связью слов в предложении, мо</w:t>
      </w:r>
      <w:r w:rsidRPr="001655EE">
        <w:rPr>
          <w:rFonts w:ascii="Times New Roman" w:eastAsia="Arial Unicode MS" w:hAnsi="Times New Roman" w:cs="Times New Roman"/>
          <w:color w:val="00000A"/>
          <w:kern w:val="1"/>
          <w:sz w:val="24"/>
          <w:szCs w:val="24"/>
        </w:rPr>
        <w:softHyphen/>
        <w:t>делями различных синтаксических конструкций предложения.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Модели (типы) предложений усложняются от класса к классу.</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1655EE">
        <w:rPr>
          <w:rFonts w:ascii="Times New Roman" w:eastAsia="Arial Unicode MS" w:hAnsi="Times New Roman" w:cs="Times New Roman"/>
          <w:color w:val="00000A"/>
          <w:kern w:val="1"/>
          <w:sz w:val="24"/>
          <w:szCs w:val="24"/>
        </w:rPr>
        <w:softHyphen/>
        <w:t>таксических) обобщений.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Формирование различных конструкций предложения осущест</w:t>
      </w:r>
      <w:r w:rsidRPr="001655EE">
        <w:rPr>
          <w:rFonts w:ascii="Times New Roman" w:eastAsia="Arial Unicode MS" w:hAnsi="Times New Roman" w:cs="Times New Roman"/>
          <w:color w:val="00000A"/>
          <w:kern w:val="1"/>
          <w:sz w:val="24"/>
          <w:szCs w:val="24"/>
        </w:rPr>
        <w:softHyphen/>
        <w:t>вляется как на основе речевых образцов, так и на основе демон</w:t>
      </w:r>
      <w:r w:rsidRPr="001655EE">
        <w:rPr>
          <w:rFonts w:ascii="Times New Roman" w:eastAsia="Arial Unicode MS" w:hAnsi="Times New Roman" w:cs="Times New Roman"/>
          <w:color w:val="00000A"/>
          <w:kern w:val="1"/>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 введении в речь той или иной модели предложения необ</w:t>
      </w:r>
      <w:r w:rsidRPr="001655EE">
        <w:rPr>
          <w:rFonts w:ascii="Times New Roman" w:eastAsia="Arial Unicode MS" w:hAnsi="Times New Roman" w:cs="Times New Roman"/>
          <w:color w:val="00000A"/>
          <w:kern w:val="1"/>
          <w:sz w:val="24"/>
          <w:szCs w:val="24"/>
        </w:rPr>
        <w:softHyphen/>
        <w:t>ходимо опираться на внешние схемы, выделяя и обозначая графи</w:t>
      </w:r>
      <w:r w:rsidRPr="001655EE">
        <w:rPr>
          <w:rFonts w:ascii="Times New Roman" w:eastAsia="Arial Unicode MS" w:hAnsi="Times New Roman" w:cs="Times New Roman"/>
          <w:color w:val="00000A"/>
          <w:kern w:val="1"/>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b/>
          <w:bCs/>
          <w:i/>
          <w:color w:val="00000A"/>
          <w:kern w:val="28"/>
          <w:sz w:val="24"/>
          <w:szCs w:val="24"/>
        </w:rPr>
        <w:t>Работа над связной речью.</w:t>
      </w:r>
      <w:r w:rsidRPr="001655EE">
        <w:rPr>
          <w:rFonts w:ascii="Times New Roman" w:eastAsia="Arial Unicode MS" w:hAnsi="Times New Roman" w:cs="Times New Roman"/>
          <w:color w:val="00000A"/>
          <w:kern w:val="1"/>
          <w:sz w:val="24"/>
          <w:szCs w:val="24"/>
        </w:rPr>
        <w:t xml:space="preserve"> Основные задачи раздела следующие: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умений планировать содержание связного собственного высказывания;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умений понимать связные высказывания различной сложности;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умений самостоятельно выбирать и адекватно использовать язы</w:t>
      </w:r>
      <w:r w:rsidRPr="001655EE">
        <w:rPr>
          <w:rFonts w:ascii="Times New Roman" w:eastAsia="Arial Unicode MS" w:hAnsi="Times New Roman" w:cs="Times New Roman"/>
          <w:color w:val="00000A"/>
          <w:kern w:val="1"/>
          <w:sz w:val="24"/>
          <w:szCs w:val="24"/>
        </w:rPr>
        <w:softHyphen/>
        <w:t>ковые средства оформления связного высказывания.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1655EE">
        <w:rPr>
          <w:rFonts w:ascii="Times New Roman" w:eastAsia="Arial Unicode MS" w:hAnsi="Times New Roman" w:cs="Times New Roman"/>
          <w:color w:val="00000A"/>
          <w:kern w:val="1"/>
          <w:sz w:val="24"/>
          <w:szCs w:val="24"/>
        </w:rPr>
        <w:softHyphen/>
        <w:t>ная) и типами или стилями (сообщение, повествование, описание, рассуждение).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Вначале обучающиеся усваивают диалогическую форму речи, учат</w:t>
      </w:r>
      <w:r w:rsidRPr="001655EE">
        <w:rPr>
          <w:rFonts w:ascii="Times New Roman" w:eastAsia="Arial Unicode MS" w:hAnsi="Times New Roman" w:cs="Times New Roman"/>
          <w:color w:val="00000A"/>
          <w:kern w:val="1"/>
          <w:sz w:val="24"/>
          <w:szCs w:val="24"/>
        </w:rPr>
        <w:softHyphen/>
        <w:t>ся составлять диалоги под руководством учителя.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Работа над различными видами и типами связной монологичес</w:t>
      </w:r>
      <w:r w:rsidRPr="001655EE">
        <w:rPr>
          <w:rFonts w:ascii="Times New Roman" w:eastAsia="Arial Unicode MS" w:hAnsi="Times New Roman" w:cs="Times New Roman"/>
          <w:color w:val="00000A"/>
          <w:kern w:val="1"/>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1655EE">
        <w:rPr>
          <w:rFonts w:ascii="Times New Roman" w:eastAsia="Arial Unicode MS" w:hAnsi="Times New Roman" w:cs="Times New Roman"/>
          <w:color w:val="00000A"/>
          <w:kern w:val="1"/>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1655EE">
        <w:rPr>
          <w:rFonts w:ascii="Times New Roman" w:eastAsia="Arial Unicode MS" w:hAnsi="Times New Roman" w:cs="Times New Roman"/>
          <w:color w:val="00000A"/>
          <w:kern w:val="1"/>
          <w:sz w:val="24"/>
          <w:szCs w:val="24"/>
        </w:rPr>
        <w:softHyphen/>
        <w:t>граммы (плана) связного высказывания сначала во внешнем плане (с внешними опорами, схемами), затем про себя, реализация про</w:t>
      </w:r>
      <w:r w:rsidRPr="001655EE">
        <w:rPr>
          <w:rFonts w:ascii="Times New Roman" w:eastAsia="Arial Unicode MS" w:hAnsi="Times New Roman" w:cs="Times New Roman"/>
          <w:color w:val="00000A"/>
          <w:kern w:val="1"/>
          <w:sz w:val="24"/>
          <w:szCs w:val="24"/>
        </w:rPr>
        <w:softHyphen/>
        <w:t>граммы (рассказывание).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1655EE">
        <w:rPr>
          <w:rFonts w:ascii="Times New Roman" w:eastAsia="Arial Unicode MS" w:hAnsi="Times New Roman" w:cs="Times New Roman"/>
          <w:color w:val="00000A"/>
          <w:kern w:val="1"/>
          <w:sz w:val="24"/>
          <w:szCs w:val="24"/>
        </w:rPr>
        <w:softHyphen/>
        <w:t>ния устанавливать смысловые связи между отдельными компонен</w:t>
      </w:r>
      <w:r w:rsidRPr="001655EE">
        <w:rPr>
          <w:rFonts w:ascii="Times New Roman" w:eastAsia="Arial Unicode MS" w:hAnsi="Times New Roman" w:cs="Times New Roman"/>
          <w:color w:val="00000A"/>
          <w:kern w:val="1"/>
          <w:sz w:val="24"/>
          <w:szCs w:val="24"/>
        </w:rPr>
        <w:softHyphen/>
        <w:t>тами ситуации и располагать эти компоненты в определенной ло</w:t>
      </w:r>
      <w:r w:rsidRPr="001655EE">
        <w:rPr>
          <w:rFonts w:ascii="Times New Roman" w:eastAsia="Arial Unicode MS" w:hAnsi="Times New Roman" w:cs="Times New Roman"/>
          <w:color w:val="00000A"/>
          <w:kern w:val="1"/>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смыслового программирования текста проводится работа с серией сюжетных картинок (раскладывание серий, нахож</w:t>
      </w:r>
      <w:r w:rsidRPr="001655EE">
        <w:rPr>
          <w:rFonts w:ascii="Times New Roman" w:eastAsia="Arial Unicode MS" w:hAnsi="Times New Roman" w:cs="Times New Roman"/>
          <w:color w:val="00000A"/>
          <w:kern w:val="1"/>
          <w:sz w:val="24"/>
          <w:szCs w:val="24"/>
        </w:rPr>
        <w:softHyphen/>
        <w:t>дение лишней или «выпавшей» картинки и т.д.); работа с двумя сход</w:t>
      </w:r>
      <w:r w:rsidRPr="001655EE">
        <w:rPr>
          <w:rFonts w:ascii="Times New Roman" w:eastAsia="Arial Unicode MS" w:hAnsi="Times New Roman" w:cs="Times New Roman"/>
          <w:color w:val="00000A"/>
          <w:kern w:val="1"/>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1655EE">
        <w:rPr>
          <w:rFonts w:ascii="Times New Roman" w:eastAsia="Arial Unicode MS" w:hAnsi="Times New Roman" w:cs="Times New Roman"/>
          <w:color w:val="00000A"/>
          <w:kern w:val="1"/>
          <w:sz w:val="24"/>
          <w:szCs w:val="24"/>
        </w:rPr>
        <w:softHyphen/>
        <w:t xml:space="preserve">зуется также работа над </w:t>
      </w:r>
      <w:r w:rsidRPr="001655EE">
        <w:rPr>
          <w:rFonts w:ascii="Times New Roman" w:eastAsia="Arial Unicode MS" w:hAnsi="Times New Roman" w:cs="Times New Roman"/>
          <w:color w:val="00000A"/>
          <w:kern w:val="1"/>
          <w:sz w:val="24"/>
          <w:szCs w:val="24"/>
        </w:rPr>
        <w:lastRenderedPageBreak/>
        <w:t>соотнесением сюжетных и предметных кар</w:t>
      </w:r>
      <w:r w:rsidRPr="001655EE">
        <w:rPr>
          <w:rFonts w:ascii="Times New Roman" w:eastAsia="Arial Unicode MS" w:hAnsi="Times New Roman" w:cs="Times New Roman"/>
          <w:color w:val="00000A"/>
          <w:kern w:val="1"/>
          <w:sz w:val="24"/>
          <w:szCs w:val="24"/>
        </w:rPr>
        <w:softHyphen/>
        <w:t>тинок; по анализу отдельной сюжетной картинки; составлению смысло</w:t>
      </w:r>
      <w:r w:rsidRPr="001655EE">
        <w:rPr>
          <w:rFonts w:ascii="Times New Roman" w:eastAsia="Arial Unicode MS" w:hAnsi="Times New Roman" w:cs="Times New Roman"/>
          <w:color w:val="00000A"/>
          <w:kern w:val="1"/>
          <w:sz w:val="24"/>
          <w:szCs w:val="24"/>
        </w:rPr>
        <w:softHyphen/>
        <w:t>вого плана связного высказывания (сначала картинно-графического, затем картинно-вербального, далее вербального).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Формирование умения оформлять текст с помощью языковых средств включает развитие навыков правильного выбора слов, грам</w:t>
      </w:r>
      <w:r w:rsidRPr="001655EE">
        <w:rPr>
          <w:rFonts w:ascii="Times New Roman" w:eastAsia="Arial Unicode MS" w:hAnsi="Times New Roman" w:cs="Times New Roman"/>
          <w:color w:val="00000A"/>
          <w:kern w:val="1"/>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1655EE">
        <w:rPr>
          <w:rFonts w:ascii="Times New Roman" w:eastAsia="Arial Unicode MS" w:hAnsi="Times New Roman" w:cs="Times New Roman"/>
          <w:color w:val="00000A"/>
          <w:kern w:val="1"/>
          <w:sz w:val="24"/>
          <w:szCs w:val="24"/>
        </w:rPr>
        <w:softHyphen/>
        <w:t>ва связи между отдельными предложениями текста.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процессе развития связной речи обучающихся с ТНР не</w:t>
      </w:r>
      <w:r w:rsidRPr="001655EE">
        <w:rPr>
          <w:rFonts w:ascii="Times New Roman" w:eastAsia="Arial Unicode MS" w:hAnsi="Times New Roman" w:cs="Times New Roman"/>
          <w:color w:val="00000A"/>
          <w:kern w:val="1"/>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1655EE">
        <w:rPr>
          <w:rFonts w:ascii="Times New Roman" w:eastAsia="Arial Unicode MS" w:hAnsi="Times New Roman" w:cs="Times New Roman"/>
          <w:color w:val="00000A"/>
          <w:kern w:val="1"/>
          <w:sz w:val="24"/>
          <w:szCs w:val="24"/>
        </w:rPr>
        <w:softHyphen/>
        <w:t>ные картинки, и в дальнейшем обучающиеся учатся составлять рас</w:t>
      </w:r>
      <w:r w:rsidRPr="001655EE">
        <w:rPr>
          <w:rFonts w:ascii="Times New Roman" w:eastAsia="Arial Unicode MS" w:hAnsi="Times New Roman" w:cs="Times New Roman"/>
          <w:color w:val="00000A"/>
          <w:kern w:val="1"/>
          <w:sz w:val="24"/>
          <w:szCs w:val="24"/>
        </w:rPr>
        <w:softHyphen/>
        <w:t>сказы без использования наглядности, по заданной теме.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Система работы по развитию связной речи должна стро</w:t>
      </w:r>
      <w:r w:rsidRPr="001655EE">
        <w:rPr>
          <w:rFonts w:ascii="Times New Roman" w:eastAsia="Arial Unicode MS" w:hAnsi="Times New Roman" w:cs="Times New Roman"/>
          <w:color w:val="00000A"/>
          <w:kern w:val="1"/>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1655EE">
        <w:rPr>
          <w:rFonts w:ascii="Times New Roman" w:eastAsia="Arial Unicode MS" w:hAnsi="Times New Roman" w:cs="Times New Roman"/>
          <w:color w:val="00000A"/>
          <w:kern w:val="1"/>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1655EE">
        <w:rPr>
          <w:rFonts w:ascii="Times New Roman" w:eastAsia="Arial Unicode MS" w:hAnsi="Times New Roman" w:cs="Times New Roman"/>
          <w:color w:val="00000A"/>
          <w:kern w:val="1"/>
          <w:sz w:val="24"/>
          <w:szCs w:val="24"/>
        </w:rPr>
        <w:softHyphen/>
        <w:t>варительной беседой по содержанию картинки, а затем самостоя</w:t>
      </w:r>
      <w:r w:rsidRPr="001655EE">
        <w:rPr>
          <w:rFonts w:ascii="Times New Roman" w:eastAsia="Arial Unicode MS" w:hAnsi="Times New Roman" w:cs="Times New Roman"/>
          <w:color w:val="00000A"/>
          <w:kern w:val="1"/>
          <w:sz w:val="24"/>
          <w:szCs w:val="24"/>
        </w:rPr>
        <w:softHyphen/>
        <w:t>тельный рассказ); самостоятельный рассказ на заданную тему (по предложенному названию, началу, концу).</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Учитывая степень трудности продуцирования текстов различной структуры реко</w:t>
      </w:r>
      <w:r w:rsidRPr="001655EE">
        <w:rPr>
          <w:rFonts w:ascii="Times New Roman" w:eastAsia="Arial Unicode MS" w:hAnsi="Times New Roman" w:cs="Times New Roman"/>
          <w:color w:val="00000A"/>
          <w:kern w:val="1"/>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Pr="001655EE">
        <w:rPr>
          <w:rFonts w:ascii="Times New Roman" w:eastAsia="Arial Unicode MS" w:hAnsi="Times New Roman" w:cs="Times New Roman"/>
          <w:color w:val="00000A"/>
          <w:kern w:val="1"/>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1655EE">
        <w:rPr>
          <w:rFonts w:ascii="Times New Roman" w:eastAsia="Arial Unicode MS" w:hAnsi="Times New Roman" w:cs="Times New Roman"/>
          <w:color w:val="00000A"/>
          <w:kern w:val="1"/>
          <w:sz w:val="24"/>
          <w:szCs w:val="24"/>
        </w:rPr>
        <w:softHyphen/>
        <w:t xml:space="preserve">дениям и впечатлениям.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Во II классе обучающиеся дают краткие и распространенные отве</w:t>
      </w:r>
      <w:r w:rsidRPr="001655EE">
        <w:rPr>
          <w:rFonts w:ascii="Times New Roman" w:eastAsia="Arial Unicode MS" w:hAnsi="Times New Roman" w:cs="Times New Roman"/>
          <w:color w:val="00000A"/>
          <w:kern w:val="1"/>
          <w:sz w:val="24"/>
          <w:szCs w:val="24"/>
        </w:rPr>
        <w:softHyphen/>
        <w:t>ты на вопросы, составляют диалоги по заданной ситуации. Знакомятся со структурой текста (начало, основная часть, концов</w:t>
      </w:r>
      <w:r w:rsidRPr="001655EE">
        <w:rPr>
          <w:rFonts w:ascii="Times New Roman" w:eastAsia="Arial Unicode MS" w:hAnsi="Times New Roman" w:cs="Times New Roman"/>
          <w:color w:val="00000A"/>
          <w:kern w:val="1"/>
          <w:sz w:val="24"/>
          <w:szCs w:val="24"/>
        </w:rPr>
        <w:softHyphen/>
        <w:t>ка), озаглавливают небольшие тексты и их части. Работают над изло</w:t>
      </w:r>
      <w:r w:rsidRPr="001655EE">
        <w:rPr>
          <w:rFonts w:ascii="Times New Roman" w:eastAsia="Arial Unicode MS" w:hAnsi="Times New Roman" w:cs="Times New Roman"/>
          <w:color w:val="00000A"/>
          <w:kern w:val="1"/>
          <w:sz w:val="24"/>
          <w:szCs w:val="24"/>
        </w:rPr>
        <w:softHyphen/>
        <w:t>жением.</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III и IV классах продолжается работа по формированию уме</w:t>
      </w:r>
      <w:r w:rsidRPr="001655EE">
        <w:rPr>
          <w:rFonts w:ascii="Times New Roman" w:eastAsia="Arial Unicode MS" w:hAnsi="Times New Roman" w:cs="Times New Roman"/>
          <w:color w:val="00000A"/>
          <w:kern w:val="1"/>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1655EE">
        <w:rPr>
          <w:rFonts w:ascii="Times New Roman" w:eastAsia="Arial Unicode MS" w:hAnsi="Times New Roman" w:cs="Times New Roman"/>
          <w:color w:val="00000A"/>
          <w:kern w:val="1"/>
          <w:sz w:val="24"/>
          <w:szCs w:val="24"/>
        </w:rPr>
        <w:softHyphen/>
        <w:t>ными изложениями и сочинениями.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классе центральной является тематика, связанная с изменениями в природе по временам года. В </w:t>
      </w:r>
      <w:r w:rsidRPr="001655EE">
        <w:rPr>
          <w:rFonts w:ascii="Times New Roman" w:eastAsia="Arial Unicode MS" w:hAnsi="Times New Roman" w:cs="Times New Roman"/>
          <w:color w:val="00000A"/>
          <w:kern w:val="1"/>
          <w:sz w:val="24"/>
          <w:szCs w:val="24"/>
          <w:lang w:val="en-US"/>
        </w:rPr>
        <w:t>III</w:t>
      </w:r>
      <w:r w:rsidRPr="001655EE">
        <w:rPr>
          <w:rFonts w:ascii="Times New Roman" w:eastAsia="Arial Unicode MS" w:hAnsi="Times New Roman" w:cs="Times New Roman"/>
          <w:color w:val="00000A"/>
          <w:kern w:val="1"/>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Примерная тематика для развития речи: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дополнительный класс: «Наш класс, наша школа», «Осень», «Наш город (село)», «Зима», «Моя семья. Наш дом», «Весна», «Лето».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lastRenderedPageBreak/>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класс: «Наш класс, наша школа», «Осень», «Наш город (село)», «Зима», «Моя семья. Наш дом», «Весна», «Родная страна», «Лето».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класс: «Окружающая природа», «Вспомним лето», «Осень», «Зима», «Весна», «Скоро лето».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III</w:t>
      </w:r>
      <w:r w:rsidRPr="001655EE">
        <w:rPr>
          <w:rFonts w:ascii="Times New Roman" w:eastAsia="Arial Unicode MS" w:hAnsi="Times New Roman" w:cs="Times New Roman"/>
          <w:color w:val="00000A"/>
          <w:kern w:val="1"/>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
          <w:i/>
          <w:sz w:val="24"/>
          <w:szCs w:val="24"/>
          <w:lang w:eastAsia="ru-RU"/>
        </w:rPr>
        <w:t>Предметные результаты</w:t>
      </w:r>
      <w:r w:rsidRPr="001655EE">
        <w:rPr>
          <w:rFonts w:ascii="Times New Roman" w:eastAsia="Times New Roman" w:hAnsi="Times New Roman" w:cs="Times New Roman"/>
          <w:sz w:val="24"/>
          <w:szCs w:val="24"/>
          <w:lang w:eastAsia="ru-RU"/>
        </w:rPr>
        <w:t xml:space="preserve"> освоения содержания коррекционного курса</w:t>
      </w:r>
      <w:r w:rsidRPr="001655EE">
        <w:rPr>
          <w:rFonts w:ascii="Times New Roman" w:eastAsia="Arial Unicode MS" w:hAnsi="Times New Roman" w:cs="Times New Roman"/>
          <w:color w:val="00000A"/>
          <w:kern w:val="1"/>
          <w:sz w:val="24"/>
          <w:szCs w:val="24"/>
        </w:rPr>
        <w:t xml:space="preserve"> </w:t>
      </w:r>
      <w:r w:rsidRPr="001655EE">
        <w:rPr>
          <w:rFonts w:ascii="Times New Roman" w:eastAsia="Times New Roman" w:hAnsi="Times New Roman" w:cs="Times New Roman"/>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осознания безошибочного письма как одного из проявлений собственного уровня культуры;</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умений опознавать и анализировать основные единицы языка, его грамматические категории, использовать их адекватно ситуации общения;</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умений анализа текстов;</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умений работать с разными видами текстов, различая их характерные особенности;</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умений на практическом уровне создавать тексты разного вида (повествование, описание, рассуждения);</w:t>
      </w:r>
    </w:p>
    <w:p w:rsidR="003C6353" w:rsidRPr="001655EE" w:rsidRDefault="003C6353" w:rsidP="001655E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сформированность</w:t>
      </w:r>
      <w:proofErr w:type="spellEnd"/>
      <w:r w:rsidRPr="001655EE">
        <w:rPr>
          <w:rFonts w:ascii="Times New Roman" w:eastAsia="Times New Roman" w:hAnsi="Times New Roman" w:cs="Times New Roman"/>
          <w:sz w:val="24"/>
          <w:szCs w:val="24"/>
          <w:lang w:eastAsia="ru-RU"/>
        </w:rPr>
        <w:t xml:space="preserve"> умений создавать собственные тексты с опорой на иллюстрации, художественные произведения, личный опыт и др.</w:t>
      </w:r>
    </w:p>
    <w:p w:rsidR="003C6353" w:rsidRPr="001655EE" w:rsidRDefault="003C604E" w:rsidP="001655EE">
      <w:pPr>
        <w:autoSpaceDE w:val="0"/>
        <w:autoSpaceDN w:val="0"/>
        <w:adjustRightInd w:val="0"/>
        <w:spacing w:after="0" w:line="240" w:lineRule="auto"/>
        <w:jc w:val="center"/>
        <w:textAlignment w:val="center"/>
        <w:outlineLvl w:val="2"/>
        <w:rPr>
          <w:rFonts w:ascii="Times New Roman" w:eastAsia="Times New Roman" w:hAnsi="Times New Roman" w:cs="Times New Roman"/>
          <w:b/>
          <w:spacing w:val="2"/>
          <w:sz w:val="24"/>
          <w:szCs w:val="24"/>
          <w:lang w:eastAsia="ru-RU"/>
        </w:rPr>
      </w:pPr>
      <w:bookmarkStart w:id="14" w:name="_Toc413974309"/>
      <w:r w:rsidRPr="001655EE">
        <w:rPr>
          <w:rFonts w:ascii="Times New Roman" w:eastAsia="Times New Roman" w:hAnsi="Times New Roman" w:cs="Times New Roman"/>
          <w:b/>
          <w:spacing w:val="2"/>
          <w:sz w:val="24"/>
          <w:szCs w:val="24"/>
          <w:lang w:eastAsia="ru-RU"/>
        </w:rPr>
        <w:t>2</w:t>
      </w:r>
      <w:r w:rsidR="003C6353" w:rsidRPr="001655EE">
        <w:rPr>
          <w:rFonts w:ascii="Times New Roman" w:eastAsia="Times New Roman" w:hAnsi="Times New Roman" w:cs="Times New Roman"/>
          <w:b/>
          <w:spacing w:val="2"/>
          <w:sz w:val="24"/>
          <w:szCs w:val="24"/>
          <w:lang w:eastAsia="ru-RU"/>
        </w:rPr>
        <w:t>.2.3. Программа духовно-нравственного развития, воспитания</w:t>
      </w:r>
      <w:bookmarkEnd w:id="14"/>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spacing w:val="2"/>
          <w:sz w:val="24"/>
          <w:szCs w:val="24"/>
          <w:lang w:eastAsia="ru-RU"/>
        </w:rPr>
        <w:t>Программа духовно-нравственного развития, воспитания</w:t>
      </w:r>
      <w:r w:rsidRPr="001655EE">
        <w:rPr>
          <w:rFonts w:ascii="Times New Roman" w:eastAsia="Times New Roman" w:hAnsi="Times New Roman" w:cs="Times New Roman"/>
          <w:color w:val="000000"/>
          <w:sz w:val="24"/>
          <w:szCs w:val="24"/>
          <w:lang w:eastAsia="ru-RU"/>
        </w:rPr>
        <w:t xml:space="preserve"> обучающихся с ТНР на ступени начального общего образования должна быть направлена на обеспечение их</w:t>
      </w:r>
      <w:r w:rsidRPr="001655EE">
        <w:rPr>
          <w:rFonts w:ascii="Times New Roman" w:eastAsia="Times New Roman" w:hAnsi="Times New Roman" w:cs="Times New Roman"/>
          <w:color w:val="00B050"/>
          <w:sz w:val="24"/>
          <w:szCs w:val="24"/>
          <w:lang w:eastAsia="ru-RU"/>
        </w:rPr>
        <w:t xml:space="preserve"> </w:t>
      </w:r>
      <w:r w:rsidRPr="001655EE">
        <w:rPr>
          <w:rFonts w:ascii="Times New Roman" w:eastAsia="Times New Roman" w:hAnsi="Times New Roman" w:cs="Times New Roman"/>
          <w:color w:val="000000"/>
          <w:sz w:val="24"/>
          <w:szCs w:val="24"/>
          <w:lang w:eastAsia="ru-RU"/>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xml:space="preserve">В основу </w:t>
      </w:r>
      <w:r w:rsidRPr="001655EE">
        <w:rPr>
          <w:rFonts w:ascii="Times New Roman" w:eastAsia="Arial Unicode MS" w:hAnsi="Times New Roman" w:cs="Times New Roman"/>
          <w:color w:val="00000A"/>
          <w:kern w:val="1"/>
          <w:sz w:val="24"/>
          <w:szCs w:val="24"/>
        </w:rPr>
        <w:t>этой</w:t>
      </w:r>
      <w:r w:rsidRPr="001655EE">
        <w:rPr>
          <w:rFonts w:ascii="Times New Roman" w:eastAsia="Arial Unicode MS" w:hAnsi="Times New Roman" w:cs="Times New Roman"/>
          <w:color w:val="00000A"/>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Программа должна обеспечивать:</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lastRenderedPageBreak/>
        <w:t xml:space="preserve">- формирование у обучающихся активной </w:t>
      </w:r>
      <w:proofErr w:type="spellStart"/>
      <w:r w:rsidRPr="001655EE">
        <w:rPr>
          <w:rFonts w:ascii="Times New Roman" w:eastAsia="Arial Unicode MS" w:hAnsi="Times New Roman" w:cs="Times New Roman"/>
          <w:color w:val="00000A"/>
          <w:kern w:val="2"/>
          <w:sz w:val="24"/>
          <w:szCs w:val="24"/>
        </w:rPr>
        <w:t>деятельностной</w:t>
      </w:r>
      <w:proofErr w:type="spellEnd"/>
      <w:r w:rsidRPr="001655EE">
        <w:rPr>
          <w:rFonts w:ascii="Times New Roman" w:eastAsia="Arial Unicode MS" w:hAnsi="Times New Roman" w:cs="Times New Roman"/>
          <w:color w:val="00000A"/>
          <w:kern w:val="2"/>
          <w:sz w:val="24"/>
          <w:szCs w:val="24"/>
        </w:rPr>
        <w:t xml:space="preserve"> позиции.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color w:val="00000A"/>
          <w:kern w:val="2"/>
          <w:sz w:val="24"/>
          <w:szCs w:val="24"/>
        </w:rPr>
        <w:t>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22"/>
          <w:sz w:val="24"/>
          <w:szCs w:val="24"/>
        </w:rPr>
      </w:pPr>
      <w:r w:rsidRPr="001655EE">
        <w:rPr>
          <w:rFonts w:ascii="Times New Roman" w:eastAsia="Arial Unicode MS" w:hAnsi="Times New Roman" w:cs="Times New Roman"/>
          <w:color w:val="00000A"/>
          <w:kern w:val="22"/>
          <w:sz w:val="24"/>
          <w:szCs w:val="24"/>
        </w:rPr>
        <w:t>Программа духовно-нравственного развития, воспитания обучающихся с ТНР реализуется посредством:</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i/>
          <w:sz w:val="24"/>
          <w:szCs w:val="24"/>
        </w:rPr>
        <w:t>духовно-нравственного воспитания</w:t>
      </w:r>
      <w:r w:rsidRPr="001655EE">
        <w:rPr>
          <w:rFonts w:ascii="Times New Roman" w:eastAsia="Calibri" w:hAnsi="Times New Roman" w:cs="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i/>
          <w:sz w:val="24"/>
          <w:szCs w:val="24"/>
        </w:rPr>
        <w:t>духовно-нравственного развития</w:t>
      </w:r>
      <w:r w:rsidRPr="001655EE">
        <w:rPr>
          <w:rFonts w:ascii="Times New Roman" w:eastAsia="Calibri" w:hAnsi="Times New Roman" w:cs="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C6353" w:rsidRPr="001655EE" w:rsidRDefault="003C6353" w:rsidP="001655EE">
      <w:pPr>
        <w:suppressAutoHyphens/>
        <w:spacing w:after="0" w:line="240" w:lineRule="auto"/>
        <w:ind w:firstLine="709"/>
        <w:jc w:val="both"/>
        <w:rPr>
          <w:rFonts w:ascii="Times New Roman" w:eastAsia="@Arial Unicode MS" w:hAnsi="Times New Roman" w:cs="Times New Roman"/>
          <w:i/>
          <w:iCs/>
          <w:color w:val="00000A"/>
          <w:kern w:val="22"/>
          <w:sz w:val="24"/>
          <w:szCs w:val="24"/>
        </w:rPr>
      </w:pPr>
      <w:r w:rsidRPr="001655EE">
        <w:rPr>
          <w:rFonts w:ascii="Times New Roman" w:eastAsia="@Arial Unicode MS" w:hAnsi="Times New Roman" w:cs="Times New Roman"/>
          <w:color w:val="00000A"/>
          <w:kern w:val="22"/>
          <w:sz w:val="24"/>
          <w:szCs w:val="24"/>
        </w:rPr>
        <w:t>Программой духовно-нравственного развития, воспитания</w:t>
      </w:r>
      <w:r w:rsidRPr="001655EE">
        <w:rPr>
          <w:rFonts w:ascii="Times New Roman" w:eastAsia="@Arial Unicode MS" w:hAnsi="Times New Roman" w:cs="Times New Roman"/>
          <w:b/>
          <w:color w:val="00000A"/>
          <w:kern w:val="22"/>
          <w:sz w:val="24"/>
          <w:szCs w:val="24"/>
        </w:rPr>
        <w:t xml:space="preserve"> </w:t>
      </w:r>
      <w:r w:rsidRPr="001655EE">
        <w:rPr>
          <w:rFonts w:ascii="Times New Roman" w:eastAsia="@Arial Unicode MS" w:hAnsi="Times New Roman" w:cs="Times New Roman"/>
          <w:color w:val="00000A"/>
          <w:kern w:val="22"/>
          <w:sz w:val="24"/>
          <w:szCs w:val="24"/>
        </w:rPr>
        <w:t xml:space="preserve">обучающихся с ТНР ставятся следующие </w:t>
      </w:r>
      <w:r w:rsidRPr="001655EE">
        <w:rPr>
          <w:rFonts w:ascii="Times New Roman" w:eastAsia="@Arial Unicode MS" w:hAnsi="Times New Roman" w:cs="Times New Roman"/>
          <w:b/>
          <w:color w:val="00000A"/>
          <w:kern w:val="22"/>
          <w:sz w:val="24"/>
          <w:szCs w:val="24"/>
        </w:rPr>
        <w:t>задачи</w:t>
      </w:r>
      <w:r w:rsidRPr="001655EE">
        <w:rPr>
          <w:rFonts w:ascii="Times New Roman" w:eastAsia="@Arial Unicode MS" w:hAnsi="Times New Roman" w:cs="Times New Roman"/>
          <w:color w:val="00000A"/>
          <w:kern w:val="22"/>
          <w:sz w:val="24"/>
          <w:szCs w:val="24"/>
        </w:rPr>
        <w:t>:</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i/>
          <w:iCs/>
          <w:sz w:val="24"/>
          <w:szCs w:val="24"/>
          <w:lang w:eastAsia="ru-RU"/>
        </w:rPr>
        <w:t>В области формирования личностной культуры:</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нравственного смысла учения;</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осознанного отношения к ценности человеческой жизни.</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i/>
          <w:iCs/>
          <w:sz w:val="24"/>
          <w:szCs w:val="24"/>
          <w:lang w:eastAsia="ru-RU"/>
        </w:rPr>
        <w:t>В области формирования социальной культуры:</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формирование основ российской гражданской идентичности;</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воспитание ценностного отношения к своему национальному языку и культуре;</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патриотизма и гражданской солидарности;</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формирования доверия к другим людям;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lastRenderedPageBreak/>
        <w:t>- развитие доброжелательности и эмоциональной отзывчивости, понимания других людей и сопереживания им;</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становление гуманистических и демократических ценностных ориентаций;</w:t>
      </w:r>
    </w:p>
    <w:p w:rsidR="003C6353" w:rsidRPr="001655EE" w:rsidRDefault="003C6353" w:rsidP="001655EE">
      <w:pPr>
        <w:spacing w:after="0" w:line="240" w:lineRule="auto"/>
        <w:ind w:firstLine="709"/>
        <w:jc w:val="both"/>
        <w:rPr>
          <w:rFonts w:ascii="Times New Roman" w:eastAsia="@Arial Unicode MS" w:hAnsi="Times New Roman" w:cs="Times New Roman"/>
          <w:color w:val="000000"/>
          <w:sz w:val="24"/>
          <w:szCs w:val="24"/>
          <w:lang w:eastAsia="ru-RU"/>
        </w:rPr>
      </w:pPr>
      <w:r w:rsidRPr="001655EE">
        <w:rPr>
          <w:rFonts w:ascii="Times New Roman" w:eastAsia="@Arial Unicode MS" w:hAnsi="Times New Roman" w:cs="Times New Roman"/>
          <w:color w:val="00000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3C6353" w:rsidRPr="001655EE" w:rsidRDefault="003C6353" w:rsidP="001655EE">
      <w:pPr>
        <w:spacing w:after="0" w:line="240" w:lineRule="auto"/>
        <w:ind w:firstLine="709"/>
        <w:jc w:val="both"/>
        <w:rPr>
          <w:rFonts w:ascii="Times New Roman" w:eastAsia="@Arial Unicode MS" w:hAnsi="Times New Roman" w:cs="Times New Roman"/>
          <w:i/>
          <w:sz w:val="24"/>
          <w:szCs w:val="24"/>
          <w:lang w:eastAsia="ru-RU"/>
        </w:rPr>
      </w:pPr>
      <w:r w:rsidRPr="001655EE">
        <w:rPr>
          <w:rFonts w:ascii="Times New Roman" w:eastAsia="@Arial Unicode MS" w:hAnsi="Times New Roman" w:cs="Times New Roman"/>
          <w:i/>
          <w:sz w:val="24"/>
          <w:szCs w:val="24"/>
          <w:lang w:eastAsia="ru-RU"/>
        </w:rPr>
        <w:t>В области формирования семейной культуры:</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формирование отношения к семье как основе российского общества;</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формирование уважительного отношения к родителям, осознанного, заботливого отношения к старшим и младшим;</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 формирование представлений о семейных ценностях, гендерных семейных ролях и уважения к ним;</w:t>
      </w:r>
    </w:p>
    <w:p w:rsidR="003C6353" w:rsidRPr="001655EE" w:rsidRDefault="003C6353" w:rsidP="001655EE">
      <w:pPr>
        <w:spacing w:after="0" w:line="240" w:lineRule="auto"/>
        <w:ind w:firstLine="709"/>
        <w:jc w:val="both"/>
        <w:rPr>
          <w:rFonts w:ascii="Times New Roman" w:eastAsia="@Arial Unicode MS" w:hAnsi="Times New Roman" w:cs="Times New Roman"/>
          <w:iCs/>
          <w:sz w:val="24"/>
          <w:szCs w:val="24"/>
          <w:lang w:eastAsia="ru-RU"/>
        </w:rPr>
      </w:pPr>
      <w:r w:rsidRPr="001655EE">
        <w:rPr>
          <w:rFonts w:ascii="Times New Roman" w:eastAsia="@Arial Unicode MS" w:hAnsi="Times New Roman" w:cs="Times New Roman"/>
          <w:sz w:val="24"/>
          <w:szCs w:val="24"/>
          <w:lang w:eastAsia="ru-RU"/>
        </w:rPr>
        <w:t>- знакомство с культурно-историческими и этническими традициями российской семьи.</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3C6353" w:rsidRPr="001655EE" w:rsidRDefault="003C6353" w:rsidP="001655EE">
      <w:pPr>
        <w:spacing w:after="0" w:line="240" w:lineRule="auto"/>
        <w:ind w:firstLine="709"/>
        <w:jc w:val="both"/>
        <w:rPr>
          <w:rFonts w:ascii="Times New Roman" w:eastAsia="@Arial Unicode MS" w:hAnsi="Times New Roman" w:cs="Times New Roman"/>
          <w:sz w:val="24"/>
          <w:szCs w:val="24"/>
          <w:lang w:eastAsia="ru-RU"/>
        </w:rPr>
      </w:pPr>
      <w:r w:rsidRPr="001655EE">
        <w:rPr>
          <w:rFonts w:ascii="Times New Roman" w:eastAsia="@Arial Unicode MS" w:hAnsi="Times New Roman" w:cs="Times New Roman"/>
          <w:sz w:val="24"/>
          <w:szCs w:val="24"/>
          <w:lang w:eastAsia="ru-RU"/>
        </w:rP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 в содержании и построении уроков; </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 в способах организации совместной деятельности взрослых и обучающихся в учебной и </w:t>
      </w:r>
      <w:proofErr w:type="spellStart"/>
      <w:r w:rsidRPr="001655EE">
        <w:rPr>
          <w:rFonts w:ascii="Times New Roman" w:eastAsia="Calibri" w:hAnsi="Times New Roman" w:cs="Times New Roman"/>
          <w:sz w:val="24"/>
          <w:szCs w:val="24"/>
        </w:rPr>
        <w:t>внеучебной</w:t>
      </w:r>
      <w:proofErr w:type="spellEnd"/>
      <w:r w:rsidRPr="001655EE">
        <w:rPr>
          <w:rFonts w:ascii="Times New Roman" w:eastAsia="Calibri" w:hAnsi="Times New Roman" w:cs="Times New Roman"/>
          <w:sz w:val="24"/>
          <w:szCs w:val="24"/>
        </w:rPr>
        <w:t xml:space="preserve"> деятельности; </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в характере общения и сотрудничества взрослого и обучающегося;</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в опыте организации индивидуальной, групповой, коллективной деятельности обучающихся;</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в специальных событиях, спроектированных с учетом определенной ценности и смысла;</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  в личном  примере обучающимся. </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1655EE">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1655EE">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Основными формами организации работы в процессе духовно-нравственного развития, воспитания обучающихся с ТНР выступают: беседа; чтение книг; экскурсии; </w:t>
      </w:r>
      <w:r w:rsidRPr="001655EE">
        <w:rPr>
          <w:rFonts w:ascii="Times New Roman" w:eastAsia="Calibri" w:hAnsi="Times New Roman" w:cs="Times New Roman"/>
          <w:sz w:val="24"/>
          <w:szCs w:val="24"/>
        </w:rPr>
        <w:lastRenderedPageBreak/>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b/>
          <w:i/>
          <w:sz w:val="24"/>
          <w:szCs w:val="24"/>
        </w:rPr>
        <w:t>Планируемые результаты</w:t>
      </w:r>
      <w:r w:rsidRPr="001655EE">
        <w:rPr>
          <w:rFonts w:ascii="Times New Roman" w:eastAsia="Calibri" w:hAnsi="Times New Roman" w:cs="Times New Roman"/>
          <w:sz w:val="24"/>
          <w:szCs w:val="24"/>
        </w:rPr>
        <w:t xml:space="preserve"> освоения программы:</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 </w:t>
      </w:r>
      <w:proofErr w:type="spellStart"/>
      <w:r w:rsidRPr="001655EE">
        <w:rPr>
          <w:rFonts w:ascii="Times New Roman" w:eastAsia="Calibri" w:hAnsi="Times New Roman" w:cs="Times New Roman"/>
          <w:sz w:val="24"/>
          <w:szCs w:val="24"/>
        </w:rPr>
        <w:t>сформированность</w:t>
      </w:r>
      <w:proofErr w:type="spellEnd"/>
      <w:r w:rsidRPr="001655EE">
        <w:rPr>
          <w:rFonts w:ascii="Times New Roman" w:eastAsia="Calibri" w:hAnsi="Times New Roman" w:cs="Times New Roman"/>
          <w:sz w:val="24"/>
          <w:szCs w:val="24"/>
        </w:rPr>
        <w:t xml:space="preserve"> понимания социальной реальности и повседневной жизни;</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 </w:t>
      </w:r>
      <w:proofErr w:type="spellStart"/>
      <w:r w:rsidRPr="001655EE">
        <w:rPr>
          <w:rFonts w:ascii="Times New Roman" w:eastAsia="Calibri" w:hAnsi="Times New Roman" w:cs="Times New Roman"/>
          <w:sz w:val="24"/>
          <w:szCs w:val="24"/>
        </w:rPr>
        <w:t>сформированность</w:t>
      </w:r>
      <w:proofErr w:type="spellEnd"/>
      <w:r w:rsidRPr="001655EE">
        <w:rPr>
          <w:rFonts w:ascii="Times New Roman" w:eastAsia="Calibri" w:hAnsi="Times New Roman" w:cs="Times New Roman"/>
          <w:sz w:val="24"/>
          <w:szCs w:val="24"/>
        </w:rPr>
        <w:t xml:space="preserve"> позитивного отношения к базовым ценностям общества, ценностного отношения к социальной реальности;</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получение обучающимися опыта переживания и позитивного отношения к базовым ценностям общества;</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приобретение опыта самостоятельного общественного действия;</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 </w:t>
      </w:r>
      <w:proofErr w:type="spellStart"/>
      <w:r w:rsidRPr="001655EE">
        <w:rPr>
          <w:rFonts w:ascii="Times New Roman" w:eastAsia="Calibri" w:hAnsi="Times New Roman" w:cs="Times New Roman"/>
          <w:sz w:val="24"/>
          <w:szCs w:val="24"/>
        </w:rPr>
        <w:t>сформированность</w:t>
      </w:r>
      <w:proofErr w:type="spellEnd"/>
      <w:r w:rsidRPr="001655EE">
        <w:rPr>
          <w:rFonts w:ascii="Times New Roman" w:eastAsia="Calibri" w:hAnsi="Times New Roman" w:cs="Times New Roman"/>
          <w:sz w:val="24"/>
          <w:szCs w:val="24"/>
        </w:rPr>
        <w:t xml:space="preserve"> социально приемлемых моделей поведения.</w:t>
      </w:r>
    </w:p>
    <w:p w:rsidR="003C6353" w:rsidRPr="001655EE" w:rsidRDefault="003C6353" w:rsidP="001655EE">
      <w:pPr>
        <w:spacing w:after="0" w:line="240" w:lineRule="auto"/>
        <w:ind w:firstLine="709"/>
        <w:jc w:val="both"/>
        <w:rPr>
          <w:rFonts w:ascii="Times New Roman" w:eastAsia="Calibri" w:hAnsi="Times New Roman" w:cs="Times New Roman"/>
          <w:sz w:val="24"/>
          <w:szCs w:val="24"/>
        </w:rPr>
      </w:pPr>
      <w:r w:rsidRPr="001655EE">
        <w:rPr>
          <w:rFonts w:ascii="Times New Roman" w:eastAsia="Calibri" w:hAnsi="Times New Roman" w:cs="Times New Roman"/>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w:t>
      </w:r>
      <w:proofErr w:type="spellStart"/>
      <w:r w:rsidRPr="001655EE">
        <w:rPr>
          <w:rFonts w:ascii="Times New Roman" w:eastAsia="Calibri" w:hAnsi="Times New Roman" w:cs="Times New Roman"/>
          <w:sz w:val="24"/>
          <w:szCs w:val="24"/>
        </w:rPr>
        <w:t>просоциальной</w:t>
      </w:r>
      <w:proofErr w:type="spellEnd"/>
      <w:r w:rsidRPr="001655EE">
        <w:rPr>
          <w:rFonts w:ascii="Times New Roman" w:eastAsia="Calibri" w:hAnsi="Times New Roman" w:cs="Times New Roman"/>
          <w:sz w:val="24"/>
          <w:szCs w:val="24"/>
        </w:rPr>
        <w:t xml:space="preserve">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pacing w:val="2"/>
          <w:sz w:val="24"/>
          <w:szCs w:val="24"/>
          <w:lang w:eastAsia="ru-RU"/>
        </w:rPr>
        <w:t>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1655EE">
        <w:rPr>
          <w:rFonts w:ascii="Times New Roman" w:eastAsia="Times New Roman" w:hAnsi="Times New Roman" w:cs="Times New Roman"/>
          <w:sz w:val="24"/>
          <w:szCs w:val="24"/>
          <w:lang w:eastAsia="ru-RU"/>
        </w:rPr>
        <w:t xml:space="preserve">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3C6353" w:rsidRPr="001655EE" w:rsidRDefault="003C604E" w:rsidP="001655EE">
      <w:pPr>
        <w:autoSpaceDE w:val="0"/>
        <w:autoSpaceDN w:val="0"/>
        <w:adjustRightInd w:val="0"/>
        <w:spacing w:after="0" w:line="240" w:lineRule="auto"/>
        <w:jc w:val="center"/>
        <w:textAlignment w:val="center"/>
        <w:outlineLvl w:val="2"/>
        <w:rPr>
          <w:rFonts w:ascii="Times New Roman" w:eastAsia="Times New Roman" w:hAnsi="Times New Roman" w:cs="Times New Roman"/>
          <w:b/>
          <w:color w:val="000000"/>
          <w:sz w:val="24"/>
          <w:szCs w:val="24"/>
          <w:lang w:eastAsia="ru-RU"/>
        </w:rPr>
      </w:pPr>
      <w:bookmarkStart w:id="15" w:name="_Toc413974310"/>
      <w:r w:rsidRPr="001655EE">
        <w:rPr>
          <w:rFonts w:ascii="Times New Roman" w:eastAsia="Times New Roman" w:hAnsi="Times New Roman" w:cs="Times New Roman"/>
          <w:b/>
          <w:color w:val="000000"/>
          <w:sz w:val="24"/>
          <w:szCs w:val="24"/>
          <w:lang w:eastAsia="ru-RU"/>
        </w:rPr>
        <w:t>2</w:t>
      </w:r>
      <w:r w:rsidR="003C6353" w:rsidRPr="001655EE">
        <w:rPr>
          <w:rFonts w:ascii="Times New Roman" w:eastAsia="Times New Roman" w:hAnsi="Times New Roman" w:cs="Times New Roman"/>
          <w:b/>
          <w:color w:val="000000"/>
          <w:sz w:val="24"/>
          <w:szCs w:val="24"/>
          <w:lang w:eastAsia="ru-RU"/>
        </w:rPr>
        <w:t xml:space="preserve">.2.4. Программа формирования экологической культуры, </w:t>
      </w:r>
      <w:r w:rsidR="003C6353" w:rsidRPr="001655EE">
        <w:rPr>
          <w:rFonts w:ascii="Times New Roman" w:eastAsia="Times New Roman" w:hAnsi="Times New Roman" w:cs="Times New Roman"/>
          <w:b/>
          <w:color w:val="000000"/>
          <w:sz w:val="24"/>
          <w:szCs w:val="24"/>
          <w:lang w:eastAsia="ru-RU"/>
        </w:rPr>
        <w:br/>
        <w:t>здорового и безопасного образа жизни</w:t>
      </w:r>
      <w:bookmarkEnd w:id="15"/>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w:t>
      </w:r>
      <w:r w:rsidRPr="001655EE">
        <w:rPr>
          <w:rFonts w:ascii="Times New Roman" w:eastAsia="Times New Roman" w:hAnsi="Times New Roman" w:cs="Times New Roman"/>
          <w:sz w:val="24"/>
          <w:szCs w:val="24"/>
        </w:rPr>
        <w:lastRenderedPageBreak/>
        <w:t>освоения адаптированной основной общеобразовательной программы начального общего образования.</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1655EE">
        <w:rPr>
          <w:rFonts w:ascii="Times New Roman" w:eastAsia="Times New Roman" w:hAnsi="Times New Roman" w:cs="Times New Roman"/>
          <w:bCs/>
          <w:sz w:val="24"/>
          <w:szCs w:val="24"/>
          <w:lang w:eastAsia="ru-RU"/>
        </w:rPr>
        <w:t>факторов, оказывающих существенное влияние на состояние здоровья обучающихся</w:t>
      </w:r>
      <w:r w:rsidRPr="001655EE">
        <w:rPr>
          <w:rFonts w:ascii="Times New Roman" w:eastAsia="Times New Roman" w:hAnsi="Times New Roman" w:cs="Times New Roman"/>
          <w:sz w:val="24"/>
          <w:szCs w:val="24"/>
          <w:lang w:eastAsia="ru-RU"/>
        </w:rPr>
        <w:t xml:space="preserve">: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неблагоприятные социальные, экономические и экологические условия;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формируемые в младшем школьном возрасте правила поведения, привычки;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неспособность прогнозировать последствия своего отношения к здоровью.</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
          <w:bCs/>
          <w:sz w:val="24"/>
          <w:szCs w:val="24"/>
          <w:lang w:eastAsia="ru-RU"/>
        </w:rPr>
        <w:t>Задачи</w:t>
      </w:r>
      <w:r w:rsidRPr="001655EE">
        <w:rPr>
          <w:rFonts w:ascii="Times New Roman" w:eastAsia="Times New Roman" w:hAnsi="Times New Roman" w:cs="Times New Roman"/>
          <w:bCs/>
          <w:sz w:val="24"/>
          <w:szCs w:val="24"/>
          <w:lang w:eastAsia="ru-RU"/>
        </w:rPr>
        <w:t xml:space="preserve"> формирования экологической культуры, здорового и безопасного образа жизни обучающихся с ТНР</w:t>
      </w:r>
      <w:r w:rsidRPr="001655EE">
        <w:rPr>
          <w:rFonts w:ascii="Times New Roman" w:eastAsia="Times New Roman" w:hAnsi="Times New Roman" w:cs="Times New Roman"/>
          <w:sz w:val="24"/>
          <w:szCs w:val="24"/>
          <w:lang w:eastAsia="ru-RU"/>
        </w:rPr>
        <w:t>:</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формирование представлений об основных компонентах культуры здоровья и здорового образа жизни;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655EE">
        <w:rPr>
          <w:rFonts w:ascii="Times New Roman" w:eastAsia="Times New Roman" w:hAnsi="Times New Roman" w:cs="Times New Roman"/>
          <w:sz w:val="24"/>
          <w:szCs w:val="24"/>
          <w:lang w:eastAsia="ru-RU"/>
        </w:rPr>
        <w:t>здоровьесберегающего</w:t>
      </w:r>
      <w:proofErr w:type="spellEnd"/>
      <w:r w:rsidRPr="001655EE">
        <w:rPr>
          <w:rFonts w:ascii="Times New Roman" w:eastAsia="Times New Roman" w:hAnsi="Times New Roman" w:cs="Times New Roman"/>
          <w:sz w:val="24"/>
          <w:szCs w:val="24"/>
          <w:lang w:eastAsia="ru-RU"/>
        </w:rPr>
        <w:t xml:space="preserve"> характера учебной деятельности и общения);</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формирование представлений о позитивных факторах, влияющих на здоровье;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знакомство с  правилами личной гигиены, формирование потребности их соблюдения;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1655EE">
        <w:rPr>
          <w:rFonts w:ascii="Times New Roman" w:eastAsia="Times New Roman" w:hAnsi="Times New Roman" w:cs="Times New Roman"/>
          <w:bCs/>
          <w:i/>
          <w:iCs/>
          <w:sz w:val="24"/>
          <w:szCs w:val="24"/>
          <w:lang w:eastAsia="ru-RU"/>
        </w:rPr>
        <w:t xml:space="preserve"> </w:t>
      </w:r>
      <w:r w:rsidRPr="001655EE">
        <w:rPr>
          <w:rFonts w:ascii="Times New Roman" w:eastAsia="Times New Roman" w:hAnsi="Times New Roman" w:cs="Times New Roman"/>
          <w:bCs/>
          <w:iCs/>
          <w:sz w:val="24"/>
          <w:szCs w:val="24"/>
          <w:lang w:eastAsia="ru-RU"/>
        </w:rPr>
        <w:t xml:space="preserve">развитие потребности в занятиях физической культурой и спортом, преодоление </w:t>
      </w:r>
      <w:proofErr w:type="spellStart"/>
      <w:r w:rsidRPr="001655EE">
        <w:rPr>
          <w:rFonts w:ascii="Times New Roman" w:eastAsia="Times New Roman" w:hAnsi="Times New Roman" w:cs="Times New Roman"/>
          <w:bCs/>
          <w:iCs/>
          <w:sz w:val="24"/>
          <w:szCs w:val="24"/>
          <w:lang w:eastAsia="ru-RU"/>
        </w:rPr>
        <w:t>дефицитарности</w:t>
      </w:r>
      <w:proofErr w:type="spellEnd"/>
      <w:r w:rsidRPr="001655EE">
        <w:rPr>
          <w:rFonts w:ascii="Times New Roman" w:eastAsia="Times New Roman" w:hAnsi="Times New Roman" w:cs="Times New Roman"/>
          <w:bCs/>
          <w:iCs/>
          <w:sz w:val="24"/>
          <w:szCs w:val="24"/>
          <w:lang w:eastAsia="ru-RU"/>
        </w:rPr>
        <w:t xml:space="preserve"> психомоторного развития</w:t>
      </w:r>
      <w:r w:rsidRPr="001655EE">
        <w:rPr>
          <w:rFonts w:ascii="Times New Roman" w:eastAsia="Times New Roman" w:hAnsi="Times New Roman" w:cs="Times New Roman"/>
          <w:sz w:val="24"/>
          <w:szCs w:val="24"/>
          <w:lang w:eastAsia="ru-RU"/>
        </w:rPr>
        <w:t>;</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формирование представлений о рациональной организации режима дня, умений соблюдать </w:t>
      </w:r>
      <w:proofErr w:type="spellStart"/>
      <w:r w:rsidRPr="001655EE">
        <w:rPr>
          <w:rFonts w:ascii="Times New Roman" w:eastAsia="Times New Roman" w:hAnsi="Times New Roman" w:cs="Times New Roman"/>
          <w:sz w:val="24"/>
          <w:szCs w:val="24"/>
          <w:lang w:eastAsia="ru-RU"/>
        </w:rPr>
        <w:t>здоровьесозидающие</w:t>
      </w:r>
      <w:proofErr w:type="spellEnd"/>
      <w:r w:rsidRPr="001655EE">
        <w:rPr>
          <w:rFonts w:ascii="Times New Roman" w:eastAsia="Times New Roman" w:hAnsi="Times New Roman" w:cs="Times New Roman"/>
          <w:sz w:val="24"/>
          <w:szCs w:val="24"/>
          <w:lang w:eastAsia="ru-RU"/>
        </w:rPr>
        <w:t xml:space="preserve"> режимы дня, в том числе речевой режим; </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1655EE">
        <w:rPr>
          <w:rFonts w:ascii="Times New Roman" w:eastAsia="Times New Roman" w:hAnsi="Times New Roman" w:cs="Times New Roman"/>
          <w:sz w:val="24"/>
          <w:szCs w:val="24"/>
          <w:lang w:eastAsia="ru-RU"/>
        </w:rPr>
        <w:t>психоактивные</w:t>
      </w:r>
      <w:proofErr w:type="spellEnd"/>
      <w:r w:rsidRPr="001655EE">
        <w:rPr>
          <w:rFonts w:ascii="Times New Roman" w:eastAsia="Times New Roman" w:hAnsi="Times New Roman" w:cs="Times New Roman"/>
          <w:sz w:val="24"/>
          <w:szCs w:val="24"/>
          <w:lang w:eastAsia="ru-RU"/>
        </w:rPr>
        <w:t xml:space="preserve"> вещества,   инфекционные заболевания, переутомление);</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 становление умений противостояния вовлечению в </w:t>
      </w:r>
      <w:proofErr w:type="spellStart"/>
      <w:r w:rsidRPr="001655EE">
        <w:rPr>
          <w:rFonts w:ascii="Times New Roman" w:eastAsia="Times New Roman" w:hAnsi="Times New Roman" w:cs="Times New Roman"/>
          <w:sz w:val="24"/>
          <w:szCs w:val="24"/>
          <w:lang w:eastAsia="ru-RU"/>
        </w:rPr>
        <w:t>табакокурение</w:t>
      </w:r>
      <w:proofErr w:type="spellEnd"/>
      <w:r w:rsidRPr="001655EE">
        <w:rPr>
          <w:rFonts w:ascii="Times New Roman" w:eastAsia="Times New Roman" w:hAnsi="Times New Roman" w:cs="Times New Roman"/>
          <w:sz w:val="24"/>
          <w:szCs w:val="24"/>
          <w:lang w:eastAsia="ru-RU"/>
        </w:rPr>
        <w:t xml:space="preserve"> и употребление алкоголя, наркотических и сильнодействующих  веществ;</w:t>
      </w:r>
    </w:p>
    <w:p w:rsidR="003C6353" w:rsidRPr="001655EE" w:rsidRDefault="003C6353" w:rsidP="001655EE">
      <w:pPr>
        <w:spacing w:after="0" w:line="240" w:lineRule="auto"/>
        <w:ind w:firstLine="709"/>
        <w:jc w:val="both"/>
        <w:rPr>
          <w:rFonts w:ascii="Times New Roman" w:eastAsia="Times New Roman" w:hAnsi="Times New Roman" w:cs="Times New Roman"/>
          <w:bCs/>
          <w:iCs/>
          <w:sz w:val="24"/>
          <w:szCs w:val="24"/>
          <w:lang w:eastAsia="ru-RU"/>
        </w:rPr>
      </w:pPr>
      <w:r w:rsidRPr="001655EE">
        <w:rPr>
          <w:rFonts w:ascii="Times New Roman" w:eastAsia="Times New Roman" w:hAnsi="Times New Roman" w:cs="Times New Roman"/>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1655EE">
        <w:rPr>
          <w:rFonts w:ascii="Times New Roman" w:eastAsia="Times New Roman" w:hAnsi="Times New Roman" w:cs="Times New Roman"/>
          <w:bCs/>
          <w:iCs/>
          <w:sz w:val="24"/>
          <w:szCs w:val="24"/>
          <w:lang w:eastAsia="ru-RU"/>
        </w:rPr>
        <w:t>развитие готовности самостоятельно поддерживать свое здоровье на основе использования навыков личной гигиены;</w:t>
      </w:r>
    </w:p>
    <w:p w:rsidR="003C6353" w:rsidRPr="001655EE" w:rsidRDefault="003C6353" w:rsidP="001655EE">
      <w:pPr>
        <w:spacing w:after="0" w:line="240" w:lineRule="auto"/>
        <w:ind w:firstLine="709"/>
        <w:jc w:val="both"/>
        <w:rPr>
          <w:rFonts w:ascii="Times New Roman" w:eastAsia="Times New Roman" w:hAnsi="Times New Roman" w:cs="Times New Roman"/>
          <w:bCs/>
          <w:iCs/>
          <w:sz w:val="24"/>
          <w:szCs w:val="24"/>
          <w:lang w:eastAsia="ru-RU"/>
        </w:rPr>
      </w:pPr>
      <w:r w:rsidRPr="001655EE">
        <w:rPr>
          <w:rFonts w:ascii="Times New Roman" w:eastAsia="Times New Roman" w:hAnsi="Times New Roman" w:cs="Times New Roman"/>
          <w:bCs/>
          <w:iCs/>
          <w:sz w:val="24"/>
          <w:szCs w:val="24"/>
          <w:lang w:eastAsia="ru-RU"/>
        </w:rPr>
        <w:t xml:space="preserve">- формирование основ </w:t>
      </w:r>
      <w:proofErr w:type="spellStart"/>
      <w:r w:rsidRPr="001655EE">
        <w:rPr>
          <w:rFonts w:ascii="Times New Roman" w:eastAsia="Times New Roman" w:hAnsi="Times New Roman" w:cs="Times New Roman"/>
          <w:bCs/>
          <w:iCs/>
          <w:sz w:val="24"/>
          <w:szCs w:val="24"/>
          <w:lang w:eastAsia="ru-RU"/>
        </w:rPr>
        <w:t>здоровьесберегающей</w:t>
      </w:r>
      <w:proofErr w:type="spellEnd"/>
      <w:r w:rsidRPr="001655EE">
        <w:rPr>
          <w:rFonts w:ascii="Times New Roman" w:eastAsia="Times New Roman" w:hAnsi="Times New Roman" w:cs="Times New Roman"/>
          <w:bCs/>
          <w:iCs/>
          <w:sz w:val="24"/>
          <w:szCs w:val="24"/>
          <w:lang w:eastAsia="ru-RU"/>
        </w:rPr>
        <w:t xml:space="preserve"> учебной культуры: умений организовывать успешную учебную работу, создавая </w:t>
      </w:r>
      <w:proofErr w:type="spellStart"/>
      <w:r w:rsidRPr="001655EE">
        <w:rPr>
          <w:rFonts w:ascii="Times New Roman" w:eastAsia="Times New Roman" w:hAnsi="Times New Roman" w:cs="Times New Roman"/>
          <w:bCs/>
          <w:iCs/>
          <w:sz w:val="24"/>
          <w:szCs w:val="24"/>
          <w:lang w:eastAsia="ru-RU"/>
        </w:rPr>
        <w:t>здоровьесберегающие</w:t>
      </w:r>
      <w:proofErr w:type="spellEnd"/>
      <w:r w:rsidRPr="001655EE">
        <w:rPr>
          <w:rFonts w:ascii="Times New Roman" w:eastAsia="Times New Roman" w:hAnsi="Times New Roman" w:cs="Times New Roman"/>
          <w:bCs/>
          <w:iCs/>
          <w:sz w:val="24"/>
          <w:szCs w:val="24"/>
          <w:lang w:eastAsia="ru-RU"/>
        </w:rPr>
        <w:t xml:space="preserve"> условия, </w:t>
      </w:r>
      <w:r w:rsidRPr="001655EE">
        <w:rPr>
          <w:rFonts w:ascii="Times New Roman" w:eastAsia="Times New Roman" w:hAnsi="Times New Roman" w:cs="Times New Roman"/>
          <w:bCs/>
          <w:iCs/>
          <w:sz w:val="24"/>
          <w:szCs w:val="24"/>
          <w:lang w:eastAsia="ru-RU"/>
        </w:rPr>
        <w:lastRenderedPageBreak/>
        <w:t>выбирая адекватные средства и приемы выполнения заданий с учетом индивидуальных особенностей;</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Cs/>
          <w:iCs/>
          <w:sz w:val="24"/>
          <w:szCs w:val="24"/>
          <w:lang w:eastAsia="ru-RU"/>
        </w:rPr>
        <w:t xml:space="preserve">- </w:t>
      </w:r>
      <w:r w:rsidRPr="001655EE">
        <w:rPr>
          <w:rFonts w:ascii="Times New Roman" w:eastAsia="Times New Roman" w:hAnsi="Times New Roman" w:cs="Times New Roman"/>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3C6353" w:rsidRPr="001655EE" w:rsidRDefault="003C6353" w:rsidP="001655EE">
      <w:pPr>
        <w:spacing w:after="0" w:line="240" w:lineRule="auto"/>
        <w:ind w:firstLine="709"/>
        <w:jc w:val="both"/>
        <w:rPr>
          <w:rFonts w:ascii="Times New Roman" w:eastAsia="Times New Roman" w:hAnsi="Times New Roman" w:cs="Times New Roman"/>
          <w:bCs/>
          <w:iCs/>
          <w:sz w:val="24"/>
          <w:szCs w:val="24"/>
          <w:lang w:eastAsia="ru-RU"/>
        </w:rPr>
      </w:pPr>
      <w:r w:rsidRPr="001655EE">
        <w:rPr>
          <w:rFonts w:ascii="Times New Roman" w:eastAsia="Times New Roman" w:hAnsi="Times New Roman" w:cs="Times New Roman"/>
          <w:bCs/>
          <w:iCs/>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формирование познавательного интереса и бережного отношения к природе.</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Cs/>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1655EE">
        <w:rPr>
          <w:rFonts w:ascii="Times New Roman" w:eastAsia="Times New Roman" w:hAnsi="Times New Roman" w:cs="Times New Roman"/>
          <w:sz w:val="24"/>
          <w:szCs w:val="24"/>
          <w:lang w:eastAsia="ru-RU"/>
        </w:rPr>
        <w:t>:</w:t>
      </w:r>
    </w:p>
    <w:p w:rsidR="003C6353" w:rsidRPr="001655EE" w:rsidRDefault="003C6353" w:rsidP="001655EE">
      <w:pPr>
        <w:spacing w:after="0" w:line="240" w:lineRule="auto"/>
        <w:ind w:firstLine="709"/>
        <w:contextualSpacing/>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Cs/>
          <w:sz w:val="24"/>
          <w:szCs w:val="24"/>
          <w:lang w:eastAsia="ru-RU"/>
        </w:rPr>
        <w:t xml:space="preserve">1. Создание </w:t>
      </w:r>
      <w:proofErr w:type="spellStart"/>
      <w:r w:rsidRPr="001655EE">
        <w:rPr>
          <w:rFonts w:ascii="Times New Roman" w:eastAsia="Times New Roman" w:hAnsi="Times New Roman" w:cs="Times New Roman"/>
          <w:bCs/>
          <w:sz w:val="24"/>
          <w:szCs w:val="24"/>
          <w:lang w:eastAsia="ru-RU"/>
        </w:rPr>
        <w:t>здоровьесберегающей</w:t>
      </w:r>
      <w:proofErr w:type="spellEnd"/>
      <w:r w:rsidRPr="001655EE">
        <w:rPr>
          <w:rFonts w:ascii="Times New Roman" w:eastAsia="Times New Roman" w:hAnsi="Times New Roman" w:cs="Times New Roman"/>
          <w:bCs/>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w:t>
      </w:r>
    </w:p>
    <w:p w:rsidR="003C6353" w:rsidRPr="001655EE" w:rsidRDefault="003C6353" w:rsidP="001655EE">
      <w:pPr>
        <w:spacing w:after="0" w:line="240" w:lineRule="auto"/>
        <w:ind w:firstLine="709"/>
        <w:contextualSpacing/>
        <w:jc w:val="both"/>
        <w:rPr>
          <w:rFonts w:ascii="Times New Roman" w:eastAsia="Times New Roman" w:hAnsi="Times New Roman" w:cs="Times New Roman"/>
          <w:bCs/>
          <w:sz w:val="24"/>
          <w:szCs w:val="24"/>
          <w:lang w:eastAsia="ru-RU"/>
        </w:rPr>
      </w:pPr>
      <w:r w:rsidRPr="001655EE">
        <w:rPr>
          <w:rFonts w:ascii="Times New Roman" w:eastAsia="Times New Roman" w:hAnsi="Times New Roman" w:cs="Times New Roman"/>
          <w:bCs/>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1655EE">
        <w:rPr>
          <w:rFonts w:ascii="Times New Roman" w:eastAsia="Calibri" w:hAnsi="Times New Roman" w:cs="Times New Roman"/>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3C6353" w:rsidRPr="001655EE" w:rsidRDefault="003C6353" w:rsidP="001655EE">
      <w:pPr>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bCs/>
          <w:sz w:val="24"/>
          <w:szCs w:val="24"/>
          <w:lang w:eastAsia="ru-RU"/>
        </w:rPr>
        <w:t xml:space="preserve">3. Организация физкультурно-оздоровительной работы, </w:t>
      </w:r>
      <w:r w:rsidRPr="001655EE">
        <w:rPr>
          <w:rFonts w:ascii="Times New Roman" w:eastAsia="Times New Roman" w:hAnsi="Times New Roman" w:cs="Times New Roman"/>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3C6353" w:rsidRPr="001655EE" w:rsidRDefault="003C6353" w:rsidP="001655EE">
      <w:pPr>
        <w:spacing w:after="0" w:line="240" w:lineRule="auto"/>
        <w:ind w:firstLine="709"/>
        <w:jc w:val="both"/>
        <w:rPr>
          <w:rFonts w:ascii="Times New Roman" w:eastAsia="Calibri" w:hAnsi="Times New Roman" w:cs="Times New Roman"/>
          <w:color w:val="000000"/>
          <w:sz w:val="24"/>
          <w:szCs w:val="24"/>
          <w:lang w:eastAsia="ru-RU"/>
        </w:rPr>
      </w:pPr>
      <w:r w:rsidRPr="001655EE">
        <w:rPr>
          <w:rFonts w:ascii="Times New Roman" w:eastAsia="Calibri" w:hAnsi="Times New Roman" w:cs="Times New Roman"/>
          <w:color w:val="00000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1655EE">
        <w:rPr>
          <w:rFonts w:ascii="Times New Roman" w:eastAsia="Calibri" w:hAnsi="Times New Roman" w:cs="Times New Roman"/>
          <w:color w:val="000000"/>
          <w:sz w:val="24"/>
          <w:szCs w:val="24"/>
          <w:lang w:eastAsia="ru-RU"/>
        </w:rPr>
        <w:t>экокультурных</w:t>
      </w:r>
      <w:proofErr w:type="spellEnd"/>
      <w:r w:rsidRPr="001655EE">
        <w:rPr>
          <w:rFonts w:ascii="Times New Roman" w:eastAsia="Calibri" w:hAnsi="Times New Roman" w:cs="Times New Roman"/>
          <w:color w:val="00000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3C6353" w:rsidRPr="001655EE" w:rsidRDefault="003C6353" w:rsidP="001655EE">
      <w:pPr>
        <w:spacing w:after="0" w:line="240" w:lineRule="auto"/>
        <w:ind w:firstLine="709"/>
        <w:jc w:val="both"/>
        <w:rPr>
          <w:rFonts w:ascii="Times New Roman" w:eastAsia="Calibri" w:hAnsi="Times New Roman" w:cs="Times New Roman"/>
          <w:color w:val="000000"/>
          <w:sz w:val="24"/>
          <w:szCs w:val="24"/>
          <w:lang w:eastAsia="ru-RU"/>
        </w:rPr>
      </w:pPr>
      <w:r w:rsidRPr="001655EE">
        <w:rPr>
          <w:rFonts w:ascii="Times New Roman" w:eastAsia="Calibri" w:hAnsi="Times New Roman" w:cs="Times New Roman"/>
          <w:color w:val="000000"/>
          <w:sz w:val="24"/>
          <w:szCs w:val="24"/>
          <w:lang w:eastAsia="ru-RU"/>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1655EE">
        <w:rPr>
          <w:rFonts w:ascii="Times New Roman" w:eastAsia="Calibri" w:hAnsi="Times New Roman" w:cs="Times New Roman"/>
          <w:color w:val="000000"/>
          <w:sz w:val="24"/>
          <w:szCs w:val="24"/>
          <w:lang w:eastAsia="ru-RU"/>
        </w:rPr>
        <w:t>саногенетический</w:t>
      </w:r>
      <w:proofErr w:type="spellEnd"/>
      <w:r w:rsidRPr="001655EE">
        <w:rPr>
          <w:rFonts w:ascii="Times New Roman" w:eastAsia="Calibri" w:hAnsi="Times New Roman" w:cs="Times New Roman"/>
          <w:color w:val="000000"/>
          <w:sz w:val="24"/>
          <w:szCs w:val="24"/>
          <w:lang w:eastAsia="ru-RU"/>
        </w:rPr>
        <w:t xml:space="preserve"> мониторинг и получивших рекомендации по коррекции различных параметров здоровья.</w:t>
      </w:r>
    </w:p>
    <w:p w:rsidR="003C6353" w:rsidRPr="001655EE" w:rsidRDefault="003C6353" w:rsidP="001655EE">
      <w:pPr>
        <w:tabs>
          <w:tab w:val="left" w:pos="-18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FF"/>
          <w:sz w:val="24"/>
          <w:szCs w:val="24"/>
          <w:lang w:eastAsia="ru-RU"/>
        </w:rPr>
      </w:pPr>
      <w:r w:rsidRPr="001655EE">
        <w:rPr>
          <w:rFonts w:ascii="Times New Roman" w:eastAsia="Times New Roman" w:hAnsi="Times New Roman" w:cs="Times New Roman"/>
          <w:spacing w:val="2"/>
          <w:sz w:val="24"/>
          <w:szCs w:val="24"/>
          <w:lang w:eastAsia="ru-RU"/>
        </w:rPr>
        <w:t>Программа</w:t>
      </w:r>
      <w:r w:rsidRPr="001655EE">
        <w:rPr>
          <w:rFonts w:ascii="Times New Roman" w:eastAsia="Times New Roman" w:hAnsi="Times New Roman" w:cs="Times New Roman"/>
          <w:color w:val="000000"/>
          <w:sz w:val="24"/>
          <w:szCs w:val="24"/>
          <w:lang w:eastAsia="ru-RU"/>
        </w:rPr>
        <w:t xml:space="preserve"> формирования экологической культуры, здорового и безопасного образа жизни </w:t>
      </w:r>
      <w:r w:rsidRPr="001655EE">
        <w:rPr>
          <w:rFonts w:ascii="Times New Roman" w:eastAsia="Times New Roman" w:hAnsi="Times New Roman" w:cs="Times New Roman"/>
          <w:spacing w:val="2"/>
          <w:sz w:val="24"/>
          <w:szCs w:val="24"/>
          <w:lang w:eastAsia="ru-RU"/>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1655EE">
        <w:rPr>
          <w:rFonts w:ascii="Times New Roman" w:eastAsia="Times New Roman" w:hAnsi="Times New Roman" w:cs="Times New Roman"/>
          <w:color w:val="0000FF"/>
          <w:sz w:val="24"/>
          <w:szCs w:val="24"/>
          <w:lang w:eastAsia="ru-RU"/>
        </w:rPr>
        <w:t xml:space="preserve"> </w:t>
      </w:r>
      <w:r w:rsidRPr="001655EE">
        <w:rPr>
          <w:rFonts w:ascii="Times New Roman" w:eastAsia="Times New Roman" w:hAnsi="Times New Roman" w:cs="Times New Roman"/>
          <w:sz w:val="24"/>
          <w:szCs w:val="24"/>
          <w:lang w:eastAsia="ru-RU"/>
        </w:rPr>
        <w:t>обучающихся с ТНР</w:t>
      </w:r>
      <w:r w:rsidRPr="001655EE">
        <w:rPr>
          <w:rFonts w:ascii="Times New Roman" w:eastAsia="Times New Roman" w:hAnsi="Times New Roman" w:cs="Times New Roman"/>
          <w:color w:val="0000FF"/>
          <w:sz w:val="24"/>
          <w:szCs w:val="24"/>
          <w:lang w:eastAsia="ru-RU"/>
        </w:rPr>
        <w:t xml:space="preserve">. </w:t>
      </w:r>
    </w:p>
    <w:p w:rsidR="003C6353" w:rsidRPr="001655EE" w:rsidRDefault="003C604E" w:rsidP="001655EE">
      <w:pPr>
        <w:suppressAutoHyphens/>
        <w:autoSpaceDE w:val="0"/>
        <w:autoSpaceDN w:val="0"/>
        <w:adjustRightInd w:val="0"/>
        <w:spacing w:after="0" w:line="240" w:lineRule="auto"/>
        <w:jc w:val="center"/>
        <w:outlineLvl w:val="2"/>
        <w:rPr>
          <w:rFonts w:ascii="Times New Roman" w:eastAsia="Arial Unicode MS" w:hAnsi="Times New Roman" w:cs="Times New Roman"/>
          <w:b/>
          <w:color w:val="00000A"/>
          <w:spacing w:val="2"/>
          <w:kern w:val="1"/>
          <w:sz w:val="24"/>
          <w:szCs w:val="24"/>
        </w:rPr>
      </w:pPr>
      <w:bookmarkStart w:id="16" w:name="_Toc413974311"/>
      <w:r w:rsidRPr="001655EE">
        <w:rPr>
          <w:rFonts w:ascii="Times New Roman" w:eastAsia="Arial Unicode MS" w:hAnsi="Times New Roman" w:cs="Times New Roman"/>
          <w:b/>
          <w:color w:val="00000A"/>
          <w:spacing w:val="2"/>
          <w:kern w:val="1"/>
          <w:sz w:val="24"/>
          <w:szCs w:val="24"/>
        </w:rPr>
        <w:t>2</w:t>
      </w:r>
      <w:r w:rsidR="003C6353" w:rsidRPr="001655EE">
        <w:rPr>
          <w:rFonts w:ascii="Times New Roman" w:eastAsia="Arial Unicode MS" w:hAnsi="Times New Roman" w:cs="Times New Roman"/>
          <w:b/>
          <w:color w:val="00000A"/>
          <w:spacing w:val="2"/>
          <w:kern w:val="1"/>
          <w:sz w:val="24"/>
          <w:szCs w:val="24"/>
        </w:rPr>
        <w:t>.2.5. Программа коррекционной работы</w:t>
      </w:r>
      <w:bookmarkEnd w:id="16"/>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kern w:val="2"/>
          <w:sz w:val="24"/>
          <w:szCs w:val="24"/>
          <w:lang w:eastAsia="ru-RU"/>
        </w:rPr>
      </w:pPr>
      <w:r w:rsidRPr="001655EE">
        <w:rPr>
          <w:rFonts w:ascii="Times New Roman" w:eastAsia="Times New Roman" w:hAnsi="Times New Roman" w:cs="Times New Roman"/>
          <w:b/>
          <w:i/>
          <w:kern w:val="2"/>
          <w:sz w:val="24"/>
          <w:szCs w:val="24"/>
          <w:lang w:eastAsia="ru-RU"/>
        </w:rPr>
        <w:t>Цель программы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lastRenderedPageBreak/>
        <w:t>Программа коррекционной работы обеспечивает: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kern w:val="2"/>
          <w:sz w:val="24"/>
          <w:szCs w:val="24"/>
          <w:lang w:eastAsia="ru-RU"/>
        </w:rPr>
      </w:pPr>
      <w:r w:rsidRPr="001655EE">
        <w:rPr>
          <w:rFonts w:ascii="Times New Roman" w:eastAsia="Times New Roman" w:hAnsi="Times New Roman" w:cs="Times New Roman"/>
          <w:b/>
          <w:i/>
          <w:kern w:val="2"/>
          <w:sz w:val="24"/>
          <w:szCs w:val="24"/>
          <w:lang w:eastAsia="ru-RU"/>
        </w:rPr>
        <w:t>Задачи программы: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своевременное выявление обучающихся с трудностями адаптации в образовательно-воспитательном процессе;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Программа коррекционной работы предусматривает: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реализацию механизма взаимодействия в разработке и осуществлении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kern w:val="2"/>
          <w:sz w:val="24"/>
          <w:szCs w:val="24"/>
          <w:lang w:eastAsia="ru-RU"/>
        </w:rPr>
      </w:pPr>
      <w:r w:rsidRPr="001655EE">
        <w:rPr>
          <w:rFonts w:ascii="Times New Roman" w:eastAsia="Times New Roman" w:hAnsi="Times New Roman" w:cs="Times New Roman"/>
          <w:b/>
          <w:i/>
          <w:kern w:val="2"/>
          <w:sz w:val="24"/>
          <w:szCs w:val="24"/>
          <w:lang w:eastAsia="ru-RU"/>
        </w:rPr>
        <w:t>Направления работы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lastRenderedPageBreak/>
        <w:t>-</w:t>
      </w:r>
      <w:r w:rsidRPr="001655EE">
        <w:rPr>
          <w:rFonts w:ascii="Times New Roman" w:eastAsia="Times New Roman" w:hAnsi="Times New Roman" w:cs="Times New Roman"/>
          <w:i/>
          <w:kern w:val="2"/>
          <w:sz w:val="24"/>
          <w:szCs w:val="24"/>
          <w:lang w:eastAsia="ru-RU"/>
        </w:rPr>
        <w:t xml:space="preserve"> диагностическая работа</w:t>
      </w:r>
      <w:r w:rsidRPr="001655EE">
        <w:rPr>
          <w:rFonts w:ascii="Times New Roman" w:eastAsia="Times New Roman" w:hAnsi="Times New Roman" w:cs="Times New Roman"/>
          <w:kern w:val="2"/>
          <w:sz w:val="24"/>
          <w:szCs w:val="24"/>
          <w:lang w:eastAsia="ru-RU"/>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w:t>
      </w:r>
      <w:r w:rsidRPr="001655EE">
        <w:rPr>
          <w:rFonts w:ascii="Times New Roman" w:eastAsia="Times New Roman" w:hAnsi="Times New Roman" w:cs="Times New Roman"/>
          <w:i/>
          <w:kern w:val="2"/>
          <w:sz w:val="24"/>
          <w:szCs w:val="24"/>
          <w:lang w:eastAsia="ru-RU"/>
        </w:rPr>
        <w:t>коррекционно-развивающая работа</w:t>
      </w:r>
      <w:r w:rsidRPr="001655EE">
        <w:rPr>
          <w:rFonts w:ascii="Times New Roman" w:eastAsia="Times New Roman" w:hAnsi="Times New Roman" w:cs="Times New Roman"/>
          <w:kern w:val="2"/>
          <w:sz w:val="24"/>
          <w:szCs w:val="24"/>
          <w:lang w:eastAsia="ru-RU"/>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w:t>
      </w:r>
      <w:r w:rsidRPr="001655EE">
        <w:rPr>
          <w:rFonts w:ascii="Times New Roman" w:eastAsia="Times New Roman" w:hAnsi="Times New Roman" w:cs="Times New Roman"/>
          <w:i/>
          <w:kern w:val="2"/>
          <w:sz w:val="24"/>
          <w:szCs w:val="24"/>
          <w:lang w:eastAsia="ru-RU"/>
        </w:rPr>
        <w:t>консультативная работа</w:t>
      </w:r>
      <w:r w:rsidRPr="001655EE">
        <w:rPr>
          <w:rFonts w:ascii="Times New Roman" w:eastAsia="Times New Roman" w:hAnsi="Times New Roman" w:cs="Times New Roman"/>
          <w:kern w:val="2"/>
          <w:sz w:val="24"/>
          <w:szCs w:val="24"/>
          <w:lang w:eastAsia="ru-RU"/>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w:t>
      </w:r>
      <w:r w:rsidRPr="001655EE">
        <w:rPr>
          <w:rFonts w:ascii="Times New Roman" w:eastAsia="Times New Roman" w:hAnsi="Times New Roman" w:cs="Times New Roman"/>
          <w:i/>
          <w:kern w:val="2"/>
          <w:sz w:val="24"/>
          <w:szCs w:val="24"/>
          <w:lang w:eastAsia="ru-RU"/>
        </w:rPr>
        <w:t>информационно-просветительская работа</w:t>
      </w:r>
      <w:r w:rsidRPr="001655EE">
        <w:rPr>
          <w:rFonts w:ascii="Times New Roman" w:eastAsia="Times New Roman" w:hAnsi="Times New Roman" w:cs="Times New Roman"/>
          <w:kern w:val="2"/>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i/>
          <w:kern w:val="2"/>
          <w:sz w:val="24"/>
          <w:szCs w:val="24"/>
          <w:lang w:eastAsia="ru-RU"/>
        </w:rPr>
      </w:pPr>
      <w:r w:rsidRPr="001655EE">
        <w:rPr>
          <w:rFonts w:ascii="Times New Roman" w:eastAsia="Times New Roman" w:hAnsi="Times New Roman" w:cs="Times New Roman"/>
          <w:b/>
          <w:i/>
          <w:kern w:val="2"/>
          <w:sz w:val="24"/>
          <w:szCs w:val="24"/>
          <w:lang w:eastAsia="ru-RU"/>
        </w:rPr>
        <w:t>Содержание направлений работы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i/>
          <w:kern w:val="2"/>
          <w:sz w:val="24"/>
          <w:szCs w:val="24"/>
          <w:lang w:eastAsia="ru-RU"/>
        </w:rPr>
        <w:t>Диагностическая работа</w:t>
      </w:r>
      <w:r w:rsidRPr="001655EE">
        <w:rPr>
          <w:rFonts w:ascii="Times New Roman" w:eastAsia="Times New Roman" w:hAnsi="Times New Roman" w:cs="Times New Roman"/>
          <w:kern w:val="2"/>
          <w:sz w:val="24"/>
          <w:szCs w:val="24"/>
          <w:lang w:eastAsia="ru-RU"/>
        </w:rPr>
        <w:t xml:space="preserve"> включает: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комплексный сбор сведений об обучающихся с ТНР на основании диагностической информации от  специалистов различного профиля;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выявление симптоматики речевого нарушения и уровня речевого развития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установление этиологии, механизма, структуры речевого дефекта у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изучение социальной ситуации развития и условий семейного воспитания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анализ, обобщение диагностических данных для определения цели, задач, содержания, методов коррекционной помощи обучающимся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i/>
          <w:kern w:val="2"/>
          <w:sz w:val="24"/>
          <w:szCs w:val="24"/>
          <w:lang w:eastAsia="ru-RU"/>
        </w:rPr>
      </w:pPr>
      <w:r w:rsidRPr="001655EE">
        <w:rPr>
          <w:rFonts w:ascii="Times New Roman" w:eastAsia="Times New Roman" w:hAnsi="Times New Roman" w:cs="Times New Roman"/>
          <w:i/>
          <w:kern w:val="2"/>
          <w:sz w:val="24"/>
          <w:szCs w:val="24"/>
          <w:lang w:eastAsia="ru-RU"/>
        </w:rPr>
        <w:t xml:space="preserve">Коррекционно-развивающая работа </w:t>
      </w:r>
      <w:r w:rsidRPr="001655EE">
        <w:rPr>
          <w:rFonts w:ascii="Times New Roman" w:eastAsia="Times New Roman" w:hAnsi="Times New Roman" w:cs="Times New Roman"/>
          <w:kern w:val="2"/>
          <w:sz w:val="24"/>
          <w:szCs w:val="24"/>
          <w:lang w:eastAsia="ru-RU"/>
        </w:rPr>
        <w:t>включает</w:t>
      </w:r>
      <w:r w:rsidRPr="001655EE">
        <w:rPr>
          <w:rFonts w:ascii="Times New Roman" w:eastAsia="Times New Roman" w:hAnsi="Times New Roman" w:cs="Times New Roman"/>
          <w:i/>
          <w:kern w:val="2"/>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совершенствование коммуникативной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формирование и коррекцию </w:t>
      </w:r>
      <w:proofErr w:type="spellStart"/>
      <w:r w:rsidRPr="001655EE">
        <w:rPr>
          <w:rFonts w:ascii="Times New Roman" w:eastAsia="Times New Roman" w:hAnsi="Times New Roman" w:cs="Times New Roman"/>
          <w:kern w:val="2"/>
          <w:sz w:val="24"/>
          <w:szCs w:val="24"/>
          <w:lang w:eastAsia="ru-RU"/>
        </w:rPr>
        <w:t>общефункциональных</w:t>
      </w:r>
      <w:proofErr w:type="spellEnd"/>
      <w:r w:rsidRPr="001655EE">
        <w:rPr>
          <w:rFonts w:ascii="Times New Roman" w:eastAsia="Times New Roman" w:hAnsi="Times New Roman" w:cs="Times New Roman"/>
          <w:kern w:val="2"/>
          <w:sz w:val="24"/>
          <w:szCs w:val="24"/>
          <w:lang w:eastAsia="ru-RU"/>
        </w:rPr>
        <w:t xml:space="preserve"> и специфических механизмов речевой деятельности (по Е.Ф. </w:t>
      </w:r>
      <w:proofErr w:type="spellStart"/>
      <w:r w:rsidRPr="001655EE">
        <w:rPr>
          <w:rFonts w:ascii="Times New Roman" w:eastAsia="Times New Roman" w:hAnsi="Times New Roman" w:cs="Times New Roman"/>
          <w:kern w:val="2"/>
          <w:sz w:val="24"/>
          <w:szCs w:val="24"/>
          <w:lang w:eastAsia="ru-RU"/>
        </w:rPr>
        <w:t>Соботович</w:t>
      </w:r>
      <w:proofErr w:type="spellEnd"/>
      <w:r w:rsidRPr="001655EE">
        <w:rPr>
          <w:rFonts w:ascii="Times New Roman" w:eastAsia="Times New Roman" w:hAnsi="Times New Roman" w:cs="Times New Roman"/>
          <w:kern w:val="2"/>
          <w:sz w:val="24"/>
          <w:szCs w:val="24"/>
          <w:lang w:eastAsia="ru-RU"/>
        </w:rPr>
        <w:t>);</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развитие и коррекцию </w:t>
      </w:r>
      <w:proofErr w:type="spellStart"/>
      <w:r w:rsidRPr="001655EE">
        <w:rPr>
          <w:rFonts w:ascii="Times New Roman" w:eastAsia="Times New Roman" w:hAnsi="Times New Roman" w:cs="Times New Roman"/>
          <w:kern w:val="2"/>
          <w:sz w:val="24"/>
          <w:szCs w:val="24"/>
          <w:lang w:eastAsia="ru-RU"/>
        </w:rPr>
        <w:t>дефицитарных</w:t>
      </w:r>
      <w:proofErr w:type="spellEnd"/>
      <w:r w:rsidRPr="001655EE">
        <w:rPr>
          <w:rFonts w:ascii="Times New Roman" w:eastAsia="Times New Roman" w:hAnsi="Times New Roman" w:cs="Times New Roman"/>
          <w:kern w:val="2"/>
          <w:sz w:val="24"/>
          <w:szCs w:val="24"/>
          <w:lang w:eastAsia="ru-RU"/>
        </w:rPr>
        <w:t xml:space="preserve"> функций (сенсорных, моторных, психических) у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развитие познавательной деятельности, высших психических функций (что возможно только лишь в процессе развития речи);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lastRenderedPageBreak/>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1655EE">
        <w:rPr>
          <w:rFonts w:ascii="Times New Roman" w:eastAsia="Times New Roman" w:hAnsi="Times New Roman" w:cs="Times New Roman"/>
          <w:kern w:val="2"/>
          <w:sz w:val="24"/>
          <w:szCs w:val="24"/>
          <w:lang w:eastAsia="ru-RU"/>
        </w:rPr>
        <w:t>внеучебной</w:t>
      </w:r>
      <w:proofErr w:type="spellEnd"/>
      <w:r w:rsidRPr="001655EE">
        <w:rPr>
          <w:rFonts w:ascii="Times New Roman" w:eastAsia="Times New Roman" w:hAnsi="Times New Roman" w:cs="Times New Roman"/>
          <w:kern w:val="2"/>
          <w:sz w:val="24"/>
          <w:szCs w:val="24"/>
          <w:lang w:eastAsia="ru-RU"/>
        </w:rPr>
        <w:t xml:space="preserve"> деятельности, различных коммуникативных ситуациях.</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i/>
          <w:kern w:val="2"/>
          <w:sz w:val="24"/>
          <w:szCs w:val="24"/>
          <w:lang w:eastAsia="ru-RU"/>
        </w:rPr>
        <w:t>Консультативная работа</w:t>
      </w:r>
      <w:r w:rsidRPr="001655EE">
        <w:rPr>
          <w:rFonts w:ascii="Times New Roman" w:eastAsia="Times New Roman" w:hAnsi="Times New Roman" w:cs="Times New Roman"/>
          <w:kern w:val="2"/>
          <w:sz w:val="24"/>
          <w:szCs w:val="24"/>
          <w:lang w:eastAsia="ru-RU"/>
        </w:rPr>
        <w:t xml:space="preserve"> включает: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консультативную помощь семье в вопросах выбора стратегии воспитания и приемов коррекционно-развивающего обучения учащегося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i/>
          <w:kern w:val="2"/>
          <w:sz w:val="24"/>
          <w:szCs w:val="24"/>
          <w:lang w:eastAsia="ru-RU"/>
        </w:rPr>
        <w:t>Информационно-просветительская работа</w:t>
      </w:r>
      <w:r w:rsidRPr="001655EE">
        <w:rPr>
          <w:rFonts w:ascii="Times New Roman" w:eastAsia="Times New Roman" w:hAnsi="Times New Roman" w:cs="Times New Roman"/>
          <w:kern w:val="2"/>
          <w:sz w:val="24"/>
          <w:szCs w:val="24"/>
          <w:lang w:eastAsia="ru-RU"/>
        </w:rPr>
        <w:t xml:space="preserve"> предусматривает: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3C6353" w:rsidRPr="001655EE" w:rsidRDefault="003C6353" w:rsidP="001655EE">
      <w:pPr>
        <w:tabs>
          <w:tab w:val="left" w:pos="770"/>
        </w:tabs>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b/>
          <w:kern w:val="2"/>
          <w:sz w:val="24"/>
          <w:szCs w:val="24"/>
          <w:lang w:eastAsia="ru-RU"/>
        </w:rPr>
      </w:pPr>
      <w:r w:rsidRPr="001655EE">
        <w:rPr>
          <w:rFonts w:ascii="Times New Roman" w:eastAsia="Times New Roman" w:hAnsi="Times New Roman" w:cs="Times New Roman"/>
          <w:b/>
          <w:kern w:val="2"/>
          <w:sz w:val="24"/>
          <w:szCs w:val="24"/>
          <w:lang w:eastAsia="ru-RU"/>
        </w:rPr>
        <w:t>Механизмы реализации программы коррекционной работы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Взаимодействие специалистов образовательной организации предусматривает: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многоаспектный анализ личностного, познавательного, речевого развития обучающего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разработку индивидуальных образовательных маршрутов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Социальное партнерство предусматривает:</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1655EE">
        <w:rPr>
          <w:rFonts w:ascii="Times New Roman" w:eastAsia="Times New Roman" w:hAnsi="Times New Roman" w:cs="Times New Roman"/>
          <w:kern w:val="2"/>
          <w:sz w:val="24"/>
          <w:szCs w:val="24"/>
          <w:lang w:eastAsia="ru-RU"/>
        </w:rPr>
        <w:t>здоровьесбережения</w:t>
      </w:r>
      <w:proofErr w:type="spellEnd"/>
      <w:r w:rsidRPr="001655EE">
        <w:rPr>
          <w:rFonts w:ascii="Times New Roman" w:eastAsia="Times New Roman" w:hAnsi="Times New Roman" w:cs="Times New Roman"/>
          <w:kern w:val="2"/>
          <w:sz w:val="24"/>
          <w:szCs w:val="24"/>
          <w:lang w:eastAsia="ru-RU"/>
        </w:rPr>
        <w:t xml:space="preserve">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сотрудничество со средствами массовой информации;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сотрудничество с родительской общественностью.</w:t>
      </w:r>
    </w:p>
    <w:p w:rsidR="003C6353" w:rsidRPr="001655EE" w:rsidRDefault="003C6353" w:rsidP="001655EE">
      <w:pPr>
        <w:tabs>
          <w:tab w:val="left" w:pos="770"/>
        </w:tabs>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Результаты освоения программы коррекционной работы определяются уровнем речевого развития (</w:t>
      </w:r>
      <w:r w:rsidRPr="001655EE">
        <w:rPr>
          <w:rFonts w:ascii="Times New Roman" w:eastAsia="Times New Roman" w:hAnsi="Times New Roman" w:cs="Times New Roman"/>
          <w:kern w:val="2"/>
          <w:sz w:val="24"/>
          <w:szCs w:val="24"/>
          <w:lang w:val="en-US" w:eastAsia="ru-RU"/>
        </w:rPr>
        <w:t>I</w:t>
      </w:r>
      <w:r w:rsidRPr="001655EE">
        <w:rPr>
          <w:rFonts w:ascii="Times New Roman" w:eastAsia="Times New Roman" w:hAnsi="Times New Roman" w:cs="Times New Roman"/>
          <w:kern w:val="2"/>
          <w:sz w:val="24"/>
          <w:szCs w:val="24"/>
          <w:lang w:eastAsia="ru-RU"/>
        </w:rPr>
        <w:t xml:space="preserve"> уровень; </w:t>
      </w:r>
      <w:r w:rsidRPr="001655EE">
        <w:rPr>
          <w:rFonts w:ascii="Times New Roman" w:eastAsia="Times New Roman" w:hAnsi="Times New Roman" w:cs="Times New Roman"/>
          <w:kern w:val="2"/>
          <w:sz w:val="24"/>
          <w:szCs w:val="24"/>
          <w:lang w:val="en-US" w:eastAsia="ru-RU"/>
        </w:rPr>
        <w:t>II</w:t>
      </w:r>
      <w:r w:rsidRPr="001655EE">
        <w:rPr>
          <w:rFonts w:ascii="Times New Roman" w:eastAsia="Times New Roman" w:hAnsi="Times New Roman" w:cs="Times New Roman"/>
          <w:kern w:val="2"/>
          <w:sz w:val="24"/>
          <w:szCs w:val="24"/>
          <w:lang w:eastAsia="ru-RU"/>
        </w:rPr>
        <w:t xml:space="preserve"> уровень; </w:t>
      </w:r>
      <w:r w:rsidRPr="001655EE">
        <w:rPr>
          <w:rFonts w:ascii="Times New Roman" w:eastAsia="Times New Roman" w:hAnsi="Times New Roman" w:cs="Times New Roman"/>
          <w:kern w:val="2"/>
          <w:sz w:val="24"/>
          <w:szCs w:val="24"/>
          <w:lang w:val="en-US" w:eastAsia="ru-RU"/>
        </w:rPr>
        <w:t>III</w:t>
      </w:r>
      <w:r w:rsidRPr="001655EE">
        <w:rPr>
          <w:rFonts w:ascii="Times New Roman" w:eastAsia="Times New Roman" w:hAnsi="Times New Roman" w:cs="Times New Roman"/>
          <w:kern w:val="2"/>
          <w:sz w:val="24"/>
          <w:szCs w:val="24"/>
          <w:lang w:eastAsia="ru-RU"/>
        </w:rPr>
        <w:t xml:space="preserve"> уровень по Р.Е. Левиной), механизмом и видом речевой патологии (</w:t>
      </w:r>
      <w:proofErr w:type="spellStart"/>
      <w:r w:rsidRPr="001655EE">
        <w:rPr>
          <w:rFonts w:ascii="Times New Roman" w:eastAsia="Times New Roman" w:hAnsi="Times New Roman" w:cs="Times New Roman"/>
          <w:kern w:val="2"/>
          <w:sz w:val="24"/>
          <w:szCs w:val="24"/>
          <w:lang w:eastAsia="ru-RU"/>
        </w:rPr>
        <w:t>анартрия</w:t>
      </w:r>
      <w:proofErr w:type="spellEnd"/>
      <w:r w:rsidRPr="001655EE">
        <w:rPr>
          <w:rFonts w:ascii="Times New Roman" w:eastAsia="Times New Roman" w:hAnsi="Times New Roman" w:cs="Times New Roman"/>
          <w:kern w:val="2"/>
          <w:sz w:val="24"/>
          <w:szCs w:val="24"/>
          <w:lang w:eastAsia="ru-RU"/>
        </w:rPr>
        <w:t xml:space="preserve">, дизартрия, алалия, афазия, </w:t>
      </w:r>
      <w:proofErr w:type="spellStart"/>
      <w:r w:rsidRPr="001655EE">
        <w:rPr>
          <w:rFonts w:ascii="Times New Roman" w:eastAsia="Times New Roman" w:hAnsi="Times New Roman" w:cs="Times New Roman"/>
          <w:kern w:val="2"/>
          <w:sz w:val="24"/>
          <w:szCs w:val="24"/>
          <w:lang w:eastAsia="ru-RU"/>
        </w:rPr>
        <w:t>ринолалия</w:t>
      </w:r>
      <w:proofErr w:type="spellEnd"/>
      <w:r w:rsidRPr="001655EE">
        <w:rPr>
          <w:rFonts w:ascii="Times New Roman" w:eastAsia="Times New Roman" w:hAnsi="Times New Roman" w:cs="Times New Roman"/>
          <w:kern w:val="2"/>
          <w:sz w:val="24"/>
          <w:szCs w:val="24"/>
          <w:lang w:eastAsia="ru-RU"/>
        </w:rPr>
        <w:t xml:space="preserve">, заикание, </w:t>
      </w:r>
      <w:proofErr w:type="spellStart"/>
      <w:r w:rsidRPr="001655EE">
        <w:rPr>
          <w:rFonts w:ascii="Times New Roman" w:eastAsia="Times New Roman" w:hAnsi="Times New Roman" w:cs="Times New Roman"/>
          <w:kern w:val="2"/>
          <w:sz w:val="24"/>
          <w:szCs w:val="24"/>
          <w:lang w:eastAsia="ru-RU"/>
        </w:rPr>
        <w:lastRenderedPageBreak/>
        <w:t>дисграфия</w:t>
      </w:r>
      <w:proofErr w:type="spellEnd"/>
      <w:r w:rsidRPr="001655EE">
        <w:rPr>
          <w:rFonts w:ascii="Times New Roman" w:eastAsia="Times New Roman" w:hAnsi="Times New Roman" w:cs="Times New Roman"/>
          <w:kern w:val="2"/>
          <w:sz w:val="24"/>
          <w:szCs w:val="24"/>
          <w:lang w:eastAsia="ru-RU"/>
        </w:rPr>
        <w:t xml:space="preserve">, </w:t>
      </w:r>
      <w:proofErr w:type="spellStart"/>
      <w:r w:rsidRPr="001655EE">
        <w:rPr>
          <w:rFonts w:ascii="Times New Roman" w:eastAsia="Times New Roman" w:hAnsi="Times New Roman" w:cs="Times New Roman"/>
          <w:kern w:val="2"/>
          <w:sz w:val="24"/>
          <w:szCs w:val="24"/>
          <w:lang w:eastAsia="ru-RU"/>
        </w:rPr>
        <w:t>дислексия</w:t>
      </w:r>
      <w:proofErr w:type="spellEnd"/>
      <w:r w:rsidRPr="001655EE">
        <w:rPr>
          <w:rFonts w:ascii="Times New Roman" w:eastAsia="Times New Roman" w:hAnsi="Times New Roman" w:cs="Times New Roman"/>
          <w:kern w:val="2"/>
          <w:sz w:val="24"/>
          <w:szCs w:val="24"/>
          <w:lang w:eastAsia="ru-RU"/>
        </w:rPr>
        <w:t>), структурой речевого дефекта обучающихся с ТНР (в соответствии с ФГОС обучающихся с ОВЗ).</w:t>
      </w:r>
    </w:p>
    <w:p w:rsidR="003C6353" w:rsidRPr="001655EE" w:rsidRDefault="003C6353" w:rsidP="001655EE">
      <w:pPr>
        <w:tabs>
          <w:tab w:val="left" w:pos="770"/>
        </w:tabs>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Общими ориентирами в достижении результатов программы коррекционной работы являются: </w:t>
      </w:r>
      <w:proofErr w:type="spellStart"/>
      <w:r w:rsidRPr="001655EE">
        <w:rPr>
          <w:rFonts w:ascii="Times New Roman" w:eastAsia="Times New Roman" w:hAnsi="Times New Roman" w:cs="Times New Roman"/>
          <w:kern w:val="2"/>
          <w:sz w:val="24"/>
          <w:szCs w:val="24"/>
          <w:lang w:eastAsia="ru-RU"/>
        </w:rPr>
        <w:t>сформированность</w:t>
      </w:r>
      <w:proofErr w:type="spellEnd"/>
      <w:r w:rsidRPr="001655EE">
        <w:rPr>
          <w:rFonts w:ascii="Times New Roman" w:eastAsia="Times New Roman" w:hAnsi="Times New Roman" w:cs="Times New Roman"/>
          <w:kern w:val="2"/>
          <w:sz w:val="24"/>
          <w:szCs w:val="24"/>
          <w:lang w:eastAsia="ru-RU"/>
        </w:rPr>
        <w:t xml:space="preserve"> </w:t>
      </w:r>
      <w:proofErr w:type="spellStart"/>
      <w:r w:rsidRPr="001655EE">
        <w:rPr>
          <w:rFonts w:ascii="Times New Roman" w:eastAsia="Times New Roman" w:hAnsi="Times New Roman" w:cs="Times New Roman"/>
          <w:kern w:val="2"/>
          <w:sz w:val="24"/>
          <w:szCs w:val="24"/>
          <w:lang w:eastAsia="ru-RU"/>
        </w:rPr>
        <w:t>общефункциональных</w:t>
      </w:r>
      <w:proofErr w:type="spellEnd"/>
      <w:r w:rsidRPr="001655EE">
        <w:rPr>
          <w:rFonts w:ascii="Times New Roman" w:eastAsia="Times New Roman" w:hAnsi="Times New Roman" w:cs="Times New Roman"/>
          <w:kern w:val="2"/>
          <w:sz w:val="24"/>
          <w:szCs w:val="24"/>
          <w:lang w:eastAsia="ru-RU"/>
        </w:rPr>
        <w:t xml:space="preserve"> механизмов речи; </w:t>
      </w:r>
      <w:proofErr w:type="spellStart"/>
      <w:r w:rsidRPr="001655EE">
        <w:rPr>
          <w:rFonts w:ascii="Times New Roman" w:eastAsia="Times New Roman" w:hAnsi="Times New Roman" w:cs="Times New Roman"/>
          <w:kern w:val="2"/>
          <w:sz w:val="24"/>
          <w:szCs w:val="24"/>
          <w:lang w:eastAsia="ru-RU"/>
        </w:rPr>
        <w:t>сформированность</w:t>
      </w:r>
      <w:proofErr w:type="spellEnd"/>
      <w:r w:rsidRPr="001655EE">
        <w:rPr>
          <w:rFonts w:ascii="Times New Roman" w:eastAsia="Times New Roman" w:hAnsi="Times New Roman" w:cs="Times New Roman"/>
          <w:kern w:val="2"/>
          <w:sz w:val="24"/>
          <w:szCs w:val="24"/>
          <w:lang w:eastAsia="ru-RU"/>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roofErr w:type="spellStart"/>
      <w:r w:rsidRPr="001655EE">
        <w:rPr>
          <w:rFonts w:ascii="Times New Roman" w:eastAsia="Times New Roman" w:hAnsi="Times New Roman" w:cs="Times New Roman"/>
          <w:kern w:val="2"/>
          <w:sz w:val="24"/>
          <w:szCs w:val="24"/>
          <w:lang w:eastAsia="ru-RU"/>
        </w:rPr>
        <w:t>сформированность</w:t>
      </w:r>
      <w:proofErr w:type="spellEnd"/>
      <w:r w:rsidRPr="001655EE">
        <w:rPr>
          <w:rFonts w:ascii="Times New Roman" w:eastAsia="Times New Roman" w:hAnsi="Times New Roman" w:cs="Times New Roman"/>
          <w:kern w:val="2"/>
          <w:sz w:val="24"/>
          <w:szCs w:val="24"/>
          <w:lang w:eastAsia="ru-RU"/>
        </w:rPr>
        <w:t xml:space="preserve">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1655EE">
        <w:rPr>
          <w:rFonts w:ascii="Times New Roman" w:eastAsia="Times New Roman" w:hAnsi="Times New Roman" w:cs="Times New Roman"/>
          <w:kern w:val="2"/>
          <w:sz w:val="24"/>
          <w:szCs w:val="24"/>
          <w:lang w:eastAsia="ru-RU"/>
        </w:rPr>
        <w:t>сформированность</w:t>
      </w:r>
      <w:proofErr w:type="spellEnd"/>
      <w:r w:rsidRPr="001655EE">
        <w:rPr>
          <w:rFonts w:ascii="Times New Roman" w:eastAsia="Times New Roman" w:hAnsi="Times New Roman" w:cs="Times New Roman"/>
          <w:kern w:val="2"/>
          <w:sz w:val="24"/>
          <w:szCs w:val="24"/>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1655EE">
        <w:rPr>
          <w:rFonts w:ascii="Times New Roman" w:eastAsia="Times New Roman" w:hAnsi="Times New Roman" w:cs="Times New Roman"/>
          <w:kern w:val="2"/>
          <w:sz w:val="24"/>
          <w:szCs w:val="24"/>
          <w:lang w:eastAsia="ru-RU"/>
        </w:rPr>
        <w:t>сформированность</w:t>
      </w:r>
      <w:proofErr w:type="spellEnd"/>
      <w:r w:rsidRPr="001655EE">
        <w:rPr>
          <w:rFonts w:ascii="Times New Roman" w:eastAsia="Times New Roman" w:hAnsi="Times New Roman" w:cs="Times New Roman"/>
          <w:kern w:val="2"/>
          <w:sz w:val="24"/>
          <w:szCs w:val="24"/>
          <w:lang w:eastAsia="ru-RU"/>
        </w:rPr>
        <w:t xml:space="preserve"> коммуникативных навыков; </w:t>
      </w:r>
      <w:proofErr w:type="spellStart"/>
      <w:r w:rsidRPr="001655EE">
        <w:rPr>
          <w:rFonts w:ascii="Times New Roman" w:eastAsia="Times New Roman" w:hAnsi="Times New Roman" w:cs="Times New Roman"/>
          <w:kern w:val="2"/>
          <w:sz w:val="24"/>
          <w:szCs w:val="24"/>
          <w:lang w:eastAsia="ru-RU"/>
        </w:rPr>
        <w:t>сформированность</w:t>
      </w:r>
      <w:proofErr w:type="spellEnd"/>
      <w:r w:rsidRPr="001655EE">
        <w:rPr>
          <w:rFonts w:ascii="Times New Roman" w:eastAsia="Times New Roman" w:hAnsi="Times New Roman" w:cs="Times New Roman"/>
          <w:kern w:val="2"/>
          <w:sz w:val="24"/>
          <w:szCs w:val="24"/>
          <w:lang w:eastAsia="ru-RU"/>
        </w:rPr>
        <w:t xml:space="preserve">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17" w:name="_Toc413974312"/>
    </w:p>
    <w:p w:rsidR="003C6353" w:rsidRPr="001655EE" w:rsidRDefault="003C604E" w:rsidP="001655EE">
      <w:pPr>
        <w:autoSpaceDE w:val="0"/>
        <w:autoSpaceDN w:val="0"/>
        <w:adjustRightInd w:val="0"/>
        <w:spacing w:after="0" w:line="240" w:lineRule="auto"/>
        <w:jc w:val="center"/>
        <w:textAlignment w:val="center"/>
        <w:outlineLvl w:val="2"/>
        <w:rPr>
          <w:rFonts w:ascii="Times New Roman" w:eastAsia="Times New Roman" w:hAnsi="Times New Roman" w:cs="Times New Roman"/>
          <w:b/>
          <w:spacing w:val="2"/>
          <w:sz w:val="24"/>
          <w:szCs w:val="24"/>
          <w:lang w:eastAsia="ru-RU"/>
        </w:rPr>
      </w:pPr>
      <w:r w:rsidRPr="001655EE">
        <w:rPr>
          <w:rFonts w:ascii="Times New Roman" w:eastAsia="Times New Roman" w:hAnsi="Times New Roman" w:cs="Times New Roman"/>
          <w:b/>
          <w:spacing w:val="2"/>
          <w:sz w:val="24"/>
          <w:szCs w:val="24"/>
          <w:lang w:eastAsia="ru-RU"/>
        </w:rPr>
        <w:t>2</w:t>
      </w:r>
      <w:r w:rsidR="003C6353" w:rsidRPr="001655EE">
        <w:rPr>
          <w:rFonts w:ascii="Times New Roman" w:eastAsia="Times New Roman" w:hAnsi="Times New Roman" w:cs="Times New Roman"/>
          <w:b/>
          <w:spacing w:val="2"/>
          <w:sz w:val="24"/>
          <w:szCs w:val="24"/>
          <w:lang w:eastAsia="ru-RU"/>
        </w:rPr>
        <w:t>.2.6. Программа внеурочной деятельности</w:t>
      </w:r>
      <w:bookmarkEnd w:id="17"/>
    </w:p>
    <w:p w:rsidR="003C6353" w:rsidRPr="001655EE" w:rsidRDefault="003C6353" w:rsidP="001655EE">
      <w:pPr>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655EE">
        <w:rPr>
          <w:rFonts w:ascii="Times New Roman" w:eastAsia="Times New Roman" w:hAnsi="Times New Roman" w:cs="Times New Roman"/>
          <w:color w:val="000000"/>
          <w:sz w:val="24"/>
          <w:szCs w:val="24"/>
          <w:lang w:eastAsia="ru-RU"/>
        </w:rPr>
        <w:t>общеинтеллектуальное</w:t>
      </w:r>
      <w:proofErr w:type="spellEnd"/>
      <w:r w:rsidRPr="001655EE">
        <w:rPr>
          <w:rFonts w:ascii="Times New Roman" w:eastAsia="Times New Roman" w:hAnsi="Times New Roman" w:cs="Times New Roman"/>
          <w:color w:val="000000"/>
          <w:sz w:val="24"/>
          <w:szCs w:val="24"/>
          <w:lang w:eastAsia="ru-RU"/>
        </w:rPr>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3C6353" w:rsidRPr="001655EE" w:rsidRDefault="003C6353" w:rsidP="001655EE">
      <w:pPr>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3C6353" w:rsidRPr="001655EE" w:rsidRDefault="003C6353" w:rsidP="001655EE">
      <w:pPr>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bCs/>
          <w:kern w:val="2"/>
          <w:sz w:val="24"/>
          <w:szCs w:val="24"/>
          <w:lang w:eastAsia="ru-RU"/>
        </w:rPr>
        <w:t>Внеурочная деятельность</w:t>
      </w:r>
      <w:r w:rsidRPr="001655EE">
        <w:rPr>
          <w:rFonts w:ascii="Times New Roman" w:eastAsia="Times New Roman" w:hAnsi="Times New Roman" w:cs="Times New Roman"/>
          <w:kern w:val="2"/>
          <w:sz w:val="24"/>
          <w:szCs w:val="24"/>
          <w:lang w:eastAsia="ru-RU"/>
        </w:rPr>
        <w:t xml:space="preserve"> призвана объединить в единый процесс воспитание, образование, развитие и </w:t>
      </w:r>
      <w:proofErr w:type="spellStart"/>
      <w:r w:rsidRPr="001655EE">
        <w:rPr>
          <w:rFonts w:ascii="Times New Roman" w:eastAsia="Times New Roman" w:hAnsi="Times New Roman" w:cs="Times New Roman"/>
          <w:kern w:val="2"/>
          <w:sz w:val="24"/>
          <w:szCs w:val="24"/>
          <w:lang w:eastAsia="ru-RU"/>
        </w:rPr>
        <w:t>здоровьесбережение</w:t>
      </w:r>
      <w:proofErr w:type="spellEnd"/>
      <w:r w:rsidRPr="001655EE">
        <w:rPr>
          <w:rFonts w:ascii="Times New Roman" w:eastAsia="Times New Roman" w:hAnsi="Times New Roman" w:cs="Times New Roman"/>
          <w:kern w:val="2"/>
          <w:sz w:val="24"/>
          <w:szCs w:val="24"/>
          <w:lang w:eastAsia="ru-RU"/>
        </w:rPr>
        <w:t>,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lastRenderedPageBreak/>
        <w:t>Целью программы является</w:t>
      </w:r>
      <w:r w:rsidRPr="001655EE">
        <w:rPr>
          <w:rFonts w:ascii="Times New Roman" w:eastAsia="Times New Roman" w:hAnsi="Times New Roman" w:cs="Times New Roman"/>
          <w:b/>
          <w:kern w:val="2"/>
          <w:sz w:val="24"/>
          <w:szCs w:val="24"/>
          <w:lang w:eastAsia="ru-RU"/>
        </w:rPr>
        <w:t xml:space="preserve"> </w:t>
      </w:r>
      <w:r w:rsidRPr="001655EE">
        <w:rPr>
          <w:rFonts w:ascii="Times New Roman" w:eastAsia="Times New Roman" w:hAnsi="Times New Roman" w:cs="Times New Roman"/>
          <w:kern w:val="2"/>
          <w:sz w:val="24"/>
          <w:szCs w:val="24"/>
          <w:lang w:eastAsia="ru-RU"/>
        </w:rPr>
        <w:t>создание условий для проявления у обучающихся своих интересов на основе свободного выбора.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b/>
          <w:kern w:val="2"/>
          <w:sz w:val="24"/>
          <w:szCs w:val="24"/>
          <w:lang w:eastAsia="ru-RU"/>
        </w:rPr>
        <w:t>Задачи</w:t>
      </w:r>
      <w:r w:rsidRPr="001655EE">
        <w:rPr>
          <w:rFonts w:ascii="Times New Roman" w:eastAsia="Times New Roman" w:hAnsi="Times New Roman" w:cs="Times New Roman"/>
          <w:kern w:val="2"/>
          <w:sz w:val="24"/>
          <w:szCs w:val="24"/>
          <w:lang w:eastAsia="ru-RU"/>
        </w:rPr>
        <w:t xml:space="preserve"> программы:</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выявление интересов, склонностей, способностей, возможностей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педагогическое сопровождение индивидуального развития обучающихся;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организация среды для реализации приобретенных знаний, умений, навыков;</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развитие опыта творческой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развитие опыта неформального общения;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расширение рамок общения с социумом.</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Программой внеурочной деятельности определяются задачи работы по всем направлениям развития личности обучающихся с ТНР:</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духовно-нравственное - приобщение к базовым общечеловеческим ценностям, ценностям семьи;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xml:space="preserve">- </w:t>
      </w:r>
      <w:proofErr w:type="spellStart"/>
      <w:r w:rsidRPr="001655EE">
        <w:rPr>
          <w:rFonts w:ascii="Times New Roman" w:eastAsia="Times New Roman" w:hAnsi="Times New Roman" w:cs="Times New Roman"/>
          <w:kern w:val="2"/>
          <w:sz w:val="24"/>
          <w:szCs w:val="24"/>
          <w:lang w:eastAsia="ru-RU"/>
        </w:rPr>
        <w:t>общеинтеллектуальное</w:t>
      </w:r>
      <w:proofErr w:type="spellEnd"/>
      <w:r w:rsidRPr="001655EE">
        <w:rPr>
          <w:rFonts w:ascii="Times New Roman" w:eastAsia="Times New Roman" w:hAnsi="Times New Roman" w:cs="Times New Roman"/>
          <w:kern w:val="2"/>
          <w:sz w:val="24"/>
          <w:szCs w:val="24"/>
          <w:lang w:eastAsia="ru-RU"/>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 социальное - развитие положительного потенциала личности обучающихся в рамках деятельности общешкольного коллектива.</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1655EE">
        <w:rPr>
          <w:rFonts w:ascii="Times New Roman" w:eastAsia="Times New Roman" w:hAnsi="Times New Roman" w:cs="Times New Roman"/>
          <w:kern w:val="2"/>
          <w:sz w:val="24"/>
          <w:szCs w:val="24"/>
          <w:lang w:eastAsia="ru-RU"/>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3C6353" w:rsidRPr="001655EE" w:rsidRDefault="003C6353" w:rsidP="001655EE">
      <w:pPr>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p>
    <w:p w:rsidR="003C6353" w:rsidRPr="001655EE" w:rsidRDefault="003C604E" w:rsidP="001655EE">
      <w:pPr>
        <w:tabs>
          <w:tab w:val="left" w:pos="-180"/>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bookmarkStart w:id="18" w:name="_Toc413974313"/>
      <w:r w:rsidRPr="001655EE">
        <w:rPr>
          <w:rFonts w:ascii="Times New Roman" w:eastAsia="Times New Roman" w:hAnsi="Times New Roman" w:cs="Times New Roman"/>
          <w:b/>
          <w:sz w:val="24"/>
          <w:szCs w:val="24"/>
          <w:lang w:eastAsia="ru-RU"/>
        </w:rPr>
        <w:t>2</w:t>
      </w:r>
      <w:r w:rsidR="003C6353" w:rsidRPr="001655EE">
        <w:rPr>
          <w:rFonts w:ascii="Times New Roman" w:eastAsia="Times New Roman" w:hAnsi="Times New Roman" w:cs="Times New Roman"/>
          <w:b/>
          <w:sz w:val="24"/>
          <w:szCs w:val="24"/>
          <w:lang w:eastAsia="ru-RU"/>
        </w:rPr>
        <w:t>.3. Организационный раздел</w:t>
      </w:r>
      <w:bookmarkEnd w:id="18"/>
    </w:p>
    <w:p w:rsidR="003C6353" w:rsidRPr="001655EE" w:rsidRDefault="003C604E" w:rsidP="001655EE">
      <w:pPr>
        <w:suppressAutoHyphens/>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bookmarkStart w:id="19" w:name="_Toc413974314"/>
      <w:r w:rsidRPr="001655EE">
        <w:rPr>
          <w:rFonts w:ascii="Times New Roman" w:eastAsia="Arial Unicode MS" w:hAnsi="Times New Roman" w:cs="Times New Roman"/>
          <w:b/>
          <w:kern w:val="1"/>
          <w:sz w:val="24"/>
          <w:szCs w:val="24"/>
        </w:rPr>
        <w:t>2</w:t>
      </w:r>
      <w:r w:rsidR="003C6353" w:rsidRPr="001655EE">
        <w:rPr>
          <w:rFonts w:ascii="Times New Roman" w:eastAsia="Arial Unicode MS" w:hAnsi="Times New Roman" w:cs="Times New Roman"/>
          <w:b/>
          <w:kern w:val="1"/>
          <w:sz w:val="24"/>
          <w:szCs w:val="24"/>
        </w:rPr>
        <w:t>.3.1. Учебный план</w:t>
      </w:r>
      <w:bookmarkEnd w:id="19"/>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28"/>
          <w:sz w:val="24"/>
          <w:szCs w:val="24"/>
        </w:rPr>
        <w:lastRenderedPageBreak/>
        <w:t>Обязательная часть</w:t>
      </w:r>
      <w:r w:rsidRPr="001655EE">
        <w:rPr>
          <w:rFonts w:ascii="Times New Roman" w:eastAsia="Arial Unicode MS" w:hAnsi="Times New Roman" w:cs="Times New Roman"/>
          <w:color w:val="00000A"/>
          <w:kern w:val="1"/>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3C6353" w:rsidRPr="001655EE" w:rsidRDefault="003C6353" w:rsidP="001655EE">
      <w:pPr>
        <w:numPr>
          <w:ilvl w:val="0"/>
          <w:numId w:val="30"/>
        </w:numPr>
        <w:shd w:val="clear" w:color="auto" w:fill="FFFFFF"/>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гражданской идентичности обучающихся, приобщение</w:t>
      </w:r>
    </w:p>
    <w:p w:rsidR="003C6353" w:rsidRPr="001655EE" w:rsidRDefault="003C6353" w:rsidP="001655EE">
      <w:pPr>
        <w:shd w:val="clear" w:color="auto" w:fill="FFFFFF"/>
        <w:suppressAutoHyphens/>
        <w:spacing w:after="0" w:line="240" w:lineRule="auto"/>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их к общекультурным, национальным и этнокультурным ценностям;</w:t>
      </w:r>
    </w:p>
    <w:p w:rsidR="003C6353" w:rsidRPr="001655EE" w:rsidRDefault="003C6353" w:rsidP="001655EE">
      <w:pPr>
        <w:numPr>
          <w:ilvl w:val="0"/>
          <w:numId w:val="30"/>
        </w:numPr>
        <w:shd w:val="clear" w:color="auto" w:fill="FFFFFF"/>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C6353" w:rsidRPr="001655EE" w:rsidRDefault="003C6353" w:rsidP="001655EE">
      <w:pPr>
        <w:numPr>
          <w:ilvl w:val="0"/>
          <w:numId w:val="30"/>
        </w:numPr>
        <w:shd w:val="clear" w:color="auto" w:fill="FFFFFF"/>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здорового образа жизни, элементарных правил поведения в экстремальных ситуациях;</w:t>
      </w:r>
    </w:p>
    <w:p w:rsidR="003C6353" w:rsidRPr="001655EE" w:rsidRDefault="003C6353" w:rsidP="001655EE">
      <w:pPr>
        <w:numPr>
          <w:ilvl w:val="0"/>
          <w:numId w:val="30"/>
        </w:numPr>
        <w:shd w:val="clear" w:color="auto" w:fill="FFFFFF"/>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личностное развитие обучающегося в соответствии с его индивидуальностью;</w:t>
      </w:r>
    </w:p>
    <w:p w:rsidR="003C6353" w:rsidRPr="001655EE" w:rsidRDefault="003C6353" w:rsidP="001655EE">
      <w:pPr>
        <w:numPr>
          <w:ilvl w:val="0"/>
          <w:numId w:val="30"/>
        </w:numPr>
        <w:shd w:val="clear" w:color="auto" w:fill="FFFFFF"/>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коррекция/профилактика </w:t>
      </w:r>
      <w:proofErr w:type="spellStart"/>
      <w:r w:rsidRPr="001655EE">
        <w:rPr>
          <w:rFonts w:ascii="Times New Roman" w:eastAsia="Arial Unicode MS" w:hAnsi="Times New Roman" w:cs="Times New Roman"/>
          <w:color w:val="00000A"/>
          <w:kern w:val="1"/>
          <w:sz w:val="24"/>
          <w:szCs w:val="24"/>
        </w:rPr>
        <w:t>речеязыковых</w:t>
      </w:r>
      <w:proofErr w:type="spellEnd"/>
      <w:r w:rsidRPr="001655EE">
        <w:rPr>
          <w:rFonts w:ascii="Times New Roman" w:eastAsia="Arial Unicode MS" w:hAnsi="Times New Roman" w:cs="Times New Roman"/>
          <w:color w:val="00000A"/>
          <w:kern w:val="1"/>
          <w:sz w:val="24"/>
          <w:szCs w:val="24"/>
        </w:rPr>
        <w:t xml:space="preserve"> расстройств;</w:t>
      </w:r>
    </w:p>
    <w:p w:rsidR="003C6353" w:rsidRPr="001655EE" w:rsidRDefault="003C6353" w:rsidP="001655EE">
      <w:pPr>
        <w:numPr>
          <w:ilvl w:val="0"/>
          <w:numId w:val="30"/>
        </w:numPr>
        <w:shd w:val="clear" w:color="auto" w:fill="FFFFFF"/>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формирование коммуникативной компетентности обучающихся с ТНР.</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Учитывая возможное негативное влияние языковой интерференции для обучающихся с ТНР на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655EE">
        <w:rPr>
          <w:rFonts w:ascii="Times New Roman" w:eastAsia="Arial Unicode MS" w:hAnsi="Times New Roman" w:cs="Times New Roman"/>
          <w:kern w:val="28"/>
          <w:sz w:val="24"/>
          <w:szCs w:val="24"/>
        </w:rPr>
        <w:t>общеинтеллектуальное</w:t>
      </w:r>
      <w:proofErr w:type="spellEnd"/>
      <w:r w:rsidRPr="001655EE">
        <w:rPr>
          <w:rFonts w:ascii="Times New Roman" w:eastAsia="Arial Unicode MS" w:hAnsi="Times New Roman" w:cs="Times New Roman"/>
          <w:kern w:val="28"/>
          <w:sz w:val="24"/>
          <w:szCs w:val="24"/>
        </w:rPr>
        <w:t>, общекультурное).</w:t>
      </w:r>
      <w:r w:rsidRPr="001655EE">
        <w:rPr>
          <w:rFonts w:ascii="Times New Roman" w:eastAsia="Arial Unicode MS" w:hAnsi="Times New Roman" w:cs="Times New Roman"/>
          <w:color w:val="00000A"/>
          <w:kern w:val="1"/>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1655EE">
        <w:rPr>
          <w:rFonts w:ascii="Times New Roman" w:eastAsia="Arial Unicode MS" w:hAnsi="Times New Roman" w:cs="Times New Roman"/>
          <w:kern w:val="28"/>
          <w:sz w:val="24"/>
          <w:szCs w:val="24"/>
        </w:rPr>
        <w:t xml:space="preserve">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sidRPr="001655EE">
        <w:rPr>
          <w:rFonts w:ascii="Times New Roman" w:eastAsia="Arial Unicode MS" w:hAnsi="Times New Roman" w:cs="Times New Roman"/>
          <w:kern w:val="28"/>
          <w:sz w:val="24"/>
          <w:szCs w:val="24"/>
          <w:lang w:val="en-US"/>
        </w:rPr>
        <w:t>I</w:t>
      </w:r>
      <w:r w:rsidRPr="001655EE">
        <w:rPr>
          <w:rFonts w:ascii="Times New Roman" w:eastAsia="Arial Unicode MS" w:hAnsi="Times New Roman" w:cs="Times New Roman"/>
          <w:kern w:val="28"/>
          <w:sz w:val="24"/>
          <w:szCs w:val="24"/>
        </w:rPr>
        <w:t xml:space="preserve"> дополнительного класса – более 3732 часов).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lastRenderedPageBreak/>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учебные занятия для углубленного изучения отдельных обязательных учебных предметов;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учебные занятия, обеспечивающие различные интересы обучающихся, в том числе этнокультурные.</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 xml:space="preserve">Время, отводимое на внеурочную деятельность (10 часов в неделю), составляет  до 1350 часов (при наличии </w:t>
      </w:r>
      <w:r w:rsidRPr="001655EE">
        <w:rPr>
          <w:rFonts w:ascii="Times New Roman" w:eastAsia="Arial Unicode MS" w:hAnsi="Times New Roman" w:cs="Times New Roman"/>
          <w:kern w:val="28"/>
          <w:sz w:val="24"/>
          <w:szCs w:val="24"/>
          <w:lang w:val="en-US"/>
        </w:rPr>
        <w:t>I</w:t>
      </w:r>
      <w:r w:rsidRPr="001655EE">
        <w:rPr>
          <w:rFonts w:ascii="Times New Roman" w:eastAsia="Arial Unicode MS" w:hAnsi="Times New Roman" w:cs="Times New Roman"/>
          <w:kern w:val="28"/>
          <w:sz w:val="24"/>
          <w:szCs w:val="24"/>
        </w:rPr>
        <w:t xml:space="preserve"> дополнительного класса – до 1680 часов).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28"/>
          <w:sz w:val="24"/>
          <w:szCs w:val="24"/>
        </w:rPr>
      </w:pPr>
      <w:r w:rsidRPr="001655EE">
        <w:rPr>
          <w:rFonts w:ascii="Times New Roman" w:eastAsia="Arial Unicode MS" w:hAnsi="Times New Roman" w:cs="Times New Roman"/>
          <w:color w:val="00000A"/>
          <w:kern w:val="28"/>
          <w:sz w:val="24"/>
          <w:szCs w:val="24"/>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kern w:val="28"/>
          <w:sz w:val="24"/>
          <w:szCs w:val="24"/>
        </w:rPr>
      </w:pPr>
      <w:r w:rsidRPr="001655EE">
        <w:rPr>
          <w:rFonts w:ascii="Times New Roman" w:eastAsia="Arial Unicode MS" w:hAnsi="Times New Roman" w:cs="Times New Roman"/>
          <w:kern w:val="28"/>
          <w:sz w:val="24"/>
          <w:szCs w:val="24"/>
        </w:rPr>
        <w:t>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kern w:val="28"/>
          <w:sz w:val="24"/>
          <w:szCs w:val="24"/>
        </w:rPr>
        <w:t xml:space="preserve">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w:t>
      </w:r>
      <w:r w:rsidRPr="001655EE">
        <w:rPr>
          <w:rFonts w:ascii="Times New Roman" w:eastAsia="Arial Unicode MS" w:hAnsi="Times New Roman" w:cs="Times New Roman"/>
          <w:kern w:val="28"/>
          <w:sz w:val="24"/>
          <w:szCs w:val="24"/>
        </w:rPr>
        <w:lastRenderedPageBreak/>
        <w:t>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3C6353" w:rsidRPr="001655EE" w:rsidRDefault="003C6353" w:rsidP="001655EE">
      <w:pPr>
        <w:shd w:val="clear" w:color="auto" w:fill="FFFFFF"/>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График учебного процесса</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Продолжительность учебного года  на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отделении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дополнительный) -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 и на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отделении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 освоения адаптированной основной общеобразовательной программы НОО составляет для обучающихся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дополнительного) класса - 33 недели,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классов - не менее 34 недель.</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классах не менее 30 календарных дней в течение учебного года, летом - не менее 8 недель.</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При максимально допустимой нагрузке в течение учебного дня количество уроков не должно превышать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и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классе - 4 уроков в день, один день в неделю - 5 уроков, во </w:t>
      </w:r>
      <w:r w:rsidRPr="001655EE">
        <w:rPr>
          <w:rFonts w:ascii="Times New Roman" w:eastAsia="Arial Unicode MS" w:hAnsi="Times New Roman" w:cs="Times New Roman"/>
          <w:color w:val="00000A"/>
          <w:kern w:val="1"/>
          <w:sz w:val="24"/>
          <w:szCs w:val="24"/>
          <w:lang w:val="en-US"/>
        </w:rPr>
        <w:t>II</w:t>
      </w:r>
      <w:r w:rsidRPr="001655EE">
        <w:rPr>
          <w:rFonts w:ascii="Times New Roman" w:eastAsia="Arial Unicode MS" w:hAnsi="Times New Roman" w:cs="Times New Roman"/>
          <w:color w:val="00000A"/>
          <w:kern w:val="1"/>
          <w:sz w:val="24"/>
          <w:szCs w:val="24"/>
        </w:rPr>
        <w:t xml:space="preserve"> - </w:t>
      </w:r>
      <w:r w:rsidRPr="001655EE">
        <w:rPr>
          <w:rFonts w:ascii="Times New Roman" w:eastAsia="Arial Unicode MS" w:hAnsi="Times New Roman" w:cs="Times New Roman"/>
          <w:color w:val="00000A"/>
          <w:kern w:val="1"/>
          <w:sz w:val="24"/>
          <w:szCs w:val="24"/>
          <w:lang w:val="en-US"/>
        </w:rPr>
        <w:t>IV</w:t>
      </w:r>
      <w:r w:rsidRPr="001655EE">
        <w:rPr>
          <w:rFonts w:ascii="Times New Roman" w:eastAsia="Arial Unicode MS" w:hAnsi="Times New Roman" w:cs="Times New Roman"/>
          <w:color w:val="00000A"/>
          <w:kern w:val="1"/>
          <w:sz w:val="24"/>
          <w:szCs w:val="24"/>
        </w:rPr>
        <w:t xml:space="preserve"> классах – не более 5 уроков в день. Возможно использование в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w:t>
      </w:r>
      <w:r w:rsidRPr="001655EE">
        <w:rPr>
          <w:rFonts w:ascii="Times New Roman" w:eastAsia="Arial Unicode MS" w:hAnsi="Times New Roman" w:cs="Times New Roman"/>
          <w:color w:val="00000A"/>
          <w:kern w:val="1"/>
          <w:sz w:val="24"/>
          <w:szCs w:val="24"/>
          <w:lang w:val="en-US"/>
        </w:rPr>
        <w:t>I</w:t>
      </w:r>
      <w:r w:rsidRPr="001655EE">
        <w:rPr>
          <w:rFonts w:ascii="Times New Roman" w:eastAsia="Arial Unicode MS" w:hAnsi="Times New Roman" w:cs="Times New Roman"/>
          <w:color w:val="00000A"/>
          <w:kern w:val="1"/>
          <w:sz w:val="24"/>
          <w:szCs w:val="24"/>
        </w:rPr>
        <w:t xml:space="preserve"> дополнительном) классах «ступенчатого» режима обучения.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Учебный план сохраняет преемственность изучаемых учебных предметов на каждой ступени.</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3C6353" w:rsidRPr="001655EE" w:rsidRDefault="003C6353"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p>
    <w:p w:rsidR="00BC513C" w:rsidRPr="001655EE" w:rsidRDefault="00BC513C" w:rsidP="001655EE">
      <w:pPr>
        <w:spacing w:after="0" w:line="240" w:lineRule="auto"/>
        <w:jc w:val="center"/>
        <w:rPr>
          <w:rFonts w:ascii="Times New Roman" w:eastAsia="Arial Unicode MS" w:hAnsi="Times New Roman" w:cs="Times New Roman"/>
          <w:b/>
          <w:color w:val="00000A"/>
          <w:kern w:val="28"/>
          <w:sz w:val="24"/>
          <w:szCs w:val="24"/>
        </w:rPr>
      </w:pPr>
      <w:r w:rsidRPr="001655EE">
        <w:rPr>
          <w:rFonts w:ascii="Times New Roman" w:eastAsia="Arial Unicode MS" w:hAnsi="Times New Roman" w:cs="Times New Roman"/>
          <w:b/>
          <w:color w:val="00000A"/>
          <w:kern w:val="28"/>
          <w:sz w:val="24"/>
          <w:szCs w:val="24"/>
        </w:rPr>
        <w:t>Примерный годовой учебный план начального общего образования</w:t>
      </w:r>
      <w:r w:rsidRPr="001655EE">
        <w:rPr>
          <w:rFonts w:ascii="Times New Roman" w:eastAsia="Arial Unicode MS" w:hAnsi="Times New Roman" w:cs="Times New Roman"/>
          <w:b/>
          <w:color w:val="00000A"/>
          <w:kern w:val="28"/>
          <w:sz w:val="24"/>
          <w:szCs w:val="24"/>
        </w:rPr>
        <w:br/>
        <w:t>обучающихся с тяжелыми нарушениями речи (вариант 5.2)</w:t>
      </w:r>
      <w:r w:rsidRPr="001655EE">
        <w:rPr>
          <w:rFonts w:ascii="Times New Roman" w:eastAsia="Arial Unicode MS" w:hAnsi="Times New Roman" w:cs="Times New Roman"/>
          <w:b/>
          <w:color w:val="00000A"/>
          <w:kern w:val="28"/>
          <w:sz w:val="24"/>
          <w:szCs w:val="24"/>
        </w:rPr>
        <w:br/>
        <w:t>(</w:t>
      </w:r>
      <w:r w:rsidRPr="001655EE">
        <w:rPr>
          <w:rFonts w:ascii="Times New Roman" w:eastAsia="Arial Unicode MS" w:hAnsi="Times New Roman" w:cs="Times New Roman"/>
          <w:b/>
          <w:color w:val="00000A"/>
          <w:kern w:val="28"/>
          <w:sz w:val="24"/>
          <w:szCs w:val="24"/>
          <w:lang w:val="en-US"/>
        </w:rPr>
        <w:t>I</w:t>
      </w:r>
      <w:r w:rsidRPr="001655EE">
        <w:rPr>
          <w:rFonts w:ascii="Times New Roman" w:eastAsia="Arial Unicode MS" w:hAnsi="Times New Roman" w:cs="Times New Roman"/>
          <w:b/>
          <w:color w:val="00000A"/>
          <w:kern w:val="28"/>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BC513C" w:rsidRPr="001655EE" w:rsidTr="00BC513C">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Предметные области</w:t>
            </w:r>
          </w:p>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rPr>
          <w:trHeight w:val="336"/>
        </w:trPr>
        <w:tc>
          <w:tcPr>
            <w:tcW w:w="1980" w:type="dxa"/>
            <w:gridSpan w:val="2"/>
            <w:vMerge/>
            <w:tcBorders>
              <w:left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2340" w:type="dxa"/>
            <w:vMerge/>
            <w:tcBorders>
              <w:left w:val="single" w:sz="4" w:space="0" w:color="000000"/>
              <w:right w:val="single" w:sz="4" w:space="0" w:color="auto"/>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40" w:type="dxa"/>
            <w:vMerge w:val="restart"/>
            <w:tcBorders>
              <w:top w:val="single" w:sz="4" w:space="0" w:color="000000"/>
              <w:left w:val="single" w:sz="4" w:space="0" w:color="auto"/>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lang w:val="en-US"/>
              </w:rPr>
              <w:t xml:space="preserve">I </w:t>
            </w:r>
            <w:r w:rsidRPr="001655EE">
              <w:rPr>
                <w:rFonts w:ascii="Times New Roman" w:eastAsia="Times New Roman" w:hAnsi="Times New Roman" w:cs="Times New Roman"/>
                <w:b/>
                <w:color w:val="00000A"/>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r>
      <w:tr w:rsidR="00BC513C" w:rsidRPr="001655EE" w:rsidTr="00BC513C">
        <w:trPr>
          <w:trHeight w:val="300"/>
        </w:trPr>
        <w:tc>
          <w:tcPr>
            <w:tcW w:w="1980" w:type="dxa"/>
            <w:gridSpan w:val="2"/>
            <w:vMerge/>
            <w:tcBorders>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2340" w:type="dxa"/>
            <w:vMerge/>
            <w:tcBorders>
              <w:left w:val="single" w:sz="4" w:space="0" w:color="000000"/>
              <w:bottom w:val="single" w:sz="4" w:space="0" w:color="000000"/>
              <w:right w:val="single" w:sz="4" w:space="0" w:color="auto"/>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40" w:type="dxa"/>
            <w:vMerge/>
            <w:tcBorders>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c>
          <w:tcPr>
            <w:tcW w:w="849" w:type="dxa"/>
            <w:gridSpan w:val="2"/>
            <w:tcBorders>
              <w:top w:val="single" w:sz="4" w:space="0" w:color="auto"/>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r w:rsidRPr="001655EE">
              <w:rPr>
                <w:rFonts w:ascii="Times New Roman" w:eastAsia="Times New Roman" w:hAnsi="Times New Roman" w:cs="Times New Roman"/>
                <w:b/>
                <w:color w:val="00000A"/>
                <w:sz w:val="24"/>
                <w:szCs w:val="24"/>
              </w:rPr>
              <w:t xml:space="preserve"> </w:t>
            </w:r>
          </w:p>
        </w:tc>
        <w:tc>
          <w:tcPr>
            <w:tcW w:w="708" w:type="dxa"/>
            <w:tcBorders>
              <w:top w:val="single" w:sz="4" w:space="0" w:color="auto"/>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540" w:type="dxa"/>
            <w:tcBorders>
              <w:left w:val="single" w:sz="4" w:space="0" w:color="000000"/>
              <w:bottom w:val="single" w:sz="4" w:space="0" w:color="000000"/>
              <w:right w:val="single" w:sz="4" w:space="0" w:color="000000"/>
            </w:tcBorders>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r>
      <w:tr w:rsidR="00BC513C" w:rsidRPr="001655EE" w:rsidTr="00BC513C">
        <w:tc>
          <w:tcPr>
            <w:tcW w:w="9360" w:type="dxa"/>
            <w:gridSpan w:val="1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b/>
                <w:i/>
                <w:color w:val="00000A"/>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Times New Roman" w:hAnsi="Times New Roman" w:cs="Times New Roman"/>
                <w:b/>
                <w:i/>
                <w:color w:val="00000A"/>
                <w:sz w:val="24"/>
                <w:szCs w:val="24"/>
              </w:rPr>
            </w:pPr>
          </w:p>
        </w:tc>
      </w:tr>
      <w:tr w:rsidR="00BC513C" w:rsidRPr="001655EE" w:rsidTr="00BC513C">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408</w:t>
            </w:r>
          </w:p>
        </w:tc>
      </w:tr>
      <w:tr w:rsidR="00BC513C" w:rsidRPr="001655EE" w:rsidTr="00BC513C">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165</w:t>
            </w:r>
          </w:p>
        </w:tc>
      </w:tr>
      <w:tr w:rsidR="00BC513C" w:rsidRPr="001655EE" w:rsidTr="00BC513C">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374</w:t>
            </w:r>
          </w:p>
        </w:tc>
      </w:tr>
      <w:tr w:rsidR="00BC513C" w:rsidRPr="001655EE" w:rsidTr="00BC513C">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lastRenderedPageBreak/>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540</w:t>
            </w:r>
          </w:p>
        </w:tc>
      </w:tr>
      <w:tr w:rsidR="00BC513C" w:rsidRPr="001655EE" w:rsidTr="00BC513C">
        <w:tc>
          <w:tcPr>
            <w:tcW w:w="198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270</w:t>
            </w:r>
          </w:p>
        </w:tc>
      </w:tr>
      <w:tr w:rsidR="00BC513C" w:rsidRPr="001655EE" w:rsidTr="00BC513C">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r>
      <w:tr w:rsidR="00BC513C" w:rsidRPr="001655EE" w:rsidTr="00BC513C">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c>
          <w:tcPr>
            <w:tcW w:w="198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c>
          <w:tcPr>
            <w:tcW w:w="198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405</w:t>
            </w:r>
          </w:p>
        </w:tc>
      </w:tr>
      <w:tr w:rsidR="00BC513C" w:rsidRPr="001655EE" w:rsidTr="00BC513C">
        <w:tc>
          <w:tcPr>
            <w:tcW w:w="4320"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right"/>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2601</w:t>
            </w:r>
          </w:p>
        </w:tc>
      </w:tr>
      <w:tr w:rsidR="00BC513C" w:rsidRPr="001655EE" w:rsidTr="00BC513C">
        <w:tc>
          <w:tcPr>
            <w:tcW w:w="4320"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Часть учебного плана, формируемая участниками образовательных отношений</w:t>
            </w:r>
            <w:r w:rsidRPr="001655EE">
              <w:rPr>
                <w:rFonts w:ascii="Times New Roman" w:eastAsia="Times New Roman" w:hAnsi="Times New Roman" w:cs="Times New Roman"/>
                <w:color w:val="00000A"/>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438</w:t>
            </w:r>
          </w:p>
        </w:tc>
      </w:tr>
      <w:tr w:rsidR="00BC513C" w:rsidRPr="001655EE" w:rsidTr="00BC513C">
        <w:tc>
          <w:tcPr>
            <w:tcW w:w="4320"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Предельно допустимая годовая  нагрузка</w:t>
            </w:r>
            <w:r w:rsidRPr="001655EE">
              <w:rPr>
                <w:rFonts w:ascii="Times New Roman" w:eastAsia="Times New Roman" w:hAnsi="Times New Roman" w:cs="Times New Roman"/>
                <w:color w:val="00000A"/>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3039</w:t>
            </w:r>
          </w:p>
        </w:tc>
      </w:tr>
      <w:tr w:rsidR="00BC513C" w:rsidRPr="001655EE" w:rsidTr="00BC513C">
        <w:tc>
          <w:tcPr>
            <w:tcW w:w="4320"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405</w:t>
            </w:r>
          </w:p>
        </w:tc>
      </w:tr>
      <w:tr w:rsidR="00BC513C" w:rsidRPr="001655EE" w:rsidTr="00BC513C">
        <w:trPr>
          <w:trHeight w:val="525"/>
        </w:trPr>
        <w:tc>
          <w:tcPr>
            <w:tcW w:w="1620" w:type="dxa"/>
            <w:vMerge w:val="restart"/>
            <w:tcBorders>
              <w:top w:val="single" w:sz="4" w:space="0" w:color="000000"/>
              <w:left w:val="single" w:sz="4" w:space="0" w:color="auto"/>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Коррекционно-развивающая область</w:t>
            </w: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gridSpan w:val="2"/>
            <w:vMerge w:val="restart"/>
            <w:tcBorders>
              <w:top w:val="single" w:sz="4" w:space="0" w:color="000000"/>
              <w:left w:val="single" w:sz="4" w:space="0" w:color="auto"/>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 </w:t>
            </w: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rPr>
          <w:trHeight w:val="517"/>
        </w:trPr>
        <w:tc>
          <w:tcPr>
            <w:tcW w:w="1620" w:type="dxa"/>
            <w:vMerge/>
            <w:tcBorders>
              <w:left w:val="single" w:sz="4" w:space="0" w:color="auto"/>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gridSpan w:val="2"/>
            <w:vMerge/>
            <w:tcBorders>
              <w:left w:val="single" w:sz="4" w:space="0" w:color="auto"/>
              <w:right w:val="single" w:sz="4" w:space="0" w:color="auto"/>
            </w:tcBorders>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540" w:type="dxa"/>
            <w:vMerge w:val="restart"/>
            <w:tcBorders>
              <w:top w:val="single" w:sz="4" w:space="0" w:color="auto"/>
              <w:left w:val="single" w:sz="4" w:space="0" w:color="auto"/>
              <w:right w:val="nil"/>
            </w:tcBorders>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 xml:space="preserve">   I </w:t>
            </w:r>
            <w:r w:rsidRPr="001655EE">
              <w:rPr>
                <w:rFonts w:ascii="Times New Roman" w:eastAsia="Times New Roman" w:hAnsi="Times New Roman" w:cs="Times New Roman"/>
                <w:b/>
                <w:color w:val="00000A"/>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r>
      <w:tr w:rsidR="00BC513C" w:rsidRPr="001655EE" w:rsidTr="00BC513C">
        <w:trPr>
          <w:trHeight w:val="517"/>
        </w:trPr>
        <w:tc>
          <w:tcPr>
            <w:tcW w:w="1620" w:type="dxa"/>
            <w:vMerge/>
            <w:tcBorders>
              <w:left w:val="single" w:sz="4" w:space="0" w:color="auto"/>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gridSpan w:val="2"/>
            <w:vMerge/>
            <w:tcBorders>
              <w:left w:val="single" w:sz="4" w:space="0" w:color="auto"/>
              <w:right w:val="single" w:sz="4" w:space="0" w:color="auto"/>
            </w:tcBorders>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540" w:type="dxa"/>
            <w:vMerge/>
            <w:tcBorders>
              <w:top w:val="single" w:sz="4" w:space="0" w:color="auto"/>
              <w:left w:val="single" w:sz="4" w:space="0" w:color="auto"/>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540" w:type="dxa"/>
            <w:vMerge w:val="restart"/>
            <w:tcBorders>
              <w:top w:val="single" w:sz="4" w:space="0" w:color="auto"/>
              <w:left w:val="single" w:sz="4" w:space="0" w:color="000000"/>
              <w:right w:val="single" w:sz="4" w:space="0" w:color="000000"/>
            </w:tcBorders>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p>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r>
      <w:tr w:rsidR="00BC513C" w:rsidRPr="001655EE" w:rsidTr="00BC513C">
        <w:trPr>
          <w:trHeight w:val="317"/>
        </w:trPr>
        <w:tc>
          <w:tcPr>
            <w:tcW w:w="1620" w:type="dxa"/>
            <w:vMerge/>
            <w:tcBorders>
              <w:left w:val="single" w:sz="4" w:space="0" w:color="auto"/>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gridSpan w:val="2"/>
            <w:vMerge/>
            <w:tcBorders>
              <w:left w:val="single" w:sz="4" w:space="0" w:color="auto"/>
              <w:bottom w:val="single" w:sz="4" w:space="0" w:color="000000"/>
              <w:right w:val="single" w:sz="4" w:space="0" w:color="auto"/>
            </w:tcBorders>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540" w:type="dxa"/>
            <w:vMerge/>
            <w:tcBorders>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p>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40" w:type="dxa"/>
            <w:vMerge/>
            <w:tcBorders>
              <w:left w:val="single" w:sz="4" w:space="0" w:color="000000"/>
              <w:bottom w:val="single" w:sz="4" w:space="0" w:color="000000"/>
              <w:right w:val="single" w:sz="4" w:space="0" w:color="000000"/>
            </w:tcBorders>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r>
      <w:tr w:rsidR="00BC513C" w:rsidRPr="001655EE" w:rsidTr="00BC513C">
        <w:trPr>
          <w:trHeight w:val="304"/>
        </w:trPr>
        <w:tc>
          <w:tcPr>
            <w:tcW w:w="1620" w:type="dxa"/>
            <w:vMerge/>
            <w:tcBorders>
              <w:left w:val="single" w:sz="4" w:space="0" w:color="auto"/>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134</w:t>
            </w:r>
          </w:p>
        </w:tc>
      </w:tr>
      <w:tr w:rsidR="00BC513C" w:rsidRPr="001655EE" w:rsidTr="00BC513C">
        <w:trPr>
          <w:trHeight w:val="265"/>
        </w:trPr>
        <w:tc>
          <w:tcPr>
            <w:tcW w:w="1620" w:type="dxa"/>
            <w:vMerge/>
            <w:tcBorders>
              <w:left w:val="single" w:sz="4" w:space="0" w:color="auto"/>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color w:val="00000A"/>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406</w:t>
            </w:r>
          </w:p>
        </w:tc>
      </w:tr>
      <w:tr w:rsidR="00BC513C" w:rsidRPr="001655EE" w:rsidTr="00BC513C">
        <w:trPr>
          <w:trHeight w:val="378"/>
        </w:trPr>
        <w:tc>
          <w:tcPr>
            <w:tcW w:w="1620" w:type="dxa"/>
            <w:vMerge/>
            <w:tcBorders>
              <w:left w:val="single" w:sz="4" w:space="0" w:color="auto"/>
              <w:bottom w:val="single" w:sz="4" w:space="0" w:color="auto"/>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270</w:t>
            </w:r>
          </w:p>
        </w:tc>
      </w:tr>
      <w:tr w:rsidR="00BC513C" w:rsidRPr="001655EE" w:rsidTr="00BC513C">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945</w:t>
            </w:r>
          </w:p>
        </w:tc>
      </w:tr>
      <w:tr w:rsidR="00BC513C" w:rsidRPr="001655EE" w:rsidTr="00BC513C">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Всего </w:t>
            </w:r>
            <w:r w:rsidRPr="001655EE">
              <w:rPr>
                <w:rFonts w:ascii="Times New Roman" w:eastAsia="Times New Roman" w:hAnsi="Times New Roman" w:cs="Times New Roman"/>
                <w:b/>
                <w:color w:val="00000A"/>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1350</w:t>
            </w:r>
          </w:p>
        </w:tc>
      </w:tr>
      <w:tr w:rsidR="00BC513C" w:rsidRPr="001655EE" w:rsidTr="00BC513C">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4389</w:t>
            </w:r>
          </w:p>
        </w:tc>
      </w:tr>
    </w:tbl>
    <w:p w:rsidR="00BC513C" w:rsidRPr="001655EE" w:rsidRDefault="00BC513C" w:rsidP="001655EE">
      <w:pPr>
        <w:suppressAutoHyphens/>
        <w:spacing w:after="0" w:line="240" w:lineRule="auto"/>
        <w:rPr>
          <w:rFonts w:ascii="Times New Roman" w:eastAsia="Arial Unicode MS" w:hAnsi="Times New Roman" w:cs="Times New Roman"/>
          <w:color w:val="00000A"/>
          <w:kern w:val="24"/>
          <w:sz w:val="24"/>
          <w:szCs w:val="24"/>
        </w:rPr>
      </w:pPr>
      <w:r w:rsidRPr="001655EE">
        <w:rPr>
          <w:rFonts w:ascii="Times New Roman" w:eastAsia="Times New Roman" w:hAnsi="Times New Roman" w:cs="Times New Roman"/>
          <w:b/>
          <w:bCs/>
          <w:color w:val="00000A"/>
          <w:kern w:val="24"/>
          <w:sz w:val="24"/>
          <w:szCs w:val="24"/>
        </w:rPr>
        <w:t>Примерный недельный учебный план начального общего образования</w:t>
      </w:r>
      <w:r w:rsidRPr="001655EE">
        <w:rPr>
          <w:rFonts w:ascii="Times New Roman" w:eastAsia="Times New Roman" w:hAnsi="Times New Roman" w:cs="Times New Roman"/>
          <w:b/>
          <w:bCs/>
          <w:color w:val="00000A"/>
          <w:kern w:val="24"/>
          <w:sz w:val="24"/>
          <w:szCs w:val="24"/>
        </w:rPr>
        <w:br/>
        <w:t xml:space="preserve">         </w:t>
      </w:r>
      <w:r w:rsidRPr="001655EE">
        <w:rPr>
          <w:rFonts w:ascii="Times New Roman" w:eastAsia="Arial Unicode MS" w:hAnsi="Times New Roman" w:cs="Times New Roman"/>
          <w:b/>
          <w:color w:val="00000A"/>
          <w:kern w:val="24"/>
          <w:sz w:val="24"/>
          <w:szCs w:val="24"/>
        </w:rPr>
        <w:t>обучающихся с тяжелыми нарушениями речи (вариант 5.2)</w:t>
      </w:r>
      <w:r w:rsidRPr="001655EE">
        <w:rPr>
          <w:rFonts w:ascii="Times New Roman" w:eastAsia="Arial Unicode MS" w:hAnsi="Times New Roman" w:cs="Times New Roman"/>
          <w:b/>
          <w:color w:val="00000A"/>
          <w:kern w:val="24"/>
          <w:sz w:val="24"/>
          <w:szCs w:val="24"/>
        </w:rPr>
        <w:br/>
        <w:t xml:space="preserve">                                               </w:t>
      </w:r>
      <w:r w:rsidRPr="001655EE">
        <w:rPr>
          <w:rFonts w:ascii="Times New Roman" w:eastAsia="Times New Roman" w:hAnsi="Times New Roman" w:cs="Times New Roman"/>
          <w:b/>
          <w:bCs/>
          <w:color w:val="00000A"/>
          <w:kern w:val="24"/>
          <w:sz w:val="24"/>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BC513C" w:rsidRPr="001655EE" w:rsidTr="00BC513C">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lastRenderedPageBreak/>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rPr>
          <w:trHeight w:val="264"/>
        </w:trPr>
        <w:tc>
          <w:tcPr>
            <w:tcW w:w="1620" w:type="dxa"/>
            <w:vMerge/>
            <w:tcBorders>
              <w:left w:val="single" w:sz="4" w:space="0" w:color="000000"/>
              <w:right w:val="single" w:sz="4" w:space="0" w:color="000000"/>
            </w:tcBorders>
            <w:vAlign w:val="cente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p>
        </w:tc>
        <w:tc>
          <w:tcPr>
            <w:tcW w:w="2700" w:type="dxa"/>
            <w:vMerge/>
            <w:tcBorders>
              <w:left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38" w:type="dxa"/>
            <w:vMerge w:val="restart"/>
            <w:tcBorders>
              <w:top w:val="single" w:sz="4" w:space="0" w:color="000000"/>
              <w:left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lang w:val="en-US"/>
              </w:rPr>
            </w:pPr>
            <w:r w:rsidRPr="001655EE">
              <w:rPr>
                <w:rFonts w:ascii="Times New Roman" w:eastAsia="Times New Roman" w:hAnsi="Times New Roman" w:cs="Times New Roman"/>
                <w:b/>
                <w:color w:val="00000A"/>
                <w:sz w:val="24"/>
                <w:szCs w:val="24"/>
                <w:lang w:val="en-US"/>
              </w:rPr>
              <w:t xml:space="preserve">I </w:t>
            </w:r>
            <w:r w:rsidRPr="001655EE">
              <w:rPr>
                <w:rFonts w:ascii="Times New Roman" w:eastAsia="Times New Roman" w:hAnsi="Times New Roman" w:cs="Times New Roman"/>
                <w:b/>
                <w:color w:val="00000A"/>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540" w:type="dxa"/>
            <w:gridSpan w:val="2"/>
            <w:vMerge w:val="restart"/>
            <w:tcBorders>
              <w:top w:val="single" w:sz="4" w:space="0" w:color="auto"/>
              <w:left w:val="single" w:sz="4" w:space="0" w:color="auto"/>
              <w:right w:val="single" w:sz="4" w:space="0" w:color="000000"/>
            </w:tcBorders>
            <w:vAlign w:val="cente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r>
      <w:tr w:rsidR="00BC513C" w:rsidRPr="001655EE" w:rsidTr="00BC513C">
        <w:trPr>
          <w:trHeight w:val="264"/>
        </w:trPr>
        <w:tc>
          <w:tcPr>
            <w:tcW w:w="1620" w:type="dxa"/>
            <w:vMerge/>
            <w:tcBorders>
              <w:left w:val="single" w:sz="4" w:space="0" w:color="000000"/>
              <w:bottom w:val="single" w:sz="4" w:space="0" w:color="000000"/>
              <w:right w:val="single" w:sz="4" w:space="0" w:color="000000"/>
            </w:tcBorders>
            <w:vAlign w:val="cente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p>
        </w:tc>
        <w:tc>
          <w:tcPr>
            <w:tcW w:w="2700" w:type="dxa"/>
            <w:vMerge/>
            <w:tcBorders>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38" w:type="dxa"/>
            <w:vMerge/>
            <w:tcBorders>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Times New Roman" w:hAnsi="Times New Roman" w:cs="Times New Roman"/>
                <w:b/>
                <w:color w:val="00000A"/>
                <w:sz w:val="24"/>
                <w:szCs w:val="24"/>
              </w:rPr>
              <w:t>+</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r>
      <w:tr w:rsidR="00BC513C" w:rsidRPr="001655EE" w:rsidTr="00BC513C">
        <w:tc>
          <w:tcPr>
            <w:tcW w:w="9360" w:type="dxa"/>
            <w:gridSpan w:val="17"/>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ind w:firstLine="665"/>
              <w:jc w:val="both"/>
              <w:rPr>
                <w:rFonts w:ascii="Times New Roman" w:eastAsia="Times New Roman" w:hAnsi="Times New Roman" w:cs="Times New Roman"/>
                <w:b/>
                <w:i/>
                <w:color w:val="00000A"/>
                <w:sz w:val="24"/>
                <w:szCs w:val="24"/>
              </w:rPr>
            </w:pPr>
            <w:r w:rsidRPr="001655EE">
              <w:rPr>
                <w:rFonts w:ascii="Times New Roman" w:eastAsia="Times New Roman" w:hAnsi="Times New Roman" w:cs="Times New Roman"/>
                <w:b/>
                <w:i/>
                <w:color w:val="00000A"/>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b/>
                <w:i/>
                <w:color w:val="00000A"/>
                <w:sz w:val="24"/>
                <w:szCs w:val="24"/>
              </w:rPr>
            </w:pPr>
          </w:p>
        </w:tc>
      </w:tr>
      <w:tr w:rsidR="00BC513C" w:rsidRPr="001655EE" w:rsidTr="00BC513C">
        <w:tc>
          <w:tcPr>
            <w:tcW w:w="1620" w:type="dxa"/>
            <w:vMerge w:val="restart"/>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c>
          <w:tcPr>
            <w:tcW w:w="1620" w:type="dxa"/>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r>
      <w:tr w:rsidR="00BC513C" w:rsidRPr="001655EE" w:rsidTr="00BC513C">
        <w:tc>
          <w:tcPr>
            <w:tcW w:w="1620" w:type="dxa"/>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11</w:t>
            </w:r>
          </w:p>
        </w:tc>
      </w:tr>
      <w:tr w:rsidR="00BC513C" w:rsidRPr="001655EE" w:rsidTr="00BC513C">
        <w:tc>
          <w:tcPr>
            <w:tcW w:w="162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w:t>
            </w:r>
          </w:p>
        </w:tc>
      </w:tr>
      <w:tr w:rsidR="00BC513C" w:rsidRPr="001655EE" w:rsidTr="00BC513C">
        <w:tc>
          <w:tcPr>
            <w:tcW w:w="162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8</w:t>
            </w:r>
          </w:p>
        </w:tc>
      </w:tr>
      <w:tr w:rsidR="00BC513C" w:rsidRPr="001655EE" w:rsidTr="00BC513C">
        <w:tc>
          <w:tcPr>
            <w:tcW w:w="162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r>
      <w:tr w:rsidR="00BC513C" w:rsidRPr="001655EE" w:rsidTr="00BC513C">
        <w:tc>
          <w:tcPr>
            <w:tcW w:w="1620" w:type="dxa"/>
            <w:vMerge w:val="restart"/>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c>
          <w:tcPr>
            <w:tcW w:w="1620" w:type="dxa"/>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c>
          <w:tcPr>
            <w:tcW w:w="162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c>
          <w:tcPr>
            <w:tcW w:w="162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c>
          <w:tcPr>
            <w:tcW w:w="432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right"/>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77</w:t>
            </w:r>
          </w:p>
        </w:tc>
      </w:tr>
      <w:tr w:rsidR="00BC513C" w:rsidRPr="001655EE" w:rsidTr="00BC513C">
        <w:tc>
          <w:tcPr>
            <w:tcW w:w="432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Часть учебного плана, формируемая участниками образовательных отношений</w:t>
            </w:r>
            <w:r w:rsidRPr="001655EE">
              <w:rPr>
                <w:rFonts w:ascii="Times New Roman" w:eastAsia="Times New Roman" w:hAnsi="Times New Roman" w:cs="Times New Roman"/>
                <w:color w:val="00000A"/>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w:t>
            </w:r>
          </w:p>
        </w:tc>
      </w:tr>
      <w:tr w:rsidR="00BC513C" w:rsidRPr="001655EE" w:rsidTr="00BC513C">
        <w:tc>
          <w:tcPr>
            <w:tcW w:w="432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Arial Unicode MS" w:hAnsi="Times New Roman" w:cs="Times New Roman"/>
                <w:b/>
                <w:color w:val="00000A"/>
                <w:kern w:val="1"/>
                <w:sz w:val="24"/>
                <w:szCs w:val="24"/>
              </w:rPr>
              <w:t xml:space="preserve">Предельно допустимая недельная нагрузка </w:t>
            </w:r>
            <w:r w:rsidRPr="001655EE">
              <w:rPr>
                <w:rFonts w:ascii="Times New Roman" w:eastAsia="Arial Unicode MS" w:hAnsi="Times New Roman" w:cs="Times New Roman"/>
                <w:color w:val="00000A"/>
                <w:kern w:val="1"/>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90</w:t>
            </w:r>
          </w:p>
        </w:tc>
      </w:tr>
      <w:tr w:rsidR="00BC513C" w:rsidRPr="001655EE" w:rsidTr="00BC513C">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Arial Unicode MS" w:hAnsi="Times New Roman" w:cs="Times New Roman"/>
                <w:b/>
                <w:color w:val="00000A"/>
                <w:kern w:val="1"/>
                <w:sz w:val="24"/>
                <w:szCs w:val="24"/>
              </w:rPr>
              <w:t xml:space="preserve">Направления  внеурочной деятельности </w:t>
            </w:r>
            <w:r w:rsidRPr="001655EE">
              <w:rPr>
                <w:rFonts w:ascii="Times New Roman" w:eastAsia="Times New Roman" w:hAnsi="Times New Roman" w:cs="Times New Roman"/>
                <w:b/>
                <w:color w:val="00000A"/>
                <w:sz w:val="24"/>
                <w:szCs w:val="24"/>
              </w:rPr>
              <w:t>(исключая коррекционно-развивающую область)</w:t>
            </w:r>
          </w:p>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rPr>
          <w:trHeight w:val="415"/>
        </w:trPr>
        <w:tc>
          <w:tcPr>
            <w:tcW w:w="1620" w:type="dxa"/>
            <w:vMerge w:val="restart"/>
            <w:tcBorders>
              <w:top w:val="single" w:sz="4" w:space="0" w:color="000000"/>
              <w:left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Коррекционно-развивающая область</w:t>
            </w: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vMerge w:val="restart"/>
            <w:tcBorders>
              <w:top w:val="single" w:sz="4" w:space="0" w:color="000000"/>
              <w:left w:val="single" w:sz="4" w:space="0" w:color="auto"/>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 </w:t>
            </w: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rPr>
          <w:trHeight w:val="540"/>
        </w:trPr>
        <w:tc>
          <w:tcPr>
            <w:tcW w:w="1620" w:type="dxa"/>
            <w:vMerge/>
            <w:tcBorders>
              <w:left w:val="single" w:sz="4" w:space="0" w:color="000000"/>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vMerge/>
            <w:tcBorders>
              <w:left w:val="single" w:sz="4" w:space="0" w:color="auto"/>
              <w:right w:val="single" w:sz="4" w:space="0" w:color="auto"/>
            </w:tcBorders>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 xml:space="preserve">   I </w:t>
            </w:r>
            <w:r w:rsidRPr="001655EE">
              <w:rPr>
                <w:rFonts w:ascii="Times New Roman" w:eastAsia="Times New Roman" w:hAnsi="Times New Roman" w:cs="Times New Roman"/>
                <w:b/>
                <w:color w:val="00000A"/>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506" w:type="dxa"/>
            <w:vMerge w:val="restart"/>
            <w:tcBorders>
              <w:top w:val="single" w:sz="4" w:space="0" w:color="000000"/>
              <w:left w:val="single" w:sz="4" w:space="0" w:color="auto"/>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r>
      <w:tr w:rsidR="00BC513C" w:rsidRPr="001655EE" w:rsidTr="00BC513C">
        <w:trPr>
          <w:trHeight w:val="506"/>
        </w:trPr>
        <w:tc>
          <w:tcPr>
            <w:tcW w:w="1620" w:type="dxa"/>
            <w:vMerge/>
            <w:tcBorders>
              <w:left w:val="single" w:sz="4" w:space="0" w:color="000000"/>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700" w:type="dxa"/>
            <w:vMerge/>
            <w:tcBorders>
              <w:left w:val="single" w:sz="4" w:space="0" w:color="auto"/>
              <w:bottom w:val="single" w:sz="4" w:space="0" w:color="000000"/>
              <w:right w:val="single" w:sz="4" w:space="0" w:color="auto"/>
            </w:tcBorders>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720" w:type="dxa"/>
            <w:gridSpan w:val="2"/>
            <w:vMerge/>
            <w:tcBorders>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p>
        </w:tc>
        <w:tc>
          <w:tcPr>
            <w:tcW w:w="720" w:type="dxa"/>
            <w:gridSpan w:val="2"/>
            <w:tcBorders>
              <w:top w:val="single" w:sz="4" w:space="0" w:color="auto"/>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w:t>
            </w:r>
            <w:proofErr w:type="spellStart"/>
            <w:r w:rsidRPr="001655EE">
              <w:rPr>
                <w:rFonts w:ascii="Times New Roman" w:eastAsia="Times New Roman" w:hAnsi="Times New Roman" w:cs="Times New Roman"/>
                <w:b/>
                <w:color w:val="00000A"/>
                <w:sz w:val="24"/>
                <w:szCs w:val="24"/>
              </w:rPr>
              <w:t>допол</w:t>
            </w:r>
            <w:proofErr w:type="spellEnd"/>
            <w:r w:rsidRPr="001655EE">
              <w:rPr>
                <w:rFonts w:ascii="Times New Roman" w:eastAsia="Times New Roman" w:hAnsi="Times New Roman" w:cs="Times New Roman"/>
                <w:b/>
                <w:color w:val="00000A"/>
                <w:sz w:val="24"/>
                <w:szCs w:val="24"/>
                <w:lang w:val="en-US"/>
              </w:rPr>
              <w:t xml:space="preserve"> </w:t>
            </w:r>
            <w:proofErr w:type="spellStart"/>
            <w:r w:rsidRPr="001655EE">
              <w:rPr>
                <w:rFonts w:ascii="Times New Roman" w:eastAsia="Times New Roman" w:hAnsi="Times New Roman" w:cs="Times New Roman"/>
                <w:b/>
                <w:color w:val="00000A"/>
                <w:sz w:val="24"/>
                <w:szCs w:val="24"/>
              </w:rPr>
              <w:t>нительный</w:t>
            </w:r>
            <w:proofErr w:type="spellEnd"/>
          </w:p>
        </w:tc>
        <w:tc>
          <w:tcPr>
            <w:tcW w:w="657" w:type="dxa"/>
            <w:gridSpan w:val="2"/>
            <w:tcBorders>
              <w:top w:val="single" w:sz="4" w:space="0" w:color="auto"/>
              <w:left w:val="single" w:sz="4" w:space="0" w:color="auto"/>
              <w:bottom w:val="single" w:sz="4" w:space="0" w:color="000000"/>
              <w:right w:val="nil"/>
            </w:tcBorders>
          </w:tcPr>
          <w:p w:rsidR="00BC513C" w:rsidRPr="001655EE" w:rsidRDefault="00BC513C" w:rsidP="001655EE">
            <w:pPr>
              <w:suppressAutoHyphens/>
              <w:spacing w:after="0" w:line="240" w:lineRule="auto"/>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r w:rsidRPr="001655EE">
              <w:rPr>
                <w:rFonts w:ascii="Times New Roman" w:eastAsia="Times New Roman" w:hAnsi="Times New Roman" w:cs="Times New Roman"/>
                <w:b/>
                <w:color w:val="00000A"/>
                <w:sz w:val="24"/>
                <w:szCs w:val="24"/>
                <w:lang w:val="en-US"/>
              </w:rPr>
              <w:t>I</w:t>
            </w:r>
            <w:r w:rsidRPr="001655EE">
              <w:rPr>
                <w:rFonts w:ascii="Times New Roman" w:eastAsia="Times New Roman" w:hAnsi="Times New Roman" w:cs="Times New Roman"/>
                <w:b/>
                <w:color w:val="00000A"/>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06" w:type="dxa"/>
            <w:vMerge/>
            <w:tcBorders>
              <w:left w:val="single" w:sz="4" w:space="0" w:color="auto"/>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r>
      <w:tr w:rsidR="00BC513C" w:rsidRPr="001655EE" w:rsidTr="00BC513C">
        <w:trPr>
          <w:trHeight w:val="304"/>
        </w:trPr>
        <w:tc>
          <w:tcPr>
            <w:tcW w:w="1620" w:type="dxa"/>
            <w:vMerge/>
            <w:tcBorders>
              <w:left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657" w:type="dxa"/>
            <w:gridSpan w:val="2"/>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rPr>
          <w:trHeight w:val="265"/>
        </w:trPr>
        <w:tc>
          <w:tcPr>
            <w:tcW w:w="1620" w:type="dxa"/>
            <w:vMerge/>
            <w:tcBorders>
              <w:left w:val="single" w:sz="4" w:space="0" w:color="000000"/>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color w:val="00000A"/>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657" w:type="dxa"/>
            <w:gridSpan w:val="2"/>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rPr>
          <w:trHeight w:val="435"/>
        </w:trPr>
        <w:tc>
          <w:tcPr>
            <w:tcW w:w="1620" w:type="dxa"/>
            <w:vMerge/>
            <w:tcBorders>
              <w:left w:val="single" w:sz="4" w:space="0" w:color="000000"/>
              <w:bottom w:val="single" w:sz="4" w:space="0" w:color="auto"/>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657" w:type="dxa"/>
            <w:gridSpan w:val="2"/>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Arial Unicode MS" w:hAnsi="Times New Roman" w:cs="Times New Roman"/>
                <w:color w:val="00000A"/>
                <w:kern w:val="1"/>
                <w:sz w:val="24"/>
                <w:szCs w:val="24"/>
              </w:rPr>
              <w:lastRenderedPageBreak/>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657" w:type="dxa"/>
            <w:gridSpan w:val="2"/>
            <w:tcBorders>
              <w:top w:val="single" w:sz="4" w:space="0" w:color="auto"/>
              <w:left w:val="single" w:sz="4" w:space="0" w:color="auto"/>
              <w:bottom w:val="single" w:sz="4" w:space="0" w:color="auto"/>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8</w:t>
            </w:r>
          </w:p>
        </w:tc>
      </w:tr>
      <w:tr w:rsidR="00BC513C" w:rsidRPr="001655EE" w:rsidTr="00BC513C">
        <w:trPr>
          <w:trHeight w:val="415"/>
        </w:trPr>
        <w:tc>
          <w:tcPr>
            <w:tcW w:w="4320" w:type="dxa"/>
            <w:gridSpan w:val="2"/>
            <w:tcBorders>
              <w:top w:val="single" w:sz="4" w:space="0" w:color="auto"/>
              <w:left w:val="single" w:sz="4" w:space="0" w:color="000000"/>
              <w:bottom w:val="single" w:sz="4" w:space="0" w:color="000000"/>
              <w:right w:val="nil"/>
            </w:tcBorders>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657" w:type="dxa"/>
            <w:gridSpan w:val="2"/>
            <w:tcBorders>
              <w:top w:val="single" w:sz="4" w:space="0" w:color="auto"/>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28</w:t>
            </w:r>
          </w:p>
        </w:tc>
      </w:tr>
      <w:tr w:rsidR="00BC513C" w:rsidRPr="001655EE" w:rsidTr="00BC513C">
        <w:trPr>
          <w:trHeight w:val="343"/>
        </w:trPr>
        <w:tc>
          <w:tcPr>
            <w:tcW w:w="43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Всего  </w:t>
            </w:r>
            <w:r w:rsidRPr="001655EE">
              <w:rPr>
                <w:rFonts w:ascii="Times New Roman" w:eastAsia="Times New Roman" w:hAnsi="Times New Roman" w:cs="Times New Roman"/>
                <w:b/>
                <w:color w:val="00000A"/>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657" w:type="dxa"/>
            <w:gridSpan w:val="2"/>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w:t>
            </w:r>
          </w:p>
        </w:tc>
      </w:tr>
      <w:tr w:rsidR="00BC513C" w:rsidRPr="001655EE" w:rsidTr="00BC513C">
        <w:trPr>
          <w:trHeight w:val="415"/>
        </w:trPr>
        <w:tc>
          <w:tcPr>
            <w:tcW w:w="43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31</w:t>
            </w:r>
          </w:p>
        </w:tc>
        <w:tc>
          <w:tcPr>
            <w:tcW w:w="657" w:type="dxa"/>
            <w:gridSpan w:val="2"/>
            <w:tcBorders>
              <w:top w:val="single" w:sz="4" w:space="0" w:color="000000"/>
              <w:left w:val="single" w:sz="4" w:space="0" w:color="auto"/>
              <w:bottom w:val="single" w:sz="4" w:space="0" w:color="000000"/>
              <w:right w:val="nil"/>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130</w:t>
            </w:r>
          </w:p>
        </w:tc>
      </w:tr>
    </w:tbl>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2"/>
          <w:sz w:val="24"/>
          <w:szCs w:val="24"/>
        </w:rPr>
      </w:pPr>
      <w:r w:rsidRPr="001655EE">
        <w:rPr>
          <w:rFonts w:ascii="Times New Roman" w:eastAsia="Arial Unicode MS" w:hAnsi="Times New Roman" w:cs="Times New Roman"/>
          <w:b/>
          <w:color w:val="00000A"/>
          <w:kern w:val="2"/>
          <w:sz w:val="24"/>
          <w:szCs w:val="24"/>
        </w:rPr>
        <w:t>Примерный годовой учебный план начального общего образования</w:t>
      </w:r>
      <w:r w:rsidRPr="001655EE">
        <w:rPr>
          <w:rFonts w:ascii="Times New Roman" w:eastAsia="Arial Unicode MS" w:hAnsi="Times New Roman" w:cs="Times New Roman"/>
          <w:b/>
          <w:color w:val="00000A"/>
          <w:kern w:val="2"/>
          <w:sz w:val="24"/>
          <w:szCs w:val="24"/>
        </w:rPr>
        <w:br/>
        <w:t>обучающихся с тяжелыми нарушениями речи (вариант 5.2)</w:t>
      </w:r>
      <w:r w:rsidRPr="001655EE">
        <w:rPr>
          <w:rFonts w:ascii="Times New Roman" w:eastAsia="Arial Unicode MS" w:hAnsi="Times New Roman" w:cs="Times New Roman"/>
          <w:b/>
          <w:color w:val="00000A"/>
          <w:kern w:val="2"/>
          <w:sz w:val="24"/>
          <w:szCs w:val="24"/>
        </w:rPr>
        <w:br/>
        <w:t>(</w:t>
      </w:r>
      <w:r w:rsidRPr="001655EE">
        <w:rPr>
          <w:rFonts w:ascii="Times New Roman" w:eastAsia="Arial Unicode MS" w:hAnsi="Times New Roman" w:cs="Times New Roman"/>
          <w:b/>
          <w:color w:val="00000A"/>
          <w:kern w:val="2"/>
          <w:sz w:val="24"/>
          <w:szCs w:val="24"/>
          <w:lang w:val="en-US"/>
        </w:rPr>
        <w:t>II</w:t>
      </w:r>
      <w:r w:rsidRPr="001655EE">
        <w:rPr>
          <w:rFonts w:ascii="Times New Roman" w:eastAsia="Arial Unicode MS" w:hAnsi="Times New Roman" w:cs="Times New Roman"/>
          <w:b/>
          <w:color w:val="00000A"/>
          <w:kern w:val="2"/>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BC513C" w:rsidRPr="001655EE" w:rsidTr="00BC513C">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c>
          <w:tcPr>
            <w:tcW w:w="2464"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p>
        </w:tc>
      </w:tr>
      <w:tr w:rsidR="00BC513C" w:rsidRPr="001655EE" w:rsidTr="00BC513C">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ind w:firstLine="665"/>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i/>
                <w:color w:val="00000A"/>
                <w:sz w:val="24"/>
                <w:szCs w:val="24"/>
              </w:rPr>
              <w:t>Обязательная часть</w:t>
            </w:r>
          </w:p>
        </w:tc>
      </w:tr>
      <w:tr w:rsidR="00BC513C" w:rsidRPr="001655EE" w:rsidTr="00BC513C">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408</w:t>
            </w:r>
          </w:p>
        </w:tc>
      </w:tr>
      <w:tr w:rsidR="00BC513C" w:rsidRPr="001655EE" w:rsidTr="00BC513C">
        <w:tc>
          <w:tcPr>
            <w:tcW w:w="2464"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165</w:t>
            </w:r>
          </w:p>
        </w:tc>
      </w:tr>
      <w:tr w:rsidR="00BC513C" w:rsidRPr="001655EE" w:rsidTr="00BC513C">
        <w:tc>
          <w:tcPr>
            <w:tcW w:w="2464"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374</w:t>
            </w:r>
          </w:p>
        </w:tc>
      </w:tr>
      <w:tr w:rsidR="00BC513C" w:rsidRPr="001655EE" w:rsidTr="00BC513C">
        <w:tc>
          <w:tcPr>
            <w:tcW w:w="2464"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204</w:t>
            </w:r>
          </w:p>
        </w:tc>
      </w:tr>
      <w:tr w:rsidR="00BC513C" w:rsidRPr="001655EE" w:rsidTr="00BC513C">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540</w:t>
            </w:r>
          </w:p>
        </w:tc>
      </w:tr>
      <w:tr w:rsidR="00BC513C" w:rsidRPr="001655EE" w:rsidTr="00BC513C">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270</w:t>
            </w:r>
          </w:p>
        </w:tc>
      </w:tr>
      <w:tr w:rsidR="00BC513C" w:rsidRPr="001655EE" w:rsidTr="00BC513C">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r>
      <w:tr w:rsidR="00BC513C" w:rsidRPr="001655EE" w:rsidTr="00BC513C">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c>
          <w:tcPr>
            <w:tcW w:w="2464"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w:t>
            </w:r>
          </w:p>
        </w:tc>
      </w:tr>
      <w:tr w:rsidR="00BC513C" w:rsidRPr="001655EE" w:rsidTr="00BC513C">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374</w:t>
            </w:r>
          </w:p>
        </w:tc>
      </w:tr>
      <w:tr w:rsidR="00BC513C" w:rsidRPr="001655EE" w:rsidTr="00BC513C">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right"/>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Итого</w:t>
            </w:r>
          </w:p>
          <w:p w:rsidR="00BC513C" w:rsidRPr="001655EE" w:rsidRDefault="00BC513C" w:rsidP="001655EE">
            <w:pPr>
              <w:suppressAutoHyphens/>
              <w:spacing w:after="0" w:line="240" w:lineRule="auto"/>
              <w:jc w:val="right"/>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2805</w:t>
            </w:r>
          </w:p>
        </w:tc>
      </w:tr>
      <w:tr w:rsidR="00BC513C" w:rsidRPr="001655EE" w:rsidTr="00BC513C">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Часть учебного плана, формируемого участниками образовательных отношений</w:t>
            </w:r>
            <w:r w:rsidRPr="001655EE">
              <w:rPr>
                <w:rFonts w:ascii="Times New Roman" w:eastAsia="Times New Roman" w:hAnsi="Times New Roman" w:cs="Times New Roman"/>
                <w:color w:val="00000A"/>
                <w:sz w:val="24"/>
                <w:szCs w:val="24"/>
              </w:rPr>
              <w:t xml:space="preserve"> (при 5-дневной учебной неделе)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234</w:t>
            </w:r>
          </w:p>
        </w:tc>
      </w:tr>
      <w:tr w:rsidR="00BC513C" w:rsidRPr="001655EE" w:rsidTr="00BC513C">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Arial Unicode MS" w:hAnsi="Times New Roman" w:cs="Times New Roman"/>
                <w:b/>
                <w:color w:val="00000A"/>
                <w:kern w:val="1"/>
                <w:sz w:val="24"/>
                <w:szCs w:val="24"/>
              </w:rPr>
              <w:t xml:space="preserve">Предельно допустимая годовая нагрузка </w:t>
            </w:r>
            <w:r w:rsidRPr="001655EE">
              <w:rPr>
                <w:rFonts w:ascii="Times New Roman" w:eastAsia="Arial Unicode MS" w:hAnsi="Times New Roman" w:cs="Times New Roman"/>
                <w:color w:val="00000A"/>
                <w:kern w:val="1"/>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3039</w:t>
            </w:r>
          </w:p>
        </w:tc>
      </w:tr>
      <w:tr w:rsidR="00BC513C" w:rsidRPr="001655EE" w:rsidTr="00BC513C">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Направления  внеурочной деятельности </w:t>
            </w:r>
            <w:r w:rsidRPr="001655EE">
              <w:rPr>
                <w:rFonts w:ascii="Times New Roman" w:eastAsia="Times New Roman" w:hAnsi="Times New Roman" w:cs="Times New Roman"/>
                <w:b/>
                <w:color w:val="00000A"/>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405</w:t>
            </w:r>
          </w:p>
        </w:tc>
      </w:tr>
      <w:tr w:rsidR="00BC513C" w:rsidRPr="001655EE" w:rsidTr="00BC513C">
        <w:trPr>
          <w:trHeight w:val="588"/>
        </w:trPr>
        <w:tc>
          <w:tcPr>
            <w:tcW w:w="2320" w:type="dxa"/>
            <w:vMerge w:val="restart"/>
            <w:tcBorders>
              <w:top w:val="single" w:sz="4" w:space="0" w:color="000000"/>
              <w:left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 Коррекционно-развивающая область</w:t>
            </w: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rPr>
          <w:trHeight w:val="516"/>
        </w:trPr>
        <w:tc>
          <w:tcPr>
            <w:tcW w:w="2320" w:type="dxa"/>
            <w:vMerge/>
            <w:tcBorders>
              <w:left w:val="single" w:sz="4" w:space="0" w:color="000000"/>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i/>
                <w:color w:val="00000A"/>
                <w:sz w:val="24"/>
                <w:szCs w:val="24"/>
              </w:rPr>
            </w:pPr>
            <w:r w:rsidRPr="001655EE">
              <w:rPr>
                <w:rFonts w:ascii="Times New Roman" w:eastAsia="Times New Roman" w:hAnsi="Times New Roman" w:cs="Times New Roman"/>
                <w:b/>
                <w:color w:val="00000A"/>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r>
      <w:tr w:rsidR="00BC513C" w:rsidRPr="001655EE" w:rsidTr="00BC513C">
        <w:tc>
          <w:tcPr>
            <w:tcW w:w="2320" w:type="dxa"/>
            <w:vMerge/>
            <w:tcBorders>
              <w:left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i/>
                <w:color w:val="00000A"/>
                <w:sz w:val="24"/>
                <w:szCs w:val="24"/>
              </w:rPr>
            </w:pPr>
            <w:r w:rsidRPr="001655EE">
              <w:rPr>
                <w:rFonts w:ascii="Times New Roman" w:eastAsia="Times New Roman" w:hAnsi="Times New Roman" w:cs="Times New Roman"/>
                <w:i/>
                <w:color w:val="00000A"/>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i/>
                <w:color w:val="00000A"/>
                <w:sz w:val="24"/>
                <w:szCs w:val="24"/>
              </w:rPr>
            </w:pPr>
            <w:r w:rsidRPr="001655EE">
              <w:rPr>
                <w:rFonts w:ascii="Times New Roman" w:eastAsia="Times New Roman" w:hAnsi="Times New Roman" w:cs="Times New Roman"/>
                <w:i/>
                <w:color w:val="00000A"/>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67</w:t>
            </w:r>
          </w:p>
        </w:tc>
      </w:tr>
      <w:tr w:rsidR="00BC513C" w:rsidRPr="001655EE" w:rsidTr="00BC513C">
        <w:trPr>
          <w:trHeight w:val="210"/>
        </w:trPr>
        <w:tc>
          <w:tcPr>
            <w:tcW w:w="2320" w:type="dxa"/>
            <w:vMerge/>
            <w:tcBorders>
              <w:left w:val="single" w:sz="4" w:space="0" w:color="000000"/>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color w:val="00000A"/>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270</w:t>
            </w:r>
          </w:p>
        </w:tc>
      </w:tr>
      <w:tr w:rsidR="00BC513C" w:rsidRPr="001655EE" w:rsidTr="00BC513C">
        <w:trPr>
          <w:trHeight w:val="210"/>
        </w:trPr>
        <w:tc>
          <w:tcPr>
            <w:tcW w:w="2320" w:type="dxa"/>
            <w:vMerge/>
            <w:tcBorders>
              <w:left w:val="single" w:sz="4" w:space="0" w:color="000000"/>
              <w:bottom w:val="single" w:sz="4" w:space="0" w:color="auto"/>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338</w:t>
            </w:r>
          </w:p>
        </w:tc>
      </w:tr>
      <w:tr w:rsidR="00BC513C" w:rsidRPr="001655EE" w:rsidTr="00BC513C">
        <w:tc>
          <w:tcPr>
            <w:tcW w:w="4782" w:type="dxa"/>
            <w:gridSpan w:val="4"/>
            <w:tcBorders>
              <w:top w:val="single" w:sz="4" w:space="0" w:color="auto"/>
              <w:left w:val="single" w:sz="4" w:space="0" w:color="000000"/>
              <w:bottom w:val="single" w:sz="4" w:space="0" w:color="auto"/>
              <w:right w:val="single" w:sz="4" w:space="0" w:color="000000"/>
            </w:tcBorders>
            <w:vAlign w:val="cente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Arial Unicode MS" w:hAnsi="Times New Roman" w:cs="Times New Roman"/>
                <w:color w:val="00000A"/>
                <w:kern w:val="1"/>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270</w:t>
            </w:r>
          </w:p>
        </w:tc>
      </w:tr>
      <w:tr w:rsidR="00BC513C" w:rsidRPr="001655EE" w:rsidTr="00BC513C">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945</w:t>
            </w:r>
          </w:p>
        </w:tc>
      </w:tr>
      <w:tr w:rsidR="00BC513C" w:rsidRPr="001655EE" w:rsidTr="00BC513C">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Всего </w:t>
            </w:r>
            <w:r w:rsidRPr="001655EE">
              <w:rPr>
                <w:rFonts w:ascii="Times New Roman" w:eastAsia="Times New Roman" w:hAnsi="Times New Roman" w:cs="Times New Roman"/>
                <w:b/>
                <w:color w:val="00000A"/>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1350</w:t>
            </w:r>
          </w:p>
        </w:tc>
      </w:tr>
      <w:tr w:rsidR="00BC513C" w:rsidRPr="001655EE" w:rsidTr="00BC513C">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4389</w:t>
            </w:r>
          </w:p>
        </w:tc>
      </w:tr>
    </w:tbl>
    <w:p w:rsidR="00BC513C" w:rsidRPr="001655EE" w:rsidRDefault="00BC513C" w:rsidP="001655EE">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1655EE">
        <w:rPr>
          <w:rFonts w:ascii="Times New Roman" w:eastAsia="SimSun" w:hAnsi="Times New Roman" w:cs="Times New Roman"/>
          <w:b/>
          <w:bCs/>
          <w:kern w:val="3"/>
          <w:sz w:val="24"/>
          <w:szCs w:val="24"/>
          <w:lang w:eastAsia="zh-CN" w:bidi="hi-IN"/>
        </w:rPr>
        <w:t xml:space="preserve">Примерный недельный учебный план начального общего образования </w:t>
      </w:r>
      <w:r w:rsidRPr="001655EE">
        <w:rPr>
          <w:rFonts w:ascii="Times New Roman" w:eastAsia="SimSun" w:hAnsi="Times New Roman" w:cs="Times New Roman"/>
          <w:b/>
          <w:bCs/>
          <w:kern w:val="3"/>
          <w:sz w:val="24"/>
          <w:szCs w:val="24"/>
          <w:lang w:eastAsia="zh-CN" w:bidi="hi-IN"/>
        </w:rPr>
        <w:br/>
      </w:r>
      <w:r w:rsidRPr="001655EE">
        <w:rPr>
          <w:rFonts w:ascii="Times New Roman" w:eastAsia="SimSun" w:hAnsi="Times New Roman" w:cs="Times New Roman"/>
          <w:b/>
          <w:color w:val="00000A"/>
          <w:kern w:val="3"/>
          <w:sz w:val="24"/>
          <w:szCs w:val="24"/>
          <w:lang w:eastAsia="zh-CN" w:bidi="hi-IN"/>
        </w:rPr>
        <w:t>обучающихся с тяжелыми нарушениями речи (вариант 5.2)</w:t>
      </w:r>
      <w:r w:rsidRPr="001655EE">
        <w:rPr>
          <w:rFonts w:ascii="Times New Roman" w:eastAsia="SimSun" w:hAnsi="Times New Roman" w:cs="Times New Roman"/>
          <w:b/>
          <w:color w:val="00000A"/>
          <w:kern w:val="3"/>
          <w:sz w:val="24"/>
          <w:szCs w:val="24"/>
          <w:lang w:eastAsia="zh-CN" w:bidi="hi-IN"/>
        </w:rPr>
        <w:br/>
      </w:r>
      <w:r w:rsidRPr="001655EE">
        <w:rPr>
          <w:rFonts w:ascii="Times New Roman" w:eastAsia="SimSun" w:hAnsi="Times New Roman" w:cs="Times New Roman"/>
          <w:b/>
          <w:kern w:val="3"/>
          <w:sz w:val="24"/>
          <w:szCs w:val="24"/>
          <w:lang w:eastAsia="zh-CN" w:bidi="hi-IN"/>
        </w:rPr>
        <w:t>(</w:t>
      </w:r>
      <w:r w:rsidRPr="001655EE">
        <w:rPr>
          <w:rFonts w:ascii="Times New Roman" w:eastAsia="SimSun" w:hAnsi="Times New Roman" w:cs="Times New Roman"/>
          <w:b/>
          <w:kern w:val="3"/>
          <w:sz w:val="24"/>
          <w:szCs w:val="24"/>
          <w:lang w:val="en-US" w:eastAsia="zh-CN" w:bidi="hi-IN"/>
        </w:rPr>
        <w:t>II</w:t>
      </w:r>
      <w:r w:rsidRPr="001655EE">
        <w:rPr>
          <w:rFonts w:ascii="Times New Roman" w:eastAsia="SimSun" w:hAnsi="Times New Roman" w:cs="Times New Roman"/>
          <w:b/>
          <w:kern w:val="3"/>
          <w:sz w:val="24"/>
          <w:szCs w:val="24"/>
          <w:lang w:eastAsia="zh-CN" w:bidi="hi-IN"/>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BC513C" w:rsidRPr="001655EE" w:rsidTr="00BC513C">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c>
          <w:tcPr>
            <w:tcW w:w="2519"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2745" w:type="dxa"/>
            <w:vMerge/>
            <w:tcBorders>
              <w:top w:val="nil"/>
              <w:left w:val="nil"/>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b/>
                <w:color w:val="00000A"/>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b/>
                <w:color w:val="00000A"/>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b/>
                <w:color w:val="00000A"/>
                <w:sz w:val="24"/>
                <w:szCs w:val="24"/>
              </w:rPr>
            </w:pPr>
          </w:p>
        </w:tc>
      </w:tr>
      <w:tr w:rsidR="00BC513C" w:rsidRPr="001655EE" w:rsidTr="00BC513C">
        <w:tc>
          <w:tcPr>
            <w:tcW w:w="9900" w:type="dxa"/>
            <w:gridSpan w:val="15"/>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ind w:firstLine="665"/>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i/>
                <w:color w:val="00000A"/>
                <w:sz w:val="24"/>
                <w:szCs w:val="24"/>
              </w:rPr>
              <w:t>Обязательная часть</w:t>
            </w:r>
          </w:p>
        </w:tc>
      </w:tr>
      <w:tr w:rsidR="00BC513C" w:rsidRPr="001655EE" w:rsidTr="00BC513C">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c>
          <w:tcPr>
            <w:tcW w:w="2519"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5</w:t>
            </w:r>
          </w:p>
        </w:tc>
      </w:tr>
      <w:tr w:rsidR="00BC513C" w:rsidRPr="001655EE" w:rsidTr="00BC513C">
        <w:tc>
          <w:tcPr>
            <w:tcW w:w="2519"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Литературное чтение</w:t>
            </w:r>
          </w:p>
          <w:p w:rsidR="00BC513C" w:rsidRPr="001655EE" w:rsidRDefault="00BC513C" w:rsidP="001655EE">
            <w:pPr>
              <w:suppressAutoHyphens/>
              <w:spacing w:after="0" w:line="240" w:lineRule="auto"/>
              <w:jc w:val="right"/>
              <w:rPr>
                <w:rFonts w:ascii="Times New Roman" w:eastAsia="Times New Roman" w:hAnsi="Times New Roman" w:cs="Times New Roman"/>
                <w:color w:val="00000A"/>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c>
          <w:tcPr>
            <w:tcW w:w="2519"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r>
      <w:tr w:rsidR="00BC513C" w:rsidRPr="001655EE" w:rsidTr="00BC513C">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16</w:t>
            </w:r>
          </w:p>
        </w:tc>
      </w:tr>
      <w:tr w:rsidR="00BC513C" w:rsidRPr="001655EE" w:rsidTr="00BC513C">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8</w:t>
            </w:r>
          </w:p>
        </w:tc>
      </w:tr>
      <w:tr w:rsidR="00BC513C" w:rsidRPr="001655EE" w:rsidTr="00BC513C">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r>
      <w:tr w:rsidR="00BC513C" w:rsidRPr="001655EE" w:rsidTr="00BC513C">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p>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c>
          <w:tcPr>
            <w:tcW w:w="2519" w:type="dxa"/>
            <w:gridSpan w:val="2"/>
            <w:vMerge/>
            <w:tcBorders>
              <w:top w:val="nil"/>
              <w:left w:val="single" w:sz="4" w:space="0" w:color="auto"/>
              <w:bottom w:val="nil"/>
              <w:right w:val="nil"/>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r>
      <w:tr w:rsidR="00BC513C" w:rsidRPr="001655EE" w:rsidTr="00BC513C">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8</w:t>
            </w:r>
          </w:p>
        </w:tc>
      </w:tr>
      <w:tr w:rsidR="00BC513C" w:rsidRPr="001655EE" w:rsidTr="00BC513C">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11</w:t>
            </w:r>
          </w:p>
        </w:tc>
      </w:tr>
      <w:tr w:rsidR="00BC513C" w:rsidRPr="001655EE" w:rsidTr="00BC513C">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right"/>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Итого</w:t>
            </w:r>
          </w:p>
          <w:p w:rsidR="00BC513C" w:rsidRPr="001655EE" w:rsidRDefault="00BC513C" w:rsidP="001655EE">
            <w:pPr>
              <w:suppressAutoHyphens/>
              <w:spacing w:after="0" w:line="240" w:lineRule="auto"/>
              <w:jc w:val="right"/>
              <w:rPr>
                <w:rFonts w:ascii="Times New Roman" w:eastAsia="Times New Roman" w:hAnsi="Times New Roman" w:cs="Times New Roman"/>
                <w:b/>
                <w:color w:val="00000A"/>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84</w:t>
            </w:r>
          </w:p>
        </w:tc>
      </w:tr>
      <w:tr w:rsidR="00BC513C" w:rsidRPr="001655EE" w:rsidTr="00BC513C">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Часть учебного плана, формируемая участниками образовательных отношений</w:t>
            </w:r>
            <w:r w:rsidRPr="001655EE">
              <w:rPr>
                <w:rFonts w:ascii="Times New Roman" w:eastAsia="Times New Roman" w:hAnsi="Times New Roman" w:cs="Times New Roman"/>
                <w:color w:val="00000A"/>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w:t>
            </w:r>
          </w:p>
        </w:tc>
      </w:tr>
      <w:tr w:rsidR="00BC513C" w:rsidRPr="001655EE" w:rsidTr="00BC513C">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Предельно допустимая недельная нагрузка (</w:t>
            </w:r>
            <w:r w:rsidRPr="001655EE">
              <w:rPr>
                <w:rFonts w:ascii="Times New Roman" w:eastAsia="Times New Roman" w:hAnsi="Times New Roman" w:cs="Times New Roman"/>
                <w:color w:val="00000A"/>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90</w:t>
            </w:r>
          </w:p>
        </w:tc>
      </w:tr>
      <w:tr w:rsidR="00BC513C" w:rsidRPr="001655EE" w:rsidTr="00BC513C">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Направления  внеурочной деятельности </w:t>
            </w:r>
            <w:r w:rsidRPr="001655EE">
              <w:rPr>
                <w:rFonts w:ascii="Times New Roman" w:eastAsia="Times New Roman" w:hAnsi="Times New Roman" w:cs="Times New Roman"/>
                <w:b/>
                <w:color w:val="00000A"/>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12</w:t>
            </w:r>
          </w:p>
        </w:tc>
      </w:tr>
      <w:tr w:rsidR="00BC513C" w:rsidRPr="001655EE" w:rsidTr="00BC513C">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1"/>
                <w:sz w:val="24"/>
                <w:szCs w:val="24"/>
              </w:rPr>
            </w:pPr>
          </w:p>
        </w:tc>
      </w:tr>
      <w:tr w:rsidR="00BC513C" w:rsidRPr="001655EE" w:rsidTr="00BC513C">
        <w:trPr>
          <w:trHeight w:val="588"/>
        </w:trPr>
        <w:tc>
          <w:tcPr>
            <w:tcW w:w="2319" w:type="dxa"/>
            <w:vMerge w:val="restart"/>
            <w:tcBorders>
              <w:top w:val="single" w:sz="4" w:space="0" w:color="000000"/>
              <w:left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Коррекционно-   развивающая область</w:t>
            </w: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b/>
                <w:color w:val="00000A"/>
                <w:sz w:val="24"/>
                <w:szCs w:val="24"/>
              </w:rPr>
              <w:t>Всего</w:t>
            </w:r>
          </w:p>
        </w:tc>
      </w:tr>
      <w:tr w:rsidR="00BC513C" w:rsidRPr="001655EE" w:rsidTr="00BC513C">
        <w:trPr>
          <w:trHeight w:val="516"/>
        </w:trPr>
        <w:tc>
          <w:tcPr>
            <w:tcW w:w="2319" w:type="dxa"/>
            <w:vMerge/>
            <w:tcBorders>
              <w:left w:val="single" w:sz="4" w:space="0" w:color="000000"/>
              <w:right w:val="single" w:sz="4" w:space="0" w:color="auto"/>
            </w:tcBorders>
            <w:vAlign w:val="cente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Arial Unicode MS" w:hAnsi="Times New Roman" w:cs="Times New Roman"/>
                <w:b/>
                <w:color w:val="00000A"/>
                <w:kern w:val="1"/>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lang w:val="en-US"/>
              </w:rPr>
            </w:pPr>
            <w:r w:rsidRPr="001655EE">
              <w:rPr>
                <w:rFonts w:ascii="Times New Roman" w:eastAsia="Times New Roman" w:hAnsi="Times New Roman" w:cs="Times New Roman"/>
                <w:b/>
                <w:color w:val="00000A"/>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center"/>
              <w:rPr>
                <w:rFonts w:ascii="Times New Roman" w:eastAsia="Times New Roman" w:hAnsi="Times New Roman" w:cs="Times New Roman"/>
                <w:i/>
                <w:color w:val="00000A"/>
                <w:sz w:val="24"/>
                <w:szCs w:val="24"/>
              </w:rPr>
            </w:pPr>
            <w:r w:rsidRPr="001655EE">
              <w:rPr>
                <w:rFonts w:ascii="Times New Roman" w:eastAsia="Times New Roman" w:hAnsi="Times New Roman" w:cs="Times New Roman"/>
                <w:b/>
                <w:color w:val="00000A"/>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BC513C" w:rsidRPr="001655EE" w:rsidRDefault="00BC513C" w:rsidP="001655EE">
            <w:pPr>
              <w:spacing w:after="0" w:line="240" w:lineRule="auto"/>
              <w:rPr>
                <w:rFonts w:ascii="Times New Roman" w:eastAsia="Times New Roman" w:hAnsi="Times New Roman" w:cs="Times New Roman"/>
                <w:color w:val="00000A"/>
                <w:sz w:val="24"/>
                <w:szCs w:val="24"/>
              </w:rPr>
            </w:pPr>
          </w:p>
        </w:tc>
      </w:tr>
      <w:tr w:rsidR="00BC513C" w:rsidRPr="001655EE" w:rsidTr="00BC513C">
        <w:tc>
          <w:tcPr>
            <w:tcW w:w="2319" w:type="dxa"/>
            <w:vMerge/>
            <w:tcBorders>
              <w:left w:val="single" w:sz="4" w:space="0" w:color="000000"/>
              <w:right w:val="single" w:sz="4" w:space="0" w:color="auto"/>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i/>
                <w:color w:val="00000A"/>
                <w:sz w:val="24"/>
                <w:szCs w:val="24"/>
              </w:rPr>
            </w:pPr>
            <w:r w:rsidRPr="001655EE">
              <w:rPr>
                <w:rFonts w:ascii="Times New Roman" w:eastAsia="Times New Roman" w:hAnsi="Times New Roman" w:cs="Times New Roman"/>
                <w:i/>
                <w:color w:val="00000A"/>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i/>
                <w:color w:val="00000A"/>
                <w:sz w:val="24"/>
                <w:szCs w:val="24"/>
              </w:rPr>
            </w:pPr>
            <w:r w:rsidRPr="001655EE">
              <w:rPr>
                <w:rFonts w:ascii="Times New Roman" w:eastAsia="Times New Roman" w:hAnsi="Times New Roman" w:cs="Times New Roman"/>
                <w:i/>
                <w:color w:val="00000A"/>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r>
      <w:tr w:rsidR="00BC513C" w:rsidRPr="001655EE" w:rsidTr="00BC513C">
        <w:trPr>
          <w:trHeight w:val="210"/>
        </w:trPr>
        <w:tc>
          <w:tcPr>
            <w:tcW w:w="2319" w:type="dxa"/>
            <w:vMerge/>
            <w:tcBorders>
              <w:left w:val="single" w:sz="4" w:space="0" w:color="000000"/>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Arial Unicode MS" w:hAnsi="Times New Roman" w:cs="Times New Roman"/>
                <w:color w:val="00000A"/>
                <w:kern w:val="1"/>
                <w:sz w:val="24"/>
                <w:szCs w:val="24"/>
              </w:rPr>
            </w:pPr>
            <w:r w:rsidRPr="001655EE">
              <w:rPr>
                <w:rFonts w:ascii="Times New Roman" w:eastAsia="Times New Roman" w:hAnsi="Times New Roman" w:cs="Times New Roman"/>
                <w:color w:val="00000A"/>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6</w:t>
            </w:r>
          </w:p>
        </w:tc>
      </w:tr>
      <w:tr w:rsidR="00BC513C" w:rsidRPr="001655EE" w:rsidTr="00BC513C">
        <w:trPr>
          <w:trHeight w:val="210"/>
        </w:trPr>
        <w:tc>
          <w:tcPr>
            <w:tcW w:w="2319" w:type="dxa"/>
            <w:vMerge/>
            <w:tcBorders>
              <w:left w:val="single" w:sz="4" w:space="0" w:color="000000"/>
              <w:bottom w:val="single" w:sz="4" w:space="0" w:color="auto"/>
              <w:right w:val="single" w:sz="4" w:space="0" w:color="auto"/>
            </w:tcBorders>
            <w:vAlign w:val="center"/>
          </w:tcPr>
          <w:p w:rsidR="00BC513C" w:rsidRPr="001655EE" w:rsidRDefault="00BC513C" w:rsidP="001655EE">
            <w:pPr>
              <w:spacing w:after="0" w:line="240" w:lineRule="auto"/>
              <w:rPr>
                <w:rFonts w:ascii="Times New Roman" w:eastAsia="Arial Unicode MS" w:hAnsi="Times New Roman" w:cs="Times New Roman"/>
                <w:color w:val="00000A"/>
                <w:kern w:val="1"/>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BC513C" w:rsidRPr="001655EE" w:rsidRDefault="00BC513C" w:rsidP="001655EE">
            <w:pPr>
              <w:suppressAutoHyphens/>
              <w:spacing w:after="0" w:line="240" w:lineRule="auto"/>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12</w:t>
            </w:r>
          </w:p>
        </w:tc>
      </w:tr>
      <w:tr w:rsidR="00BC513C" w:rsidRPr="001655EE" w:rsidTr="00BC513C">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BC513C" w:rsidRPr="001655EE" w:rsidRDefault="00BC513C" w:rsidP="001655EE">
            <w:pPr>
              <w:suppressAutoHyphens/>
              <w:spacing w:after="0" w:line="240" w:lineRule="auto"/>
              <w:jc w:val="both"/>
              <w:rPr>
                <w:rFonts w:ascii="Times New Roman" w:eastAsia="Times New Roman" w:hAnsi="Times New Roman" w:cs="Times New Roman"/>
                <w:color w:val="00000A"/>
                <w:sz w:val="24"/>
                <w:szCs w:val="24"/>
              </w:rPr>
            </w:pPr>
            <w:r w:rsidRPr="001655EE">
              <w:rPr>
                <w:rFonts w:ascii="Times New Roman" w:eastAsia="Arial Unicode MS" w:hAnsi="Times New Roman" w:cs="Times New Roman"/>
                <w:color w:val="00000A"/>
                <w:kern w:val="1"/>
                <w:sz w:val="24"/>
                <w:szCs w:val="24"/>
              </w:rPr>
              <w:lastRenderedPageBreak/>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8</w:t>
            </w:r>
          </w:p>
        </w:tc>
      </w:tr>
      <w:tr w:rsidR="00BC513C" w:rsidRPr="001655EE" w:rsidTr="00BC513C">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28</w:t>
            </w:r>
          </w:p>
        </w:tc>
      </w:tr>
      <w:tr w:rsidR="00BC513C" w:rsidRPr="001655EE" w:rsidTr="00BC513C">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both"/>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 xml:space="preserve">Всего </w:t>
            </w:r>
            <w:r w:rsidRPr="001655EE">
              <w:rPr>
                <w:rFonts w:ascii="Times New Roman" w:eastAsia="Times New Roman" w:hAnsi="Times New Roman" w:cs="Times New Roman"/>
                <w:b/>
                <w:color w:val="00000A"/>
                <w:sz w:val="24"/>
                <w:szCs w:val="24"/>
              </w:rPr>
              <w:t>(направления внеурочной деятельности)</w:t>
            </w:r>
            <w:r w:rsidRPr="001655EE">
              <w:rPr>
                <w:rFonts w:ascii="Times New Roman" w:eastAsia="Arial Unicode MS" w:hAnsi="Times New Roman" w:cs="Times New Roman"/>
                <w:b/>
                <w:color w:val="00000A"/>
                <w:kern w:val="1"/>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color w:val="00000A"/>
                <w:sz w:val="24"/>
                <w:szCs w:val="24"/>
              </w:rPr>
            </w:pPr>
            <w:r w:rsidRPr="001655EE">
              <w:rPr>
                <w:rFonts w:ascii="Times New Roman" w:eastAsia="Times New Roman" w:hAnsi="Times New Roman" w:cs="Times New Roman"/>
                <w:color w:val="00000A"/>
                <w:sz w:val="24"/>
                <w:szCs w:val="24"/>
              </w:rPr>
              <w:t>40</w:t>
            </w:r>
          </w:p>
        </w:tc>
      </w:tr>
      <w:tr w:rsidR="00BC513C" w:rsidRPr="001655EE" w:rsidTr="00BC513C">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rPr>
                <w:rFonts w:ascii="Times New Roman" w:eastAsia="Arial Unicode MS" w:hAnsi="Times New Roman" w:cs="Times New Roman"/>
                <w:b/>
                <w:color w:val="00000A"/>
                <w:kern w:val="1"/>
                <w:sz w:val="24"/>
                <w:szCs w:val="24"/>
              </w:rPr>
            </w:pPr>
            <w:r w:rsidRPr="001655EE">
              <w:rPr>
                <w:rFonts w:ascii="Times New Roman" w:eastAsia="Arial Unicode MS" w:hAnsi="Times New Roman" w:cs="Times New Roman"/>
                <w:b/>
                <w:color w:val="00000A"/>
                <w:kern w:val="1"/>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13C" w:rsidRPr="001655EE" w:rsidRDefault="00BC513C" w:rsidP="001655EE">
            <w:pPr>
              <w:suppressAutoHyphens/>
              <w:spacing w:after="0" w:line="240" w:lineRule="auto"/>
              <w:jc w:val="center"/>
              <w:rPr>
                <w:rFonts w:ascii="Times New Roman" w:eastAsia="Times New Roman" w:hAnsi="Times New Roman" w:cs="Times New Roman"/>
                <w:b/>
                <w:color w:val="00000A"/>
                <w:sz w:val="24"/>
                <w:szCs w:val="24"/>
              </w:rPr>
            </w:pPr>
            <w:r w:rsidRPr="001655EE">
              <w:rPr>
                <w:rFonts w:ascii="Times New Roman" w:eastAsia="Times New Roman" w:hAnsi="Times New Roman" w:cs="Times New Roman"/>
                <w:b/>
                <w:color w:val="00000A"/>
                <w:sz w:val="24"/>
                <w:szCs w:val="24"/>
              </w:rPr>
              <w:t>130</w:t>
            </w:r>
          </w:p>
        </w:tc>
      </w:tr>
    </w:tbl>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 xml:space="preserve">Особые образовательные потребности обучающихся на </w:t>
      </w:r>
      <w:r w:rsidRPr="001655EE">
        <w:rPr>
          <w:rFonts w:ascii="Times New Roman" w:eastAsia="Arial Unicode MS" w:hAnsi="Times New Roman" w:cs="Times New Roman"/>
          <w:kern w:val="1"/>
          <w:sz w:val="24"/>
          <w:szCs w:val="24"/>
          <w:lang w:val="en-US"/>
        </w:rPr>
        <w:t>II</w:t>
      </w:r>
      <w:r w:rsidRPr="001655EE">
        <w:rPr>
          <w:rFonts w:ascii="Times New Roman" w:eastAsia="Arial Unicode MS" w:hAnsi="Times New Roman" w:cs="Times New Roman"/>
          <w:kern w:val="1"/>
          <w:sz w:val="24"/>
          <w:szCs w:val="24"/>
        </w:rPr>
        <w:t xml:space="preserve"> отделении в целом являются сходными с приведенными выше для обучающихся на </w:t>
      </w:r>
      <w:r w:rsidRPr="001655EE">
        <w:rPr>
          <w:rFonts w:ascii="Times New Roman" w:eastAsia="Arial Unicode MS" w:hAnsi="Times New Roman" w:cs="Times New Roman"/>
          <w:kern w:val="1"/>
          <w:sz w:val="24"/>
          <w:szCs w:val="24"/>
          <w:lang w:val="en-US"/>
        </w:rPr>
        <w:t>I</w:t>
      </w:r>
      <w:r w:rsidRPr="001655EE">
        <w:rPr>
          <w:rFonts w:ascii="Times New Roman" w:eastAsia="Arial Unicode MS" w:hAnsi="Times New Roman" w:cs="Times New Roman"/>
          <w:kern w:val="1"/>
          <w:sz w:val="24"/>
          <w:szCs w:val="24"/>
        </w:rPr>
        <w:t xml:space="preserve"> отделении.</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 xml:space="preserve">И на </w:t>
      </w:r>
      <w:r w:rsidRPr="001655EE">
        <w:rPr>
          <w:rFonts w:ascii="Times New Roman" w:eastAsia="Arial Unicode MS" w:hAnsi="Times New Roman" w:cs="Times New Roman"/>
          <w:kern w:val="1"/>
          <w:sz w:val="24"/>
          <w:szCs w:val="24"/>
          <w:lang w:val="en-US"/>
        </w:rPr>
        <w:t>I</w:t>
      </w:r>
      <w:r w:rsidRPr="001655EE">
        <w:rPr>
          <w:rFonts w:ascii="Times New Roman" w:eastAsia="Arial Unicode MS" w:hAnsi="Times New Roman" w:cs="Times New Roman"/>
          <w:kern w:val="1"/>
          <w:sz w:val="24"/>
          <w:szCs w:val="24"/>
        </w:rPr>
        <w:t xml:space="preserve"> и на </w:t>
      </w:r>
      <w:r w:rsidRPr="001655EE">
        <w:rPr>
          <w:rFonts w:ascii="Times New Roman" w:eastAsia="Arial Unicode MS" w:hAnsi="Times New Roman" w:cs="Times New Roman"/>
          <w:kern w:val="1"/>
          <w:sz w:val="24"/>
          <w:szCs w:val="24"/>
          <w:lang w:val="en-US"/>
        </w:rPr>
        <w:t>II</w:t>
      </w:r>
      <w:r w:rsidRPr="001655EE">
        <w:rPr>
          <w:rFonts w:ascii="Times New Roman" w:eastAsia="Arial Unicode MS" w:hAnsi="Times New Roman" w:cs="Times New Roman"/>
          <w:kern w:val="1"/>
          <w:sz w:val="24"/>
          <w:szCs w:val="24"/>
        </w:rPr>
        <w:t xml:space="preserve"> отделениях количество часов, отводимых на изучение учебных предметов «Обучение грамоте», «Русский язык», «Литературное чтение» и коррекционных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психолого-медико-педагогических комиссий и с учетом мнения родителей (законных представителей).</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(например: факультатив «Иностранный язык» для обучающихся на </w:t>
      </w:r>
      <w:r w:rsidRPr="001655EE">
        <w:rPr>
          <w:rFonts w:ascii="Times New Roman" w:eastAsia="Arial Unicode MS" w:hAnsi="Times New Roman" w:cs="Times New Roman"/>
          <w:kern w:val="1"/>
          <w:sz w:val="24"/>
          <w:szCs w:val="24"/>
          <w:lang w:val="en-US"/>
        </w:rPr>
        <w:t>I</w:t>
      </w:r>
      <w:r w:rsidRPr="001655EE">
        <w:rPr>
          <w:rFonts w:ascii="Times New Roman" w:eastAsia="Arial Unicode MS" w:hAnsi="Times New Roman" w:cs="Times New Roman"/>
          <w:kern w:val="1"/>
          <w:sz w:val="24"/>
          <w:szCs w:val="24"/>
        </w:rPr>
        <w:t xml:space="preserve"> отделении и др. за счет введения в направления внеурочной деятельности).</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BC513C" w:rsidRPr="001655EE" w:rsidRDefault="00BC513C" w:rsidP="001655EE">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 xml:space="preserve">Учебный план образовательной организации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1655EE">
        <w:rPr>
          <w:rFonts w:ascii="Times New Roman" w:eastAsia="Arial Unicode MS" w:hAnsi="Times New Roman" w:cs="Times New Roman"/>
          <w:color w:val="00000A"/>
          <w:kern w:val="1"/>
          <w:sz w:val="24"/>
          <w:szCs w:val="24"/>
        </w:rPr>
        <w:t>общеучебных</w:t>
      </w:r>
      <w:proofErr w:type="spellEnd"/>
      <w:r w:rsidRPr="001655EE">
        <w:rPr>
          <w:rFonts w:ascii="Times New Roman" w:eastAsia="Arial Unicode MS" w:hAnsi="Times New Roman" w:cs="Times New Roman"/>
          <w:color w:val="00000A"/>
          <w:kern w:val="1"/>
          <w:sz w:val="24"/>
          <w:szCs w:val="24"/>
        </w:rPr>
        <w:t xml:space="preserve">, </w:t>
      </w:r>
      <w:proofErr w:type="spellStart"/>
      <w:r w:rsidRPr="001655EE">
        <w:rPr>
          <w:rFonts w:ascii="Times New Roman" w:eastAsia="Arial Unicode MS" w:hAnsi="Times New Roman" w:cs="Times New Roman"/>
          <w:color w:val="00000A"/>
          <w:kern w:val="1"/>
          <w:sz w:val="24"/>
          <w:szCs w:val="24"/>
        </w:rPr>
        <w:t>метапредметных</w:t>
      </w:r>
      <w:proofErr w:type="spellEnd"/>
      <w:r w:rsidRPr="001655EE">
        <w:rPr>
          <w:rFonts w:ascii="Times New Roman" w:eastAsia="Arial Unicode MS" w:hAnsi="Times New Roman" w:cs="Times New Roman"/>
          <w:color w:val="00000A"/>
          <w:kern w:val="1"/>
          <w:sz w:val="24"/>
          <w:szCs w:val="24"/>
        </w:rPr>
        <w:t>,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BC513C" w:rsidRPr="001655EE" w:rsidRDefault="004226E6" w:rsidP="001655EE">
      <w:pPr>
        <w:suppressAutoHyphens/>
        <w:spacing w:after="0" w:line="240" w:lineRule="auto"/>
        <w:jc w:val="center"/>
        <w:outlineLvl w:val="2"/>
        <w:rPr>
          <w:rFonts w:ascii="Times New Roman" w:eastAsia="Arial Unicode MS" w:hAnsi="Times New Roman" w:cs="Times New Roman"/>
          <w:b/>
          <w:kern w:val="1"/>
          <w:sz w:val="24"/>
          <w:szCs w:val="24"/>
        </w:rPr>
      </w:pPr>
      <w:bookmarkStart w:id="20" w:name="_Toc413974315"/>
      <w:r w:rsidRPr="001655EE">
        <w:rPr>
          <w:rFonts w:ascii="Times New Roman" w:eastAsia="Arial Unicode MS" w:hAnsi="Times New Roman" w:cs="Times New Roman"/>
          <w:b/>
          <w:kern w:val="1"/>
          <w:sz w:val="24"/>
          <w:szCs w:val="24"/>
        </w:rPr>
        <w:t>2</w:t>
      </w:r>
      <w:r w:rsidR="00BC513C" w:rsidRPr="001655EE">
        <w:rPr>
          <w:rFonts w:ascii="Times New Roman" w:eastAsia="Arial Unicode MS" w:hAnsi="Times New Roman" w:cs="Times New Roman"/>
          <w:b/>
          <w:kern w:val="1"/>
          <w:sz w:val="24"/>
          <w:szCs w:val="24"/>
        </w:rPr>
        <w:t xml:space="preserve">.3.2. Система условий реализации </w:t>
      </w:r>
      <w:r w:rsidR="00BC513C" w:rsidRPr="001655EE">
        <w:rPr>
          <w:rFonts w:ascii="Times New Roman" w:eastAsia="Arial Unicode MS" w:hAnsi="Times New Roman" w:cs="Times New Roman"/>
          <w:b/>
          <w:spacing w:val="2"/>
          <w:kern w:val="1"/>
          <w:sz w:val="24"/>
          <w:szCs w:val="24"/>
        </w:rPr>
        <w:t>адаптированной основной общеобразовательной программы начального общего образования</w:t>
      </w:r>
      <w:bookmarkEnd w:id="20"/>
      <w:r w:rsidR="00BC513C" w:rsidRPr="001655EE">
        <w:rPr>
          <w:rFonts w:ascii="Times New Roman" w:eastAsia="Arial Unicode MS" w:hAnsi="Times New Roman" w:cs="Times New Roman"/>
          <w:b/>
          <w:spacing w:val="2"/>
          <w:kern w:val="1"/>
          <w:sz w:val="24"/>
          <w:szCs w:val="24"/>
        </w:rPr>
        <w:t xml:space="preserve"> обучающихся с тяжелыми нарушениями речи</w:t>
      </w:r>
      <w:r w:rsidR="00BC513C" w:rsidRPr="001655EE">
        <w:rPr>
          <w:rFonts w:ascii="Times New Roman" w:eastAsia="Arial Unicode MS" w:hAnsi="Times New Roman" w:cs="Times New Roman"/>
          <w:b/>
          <w:kern w:val="28"/>
          <w:sz w:val="24"/>
          <w:szCs w:val="24"/>
        </w:rPr>
        <w:t xml:space="preserve"> </w:t>
      </w:r>
    </w:p>
    <w:p w:rsidR="00BC513C" w:rsidRPr="001655EE" w:rsidRDefault="00BC513C" w:rsidP="001655EE">
      <w:pPr>
        <w:suppressAutoHyphens/>
        <w:spacing w:after="0" w:line="240" w:lineRule="auto"/>
        <w:jc w:val="center"/>
        <w:rPr>
          <w:rFonts w:ascii="Times New Roman" w:eastAsia="Arial Unicode MS" w:hAnsi="Times New Roman" w:cs="Times New Roman"/>
          <w:b/>
          <w:color w:val="00000A"/>
          <w:kern w:val="28"/>
          <w:sz w:val="24"/>
          <w:szCs w:val="24"/>
        </w:rPr>
      </w:pPr>
      <w:r w:rsidRPr="001655EE">
        <w:rPr>
          <w:rFonts w:ascii="Times New Roman" w:eastAsia="Arial Unicode MS" w:hAnsi="Times New Roman" w:cs="Times New Roman"/>
          <w:b/>
          <w:color w:val="00000A"/>
          <w:kern w:val="28"/>
          <w:sz w:val="24"/>
          <w:szCs w:val="24"/>
        </w:rPr>
        <w:t>Кадровые условия</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 xml:space="preserve">Требования к кадровому обеспечению АООП НОО обучающихся с ТНР, реализующейся в условиях обучения в отдельных классах должны соответствовать </w:t>
      </w:r>
      <w:r w:rsidRPr="001655EE">
        <w:rPr>
          <w:rFonts w:ascii="Times New Roman" w:eastAsia="Arial Unicode MS" w:hAnsi="Times New Roman" w:cs="Times New Roman"/>
          <w:kern w:val="1"/>
          <w:sz w:val="24"/>
          <w:szCs w:val="24"/>
        </w:rPr>
        <w:lastRenderedPageBreak/>
        <w:t>требованиям к кадровому обеспечению АООП НОО для обучающихся с ТНР, реализующейся в условиях отдельных образовательных организаций.</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i/>
          <w:kern w:val="1"/>
          <w:sz w:val="24"/>
          <w:szCs w:val="24"/>
        </w:rPr>
      </w:pPr>
      <w:r w:rsidRPr="001655EE">
        <w:rPr>
          <w:rFonts w:ascii="Times New Roman" w:eastAsia="Arial Unicode MS" w:hAnsi="Times New Roman" w:cs="Times New Roman"/>
          <w:i/>
          <w:kern w:val="1"/>
          <w:sz w:val="24"/>
          <w:szCs w:val="24"/>
        </w:rPr>
        <w:t>Требования к кадровому обеспечению АООП НОО для обучающихся с ТНР, реализующейся в условиях отдельных образовательных организаций</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i/>
          <w:kern w:val="1"/>
          <w:sz w:val="24"/>
          <w:szCs w:val="24"/>
        </w:rPr>
        <w:t xml:space="preserve">Учитель-логопед – </w:t>
      </w:r>
      <w:r w:rsidRPr="001655EE">
        <w:rPr>
          <w:rFonts w:ascii="Times New Roman" w:eastAsia="Arial Unicode MS" w:hAnsi="Times New Roman" w:cs="Times New Roman"/>
          <w:kern w:val="1"/>
          <w:sz w:val="24"/>
          <w:szCs w:val="24"/>
        </w:rPr>
        <w:t>должен иметь высшее профессиональное педагогическое образование в области логопедии:</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по специальности «Логопедия» с получением квалификации «Учитель-логопед»;</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i/>
          <w:kern w:val="1"/>
          <w:sz w:val="24"/>
          <w:szCs w:val="24"/>
        </w:rPr>
        <w:t xml:space="preserve">Педагогические работники </w:t>
      </w:r>
      <w:r w:rsidRPr="001655EE">
        <w:rPr>
          <w:rFonts w:ascii="Times New Roman" w:eastAsia="Arial Unicode MS" w:hAnsi="Times New Roman" w:cs="Times New Roman"/>
          <w:kern w:val="1"/>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i/>
          <w:kern w:val="1"/>
          <w:sz w:val="24"/>
          <w:szCs w:val="24"/>
        </w:rPr>
        <w:t>Руководящие работники (административный персонал)</w:t>
      </w:r>
      <w:r w:rsidRPr="001655EE">
        <w:rPr>
          <w:rFonts w:ascii="Times New Roman" w:eastAsia="Arial Unicode MS" w:hAnsi="Times New Roman" w:cs="Times New Roman"/>
          <w:kern w:val="1"/>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 xml:space="preserve">При необходимости в процессе реализации АООП НОО обучающихся с ТНР возможно временное или постоянное подключение </w:t>
      </w:r>
      <w:proofErr w:type="spellStart"/>
      <w:r w:rsidRPr="001655EE">
        <w:rPr>
          <w:rFonts w:ascii="Times New Roman" w:eastAsia="Arial Unicode MS" w:hAnsi="Times New Roman" w:cs="Times New Roman"/>
          <w:kern w:val="1"/>
          <w:sz w:val="24"/>
          <w:szCs w:val="24"/>
        </w:rPr>
        <w:t>тьютора</w:t>
      </w:r>
      <w:proofErr w:type="spellEnd"/>
      <w:r w:rsidRPr="001655EE">
        <w:rPr>
          <w:rFonts w:ascii="Times New Roman" w:eastAsia="Arial Unicode MS" w:hAnsi="Times New Roman" w:cs="Times New Roman"/>
          <w:kern w:val="1"/>
          <w:sz w:val="24"/>
          <w:szCs w:val="24"/>
        </w:rPr>
        <w:t xml:space="preserve"> и ассистента (помощника), которые должны иметь:</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proofErr w:type="spellStart"/>
      <w:r w:rsidRPr="001655EE">
        <w:rPr>
          <w:rFonts w:ascii="Times New Roman" w:eastAsia="Arial Unicode MS" w:hAnsi="Times New Roman" w:cs="Times New Roman"/>
          <w:kern w:val="1"/>
          <w:sz w:val="24"/>
          <w:szCs w:val="24"/>
        </w:rPr>
        <w:t>тьютор</w:t>
      </w:r>
      <w:proofErr w:type="spellEnd"/>
      <w:r w:rsidRPr="001655EE">
        <w:rPr>
          <w:rFonts w:ascii="Times New Roman" w:eastAsia="Arial Unicode MS" w:hAnsi="Times New Roman" w:cs="Times New Roman"/>
          <w:kern w:val="1"/>
          <w:sz w:val="24"/>
          <w:szCs w:val="24"/>
        </w:rPr>
        <w:t xml:space="preserve">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BC513C" w:rsidRPr="001655EE" w:rsidRDefault="00BC513C" w:rsidP="001655EE">
      <w:pPr>
        <w:suppressAutoHyphens/>
        <w:spacing w:after="0" w:line="240" w:lineRule="auto"/>
        <w:ind w:firstLine="709"/>
        <w:jc w:val="both"/>
        <w:rPr>
          <w:rFonts w:ascii="Times New Roman" w:eastAsia="Arial Unicode MS" w:hAnsi="Times New Roman" w:cs="Times New Roman"/>
          <w:kern w:val="1"/>
          <w:sz w:val="24"/>
          <w:szCs w:val="24"/>
        </w:rPr>
      </w:pPr>
      <w:r w:rsidRPr="001655EE">
        <w:rPr>
          <w:rFonts w:ascii="Times New Roman" w:eastAsia="Arial Unicode MS" w:hAnsi="Times New Roman" w:cs="Times New Roman"/>
          <w:kern w:val="1"/>
          <w:sz w:val="24"/>
          <w:szCs w:val="24"/>
        </w:rPr>
        <w:t>ассистент (помощник) – не ниже среднего общего образования с прохождением соответствующей программы подготовки.</w:t>
      </w:r>
    </w:p>
    <w:p w:rsidR="00BC513C" w:rsidRPr="001655EE" w:rsidRDefault="00BC513C" w:rsidP="001655EE">
      <w:pPr>
        <w:shd w:val="clear" w:color="auto" w:fill="FFFFFF"/>
        <w:suppressAutoHyphens/>
        <w:autoSpaceDE w:val="0"/>
        <w:autoSpaceDN w:val="0"/>
        <w:adjustRightInd w:val="0"/>
        <w:spacing w:after="0" w:line="240" w:lineRule="auto"/>
        <w:jc w:val="center"/>
        <w:rPr>
          <w:rFonts w:ascii="Times New Roman" w:eastAsia="Arial Unicode MS" w:hAnsi="Times New Roman" w:cs="Times New Roman"/>
          <w:b/>
          <w:color w:val="00000A"/>
          <w:kern w:val="28"/>
          <w:sz w:val="24"/>
          <w:szCs w:val="24"/>
        </w:rPr>
      </w:pPr>
      <w:r w:rsidRPr="001655EE">
        <w:rPr>
          <w:rFonts w:ascii="Times New Roman" w:eastAsia="Arial Unicode MS" w:hAnsi="Times New Roman" w:cs="Times New Roman"/>
          <w:b/>
          <w:color w:val="00000A"/>
          <w:kern w:val="28"/>
          <w:sz w:val="24"/>
          <w:szCs w:val="24"/>
        </w:rPr>
        <w:t>Финансовые условия</w:t>
      </w:r>
    </w:p>
    <w:p w:rsidR="00BC513C" w:rsidRPr="001655EE" w:rsidRDefault="00BC513C" w:rsidP="001655EE">
      <w:pPr>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Финансовые условия реализации АООП НОО должны</w:t>
      </w:r>
      <w:r w:rsidRPr="001655EE">
        <w:rPr>
          <w:rFonts w:ascii="Times New Roman" w:eastAsia="Times New Roman" w:hAnsi="Times New Roman" w:cs="Times New Roman"/>
          <w:color w:val="000000"/>
          <w:sz w:val="24"/>
          <w:szCs w:val="24"/>
          <w:vertAlign w:val="superscript"/>
          <w:lang w:eastAsia="ru-RU"/>
        </w:rPr>
        <w:footnoteReference w:id="3"/>
      </w:r>
      <w:r w:rsidRPr="001655EE">
        <w:rPr>
          <w:rFonts w:ascii="Times New Roman" w:eastAsia="Times New Roman" w:hAnsi="Times New Roman" w:cs="Times New Roman"/>
          <w:color w:val="000000"/>
          <w:sz w:val="24"/>
          <w:szCs w:val="24"/>
          <w:lang w:eastAsia="ru-RU"/>
        </w:rPr>
        <w:t>:</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1) обеспечивать возможность выполнения требований ФГОС НОО обучающихся с ОВЗ к условиям реализации и структуре АООП НОО;</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lastRenderedPageBreak/>
        <w:t>3) отражать структуру и объем расходов, необходимых для реализации АООП НОО, а также механизм их формирования.</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Финансирование реализации АООП НОО должно осуществляться </w:t>
      </w:r>
      <w:r w:rsidRPr="001655EE">
        <w:rPr>
          <w:rFonts w:ascii="Times New Roman" w:eastAsia="Times New Roman" w:hAnsi="Times New Roman" w:cs="Times New Roman"/>
          <w:color w:val="000000"/>
          <w:sz w:val="24"/>
          <w:szCs w:val="24"/>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специальными условиями получения образования (кадровыми, материально-техническими);</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расходами на оплату труда работников, реализующих АООП НОО;</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C513C" w:rsidRPr="001655EE" w:rsidRDefault="00BC513C" w:rsidP="001655E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BC513C" w:rsidRPr="001655EE" w:rsidRDefault="00BC513C" w:rsidP="001655EE">
      <w:pPr>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BC513C" w:rsidRPr="001655EE" w:rsidRDefault="00BC513C" w:rsidP="001655EE">
      <w:pPr>
        <w:shd w:val="clear" w:color="auto" w:fill="FFFFFF"/>
        <w:suppressAutoHyphens/>
        <w:autoSpaceDE w:val="0"/>
        <w:autoSpaceDN w:val="0"/>
        <w:adjustRightInd w:val="0"/>
        <w:spacing w:after="0" w:line="240" w:lineRule="auto"/>
        <w:jc w:val="center"/>
        <w:rPr>
          <w:rFonts w:ascii="Times New Roman" w:eastAsia="Arial Unicode MS" w:hAnsi="Times New Roman" w:cs="Times New Roman"/>
          <w:b/>
          <w:color w:val="00000A"/>
          <w:kern w:val="28"/>
          <w:sz w:val="24"/>
          <w:szCs w:val="24"/>
        </w:rPr>
      </w:pPr>
      <w:r w:rsidRPr="001655EE">
        <w:rPr>
          <w:rFonts w:ascii="Times New Roman" w:eastAsia="Arial Unicode MS" w:hAnsi="Times New Roman" w:cs="Times New Roman"/>
          <w:b/>
          <w:color w:val="00000A"/>
          <w:kern w:val="28"/>
          <w:sz w:val="24"/>
          <w:szCs w:val="24"/>
        </w:rPr>
        <w:t>Материально-технические условия</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iCs/>
          <w:color w:val="000000"/>
          <w:sz w:val="24"/>
          <w:szCs w:val="24"/>
          <w:lang w:eastAsia="ru-RU"/>
        </w:rPr>
        <w:t>Материально-технические условия -</w:t>
      </w:r>
      <w:r w:rsidRPr="001655EE">
        <w:rPr>
          <w:rFonts w:ascii="Times New Roman" w:eastAsia="Times New Roman" w:hAnsi="Times New Roman" w:cs="Times New Roman"/>
          <w:color w:val="000000"/>
          <w:sz w:val="24"/>
          <w:szCs w:val="24"/>
          <w:lang w:eastAsia="ru-RU"/>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BC513C" w:rsidRPr="001655EE" w:rsidRDefault="00BC513C" w:rsidP="001655EE">
      <w:pPr>
        <w:numPr>
          <w:ilvl w:val="0"/>
          <w:numId w:val="11"/>
        </w:numPr>
        <w:tabs>
          <w:tab w:val="left" w:pos="360"/>
          <w:tab w:val="left" w:pos="640"/>
        </w:tabs>
        <w:suppressAutoHyphen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организации пространства, в котором обучается учащийся с ТНР;</w:t>
      </w:r>
    </w:p>
    <w:p w:rsidR="00BC513C" w:rsidRPr="001655EE" w:rsidRDefault="00BC513C" w:rsidP="001655EE">
      <w:pPr>
        <w:numPr>
          <w:ilvl w:val="0"/>
          <w:numId w:val="11"/>
        </w:numPr>
        <w:tabs>
          <w:tab w:val="left" w:pos="360"/>
          <w:tab w:val="left" w:pos="640"/>
        </w:tabs>
        <w:suppressAutoHyphen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организации временного режима обучения;</w:t>
      </w:r>
    </w:p>
    <w:p w:rsidR="00BC513C" w:rsidRPr="001655EE" w:rsidRDefault="00BC513C" w:rsidP="001655EE">
      <w:pPr>
        <w:numPr>
          <w:ilvl w:val="0"/>
          <w:numId w:val="11"/>
        </w:numPr>
        <w:tabs>
          <w:tab w:val="left" w:pos="360"/>
          <w:tab w:val="left" w:pos="640"/>
        </w:tabs>
        <w:suppressAutoHyphen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техническим средствам комфортного доступа обучающихся с ТНР к образованию;  </w:t>
      </w:r>
    </w:p>
    <w:p w:rsidR="00BC513C" w:rsidRPr="001655EE" w:rsidRDefault="00BC513C" w:rsidP="001655EE">
      <w:pPr>
        <w:numPr>
          <w:ilvl w:val="0"/>
          <w:numId w:val="11"/>
        </w:numPr>
        <w:tabs>
          <w:tab w:val="left" w:pos="360"/>
          <w:tab w:val="left" w:pos="640"/>
        </w:tabs>
        <w:suppressAutoHyphen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BC513C" w:rsidRPr="001655EE" w:rsidRDefault="00BC513C" w:rsidP="001655EE">
      <w:pPr>
        <w:numPr>
          <w:ilvl w:val="0"/>
          <w:numId w:val="11"/>
        </w:numPr>
        <w:tabs>
          <w:tab w:val="left" w:pos="360"/>
          <w:tab w:val="left" w:pos="640"/>
        </w:tabs>
        <w:suppressAutoHyphen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BC513C" w:rsidRPr="001655EE" w:rsidRDefault="00BC513C" w:rsidP="001655EE">
      <w:pPr>
        <w:numPr>
          <w:ilvl w:val="0"/>
          <w:numId w:val="11"/>
        </w:numPr>
        <w:tabs>
          <w:tab w:val="left" w:pos="360"/>
          <w:tab w:val="left" w:pos="640"/>
        </w:tabs>
        <w:suppressAutoHyphens/>
        <w:autoSpaceDE w:val="0"/>
        <w:autoSpaceDN w:val="0"/>
        <w:adjustRightInd w:val="0"/>
        <w:spacing w:after="0" w:line="240" w:lineRule="auto"/>
        <w:ind w:left="0"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BC513C" w:rsidRPr="001655EE" w:rsidRDefault="00BC513C" w:rsidP="001655EE">
      <w:pPr>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Особые образовательные потребности обучающихся по адаптированной основной общеобразовательной программе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 (дополнительных и альтернативных). </w:t>
      </w:r>
    </w:p>
    <w:p w:rsidR="00BC513C" w:rsidRPr="001655EE" w:rsidRDefault="00BC513C" w:rsidP="001655EE">
      <w:pPr>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BC513C" w:rsidRPr="001655EE" w:rsidRDefault="00BC513C" w:rsidP="001655EE">
      <w:pPr>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Альтернативные средства коммуникации используются в случаях невозможности использования звуковой или письменной формами речи. Они рассматриваются как </w:t>
      </w:r>
      <w:r w:rsidRPr="001655EE">
        <w:rPr>
          <w:rFonts w:ascii="Times New Roman" w:eastAsia="Times New Roman" w:hAnsi="Times New Roman" w:cs="Times New Roman"/>
          <w:sz w:val="24"/>
          <w:szCs w:val="24"/>
          <w:lang w:eastAsia="ru-RU"/>
        </w:rPr>
        <w:lastRenderedPageBreak/>
        <w:t xml:space="preserve">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(произносительную) речь (при </w:t>
      </w:r>
      <w:proofErr w:type="spellStart"/>
      <w:r w:rsidRPr="001655EE">
        <w:rPr>
          <w:rFonts w:ascii="Times New Roman" w:eastAsia="Times New Roman" w:hAnsi="Times New Roman" w:cs="Times New Roman"/>
          <w:sz w:val="24"/>
          <w:szCs w:val="24"/>
          <w:lang w:eastAsia="ru-RU"/>
        </w:rPr>
        <w:t>анартрии</w:t>
      </w:r>
      <w:proofErr w:type="spellEnd"/>
      <w:r w:rsidRPr="001655EE">
        <w:rPr>
          <w:rFonts w:ascii="Times New Roman" w:eastAsia="Times New Roman" w:hAnsi="Times New Roman" w:cs="Times New Roman"/>
          <w:sz w:val="24"/>
          <w:szCs w:val="24"/>
          <w:lang w:eastAsia="ru-RU"/>
        </w:rPr>
        <w:t>).</w:t>
      </w:r>
    </w:p>
    <w:p w:rsidR="00BC513C" w:rsidRPr="001655EE" w:rsidRDefault="00BC513C" w:rsidP="001655EE">
      <w:pPr>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BC513C" w:rsidRPr="001655EE" w:rsidRDefault="00BC513C" w:rsidP="001655EE">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Невербальными средствами коммуникации могут являться:</w:t>
      </w:r>
    </w:p>
    <w:p w:rsidR="00BC513C" w:rsidRPr="001655EE" w:rsidRDefault="00BC513C" w:rsidP="001655EE">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специально подобранные предметы;</w:t>
      </w:r>
    </w:p>
    <w:p w:rsidR="00BC513C" w:rsidRPr="001655EE" w:rsidRDefault="00BC513C" w:rsidP="001655EE">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513C" w:rsidRPr="001655EE" w:rsidRDefault="00BC513C" w:rsidP="001655EE">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электронные средства (устройства видеозаписи, электронные коммуникаторы, речевые тренажеры (</w:t>
      </w:r>
      <w:proofErr w:type="spellStart"/>
      <w:r w:rsidRPr="001655EE">
        <w:rPr>
          <w:rFonts w:ascii="Times New Roman" w:eastAsia="Times New Roman" w:hAnsi="Times New Roman" w:cs="Times New Roman"/>
          <w:sz w:val="24"/>
          <w:szCs w:val="24"/>
          <w:lang w:eastAsia="ru-RU"/>
        </w:rPr>
        <w:t>Go</w:t>
      </w:r>
      <w:proofErr w:type="spellEnd"/>
      <w:r w:rsidRPr="001655EE">
        <w:rPr>
          <w:rFonts w:ascii="Times New Roman" w:eastAsia="Times New Roman" w:hAnsi="Times New Roman" w:cs="Times New Roman"/>
          <w:sz w:val="24"/>
          <w:szCs w:val="24"/>
          <w:lang w:eastAsia="ru-RU"/>
        </w:rPr>
        <w:t xml:space="preserve"> </w:t>
      </w:r>
      <w:proofErr w:type="spellStart"/>
      <w:r w:rsidRPr="001655EE">
        <w:rPr>
          <w:rFonts w:ascii="Times New Roman" w:eastAsia="Times New Roman" w:hAnsi="Times New Roman" w:cs="Times New Roman"/>
          <w:sz w:val="24"/>
          <w:szCs w:val="24"/>
          <w:lang w:eastAsia="ru-RU"/>
        </w:rPr>
        <w:t>Talk</w:t>
      </w:r>
      <w:proofErr w:type="spellEnd"/>
      <w:r w:rsidRPr="001655EE">
        <w:rPr>
          <w:rFonts w:ascii="Times New Roman" w:eastAsia="Times New Roman" w:hAnsi="Times New Roman" w:cs="Times New Roman"/>
          <w:sz w:val="24"/>
          <w:szCs w:val="24"/>
          <w:lang w:eastAsia="ru-RU"/>
        </w:rPr>
        <w:t>), планшетный или   персональный компьютер с соответствующим программным обеспечением и вспомогательным оборудованием и др.).</w:t>
      </w:r>
    </w:p>
    <w:p w:rsidR="00BC513C" w:rsidRPr="001655EE" w:rsidRDefault="00BC513C" w:rsidP="001655EE">
      <w:pPr>
        <w:tabs>
          <w:tab w:val="left" w:pos="-180"/>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 В работе с обучающимися,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Предусматривается материально-техническая поддержка, в том числе </w:t>
      </w:r>
      <w:r w:rsidRPr="001655EE">
        <w:rPr>
          <w:rFonts w:ascii="Times New Roman" w:eastAsia="Times New Roman" w:hAnsi="Times New Roman" w:cs="Times New Roman"/>
          <w:b/>
          <w:color w:val="000000"/>
          <w:sz w:val="24"/>
          <w:szCs w:val="24"/>
          <w:lang w:eastAsia="ru-RU"/>
        </w:rPr>
        <w:t>сетевая</w:t>
      </w:r>
      <w:r w:rsidRPr="001655EE">
        <w:rPr>
          <w:rFonts w:ascii="Times New Roman" w:eastAsia="Times New Roman" w:hAnsi="Times New Roman" w:cs="Times New Roman"/>
          <w:color w:val="000000"/>
          <w:sz w:val="24"/>
          <w:szCs w:val="24"/>
          <w:lang w:eastAsia="ru-RU"/>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1655EE">
        <w:rPr>
          <w:rFonts w:ascii="Times New Roman" w:eastAsia="Times New Roman" w:hAnsi="Times New Roman" w:cs="Times New Roman"/>
          <w:iCs/>
          <w:color w:val="000000"/>
          <w:sz w:val="24"/>
          <w:szCs w:val="24"/>
          <w:lang w:eastAsia="ru-RU"/>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1655EE">
        <w:rPr>
          <w:rFonts w:ascii="Times New Roman" w:eastAsia="Times New Roman" w:hAnsi="Times New Roman" w:cs="Times New Roman"/>
          <w:color w:val="000000"/>
          <w:sz w:val="24"/>
          <w:szCs w:val="24"/>
          <w:lang w:eastAsia="ru-RU"/>
        </w:rPr>
        <w:t xml:space="preserve"> </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b/>
          <w:color w:val="000000"/>
          <w:sz w:val="24"/>
          <w:szCs w:val="24"/>
          <w:lang w:eastAsia="ru-RU"/>
        </w:rPr>
        <w:t>Информационное обеспечение</w:t>
      </w:r>
      <w:r w:rsidRPr="001655EE">
        <w:rPr>
          <w:rFonts w:ascii="Times New Roman" w:eastAsia="Times New Roman" w:hAnsi="Times New Roman" w:cs="Times New Roman"/>
          <w:color w:val="000000"/>
          <w:sz w:val="24"/>
          <w:szCs w:val="24"/>
          <w:lang w:eastAsia="ru-RU"/>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1655EE">
        <w:rPr>
          <w:rFonts w:ascii="Times New Roman" w:eastAsia="Times New Roman" w:hAnsi="Times New Roman" w:cs="Times New Roman"/>
          <w:iCs/>
          <w:color w:val="000000"/>
          <w:sz w:val="24"/>
          <w:szCs w:val="24"/>
          <w:lang w:eastAsia="ru-RU"/>
        </w:rPr>
        <w:t xml:space="preserve">Должны быть созданы условия для функционирования современной </w:t>
      </w:r>
      <w:r w:rsidRPr="001655EE">
        <w:rPr>
          <w:rFonts w:ascii="Times New Roman" w:eastAsia="Times New Roman" w:hAnsi="Times New Roman" w:cs="Times New Roman"/>
          <w:b/>
          <w:iCs/>
          <w:color w:val="000000"/>
          <w:sz w:val="24"/>
          <w:szCs w:val="24"/>
          <w:lang w:eastAsia="ru-RU"/>
        </w:rPr>
        <w:t>информационно-образовательной среды</w:t>
      </w:r>
      <w:r w:rsidRPr="001655EE">
        <w:rPr>
          <w:rFonts w:ascii="Times New Roman" w:eastAsia="Times New Roman" w:hAnsi="Times New Roman" w:cs="Times New Roman"/>
          <w:iCs/>
          <w:color w:val="000000"/>
          <w:sz w:val="24"/>
          <w:szCs w:val="24"/>
          <w:lang w:eastAsia="ru-RU"/>
        </w:rPr>
        <w:t>, включающей электронные информационные ресурсы, электронные образовательные ресурсы,</w:t>
      </w:r>
      <w:r w:rsidRPr="001655EE">
        <w:rPr>
          <w:rFonts w:ascii="Times New Roman" w:eastAsia="Times New Roman" w:hAnsi="Times New Roman" w:cs="Times New Roman"/>
          <w:i/>
          <w:iCs/>
          <w:color w:val="000000"/>
          <w:sz w:val="24"/>
          <w:szCs w:val="24"/>
          <w:lang w:eastAsia="ru-RU"/>
        </w:rPr>
        <w:t xml:space="preserve"> </w:t>
      </w:r>
      <w:r w:rsidRPr="001655EE">
        <w:rPr>
          <w:rFonts w:ascii="Times New Roman" w:eastAsia="Times New Roman" w:hAnsi="Times New Roman" w:cs="Times New Roman"/>
          <w:iCs/>
          <w:color w:val="000000"/>
          <w:sz w:val="24"/>
          <w:szCs w:val="24"/>
          <w:lang w:eastAsia="ru-RU"/>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1655EE">
        <w:rPr>
          <w:rFonts w:ascii="Times New Roman" w:eastAsia="Times New Roman" w:hAnsi="Times New Roman" w:cs="Times New Roman"/>
          <w:iCs/>
          <w:color w:val="000000"/>
          <w:sz w:val="24"/>
          <w:szCs w:val="24"/>
          <w:lang w:eastAsia="ru-RU"/>
        </w:rPr>
        <w:t>флеш</w:t>
      </w:r>
      <w:proofErr w:type="spellEnd"/>
      <w:r w:rsidRPr="001655EE">
        <w:rPr>
          <w:rFonts w:ascii="Times New Roman" w:eastAsia="Times New Roman" w:hAnsi="Times New Roman" w:cs="Times New Roman"/>
          <w:iCs/>
          <w:color w:val="000000"/>
          <w:sz w:val="24"/>
          <w:szCs w:val="24"/>
          <w:lang w:eastAsia="ru-RU"/>
        </w:rPr>
        <w:t xml:space="preserve">-тренажеров, инструментов </w:t>
      </w:r>
      <w:proofErr w:type="spellStart"/>
      <w:r w:rsidRPr="001655EE">
        <w:rPr>
          <w:rFonts w:ascii="Times New Roman" w:eastAsia="Times New Roman" w:hAnsi="Times New Roman" w:cs="Times New Roman"/>
          <w:iCs/>
          <w:color w:val="000000"/>
          <w:sz w:val="24"/>
          <w:szCs w:val="24"/>
          <w:lang w:eastAsia="ru-RU"/>
        </w:rPr>
        <w:t>Wiki</w:t>
      </w:r>
      <w:proofErr w:type="spellEnd"/>
      <w:r w:rsidRPr="001655EE">
        <w:rPr>
          <w:rFonts w:ascii="Times New Roman" w:eastAsia="Times New Roman" w:hAnsi="Times New Roman" w:cs="Times New Roman"/>
          <w:iCs/>
          <w:color w:val="000000"/>
          <w:sz w:val="24"/>
          <w:szCs w:val="24"/>
          <w:lang w:eastAsia="ru-RU"/>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BC513C" w:rsidRPr="001655EE" w:rsidRDefault="00BC513C" w:rsidP="001655EE">
      <w:pPr>
        <w:numPr>
          <w:ilvl w:val="0"/>
          <w:numId w:val="12"/>
        </w:numPr>
        <w:tabs>
          <w:tab w:val="num" w:pos="66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 планирование образовательного процесса;</w:t>
      </w:r>
    </w:p>
    <w:p w:rsidR="00BC513C" w:rsidRPr="001655EE" w:rsidRDefault="00BC513C" w:rsidP="001655EE">
      <w:pPr>
        <w:numPr>
          <w:ilvl w:val="0"/>
          <w:numId w:val="12"/>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C513C" w:rsidRPr="001655EE" w:rsidRDefault="00BC513C" w:rsidP="001655EE">
      <w:pPr>
        <w:numPr>
          <w:ilvl w:val="0"/>
          <w:numId w:val="13"/>
        </w:numPr>
        <w:tabs>
          <w:tab w:val="clear" w:pos="72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BC513C" w:rsidRPr="001655EE" w:rsidRDefault="00BC513C" w:rsidP="001655EE">
      <w:pPr>
        <w:numPr>
          <w:ilvl w:val="0"/>
          <w:numId w:val="13"/>
        </w:numPr>
        <w:tabs>
          <w:tab w:val="clear" w:pos="72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C513C" w:rsidRPr="001655EE" w:rsidRDefault="00BC513C" w:rsidP="001655EE">
      <w:pPr>
        <w:numPr>
          <w:ilvl w:val="0"/>
          <w:numId w:val="13"/>
        </w:numPr>
        <w:tabs>
          <w:tab w:val="clear" w:pos="72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w:t>
      </w:r>
      <w:r w:rsidRPr="001655EE">
        <w:rPr>
          <w:rFonts w:ascii="Times New Roman" w:eastAsia="Times New Roman" w:hAnsi="Times New Roman" w:cs="Times New Roman"/>
          <w:color w:val="000000"/>
          <w:sz w:val="24"/>
          <w:szCs w:val="24"/>
          <w:lang w:eastAsia="ru-RU"/>
        </w:rPr>
        <w:lastRenderedPageBreak/>
        <w:t>информации, несовместимой с задачами духовно-нравственного развития и воспитания обучающихся);</w:t>
      </w:r>
    </w:p>
    <w:p w:rsidR="00BC513C" w:rsidRPr="001655EE" w:rsidRDefault="00BC513C" w:rsidP="001655EE">
      <w:pPr>
        <w:numPr>
          <w:ilvl w:val="0"/>
          <w:numId w:val="13"/>
        </w:numPr>
        <w:tabs>
          <w:tab w:val="clear" w:pos="720"/>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1655EE">
        <w:rPr>
          <w:rFonts w:ascii="Times New Roman" w:eastAsia="Times New Roman" w:hAnsi="Times New Roman" w:cs="Times New Roman"/>
          <w:color w:val="000000"/>
          <w:sz w:val="24"/>
          <w:szCs w:val="24"/>
          <w:vertAlign w:val="superscript"/>
          <w:lang w:eastAsia="ru-RU"/>
        </w:rPr>
        <w:footnoteReference w:id="4"/>
      </w:r>
      <w:r w:rsidRPr="001655EE">
        <w:rPr>
          <w:rFonts w:ascii="Times New Roman" w:eastAsia="Times New Roman" w:hAnsi="Times New Roman" w:cs="Times New Roman"/>
          <w:color w:val="000000"/>
          <w:sz w:val="24"/>
          <w:szCs w:val="24"/>
          <w:lang w:eastAsia="ru-RU"/>
        </w:rPr>
        <w:t>.</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655EE">
        <w:rPr>
          <w:rFonts w:ascii="Times New Roman" w:eastAsia="Times New Roman" w:hAnsi="Times New Roman" w:cs="Times New Roman"/>
          <w:color w:val="000000"/>
          <w:sz w:val="24"/>
          <w:szCs w:val="24"/>
          <w:vertAlign w:val="superscript"/>
          <w:lang w:eastAsia="ru-RU"/>
        </w:rPr>
        <w:footnoteReference w:id="5"/>
      </w:r>
      <w:r w:rsidRPr="001655EE">
        <w:rPr>
          <w:rFonts w:ascii="Times New Roman" w:eastAsia="Times New Roman" w:hAnsi="Times New Roman" w:cs="Times New Roman"/>
          <w:color w:val="000000"/>
          <w:sz w:val="24"/>
          <w:szCs w:val="24"/>
          <w:lang w:eastAsia="ru-RU"/>
        </w:rPr>
        <w:t>.</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color w:val="000000"/>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1655EE">
        <w:rPr>
          <w:rFonts w:ascii="Times New Roman" w:eastAsia="Times New Roman" w:hAnsi="Times New Roman" w:cs="Times New Roman"/>
          <w:color w:val="000000"/>
          <w:sz w:val="24"/>
          <w:szCs w:val="24"/>
          <w:vertAlign w:val="superscript"/>
          <w:lang w:eastAsia="ru-RU"/>
        </w:rPr>
        <w:footnoteReference w:id="6"/>
      </w:r>
      <w:r w:rsidRPr="001655EE">
        <w:rPr>
          <w:rFonts w:ascii="Times New Roman" w:eastAsia="Times New Roman" w:hAnsi="Times New Roman" w:cs="Times New Roman"/>
          <w:color w:val="000000"/>
          <w:sz w:val="24"/>
          <w:szCs w:val="24"/>
          <w:lang w:eastAsia="ru-RU"/>
        </w:rPr>
        <w:t>.</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55EE">
        <w:rPr>
          <w:rFonts w:ascii="Times New Roman" w:eastAsia="Times New Roman" w:hAnsi="Times New Roman" w:cs="Times New Roman"/>
          <w:bCs/>
          <w:color w:val="000000"/>
          <w:sz w:val="24"/>
          <w:szCs w:val="24"/>
          <w:lang w:eastAsia="ru-RU"/>
        </w:rPr>
        <w:t>Для обучающихся с ТНР предусматривается определенная форма и доля социальной и образовательной интеграции</w:t>
      </w:r>
      <w:r w:rsidRPr="001655EE">
        <w:rPr>
          <w:rFonts w:ascii="Times New Roman" w:eastAsia="Times New Roman" w:hAnsi="Times New Roman" w:cs="Times New Roman"/>
          <w:color w:val="000000"/>
          <w:sz w:val="24"/>
          <w:szCs w:val="24"/>
          <w:lang w:eastAsia="ru-RU"/>
        </w:rPr>
        <w:t xml:space="preserve">. </w:t>
      </w:r>
      <w:r w:rsidRPr="001655EE">
        <w:rPr>
          <w:rFonts w:ascii="Times New Roman" w:eastAsia="Times New Roman" w:hAnsi="Times New Roman" w:cs="Times New Roman"/>
          <w:bCs/>
          <w:color w:val="000000"/>
          <w:sz w:val="24"/>
          <w:szCs w:val="24"/>
          <w:lang w:eastAsia="ru-RU"/>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1655EE">
        <w:rPr>
          <w:rFonts w:ascii="Times New Roman" w:eastAsia="Times New Roman" w:hAnsi="Times New Roman" w:cs="Times New Roman"/>
          <w:color w:val="000000"/>
          <w:sz w:val="24"/>
          <w:szCs w:val="24"/>
          <w:lang w:eastAsia="ru-RU"/>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C513C" w:rsidRPr="001655EE" w:rsidRDefault="00BC513C" w:rsidP="001655EE">
      <w:pPr>
        <w:widowControl w:val="0"/>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1655EE">
        <w:rPr>
          <w:rFonts w:ascii="Times New Roman" w:eastAsia="Arial Unicode MS" w:hAnsi="Times New Roman" w:cs="Times New Roman"/>
          <w:color w:val="00000A"/>
          <w:kern w:val="1"/>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BC513C" w:rsidRPr="001655EE" w:rsidRDefault="00BC513C" w:rsidP="001655EE">
      <w:pPr>
        <w:numPr>
          <w:ilvl w:val="0"/>
          <w:numId w:val="17"/>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C513C" w:rsidRPr="001655EE" w:rsidRDefault="00BC513C" w:rsidP="001655EE">
      <w:pPr>
        <w:numPr>
          <w:ilvl w:val="0"/>
          <w:numId w:val="18"/>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зданию образовательного учреждения (высота и архитектура здания),</w:t>
      </w:r>
    </w:p>
    <w:p w:rsidR="00BC513C" w:rsidRPr="001655EE" w:rsidRDefault="00BC513C" w:rsidP="001655EE">
      <w:pPr>
        <w:numPr>
          <w:ilvl w:val="0"/>
          <w:numId w:val="19"/>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1655EE">
        <w:rPr>
          <w:rFonts w:ascii="Times New Roman" w:eastAsia="Times New Roman" w:hAnsi="Times New Roman" w:cs="Times New Roman"/>
          <w:sz w:val="24"/>
          <w:szCs w:val="24"/>
          <w:lang w:eastAsia="ru-RU"/>
        </w:rPr>
        <w:t>медиатеки</w:t>
      </w:r>
      <w:proofErr w:type="spellEnd"/>
      <w:r w:rsidRPr="001655EE">
        <w:rPr>
          <w:rFonts w:ascii="Times New Roman" w:eastAsia="Times New Roman" w:hAnsi="Times New Roman" w:cs="Times New Roman"/>
          <w:sz w:val="24"/>
          <w:szCs w:val="24"/>
          <w:lang w:eastAsia="ru-RU"/>
        </w:rPr>
        <w:t>)</w:t>
      </w:r>
    </w:p>
    <w:p w:rsidR="00BC513C" w:rsidRPr="001655EE" w:rsidRDefault="00BC513C" w:rsidP="001655EE">
      <w:pPr>
        <w:numPr>
          <w:ilvl w:val="0"/>
          <w:numId w:val="20"/>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BC513C" w:rsidRPr="001655EE" w:rsidRDefault="00BC513C" w:rsidP="001655EE">
      <w:pPr>
        <w:numPr>
          <w:ilvl w:val="0"/>
          <w:numId w:val="21"/>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BC513C" w:rsidRPr="001655EE" w:rsidRDefault="00BC513C" w:rsidP="001655EE">
      <w:pPr>
        <w:numPr>
          <w:ilvl w:val="0"/>
          <w:numId w:val="22"/>
        </w:numPr>
        <w:tabs>
          <w:tab w:val="clear" w:pos="720"/>
          <w:tab w:val="num" w:pos="-11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BC513C" w:rsidRPr="001655EE" w:rsidRDefault="00BC513C" w:rsidP="001655EE">
      <w:pPr>
        <w:numPr>
          <w:ilvl w:val="0"/>
          <w:numId w:val="23"/>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помещениям для медицинского персонала; </w:t>
      </w:r>
    </w:p>
    <w:p w:rsidR="00BC513C" w:rsidRPr="001655EE" w:rsidRDefault="00BC513C" w:rsidP="001655EE">
      <w:pPr>
        <w:numPr>
          <w:ilvl w:val="0"/>
          <w:numId w:val="24"/>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помещениям </w:t>
      </w:r>
      <w:r w:rsidR="005445E0" w:rsidRPr="001655EE">
        <w:rPr>
          <w:rFonts w:ascii="Times New Roman" w:eastAsia="Times New Roman" w:hAnsi="Times New Roman" w:cs="Times New Roman"/>
          <w:sz w:val="24"/>
          <w:szCs w:val="24"/>
          <w:lang w:eastAsia="ru-RU"/>
        </w:rPr>
        <w:t>для питания обучающихся</w:t>
      </w:r>
      <w:r w:rsidRPr="001655EE">
        <w:rPr>
          <w:rFonts w:ascii="Times New Roman" w:eastAsia="Times New Roman" w:hAnsi="Times New Roman" w:cs="Times New Roman"/>
          <w:sz w:val="24"/>
          <w:szCs w:val="24"/>
          <w:lang w:eastAsia="ru-RU"/>
        </w:rPr>
        <w:t>;</w:t>
      </w:r>
    </w:p>
    <w:p w:rsidR="00BC513C" w:rsidRPr="001655EE" w:rsidRDefault="00BC513C" w:rsidP="001655EE">
      <w:pPr>
        <w:numPr>
          <w:ilvl w:val="0"/>
          <w:numId w:val="25"/>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мебели, офисному оснащению и хозяйственному инвентарю;</w:t>
      </w:r>
    </w:p>
    <w:p w:rsidR="00BC513C" w:rsidRPr="001655EE" w:rsidRDefault="00BC513C" w:rsidP="001655EE">
      <w:pPr>
        <w:numPr>
          <w:ilvl w:val="0"/>
          <w:numId w:val="26"/>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расходным материалам и канцелярским принадлежностям;</w:t>
      </w:r>
    </w:p>
    <w:p w:rsidR="00BC513C" w:rsidRPr="001655EE" w:rsidRDefault="00BC513C" w:rsidP="001655EE">
      <w:pPr>
        <w:numPr>
          <w:ilvl w:val="0"/>
          <w:numId w:val="27"/>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туалетам,  коридорам и другим помещениям.</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C513C" w:rsidRPr="001655EE" w:rsidRDefault="00BC513C" w:rsidP="001655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BC513C" w:rsidRPr="001655EE" w:rsidRDefault="00BC513C" w:rsidP="001655EE">
      <w:pPr>
        <w:numPr>
          <w:ilvl w:val="0"/>
          <w:numId w:val="14"/>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C513C" w:rsidRPr="001655EE" w:rsidRDefault="00BC513C" w:rsidP="001655EE">
      <w:pPr>
        <w:numPr>
          <w:ilvl w:val="0"/>
          <w:numId w:val="14"/>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1655EE">
        <w:rPr>
          <w:rFonts w:ascii="Times New Roman" w:eastAsia="Times New Roman" w:hAnsi="Times New Roman" w:cs="Times New Roman"/>
          <w:sz w:val="24"/>
          <w:szCs w:val="24"/>
          <w:vertAlign w:val="superscript"/>
          <w:lang w:eastAsia="ru-RU"/>
        </w:rPr>
        <w:t xml:space="preserve"> </w:t>
      </w:r>
      <w:r w:rsidRPr="001655EE">
        <w:rPr>
          <w:rFonts w:ascii="Times New Roman" w:eastAsia="Times New Roman" w:hAnsi="Times New Roman" w:cs="Times New Roman"/>
          <w:sz w:val="24"/>
          <w:szCs w:val="24"/>
          <w:vertAlign w:val="superscript"/>
          <w:lang w:eastAsia="ru-RU"/>
        </w:rPr>
        <w:footnoteReference w:id="7"/>
      </w:r>
      <w:r w:rsidRPr="001655EE">
        <w:rPr>
          <w:rFonts w:ascii="Times New Roman" w:eastAsia="Times New Roman" w:hAnsi="Times New Roman" w:cs="Times New Roman"/>
          <w:sz w:val="24"/>
          <w:szCs w:val="24"/>
          <w:lang w:eastAsia="ru-RU"/>
        </w:rPr>
        <w:t>;</w:t>
      </w:r>
    </w:p>
    <w:p w:rsidR="00BC513C" w:rsidRPr="001655EE" w:rsidRDefault="00BC513C" w:rsidP="001655EE">
      <w:pPr>
        <w:numPr>
          <w:ilvl w:val="0"/>
          <w:numId w:val="14"/>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C513C" w:rsidRPr="001655EE" w:rsidRDefault="00BC513C" w:rsidP="001655EE">
      <w:pPr>
        <w:numPr>
          <w:ilvl w:val="0"/>
          <w:numId w:val="14"/>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C513C" w:rsidRPr="001655EE" w:rsidRDefault="00BC513C" w:rsidP="001655EE">
      <w:pPr>
        <w:numPr>
          <w:ilvl w:val="0"/>
          <w:numId w:val="14"/>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BC513C" w:rsidRPr="001655EE" w:rsidRDefault="00BC513C" w:rsidP="001655EE">
      <w:pPr>
        <w:numPr>
          <w:ilvl w:val="0"/>
          <w:numId w:val="14"/>
        </w:numPr>
        <w:tabs>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BC513C" w:rsidRPr="001655EE" w:rsidRDefault="00BC513C" w:rsidP="001655EE">
      <w:pPr>
        <w:numPr>
          <w:ilvl w:val="0"/>
          <w:numId w:val="15"/>
        </w:numPr>
        <w:tabs>
          <w:tab w:val="clear" w:pos="720"/>
          <w:tab w:val="num" w:pos="0"/>
          <w:tab w:val="num" w:pos="66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BC513C" w:rsidRPr="001655EE" w:rsidRDefault="00BC513C" w:rsidP="001655EE">
      <w:pPr>
        <w:numPr>
          <w:ilvl w:val="0"/>
          <w:numId w:val="15"/>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BC513C" w:rsidRPr="001655EE" w:rsidRDefault="00BC513C" w:rsidP="001655EE">
      <w:pPr>
        <w:numPr>
          <w:ilvl w:val="0"/>
          <w:numId w:val="15"/>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lastRenderedPageBreak/>
        <w:t>физического развития, участия в спортивных соревнованиях и играх;</w:t>
      </w:r>
    </w:p>
    <w:p w:rsidR="00BC513C" w:rsidRPr="001655EE" w:rsidRDefault="00BC513C" w:rsidP="001655EE">
      <w:pPr>
        <w:numPr>
          <w:ilvl w:val="0"/>
          <w:numId w:val="15"/>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планирования учебного процесса, фиксирования его реализации в целом и отдельных этапов; </w:t>
      </w:r>
    </w:p>
    <w:p w:rsidR="00BC513C" w:rsidRPr="001655EE" w:rsidRDefault="00BC513C" w:rsidP="001655EE">
      <w:pPr>
        <w:numPr>
          <w:ilvl w:val="0"/>
          <w:numId w:val="16"/>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 xml:space="preserve">размещения своих материалов и работ в информационной среде образовательной организации; </w:t>
      </w:r>
    </w:p>
    <w:p w:rsidR="00BC513C" w:rsidRPr="001655EE" w:rsidRDefault="00BC513C" w:rsidP="001655EE">
      <w:pPr>
        <w:numPr>
          <w:ilvl w:val="0"/>
          <w:numId w:val="16"/>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проведения массовых мероприятий, собраний, представлений;</w:t>
      </w:r>
    </w:p>
    <w:p w:rsidR="00BC513C" w:rsidRPr="001655EE" w:rsidRDefault="00BC513C" w:rsidP="001655EE">
      <w:pPr>
        <w:numPr>
          <w:ilvl w:val="0"/>
          <w:numId w:val="16"/>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организации отдыха и питания;</w:t>
      </w:r>
    </w:p>
    <w:p w:rsidR="00BC513C" w:rsidRPr="001655EE" w:rsidRDefault="00BC513C" w:rsidP="001655EE">
      <w:pPr>
        <w:numPr>
          <w:ilvl w:val="0"/>
          <w:numId w:val="16"/>
        </w:numPr>
        <w:tabs>
          <w:tab w:val="clear" w:pos="72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5EE">
        <w:rPr>
          <w:rFonts w:ascii="Times New Roman" w:eastAsia="Times New Roman" w:hAnsi="Times New Roman" w:cs="Times New Roman"/>
          <w:sz w:val="24"/>
          <w:szCs w:val="24"/>
          <w:lang w:eastAsia="ru-RU"/>
        </w:rPr>
        <w:t>эффективной коррекции нарушений речи.</w:t>
      </w:r>
    </w:p>
    <w:p w:rsidR="00BC513C" w:rsidRPr="001655EE" w:rsidRDefault="00BC513C" w:rsidP="001655EE">
      <w:pPr>
        <w:shd w:val="clear" w:color="auto" w:fill="FFFFFF"/>
        <w:tabs>
          <w:tab w:val="num" w:pos="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p>
    <w:p w:rsidR="00BC513C" w:rsidRPr="001655EE" w:rsidRDefault="00BC513C" w:rsidP="001655EE">
      <w:pPr>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3C6353" w:rsidRPr="001655EE" w:rsidRDefault="003C6353" w:rsidP="001655EE">
      <w:pPr>
        <w:tabs>
          <w:tab w:val="left" w:pos="-180"/>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FF"/>
          <w:sz w:val="24"/>
          <w:szCs w:val="24"/>
          <w:lang w:eastAsia="ru-RU"/>
        </w:rPr>
      </w:pPr>
    </w:p>
    <w:p w:rsidR="003C6353" w:rsidRPr="001655EE" w:rsidRDefault="003C6353" w:rsidP="001655EE">
      <w:pPr>
        <w:suppressAutoHyphens/>
        <w:spacing w:after="0" w:line="240" w:lineRule="auto"/>
        <w:ind w:firstLine="709"/>
        <w:jc w:val="both"/>
        <w:rPr>
          <w:rFonts w:ascii="Times New Roman" w:eastAsia="Arial Unicode MS" w:hAnsi="Times New Roman" w:cs="Times New Roman"/>
          <w:color w:val="00000A"/>
          <w:kern w:val="1"/>
          <w:sz w:val="24"/>
          <w:szCs w:val="24"/>
        </w:rPr>
      </w:pPr>
    </w:p>
    <w:p w:rsidR="003C6353" w:rsidRPr="001655EE" w:rsidRDefault="003C6353" w:rsidP="001655EE">
      <w:pPr>
        <w:spacing w:after="0" w:line="240" w:lineRule="auto"/>
        <w:ind w:left="654"/>
        <w:rPr>
          <w:rFonts w:ascii="Times New Roman" w:hAnsi="Times New Roman" w:cs="Times New Roman"/>
          <w:sz w:val="24"/>
          <w:szCs w:val="24"/>
        </w:rPr>
      </w:pPr>
    </w:p>
    <w:sectPr w:rsidR="003C6353" w:rsidRPr="001655EE" w:rsidSect="00833E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F2" w:rsidRDefault="008759F2" w:rsidP="003C6353">
      <w:pPr>
        <w:spacing w:after="0" w:line="240" w:lineRule="auto"/>
      </w:pPr>
      <w:r>
        <w:separator/>
      </w:r>
    </w:p>
  </w:endnote>
  <w:endnote w:type="continuationSeparator" w:id="0">
    <w:p w:rsidR="008759F2" w:rsidRDefault="008759F2" w:rsidP="003C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F2" w:rsidRDefault="008759F2" w:rsidP="003C6353">
      <w:pPr>
        <w:spacing w:after="0" w:line="240" w:lineRule="auto"/>
      </w:pPr>
      <w:r>
        <w:separator/>
      </w:r>
    </w:p>
  </w:footnote>
  <w:footnote w:type="continuationSeparator" w:id="0">
    <w:p w:rsidR="008759F2" w:rsidRDefault="008759F2" w:rsidP="003C6353">
      <w:pPr>
        <w:spacing w:after="0" w:line="240" w:lineRule="auto"/>
      </w:pPr>
      <w:r>
        <w:continuationSeparator/>
      </w:r>
    </w:p>
  </w:footnote>
  <w:footnote w:id="1">
    <w:p w:rsidR="004F5C6E" w:rsidRPr="00D75B81" w:rsidRDefault="004F5C6E" w:rsidP="003C6353">
      <w:pPr>
        <w:pStyle w:val="a6"/>
        <w:rPr>
          <w:rFonts w:ascii="Times New Roman" w:hAnsi="Times New Roman"/>
          <w:kern w:val="24"/>
        </w:rPr>
      </w:pPr>
      <w:r>
        <w:rPr>
          <w:rStyle w:val="a8"/>
        </w:rPr>
        <w:footnoteRef/>
      </w:r>
      <w:r>
        <w:t xml:space="preserve"> </w:t>
      </w:r>
      <w:r w:rsidRPr="00D75B81">
        <w:rPr>
          <w:rFonts w:ascii="Times New Roman" w:hAnsi="Times New Roman"/>
          <w:kern w:val="24"/>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rPr>
          <w:t>2012 г</w:t>
        </w:r>
      </w:smartTag>
      <w:r w:rsidRPr="00D75B81">
        <w:rPr>
          <w:rFonts w:ascii="Times New Roman" w:hAnsi="Times New Roman"/>
          <w:kern w:val="24"/>
        </w:rPr>
        <w:t>. N 273-ФЗ «Об образовании в Российской Федерации».</w:t>
      </w:r>
    </w:p>
    <w:p w:rsidR="004F5C6E" w:rsidRDefault="004F5C6E" w:rsidP="003C6353">
      <w:pPr>
        <w:pStyle w:val="a6"/>
      </w:pPr>
    </w:p>
  </w:footnote>
  <w:footnote w:id="2">
    <w:p w:rsidR="004F5C6E" w:rsidRPr="004B4FBB" w:rsidRDefault="004F5C6E" w:rsidP="003C6353">
      <w:pPr>
        <w:pStyle w:val="af3"/>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3">
    <w:p w:rsidR="004F5C6E" w:rsidRDefault="004F5C6E" w:rsidP="00BC513C">
      <w:pPr>
        <w:pStyle w:val="a6"/>
        <w:jc w:val="both"/>
      </w:pPr>
      <w:r w:rsidRPr="00440383">
        <w:rPr>
          <w:rStyle w:val="a8"/>
        </w:rPr>
        <w:footnoteRef/>
      </w:r>
      <w:r>
        <w:tab/>
      </w:r>
      <w:r w:rsidRPr="00853C18">
        <w:rPr>
          <w:rFonts w:ascii="Times New Roman" w:hAnsi="Times New Roman"/>
          <w:kern w:val="24"/>
        </w:rPr>
        <w:t>Пункт 24 ФГОС НОО</w:t>
      </w:r>
      <w:r w:rsidRPr="00440383">
        <w:t>.</w:t>
      </w:r>
    </w:p>
  </w:footnote>
  <w:footnote w:id="4">
    <w:p w:rsidR="004F5C6E" w:rsidRPr="0006557A" w:rsidRDefault="004F5C6E" w:rsidP="00BC513C">
      <w:pPr>
        <w:pStyle w:val="a6"/>
        <w:jc w:val="both"/>
        <w:rPr>
          <w:rFonts w:ascii="Times New Roman" w:hAnsi="Times New Roman"/>
          <w:kern w:val="24"/>
        </w:rPr>
      </w:pPr>
      <w:r>
        <w:rPr>
          <w:rStyle w:val="a8"/>
        </w:rPr>
        <w:footnoteRef/>
      </w:r>
      <w:r>
        <w:t xml:space="preserve"> </w:t>
      </w:r>
      <w:r w:rsidRPr="0006557A">
        <w:rPr>
          <w:rFonts w:ascii="Times New Roman" w:hAnsi="Times New Roman"/>
          <w:kern w:val="24"/>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rPr>
          <w:t>2012 г</w:t>
        </w:r>
      </w:smartTag>
      <w:r w:rsidRPr="0006557A">
        <w:rPr>
          <w:rFonts w:ascii="Times New Roman" w:hAnsi="Times New Roman"/>
          <w:kern w:val="24"/>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rPr>
          <w:t>2006 г</w:t>
        </w:r>
      </w:smartTag>
      <w:r w:rsidRPr="0006557A">
        <w:rPr>
          <w:rFonts w:ascii="Times New Roman" w:hAnsi="Times New Roman"/>
          <w:kern w:val="24"/>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rPr>
          <w:t>2006 г</w:t>
        </w:r>
      </w:smartTag>
      <w:r w:rsidRPr="0006557A">
        <w:rPr>
          <w:rFonts w:ascii="Times New Roman" w:hAnsi="Times New Roman"/>
          <w:kern w:val="24"/>
        </w:rPr>
        <w:t>. № 152-ФЗ «О персональных данных» (Собрание законодательства Российской Федерации, 2006, № 31, ст. 3451).</w:t>
      </w:r>
    </w:p>
  </w:footnote>
  <w:footnote w:id="5">
    <w:p w:rsidR="004F5C6E" w:rsidRPr="0006557A" w:rsidRDefault="004F5C6E" w:rsidP="00BC513C">
      <w:pPr>
        <w:pStyle w:val="a6"/>
        <w:jc w:val="both"/>
        <w:rPr>
          <w:rFonts w:ascii="Times New Roman" w:hAnsi="Times New Roman"/>
          <w:kern w:val="24"/>
        </w:rPr>
      </w:pPr>
      <w:r w:rsidRPr="00F503E7">
        <w:rPr>
          <w:rStyle w:val="a8"/>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Cs w:val="22"/>
        </w:rPr>
        <w:t>Часть 2 статьи 16</w:t>
      </w:r>
      <w:r w:rsidRPr="0006557A">
        <w:rPr>
          <w:rFonts w:ascii="Times New Roman" w:hAnsi="Times New Roman"/>
          <w:kern w:val="24"/>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rPr>
          <w:t>2012 г</w:t>
        </w:r>
      </w:smartTag>
      <w:r w:rsidRPr="0006557A">
        <w:rPr>
          <w:rFonts w:ascii="Times New Roman" w:hAnsi="Times New Roman"/>
          <w:kern w:val="24"/>
        </w:rPr>
        <w:t>. N 273-ФЗ «Об образовании в Российской Федерации».</w:t>
      </w:r>
    </w:p>
  </w:footnote>
  <w:footnote w:id="6">
    <w:p w:rsidR="004F5C6E" w:rsidRPr="00AE4356" w:rsidRDefault="004F5C6E" w:rsidP="00BC513C">
      <w:pPr>
        <w:pStyle w:val="a6"/>
        <w:jc w:val="both"/>
        <w:rPr>
          <w:rFonts w:ascii="Times New Roman" w:hAnsi="Times New Roman"/>
          <w:kern w:val="24"/>
        </w:rPr>
      </w:pPr>
      <w:r w:rsidRPr="00F9783B">
        <w:rPr>
          <w:rStyle w:val="a8"/>
          <w:sz w:val="22"/>
          <w:szCs w:val="22"/>
        </w:rPr>
        <w:footnoteRef/>
      </w:r>
      <w:r w:rsidRPr="00F9783B">
        <w:rPr>
          <w:sz w:val="22"/>
          <w:szCs w:val="22"/>
        </w:rPr>
        <w:t xml:space="preserve"> </w:t>
      </w:r>
      <w:r w:rsidRPr="00AE4356">
        <w:rPr>
          <w:rFonts w:ascii="Times New Roman" w:hAnsi="Times New Roman"/>
          <w:kern w:val="24"/>
          <w:szCs w:val="22"/>
        </w:rPr>
        <w:t xml:space="preserve">Часть 3 статьи 16 </w:t>
      </w:r>
      <w:r w:rsidRPr="00AE4356">
        <w:rPr>
          <w:rFonts w:ascii="Times New Roman" w:hAnsi="Times New Roman"/>
          <w:kern w:val="24"/>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rPr>
          <w:t>2012 г</w:t>
        </w:r>
      </w:smartTag>
      <w:r w:rsidRPr="00AE4356">
        <w:rPr>
          <w:rFonts w:ascii="Times New Roman" w:hAnsi="Times New Roman"/>
          <w:kern w:val="24"/>
        </w:rPr>
        <w:t>. N 273-ФЗ «Об образовании в Российской Федерации».</w:t>
      </w:r>
    </w:p>
    <w:p w:rsidR="004F5C6E" w:rsidRPr="00215375" w:rsidRDefault="004F5C6E" w:rsidP="00BC513C">
      <w:pPr>
        <w:pStyle w:val="a6"/>
        <w:rPr>
          <w:sz w:val="16"/>
          <w:szCs w:val="16"/>
        </w:rPr>
      </w:pPr>
    </w:p>
  </w:footnote>
  <w:footnote w:id="7">
    <w:p w:rsidR="004F5C6E" w:rsidRPr="00AE4356" w:rsidRDefault="004F5C6E" w:rsidP="00BC513C">
      <w:pPr>
        <w:pStyle w:val="a6"/>
        <w:jc w:val="both"/>
        <w:rPr>
          <w:rFonts w:ascii="Times New Roman" w:hAnsi="Times New Roman"/>
          <w:i/>
          <w:color w:val="FF0000"/>
          <w:kern w:val="24"/>
        </w:rPr>
      </w:pPr>
      <w:r w:rsidRPr="009B2250">
        <w:rPr>
          <w:rStyle w:val="a8"/>
          <w:rFonts w:ascii="Times New Roman" w:hAnsi="Times New Roman"/>
        </w:rPr>
        <w:footnoteRef/>
      </w:r>
      <w:r w:rsidRPr="009B2250">
        <w:rPr>
          <w:rFonts w:ascii="Times New Roman" w:hAnsi="Times New Roman"/>
        </w:rPr>
        <w:t xml:space="preserve"> </w:t>
      </w:r>
      <w:r w:rsidRPr="00AE4356">
        <w:rPr>
          <w:rFonts w:ascii="Times New Roman" w:hAnsi="Times New Roman"/>
          <w:kern w:val="24"/>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rPr>
          <w:t>1995 г</w:t>
        </w:r>
      </w:smartTag>
      <w:r w:rsidRPr="00AE4356">
        <w:rPr>
          <w:rFonts w:ascii="Times New Roman" w:hAnsi="Times New Roman"/>
          <w:kern w:val="24"/>
        </w:rPr>
        <w:t>. № 181-ФЗ</w:t>
      </w:r>
      <w:r>
        <w:rPr>
          <w:rFonts w:ascii="Times New Roman" w:hAnsi="Times New Roman"/>
          <w:kern w:val="24"/>
        </w:rPr>
        <w:t>.</w:t>
      </w:r>
      <w:r w:rsidRPr="00AE4356">
        <w:rPr>
          <w:rFonts w:ascii="Times New Roman" w:hAnsi="Times New Roman"/>
          <w:kern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28">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9">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12"/>
  </w:num>
  <w:num w:numId="4">
    <w:abstractNumId w:val="18"/>
  </w:num>
  <w:num w:numId="5">
    <w:abstractNumId w:val="5"/>
  </w:num>
  <w:num w:numId="6">
    <w:abstractNumId w:val="33"/>
  </w:num>
  <w:num w:numId="7">
    <w:abstractNumId w:val="9"/>
  </w:num>
  <w:num w:numId="8">
    <w:abstractNumId w:val="29"/>
  </w:num>
  <w:num w:numId="9">
    <w:abstractNumId w:val="27"/>
  </w:num>
  <w:num w:numId="10">
    <w:abstractNumId w:val="31"/>
  </w:num>
  <w:num w:numId="11">
    <w:abstractNumId w:val="1"/>
  </w:num>
  <w:num w:numId="12">
    <w:abstractNumId w:val="17"/>
  </w:num>
  <w:num w:numId="13">
    <w:abstractNumId w:val="3"/>
  </w:num>
  <w:num w:numId="14">
    <w:abstractNumId w:val="13"/>
  </w:num>
  <w:num w:numId="15">
    <w:abstractNumId w:val="11"/>
  </w:num>
  <w:num w:numId="16">
    <w:abstractNumId w:val="26"/>
  </w:num>
  <w:num w:numId="17">
    <w:abstractNumId w:val="8"/>
  </w:num>
  <w:num w:numId="18">
    <w:abstractNumId w:val="32"/>
  </w:num>
  <w:num w:numId="19">
    <w:abstractNumId w:val="7"/>
  </w:num>
  <w:num w:numId="20">
    <w:abstractNumId w:val="10"/>
  </w:num>
  <w:num w:numId="21">
    <w:abstractNumId w:val="19"/>
  </w:num>
  <w:num w:numId="22">
    <w:abstractNumId w:val="24"/>
  </w:num>
  <w:num w:numId="23">
    <w:abstractNumId w:val="16"/>
  </w:num>
  <w:num w:numId="24">
    <w:abstractNumId w:val="22"/>
  </w:num>
  <w:num w:numId="25">
    <w:abstractNumId w:val="6"/>
  </w:num>
  <w:num w:numId="26">
    <w:abstractNumId w:val="25"/>
  </w:num>
  <w:num w:numId="27">
    <w:abstractNumId w:val="23"/>
  </w:num>
  <w:num w:numId="28">
    <w:abstractNumId w:val="2"/>
  </w:num>
  <w:num w:numId="29">
    <w:abstractNumId w:val="20"/>
  </w:num>
  <w:num w:numId="30">
    <w:abstractNumId w:val="0"/>
  </w:num>
  <w:num w:numId="31">
    <w:abstractNumId w:val="4"/>
  </w:num>
  <w:num w:numId="32">
    <w:abstractNumId w:val="14"/>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B"/>
    <w:rsid w:val="001335B5"/>
    <w:rsid w:val="001655EE"/>
    <w:rsid w:val="002B628E"/>
    <w:rsid w:val="002E4BE9"/>
    <w:rsid w:val="003C604E"/>
    <w:rsid w:val="003C6353"/>
    <w:rsid w:val="00414E75"/>
    <w:rsid w:val="004226E6"/>
    <w:rsid w:val="00443995"/>
    <w:rsid w:val="004F5C6E"/>
    <w:rsid w:val="005445E0"/>
    <w:rsid w:val="005500D5"/>
    <w:rsid w:val="005F3D7C"/>
    <w:rsid w:val="00710A94"/>
    <w:rsid w:val="00763BBF"/>
    <w:rsid w:val="007F1D0E"/>
    <w:rsid w:val="00833E31"/>
    <w:rsid w:val="008759F2"/>
    <w:rsid w:val="009602BB"/>
    <w:rsid w:val="0097597F"/>
    <w:rsid w:val="00A06A62"/>
    <w:rsid w:val="00BC513C"/>
    <w:rsid w:val="00CA1737"/>
    <w:rsid w:val="00CE0C88"/>
    <w:rsid w:val="00D06ABA"/>
    <w:rsid w:val="00F67D53"/>
    <w:rsid w:val="00FD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88"/>
  </w:style>
  <w:style w:type="paragraph" w:styleId="1">
    <w:name w:val="heading 1"/>
    <w:basedOn w:val="a"/>
    <w:next w:val="a"/>
    <w:link w:val="10"/>
    <w:uiPriority w:val="9"/>
    <w:qFormat/>
    <w:rsid w:val="003C6353"/>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qFormat/>
    <w:rsid w:val="003C6353"/>
    <w:pPr>
      <w:keepNext/>
      <w:suppressAutoHyphens/>
      <w:spacing w:before="240" w:after="60"/>
      <w:outlineLvl w:val="1"/>
    </w:pPr>
    <w:rPr>
      <w:rFonts w:ascii="Cambria" w:eastAsia="Times New Roman" w:hAnsi="Cambria" w:cs="Times New Roman"/>
      <w:b/>
      <w:bCs/>
      <w:i/>
      <w:iCs/>
      <w:color w:val="00000A"/>
      <w:kern w:val="1"/>
      <w:sz w:val="28"/>
      <w:szCs w:val="28"/>
    </w:rPr>
  </w:style>
  <w:style w:type="paragraph" w:styleId="3">
    <w:name w:val="heading 3"/>
    <w:basedOn w:val="a"/>
    <w:link w:val="30"/>
    <w:qFormat/>
    <w:rsid w:val="0097597F"/>
    <w:pPr>
      <w:widowControl w:val="0"/>
      <w:autoSpaceDE w:val="0"/>
      <w:autoSpaceDN w:val="0"/>
      <w:spacing w:after="0" w:line="240" w:lineRule="auto"/>
      <w:ind w:left="654"/>
      <w:outlineLvl w:val="2"/>
    </w:pPr>
    <w:rPr>
      <w:rFonts w:ascii="Arial" w:eastAsia="Arial" w:hAnsi="Arial" w:cs="Arial"/>
      <w:b/>
      <w:bCs/>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7597F"/>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30">
    <w:name w:val="Заголовок 3 Знак"/>
    <w:basedOn w:val="a0"/>
    <w:link w:val="3"/>
    <w:uiPriority w:val="1"/>
    <w:rsid w:val="0097597F"/>
    <w:rPr>
      <w:rFonts w:ascii="Arial" w:eastAsia="Arial" w:hAnsi="Arial" w:cs="Arial"/>
      <w:b/>
      <w:bCs/>
      <w:sz w:val="66"/>
      <w:szCs w:val="66"/>
    </w:rPr>
  </w:style>
  <w:style w:type="paragraph" w:styleId="a4">
    <w:name w:val="Body Text"/>
    <w:basedOn w:val="a"/>
    <w:link w:val="a5"/>
    <w:uiPriority w:val="99"/>
    <w:qFormat/>
    <w:rsid w:val="0097597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7597F"/>
    <w:rPr>
      <w:rFonts w:ascii="Times New Roman" w:eastAsia="Times New Roman" w:hAnsi="Times New Roman" w:cs="Times New Roman"/>
      <w:sz w:val="28"/>
      <w:szCs w:val="28"/>
    </w:rPr>
  </w:style>
  <w:style w:type="paragraph" w:styleId="a6">
    <w:name w:val="footnote text"/>
    <w:aliases w:val="Основной текст с отступом1,Основной текст с отступом11,Body Text Indent,Знак1,Body Text Indent1"/>
    <w:basedOn w:val="a"/>
    <w:link w:val="a7"/>
    <w:unhideWhenUsed/>
    <w:rsid w:val="003C6353"/>
    <w:pPr>
      <w:spacing w:after="0" w:line="240" w:lineRule="auto"/>
    </w:pPr>
    <w:rPr>
      <w:sz w:val="20"/>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3C6353"/>
    <w:rPr>
      <w:sz w:val="20"/>
      <w:szCs w:val="20"/>
    </w:rPr>
  </w:style>
  <w:style w:type="character" w:styleId="a8">
    <w:name w:val="footnote reference"/>
    <w:rsid w:val="003C6353"/>
    <w:rPr>
      <w:vertAlign w:val="superscript"/>
    </w:rPr>
  </w:style>
  <w:style w:type="paragraph" w:styleId="a9">
    <w:name w:val="Body Text Indent"/>
    <w:basedOn w:val="a"/>
    <w:link w:val="aa"/>
    <w:unhideWhenUsed/>
    <w:rsid w:val="003C6353"/>
    <w:pPr>
      <w:spacing w:after="120"/>
      <w:ind w:left="283"/>
    </w:pPr>
  </w:style>
  <w:style w:type="character" w:customStyle="1" w:styleId="aa">
    <w:name w:val="Основной текст с отступом Знак"/>
    <w:basedOn w:val="a0"/>
    <w:link w:val="a9"/>
    <w:rsid w:val="003C6353"/>
  </w:style>
  <w:style w:type="character" w:customStyle="1" w:styleId="10">
    <w:name w:val="Заголовок 1 Знак"/>
    <w:basedOn w:val="a0"/>
    <w:link w:val="1"/>
    <w:uiPriority w:val="9"/>
    <w:rsid w:val="003C635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3C6353"/>
    <w:rPr>
      <w:rFonts w:ascii="Cambria" w:eastAsia="Times New Roman" w:hAnsi="Cambria" w:cs="Times New Roman"/>
      <w:b/>
      <w:bCs/>
      <w:i/>
      <w:iCs/>
      <w:color w:val="00000A"/>
      <w:kern w:val="1"/>
      <w:sz w:val="28"/>
      <w:szCs w:val="28"/>
    </w:rPr>
  </w:style>
  <w:style w:type="numbering" w:customStyle="1" w:styleId="11">
    <w:name w:val="Нет списка1"/>
    <w:next w:val="a2"/>
    <w:uiPriority w:val="99"/>
    <w:semiHidden/>
    <w:unhideWhenUsed/>
    <w:rsid w:val="003C6353"/>
  </w:style>
  <w:style w:type="paragraph" w:customStyle="1" w:styleId="12">
    <w:name w:val="Абзац списка1"/>
    <w:basedOn w:val="a"/>
    <w:rsid w:val="003C63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3C63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Абзац"/>
    <w:basedOn w:val="a"/>
    <w:rsid w:val="003C6353"/>
    <w:pPr>
      <w:spacing w:after="0" w:line="312" w:lineRule="auto"/>
      <w:ind w:firstLine="567"/>
      <w:jc w:val="both"/>
    </w:pPr>
    <w:rPr>
      <w:rFonts w:ascii="Times New Roman" w:eastAsia="Times New Roman" w:hAnsi="Times New Roman" w:cs="Times New Roman"/>
      <w:sz w:val="24"/>
      <w:szCs w:val="20"/>
      <w:lang w:eastAsia="ru-RU"/>
    </w:rPr>
  </w:style>
  <w:style w:type="paragraph" w:styleId="ac">
    <w:name w:val="Normal (Web)"/>
    <w:basedOn w:val="a"/>
    <w:uiPriority w:val="99"/>
    <w:rsid w:val="003C6353"/>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3C63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d">
    <w:name w:val="Символ сноски"/>
    <w:rsid w:val="003C6353"/>
    <w:rPr>
      <w:vertAlign w:val="superscript"/>
    </w:rPr>
  </w:style>
  <w:style w:type="character" w:customStyle="1" w:styleId="13">
    <w:name w:val="Знак сноски1"/>
    <w:rsid w:val="003C6353"/>
    <w:rPr>
      <w:vertAlign w:val="superscript"/>
    </w:rPr>
  </w:style>
  <w:style w:type="character" w:customStyle="1" w:styleId="dash041e0431044b0447043d044b0439char1">
    <w:name w:val="dash041e_0431_044b_0447_043d_044b_0439__char1"/>
    <w:rsid w:val="003C635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3C6353"/>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3C63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C6353"/>
    <w:rPr>
      <w:rFonts w:ascii="Times New Roman" w:eastAsia="Times New Roman" w:hAnsi="Times New Roman" w:cs="Times New Roman"/>
      <w:sz w:val="24"/>
      <w:szCs w:val="24"/>
      <w:lang w:eastAsia="ru-RU"/>
    </w:rPr>
  </w:style>
  <w:style w:type="paragraph" w:styleId="ae">
    <w:name w:val="TOC Heading"/>
    <w:basedOn w:val="1"/>
    <w:next w:val="a"/>
    <w:uiPriority w:val="39"/>
    <w:qFormat/>
    <w:rsid w:val="003C6353"/>
    <w:pPr>
      <w:keepLines/>
      <w:suppressAutoHyphens w:val="0"/>
      <w:spacing w:before="480" w:after="0"/>
      <w:outlineLvl w:val="9"/>
    </w:pPr>
    <w:rPr>
      <w:color w:val="365F91"/>
      <w:kern w:val="0"/>
      <w:sz w:val="28"/>
      <w:szCs w:val="28"/>
    </w:rPr>
  </w:style>
  <w:style w:type="paragraph" w:styleId="14">
    <w:name w:val="toc 1"/>
    <w:basedOn w:val="a"/>
    <w:next w:val="a"/>
    <w:autoRedefine/>
    <w:uiPriority w:val="39"/>
    <w:unhideWhenUsed/>
    <w:rsid w:val="003C6353"/>
    <w:pPr>
      <w:tabs>
        <w:tab w:val="right" w:leader="dot" w:pos="9498"/>
      </w:tabs>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3C6353"/>
    <w:pPr>
      <w:tabs>
        <w:tab w:val="right" w:leader="dot" w:pos="9498"/>
      </w:tabs>
      <w:suppressAutoHyphens/>
      <w:ind w:left="426"/>
    </w:pPr>
    <w:rPr>
      <w:rFonts w:ascii="Calibri" w:eastAsia="Arial Unicode MS" w:hAnsi="Calibri" w:cs="Calibri"/>
      <w:color w:val="00000A"/>
      <w:kern w:val="1"/>
    </w:rPr>
  </w:style>
  <w:style w:type="character" w:styleId="af">
    <w:name w:val="Hyperlink"/>
    <w:uiPriority w:val="99"/>
    <w:unhideWhenUsed/>
    <w:rsid w:val="003C6353"/>
    <w:rPr>
      <w:color w:val="0000FF"/>
      <w:u w:val="single"/>
    </w:rPr>
  </w:style>
  <w:style w:type="paragraph" w:styleId="23">
    <w:name w:val="toc 2"/>
    <w:basedOn w:val="a"/>
    <w:next w:val="a"/>
    <w:autoRedefine/>
    <w:uiPriority w:val="39"/>
    <w:unhideWhenUsed/>
    <w:rsid w:val="003C6353"/>
    <w:pPr>
      <w:tabs>
        <w:tab w:val="right" w:leader="dot" w:pos="9460"/>
      </w:tabs>
      <w:suppressAutoHyphens/>
      <w:ind w:left="440" w:right="-383"/>
    </w:pPr>
    <w:rPr>
      <w:rFonts w:ascii="Times New Roman" w:eastAsia="Arial Unicode MS" w:hAnsi="Times New Roman" w:cs="Times New Roman"/>
      <w:noProof/>
      <w:color w:val="00000A"/>
      <w:kern w:val="1"/>
      <w:sz w:val="28"/>
      <w:szCs w:val="28"/>
    </w:rPr>
  </w:style>
  <w:style w:type="paragraph" w:customStyle="1" w:styleId="p4">
    <w:name w:val="p4"/>
    <w:basedOn w:val="a"/>
    <w:rsid w:val="003C63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3C6353"/>
  </w:style>
  <w:style w:type="paragraph" w:customStyle="1" w:styleId="18TexstSPISOK1">
    <w:name w:val="18TexstSPISOK_1"/>
    <w:aliases w:val="1"/>
    <w:basedOn w:val="a"/>
    <w:rsid w:val="003C635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0">
    <w:name w:val="Основной"/>
    <w:basedOn w:val="a"/>
    <w:rsid w:val="003C63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1">
    <w:name w:val="Буллит"/>
    <w:basedOn w:val="af0"/>
    <w:rsid w:val="003C6353"/>
    <w:pPr>
      <w:ind w:firstLine="244"/>
    </w:pPr>
  </w:style>
  <w:style w:type="paragraph" w:styleId="af2">
    <w:name w:val="List Paragraph"/>
    <w:basedOn w:val="a"/>
    <w:uiPriority w:val="99"/>
    <w:qFormat/>
    <w:rsid w:val="003C6353"/>
    <w:pPr>
      <w:spacing w:after="0" w:line="360" w:lineRule="auto"/>
      <w:ind w:left="720"/>
      <w:contextualSpacing/>
    </w:pPr>
    <w:rPr>
      <w:rFonts w:ascii="Times New Roman" w:eastAsia="Times New Roman" w:hAnsi="Times New Roman" w:cs="Times New Roman"/>
      <w:caps/>
      <w:sz w:val="24"/>
      <w:szCs w:val="24"/>
      <w:lang w:eastAsia="ru-RU"/>
    </w:rPr>
  </w:style>
  <w:style w:type="paragraph" w:styleId="24">
    <w:name w:val="Body Text Indent 2"/>
    <w:basedOn w:val="a"/>
    <w:link w:val="25"/>
    <w:uiPriority w:val="99"/>
    <w:semiHidden/>
    <w:unhideWhenUsed/>
    <w:rsid w:val="003C6353"/>
    <w:pPr>
      <w:suppressAutoHyphens/>
      <w:spacing w:after="120" w:line="480" w:lineRule="auto"/>
      <w:ind w:left="283"/>
    </w:pPr>
    <w:rPr>
      <w:rFonts w:ascii="Calibri" w:eastAsia="Arial Unicode MS" w:hAnsi="Calibri" w:cs="Times New Roman"/>
      <w:color w:val="00000A"/>
      <w:kern w:val="1"/>
    </w:rPr>
  </w:style>
  <w:style w:type="character" w:customStyle="1" w:styleId="25">
    <w:name w:val="Основной текст с отступом 2 Знак"/>
    <w:basedOn w:val="a0"/>
    <w:link w:val="24"/>
    <w:uiPriority w:val="99"/>
    <w:semiHidden/>
    <w:rsid w:val="003C6353"/>
    <w:rPr>
      <w:rFonts w:ascii="Calibri" w:eastAsia="Arial Unicode MS" w:hAnsi="Calibri" w:cs="Times New Roman"/>
      <w:color w:val="00000A"/>
      <w:kern w:val="1"/>
    </w:rPr>
  </w:style>
  <w:style w:type="character" w:customStyle="1" w:styleId="15">
    <w:name w:val="Сноска1"/>
    <w:rsid w:val="003C6353"/>
    <w:rPr>
      <w:rFonts w:ascii="Times New Roman" w:hAnsi="Times New Roman" w:cs="Times New Roman"/>
      <w:vertAlign w:val="superscript"/>
    </w:rPr>
  </w:style>
  <w:style w:type="paragraph" w:customStyle="1" w:styleId="32">
    <w:name w:val="Заг 3"/>
    <w:basedOn w:val="a"/>
    <w:rsid w:val="003C6353"/>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3C6353"/>
    <w:rPr>
      <w:b w:val="0"/>
      <w:bCs w:val="0"/>
    </w:rPr>
  </w:style>
  <w:style w:type="paragraph" w:customStyle="1" w:styleId="af3">
    <w:name w:val="Сноска"/>
    <w:basedOn w:val="af0"/>
    <w:rsid w:val="003C6353"/>
    <w:pPr>
      <w:spacing w:line="174" w:lineRule="atLeast"/>
    </w:pPr>
    <w:rPr>
      <w:sz w:val="17"/>
      <w:szCs w:val="17"/>
    </w:rPr>
  </w:style>
  <w:style w:type="paragraph" w:customStyle="1" w:styleId="af4">
    <w:name w:val="Подзаг"/>
    <w:basedOn w:val="af0"/>
    <w:rsid w:val="003C6353"/>
    <w:pPr>
      <w:spacing w:before="113" w:after="28"/>
      <w:jc w:val="center"/>
    </w:pPr>
    <w:rPr>
      <w:b/>
      <w:bCs/>
      <w:i/>
      <w:iCs/>
    </w:rPr>
  </w:style>
  <w:style w:type="character" w:customStyle="1" w:styleId="c12">
    <w:name w:val="c12"/>
    <w:basedOn w:val="a0"/>
    <w:rsid w:val="003C6353"/>
  </w:style>
  <w:style w:type="paragraph" w:customStyle="1" w:styleId="c11">
    <w:name w:val="c11"/>
    <w:basedOn w:val="a"/>
    <w:rsid w:val="003C6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3C6353"/>
    <w:pPr>
      <w:spacing w:after="0" w:line="240" w:lineRule="auto"/>
    </w:pPr>
    <w:rPr>
      <w:rFonts w:ascii="Calibri" w:eastAsia="Times New Roman" w:hAnsi="Calibri" w:cs="Calibri"/>
    </w:rPr>
  </w:style>
  <w:style w:type="paragraph" w:customStyle="1" w:styleId="Default">
    <w:name w:val="Default"/>
    <w:rsid w:val="003C63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3C6353"/>
  </w:style>
  <w:style w:type="paragraph" w:styleId="af5">
    <w:name w:val="header"/>
    <w:basedOn w:val="a"/>
    <w:link w:val="af6"/>
    <w:uiPriority w:val="99"/>
    <w:unhideWhenUsed/>
    <w:rsid w:val="003C6353"/>
    <w:pPr>
      <w:tabs>
        <w:tab w:val="center" w:pos="4677"/>
        <w:tab w:val="right" w:pos="9355"/>
      </w:tabs>
      <w:suppressAutoHyphens/>
    </w:pPr>
    <w:rPr>
      <w:rFonts w:ascii="Calibri" w:eastAsia="Arial Unicode MS" w:hAnsi="Calibri" w:cs="Times New Roman"/>
      <w:color w:val="00000A"/>
      <w:kern w:val="1"/>
    </w:rPr>
  </w:style>
  <w:style w:type="character" w:customStyle="1" w:styleId="af6">
    <w:name w:val="Верхний колонтитул Знак"/>
    <w:basedOn w:val="a0"/>
    <w:link w:val="af5"/>
    <w:uiPriority w:val="99"/>
    <w:rsid w:val="003C6353"/>
    <w:rPr>
      <w:rFonts w:ascii="Calibri" w:eastAsia="Arial Unicode MS" w:hAnsi="Calibri" w:cs="Times New Roman"/>
      <w:color w:val="00000A"/>
      <w:kern w:val="1"/>
    </w:rPr>
  </w:style>
  <w:style w:type="paragraph" w:styleId="af7">
    <w:name w:val="footer"/>
    <w:basedOn w:val="a"/>
    <w:link w:val="af8"/>
    <w:uiPriority w:val="99"/>
    <w:unhideWhenUsed/>
    <w:rsid w:val="003C6353"/>
    <w:pPr>
      <w:tabs>
        <w:tab w:val="center" w:pos="4677"/>
        <w:tab w:val="right" w:pos="9355"/>
      </w:tabs>
      <w:suppressAutoHyphens/>
    </w:pPr>
    <w:rPr>
      <w:rFonts w:ascii="Calibri" w:eastAsia="Arial Unicode MS" w:hAnsi="Calibri" w:cs="Times New Roman"/>
      <w:color w:val="00000A"/>
      <w:kern w:val="1"/>
    </w:rPr>
  </w:style>
  <w:style w:type="character" w:customStyle="1" w:styleId="af8">
    <w:name w:val="Нижний колонтитул Знак"/>
    <w:basedOn w:val="a0"/>
    <w:link w:val="af7"/>
    <w:uiPriority w:val="99"/>
    <w:rsid w:val="003C6353"/>
    <w:rPr>
      <w:rFonts w:ascii="Calibri" w:eastAsia="Arial Unicode MS" w:hAnsi="Calibri" w:cs="Times New Roman"/>
      <w:color w:val="00000A"/>
      <w:kern w:val="1"/>
    </w:rPr>
  </w:style>
  <w:style w:type="paragraph" w:styleId="af9">
    <w:name w:val="Balloon Text"/>
    <w:basedOn w:val="a"/>
    <w:link w:val="17"/>
    <w:uiPriority w:val="99"/>
    <w:semiHidden/>
    <w:unhideWhenUsed/>
    <w:rsid w:val="003C6353"/>
    <w:pPr>
      <w:suppressAutoHyphens/>
      <w:spacing w:after="0" w:line="240" w:lineRule="auto"/>
    </w:pPr>
    <w:rPr>
      <w:rFonts w:ascii="Segoe UI" w:eastAsia="Arial Unicode MS" w:hAnsi="Segoe UI" w:cs="Times New Roman"/>
      <w:color w:val="00000A"/>
      <w:kern w:val="1"/>
      <w:sz w:val="18"/>
      <w:szCs w:val="18"/>
    </w:rPr>
  </w:style>
  <w:style w:type="character" w:customStyle="1" w:styleId="afa">
    <w:name w:val="Текст выноски Знак"/>
    <w:basedOn w:val="a0"/>
    <w:rsid w:val="003C6353"/>
    <w:rPr>
      <w:rFonts w:ascii="Tahoma" w:hAnsi="Tahoma" w:cs="Tahoma"/>
      <w:sz w:val="16"/>
      <w:szCs w:val="16"/>
    </w:rPr>
  </w:style>
  <w:style w:type="character" w:customStyle="1" w:styleId="17">
    <w:name w:val="Текст выноски Знак1"/>
    <w:link w:val="af9"/>
    <w:uiPriority w:val="99"/>
    <w:semiHidden/>
    <w:rsid w:val="003C6353"/>
    <w:rPr>
      <w:rFonts w:ascii="Segoe UI" w:eastAsia="Arial Unicode MS" w:hAnsi="Segoe UI" w:cs="Times New Roman"/>
      <w:color w:val="00000A"/>
      <w:kern w:val="1"/>
      <w:sz w:val="18"/>
      <w:szCs w:val="18"/>
    </w:rPr>
  </w:style>
  <w:style w:type="paragraph" w:customStyle="1" w:styleId="09PodZAG">
    <w:name w:val="09PodZAG_п/ж"/>
    <w:basedOn w:val="a"/>
    <w:uiPriority w:val="99"/>
    <w:rsid w:val="003C6353"/>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6">
    <w:name w:val="Без интервала2"/>
    <w:aliases w:val="основа"/>
    <w:uiPriority w:val="1"/>
    <w:qFormat/>
    <w:rsid w:val="003C6353"/>
    <w:pPr>
      <w:spacing w:after="0" w:line="240" w:lineRule="auto"/>
    </w:pPr>
    <w:rPr>
      <w:rFonts w:ascii="Calibri" w:eastAsia="Calibri" w:hAnsi="Calibri" w:cs="Times New Roman"/>
    </w:rPr>
  </w:style>
  <w:style w:type="paragraph" w:customStyle="1" w:styleId="afb">
    <w:name w:val="А ОСН ТЕКСТ"/>
    <w:basedOn w:val="a"/>
    <w:link w:val="afc"/>
    <w:rsid w:val="003C6353"/>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c">
    <w:name w:val="А ОСН ТЕКСТ Знак"/>
    <w:link w:val="afb"/>
    <w:rsid w:val="003C635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3C635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3C635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3C6353"/>
    <w:rPr>
      <w:vertAlign w:val="superscript"/>
    </w:rPr>
  </w:style>
  <w:style w:type="paragraph" w:customStyle="1" w:styleId="afd">
    <w:name w:val="Знак"/>
    <w:basedOn w:val="a"/>
    <w:rsid w:val="003C6353"/>
    <w:pPr>
      <w:spacing w:after="160" w:line="240" w:lineRule="exact"/>
    </w:pPr>
    <w:rPr>
      <w:rFonts w:ascii="Verdana" w:eastAsia="Times New Roman" w:hAnsi="Verdana" w:cs="Times New Roman"/>
      <w:sz w:val="20"/>
      <w:szCs w:val="20"/>
      <w:lang w:val="en-US"/>
    </w:rPr>
  </w:style>
  <w:style w:type="character" w:customStyle="1" w:styleId="18">
    <w:name w:val="Основной текст + Курсив1"/>
    <w:rsid w:val="003C635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3C6353"/>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3C6353"/>
    <w:rPr>
      <w:caps/>
      <w:lang w:eastAsia="ar-SA"/>
    </w:rPr>
  </w:style>
  <w:style w:type="character" w:customStyle="1" w:styleId="afe">
    <w:name w:val="Сноска_"/>
    <w:rsid w:val="003C6353"/>
    <w:rPr>
      <w:sz w:val="16"/>
      <w:szCs w:val="16"/>
      <w:lang w:bidi="ar-SA"/>
    </w:rPr>
  </w:style>
  <w:style w:type="character" w:customStyle="1" w:styleId="CenturySchoolbook">
    <w:name w:val="Сноска + Century Schoolbook"/>
    <w:aliases w:val="9 pt,Курсив,Основной текст + Полужирный26"/>
    <w:semiHidden/>
    <w:rsid w:val="003C6353"/>
    <w:rPr>
      <w:rFonts w:ascii="Century Schoolbook" w:hAnsi="Century Schoolbook" w:cs="Century Schoolbook"/>
      <w:i/>
      <w:iCs/>
      <w:sz w:val="18"/>
      <w:szCs w:val="18"/>
      <w:lang w:bidi="ar-SA"/>
    </w:rPr>
  </w:style>
  <w:style w:type="character" w:customStyle="1" w:styleId="210">
    <w:name w:val="Основной текст + Полужирный21"/>
    <w:rsid w:val="003C635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3C6353"/>
    <w:rPr>
      <w:rFonts w:ascii="Times New Roman" w:hAnsi="Times New Roman" w:cs="Times New Roman"/>
      <w:b/>
      <w:bCs/>
      <w:i/>
      <w:iCs/>
      <w:spacing w:val="0"/>
      <w:sz w:val="22"/>
      <w:szCs w:val="22"/>
      <w:lang w:bidi="ar-SA"/>
    </w:rPr>
  </w:style>
  <w:style w:type="character" w:customStyle="1" w:styleId="33">
    <w:name w:val="Основной текст + Курсив3"/>
    <w:rsid w:val="003C6353"/>
    <w:rPr>
      <w:rFonts w:ascii="Times New Roman" w:hAnsi="Times New Roman" w:cs="Times New Roman"/>
      <w:i/>
      <w:iCs/>
      <w:spacing w:val="0"/>
      <w:sz w:val="22"/>
      <w:szCs w:val="22"/>
      <w:lang w:bidi="ar-SA"/>
    </w:rPr>
  </w:style>
  <w:style w:type="character" w:customStyle="1" w:styleId="110">
    <w:name w:val="Основной текст (11) + Не курсив"/>
    <w:rsid w:val="003C6353"/>
    <w:rPr>
      <w:rFonts w:ascii="Times New Roman" w:hAnsi="Times New Roman" w:cs="Times New Roman"/>
      <w:b/>
      <w:bCs/>
      <w:i/>
      <w:iCs/>
      <w:spacing w:val="0"/>
      <w:sz w:val="22"/>
      <w:szCs w:val="22"/>
      <w:lang w:bidi="ar-SA"/>
    </w:rPr>
  </w:style>
  <w:style w:type="character" w:customStyle="1" w:styleId="1116">
    <w:name w:val="Основной текст (11)16"/>
    <w:rsid w:val="003C635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3C6353"/>
    <w:rPr>
      <w:rFonts w:ascii="Arial" w:eastAsia="SimSun" w:hAnsi="Arial" w:cs="Mangal"/>
      <w:kern w:val="3"/>
      <w:sz w:val="24"/>
      <w:szCs w:val="24"/>
      <w:lang w:eastAsia="zh-CN" w:bidi="hi-IN"/>
    </w:rPr>
  </w:style>
  <w:style w:type="character" w:customStyle="1" w:styleId="aff">
    <w:name w:val="Основной текст + Полужирный"/>
    <w:semiHidden/>
    <w:rsid w:val="003C6353"/>
    <w:rPr>
      <w:rFonts w:ascii="Century Schoolbook" w:hAnsi="Century Schoolbook"/>
      <w:b/>
      <w:bCs/>
      <w:sz w:val="24"/>
      <w:szCs w:val="24"/>
      <w:lang w:bidi="ar-SA"/>
    </w:rPr>
  </w:style>
  <w:style w:type="paragraph" w:customStyle="1" w:styleId="28">
    <w:name w:val="Абзац списка2"/>
    <w:basedOn w:val="a"/>
    <w:rsid w:val="003C63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3C6353"/>
    <w:pPr>
      <w:spacing w:after="0" w:line="240" w:lineRule="auto"/>
    </w:pPr>
    <w:rPr>
      <w:rFonts w:ascii="Calibri" w:eastAsia="Times New Roman" w:hAnsi="Calibri" w:cs="Calibri"/>
    </w:rPr>
  </w:style>
  <w:style w:type="paragraph" w:customStyle="1" w:styleId="msolistparagraph0">
    <w:name w:val="msolistparagraph"/>
    <w:basedOn w:val="a"/>
    <w:rsid w:val="003C6353"/>
    <w:pPr>
      <w:ind w:left="720"/>
      <w:contextualSpacing/>
    </w:pPr>
    <w:rPr>
      <w:rFonts w:ascii="Calibri" w:eastAsia="Calibri" w:hAnsi="Calibri" w:cs="Times New Roman"/>
    </w:rPr>
  </w:style>
  <w:style w:type="paragraph" w:customStyle="1" w:styleId="u-2-msonormal">
    <w:name w:val="u-2-msonormal"/>
    <w:basedOn w:val="a"/>
    <w:rsid w:val="003C6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3C6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page number"/>
    <w:basedOn w:val="a0"/>
    <w:rsid w:val="003C6353"/>
  </w:style>
  <w:style w:type="paragraph" w:customStyle="1" w:styleId="29">
    <w:name w:val="Заг 2"/>
    <w:basedOn w:val="1a"/>
    <w:rsid w:val="003C6353"/>
    <w:pPr>
      <w:pageBreakBefore w:val="0"/>
      <w:spacing w:before="283"/>
    </w:pPr>
    <w:rPr>
      <w:caps w:val="0"/>
    </w:rPr>
  </w:style>
  <w:style w:type="paragraph" w:customStyle="1" w:styleId="1a">
    <w:name w:val="Заг 1"/>
    <w:basedOn w:val="af0"/>
    <w:rsid w:val="003C6353"/>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3C6353"/>
    <w:rPr>
      <w:b/>
      <w:bCs/>
      <w:spacing w:val="-3"/>
      <w:sz w:val="28"/>
    </w:rPr>
  </w:style>
  <w:style w:type="paragraph" w:customStyle="1" w:styleId="c7e0e3eeebeee2eeea1">
    <w:name w:val="Зc7аe0гe3оeeлebоeeвe2оeeкea 1"/>
    <w:basedOn w:val="a"/>
    <w:next w:val="a"/>
    <w:rsid w:val="003C6353"/>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3C6353"/>
    <w:rPr>
      <w:rFonts w:ascii="Arial" w:hAnsi="Arial" w:cs="Arial"/>
      <w:b/>
      <w:bCs/>
      <w:i/>
      <w:iCs/>
      <w:sz w:val="28"/>
      <w:szCs w:val="28"/>
      <w:lang w:val="ru-RU" w:eastAsia="ru-RU" w:bidi="ar-SA"/>
    </w:rPr>
  </w:style>
  <w:style w:type="character" w:customStyle="1" w:styleId="2a">
    <w:name w:val="Основной текст (2)_"/>
    <w:link w:val="2b"/>
    <w:rsid w:val="003C6353"/>
    <w:rPr>
      <w:rFonts w:ascii="Trebuchet MS" w:hAnsi="Trebuchet MS"/>
      <w:b/>
      <w:bCs/>
      <w:shd w:val="clear" w:color="auto" w:fill="FFFFFF"/>
    </w:rPr>
  </w:style>
  <w:style w:type="character" w:customStyle="1" w:styleId="1b">
    <w:name w:val="Основной текст + Полужирный1"/>
    <w:rsid w:val="003C6353"/>
    <w:rPr>
      <w:rFonts w:ascii="Trebuchet MS" w:hAnsi="Trebuchet MS" w:cs="Trebuchet MS"/>
      <w:b/>
      <w:bCs/>
      <w:sz w:val="20"/>
      <w:szCs w:val="20"/>
      <w:u w:val="none"/>
      <w:lang w:val="ru-RU" w:eastAsia="ru-RU" w:bidi="ar-SA"/>
    </w:rPr>
  </w:style>
  <w:style w:type="character" w:customStyle="1" w:styleId="8pt">
    <w:name w:val="Основной текст + 8 pt"/>
    <w:rsid w:val="003C6353"/>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3C6353"/>
    <w:pPr>
      <w:widowControl w:val="0"/>
      <w:shd w:val="clear" w:color="auto" w:fill="FFFFFF"/>
      <w:spacing w:before="180" w:after="0" w:line="211" w:lineRule="exact"/>
      <w:ind w:firstLine="360"/>
      <w:jc w:val="both"/>
    </w:pPr>
    <w:rPr>
      <w:rFonts w:ascii="Trebuchet MS" w:hAnsi="Trebuchet MS"/>
      <w:b/>
      <w:bCs/>
    </w:rPr>
  </w:style>
  <w:style w:type="character" w:customStyle="1" w:styleId="2c">
    <w:name w:val="Заголовок №2_"/>
    <w:link w:val="2d"/>
    <w:rsid w:val="003C6353"/>
    <w:rPr>
      <w:sz w:val="21"/>
      <w:szCs w:val="21"/>
      <w:shd w:val="clear" w:color="auto" w:fill="FFFFFF"/>
    </w:rPr>
  </w:style>
  <w:style w:type="paragraph" w:customStyle="1" w:styleId="2d">
    <w:name w:val="Заголовок №2"/>
    <w:basedOn w:val="a"/>
    <w:link w:val="2c"/>
    <w:rsid w:val="003C6353"/>
    <w:pPr>
      <w:widowControl w:val="0"/>
      <w:shd w:val="clear" w:color="auto" w:fill="FFFFFF"/>
      <w:spacing w:before="180" w:after="0" w:line="240" w:lineRule="atLeast"/>
      <w:outlineLvl w:val="1"/>
    </w:pPr>
    <w:rPr>
      <w:sz w:val="21"/>
      <w:szCs w:val="21"/>
    </w:rPr>
  </w:style>
  <w:style w:type="character" w:customStyle="1" w:styleId="1c">
    <w:name w:val="Основной шрифт абзаца1"/>
    <w:rsid w:val="003C6353"/>
  </w:style>
  <w:style w:type="paragraph" w:customStyle="1" w:styleId="1d">
    <w:name w:val="Обычный1"/>
    <w:rsid w:val="003C6353"/>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3C6353"/>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3C6353"/>
  </w:style>
  <w:style w:type="character" w:customStyle="1" w:styleId="WW8Num38z2">
    <w:name w:val="WW8Num38z2"/>
    <w:rsid w:val="003C6353"/>
    <w:rPr>
      <w:rFonts w:ascii="Wingdings" w:hAnsi="Wingdings"/>
    </w:rPr>
  </w:style>
  <w:style w:type="paragraph" w:styleId="aff1">
    <w:name w:val="Title"/>
    <w:basedOn w:val="a"/>
    <w:next w:val="a"/>
    <w:link w:val="aff2"/>
    <w:uiPriority w:val="99"/>
    <w:qFormat/>
    <w:rsid w:val="003C6353"/>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2">
    <w:name w:val="Название Знак"/>
    <w:basedOn w:val="a0"/>
    <w:link w:val="aff1"/>
    <w:uiPriority w:val="99"/>
    <w:rsid w:val="003C6353"/>
    <w:rPr>
      <w:rFonts w:ascii="Cambria" w:eastAsia="Calibri" w:hAnsi="Cambria" w:cs="Times New Roman"/>
      <w:b/>
      <w:bCs/>
      <w:kern w:val="28"/>
      <w:sz w:val="32"/>
      <w:szCs w:val="32"/>
      <w:lang w:eastAsia="ru-RU"/>
    </w:rPr>
  </w:style>
  <w:style w:type="numbering" w:customStyle="1" w:styleId="2e">
    <w:name w:val="Нет списка2"/>
    <w:next w:val="a2"/>
    <w:uiPriority w:val="99"/>
    <w:semiHidden/>
    <w:unhideWhenUsed/>
    <w:rsid w:val="003C6353"/>
  </w:style>
  <w:style w:type="numbering" w:customStyle="1" w:styleId="35">
    <w:name w:val="Нет списка3"/>
    <w:next w:val="a2"/>
    <w:uiPriority w:val="99"/>
    <w:semiHidden/>
    <w:unhideWhenUsed/>
    <w:rsid w:val="00BC513C"/>
  </w:style>
  <w:style w:type="paragraph" w:styleId="aff3">
    <w:name w:val="Subtitle"/>
    <w:basedOn w:val="a"/>
    <w:next w:val="a"/>
    <w:link w:val="aff4"/>
    <w:uiPriority w:val="11"/>
    <w:qFormat/>
    <w:rsid w:val="001655EE"/>
    <w:pPr>
      <w:spacing w:after="60"/>
      <w:jc w:val="center"/>
      <w:outlineLvl w:val="1"/>
    </w:pPr>
    <w:rPr>
      <w:rFonts w:ascii="Times New Roman" w:eastAsia="Times New Roman" w:hAnsi="Times New Roman" w:cs="Times New Roman"/>
      <w:sz w:val="28"/>
      <w:szCs w:val="24"/>
    </w:rPr>
  </w:style>
  <w:style w:type="character" w:customStyle="1" w:styleId="aff4">
    <w:name w:val="Подзаголовок Знак"/>
    <w:basedOn w:val="a0"/>
    <w:link w:val="aff3"/>
    <w:uiPriority w:val="11"/>
    <w:rsid w:val="001655EE"/>
    <w:rPr>
      <w:rFonts w:ascii="Times New Roman" w:eastAsia="Times New Roman" w:hAnsi="Times New Roman" w:cs="Times New Roman"/>
      <w:sz w:val="28"/>
      <w:szCs w:val="24"/>
    </w:rPr>
  </w:style>
  <w:style w:type="paragraph" w:customStyle="1" w:styleId="p3">
    <w:name w:val="p3"/>
    <w:basedOn w:val="a"/>
    <w:uiPriority w:val="99"/>
    <w:qFormat/>
    <w:rsid w:val="001655EE"/>
    <w:pPr>
      <w:spacing w:beforeAutospacing="1" w:after="160" w:afterAutospacing="1" w:line="240" w:lineRule="auto"/>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88"/>
  </w:style>
  <w:style w:type="paragraph" w:styleId="1">
    <w:name w:val="heading 1"/>
    <w:basedOn w:val="a"/>
    <w:next w:val="a"/>
    <w:link w:val="10"/>
    <w:uiPriority w:val="9"/>
    <w:qFormat/>
    <w:rsid w:val="003C6353"/>
    <w:pPr>
      <w:keepNext/>
      <w:suppressAutoHyphens/>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qFormat/>
    <w:rsid w:val="003C6353"/>
    <w:pPr>
      <w:keepNext/>
      <w:suppressAutoHyphens/>
      <w:spacing w:before="240" w:after="60"/>
      <w:outlineLvl w:val="1"/>
    </w:pPr>
    <w:rPr>
      <w:rFonts w:ascii="Cambria" w:eastAsia="Times New Roman" w:hAnsi="Cambria" w:cs="Times New Roman"/>
      <w:b/>
      <w:bCs/>
      <w:i/>
      <w:iCs/>
      <w:color w:val="00000A"/>
      <w:kern w:val="1"/>
      <w:sz w:val="28"/>
      <w:szCs w:val="28"/>
    </w:rPr>
  </w:style>
  <w:style w:type="paragraph" w:styleId="3">
    <w:name w:val="heading 3"/>
    <w:basedOn w:val="a"/>
    <w:link w:val="30"/>
    <w:qFormat/>
    <w:rsid w:val="0097597F"/>
    <w:pPr>
      <w:widowControl w:val="0"/>
      <w:autoSpaceDE w:val="0"/>
      <w:autoSpaceDN w:val="0"/>
      <w:spacing w:after="0" w:line="240" w:lineRule="auto"/>
      <w:ind w:left="654"/>
      <w:outlineLvl w:val="2"/>
    </w:pPr>
    <w:rPr>
      <w:rFonts w:ascii="Arial" w:eastAsia="Arial" w:hAnsi="Arial" w:cs="Arial"/>
      <w:b/>
      <w:bCs/>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7597F"/>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30">
    <w:name w:val="Заголовок 3 Знак"/>
    <w:basedOn w:val="a0"/>
    <w:link w:val="3"/>
    <w:uiPriority w:val="1"/>
    <w:rsid w:val="0097597F"/>
    <w:rPr>
      <w:rFonts w:ascii="Arial" w:eastAsia="Arial" w:hAnsi="Arial" w:cs="Arial"/>
      <w:b/>
      <w:bCs/>
      <w:sz w:val="66"/>
      <w:szCs w:val="66"/>
    </w:rPr>
  </w:style>
  <w:style w:type="paragraph" w:styleId="a4">
    <w:name w:val="Body Text"/>
    <w:basedOn w:val="a"/>
    <w:link w:val="a5"/>
    <w:uiPriority w:val="99"/>
    <w:qFormat/>
    <w:rsid w:val="0097597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7597F"/>
    <w:rPr>
      <w:rFonts w:ascii="Times New Roman" w:eastAsia="Times New Roman" w:hAnsi="Times New Roman" w:cs="Times New Roman"/>
      <w:sz w:val="28"/>
      <w:szCs w:val="28"/>
    </w:rPr>
  </w:style>
  <w:style w:type="paragraph" w:styleId="a6">
    <w:name w:val="footnote text"/>
    <w:aliases w:val="Основной текст с отступом1,Основной текст с отступом11,Body Text Indent,Знак1,Body Text Indent1"/>
    <w:basedOn w:val="a"/>
    <w:link w:val="a7"/>
    <w:unhideWhenUsed/>
    <w:rsid w:val="003C6353"/>
    <w:pPr>
      <w:spacing w:after="0" w:line="240" w:lineRule="auto"/>
    </w:pPr>
    <w:rPr>
      <w:sz w:val="20"/>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3C6353"/>
    <w:rPr>
      <w:sz w:val="20"/>
      <w:szCs w:val="20"/>
    </w:rPr>
  </w:style>
  <w:style w:type="character" w:styleId="a8">
    <w:name w:val="footnote reference"/>
    <w:rsid w:val="003C6353"/>
    <w:rPr>
      <w:vertAlign w:val="superscript"/>
    </w:rPr>
  </w:style>
  <w:style w:type="paragraph" w:styleId="a9">
    <w:name w:val="Body Text Indent"/>
    <w:basedOn w:val="a"/>
    <w:link w:val="aa"/>
    <w:unhideWhenUsed/>
    <w:rsid w:val="003C6353"/>
    <w:pPr>
      <w:spacing w:after="120"/>
      <w:ind w:left="283"/>
    </w:pPr>
  </w:style>
  <w:style w:type="character" w:customStyle="1" w:styleId="aa">
    <w:name w:val="Основной текст с отступом Знак"/>
    <w:basedOn w:val="a0"/>
    <w:link w:val="a9"/>
    <w:rsid w:val="003C6353"/>
  </w:style>
  <w:style w:type="character" w:customStyle="1" w:styleId="10">
    <w:name w:val="Заголовок 1 Знак"/>
    <w:basedOn w:val="a0"/>
    <w:link w:val="1"/>
    <w:uiPriority w:val="9"/>
    <w:rsid w:val="003C6353"/>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3C6353"/>
    <w:rPr>
      <w:rFonts w:ascii="Cambria" w:eastAsia="Times New Roman" w:hAnsi="Cambria" w:cs="Times New Roman"/>
      <w:b/>
      <w:bCs/>
      <w:i/>
      <w:iCs/>
      <w:color w:val="00000A"/>
      <w:kern w:val="1"/>
      <w:sz w:val="28"/>
      <w:szCs w:val="28"/>
    </w:rPr>
  </w:style>
  <w:style w:type="numbering" w:customStyle="1" w:styleId="11">
    <w:name w:val="Нет списка1"/>
    <w:next w:val="a2"/>
    <w:uiPriority w:val="99"/>
    <w:semiHidden/>
    <w:unhideWhenUsed/>
    <w:rsid w:val="003C6353"/>
  </w:style>
  <w:style w:type="paragraph" w:customStyle="1" w:styleId="12">
    <w:name w:val="Абзац списка1"/>
    <w:basedOn w:val="a"/>
    <w:rsid w:val="003C63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3C63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Абзац"/>
    <w:basedOn w:val="a"/>
    <w:rsid w:val="003C6353"/>
    <w:pPr>
      <w:spacing w:after="0" w:line="312" w:lineRule="auto"/>
      <w:ind w:firstLine="567"/>
      <w:jc w:val="both"/>
    </w:pPr>
    <w:rPr>
      <w:rFonts w:ascii="Times New Roman" w:eastAsia="Times New Roman" w:hAnsi="Times New Roman" w:cs="Times New Roman"/>
      <w:sz w:val="24"/>
      <w:szCs w:val="20"/>
      <w:lang w:eastAsia="ru-RU"/>
    </w:rPr>
  </w:style>
  <w:style w:type="paragraph" w:styleId="ac">
    <w:name w:val="Normal (Web)"/>
    <w:basedOn w:val="a"/>
    <w:uiPriority w:val="99"/>
    <w:rsid w:val="003C6353"/>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3C63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d">
    <w:name w:val="Символ сноски"/>
    <w:rsid w:val="003C6353"/>
    <w:rPr>
      <w:vertAlign w:val="superscript"/>
    </w:rPr>
  </w:style>
  <w:style w:type="character" w:customStyle="1" w:styleId="13">
    <w:name w:val="Знак сноски1"/>
    <w:rsid w:val="003C6353"/>
    <w:rPr>
      <w:vertAlign w:val="superscript"/>
    </w:rPr>
  </w:style>
  <w:style w:type="character" w:customStyle="1" w:styleId="dash041e0431044b0447043d044b0439char1">
    <w:name w:val="dash041e_0431_044b_0447_043d_044b_0439__char1"/>
    <w:rsid w:val="003C6353"/>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3C6353"/>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3C63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C6353"/>
    <w:rPr>
      <w:rFonts w:ascii="Times New Roman" w:eastAsia="Times New Roman" w:hAnsi="Times New Roman" w:cs="Times New Roman"/>
      <w:sz w:val="24"/>
      <w:szCs w:val="24"/>
      <w:lang w:eastAsia="ru-RU"/>
    </w:rPr>
  </w:style>
  <w:style w:type="paragraph" w:styleId="ae">
    <w:name w:val="TOC Heading"/>
    <w:basedOn w:val="1"/>
    <w:next w:val="a"/>
    <w:uiPriority w:val="39"/>
    <w:qFormat/>
    <w:rsid w:val="003C6353"/>
    <w:pPr>
      <w:keepLines/>
      <w:suppressAutoHyphens w:val="0"/>
      <w:spacing w:before="480" w:after="0"/>
      <w:outlineLvl w:val="9"/>
    </w:pPr>
    <w:rPr>
      <w:color w:val="365F91"/>
      <w:kern w:val="0"/>
      <w:sz w:val="28"/>
      <w:szCs w:val="28"/>
    </w:rPr>
  </w:style>
  <w:style w:type="paragraph" w:styleId="14">
    <w:name w:val="toc 1"/>
    <w:basedOn w:val="a"/>
    <w:next w:val="a"/>
    <w:autoRedefine/>
    <w:uiPriority w:val="39"/>
    <w:unhideWhenUsed/>
    <w:rsid w:val="003C6353"/>
    <w:pPr>
      <w:tabs>
        <w:tab w:val="right" w:leader="dot" w:pos="9498"/>
      </w:tabs>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3C6353"/>
    <w:pPr>
      <w:tabs>
        <w:tab w:val="right" w:leader="dot" w:pos="9498"/>
      </w:tabs>
      <w:suppressAutoHyphens/>
      <w:ind w:left="426"/>
    </w:pPr>
    <w:rPr>
      <w:rFonts w:ascii="Calibri" w:eastAsia="Arial Unicode MS" w:hAnsi="Calibri" w:cs="Calibri"/>
      <w:color w:val="00000A"/>
      <w:kern w:val="1"/>
    </w:rPr>
  </w:style>
  <w:style w:type="character" w:styleId="af">
    <w:name w:val="Hyperlink"/>
    <w:uiPriority w:val="99"/>
    <w:unhideWhenUsed/>
    <w:rsid w:val="003C6353"/>
    <w:rPr>
      <w:color w:val="0000FF"/>
      <w:u w:val="single"/>
    </w:rPr>
  </w:style>
  <w:style w:type="paragraph" w:styleId="23">
    <w:name w:val="toc 2"/>
    <w:basedOn w:val="a"/>
    <w:next w:val="a"/>
    <w:autoRedefine/>
    <w:uiPriority w:val="39"/>
    <w:unhideWhenUsed/>
    <w:rsid w:val="003C6353"/>
    <w:pPr>
      <w:tabs>
        <w:tab w:val="right" w:leader="dot" w:pos="9460"/>
      </w:tabs>
      <w:suppressAutoHyphens/>
      <w:ind w:left="440" w:right="-383"/>
    </w:pPr>
    <w:rPr>
      <w:rFonts w:ascii="Times New Roman" w:eastAsia="Arial Unicode MS" w:hAnsi="Times New Roman" w:cs="Times New Roman"/>
      <w:noProof/>
      <w:color w:val="00000A"/>
      <w:kern w:val="1"/>
      <w:sz w:val="28"/>
      <w:szCs w:val="28"/>
    </w:rPr>
  </w:style>
  <w:style w:type="paragraph" w:customStyle="1" w:styleId="p4">
    <w:name w:val="p4"/>
    <w:basedOn w:val="a"/>
    <w:rsid w:val="003C63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3C6353"/>
  </w:style>
  <w:style w:type="paragraph" w:customStyle="1" w:styleId="18TexstSPISOK1">
    <w:name w:val="18TexstSPISOK_1"/>
    <w:aliases w:val="1"/>
    <w:basedOn w:val="a"/>
    <w:rsid w:val="003C635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0">
    <w:name w:val="Основной"/>
    <w:basedOn w:val="a"/>
    <w:rsid w:val="003C63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1">
    <w:name w:val="Буллит"/>
    <w:basedOn w:val="af0"/>
    <w:rsid w:val="003C6353"/>
    <w:pPr>
      <w:ind w:firstLine="244"/>
    </w:pPr>
  </w:style>
  <w:style w:type="paragraph" w:styleId="af2">
    <w:name w:val="List Paragraph"/>
    <w:basedOn w:val="a"/>
    <w:uiPriority w:val="99"/>
    <w:qFormat/>
    <w:rsid w:val="003C6353"/>
    <w:pPr>
      <w:spacing w:after="0" w:line="360" w:lineRule="auto"/>
      <w:ind w:left="720"/>
      <w:contextualSpacing/>
    </w:pPr>
    <w:rPr>
      <w:rFonts w:ascii="Times New Roman" w:eastAsia="Times New Roman" w:hAnsi="Times New Roman" w:cs="Times New Roman"/>
      <w:caps/>
      <w:sz w:val="24"/>
      <w:szCs w:val="24"/>
      <w:lang w:eastAsia="ru-RU"/>
    </w:rPr>
  </w:style>
  <w:style w:type="paragraph" w:styleId="24">
    <w:name w:val="Body Text Indent 2"/>
    <w:basedOn w:val="a"/>
    <w:link w:val="25"/>
    <w:uiPriority w:val="99"/>
    <w:semiHidden/>
    <w:unhideWhenUsed/>
    <w:rsid w:val="003C6353"/>
    <w:pPr>
      <w:suppressAutoHyphens/>
      <w:spacing w:after="120" w:line="480" w:lineRule="auto"/>
      <w:ind w:left="283"/>
    </w:pPr>
    <w:rPr>
      <w:rFonts w:ascii="Calibri" w:eastAsia="Arial Unicode MS" w:hAnsi="Calibri" w:cs="Times New Roman"/>
      <w:color w:val="00000A"/>
      <w:kern w:val="1"/>
    </w:rPr>
  </w:style>
  <w:style w:type="character" w:customStyle="1" w:styleId="25">
    <w:name w:val="Основной текст с отступом 2 Знак"/>
    <w:basedOn w:val="a0"/>
    <w:link w:val="24"/>
    <w:uiPriority w:val="99"/>
    <w:semiHidden/>
    <w:rsid w:val="003C6353"/>
    <w:rPr>
      <w:rFonts w:ascii="Calibri" w:eastAsia="Arial Unicode MS" w:hAnsi="Calibri" w:cs="Times New Roman"/>
      <w:color w:val="00000A"/>
      <w:kern w:val="1"/>
    </w:rPr>
  </w:style>
  <w:style w:type="character" w:customStyle="1" w:styleId="15">
    <w:name w:val="Сноска1"/>
    <w:rsid w:val="003C6353"/>
    <w:rPr>
      <w:rFonts w:ascii="Times New Roman" w:hAnsi="Times New Roman" w:cs="Times New Roman"/>
      <w:vertAlign w:val="superscript"/>
    </w:rPr>
  </w:style>
  <w:style w:type="paragraph" w:customStyle="1" w:styleId="32">
    <w:name w:val="Заг 3"/>
    <w:basedOn w:val="a"/>
    <w:rsid w:val="003C6353"/>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3C6353"/>
    <w:rPr>
      <w:b w:val="0"/>
      <w:bCs w:val="0"/>
    </w:rPr>
  </w:style>
  <w:style w:type="paragraph" w:customStyle="1" w:styleId="af3">
    <w:name w:val="Сноска"/>
    <w:basedOn w:val="af0"/>
    <w:rsid w:val="003C6353"/>
    <w:pPr>
      <w:spacing w:line="174" w:lineRule="atLeast"/>
    </w:pPr>
    <w:rPr>
      <w:sz w:val="17"/>
      <w:szCs w:val="17"/>
    </w:rPr>
  </w:style>
  <w:style w:type="paragraph" w:customStyle="1" w:styleId="af4">
    <w:name w:val="Подзаг"/>
    <w:basedOn w:val="af0"/>
    <w:rsid w:val="003C6353"/>
    <w:pPr>
      <w:spacing w:before="113" w:after="28"/>
      <w:jc w:val="center"/>
    </w:pPr>
    <w:rPr>
      <w:b/>
      <w:bCs/>
      <w:i/>
      <w:iCs/>
    </w:rPr>
  </w:style>
  <w:style w:type="character" w:customStyle="1" w:styleId="c12">
    <w:name w:val="c12"/>
    <w:basedOn w:val="a0"/>
    <w:rsid w:val="003C6353"/>
  </w:style>
  <w:style w:type="paragraph" w:customStyle="1" w:styleId="c11">
    <w:name w:val="c11"/>
    <w:basedOn w:val="a"/>
    <w:rsid w:val="003C6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3C6353"/>
    <w:pPr>
      <w:spacing w:after="0" w:line="240" w:lineRule="auto"/>
    </w:pPr>
    <w:rPr>
      <w:rFonts w:ascii="Calibri" w:eastAsia="Times New Roman" w:hAnsi="Calibri" w:cs="Calibri"/>
    </w:rPr>
  </w:style>
  <w:style w:type="paragraph" w:customStyle="1" w:styleId="Default">
    <w:name w:val="Default"/>
    <w:rsid w:val="003C63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3C6353"/>
  </w:style>
  <w:style w:type="paragraph" w:styleId="af5">
    <w:name w:val="header"/>
    <w:basedOn w:val="a"/>
    <w:link w:val="af6"/>
    <w:uiPriority w:val="99"/>
    <w:unhideWhenUsed/>
    <w:rsid w:val="003C6353"/>
    <w:pPr>
      <w:tabs>
        <w:tab w:val="center" w:pos="4677"/>
        <w:tab w:val="right" w:pos="9355"/>
      </w:tabs>
      <w:suppressAutoHyphens/>
    </w:pPr>
    <w:rPr>
      <w:rFonts w:ascii="Calibri" w:eastAsia="Arial Unicode MS" w:hAnsi="Calibri" w:cs="Times New Roman"/>
      <w:color w:val="00000A"/>
      <w:kern w:val="1"/>
    </w:rPr>
  </w:style>
  <w:style w:type="character" w:customStyle="1" w:styleId="af6">
    <w:name w:val="Верхний колонтитул Знак"/>
    <w:basedOn w:val="a0"/>
    <w:link w:val="af5"/>
    <w:uiPriority w:val="99"/>
    <w:rsid w:val="003C6353"/>
    <w:rPr>
      <w:rFonts w:ascii="Calibri" w:eastAsia="Arial Unicode MS" w:hAnsi="Calibri" w:cs="Times New Roman"/>
      <w:color w:val="00000A"/>
      <w:kern w:val="1"/>
    </w:rPr>
  </w:style>
  <w:style w:type="paragraph" w:styleId="af7">
    <w:name w:val="footer"/>
    <w:basedOn w:val="a"/>
    <w:link w:val="af8"/>
    <w:uiPriority w:val="99"/>
    <w:unhideWhenUsed/>
    <w:rsid w:val="003C6353"/>
    <w:pPr>
      <w:tabs>
        <w:tab w:val="center" w:pos="4677"/>
        <w:tab w:val="right" w:pos="9355"/>
      </w:tabs>
      <w:suppressAutoHyphens/>
    </w:pPr>
    <w:rPr>
      <w:rFonts w:ascii="Calibri" w:eastAsia="Arial Unicode MS" w:hAnsi="Calibri" w:cs="Times New Roman"/>
      <w:color w:val="00000A"/>
      <w:kern w:val="1"/>
    </w:rPr>
  </w:style>
  <w:style w:type="character" w:customStyle="1" w:styleId="af8">
    <w:name w:val="Нижний колонтитул Знак"/>
    <w:basedOn w:val="a0"/>
    <w:link w:val="af7"/>
    <w:uiPriority w:val="99"/>
    <w:rsid w:val="003C6353"/>
    <w:rPr>
      <w:rFonts w:ascii="Calibri" w:eastAsia="Arial Unicode MS" w:hAnsi="Calibri" w:cs="Times New Roman"/>
      <w:color w:val="00000A"/>
      <w:kern w:val="1"/>
    </w:rPr>
  </w:style>
  <w:style w:type="paragraph" w:styleId="af9">
    <w:name w:val="Balloon Text"/>
    <w:basedOn w:val="a"/>
    <w:link w:val="17"/>
    <w:uiPriority w:val="99"/>
    <w:semiHidden/>
    <w:unhideWhenUsed/>
    <w:rsid w:val="003C6353"/>
    <w:pPr>
      <w:suppressAutoHyphens/>
      <w:spacing w:after="0" w:line="240" w:lineRule="auto"/>
    </w:pPr>
    <w:rPr>
      <w:rFonts w:ascii="Segoe UI" w:eastAsia="Arial Unicode MS" w:hAnsi="Segoe UI" w:cs="Times New Roman"/>
      <w:color w:val="00000A"/>
      <w:kern w:val="1"/>
      <w:sz w:val="18"/>
      <w:szCs w:val="18"/>
    </w:rPr>
  </w:style>
  <w:style w:type="character" w:customStyle="1" w:styleId="afa">
    <w:name w:val="Текст выноски Знак"/>
    <w:basedOn w:val="a0"/>
    <w:rsid w:val="003C6353"/>
    <w:rPr>
      <w:rFonts w:ascii="Tahoma" w:hAnsi="Tahoma" w:cs="Tahoma"/>
      <w:sz w:val="16"/>
      <w:szCs w:val="16"/>
    </w:rPr>
  </w:style>
  <w:style w:type="character" w:customStyle="1" w:styleId="17">
    <w:name w:val="Текст выноски Знак1"/>
    <w:link w:val="af9"/>
    <w:uiPriority w:val="99"/>
    <w:semiHidden/>
    <w:rsid w:val="003C6353"/>
    <w:rPr>
      <w:rFonts w:ascii="Segoe UI" w:eastAsia="Arial Unicode MS" w:hAnsi="Segoe UI" w:cs="Times New Roman"/>
      <w:color w:val="00000A"/>
      <w:kern w:val="1"/>
      <w:sz w:val="18"/>
      <w:szCs w:val="18"/>
    </w:rPr>
  </w:style>
  <w:style w:type="paragraph" w:customStyle="1" w:styleId="09PodZAG">
    <w:name w:val="09PodZAG_п/ж"/>
    <w:basedOn w:val="a"/>
    <w:uiPriority w:val="99"/>
    <w:rsid w:val="003C6353"/>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6">
    <w:name w:val="Без интервала2"/>
    <w:aliases w:val="основа"/>
    <w:uiPriority w:val="1"/>
    <w:qFormat/>
    <w:rsid w:val="003C6353"/>
    <w:pPr>
      <w:spacing w:after="0" w:line="240" w:lineRule="auto"/>
    </w:pPr>
    <w:rPr>
      <w:rFonts w:ascii="Calibri" w:eastAsia="Calibri" w:hAnsi="Calibri" w:cs="Times New Roman"/>
    </w:rPr>
  </w:style>
  <w:style w:type="paragraph" w:customStyle="1" w:styleId="afb">
    <w:name w:val="А ОСН ТЕКСТ"/>
    <w:basedOn w:val="a"/>
    <w:link w:val="afc"/>
    <w:rsid w:val="003C6353"/>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c">
    <w:name w:val="А ОСН ТЕКСТ Знак"/>
    <w:link w:val="afb"/>
    <w:rsid w:val="003C6353"/>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3C635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3C6353"/>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3C6353"/>
    <w:rPr>
      <w:vertAlign w:val="superscript"/>
    </w:rPr>
  </w:style>
  <w:style w:type="paragraph" w:customStyle="1" w:styleId="afd">
    <w:name w:val="Знак"/>
    <w:basedOn w:val="a"/>
    <w:rsid w:val="003C6353"/>
    <w:pPr>
      <w:spacing w:after="160" w:line="240" w:lineRule="exact"/>
    </w:pPr>
    <w:rPr>
      <w:rFonts w:ascii="Verdana" w:eastAsia="Times New Roman" w:hAnsi="Verdana" w:cs="Times New Roman"/>
      <w:sz w:val="20"/>
      <w:szCs w:val="20"/>
      <w:lang w:val="en-US"/>
    </w:rPr>
  </w:style>
  <w:style w:type="character" w:customStyle="1" w:styleId="18">
    <w:name w:val="Основной текст + Курсив1"/>
    <w:rsid w:val="003C6353"/>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3C6353"/>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3C6353"/>
    <w:rPr>
      <w:caps/>
      <w:lang w:eastAsia="ar-SA"/>
    </w:rPr>
  </w:style>
  <w:style w:type="character" w:customStyle="1" w:styleId="afe">
    <w:name w:val="Сноска_"/>
    <w:rsid w:val="003C6353"/>
    <w:rPr>
      <w:sz w:val="16"/>
      <w:szCs w:val="16"/>
      <w:lang w:bidi="ar-SA"/>
    </w:rPr>
  </w:style>
  <w:style w:type="character" w:customStyle="1" w:styleId="CenturySchoolbook">
    <w:name w:val="Сноска + Century Schoolbook"/>
    <w:aliases w:val="9 pt,Курсив,Основной текст + Полужирный26"/>
    <w:semiHidden/>
    <w:rsid w:val="003C6353"/>
    <w:rPr>
      <w:rFonts w:ascii="Century Schoolbook" w:hAnsi="Century Schoolbook" w:cs="Century Schoolbook"/>
      <w:i/>
      <w:iCs/>
      <w:sz w:val="18"/>
      <w:szCs w:val="18"/>
      <w:lang w:bidi="ar-SA"/>
    </w:rPr>
  </w:style>
  <w:style w:type="character" w:customStyle="1" w:styleId="210">
    <w:name w:val="Основной текст + Полужирный21"/>
    <w:rsid w:val="003C6353"/>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3C6353"/>
    <w:rPr>
      <w:rFonts w:ascii="Times New Roman" w:hAnsi="Times New Roman" w:cs="Times New Roman"/>
      <w:b/>
      <w:bCs/>
      <w:i/>
      <w:iCs/>
      <w:spacing w:val="0"/>
      <w:sz w:val="22"/>
      <w:szCs w:val="22"/>
      <w:lang w:bidi="ar-SA"/>
    </w:rPr>
  </w:style>
  <w:style w:type="character" w:customStyle="1" w:styleId="33">
    <w:name w:val="Основной текст + Курсив3"/>
    <w:rsid w:val="003C6353"/>
    <w:rPr>
      <w:rFonts w:ascii="Times New Roman" w:hAnsi="Times New Roman" w:cs="Times New Roman"/>
      <w:i/>
      <w:iCs/>
      <w:spacing w:val="0"/>
      <w:sz w:val="22"/>
      <w:szCs w:val="22"/>
      <w:lang w:bidi="ar-SA"/>
    </w:rPr>
  </w:style>
  <w:style w:type="character" w:customStyle="1" w:styleId="110">
    <w:name w:val="Основной текст (11) + Не курсив"/>
    <w:rsid w:val="003C6353"/>
    <w:rPr>
      <w:rFonts w:ascii="Times New Roman" w:hAnsi="Times New Roman" w:cs="Times New Roman"/>
      <w:b/>
      <w:bCs/>
      <w:i/>
      <w:iCs/>
      <w:spacing w:val="0"/>
      <w:sz w:val="22"/>
      <w:szCs w:val="22"/>
      <w:lang w:bidi="ar-SA"/>
    </w:rPr>
  </w:style>
  <w:style w:type="character" w:customStyle="1" w:styleId="1116">
    <w:name w:val="Основной текст (11)16"/>
    <w:rsid w:val="003C6353"/>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3C6353"/>
    <w:rPr>
      <w:rFonts w:ascii="Arial" w:eastAsia="SimSun" w:hAnsi="Arial" w:cs="Mangal"/>
      <w:kern w:val="3"/>
      <w:sz w:val="24"/>
      <w:szCs w:val="24"/>
      <w:lang w:eastAsia="zh-CN" w:bidi="hi-IN"/>
    </w:rPr>
  </w:style>
  <w:style w:type="character" w:customStyle="1" w:styleId="aff">
    <w:name w:val="Основной текст + Полужирный"/>
    <w:semiHidden/>
    <w:rsid w:val="003C6353"/>
    <w:rPr>
      <w:rFonts w:ascii="Century Schoolbook" w:hAnsi="Century Schoolbook"/>
      <w:b/>
      <w:bCs/>
      <w:sz w:val="24"/>
      <w:szCs w:val="24"/>
      <w:lang w:bidi="ar-SA"/>
    </w:rPr>
  </w:style>
  <w:style w:type="paragraph" w:customStyle="1" w:styleId="28">
    <w:name w:val="Абзац списка2"/>
    <w:basedOn w:val="a"/>
    <w:rsid w:val="003C6353"/>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3C6353"/>
    <w:pPr>
      <w:spacing w:after="0" w:line="240" w:lineRule="auto"/>
    </w:pPr>
    <w:rPr>
      <w:rFonts w:ascii="Calibri" w:eastAsia="Times New Roman" w:hAnsi="Calibri" w:cs="Calibri"/>
    </w:rPr>
  </w:style>
  <w:style w:type="paragraph" w:customStyle="1" w:styleId="msolistparagraph0">
    <w:name w:val="msolistparagraph"/>
    <w:basedOn w:val="a"/>
    <w:rsid w:val="003C6353"/>
    <w:pPr>
      <w:ind w:left="720"/>
      <w:contextualSpacing/>
    </w:pPr>
    <w:rPr>
      <w:rFonts w:ascii="Calibri" w:eastAsia="Calibri" w:hAnsi="Calibri" w:cs="Times New Roman"/>
    </w:rPr>
  </w:style>
  <w:style w:type="paragraph" w:customStyle="1" w:styleId="u-2-msonormal">
    <w:name w:val="u-2-msonormal"/>
    <w:basedOn w:val="a"/>
    <w:rsid w:val="003C6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3C6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page number"/>
    <w:basedOn w:val="a0"/>
    <w:rsid w:val="003C6353"/>
  </w:style>
  <w:style w:type="paragraph" w:customStyle="1" w:styleId="29">
    <w:name w:val="Заг 2"/>
    <w:basedOn w:val="1a"/>
    <w:rsid w:val="003C6353"/>
    <w:pPr>
      <w:pageBreakBefore w:val="0"/>
      <w:spacing w:before="283"/>
    </w:pPr>
    <w:rPr>
      <w:caps w:val="0"/>
    </w:rPr>
  </w:style>
  <w:style w:type="paragraph" w:customStyle="1" w:styleId="1a">
    <w:name w:val="Заг 1"/>
    <w:basedOn w:val="af0"/>
    <w:rsid w:val="003C6353"/>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3C6353"/>
    <w:rPr>
      <w:b/>
      <w:bCs/>
      <w:spacing w:val="-3"/>
      <w:sz w:val="28"/>
    </w:rPr>
  </w:style>
  <w:style w:type="paragraph" w:customStyle="1" w:styleId="c7e0e3eeebeee2eeea1">
    <w:name w:val="Зc7аe0гe3оeeлebоeeвe2оeeкea 1"/>
    <w:basedOn w:val="a"/>
    <w:next w:val="a"/>
    <w:rsid w:val="003C6353"/>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3C6353"/>
    <w:rPr>
      <w:rFonts w:ascii="Arial" w:hAnsi="Arial" w:cs="Arial"/>
      <w:b/>
      <w:bCs/>
      <w:i/>
      <w:iCs/>
      <w:sz w:val="28"/>
      <w:szCs w:val="28"/>
      <w:lang w:val="ru-RU" w:eastAsia="ru-RU" w:bidi="ar-SA"/>
    </w:rPr>
  </w:style>
  <w:style w:type="character" w:customStyle="1" w:styleId="2a">
    <w:name w:val="Основной текст (2)_"/>
    <w:link w:val="2b"/>
    <w:rsid w:val="003C6353"/>
    <w:rPr>
      <w:rFonts w:ascii="Trebuchet MS" w:hAnsi="Trebuchet MS"/>
      <w:b/>
      <w:bCs/>
      <w:shd w:val="clear" w:color="auto" w:fill="FFFFFF"/>
    </w:rPr>
  </w:style>
  <w:style w:type="character" w:customStyle="1" w:styleId="1b">
    <w:name w:val="Основной текст + Полужирный1"/>
    <w:rsid w:val="003C6353"/>
    <w:rPr>
      <w:rFonts w:ascii="Trebuchet MS" w:hAnsi="Trebuchet MS" w:cs="Trebuchet MS"/>
      <w:b/>
      <w:bCs/>
      <w:sz w:val="20"/>
      <w:szCs w:val="20"/>
      <w:u w:val="none"/>
      <w:lang w:val="ru-RU" w:eastAsia="ru-RU" w:bidi="ar-SA"/>
    </w:rPr>
  </w:style>
  <w:style w:type="character" w:customStyle="1" w:styleId="8pt">
    <w:name w:val="Основной текст + 8 pt"/>
    <w:rsid w:val="003C6353"/>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3C6353"/>
    <w:pPr>
      <w:widowControl w:val="0"/>
      <w:shd w:val="clear" w:color="auto" w:fill="FFFFFF"/>
      <w:spacing w:before="180" w:after="0" w:line="211" w:lineRule="exact"/>
      <w:ind w:firstLine="360"/>
      <w:jc w:val="both"/>
    </w:pPr>
    <w:rPr>
      <w:rFonts w:ascii="Trebuchet MS" w:hAnsi="Trebuchet MS"/>
      <w:b/>
      <w:bCs/>
    </w:rPr>
  </w:style>
  <w:style w:type="character" w:customStyle="1" w:styleId="2c">
    <w:name w:val="Заголовок №2_"/>
    <w:link w:val="2d"/>
    <w:rsid w:val="003C6353"/>
    <w:rPr>
      <w:sz w:val="21"/>
      <w:szCs w:val="21"/>
      <w:shd w:val="clear" w:color="auto" w:fill="FFFFFF"/>
    </w:rPr>
  </w:style>
  <w:style w:type="paragraph" w:customStyle="1" w:styleId="2d">
    <w:name w:val="Заголовок №2"/>
    <w:basedOn w:val="a"/>
    <w:link w:val="2c"/>
    <w:rsid w:val="003C6353"/>
    <w:pPr>
      <w:widowControl w:val="0"/>
      <w:shd w:val="clear" w:color="auto" w:fill="FFFFFF"/>
      <w:spacing w:before="180" w:after="0" w:line="240" w:lineRule="atLeast"/>
      <w:outlineLvl w:val="1"/>
    </w:pPr>
    <w:rPr>
      <w:sz w:val="21"/>
      <w:szCs w:val="21"/>
    </w:rPr>
  </w:style>
  <w:style w:type="character" w:customStyle="1" w:styleId="1c">
    <w:name w:val="Основной шрифт абзаца1"/>
    <w:rsid w:val="003C6353"/>
  </w:style>
  <w:style w:type="paragraph" w:customStyle="1" w:styleId="1d">
    <w:name w:val="Обычный1"/>
    <w:rsid w:val="003C6353"/>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3C6353"/>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3C6353"/>
  </w:style>
  <w:style w:type="character" w:customStyle="1" w:styleId="WW8Num38z2">
    <w:name w:val="WW8Num38z2"/>
    <w:rsid w:val="003C6353"/>
    <w:rPr>
      <w:rFonts w:ascii="Wingdings" w:hAnsi="Wingdings"/>
    </w:rPr>
  </w:style>
  <w:style w:type="paragraph" w:styleId="aff1">
    <w:name w:val="Title"/>
    <w:basedOn w:val="a"/>
    <w:next w:val="a"/>
    <w:link w:val="aff2"/>
    <w:uiPriority w:val="99"/>
    <w:qFormat/>
    <w:rsid w:val="003C6353"/>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2">
    <w:name w:val="Название Знак"/>
    <w:basedOn w:val="a0"/>
    <w:link w:val="aff1"/>
    <w:uiPriority w:val="99"/>
    <w:rsid w:val="003C6353"/>
    <w:rPr>
      <w:rFonts w:ascii="Cambria" w:eastAsia="Calibri" w:hAnsi="Cambria" w:cs="Times New Roman"/>
      <w:b/>
      <w:bCs/>
      <w:kern w:val="28"/>
      <w:sz w:val="32"/>
      <w:szCs w:val="32"/>
      <w:lang w:eastAsia="ru-RU"/>
    </w:rPr>
  </w:style>
  <w:style w:type="numbering" w:customStyle="1" w:styleId="2e">
    <w:name w:val="Нет списка2"/>
    <w:next w:val="a2"/>
    <w:uiPriority w:val="99"/>
    <w:semiHidden/>
    <w:unhideWhenUsed/>
    <w:rsid w:val="003C6353"/>
  </w:style>
  <w:style w:type="numbering" w:customStyle="1" w:styleId="35">
    <w:name w:val="Нет списка3"/>
    <w:next w:val="a2"/>
    <w:uiPriority w:val="99"/>
    <w:semiHidden/>
    <w:unhideWhenUsed/>
    <w:rsid w:val="00BC513C"/>
  </w:style>
  <w:style w:type="paragraph" w:styleId="aff3">
    <w:name w:val="Subtitle"/>
    <w:basedOn w:val="a"/>
    <w:next w:val="a"/>
    <w:link w:val="aff4"/>
    <w:uiPriority w:val="11"/>
    <w:qFormat/>
    <w:rsid w:val="001655EE"/>
    <w:pPr>
      <w:spacing w:after="60"/>
      <w:jc w:val="center"/>
      <w:outlineLvl w:val="1"/>
    </w:pPr>
    <w:rPr>
      <w:rFonts w:ascii="Times New Roman" w:eastAsia="Times New Roman" w:hAnsi="Times New Roman" w:cs="Times New Roman"/>
      <w:sz w:val="28"/>
      <w:szCs w:val="24"/>
    </w:rPr>
  </w:style>
  <w:style w:type="character" w:customStyle="1" w:styleId="aff4">
    <w:name w:val="Подзаголовок Знак"/>
    <w:basedOn w:val="a0"/>
    <w:link w:val="aff3"/>
    <w:uiPriority w:val="11"/>
    <w:rsid w:val="001655EE"/>
    <w:rPr>
      <w:rFonts w:ascii="Times New Roman" w:eastAsia="Times New Roman" w:hAnsi="Times New Roman" w:cs="Times New Roman"/>
      <w:sz w:val="28"/>
      <w:szCs w:val="24"/>
    </w:rPr>
  </w:style>
  <w:style w:type="paragraph" w:customStyle="1" w:styleId="p3">
    <w:name w:val="p3"/>
    <w:basedOn w:val="a"/>
    <w:uiPriority w:val="99"/>
    <w:qFormat/>
    <w:rsid w:val="001655EE"/>
    <w:pPr>
      <w:spacing w:beforeAutospacing="1" w:after="16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55924</Words>
  <Characters>318770</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dc:creator>
  <cp:lastModifiedBy>БВ</cp:lastModifiedBy>
  <cp:revision>2</cp:revision>
  <cp:lastPrinted>2023-11-20T06:59:00Z</cp:lastPrinted>
  <dcterms:created xsi:type="dcterms:W3CDTF">2024-01-29T07:25:00Z</dcterms:created>
  <dcterms:modified xsi:type="dcterms:W3CDTF">2024-01-29T07:25:00Z</dcterms:modified>
</cp:coreProperties>
</file>