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35" w:rsidRDefault="00116435" w:rsidP="005C7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07B0" w:rsidRPr="00116435" w:rsidRDefault="00727395" w:rsidP="00DE4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43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213B8" w:rsidRPr="00116435" w:rsidRDefault="00E213B8" w:rsidP="00DE4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395" w:rsidRPr="00D851D9" w:rsidRDefault="00E213B8" w:rsidP="00DE4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851D9">
        <w:rPr>
          <w:rFonts w:ascii="Times New Roman" w:hAnsi="Times New Roman" w:cs="Times New Roman"/>
          <w:sz w:val="24"/>
          <w:szCs w:val="24"/>
        </w:rPr>
        <w:t>Федеральная рабочая программа по учебному предмету «Родной (чувашский) язык» (предметная область «Родной язык и родная литература») (далее соответственно – программа по родному (чувашскому) языку, родной (чувашский) язык, чувашский язык) разработана для обучающихся, владеющих и (или) слабо владеющих родным (чувашским) языком.</w:t>
      </w:r>
      <w:proofErr w:type="gramEnd"/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Изучение родного (чувашского) языка направлено на достижение следующих целей: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формирование представлений о роли и значении родного (чувашского) языка в жизни человека, общества, государства;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 xml:space="preserve">формирование умений использовать языковые средства в соответствии с ситуацией и сферой общения; 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 xml:space="preserve">формирование умений переработки прочитанных и прослушанных текстов, включая тексты разных форматов (гипертексты, графика, </w:t>
      </w:r>
      <w:proofErr w:type="spellStart"/>
      <w:r w:rsidRPr="00D851D9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D851D9">
        <w:rPr>
          <w:rFonts w:ascii="Times New Roman" w:hAnsi="Times New Roman" w:cs="Times New Roman"/>
          <w:sz w:val="24"/>
          <w:szCs w:val="24"/>
        </w:rPr>
        <w:t xml:space="preserve"> и другие);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создание вторичных текстов, редактирование собственных текстов;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систематизация знаний о функциональных разновидностях чувашского языка и функционально-смысловых типах речи;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свободное использование активного словарного запаса, овладение основными стилистическими ресурсами лексики и фразеологии родного языка;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систематизация знаний о языковых нормах родного языка и применение знаний о них в речевой практике;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совершенствование умений использовать правила речевого этикета на родном (чувашском) языке в различных сферах общения, включая интернет-коммуникацию;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развитие умений переводить текст (фрагменты текста) с чувашского языка  на русский язык и наоборот;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развитие умений применять словари и справочники, в том числе информационно-справочные системы в электронной форме (при их наличии).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 xml:space="preserve">         Общее число часов, рекомендованных для из</w:t>
      </w:r>
      <w:r w:rsidR="002A2AFC" w:rsidRPr="00D851D9">
        <w:rPr>
          <w:rFonts w:ascii="Times New Roman" w:hAnsi="Times New Roman" w:cs="Times New Roman"/>
          <w:sz w:val="24"/>
          <w:szCs w:val="24"/>
        </w:rPr>
        <w:t>учения родного (чувашского) языка</w:t>
      </w:r>
      <w:r w:rsidRPr="00D851D9">
        <w:rPr>
          <w:rFonts w:ascii="Times New Roman" w:hAnsi="Times New Roman" w:cs="Times New Roman"/>
          <w:sz w:val="24"/>
          <w:szCs w:val="24"/>
        </w:rPr>
        <w:t xml:space="preserve"> в 10 классе – 1</w:t>
      </w:r>
      <w:r w:rsidR="002A2AFC" w:rsidRPr="00D851D9">
        <w:rPr>
          <w:rFonts w:ascii="Times New Roman" w:hAnsi="Times New Roman" w:cs="Times New Roman"/>
          <w:sz w:val="24"/>
          <w:szCs w:val="24"/>
        </w:rPr>
        <w:t>7</w:t>
      </w:r>
      <w:r w:rsidRPr="00D851D9">
        <w:rPr>
          <w:rFonts w:ascii="Times New Roman" w:hAnsi="Times New Roman" w:cs="Times New Roman"/>
          <w:sz w:val="24"/>
          <w:szCs w:val="24"/>
        </w:rPr>
        <w:t xml:space="preserve"> часов (0,5 часа в неделю).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 </w:t>
      </w:r>
      <w:r w:rsidRPr="00D851D9">
        <w:rPr>
          <w:rFonts w:ascii="Times New Roman" w:hAnsi="Times New Roman" w:cs="Times New Roman"/>
          <w:b/>
          <w:sz w:val="24"/>
          <w:szCs w:val="24"/>
        </w:rPr>
        <w:t>Содержание обучения в 10 классе.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 xml:space="preserve">59.6.1 Общие сведения о языке. 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Язык и общество. Язык и культура. История чувашского языка. Основные функции чувашского языка. Взаимосвязь языка и культуры. Взаимодействие языков. Активные процессы в современном чувашском языке. Проблемы экологии языка. Единицы языка. Уровни языковой системы. Разделы науки о языке: фонетика, лексика, состав слова и словообразование, морфология, синтаксис.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59.6.2.</w:t>
      </w:r>
      <w:r w:rsidRPr="00D851D9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D851D9">
        <w:rPr>
          <w:rFonts w:ascii="Times New Roman" w:hAnsi="Times New Roman" w:cs="Times New Roman"/>
          <w:sz w:val="24"/>
          <w:szCs w:val="24"/>
        </w:rPr>
        <w:t>Фонетика и орфоэпия. Графика и орфография.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 xml:space="preserve">Понятие фонемы. Система чувашских фонем. Типы слогов в чувашском языке. Особенности чувашского словесного ударения. Роль ударения в стихотворной речи. Основные нормы современного произношения и ударения. Основные разделы чувашской орфографии и их принципы. Правописание исконно чувашских и заимствованных слов. </w:t>
      </w:r>
      <w:proofErr w:type="spellStart"/>
      <w:r w:rsidRPr="00D851D9">
        <w:rPr>
          <w:rFonts w:ascii="Times New Roman" w:hAnsi="Times New Roman" w:cs="Times New Roman"/>
          <w:sz w:val="24"/>
          <w:szCs w:val="24"/>
        </w:rPr>
        <w:t>Двухсистемное</w:t>
      </w:r>
      <w:proofErr w:type="spellEnd"/>
      <w:r w:rsidRPr="00D851D9">
        <w:rPr>
          <w:rFonts w:ascii="Times New Roman" w:hAnsi="Times New Roman" w:cs="Times New Roman"/>
          <w:sz w:val="24"/>
          <w:szCs w:val="24"/>
        </w:rPr>
        <w:t xml:space="preserve"> письмо.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59.6.3. Лексика. Фразеология.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 xml:space="preserve">Лексическая система чувашского языка. Многозначность слова. Прямое и переносное значение слов. Переносные значения слова и способы их образования. Фразеологизмы. Омонимы, синонимы, антонимы, паронимы. Чувашская лексика с точки зрения её происхождения (исконно чувашские слова, общетюркские слова, заимствованные слова). Чувашская лексика с точки зрения сферы её употребления: диалектизмы, специальная лексика (профессионализмы, термины). Активный и </w:t>
      </w:r>
      <w:r w:rsidRPr="00D851D9">
        <w:rPr>
          <w:rFonts w:ascii="Times New Roman" w:hAnsi="Times New Roman" w:cs="Times New Roman"/>
          <w:sz w:val="24"/>
          <w:szCs w:val="24"/>
        </w:rPr>
        <w:lastRenderedPageBreak/>
        <w:t>пассивный словарный запас (архаизмы, историзмы, неологизмы). Отражение чувашских слов в словарях (чувашская лексикография).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59.6.4. Состав слова и словообразование.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Состав чувашского слова. Словообразование. Словосочетания в чувашском языке как эквиваленты русских слов.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59.6.5. Морфология.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Содержание понятия «морфология». Классификация частей речи в чувашском языке. Полнозначные и неполнозначные слова. Самостоятельные и служебные части речи. Использование одной части речи в значении другой части речи. Грамматические формы частей речи и их значения. Категориальные и некатегориальные формы слова.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D851D9">
        <w:rPr>
          <w:rFonts w:ascii="Times New Roman" w:hAnsi="Times New Roman" w:cs="Times New Roman"/>
          <w:sz w:val="24"/>
          <w:szCs w:val="24"/>
        </w:rPr>
        <w:t xml:space="preserve"> освоения программы по родному (чувашскому) языку на уровне среднего общего образования.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 xml:space="preserve"> В результате изучения родного (чувашского) языка на уровне среднего общего образования </w:t>
      </w:r>
      <w:proofErr w:type="gramStart"/>
      <w:r w:rsidRPr="00D851D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851D9">
        <w:rPr>
          <w:rFonts w:ascii="Times New Roman" w:hAnsi="Times New Roman" w:cs="Times New Roman"/>
          <w:sz w:val="24"/>
          <w:szCs w:val="24"/>
        </w:rPr>
        <w:t xml:space="preserve"> обучающегося будут сформированы следующие личностные результаты: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1) гражданского воспитания: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1D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51D9">
        <w:rPr>
          <w:rFonts w:ascii="Times New Roman" w:hAnsi="Times New Roman" w:cs="Times New Roman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готовность к гуманитарной и волонтёрской деятельности;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2) патриотического воспитания: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1D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51D9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идейная убеждённость, готовность к служению Отечеству и его защите, ответственность за его судьбу;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3) духовно-нравственного воспитания: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осознание духовных ценностей российского народа;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1D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51D9">
        <w:rPr>
          <w:rFonts w:ascii="Times New Roman" w:hAnsi="Times New Roman" w:cs="Times New Roman"/>
          <w:sz w:val="24"/>
          <w:szCs w:val="24"/>
        </w:rPr>
        <w:t xml:space="preserve"> нравственного сознания, норм этичного поведения;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осознание личного вклада в построение устойчивого будущего;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ответственное отношение к своим родителям и (или) другим членам семьи, созданию семьи на основе осознанного принятия ценностей семейной жизни  в соответствии с традициями народов России;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4) эстетического воспитания: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lastRenderedPageBreak/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 xml:space="preserve"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родному (чувашскому) языку; 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5) физического воспитания: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1D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51D9">
        <w:rPr>
          <w:rFonts w:ascii="Times New Roman" w:hAnsi="Times New Roman" w:cs="Times New Roman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6) трудового воспитания: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готовность к труду, осознание ценности мастерства, трудолюбие;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родного (чувашского) языка;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интерес к различным сферам профессиональной деятельности, в том числе к деятельности филологов, журналистов, писателей, переводчиков;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умение совершать осознанный выбор будущей профессии и реализовывать собственные жизненные планы;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7) экологического воспитания: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1D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51D9">
        <w:rPr>
          <w:rFonts w:ascii="Times New Roman" w:hAnsi="Times New Roman" w:cs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активное неприятие действий, приносящих вред окружающей среде;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 и предотвращать их;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расширение опыта деятельности экологической направленности;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8) ценности научного познания: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1D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51D9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родному (чувашскому) языку, индивидуально и в группе.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 xml:space="preserve">59.8.2. В процессе достижения личностных результатов освоения обучающимися программы по родному (чувашскому) языку </w:t>
      </w:r>
      <w:proofErr w:type="gramStart"/>
      <w:r w:rsidRPr="00D851D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851D9">
        <w:rPr>
          <w:rFonts w:ascii="Times New Roman" w:hAnsi="Times New Roman" w:cs="Times New Roman"/>
          <w:sz w:val="24"/>
          <w:szCs w:val="24"/>
        </w:rPr>
        <w:t xml:space="preserve"> обучающихся совершенствуется эмоциональный интеллект, предполагающий </w:t>
      </w:r>
      <w:proofErr w:type="spellStart"/>
      <w:r w:rsidRPr="00D851D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851D9">
        <w:rPr>
          <w:rFonts w:ascii="Times New Roman" w:hAnsi="Times New Roman" w:cs="Times New Roman"/>
          <w:sz w:val="24"/>
          <w:szCs w:val="24"/>
        </w:rPr>
        <w:t>: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самосознания, включающего способность понимать своё эмоциональное состояние, использовать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lastRenderedPageBreak/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51D9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D851D9">
        <w:rPr>
          <w:rFonts w:ascii="Times New Roman" w:hAnsi="Times New Roman" w:cs="Times New Roman"/>
          <w:sz w:val="24"/>
          <w:szCs w:val="24"/>
        </w:rPr>
        <w:t>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59.8.3. В результате изучения родного (чувашского)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59.8.3.1. 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самостоятельно формулировать и актуализировать проблему, рассматривать её всесторонне;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устанавливать существенный признак или основание для сравнения, классификации и обобщения;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выявлять закономерности и противоречия языковых явлений, данных в наблюдении;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вносить коррективы в деятельность, оценивать риски и соответствие результатов целям;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59.8.3.2. 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владеть навыками учебно-исследовательской и проектной деятельности,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различные виды </w:t>
      </w:r>
      <w:r w:rsidRPr="00D851D9">
        <w:rPr>
          <w:rFonts w:ascii="Times New Roman" w:hAnsi="Times New Roman" w:cs="Times New Roman"/>
          <w:sz w:val="24"/>
          <w:szCs w:val="24"/>
        </w:rPr>
        <w:t>деятельности по получению нового знания его интерпретации, преобразованию и применению в различных учебных ситуациях, в том числе при создании учебных проектов;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владеть научной, в том числе лингвистической, терминологией, общенаучными ключевыми понятиями и методами;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давать оценку новым ситуациям, оценивать приобретённый опыт;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уметь интегрировать знания из разных предметных областей;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выдвигать новые идеи, оригинальные подходы, предлагать альтернативные способы решения проблем.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59.8.3.3. У обучающегося будут сформированы умения работать с информацией как часть познавательных универсальных учебных действий: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владеть навыками получения информации, в том числе лингвистической,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lastRenderedPageBreak/>
        <w:t>создавать тексты в различных форматах с учётом назначения информац</w:t>
      </w:r>
      <w:proofErr w:type="gramStart"/>
      <w:r w:rsidRPr="00D851D9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D851D9">
        <w:rPr>
          <w:rFonts w:ascii="Times New Roman" w:hAnsi="Times New Roman" w:cs="Times New Roman"/>
          <w:sz w:val="24"/>
          <w:szCs w:val="24"/>
        </w:rPr>
        <w:t xml:space="preserve"> целевой аудитории, выбирая оптимальную форму представления и визуализации;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оценивать достоверность информации, её соответствие правовым и морально-этическим нормам;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владеть навыками защиты личной информации, соблюдать требования информационной безопасности.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59.8.3.4. У обучающегося будут сформированы умения общения как часть коммуникативных универсальных учебных действий: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осуществлять коммуникацию во всех сферах жизни;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владеть различными способами общения и взаимодействия;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 xml:space="preserve">аргументированно вести диалог, развёрнуто и логично </w:t>
      </w:r>
      <w:proofErr w:type="gramStart"/>
      <w:r w:rsidRPr="00D851D9">
        <w:rPr>
          <w:rFonts w:ascii="Times New Roman" w:hAnsi="Times New Roman" w:cs="Times New Roman"/>
          <w:sz w:val="24"/>
          <w:szCs w:val="24"/>
        </w:rPr>
        <w:t>излагать</w:t>
      </w:r>
      <w:proofErr w:type="gramEnd"/>
      <w:r w:rsidRPr="00D851D9">
        <w:rPr>
          <w:rFonts w:ascii="Times New Roman" w:hAnsi="Times New Roman" w:cs="Times New Roman"/>
          <w:sz w:val="24"/>
          <w:szCs w:val="24"/>
        </w:rPr>
        <w:t xml:space="preserve"> свою точку зрения с использованием языковых средств.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59.8.3.5. У обучающегося будут сформированы умения самоорганизации как части регулятивных универсальных учебных действий: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 xml:space="preserve">расширять рамки учебного предмета на основе личных предпочтений; 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делать осознанный выбор, аргументировать его, брать ответственность за результаты выбора;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оценивать приобретённый опыт;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59.8.3.6. У обучающегося будут сформированы умения самоконтроля как части регулятивных универсальных учебных действий: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оснований и результатов;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использовать приёмы рефлексии для оценки ситуации, выбора верного решения;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оценивать риски и своевременно принимать решение по их снижению.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59.8.3.7. У обучающегося будут сформированы умения принятия себя  и других людей как части регулятивных универсальных учебных действий: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принимать себя, понимая свои недостатки и достоинства;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принимать мотивы и аргументы других людей при анализе результатов деятельности;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признавать своё право и право других на ошибку;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развивать способность видеть мир с позиции другого человека.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59.8.3.8. У обучающегося будут сформированы умения совместной деятельности: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lastRenderedPageBreak/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предлагать новые проекты, оценивать идеи с позиции новизны, оригинальности, практической значимости;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родному (чувашскому) языку;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проявлять творческие способности и воображение, быть инициативным.</w:t>
      </w:r>
    </w:p>
    <w:p w:rsidR="00E213B8" w:rsidRPr="00D851D9" w:rsidRDefault="007747B5" w:rsidP="00DE4FB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13B8" w:rsidRPr="00D851D9">
        <w:rPr>
          <w:rFonts w:ascii="Times New Roman" w:hAnsi="Times New Roman" w:cs="Times New Roman"/>
          <w:sz w:val="24"/>
          <w:szCs w:val="24"/>
        </w:rPr>
        <w:t xml:space="preserve">Предметные результаты изучения родного (чувашского) языка.  К концу 10 класса </w:t>
      </w:r>
      <w:proofErr w:type="gramStart"/>
      <w:r w:rsidR="00E213B8" w:rsidRPr="00D851D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E213B8" w:rsidRPr="00D851D9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осознавать роль чувашского языка в жизни общества и отдельного человека;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понимать значения слов и фразеологизмов с национально-культурным компонентом, правильно употреблять их в речи;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соблюдать в практике устного и письменного общения основные орфоэпические (произносительные), лексические, грамматические, орфографические, пунктуационные нормы чувашского литературного языка;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51D9">
        <w:rPr>
          <w:rFonts w:ascii="Times New Roman" w:hAnsi="Times New Roman" w:cs="Times New Roman"/>
          <w:sz w:val="24"/>
          <w:szCs w:val="24"/>
        </w:rPr>
        <w:t>владеть различными видами монолога (повествование, описание, рассуждение) и диалога (побуждение к действию, обмен мнениями, этикетного характера, расспрос, комбинированный);</w:t>
      </w:r>
      <w:proofErr w:type="gramEnd"/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излагать свои мысли в устной и письменной форме, соблюдать нормы построения текста (логичность, последовательность, связность, соответствие теме);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употреблять средства выразительности при устном общении (интонация, темп речи, мимика, жесты);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соблюдать нормы чувашского речевого этикета, в том числе при электронном общении;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выявлять единицы с национально-культурным компонентом в фольклоре, художественной литературе, объяснять их значение с помощью словарей;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владеть краткими сведениями об этимологии чувашских имён, о происхождении названий городов Чувашской Республики;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понимать значения пословиц и поговорок, крылатых слов и выражений; правильно употреблять их в речи;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понимать причины изменений в словарном составе чувашского языка, перераспределения пластов лексики между активным и пассивным запасом слов;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определять значения историзмов, архаизмов, неологизмов, характеризовать неологизмы по сфере употребления и стилистической окраске;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пользоваться разными словарями, в том числе мультимедийными;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устанавливать принадлежность текста к определенной функциональной разновидности языка;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E213B8" w:rsidRPr="00D851D9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 xml:space="preserve">понимать место чувашского языка среди остальных тюркских языков, выявлять общее и специфическое в </w:t>
      </w:r>
      <w:proofErr w:type="gramStart"/>
      <w:r w:rsidRPr="00D851D9">
        <w:rPr>
          <w:rFonts w:ascii="Times New Roman" w:hAnsi="Times New Roman" w:cs="Times New Roman"/>
          <w:sz w:val="24"/>
          <w:szCs w:val="24"/>
        </w:rPr>
        <w:t>чувашском</w:t>
      </w:r>
      <w:proofErr w:type="gramEnd"/>
      <w:r w:rsidRPr="00D851D9">
        <w:rPr>
          <w:rFonts w:ascii="Times New Roman" w:hAnsi="Times New Roman" w:cs="Times New Roman"/>
          <w:sz w:val="24"/>
          <w:szCs w:val="24"/>
        </w:rPr>
        <w:t xml:space="preserve"> и других тюркских языках;</w:t>
      </w:r>
    </w:p>
    <w:p w:rsidR="00E213B8" w:rsidRDefault="00E213B8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1D9">
        <w:rPr>
          <w:rFonts w:ascii="Times New Roman" w:hAnsi="Times New Roman" w:cs="Times New Roman"/>
          <w:sz w:val="24"/>
          <w:szCs w:val="24"/>
        </w:rPr>
        <w:t>вести диалог в условиях межкультурной коммуникации.</w:t>
      </w:r>
    </w:p>
    <w:p w:rsidR="00D851D9" w:rsidRDefault="00D851D9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1D9" w:rsidRDefault="00D851D9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1D9" w:rsidRPr="00D851D9" w:rsidRDefault="00D851D9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1DA" w:rsidRDefault="00A351DA" w:rsidP="00D851D9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A351DA" w:rsidRDefault="00A351DA" w:rsidP="00D851D9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A351DA" w:rsidRDefault="00A351DA" w:rsidP="00D851D9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D851D9" w:rsidRDefault="00D851D9" w:rsidP="00D851D9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>Тематическое планирование по родному языку (чувашскому) 10 класс</w:t>
      </w:r>
    </w:p>
    <w:p w:rsidR="00D851D9" w:rsidRDefault="00D851D9" w:rsidP="00D851D9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</w:rPr>
      </w:pPr>
    </w:p>
    <w:tbl>
      <w:tblPr>
        <w:tblW w:w="0" w:type="auto"/>
        <w:tblInd w:w="-4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011"/>
        <w:gridCol w:w="851"/>
        <w:gridCol w:w="1134"/>
        <w:gridCol w:w="1241"/>
        <w:gridCol w:w="2126"/>
      </w:tblGrid>
      <w:tr w:rsidR="00D851D9" w:rsidTr="00C47765">
        <w:trPr>
          <w:trHeight w:val="144"/>
        </w:trPr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51D9" w:rsidRDefault="00D851D9" w:rsidP="00C4776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/п</w:t>
            </w:r>
          </w:p>
        </w:tc>
        <w:tc>
          <w:tcPr>
            <w:tcW w:w="40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51D9" w:rsidRPr="00FC001D" w:rsidRDefault="00D851D9" w:rsidP="00C47765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C00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32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51D9" w:rsidRPr="00FC001D" w:rsidRDefault="00D851D9" w:rsidP="00C47765">
            <w:pPr>
              <w:jc w:val="center"/>
              <w:rPr>
                <w:rFonts w:ascii="Times New Roman" w:hAnsi="Times New Roman" w:cs="Times New Roman"/>
              </w:rPr>
            </w:pPr>
            <w:r w:rsidRPr="00FC001D">
              <w:rPr>
                <w:rFonts w:ascii="Times New Roman" w:hAnsi="Times New Roman" w:cs="Times New Roman"/>
                <w:color w:val="000000"/>
                <w:sz w:val="24"/>
              </w:rPr>
              <w:t>Количество часов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51D9" w:rsidRPr="00FC001D" w:rsidRDefault="00D851D9" w:rsidP="00C47765">
            <w:pPr>
              <w:ind w:left="135"/>
              <w:rPr>
                <w:rFonts w:ascii="Times New Roman" w:hAnsi="Times New Roman" w:cs="Times New Roman"/>
              </w:rPr>
            </w:pPr>
            <w:r w:rsidRPr="00FC001D">
              <w:rPr>
                <w:rFonts w:ascii="Times New Roman" w:hAnsi="Times New Roman" w:cs="Times New Roman"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D851D9" w:rsidTr="00C47765">
        <w:trPr>
          <w:trHeight w:val="1370"/>
        </w:trPr>
        <w:tc>
          <w:tcPr>
            <w:tcW w:w="6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1D9" w:rsidRDefault="00D851D9" w:rsidP="00C47765">
            <w:pPr>
              <w:spacing w:after="0"/>
            </w:pPr>
          </w:p>
        </w:tc>
        <w:tc>
          <w:tcPr>
            <w:tcW w:w="40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1D9" w:rsidRDefault="00D851D9" w:rsidP="00C4776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51D9" w:rsidRDefault="00D851D9" w:rsidP="00C4776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51D9" w:rsidRDefault="00D851D9" w:rsidP="00C4776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Контрольные работы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51D9" w:rsidRDefault="00D851D9" w:rsidP="00C4776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работы</w:t>
            </w: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1D9" w:rsidRDefault="00D851D9" w:rsidP="00C47765">
            <w:pPr>
              <w:spacing w:after="0"/>
            </w:pPr>
          </w:p>
        </w:tc>
      </w:tr>
      <w:tr w:rsidR="00D851D9" w:rsidTr="00C47765">
        <w:trPr>
          <w:trHeight w:val="44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1D9" w:rsidRDefault="00D851D9" w:rsidP="00C47765">
            <w:pPr>
              <w:spacing w:after="0"/>
            </w:pPr>
            <w:r>
              <w:t>1</w:t>
            </w:r>
          </w:p>
        </w:tc>
        <w:tc>
          <w:tcPr>
            <w:tcW w:w="4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1D9" w:rsidRDefault="00D851D9" w:rsidP="00C47765">
            <w:pPr>
              <w:tabs>
                <w:tab w:val="left" w:pos="1134"/>
              </w:tabs>
              <w:spacing w:after="0" w:line="360" w:lineRule="auto"/>
              <w:rPr>
                <w:sz w:val="24"/>
                <w:szCs w:val="24"/>
              </w:rPr>
            </w:pPr>
            <w:r w:rsidRPr="00FC001D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языке.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51D9" w:rsidRDefault="00D851D9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51D9" w:rsidRDefault="00D851D9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51D9" w:rsidRDefault="00D851D9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1D9" w:rsidRDefault="00D851D9" w:rsidP="00C47765">
            <w:pPr>
              <w:spacing w:after="0"/>
            </w:pPr>
          </w:p>
        </w:tc>
      </w:tr>
      <w:tr w:rsidR="00D851D9" w:rsidTr="00C47765">
        <w:trPr>
          <w:trHeight w:val="981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1D9" w:rsidRDefault="00D851D9" w:rsidP="00C47765">
            <w:pPr>
              <w:spacing w:after="0"/>
            </w:pPr>
            <w:r>
              <w:t>2</w:t>
            </w:r>
          </w:p>
        </w:tc>
        <w:tc>
          <w:tcPr>
            <w:tcW w:w="4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1D9" w:rsidRDefault="00D851D9" w:rsidP="00C47765">
            <w:pPr>
              <w:tabs>
                <w:tab w:val="left" w:pos="1134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FC001D">
              <w:rPr>
                <w:rFonts w:ascii="Times New Roman" w:hAnsi="Times New Roman" w:cs="Times New Roman"/>
                <w:sz w:val="24"/>
                <w:szCs w:val="24"/>
              </w:rPr>
              <w:t>Фонетика и орфоэпия. Графика и орфография.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51D9" w:rsidRDefault="00D851D9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51D9" w:rsidRDefault="00D851D9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51D9" w:rsidRDefault="00D851D9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1D9" w:rsidRDefault="00D851D9" w:rsidP="00C47765">
            <w:pPr>
              <w:spacing w:after="0"/>
            </w:pPr>
          </w:p>
        </w:tc>
      </w:tr>
      <w:tr w:rsidR="00D851D9" w:rsidTr="00C47765">
        <w:trPr>
          <w:trHeight w:val="44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1D9" w:rsidRDefault="00D851D9" w:rsidP="00C47765">
            <w:pPr>
              <w:spacing w:after="0"/>
            </w:pPr>
            <w:r>
              <w:t>3</w:t>
            </w:r>
          </w:p>
        </w:tc>
        <w:tc>
          <w:tcPr>
            <w:tcW w:w="4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1D9" w:rsidRPr="00FC001D" w:rsidRDefault="00D851D9" w:rsidP="00C47765">
            <w:pPr>
              <w:spacing w:after="0"/>
              <w:rPr>
                <w:sz w:val="24"/>
                <w:szCs w:val="24"/>
              </w:rPr>
            </w:pPr>
            <w:r w:rsidRPr="00FC001D">
              <w:rPr>
                <w:rFonts w:ascii="Times New Roman" w:hAnsi="Times New Roman" w:cs="Times New Roman"/>
                <w:sz w:val="24"/>
                <w:szCs w:val="24"/>
              </w:rPr>
              <w:t>Лексика. Фразеология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51D9" w:rsidRDefault="00D851D9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51D9" w:rsidRDefault="00D851D9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51D9" w:rsidRDefault="00D851D9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1D9" w:rsidRDefault="00D851D9" w:rsidP="00C47765">
            <w:pPr>
              <w:spacing w:after="0"/>
            </w:pPr>
          </w:p>
        </w:tc>
      </w:tr>
      <w:tr w:rsidR="00D851D9" w:rsidTr="00C47765">
        <w:trPr>
          <w:trHeight w:val="44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1D9" w:rsidRDefault="00D851D9" w:rsidP="00C47765">
            <w:pPr>
              <w:spacing w:after="0"/>
            </w:pPr>
            <w:r>
              <w:t>4</w:t>
            </w:r>
          </w:p>
        </w:tc>
        <w:tc>
          <w:tcPr>
            <w:tcW w:w="4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1D9" w:rsidRPr="00FC001D" w:rsidRDefault="00D851D9" w:rsidP="00C47765">
            <w:pPr>
              <w:tabs>
                <w:tab w:val="left" w:pos="1134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FC001D">
              <w:rPr>
                <w:rFonts w:ascii="Times New Roman" w:hAnsi="Times New Roman" w:cs="Times New Roman"/>
                <w:sz w:val="24"/>
                <w:szCs w:val="24"/>
              </w:rPr>
              <w:t>Состав слова и словообразование.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51D9" w:rsidRDefault="00D851D9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51D9" w:rsidRDefault="00D851D9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51D9" w:rsidRDefault="00D851D9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1D9" w:rsidRDefault="00D851D9" w:rsidP="00C47765">
            <w:pPr>
              <w:spacing w:after="0"/>
            </w:pPr>
          </w:p>
        </w:tc>
      </w:tr>
      <w:tr w:rsidR="00D851D9" w:rsidTr="00C47765">
        <w:trPr>
          <w:trHeight w:val="44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1D9" w:rsidRDefault="00D851D9" w:rsidP="00C47765">
            <w:pPr>
              <w:spacing w:after="0"/>
            </w:pPr>
            <w:r>
              <w:t>5</w:t>
            </w:r>
          </w:p>
        </w:tc>
        <w:tc>
          <w:tcPr>
            <w:tcW w:w="4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1D9" w:rsidRPr="00FC001D" w:rsidRDefault="00D851D9" w:rsidP="00C47765">
            <w:pPr>
              <w:tabs>
                <w:tab w:val="left" w:pos="1134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  <w:r w:rsidRPr="00FC001D">
              <w:rPr>
                <w:rFonts w:ascii="Times New Roman" w:hAnsi="Times New Roman" w:cs="Times New Roman"/>
                <w:sz w:val="24"/>
                <w:szCs w:val="24"/>
              </w:rPr>
              <w:t>Морфология.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51D9" w:rsidRDefault="00D851D9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51D9" w:rsidRDefault="00D851D9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51D9" w:rsidRDefault="00D851D9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1D9" w:rsidRDefault="00D851D9" w:rsidP="00C47765">
            <w:pPr>
              <w:spacing w:after="0"/>
            </w:pPr>
          </w:p>
        </w:tc>
      </w:tr>
      <w:tr w:rsidR="00D851D9" w:rsidTr="00C47765">
        <w:trPr>
          <w:trHeight w:val="44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1D9" w:rsidRDefault="00D851D9" w:rsidP="00C47765">
            <w:pPr>
              <w:spacing w:after="0"/>
            </w:pPr>
          </w:p>
        </w:tc>
        <w:tc>
          <w:tcPr>
            <w:tcW w:w="4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1D9" w:rsidRDefault="00D851D9" w:rsidP="00C4776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51D9" w:rsidRDefault="00D851D9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51D9" w:rsidRDefault="00D851D9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51D9" w:rsidRDefault="00D851D9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1D9" w:rsidRDefault="00D851D9" w:rsidP="00C47765">
            <w:pPr>
              <w:spacing w:after="0"/>
            </w:pPr>
          </w:p>
        </w:tc>
      </w:tr>
    </w:tbl>
    <w:p w:rsidR="00D851D9" w:rsidRDefault="00D851D9" w:rsidP="00D851D9"/>
    <w:p w:rsidR="00D851D9" w:rsidRDefault="00D851D9" w:rsidP="00D851D9">
      <w:pPr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.Календарно-тематическое планирование </w:t>
      </w:r>
      <w:r w:rsidR="00A351DA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10</w:t>
      </w:r>
    </w:p>
    <w:tbl>
      <w:tblPr>
        <w:tblW w:w="95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3119"/>
        <w:gridCol w:w="709"/>
        <w:gridCol w:w="708"/>
        <w:gridCol w:w="709"/>
        <w:gridCol w:w="3686"/>
      </w:tblGrid>
      <w:tr w:rsidR="00D851D9" w:rsidTr="00A351DA">
        <w:trPr>
          <w:trHeight w:val="144"/>
        </w:trPr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51D9" w:rsidRDefault="00D851D9" w:rsidP="00C4776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/п </w:t>
            </w:r>
          </w:p>
          <w:p w:rsidR="00D851D9" w:rsidRDefault="00D851D9" w:rsidP="00C47765">
            <w:pPr>
              <w:ind w:left="135"/>
            </w:pP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51D9" w:rsidRDefault="00D851D9" w:rsidP="00C4776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урока</w:t>
            </w: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51D9" w:rsidRDefault="00D851D9" w:rsidP="00C47765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часов</w:t>
            </w:r>
          </w:p>
        </w:tc>
        <w:tc>
          <w:tcPr>
            <w:tcW w:w="36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851D9" w:rsidRDefault="00D851D9" w:rsidP="00C4776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D851D9" w:rsidTr="00A351DA">
        <w:trPr>
          <w:trHeight w:val="863"/>
        </w:trPr>
        <w:tc>
          <w:tcPr>
            <w:tcW w:w="6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1D9" w:rsidRDefault="00D851D9" w:rsidP="00C47765">
            <w:pPr>
              <w:spacing w:after="0"/>
            </w:pPr>
          </w:p>
        </w:tc>
        <w:tc>
          <w:tcPr>
            <w:tcW w:w="31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1D9" w:rsidRDefault="00D851D9" w:rsidP="00C47765">
            <w:pPr>
              <w:spacing w:after="0"/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51D9" w:rsidRDefault="00D851D9" w:rsidP="00C4776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51D9" w:rsidRDefault="00D851D9" w:rsidP="00C4776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Контрольные работы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51D9" w:rsidRDefault="00A351DA" w:rsidP="00C47765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851D9">
              <w:rPr>
                <w:rFonts w:ascii="Times New Roman" w:hAnsi="Times New Roman"/>
                <w:color w:val="000000"/>
                <w:sz w:val="24"/>
              </w:rPr>
              <w:t>раб</w:t>
            </w:r>
          </w:p>
        </w:tc>
        <w:tc>
          <w:tcPr>
            <w:tcW w:w="36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1D9" w:rsidRDefault="00D851D9" w:rsidP="00C47765">
            <w:pPr>
              <w:spacing w:after="0"/>
            </w:pPr>
          </w:p>
        </w:tc>
      </w:tr>
      <w:tr w:rsidR="00D851D9" w:rsidTr="00A351DA">
        <w:trPr>
          <w:trHeight w:val="532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1D9" w:rsidRDefault="00D851D9" w:rsidP="00C47765">
            <w:pPr>
              <w:spacing w:after="0"/>
            </w:pPr>
            <w:r>
              <w:t>1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1D9" w:rsidRPr="005C28F7" w:rsidRDefault="00D851D9" w:rsidP="00C47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8F7">
              <w:rPr>
                <w:rFonts w:ascii="Times New Roman" w:hAnsi="Times New Roman" w:cs="Times New Roman"/>
                <w:sz w:val="24"/>
                <w:szCs w:val="24"/>
              </w:rPr>
              <w:t>Язык и общество. Язык и культура.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51D9" w:rsidRDefault="00D851D9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51D9" w:rsidRDefault="00D851D9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51D9" w:rsidRDefault="00D851D9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51DA" w:rsidRDefault="00A351DA" w:rsidP="00A351DA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Вĕренÿпорталĕ</w:t>
            </w:r>
            <w:proofErr w:type="spellEnd"/>
            <w:r>
              <w:rPr>
                <w:sz w:val="24"/>
              </w:rPr>
              <w:t>//</w:t>
            </w:r>
          </w:p>
          <w:p w:rsidR="00D851D9" w:rsidRDefault="005C735A" w:rsidP="00A351DA">
            <w:pPr>
              <w:spacing w:after="0"/>
            </w:pPr>
            <w:hyperlink r:id="rId5">
              <w:r w:rsidR="00A351DA">
                <w:rPr>
                  <w:color w:val="0000FF"/>
                  <w:sz w:val="24"/>
                  <w:u w:val="single" w:color="0000FF"/>
                </w:rPr>
                <w:t>http://portal.shkul.su/</w:t>
              </w:r>
            </w:hyperlink>
          </w:p>
        </w:tc>
      </w:tr>
      <w:tr w:rsidR="00D851D9" w:rsidTr="00A351DA">
        <w:trPr>
          <w:trHeight w:val="528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1D9" w:rsidRDefault="00D851D9" w:rsidP="00C47765">
            <w:pPr>
              <w:spacing w:after="0"/>
            </w:pPr>
            <w:r>
              <w:t>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1D9" w:rsidRPr="005C28F7" w:rsidRDefault="00D851D9" w:rsidP="00C47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8F7">
              <w:rPr>
                <w:rFonts w:ascii="Times New Roman" w:hAnsi="Times New Roman" w:cs="Times New Roman"/>
                <w:sz w:val="24"/>
                <w:szCs w:val="24"/>
              </w:rPr>
              <w:t>Входное тестирование.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51D9" w:rsidRDefault="00D851D9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51D9" w:rsidRDefault="00D851D9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D851D9" w:rsidRDefault="00D851D9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851D9" w:rsidRDefault="00D851D9" w:rsidP="00C47765">
            <w:pPr>
              <w:spacing w:after="0"/>
            </w:pPr>
          </w:p>
        </w:tc>
      </w:tr>
      <w:tr w:rsidR="00A351DA" w:rsidTr="007D399E">
        <w:trPr>
          <w:trHeight w:val="508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51DA" w:rsidRDefault="00A351DA" w:rsidP="00C47765">
            <w:pPr>
              <w:spacing w:after="0"/>
            </w:pPr>
            <w:r>
              <w:t>3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51DA" w:rsidRPr="005C28F7" w:rsidRDefault="00A351DA" w:rsidP="00C47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8F7">
              <w:rPr>
                <w:rFonts w:ascii="Times New Roman" w:hAnsi="Times New Roman" w:cs="Times New Roman"/>
                <w:sz w:val="24"/>
                <w:szCs w:val="24"/>
              </w:rPr>
              <w:t>История чувашского языка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51DA" w:rsidRDefault="00A351DA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51DA" w:rsidRDefault="00A351DA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51DA" w:rsidRDefault="00A351DA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1DA" w:rsidRDefault="00A351DA" w:rsidP="000C2CE8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Вĕренÿпорталĕ</w:t>
            </w:r>
            <w:proofErr w:type="spellEnd"/>
            <w:r>
              <w:rPr>
                <w:sz w:val="24"/>
              </w:rPr>
              <w:t>//</w:t>
            </w:r>
          </w:p>
          <w:p w:rsidR="00A351DA" w:rsidRDefault="005C735A" w:rsidP="000C2CE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hyperlink r:id="rId6">
              <w:r w:rsidR="00A351DA">
                <w:rPr>
                  <w:color w:val="0000FF"/>
                  <w:sz w:val="24"/>
                  <w:u w:val="single" w:color="0000FF"/>
                </w:rPr>
                <w:t>http://portal.shkul.su/</w:t>
              </w:r>
            </w:hyperlink>
          </w:p>
        </w:tc>
      </w:tr>
      <w:tr w:rsidR="00A351DA" w:rsidTr="007D399E">
        <w:trPr>
          <w:trHeight w:val="514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51DA" w:rsidRDefault="00A351DA" w:rsidP="00C47765">
            <w:pPr>
              <w:spacing w:after="0"/>
            </w:pPr>
            <w:r>
              <w:t>4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51DA" w:rsidRPr="005C28F7" w:rsidRDefault="00A351DA" w:rsidP="00C47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8F7">
              <w:rPr>
                <w:rFonts w:ascii="Times New Roman" w:hAnsi="Times New Roman" w:cs="Times New Roman"/>
                <w:sz w:val="24"/>
                <w:szCs w:val="24"/>
              </w:rPr>
              <w:t>Основные функции чувашского языка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51DA" w:rsidRDefault="00A351DA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51DA" w:rsidRDefault="00A351DA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51DA" w:rsidRDefault="00A351DA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1DA" w:rsidRDefault="00A351DA" w:rsidP="000C2CE8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Вĕренÿпорталĕ</w:t>
            </w:r>
            <w:proofErr w:type="spellEnd"/>
            <w:r>
              <w:rPr>
                <w:sz w:val="24"/>
              </w:rPr>
              <w:t>//</w:t>
            </w:r>
          </w:p>
          <w:p w:rsidR="00A351DA" w:rsidRDefault="005C735A" w:rsidP="000C2CE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hyperlink r:id="rId7">
              <w:r w:rsidR="00A351DA">
                <w:rPr>
                  <w:color w:val="0000FF"/>
                  <w:sz w:val="24"/>
                  <w:u w:val="single" w:color="0000FF"/>
                </w:rPr>
                <w:t>http://portal.shkul.su/</w:t>
              </w:r>
            </w:hyperlink>
          </w:p>
        </w:tc>
      </w:tr>
      <w:tr w:rsidR="00A351DA" w:rsidTr="00112EB3">
        <w:trPr>
          <w:trHeight w:val="525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51DA" w:rsidRDefault="00A351DA" w:rsidP="00C47765">
            <w:pPr>
              <w:spacing w:after="0"/>
            </w:pPr>
            <w:r>
              <w:t>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51DA" w:rsidRPr="005C28F7" w:rsidRDefault="00A351DA" w:rsidP="00C47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8F7">
              <w:rPr>
                <w:rFonts w:ascii="Times New Roman" w:hAnsi="Times New Roman" w:cs="Times New Roman"/>
                <w:sz w:val="24"/>
                <w:szCs w:val="24"/>
              </w:rPr>
              <w:t>Понятие фонемы. Система чувашских фонем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51DA" w:rsidRDefault="00A351DA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51DA" w:rsidRDefault="00A351DA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51DA" w:rsidRDefault="00A351DA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1DA" w:rsidRDefault="00A351DA" w:rsidP="000C2CE8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Вĕренÿпорталĕ</w:t>
            </w:r>
            <w:proofErr w:type="spellEnd"/>
            <w:r>
              <w:rPr>
                <w:sz w:val="24"/>
              </w:rPr>
              <w:t>//</w:t>
            </w:r>
          </w:p>
          <w:p w:rsidR="00A351DA" w:rsidRDefault="005C735A" w:rsidP="000C2CE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hyperlink r:id="rId8">
              <w:r w:rsidR="00A351DA">
                <w:rPr>
                  <w:color w:val="0000FF"/>
                  <w:sz w:val="24"/>
                  <w:u w:val="single" w:color="0000FF"/>
                </w:rPr>
                <w:t>http://portal.shkul.su/</w:t>
              </w:r>
            </w:hyperlink>
          </w:p>
        </w:tc>
      </w:tr>
      <w:tr w:rsidR="00A351DA" w:rsidTr="00112EB3">
        <w:trPr>
          <w:trHeight w:val="50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51DA" w:rsidRDefault="00A351DA" w:rsidP="00C47765">
            <w:pPr>
              <w:spacing w:after="0"/>
            </w:pPr>
            <w:r>
              <w:lastRenderedPageBreak/>
              <w:t>6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51DA" w:rsidRPr="005C28F7" w:rsidRDefault="00A351DA" w:rsidP="00C47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8F7">
              <w:rPr>
                <w:rFonts w:ascii="Times New Roman" w:hAnsi="Times New Roman" w:cs="Times New Roman"/>
                <w:sz w:val="24"/>
                <w:szCs w:val="24"/>
              </w:rPr>
              <w:t>Особенности чувашского словесного ударения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51DA" w:rsidRDefault="00A351DA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51DA" w:rsidRDefault="00A351DA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51DA" w:rsidRDefault="00A351DA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1DA" w:rsidRDefault="00A351DA" w:rsidP="000C2CE8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Вĕренÿпорталĕ</w:t>
            </w:r>
            <w:proofErr w:type="spellEnd"/>
            <w:r>
              <w:rPr>
                <w:sz w:val="24"/>
              </w:rPr>
              <w:t>//</w:t>
            </w:r>
          </w:p>
          <w:p w:rsidR="00A351DA" w:rsidRDefault="005C735A" w:rsidP="000C2CE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hyperlink r:id="rId9">
              <w:r w:rsidR="00A351DA">
                <w:rPr>
                  <w:color w:val="0000FF"/>
                  <w:sz w:val="24"/>
                  <w:u w:val="single" w:color="0000FF"/>
                </w:rPr>
                <w:t>http://portal.shkul.su/</w:t>
              </w:r>
            </w:hyperlink>
          </w:p>
        </w:tc>
      </w:tr>
      <w:tr w:rsidR="00A351DA" w:rsidTr="00EA02E6">
        <w:trPr>
          <w:trHeight w:val="500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51DA" w:rsidRDefault="00A351DA" w:rsidP="00C47765">
            <w:pPr>
              <w:spacing w:after="0"/>
            </w:pPr>
            <w:r>
              <w:t>7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51DA" w:rsidRPr="005C28F7" w:rsidRDefault="00A351DA" w:rsidP="00C47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8F7">
              <w:rPr>
                <w:rFonts w:ascii="Times New Roman" w:hAnsi="Times New Roman" w:cs="Times New Roman"/>
                <w:sz w:val="24"/>
                <w:szCs w:val="24"/>
              </w:rPr>
              <w:t>Основные разделы чувашской орфографии и их принципы.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51DA" w:rsidRDefault="00A351DA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51DA" w:rsidRDefault="00A351DA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51DA" w:rsidRDefault="00A351DA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1DA" w:rsidRDefault="00A351DA" w:rsidP="000C2CE8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Вĕренÿпорталĕ</w:t>
            </w:r>
            <w:proofErr w:type="spellEnd"/>
            <w:r>
              <w:rPr>
                <w:sz w:val="24"/>
              </w:rPr>
              <w:t>//</w:t>
            </w:r>
          </w:p>
          <w:p w:rsidR="00A351DA" w:rsidRDefault="005C735A" w:rsidP="000C2CE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hyperlink r:id="rId10">
              <w:r w:rsidR="00A351DA">
                <w:rPr>
                  <w:color w:val="0000FF"/>
                  <w:sz w:val="24"/>
                  <w:u w:val="single" w:color="0000FF"/>
                </w:rPr>
                <w:t>http://portal.shkul.su/</w:t>
              </w:r>
            </w:hyperlink>
          </w:p>
        </w:tc>
      </w:tr>
      <w:tr w:rsidR="00A351DA" w:rsidTr="00EA02E6">
        <w:trPr>
          <w:trHeight w:val="500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51DA" w:rsidRDefault="00A351DA" w:rsidP="00C47765">
            <w:pPr>
              <w:spacing w:after="0"/>
            </w:pPr>
            <w:r>
              <w:t>8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51DA" w:rsidRPr="005C28F7" w:rsidRDefault="00A351DA" w:rsidP="00C47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51DA" w:rsidRDefault="00A351DA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51DA" w:rsidRDefault="00A351DA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51DA" w:rsidRDefault="00A351DA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1DA" w:rsidRDefault="00A351DA" w:rsidP="000C2CE8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Вĕренÿпорталĕ</w:t>
            </w:r>
            <w:proofErr w:type="spellEnd"/>
            <w:r>
              <w:rPr>
                <w:sz w:val="24"/>
              </w:rPr>
              <w:t>//</w:t>
            </w:r>
          </w:p>
          <w:p w:rsidR="00A351DA" w:rsidRDefault="005C735A" w:rsidP="000C2CE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hyperlink r:id="rId11">
              <w:r w:rsidR="00A351DA">
                <w:rPr>
                  <w:color w:val="0000FF"/>
                  <w:sz w:val="24"/>
                  <w:u w:val="single" w:color="0000FF"/>
                </w:rPr>
                <w:t>http://portal.shkul.su/</w:t>
              </w:r>
            </w:hyperlink>
          </w:p>
        </w:tc>
      </w:tr>
      <w:tr w:rsidR="00A351DA" w:rsidTr="00714F35">
        <w:trPr>
          <w:trHeight w:val="521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51DA" w:rsidRDefault="00A351DA" w:rsidP="00C47765">
            <w:pPr>
              <w:spacing w:after="0"/>
            </w:pPr>
            <w:r>
              <w:t>9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51DA" w:rsidRPr="005C28F7" w:rsidRDefault="00A351DA" w:rsidP="00C4776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F7">
              <w:rPr>
                <w:rFonts w:ascii="Times New Roman" w:hAnsi="Times New Roman" w:cs="Times New Roman"/>
                <w:sz w:val="24"/>
                <w:szCs w:val="24"/>
              </w:rPr>
              <w:t>Лексическая система чувашского языка.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51DA" w:rsidRDefault="00A351DA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51DA" w:rsidRDefault="00A351DA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51DA" w:rsidRDefault="00A351DA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1DA" w:rsidRDefault="00A351DA" w:rsidP="000C2CE8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Вĕренÿпорталĕ</w:t>
            </w:r>
            <w:proofErr w:type="spellEnd"/>
            <w:r>
              <w:rPr>
                <w:sz w:val="24"/>
              </w:rPr>
              <w:t>//</w:t>
            </w:r>
          </w:p>
          <w:p w:rsidR="00A351DA" w:rsidRDefault="005C735A" w:rsidP="000C2CE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hyperlink r:id="rId12">
              <w:r w:rsidR="00A351DA">
                <w:rPr>
                  <w:color w:val="0000FF"/>
                  <w:sz w:val="24"/>
                  <w:u w:val="single" w:color="0000FF"/>
                </w:rPr>
                <w:t>http://portal.shkul.su/</w:t>
              </w:r>
            </w:hyperlink>
          </w:p>
        </w:tc>
      </w:tr>
      <w:tr w:rsidR="00A351DA" w:rsidTr="00714F35">
        <w:trPr>
          <w:trHeight w:val="375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51DA" w:rsidRDefault="00A351DA" w:rsidP="00C47765">
            <w:pPr>
              <w:spacing w:after="0"/>
            </w:pPr>
            <w:r>
              <w:t>10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51DA" w:rsidRPr="005C28F7" w:rsidRDefault="00A351DA" w:rsidP="00C47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8F7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51DA" w:rsidRDefault="00A351DA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51DA" w:rsidRDefault="00A351DA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51DA" w:rsidRDefault="00A351DA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1DA" w:rsidRDefault="00A351DA" w:rsidP="000C2CE8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Вĕренÿпорталĕ</w:t>
            </w:r>
            <w:proofErr w:type="spellEnd"/>
            <w:r>
              <w:rPr>
                <w:sz w:val="24"/>
              </w:rPr>
              <w:t>//</w:t>
            </w:r>
          </w:p>
          <w:p w:rsidR="00A351DA" w:rsidRDefault="005C735A" w:rsidP="000C2CE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hyperlink r:id="rId13">
              <w:r w:rsidR="00A351DA">
                <w:rPr>
                  <w:color w:val="0000FF"/>
                  <w:sz w:val="24"/>
                  <w:u w:val="single" w:color="0000FF"/>
                </w:rPr>
                <w:t>http://portal.shkul.su/</w:t>
              </w:r>
            </w:hyperlink>
          </w:p>
        </w:tc>
      </w:tr>
      <w:tr w:rsidR="00A351DA" w:rsidTr="00EA23C4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51DA" w:rsidRDefault="00A351DA" w:rsidP="00C47765">
            <w:pPr>
              <w:spacing w:after="0"/>
            </w:pPr>
            <w:r>
              <w:t>11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51DA" w:rsidRPr="005C28F7" w:rsidRDefault="00A351DA" w:rsidP="00C47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8F7">
              <w:rPr>
                <w:rFonts w:ascii="Times New Roman" w:hAnsi="Times New Roman" w:cs="Times New Roman"/>
                <w:sz w:val="24"/>
                <w:szCs w:val="24"/>
              </w:rPr>
              <w:t>Омонимы, синонимы, антонимы, паронимы.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51DA" w:rsidRDefault="00A351DA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51DA" w:rsidRDefault="00A351DA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51DA" w:rsidRDefault="00A351DA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1DA" w:rsidRDefault="00A351DA" w:rsidP="000C2CE8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Вĕренÿпорталĕ</w:t>
            </w:r>
            <w:proofErr w:type="spellEnd"/>
            <w:r>
              <w:rPr>
                <w:sz w:val="24"/>
              </w:rPr>
              <w:t>//</w:t>
            </w:r>
          </w:p>
          <w:p w:rsidR="00A351DA" w:rsidRDefault="005C735A" w:rsidP="000C2CE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hyperlink r:id="rId14">
              <w:r w:rsidR="00A351DA">
                <w:rPr>
                  <w:color w:val="0000FF"/>
                  <w:sz w:val="24"/>
                  <w:u w:val="single" w:color="0000FF"/>
                </w:rPr>
                <w:t>http://portal.shkul.su/</w:t>
              </w:r>
            </w:hyperlink>
          </w:p>
        </w:tc>
      </w:tr>
      <w:tr w:rsidR="00A351DA" w:rsidTr="00EA23C4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51DA" w:rsidRDefault="00A351DA" w:rsidP="00C47765">
            <w:pPr>
              <w:spacing w:after="0"/>
            </w:pPr>
            <w:r>
              <w:t>12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51DA" w:rsidRPr="005C28F7" w:rsidRDefault="00A351DA" w:rsidP="00C4776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F7">
              <w:rPr>
                <w:rFonts w:ascii="Times New Roman" w:hAnsi="Times New Roman" w:cs="Times New Roman"/>
                <w:sz w:val="24"/>
                <w:szCs w:val="24"/>
              </w:rPr>
              <w:t>Отражение чувашских слов в словарях (чувашская лексикография).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51DA" w:rsidRDefault="00A351DA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51DA" w:rsidRDefault="00A351DA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51DA" w:rsidRDefault="00A351DA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1DA" w:rsidRDefault="00A351DA" w:rsidP="000C2CE8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Вĕренÿпорталĕ</w:t>
            </w:r>
            <w:proofErr w:type="spellEnd"/>
            <w:r>
              <w:rPr>
                <w:sz w:val="24"/>
              </w:rPr>
              <w:t>//</w:t>
            </w:r>
          </w:p>
          <w:p w:rsidR="00A351DA" w:rsidRDefault="005C735A" w:rsidP="000C2CE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hyperlink r:id="rId15">
              <w:r w:rsidR="00A351DA">
                <w:rPr>
                  <w:color w:val="0000FF"/>
                  <w:sz w:val="24"/>
                  <w:u w:val="single" w:color="0000FF"/>
                </w:rPr>
                <w:t>http://portal.shkul.su/</w:t>
              </w:r>
            </w:hyperlink>
          </w:p>
        </w:tc>
      </w:tr>
      <w:tr w:rsidR="00A351DA" w:rsidTr="00937078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51DA" w:rsidRDefault="00A351DA" w:rsidP="00C47765">
            <w:pPr>
              <w:spacing w:after="0"/>
            </w:pPr>
            <w:r>
              <w:t>13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51DA" w:rsidRPr="005C28F7" w:rsidRDefault="00A351DA" w:rsidP="00C47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8F7">
              <w:rPr>
                <w:rFonts w:ascii="Times New Roman" w:hAnsi="Times New Roman" w:cs="Times New Roman"/>
                <w:sz w:val="24"/>
                <w:szCs w:val="24"/>
              </w:rPr>
              <w:t>Состав чувашского слова. Словообразование.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51DA" w:rsidRDefault="00A351DA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51DA" w:rsidRDefault="00A351DA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51DA" w:rsidRDefault="00A351DA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1DA" w:rsidRDefault="00A351DA" w:rsidP="000C2CE8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Вĕренÿпорталĕ</w:t>
            </w:r>
            <w:proofErr w:type="spellEnd"/>
            <w:r>
              <w:rPr>
                <w:sz w:val="24"/>
              </w:rPr>
              <w:t>//</w:t>
            </w:r>
          </w:p>
          <w:p w:rsidR="00A351DA" w:rsidRDefault="005C735A" w:rsidP="000C2CE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hyperlink r:id="rId16">
              <w:r w:rsidR="00A351DA">
                <w:rPr>
                  <w:color w:val="0000FF"/>
                  <w:sz w:val="24"/>
                  <w:u w:val="single" w:color="0000FF"/>
                </w:rPr>
                <w:t>http://portal.shkul.su/</w:t>
              </w:r>
            </w:hyperlink>
          </w:p>
        </w:tc>
      </w:tr>
      <w:tr w:rsidR="00A351DA" w:rsidTr="00937078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51DA" w:rsidRDefault="00A351DA" w:rsidP="00C47765">
            <w:pPr>
              <w:spacing w:after="0"/>
            </w:pPr>
            <w:r>
              <w:t>14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51DA" w:rsidRPr="005C28F7" w:rsidRDefault="00A351DA" w:rsidP="00C47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8F7">
              <w:rPr>
                <w:rFonts w:ascii="Times New Roman" w:hAnsi="Times New Roman" w:cs="Times New Roman"/>
                <w:sz w:val="24"/>
                <w:szCs w:val="24"/>
              </w:rPr>
              <w:t>Содержание понятия «морфология».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51DA" w:rsidRDefault="00A351DA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51DA" w:rsidRDefault="00A351DA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51DA" w:rsidRDefault="00A351DA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1DA" w:rsidRDefault="00A351DA" w:rsidP="000C2CE8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Вĕренÿпорталĕ</w:t>
            </w:r>
            <w:proofErr w:type="spellEnd"/>
            <w:r>
              <w:rPr>
                <w:sz w:val="24"/>
              </w:rPr>
              <w:t>//</w:t>
            </w:r>
          </w:p>
          <w:p w:rsidR="00A351DA" w:rsidRDefault="005C735A" w:rsidP="000C2CE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hyperlink r:id="rId17">
              <w:r w:rsidR="00A351DA">
                <w:rPr>
                  <w:color w:val="0000FF"/>
                  <w:sz w:val="24"/>
                  <w:u w:val="single" w:color="0000FF"/>
                </w:rPr>
                <w:t>http://portal.shkul.su/</w:t>
              </w:r>
            </w:hyperlink>
          </w:p>
        </w:tc>
      </w:tr>
      <w:tr w:rsidR="00A351DA" w:rsidTr="00406D84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51DA" w:rsidRDefault="00A351DA" w:rsidP="00C47765">
            <w:pPr>
              <w:spacing w:after="0"/>
            </w:pPr>
            <w:r>
              <w:t>15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51DA" w:rsidRPr="005C28F7" w:rsidRDefault="00A351DA" w:rsidP="00C47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8F7">
              <w:rPr>
                <w:rFonts w:ascii="Times New Roman" w:hAnsi="Times New Roman" w:cs="Times New Roman"/>
                <w:sz w:val="24"/>
                <w:szCs w:val="24"/>
              </w:rPr>
              <w:t>Классификация частей речи в чувашском языке.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51DA" w:rsidRDefault="00A351DA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51DA" w:rsidRDefault="00A351DA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51DA" w:rsidRDefault="00A351DA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1DA" w:rsidRDefault="00A351DA" w:rsidP="000C2CE8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Вĕренÿпорталĕ</w:t>
            </w:r>
            <w:proofErr w:type="spellEnd"/>
            <w:r>
              <w:rPr>
                <w:sz w:val="24"/>
              </w:rPr>
              <w:t>//</w:t>
            </w:r>
          </w:p>
          <w:p w:rsidR="00A351DA" w:rsidRDefault="005C735A" w:rsidP="000C2CE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hyperlink r:id="rId18">
              <w:r w:rsidR="00A351DA">
                <w:rPr>
                  <w:color w:val="0000FF"/>
                  <w:sz w:val="24"/>
                  <w:u w:val="single" w:color="0000FF"/>
                </w:rPr>
                <w:t>http://portal.shkul.su/</w:t>
              </w:r>
            </w:hyperlink>
          </w:p>
        </w:tc>
      </w:tr>
      <w:tr w:rsidR="00A351DA" w:rsidTr="00406D84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51DA" w:rsidRDefault="00A351DA" w:rsidP="00C47765">
            <w:pPr>
              <w:spacing w:after="0"/>
            </w:pPr>
            <w:r>
              <w:t>16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51DA" w:rsidRPr="005C28F7" w:rsidRDefault="00A351DA" w:rsidP="00C47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8F7">
              <w:rPr>
                <w:rFonts w:ascii="Times New Roman" w:hAnsi="Times New Roman" w:cs="Times New Roman"/>
                <w:sz w:val="24"/>
                <w:szCs w:val="24"/>
              </w:rPr>
              <w:t>Самостоятельные и служебные части речи.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51DA" w:rsidRDefault="00A351DA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51DA" w:rsidRDefault="00A351DA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51DA" w:rsidRDefault="00A351DA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351DA" w:rsidRDefault="00A351DA" w:rsidP="000C2CE8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Вĕренÿпорталĕ</w:t>
            </w:r>
            <w:proofErr w:type="spellEnd"/>
            <w:r>
              <w:rPr>
                <w:sz w:val="24"/>
              </w:rPr>
              <w:t>//</w:t>
            </w:r>
          </w:p>
          <w:p w:rsidR="00A351DA" w:rsidRDefault="005C735A" w:rsidP="000C2CE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hyperlink r:id="rId19">
              <w:r w:rsidR="00A351DA">
                <w:rPr>
                  <w:color w:val="0000FF"/>
                  <w:sz w:val="24"/>
                  <w:u w:val="single" w:color="0000FF"/>
                </w:rPr>
                <w:t>http://portal.shkul.su/</w:t>
              </w:r>
            </w:hyperlink>
          </w:p>
        </w:tc>
      </w:tr>
      <w:tr w:rsidR="00A351DA" w:rsidTr="00A351DA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51DA" w:rsidRDefault="00A351DA" w:rsidP="00C47765">
            <w:pPr>
              <w:spacing w:after="0"/>
            </w:pPr>
            <w:r>
              <w:t>17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51DA" w:rsidRPr="005C28F7" w:rsidRDefault="00A351DA" w:rsidP="00C47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51DA" w:rsidRDefault="00A351DA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51DA" w:rsidRDefault="00A351DA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51DA" w:rsidRDefault="00A351DA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51DA" w:rsidRDefault="00A351DA" w:rsidP="00C47765">
            <w:pPr>
              <w:spacing w:after="0"/>
            </w:pPr>
          </w:p>
        </w:tc>
      </w:tr>
      <w:tr w:rsidR="00A351DA" w:rsidTr="00A351DA">
        <w:trPr>
          <w:trHeight w:val="366"/>
        </w:trPr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51DA" w:rsidRDefault="00A351DA" w:rsidP="00C47765">
            <w:pPr>
              <w:spacing w:after="0"/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51DA" w:rsidRPr="005C28F7" w:rsidRDefault="00A351DA" w:rsidP="00C477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51DA" w:rsidRPr="000F0869" w:rsidRDefault="00A351DA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51DA" w:rsidRPr="000F0869" w:rsidRDefault="00A351DA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351DA" w:rsidRPr="000F0869" w:rsidRDefault="00A351DA" w:rsidP="00C4776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351DA" w:rsidRDefault="00A351DA" w:rsidP="00C47765">
            <w:pPr>
              <w:spacing w:after="0"/>
            </w:pPr>
          </w:p>
        </w:tc>
      </w:tr>
    </w:tbl>
    <w:p w:rsidR="00D851D9" w:rsidRDefault="00D851D9" w:rsidP="00D851D9"/>
    <w:p w:rsidR="00D851D9" w:rsidRDefault="00D851D9" w:rsidP="00D851D9"/>
    <w:p w:rsidR="00D851D9" w:rsidRPr="00D851D9" w:rsidRDefault="00D851D9" w:rsidP="00DE4FB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851D9" w:rsidRPr="00D851D9" w:rsidSect="0053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395"/>
    <w:rsid w:val="00000B0E"/>
    <w:rsid w:val="00116435"/>
    <w:rsid w:val="001466FF"/>
    <w:rsid w:val="00245027"/>
    <w:rsid w:val="00277FA6"/>
    <w:rsid w:val="002A2AFC"/>
    <w:rsid w:val="002A60A6"/>
    <w:rsid w:val="002D70D7"/>
    <w:rsid w:val="002E2892"/>
    <w:rsid w:val="00341396"/>
    <w:rsid w:val="003506A2"/>
    <w:rsid w:val="00371CEC"/>
    <w:rsid w:val="003E3ED4"/>
    <w:rsid w:val="00433DCE"/>
    <w:rsid w:val="0043469F"/>
    <w:rsid w:val="00467A09"/>
    <w:rsid w:val="004A0678"/>
    <w:rsid w:val="004B2B37"/>
    <w:rsid w:val="004D3735"/>
    <w:rsid w:val="0051513E"/>
    <w:rsid w:val="005307B0"/>
    <w:rsid w:val="005457CF"/>
    <w:rsid w:val="005C735A"/>
    <w:rsid w:val="006007FA"/>
    <w:rsid w:val="00614663"/>
    <w:rsid w:val="006146EC"/>
    <w:rsid w:val="006217F6"/>
    <w:rsid w:val="006A7948"/>
    <w:rsid w:val="006E05CB"/>
    <w:rsid w:val="00727395"/>
    <w:rsid w:val="007747B5"/>
    <w:rsid w:val="00785F45"/>
    <w:rsid w:val="008970CA"/>
    <w:rsid w:val="008C1EC7"/>
    <w:rsid w:val="008D6654"/>
    <w:rsid w:val="009253D8"/>
    <w:rsid w:val="00937728"/>
    <w:rsid w:val="00942353"/>
    <w:rsid w:val="00961B55"/>
    <w:rsid w:val="00984040"/>
    <w:rsid w:val="00A057B8"/>
    <w:rsid w:val="00A351DA"/>
    <w:rsid w:val="00A72BC6"/>
    <w:rsid w:val="00AE5E1E"/>
    <w:rsid w:val="00B25D65"/>
    <w:rsid w:val="00B34940"/>
    <w:rsid w:val="00B62AE8"/>
    <w:rsid w:val="00B90BB5"/>
    <w:rsid w:val="00BB69EA"/>
    <w:rsid w:val="00BD3C4C"/>
    <w:rsid w:val="00C538ED"/>
    <w:rsid w:val="00CB4D69"/>
    <w:rsid w:val="00CF6BAF"/>
    <w:rsid w:val="00D155FF"/>
    <w:rsid w:val="00D4210E"/>
    <w:rsid w:val="00D567C1"/>
    <w:rsid w:val="00D57014"/>
    <w:rsid w:val="00D851D9"/>
    <w:rsid w:val="00DC7B2B"/>
    <w:rsid w:val="00DE4FB9"/>
    <w:rsid w:val="00DF2665"/>
    <w:rsid w:val="00E213B8"/>
    <w:rsid w:val="00E32903"/>
    <w:rsid w:val="00EC4F37"/>
    <w:rsid w:val="00F22DFC"/>
    <w:rsid w:val="00F2467B"/>
    <w:rsid w:val="00F81002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1643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351DA"/>
    <w:pPr>
      <w:widowControl w:val="0"/>
      <w:autoSpaceDE w:val="0"/>
      <w:autoSpaceDN w:val="0"/>
      <w:spacing w:after="0" w:line="268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shkul.su/" TargetMode="External"/><Relationship Id="rId13" Type="http://schemas.openxmlformats.org/officeDocument/2006/relationships/hyperlink" Target="http://portal.shkul.su/" TargetMode="External"/><Relationship Id="rId18" Type="http://schemas.openxmlformats.org/officeDocument/2006/relationships/hyperlink" Target="http://portal.shkul.s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ortal.shkul.su/" TargetMode="External"/><Relationship Id="rId12" Type="http://schemas.openxmlformats.org/officeDocument/2006/relationships/hyperlink" Target="http://portal.shkul.su/" TargetMode="External"/><Relationship Id="rId17" Type="http://schemas.openxmlformats.org/officeDocument/2006/relationships/hyperlink" Target="http://portal.shkul.s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ortal.shkul.s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ortal.shkul.su/" TargetMode="External"/><Relationship Id="rId11" Type="http://schemas.openxmlformats.org/officeDocument/2006/relationships/hyperlink" Target="http://portal.shkul.su/" TargetMode="External"/><Relationship Id="rId5" Type="http://schemas.openxmlformats.org/officeDocument/2006/relationships/hyperlink" Target="http://portal.shkul.su/" TargetMode="External"/><Relationship Id="rId15" Type="http://schemas.openxmlformats.org/officeDocument/2006/relationships/hyperlink" Target="http://portal.shkul.su/" TargetMode="External"/><Relationship Id="rId10" Type="http://schemas.openxmlformats.org/officeDocument/2006/relationships/hyperlink" Target="http://portal.shkul.su/" TargetMode="External"/><Relationship Id="rId19" Type="http://schemas.openxmlformats.org/officeDocument/2006/relationships/hyperlink" Target="http://portal.shkul.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shkul.su/" TargetMode="External"/><Relationship Id="rId14" Type="http://schemas.openxmlformats.org/officeDocument/2006/relationships/hyperlink" Target="http://portal.shkul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PashaN1KWorkOut</dc:creator>
  <cp:lastModifiedBy>Комп-204</cp:lastModifiedBy>
  <cp:revision>12</cp:revision>
  <dcterms:created xsi:type="dcterms:W3CDTF">2023-09-10T16:00:00Z</dcterms:created>
  <dcterms:modified xsi:type="dcterms:W3CDTF">2023-11-24T15:29:00Z</dcterms:modified>
</cp:coreProperties>
</file>