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F" w:rsidRDefault="00700C0F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5"/>
        <w:gridCol w:w="6016"/>
      </w:tblGrid>
      <w:tr w:rsidR="00700C0F">
        <w:trPr>
          <w:jc w:val="center"/>
        </w:trPr>
        <w:tc>
          <w:tcPr>
            <w:tcW w:w="3555" w:type="dxa"/>
          </w:tcPr>
          <w:p w:rsidR="00700C0F" w:rsidRDefault="00952A87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7775" cy="2117558"/>
                  <wp:effectExtent l="0" t="0" r="0" b="0"/>
                  <wp:docPr id="1" name="Рисунок 1" descr="C:\Users\wwwni\Downloads\IMG_20230507_2007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wni\Downloads\IMG_20230507_2007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75" cy="211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C0F" w:rsidRDefault="00700C0F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700C0F" w:rsidRDefault="00952A87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Резюме </w:t>
            </w:r>
          </w:p>
          <w:p w:rsidR="008378DC" w:rsidRDefault="00952A87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участника муниципального</w:t>
            </w:r>
            <w:r w:rsidR="008378DC">
              <w:rPr>
                <w:rFonts w:ascii="Times New Roman"/>
                <w:sz w:val="24"/>
                <w:szCs w:val="24"/>
              </w:rPr>
              <w:t xml:space="preserve"> этапа </w:t>
            </w:r>
          </w:p>
          <w:p w:rsidR="00700C0F" w:rsidRDefault="008378D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республиканского</w:t>
            </w:r>
            <w:r w:rsidR="00952A87">
              <w:rPr>
                <w:rFonts w:ascii="Times New Roman"/>
                <w:sz w:val="24"/>
                <w:szCs w:val="24"/>
              </w:rPr>
              <w:t xml:space="preserve"> конкурса</w:t>
            </w:r>
          </w:p>
          <w:p w:rsidR="00700C0F" w:rsidRDefault="00952A87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на лучшего классного руководителя</w:t>
            </w:r>
          </w:p>
          <w:p w:rsidR="00700C0F" w:rsidRDefault="00952A87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«Самый  классный  классный - 2024»</w:t>
            </w:r>
          </w:p>
          <w:p w:rsidR="00700C0F" w:rsidRDefault="00700C0F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700C0F" w:rsidRDefault="00700C0F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700C0F" w:rsidRDefault="00952A87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Ф.И.О. классного руководителя:</w:t>
            </w:r>
            <w:r>
              <w:rPr>
                <w:rFonts w:ascii="Times New Roman"/>
                <w:sz w:val="24"/>
                <w:szCs w:val="24"/>
              </w:rPr>
              <w:t xml:space="preserve"> Ефремова Наталия Владимировна</w:t>
            </w:r>
          </w:p>
          <w:p w:rsidR="00700C0F" w:rsidRDefault="00952A87">
            <w:pPr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Дата рождения:</w:t>
            </w:r>
            <w:r>
              <w:rPr>
                <w:rFonts w:ascii="Times New Roman"/>
                <w:sz w:val="24"/>
                <w:szCs w:val="24"/>
              </w:rPr>
              <w:t xml:space="preserve"> 25.02.1980 г.</w:t>
            </w:r>
          </w:p>
          <w:p w:rsidR="00700C0F" w:rsidRDefault="00952A87">
            <w:pPr>
              <w:spacing w:after="0" w:line="24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Место работы:</w:t>
            </w:r>
            <w:r>
              <w:rPr>
                <w:rFonts w:ascii="Times New Roman"/>
                <w:sz w:val="24"/>
                <w:szCs w:val="24"/>
              </w:rPr>
              <w:t xml:space="preserve"> МБОУ «Янтиковская средняя общеобразовательная школа имени Героя Советского Союза П.Х.Бухтулова» Янтиковского муниципального округа  Чувашской Республики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700C0F" w:rsidRDefault="00952A87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Учебный предмет:</w:t>
            </w:r>
            <w:r>
              <w:rPr>
                <w:rFonts w:ascii="Times New Roman"/>
                <w:sz w:val="24"/>
                <w:szCs w:val="24"/>
              </w:rPr>
              <w:t xml:space="preserve"> учитель английского языка</w:t>
            </w:r>
          </w:p>
          <w:p w:rsidR="00700C0F" w:rsidRDefault="00952A87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Стаж работы в качестве классного руководителя: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 xml:space="preserve">12 лет </w:t>
            </w:r>
          </w:p>
          <w:p w:rsidR="00700C0F" w:rsidRDefault="00952A87">
            <w:pPr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Квалификационная категория:</w:t>
            </w:r>
            <w:r>
              <w:rPr>
                <w:rFonts w:ascii="Times New Roman"/>
                <w:sz w:val="24"/>
                <w:szCs w:val="24"/>
              </w:rPr>
              <w:t xml:space="preserve"> первая </w:t>
            </w:r>
          </w:p>
          <w:p w:rsidR="00700C0F" w:rsidRDefault="00952A87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/>
                <w:sz w:val="24"/>
                <w:szCs w:val="24"/>
              </w:rPr>
              <w:t xml:space="preserve"> Чувашский государственный педагогический университет имени И.Я.Яковлева, 2002 г.</w:t>
            </w:r>
          </w:p>
          <w:p w:rsidR="00700C0F" w:rsidRDefault="00700C0F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:rsidR="00700C0F" w:rsidRDefault="00952A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inherit" w:hAnsi="inherit"/>
          <w:sz w:val="23"/>
          <w:szCs w:val="23"/>
        </w:rPr>
      </w:pPr>
      <w:r>
        <w:rPr>
          <w:rFonts w:ascii="inherit" w:hAnsi="inherit"/>
          <w:b/>
          <w:i/>
          <w:sz w:val="23"/>
          <w:szCs w:val="23"/>
        </w:rPr>
        <w:t>Надо видеть себя в детях, чтобы помочь им стать взрослыми…</w:t>
      </w:r>
    </w:p>
    <w:p w:rsidR="00700C0F" w:rsidRDefault="00952A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inherit" w:hAnsi="inherit"/>
          <w:sz w:val="23"/>
          <w:szCs w:val="23"/>
        </w:rPr>
      </w:pPr>
      <w:r>
        <w:rPr>
          <w:rFonts w:ascii="inherit" w:hAnsi="inherit"/>
          <w:b/>
          <w:i/>
          <w:sz w:val="23"/>
          <w:szCs w:val="23"/>
        </w:rPr>
        <w:t>Надо принимать их как повторение своего детства, чтобы совершенствоваться самому…</w:t>
      </w:r>
    </w:p>
    <w:p w:rsidR="00700C0F" w:rsidRDefault="00952A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inherit" w:hAnsi="inherit"/>
          <w:sz w:val="23"/>
          <w:szCs w:val="23"/>
        </w:rPr>
      </w:pPr>
      <w:r>
        <w:rPr>
          <w:rFonts w:ascii="inherit" w:hAnsi="inherit"/>
          <w:b/>
          <w:i/>
          <w:sz w:val="23"/>
          <w:szCs w:val="23"/>
        </w:rPr>
        <w:t>Надо, наконец, жить жизнью детей, чтобы быть гуманным педагогом.</w:t>
      </w:r>
    </w:p>
    <w:p w:rsidR="00700C0F" w:rsidRDefault="00952A87">
      <w:pPr>
        <w:pStyle w:val="a3"/>
        <w:shd w:val="clear" w:color="auto" w:fill="FFFFFF"/>
        <w:spacing w:before="0" w:after="0"/>
        <w:jc w:val="right"/>
        <w:rPr>
          <w:rFonts w:ascii="inherit" w:hAnsi="inherit"/>
          <w:color w:val="777777"/>
          <w:sz w:val="23"/>
          <w:szCs w:val="23"/>
        </w:rPr>
      </w:pPr>
      <w:r>
        <w:rPr>
          <w:rFonts w:ascii="inherit" w:hAnsi="inherit"/>
          <w:b/>
          <w:i/>
          <w:sz w:val="23"/>
          <w:szCs w:val="23"/>
        </w:rPr>
        <w:t>Ш. А. Амонашвили</w:t>
      </w:r>
    </w:p>
    <w:p w:rsidR="00700C0F" w:rsidRDefault="00952A8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Школа – самая удивительная страна, где каждый день не похож на предыдущий, где каждый миг – это поиск чего-то нового, интересного, где нет времени скучать и ссориться. Где все время надо спешить, спешить стать интересным для окружающих тебя людей, оставаться увлеченным всегда, дарить всем свои знания. Поэтому в этой стране уживаются только самые стойкие и терпеливые, самые мужественные и искренние, самые ответственные и добрые, самые интересные и самые удивительные люди. И называют их педагогами. Учитель-воспитатель-педагог… Эти слова по-разному пишутся и произносятся, но все они связаны с одним словом, обозначающим действие человека, — глаголом «воспитывать».</w:t>
      </w:r>
    </w:p>
    <w:p w:rsidR="00700C0F" w:rsidRDefault="00952A8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Сегодня я с уверенностью могу сказать, что  основой воспитания  является не только великий ум, но и большое, любящее сердце. Чтобы  быть хорошим классным руководителем, нужно верить в того, кого воспитываешь, любить тех, кого воспитываешь. Я верю, что каждый ребёнок талантлив!  Педагогу надо только помочь ему раскрыть себя, показать все свои возможности. И я всегда ставлю перед собой цель: увидеть, разглядеть, не пропустить в ребенке все лучшее, что в нем есть, и дать импульс к  самосовершенствованию.</w:t>
      </w:r>
      <w:r>
        <w:br/>
        <w:t xml:space="preserve">           Быть классным руководителем – не самое простое дело. Необходимо  обладать умением из таких разных ребят создавать единый  сплочённый коллектив,   увидеть в каждом ученике личность.  Суметь прожить с ними добрую и запомнившуюся навсегда школьную жизнь. Детей надо видеть, понимать, принимать такими, какие они есть, чтобы помочь им создать условия для саморазвивающейся личности. </w:t>
      </w:r>
    </w:p>
    <w:p w:rsidR="00952A87" w:rsidRDefault="00952A8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b/>
        </w:rPr>
      </w:pPr>
    </w:p>
    <w:p w:rsidR="00700C0F" w:rsidRDefault="00952A8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b/>
        </w:rPr>
      </w:pPr>
      <w:r>
        <w:rPr>
          <w:b/>
        </w:rPr>
        <w:t>И цель одна: чтоб детям дать добро,</w:t>
      </w:r>
    </w:p>
    <w:p w:rsidR="00700C0F" w:rsidRDefault="00952A8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b/>
        </w:rPr>
      </w:pPr>
      <w:r>
        <w:rPr>
          <w:b/>
        </w:rPr>
        <w:t>Частичку сердца, да уменье жить.</w:t>
      </w:r>
    </w:p>
    <w:p w:rsidR="00700C0F" w:rsidRDefault="00952A87">
      <w:pPr>
        <w:pStyle w:val="a3"/>
        <w:shd w:val="clear" w:color="auto" w:fill="FFFFFF"/>
        <w:spacing w:before="0" w:beforeAutospacing="0" w:after="0" w:afterAutospacing="0"/>
        <w:ind w:left="1416"/>
      </w:pPr>
      <w:r>
        <w:rPr>
          <w:b/>
        </w:rPr>
        <w:t>Чтоб вышли в люди, не упав «на дно»,</w:t>
      </w:r>
      <w:r>
        <w:rPr>
          <w:b/>
        </w:rPr>
        <w:br/>
        <w:t>За что смогли бы нас благодарить.</w:t>
      </w:r>
      <w:r>
        <w:rPr>
          <w:rFonts w:ascii="inherit" w:hAnsi="inherit"/>
          <w:b/>
          <w:color w:val="777777"/>
          <w:sz w:val="23"/>
          <w:szCs w:val="23"/>
        </w:rPr>
        <w:t> </w:t>
      </w:r>
    </w:p>
    <w:sectPr w:rsidR="00700C0F" w:rsidSect="00ED7172">
      <w:type w:val="continuous"/>
      <w:pgSz w:w="11906" w:h="16838"/>
      <w:pgMar w:top="568" w:right="850" w:bottom="56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F25"/>
    <w:multiLevelType w:val="hybridMultilevel"/>
    <w:tmpl w:val="AA1A545E"/>
    <w:lvl w:ilvl="0" w:tplc="31F4D708">
      <w:start w:val="1"/>
      <w:numFmt w:val="bullet"/>
      <w:lvlText w:val=""/>
      <w:lvlJc w:val="left"/>
      <w:pPr>
        <w:tabs>
          <w:tab w:val="left" w:pos="0"/>
        </w:tabs>
        <w:ind w:left="720" w:hanging="360"/>
      </w:pPr>
      <w:rPr>
        <w:rFonts w:ascii="Wingdings 3" w:hAnsi="Wingdings 3" w:hint="default"/>
      </w:rPr>
    </w:lvl>
    <w:lvl w:ilvl="1" w:tplc="D4AECDD6">
      <w:start w:val="1"/>
      <w:numFmt w:val="bullet"/>
      <w:lvlText w:val=""/>
      <w:lvlJc w:val="left"/>
      <w:pPr>
        <w:tabs>
          <w:tab w:val="left" w:pos="0"/>
        </w:tabs>
        <w:ind w:left="1440" w:hanging="360"/>
      </w:pPr>
      <w:rPr>
        <w:rFonts w:ascii="Wingdings 3" w:hAnsi="Wingdings 3" w:hint="default"/>
      </w:rPr>
    </w:lvl>
    <w:lvl w:ilvl="2" w:tplc="14CA02A6">
      <w:start w:val="1"/>
      <w:numFmt w:val="bullet"/>
      <w:lvlText w:val=""/>
      <w:lvlJc w:val="left"/>
      <w:pPr>
        <w:tabs>
          <w:tab w:val="left" w:pos="0"/>
        </w:tabs>
        <w:ind w:left="2160" w:hanging="360"/>
      </w:pPr>
      <w:rPr>
        <w:rFonts w:ascii="Wingdings 3" w:hAnsi="Wingdings 3" w:hint="default"/>
      </w:rPr>
    </w:lvl>
    <w:lvl w:ilvl="3" w:tplc="EFA4251C">
      <w:start w:val="1"/>
      <w:numFmt w:val="bullet"/>
      <w:lvlText w:val=""/>
      <w:lvlJc w:val="left"/>
      <w:pPr>
        <w:tabs>
          <w:tab w:val="left" w:pos="0"/>
        </w:tabs>
        <w:ind w:left="2880" w:hanging="360"/>
      </w:pPr>
      <w:rPr>
        <w:rFonts w:ascii="Wingdings 3" w:hAnsi="Wingdings 3" w:hint="default"/>
      </w:rPr>
    </w:lvl>
    <w:lvl w:ilvl="4" w:tplc="1D828C2E">
      <w:start w:val="1"/>
      <w:numFmt w:val="bullet"/>
      <w:lvlText w:val=""/>
      <w:lvlJc w:val="left"/>
      <w:pPr>
        <w:tabs>
          <w:tab w:val="left" w:pos="0"/>
        </w:tabs>
        <w:ind w:left="3600" w:hanging="360"/>
      </w:pPr>
      <w:rPr>
        <w:rFonts w:ascii="Wingdings 3" w:hAnsi="Wingdings 3" w:hint="default"/>
      </w:rPr>
    </w:lvl>
    <w:lvl w:ilvl="5" w:tplc="513616E0">
      <w:start w:val="1"/>
      <w:numFmt w:val="bullet"/>
      <w:lvlText w:val=""/>
      <w:lvlJc w:val="left"/>
      <w:pPr>
        <w:tabs>
          <w:tab w:val="left" w:pos="0"/>
        </w:tabs>
        <w:ind w:left="4320" w:hanging="360"/>
      </w:pPr>
      <w:rPr>
        <w:rFonts w:ascii="Wingdings 3" w:hAnsi="Wingdings 3" w:hint="default"/>
      </w:rPr>
    </w:lvl>
    <w:lvl w:ilvl="6" w:tplc="15DE48E8">
      <w:start w:val="1"/>
      <w:numFmt w:val="bullet"/>
      <w:lvlText w:val=""/>
      <w:lvlJc w:val="left"/>
      <w:pPr>
        <w:tabs>
          <w:tab w:val="left" w:pos="0"/>
        </w:tabs>
        <w:ind w:left="5040" w:hanging="360"/>
      </w:pPr>
      <w:rPr>
        <w:rFonts w:ascii="Wingdings 3" w:hAnsi="Wingdings 3" w:hint="default"/>
      </w:rPr>
    </w:lvl>
    <w:lvl w:ilvl="7" w:tplc="63FC513E">
      <w:start w:val="1"/>
      <w:numFmt w:val="bullet"/>
      <w:lvlText w:val=""/>
      <w:lvlJc w:val="left"/>
      <w:pPr>
        <w:tabs>
          <w:tab w:val="left" w:pos="0"/>
        </w:tabs>
        <w:ind w:left="5760" w:hanging="360"/>
      </w:pPr>
      <w:rPr>
        <w:rFonts w:ascii="Wingdings 3" w:hAnsi="Wingdings 3" w:hint="default"/>
      </w:rPr>
    </w:lvl>
    <w:lvl w:ilvl="8" w:tplc="27B80532">
      <w:start w:val="1"/>
      <w:numFmt w:val="bullet"/>
      <w:lvlText w:val=""/>
      <w:lvlJc w:val="left"/>
      <w:pPr>
        <w:tabs>
          <w:tab w:val="left" w:pos="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7F91BF1"/>
    <w:multiLevelType w:val="hybridMultilevel"/>
    <w:tmpl w:val="44E2F2A6"/>
    <w:lvl w:ilvl="0" w:tplc="844A7F64">
      <w:start w:val="1"/>
      <w:numFmt w:val="bullet"/>
      <w:lvlText w:val=""/>
      <w:lvlJc w:val="left"/>
      <w:pPr>
        <w:tabs>
          <w:tab w:val="left" w:pos="0"/>
        </w:tabs>
        <w:ind w:left="720" w:hanging="360"/>
      </w:pPr>
      <w:rPr>
        <w:rFonts w:ascii="Wingdings 3" w:hAnsi="Wingdings 3" w:hint="default"/>
      </w:rPr>
    </w:lvl>
    <w:lvl w:ilvl="1" w:tplc="93629700">
      <w:start w:val="1"/>
      <w:numFmt w:val="bullet"/>
      <w:lvlText w:val=""/>
      <w:lvlJc w:val="left"/>
      <w:pPr>
        <w:tabs>
          <w:tab w:val="left" w:pos="0"/>
        </w:tabs>
        <w:ind w:left="1440" w:hanging="360"/>
      </w:pPr>
      <w:rPr>
        <w:rFonts w:ascii="Wingdings 3" w:hAnsi="Wingdings 3" w:hint="default"/>
      </w:rPr>
    </w:lvl>
    <w:lvl w:ilvl="2" w:tplc="7E502E24">
      <w:start w:val="1"/>
      <w:numFmt w:val="bullet"/>
      <w:lvlText w:val=""/>
      <w:lvlJc w:val="left"/>
      <w:pPr>
        <w:tabs>
          <w:tab w:val="left" w:pos="0"/>
        </w:tabs>
        <w:ind w:left="2160" w:hanging="360"/>
      </w:pPr>
      <w:rPr>
        <w:rFonts w:ascii="Wingdings 3" w:hAnsi="Wingdings 3" w:hint="default"/>
      </w:rPr>
    </w:lvl>
    <w:lvl w:ilvl="3" w:tplc="A6244756">
      <w:start w:val="1"/>
      <w:numFmt w:val="bullet"/>
      <w:lvlText w:val=""/>
      <w:lvlJc w:val="left"/>
      <w:pPr>
        <w:tabs>
          <w:tab w:val="left" w:pos="0"/>
        </w:tabs>
        <w:ind w:left="2880" w:hanging="360"/>
      </w:pPr>
      <w:rPr>
        <w:rFonts w:ascii="Wingdings 3" w:hAnsi="Wingdings 3" w:hint="default"/>
      </w:rPr>
    </w:lvl>
    <w:lvl w:ilvl="4" w:tplc="049E795A">
      <w:start w:val="1"/>
      <w:numFmt w:val="bullet"/>
      <w:lvlText w:val=""/>
      <w:lvlJc w:val="left"/>
      <w:pPr>
        <w:tabs>
          <w:tab w:val="left" w:pos="0"/>
        </w:tabs>
        <w:ind w:left="3600" w:hanging="360"/>
      </w:pPr>
      <w:rPr>
        <w:rFonts w:ascii="Wingdings 3" w:hAnsi="Wingdings 3" w:hint="default"/>
      </w:rPr>
    </w:lvl>
    <w:lvl w:ilvl="5" w:tplc="D8DC2DEA">
      <w:start w:val="1"/>
      <w:numFmt w:val="bullet"/>
      <w:lvlText w:val=""/>
      <w:lvlJc w:val="left"/>
      <w:pPr>
        <w:tabs>
          <w:tab w:val="left" w:pos="0"/>
        </w:tabs>
        <w:ind w:left="4320" w:hanging="360"/>
      </w:pPr>
      <w:rPr>
        <w:rFonts w:ascii="Wingdings 3" w:hAnsi="Wingdings 3" w:hint="default"/>
      </w:rPr>
    </w:lvl>
    <w:lvl w:ilvl="6" w:tplc="EE5E2348">
      <w:start w:val="1"/>
      <w:numFmt w:val="bullet"/>
      <w:lvlText w:val=""/>
      <w:lvlJc w:val="left"/>
      <w:pPr>
        <w:tabs>
          <w:tab w:val="left" w:pos="0"/>
        </w:tabs>
        <w:ind w:left="5040" w:hanging="360"/>
      </w:pPr>
      <w:rPr>
        <w:rFonts w:ascii="Wingdings 3" w:hAnsi="Wingdings 3" w:hint="default"/>
      </w:rPr>
    </w:lvl>
    <w:lvl w:ilvl="7" w:tplc="E7F68718">
      <w:start w:val="1"/>
      <w:numFmt w:val="bullet"/>
      <w:lvlText w:val=""/>
      <w:lvlJc w:val="left"/>
      <w:pPr>
        <w:tabs>
          <w:tab w:val="left" w:pos="0"/>
        </w:tabs>
        <w:ind w:left="5760" w:hanging="360"/>
      </w:pPr>
      <w:rPr>
        <w:rFonts w:ascii="Wingdings 3" w:hAnsi="Wingdings 3" w:hint="default"/>
      </w:rPr>
    </w:lvl>
    <w:lvl w:ilvl="8" w:tplc="0E5670A0">
      <w:start w:val="1"/>
      <w:numFmt w:val="bullet"/>
      <w:lvlText w:val=""/>
      <w:lvlJc w:val="left"/>
      <w:pPr>
        <w:tabs>
          <w:tab w:val="left" w:pos="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C83"/>
    <w:rsid w:val="00022028"/>
    <w:rsid w:val="00075343"/>
    <w:rsid w:val="000F152E"/>
    <w:rsid w:val="001062C3"/>
    <w:rsid w:val="00124A30"/>
    <w:rsid w:val="00130993"/>
    <w:rsid w:val="0015783C"/>
    <w:rsid w:val="001E42B2"/>
    <w:rsid w:val="00300331"/>
    <w:rsid w:val="00350919"/>
    <w:rsid w:val="005755FE"/>
    <w:rsid w:val="005B385F"/>
    <w:rsid w:val="005C24BE"/>
    <w:rsid w:val="00700C0F"/>
    <w:rsid w:val="007B5307"/>
    <w:rsid w:val="00814FD1"/>
    <w:rsid w:val="008378DC"/>
    <w:rsid w:val="008434A7"/>
    <w:rsid w:val="008C120B"/>
    <w:rsid w:val="008D3C08"/>
    <w:rsid w:val="00943124"/>
    <w:rsid w:val="00946CC8"/>
    <w:rsid w:val="00952A87"/>
    <w:rsid w:val="00965004"/>
    <w:rsid w:val="00965C83"/>
    <w:rsid w:val="00994289"/>
    <w:rsid w:val="00A00A4D"/>
    <w:rsid w:val="00A25853"/>
    <w:rsid w:val="00A50FDF"/>
    <w:rsid w:val="00AF5963"/>
    <w:rsid w:val="00B05A6C"/>
    <w:rsid w:val="00DA1691"/>
    <w:rsid w:val="00DB5743"/>
    <w:rsid w:val="00E16BD3"/>
    <w:rsid w:val="00ED7172"/>
    <w:rsid w:val="00EF0CCC"/>
    <w:rsid w:val="00F80C41"/>
    <w:rsid w:val="00FA1931"/>
    <w:rsid w:val="00FB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F"/>
    <w:pPr>
      <w:spacing w:after="200" w:line="276" w:lineRule="auto"/>
      <w:ind w:firstLine="0"/>
    </w:pPr>
    <w:rPr>
      <w:rFonts w:asci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0C0F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C0F"/>
    <w:rPr>
      <w:b/>
    </w:rPr>
  </w:style>
  <w:style w:type="paragraph" w:styleId="a5">
    <w:name w:val="No Spacing"/>
    <w:uiPriority w:val="1"/>
    <w:qFormat/>
    <w:rsid w:val="00700C0F"/>
    <w:pPr>
      <w:ind w:firstLine="0"/>
    </w:pPr>
    <w:rPr>
      <w:rFonts w:ascii="Calibri"/>
      <w:sz w:val="22"/>
    </w:rPr>
  </w:style>
  <w:style w:type="table" w:styleId="a6">
    <w:name w:val="Table Grid"/>
    <w:basedOn w:val="a1"/>
    <w:uiPriority w:val="59"/>
    <w:rsid w:val="00700C0F"/>
    <w:pPr>
      <w:ind w:firstLine="0"/>
    </w:pPr>
    <w:rPr>
      <w:rFonts w:asci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70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00C0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700C0F"/>
    <w:rPr>
      <w:color w:val="0000FF"/>
      <w:u w:val="single"/>
    </w:rPr>
  </w:style>
  <w:style w:type="character" w:styleId="aa">
    <w:name w:val="Emphasis"/>
    <w:basedOn w:val="a0"/>
    <w:uiPriority w:val="20"/>
    <w:qFormat/>
    <w:rsid w:val="00700C0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5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8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9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3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ЗавПроизводством</cp:lastModifiedBy>
  <cp:revision>9</cp:revision>
  <dcterms:created xsi:type="dcterms:W3CDTF">2023-02-01T12:00:00Z</dcterms:created>
  <dcterms:modified xsi:type="dcterms:W3CDTF">2024-02-02T13:37:00Z</dcterms:modified>
</cp:coreProperties>
</file>