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0C2" w:rsidRDefault="003D00C2">
      <w:pPr>
        <w:pStyle w:val="a3"/>
        <w:spacing w:before="5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418" w:type="dxa"/>
        <w:tblLayout w:type="fixed"/>
        <w:tblLook w:val="01E0" w:firstRow="1" w:lastRow="1" w:firstColumn="1" w:lastColumn="1" w:noHBand="0" w:noVBand="0"/>
      </w:tblPr>
      <w:tblGrid>
        <w:gridCol w:w="4233"/>
        <w:gridCol w:w="4713"/>
      </w:tblGrid>
      <w:tr w:rsidR="003D00C2">
        <w:trPr>
          <w:trHeight w:val="824"/>
        </w:trPr>
        <w:tc>
          <w:tcPr>
            <w:tcW w:w="4233" w:type="dxa"/>
          </w:tcPr>
          <w:p w:rsidR="003D00C2" w:rsidRDefault="003858DC">
            <w:pPr>
              <w:pStyle w:val="TableParagraph"/>
              <w:ind w:left="50" w:right="55"/>
              <w:rPr>
                <w:sz w:val="24"/>
              </w:rPr>
            </w:pPr>
            <w:r>
              <w:rPr>
                <w:sz w:val="24"/>
              </w:rPr>
              <w:t>Согласовано решением общего собрания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  <w:p w:rsidR="003D00C2" w:rsidRDefault="003858DC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 w:rsidR="00876520">
              <w:rPr>
                <w:sz w:val="24"/>
              </w:rPr>
              <w:t>«30</w:t>
            </w:r>
            <w:r>
              <w:rPr>
                <w:sz w:val="24"/>
              </w:rPr>
              <w:t>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2023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4713" w:type="dxa"/>
          </w:tcPr>
          <w:p w:rsidR="003D00C2" w:rsidRDefault="003858DC">
            <w:pPr>
              <w:pStyle w:val="TableParagraph"/>
              <w:spacing w:line="261" w:lineRule="exact"/>
              <w:ind w:left="373"/>
              <w:rPr>
                <w:sz w:val="24"/>
              </w:rPr>
            </w:pPr>
            <w:r>
              <w:rPr>
                <w:sz w:val="24"/>
              </w:rPr>
              <w:t>Утверждено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10"/>
                <w:sz w:val="24"/>
              </w:rPr>
              <w:t xml:space="preserve"> </w:t>
            </w:r>
            <w:r w:rsidR="00876520">
              <w:rPr>
                <w:spacing w:val="-10"/>
                <w:sz w:val="24"/>
              </w:rPr>
              <w:t xml:space="preserve">Врио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МБОУ</w:t>
            </w:r>
          </w:p>
          <w:p w:rsidR="003D00C2" w:rsidRDefault="00876520">
            <w:pPr>
              <w:pStyle w:val="TableParagraph"/>
              <w:spacing w:before="2" w:line="232" w:lineRule="auto"/>
              <w:ind w:left="373"/>
              <w:rPr>
                <w:sz w:val="24"/>
              </w:rPr>
            </w:pPr>
            <w:r>
              <w:rPr>
                <w:sz w:val="24"/>
              </w:rPr>
              <w:t xml:space="preserve">«Починокинельская </w:t>
            </w:r>
            <w:r w:rsidR="003858DC">
              <w:rPr>
                <w:spacing w:val="-8"/>
                <w:sz w:val="24"/>
              </w:rPr>
              <w:t xml:space="preserve"> </w:t>
            </w:r>
            <w:r w:rsidR="003858DC">
              <w:rPr>
                <w:sz w:val="24"/>
              </w:rPr>
              <w:t>СОШ»</w:t>
            </w:r>
            <w:r w:rsidR="003858DC">
              <w:rPr>
                <w:spacing w:val="-12"/>
                <w:sz w:val="24"/>
              </w:rPr>
              <w:t xml:space="preserve"> </w:t>
            </w:r>
            <w:r w:rsidR="003858DC">
              <w:rPr>
                <w:sz w:val="24"/>
              </w:rPr>
              <w:t>№</w:t>
            </w:r>
            <w:r w:rsidR="005F5663">
              <w:rPr>
                <w:sz w:val="24"/>
              </w:rPr>
              <w:t>103-К-1</w:t>
            </w:r>
            <w:bookmarkStart w:id="0" w:name="_GoBack"/>
            <w:bookmarkEnd w:id="0"/>
            <w:r w:rsidR="003858DC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 от «30</w:t>
            </w:r>
            <w:r w:rsidR="003858DC">
              <w:rPr>
                <w:sz w:val="24"/>
              </w:rPr>
              <w:t>»</w:t>
            </w:r>
            <w:r w:rsidR="003858DC">
              <w:rPr>
                <w:spacing w:val="-15"/>
                <w:sz w:val="24"/>
              </w:rPr>
              <w:t xml:space="preserve"> </w:t>
            </w:r>
            <w:r w:rsidR="003858DC">
              <w:rPr>
                <w:sz w:val="24"/>
              </w:rPr>
              <w:t>августа 2023 г.</w:t>
            </w:r>
          </w:p>
        </w:tc>
      </w:tr>
    </w:tbl>
    <w:p w:rsidR="003D00C2" w:rsidRDefault="003D00C2">
      <w:pPr>
        <w:pStyle w:val="a3"/>
        <w:spacing w:before="10"/>
        <w:ind w:left="0"/>
        <w:jc w:val="left"/>
        <w:rPr>
          <w:b/>
        </w:rPr>
      </w:pPr>
    </w:p>
    <w:p w:rsidR="003858DC" w:rsidRDefault="003858DC" w:rsidP="00876520">
      <w:pPr>
        <w:ind w:left="1925" w:right="1929" w:firstLine="180"/>
        <w:jc w:val="center"/>
        <w:rPr>
          <w:b/>
          <w:spacing w:val="-5"/>
          <w:sz w:val="24"/>
        </w:rPr>
      </w:pPr>
      <w:r>
        <w:rPr>
          <w:b/>
          <w:sz w:val="24"/>
        </w:rPr>
        <w:t>План мероприятий по противодействию коррупции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5"/>
          <w:sz w:val="24"/>
        </w:rPr>
        <w:t xml:space="preserve"> </w:t>
      </w:r>
      <w:r w:rsidR="00876520">
        <w:rPr>
          <w:b/>
          <w:sz w:val="24"/>
        </w:rPr>
        <w:t xml:space="preserve">«Починокинельская 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СОШ»</w:t>
      </w:r>
      <w:r>
        <w:rPr>
          <w:b/>
          <w:spacing w:val="-5"/>
          <w:sz w:val="24"/>
        </w:rPr>
        <w:t xml:space="preserve"> </w:t>
      </w:r>
    </w:p>
    <w:p w:rsidR="003D00C2" w:rsidRDefault="003858DC" w:rsidP="00876520">
      <w:pPr>
        <w:ind w:left="1925" w:right="1929" w:firstLine="180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2023-2024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</w:t>
      </w:r>
    </w:p>
    <w:p w:rsidR="003D00C2" w:rsidRDefault="003D00C2">
      <w:pPr>
        <w:pStyle w:val="a3"/>
        <w:ind w:left="0"/>
        <w:jc w:val="left"/>
        <w:rPr>
          <w:b/>
        </w:rPr>
      </w:pPr>
    </w:p>
    <w:p w:rsidR="003D00C2" w:rsidRDefault="003858DC">
      <w:pPr>
        <w:pStyle w:val="a3"/>
        <w:tabs>
          <w:tab w:val="left" w:pos="2206"/>
          <w:tab w:val="left" w:pos="3044"/>
          <w:tab w:val="left" w:pos="4638"/>
          <w:tab w:val="left" w:pos="5132"/>
          <w:tab w:val="left" w:pos="7211"/>
          <w:tab w:val="left" w:pos="8569"/>
          <w:tab w:val="left" w:pos="8932"/>
        </w:tabs>
        <w:ind w:left="828"/>
        <w:jc w:val="left"/>
      </w:pPr>
      <w:r>
        <w:rPr>
          <w:spacing w:val="-2"/>
        </w:rPr>
        <w:t>Разработка</w:t>
      </w:r>
      <w:r>
        <w:tab/>
      </w:r>
      <w:r>
        <w:rPr>
          <w:spacing w:val="-2"/>
        </w:rPr>
        <w:t>плана</w:t>
      </w:r>
      <w:r>
        <w:tab/>
      </w:r>
      <w:r>
        <w:rPr>
          <w:spacing w:val="-2"/>
        </w:rPr>
        <w:t>мероприятий</w:t>
      </w:r>
      <w:r>
        <w:tab/>
      </w:r>
      <w:r>
        <w:rPr>
          <w:spacing w:val="-5"/>
        </w:rPr>
        <w:t>по</w:t>
      </w:r>
      <w:r>
        <w:tab/>
      </w:r>
      <w:r>
        <w:rPr>
          <w:spacing w:val="-2"/>
        </w:rPr>
        <w:t>противодействию</w:t>
      </w:r>
      <w:r>
        <w:tab/>
      </w:r>
      <w:r>
        <w:rPr>
          <w:spacing w:val="-2"/>
        </w:rPr>
        <w:t>коррупции</w:t>
      </w:r>
      <w:r>
        <w:tab/>
      </w:r>
      <w:r>
        <w:rPr>
          <w:spacing w:val="-10"/>
        </w:rPr>
        <w:t>в</w:t>
      </w:r>
      <w:r>
        <w:tab/>
      </w:r>
      <w:r>
        <w:rPr>
          <w:spacing w:val="-4"/>
        </w:rPr>
        <w:t>МБОУ</w:t>
      </w:r>
    </w:p>
    <w:p w:rsidR="003D00C2" w:rsidRDefault="00876520">
      <w:pPr>
        <w:pStyle w:val="a3"/>
        <w:jc w:val="left"/>
      </w:pPr>
      <w:r>
        <w:t xml:space="preserve">«Починокинельская </w:t>
      </w:r>
      <w:r w:rsidR="003858DC">
        <w:rPr>
          <w:spacing w:val="-2"/>
        </w:rPr>
        <w:t xml:space="preserve"> </w:t>
      </w:r>
      <w:r w:rsidR="003858DC">
        <w:t>СОШ»</w:t>
      </w:r>
      <w:r w:rsidR="003858DC">
        <w:rPr>
          <w:spacing w:val="49"/>
        </w:rPr>
        <w:t xml:space="preserve"> </w:t>
      </w:r>
      <w:r w:rsidR="003858DC">
        <w:t>на 2023-2024</w:t>
      </w:r>
      <w:r w:rsidR="003858DC">
        <w:rPr>
          <w:spacing w:val="1"/>
        </w:rPr>
        <w:t xml:space="preserve"> </w:t>
      </w:r>
      <w:r w:rsidR="003858DC">
        <w:t xml:space="preserve">учебный </w:t>
      </w:r>
      <w:r w:rsidR="003858DC">
        <w:rPr>
          <w:spacing w:val="-4"/>
        </w:rPr>
        <w:t>год.</w:t>
      </w:r>
    </w:p>
    <w:p w:rsidR="003D00C2" w:rsidRDefault="003858DC">
      <w:pPr>
        <w:pStyle w:val="a3"/>
        <w:ind w:right="98" w:firstLine="566"/>
        <w:jc w:val="left"/>
      </w:pPr>
      <w:r>
        <w:t>Назначение</w:t>
      </w:r>
      <w:r>
        <w:rPr>
          <w:spacing w:val="40"/>
        </w:rPr>
        <w:t xml:space="preserve"> </w:t>
      </w:r>
      <w:r>
        <w:t>ответственного</w:t>
      </w:r>
      <w:r>
        <w:rPr>
          <w:spacing w:val="32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t>организацию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реализацию</w:t>
      </w:r>
      <w:r>
        <w:rPr>
          <w:spacing w:val="34"/>
        </w:rPr>
        <w:t xml:space="preserve"> </w:t>
      </w:r>
      <w:r>
        <w:t>комплекса</w:t>
      </w:r>
      <w:r>
        <w:rPr>
          <w:spacing w:val="34"/>
        </w:rPr>
        <w:t xml:space="preserve"> </w:t>
      </w:r>
      <w:r>
        <w:t>мероприятий по предотвраще</w:t>
      </w:r>
      <w:r w:rsidR="00876520">
        <w:t>нию коррупции в МБОУ «Починокинельская</w:t>
      </w:r>
      <w:r>
        <w:t xml:space="preserve"> СОШ».</w:t>
      </w:r>
    </w:p>
    <w:p w:rsidR="003D00C2" w:rsidRDefault="003858DC">
      <w:pPr>
        <w:pStyle w:val="a3"/>
        <w:tabs>
          <w:tab w:val="left" w:pos="2235"/>
          <w:tab w:val="left" w:pos="3826"/>
          <w:tab w:val="left" w:pos="4323"/>
          <w:tab w:val="left" w:pos="5578"/>
          <w:tab w:val="left" w:pos="7900"/>
          <w:tab w:val="left" w:pos="9513"/>
        </w:tabs>
        <w:spacing w:before="1"/>
        <w:ind w:right="262" w:firstLine="566"/>
        <w:jc w:val="left"/>
      </w:pPr>
      <w:r>
        <w:rPr>
          <w:spacing w:val="-2"/>
        </w:rPr>
        <w:t>Реализация</w:t>
      </w:r>
      <w:r>
        <w:tab/>
      </w:r>
      <w:r>
        <w:rPr>
          <w:spacing w:val="-2"/>
        </w:rPr>
        <w:t>мероприятий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усилению</w:t>
      </w:r>
      <w:r>
        <w:tab/>
      </w:r>
      <w:r>
        <w:rPr>
          <w:spacing w:val="-2"/>
        </w:rPr>
        <w:t>антикоррупционной</w:t>
      </w:r>
      <w:r>
        <w:tab/>
      </w:r>
      <w:r>
        <w:rPr>
          <w:spacing w:val="-2"/>
        </w:rPr>
        <w:t>деятельности</w:t>
      </w:r>
      <w:r>
        <w:tab/>
      </w:r>
      <w:r>
        <w:rPr>
          <w:spacing w:val="-10"/>
        </w:rPr>
        <w:t xml:space="preserve">в </w:t>
      </w:r>
      <w:r>
        <w:t>образовательном учреждении.</w:t>
      </w:r>
    </w:p>
    <w:p w:rsidR="003D00C2" w:rsidRDefault="003858DC">
      <w:pPr>
        <w:pStyle w:val="a3"/>
        <w:tabs>
          <w:tab w:val="left" w:pos="2456"/>
          <w:tab w:val="left" w:pos="4315"/>
          <w:tab w:val="left" w:pos="5233"/>
          <w:tab w:val="left" w:pos="8255"/>
        </w:tabs>
        <w:ind w:right="265" w:firstLine="566"/>
        <w:jc w:val="left"/>
      </w:pPr>
      <w:r>
        <w:rPr>
          <w:spacing w:val="-2"/>
        </w:rPr>
        <w:t>Составление</w:t>
      </w:r>
      <w:r>
        <w:tab/>
      </w:r>
      <w:r>
        <w:rPr>
          <w:spacing w:val="-2"/>
        </w:rPr>
        <w:t>обоснованного</w:t>
      </w:r>
      <w:r>
        <w:tab/>
      </w:r>
      <w:r>
        <w:rPr>
          <w:spacing w:val="-4"/>
        </w:rPr>
        <w:t>плана</w:t>
      </w:r>
      <w:r>
        <w:tab/>
      </w:r>
      <w:r>
        <w:rPr>
          <w:spacing w:val="-2"/>
        </w:rPr>
        <w:t>финансово-хозяйственной</w:t>
      </w:r>
      <w:r>
        <w:tab/>
      </w:r>
      <w:r>
        <w:rPr>
          <w:spacing w:val="-2"/>
        </w:rPr>
        <w:t xml:space="preserve">деятельности </w:t>
      </w:r>
      <w:r>
        <w:t>образовательного учреждения и целевое использование бюджетных средств:</w:t>
      </w:r>
    </w:p>
    <w:p w:rsidR="003D00C2" w:rsidRDefault="003858DC">
      <w:pPr>
        <w:pStyle w:val="a3"/>
        <w:jc w:val="left"/>
      </w:pPr>
      <w:r>
        <w:t>-законности</w:t>
      </w:r>
      <w:r>
        <w:rPr>
          <w:spacing w:val="-11"/>
        </w:rPr>
        <w:t xml:space="preserve"> </w:t>
      </w:r>
      <w:r>
        <w:t>формирования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расходования</w:t>
      </w:r>
      <w:r>
        <w:rPr>
          <w:spacing w:val="-9"/>
        </w:rPr>
        <w:t xml:space="preserve"> </w:t>
      </w:r>
      <w:r>
        <w:t>внебюджетных</w:t>
      </w:r>
      <w:r>
        <w:rPr>
          <w:spacing w:val="-1"/>
        </w:rPr>
        <w:t xml:space="preserve"> </w:t>
      </w:r>
      <w:r>
        <w:rPr>
          <w:spacing w:val="-2"/>
        </w:rPr>
        <w:t>средств;</w:t>
      </w:r>
    </w:p>
    <w:p w:rsidR="003D00C2" w:rsidRDefault="003858DC">
      <w:pPr>
        <w:pStyle w:val="a3"/>
        <w:jc w:val="left"/>
      </w:pPr>
      <w:r>
        <w:t>-распределения</w:t>
      </w:r>
      <w:r>
        <w:rPr>
          <w:spacing w:val="-10"/>
        </w:rPr>
        <w:t xml:space="preserve"> </w:t>
      </w:r>
      <w:r>
        <w:t>стимулирующей</w:t>
      </w:r>
      <w:r>
        <w:rPr>
          <w:spacing w:val="-4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фонда</w:t>
      </w:r>
      <w:r>
        <w:rPr>
          <w:spacing w:val="-10"/>
        </w:rPr>
        <w:t xml:space="preserve"> </w:t>
      </w:r>
      <w:r>
        <w:t>оплаты</w:t>
      </w:r>
      <w:r>
        <w:rPr>
          <w:spacing w:val="-8"/>
        </w:rPr>
        <w:t xml:space="preserve"> </w:t>
      </w:r>
      <w:r>
        <w:rPr>
          <w:spacing w:val="-2"/>
        </w:rPr>
        <w:t>труда.</w:t>
      </w:r>
    </w:p>
    <w:p w:rsidR="003D00C2" w:rsidRDefault="003858DC">
      <w:pPr>
        <w:pStyle w:val="a3"/>
        <w:ind w:right="263" w:firstLine="566"/>
      </w:pPr>
      <w:r>
        <w:t xml:space="preserve">Правильное распределение бюджетных ассигнований, субсидий, эффективное использование и распределение закупленного в образовательное учреждение </w:t>
      </w:r>
      <w:r>
        <w:rPr>
          <w:spacing w:val="-2"/>
        </w:rPr>
        <w:t>оборудования.</w:t>
      </w:r>
    </w:p>
    <w:p w:rsidR="003D00C2" w:rsidRDefault="003858DC">
      <w:pPr>
        <w:pStyle w:val="a3"/>
        <w:ind w:right="264" w:firstLine="566"/>
      </w:pPr>
      <w:r>
        <w:t>Выработка</w:t>
      </w:r>
      <w:r>
        <w:rPr>
          <w:spacing w:val="-2"/>
        </w:rPr>
        <w:t xml:space="preserve"> </w:t>
      </w:r>
      <w:r>
        <w:t>предложений по совершенствованию мотивации и стимулирования труда работников образовательного учреждения.</w:t>
      </w:r>
    </w:p>
    <w:p w:rsidR="003D00C2" w:rsidRDefault="003858DC">
      <w:pPr>
        <w:pStyle w:val="a3"/>
        <w:ind w:right="263" w:firstLine="566"/>
      </w:pPr>
      <w:r>
        <w:t xml:space="preserve">Предоставление сведений о заработной плате работников образовательного </w:t>
      </w:r>
      <w:r>
        <w:rPr>
          <w:spacing w:val="-2"/>
        </w:rPr>
        <w:t>учреждения.</w:t>
      </w:r>
    </w:p>
    <w:p w:rsidR="003D00C2" w:rsidRDefault="003858DC">
      <w:pPr>
        <w:pStyle w:val="a3"/>
        <w:spacing w:before="1"/>
        <w:ind w:left="828"/>
      </w:pPr>
      <w:r>
        <w:t>Обеспечение</w:t>
      </w:r>
      <w:r>
        <w:rPr>
          <w:spacing w:val="49"/>
          <w:w w:val="150"/>
        </w:rPr>
        <w:t xml:space="preserve"> </w:t>
      </w:r>
      <w:r>
        <w:t>права</w:t>
      </w:r>
      <w:r>
        <w:rPr>
          <w:spacing w:val="50"/>
          <w:w w:val="150"/>
        </w:rPr>
        <w:t xml:space="preserve"> </w:t>
      </w:r>
      <w:r>
        <w:t>населения</w:t>
      </w:r>
      <w:r>
        <w:rPr>
          <w:spacing w:val="52"/>
          <w:w w:val="150"/>
        </w:rPr>
        <w:t xml:space="preserve"> </w:t>
      </w:r>
      <w:r>
        <w:t>на</w:t>
      </w:r>
      <w:r>
        <w:rPr>
          <w:spacing w:val="51"/>
          <w:w w:val="150"/>
        </w:rPr>
        <w:t xml:space="preserve"> </w:t>
      </w:r>
      <w:r>
        <w:t>доступ</w:t>
      </w:r>
      <w:r>
        <w:rPr>
          <w:spacing w:val="54"/>
          <w:w w:val="150"/>
        </w:rPr>
        <w:t xml:space="preserve"> </w:t>
      </w:r>
      <w:r>
        <w:t>к</w:t>
      </w:r>
      <w:r>
        <w:rPr>
          <w:spacing w:val="55"/>
          <w:w w:val="150"/>
        </w:rPr>
        <w:t xml:space="preserve"> </w:t>
      </w:r>
      <w:r>
        <w:t>информации</w:t>
      </w:r>
      <w:r>
        <w:rPr>
          <w:spacing w:val="56"/>
          <w:w w:val="150"/>
        </w:rPr>
        <w:t xml:space="preserve"> </w:t>
      </w:r>
      <w:r>
        <w:t>о</w:t>
      </w:r>
      <w:r>
        <w:rPr>
          <w:spacing w:val="51"/>
          <w:w w:val="150"/>
        </w:rPr>
        <w:t xml:space="preserve"> </w:t>
      </w:r>
      <w:r>
        <w:t>деятельности</w:t>
      </w:r>
      <w:r>
        <w:rPr>
          <w:spacing w:val="64"/>
          <w:w w:val="150"/>
        </w:rPr>
        <w:t xml:space="preserve"> </w:t>
      </w:r>
      <w:r>
        <w:rPr>
          <w:spacing w:val="-4"/>
        </w:rPr>
        <w:t>МБОУ</w:t>
      </w:r>
    </w:p>
    <w:p w:rsidR="003D00C2" w:rsidRDefault="003858DC">
      <w:pPr>
        <w:pStyle w:val="a3"/>
        <w:spacing w:line="276" w:lineRule="exact"/>
      </w:pPr>
      <w:r>
        <w:t>«Починокинельская</w:t>
      </w:r>
      <w:r>
        <w:rPr>
          <w:spacing w:val="-9"/>
        </w:rPr>
        <w:t xml:space="preserve"> </w:t>
      </w:r>
      <w:r>
        <w:rPr>
          <w:spacing w:val="-4"/>
        </w:rPr>
        <w:t>СОШ»:</w:t>
      </w:r>
    </w:p>
    <w:p w:rsidR="003D00C2" w:rsidRDefault="003858DC">
      <w:pPr>
        <w:pStyle w:val="a4"/>
        <w:numPr>
          <w:ilvl w:val="0"/>
          <w:numId w:val="3"/>
        </w:numPr>
        <w:tabs>
          <w:tab w:val="left" w:pos="403"/>
        </w:tabs>
        <w:ind w:right="266" w:firstLine="0"/>
        <w:rPr>
          <w:sz w:val="24"/>
        </w:rPr>
      </w:pPr>
      <w:r>
        <w:rPr>
          <w:sz w:val="24"/>
        </w:rPr>
        <w:t>размещение на сайте образовательного учреждения нормативно-правовых актов, инструктивно-методических и иных материалов по антикоррупционной тематике;</w:t>
      </w:r>
    </w:p>
    <w:p w:rsidR="003D00C2" w:rsidRDefault="003858DC">
      <w:pPr>
        <w:pStyle w:val="a4"/>
        <w:numPr>
          <w:ilvl w:val="0"/>
          <w:numId w:val="3"/>
        </w:numPr>
        <w:tabs>
          <w:tab w:val="left" w:pos="403"/>
        </w:tabs>
        <w:ind w:right="274" w:firstLine="0"/>
        <w:rPr>
          <w:sz w:val="24"/>
        </w:rPr>
      </w:pPr>
      <w:r>
        <w:rPr>
          <w:sz w:val="24"/>
        </w:rPr>
        <w:t>размещение информации о телефонах горячей линии для приема сообщений о фактах коррупционных проявлений;</w:t>
      </w:r>
    </w:p>
    <w:p w:rsidR="003D00C2" w:rsidRDefault="003858DC">
      <w:pPr>
        <w:pStyle w:val="a4"/>
        <w:numPr>
          <w:ilvl w:val="0"/>
          <w:numId w:val="3"/>
        </w:numPr>
        <w:tabs>
          <w:tab w:val="left" w:pos="403"/>
        </w:tabs>
        <w:spacing w:line="292" w:lineRule="exact"/>
        <w:ind w:left="403" w:hanging="141"/>
        <w:rPr>
          <w:sz w:val="24"/>
        </w:rPr>
      </w:pPr>
      <w:r>
        <w:rPr>
          <w:sz w:val="24"/>
        </w:rPr>
        <w:t>размещение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6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коррупции;</w:t>
      </w:r>
    </w:p>
    <w:p w:rsidR="003D00C2" w:rsidRDefault="003858DC">
      <w:pPr>
        <w:pStyle w:val="a4"/>
        <w:numPr>
          <w:ilvl w:val="0"/>
          <w:numId w:val="3"/>
        </w:numPr>
        <w:tabs>
          <w:tab w:val="left" w:pos="403"/>
        </w:tabs>
        <w:spacing w:line="293" w:lineRule="exact"/>
        <w:ind w:left="403" w:hanging="141"/>
        <w:rPr>
          <w:sz w:val="24"/>
        </w:rPr>
      </w:pP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обращениями</w:t>
      </w:r>
      <w:r>
        <w:rPr>
          <w:spacing w:val="-2"/>
          <w:sz w:val="24"/>
        </w:rPr>
        <w:t xml:space="preserve"> граждан;</w:t>
      </w:r>
    </w:p>
    <w:p w:rsidR="003D00C2" w:rsidRDefault="003858DC">
      <w:pPr>
        <w:pStyle w:val="a4"/>
        <w:numPr>
          <w:ilvl w:val="0"/>
          <w:numId w:val="3"/>
        </w:numPr>
        <w:tabs>
          <w:tab w:val="left" w:pos="403"/>
        </w:tabs>
        <w:ind w:right="263" w:firstLine="0"/>
        <w:rPr>
          <w:sz w:val="24"/>
        </w:rPr>
      </w:pPr>
      <w:r>
        <w:rPr>
          <w:sz w:val="24"/>
        </w:rPr>
        <w:t xml:space="preserve">осуществление экспертизы обращений граждан, в том числе повторных, с точки зрения наличия сведений о фактах коррупции и проверки наличия фактов, указанных в </w:t>
      </w:r>
      <w:r>
        <w:rPr>
          <w:spacing w:val="-2"/>
          <w:sz w:val="24"/>
        </w:rPr>
        <w:t>обращениях.</w:t>
      </w:r>
    </w:p>
    <w:p w:rsidR="003D00C2" w:rsidRDefault="003858DC">
      <w:pPr>
        <w:pStyle w:val="a3"/>
        <w:spacing w:line="275" w:lineRule="exact"/>
      </w:pPr>
      <w:r>
        <w:t>Проведение</w:t>
      </w:r>
      <w:r>
        <w:rPr>
          <w:spacing w:val="-12"/>
        </w:rPr>
        <w:t xml:space="preserve"> </w:t>
      </w:r>
      <w:r>
        <w:t>разъяснительной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работниками МБОУ «Починокинельская</w:t>
      </w:r>
      <w:r>
        <w:rPr>
          <w:spacing w:val="-6"/>
        </w:rPr>
        <w:t xml:space="preserve"> </w:t>
      </w:r>
      <w:r>
        <w:rPr>
          <w:spacing w:val="-2"/>
        </w:rPr>
        <w:t>СОШ»:</w:t>
      </w:r>
    </w:p>
    <w:p w:rsidR="003D00C2" w:rsidRDefault="003858DC">
      <w:pPr>
        <w:pStyle w:val="a4"/>
        <w:numPr>
          <w:ilvl w:val="0"/>
          <w:numId w:val="3"/>
        </w:numPr>
        <w:tabs>
          <w:tab w:val="left" w:pos="403"/>
        </w:tabs>
        <w:spacing w:line="293" w:lineRule="exact"/>
        <w:ind w:left="403" w:hanging="141"/>
        <w:rPr>
          <w:sz w:val="24"/>
        </w:rPr>
      </w:pP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недопустимости 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подарков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положением;</w:t>
      </w:r>
    </w:p>
    <w:p w:rsidR="003D00C2" w:rsidRDefault="003858DC">
      <w:pPr>
        <w:pStyle w:val="a4"/>
        <w:numPr>
          <w:ilvl w:val="0"/>
          <w:numId w:val="3"/>
        </w:numPr>
        <w:tabs>
          <w:tab w:val="left" w:pos="403"/>
        </w:tabs>
        <w:ind w:right="265" w:firstLine="0"/>
        <w:rPr>
          <w:sz w:val="24"/>
        </w:rPr>
      </w:pPr>
      <w:r>
        <w:rPr>
          <w:sz w:val="24"/>
        </w:rPr>
        <w:t>по положениям законодательства Российской Федерации о противодействии коррупции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об установлении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коммерческий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подкуп,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дачу</w:t>
      </w:r>
      <w:r>
        <w:rPr>
          <w:spacing w:val="-5"/>
          <w:sz w:val="24"/>
        </w:rPr>
        <w:t xml:space="preserve"> </w:t>
      </w:r>
      <w:r>
        <w:rPr>
          <w:sz w:val="24"/>
        </w:rPr>
        <w:t>взятки,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о даче </w:t>
      </w:r>
      <w:r>
        <w:rPr>
          <w:spacing w:val="-2"/>
          <w:sz w:val="24"/>
        </w:rPr>
        <w:t>взятки;</w:t>
      </w:r>
    </w:p>
    <w:p w:rsidR="003D00C2" w:rsidRDefault="003858DC">
      <w:pPr>
        <w:pStyle w:val="a4"/>
        <w:numPr>
          <w:ilvl w:val="0"/>
          <w:numId w:val="3"/>
        </w:numPr>
        <w:tabs>
          <w:tab w:val="left" w:pos="403"/>
        </w:tabs>
        <w:ind w:right="265" w:firstLine="0"/>
        <w:rPr>
          <w:sz w:val="24"/>
        </w:rPr>
      </w:pPr>
      <w:r>
        <w:rPr>
          <w:sz w:val="24"/>
        </w:rPr>
        <w:t>организация антикоррупционного образования в образовательном учреждении: на педагогических советах, производственных совещаниях, Управляющем совете;</w:t>
      </w:r>
    </w:p>
    <w:p w:rsidR="003D00C2" w:rsidRDefault="003858DC">
      <w:pPr>
        <w:pStyle w:val="a4"/>
        <w:numPr>
          <w:ilvl w:val="0"/>
          <w:numId w:val="3"/>
        </w:numPr>
        <w:tabs>
          <w:tab w:val="left" w:pos="403"/>
        </w:tabs>
        <w:ind w:right="264" w:firstLine="0"/>
        <w:rPr>
          <w:sz w:val="24"/>
        </w:rPr>
      </w:pPr>
      <w:r>
        <w:rPr>
          <w:sz w:val="24"/>
        </w:rPr>
        <w:t>оформление заказов на методические и учебные пособия по организации антикоррупционного образования в образовательном учреждении;</w:t>
      </w:r>
    </w:p>
    <w:p w:rsidR="003D00C2" w:rsidRDefault="003858DC">
      <w:pPr>
        <w:pStyle w:val="a4"/>
        <w:numPr>
          <w:ilvl w:val="0"/>
          <w:numId w:val="3"/>
        </w:numPr>
        <w:tabs>
          <w:tab w:val="left" w:pos="403"/>
        </w:tabs>
        <w:spacing w:line="293" w:lineRule="exact"/>
        <w:ind w:left="403" w:hanging="141"/>
        <w:rPr>
          <w:sz w:val="24"/>
        </w:rPr>
      </w:pPr>
      <w:r>
        <w:rPr>
          <w:sz w:val="24"/>
        </w:rPr>
        <w:t>доведение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75"/>
          <w:w w:val="150"/>
          <w:sz w:val="24"/>
        </w:rPr>
        <w:t xml:space="preserve"> </w:t>
      </w:r>
      <w:r>
        <w:rPr>
          <w:sz w:val="24"/>
        </w:rPr>
        <w:t>о</w:t>
      </w:r>
      <w:r>
        <w:rPr>
          <w:spacing w:val="72"/>
          <w:w w:val="150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75"/>
          <w:w w:val="150"/>
          <w:sz w:val="24"/>
        </w:rPr>
        <w:t xml:space="preserve"> </w:t>
      </w:r>
      <w:r>
        <w:rPr>
          <w:sz w:val="24"/>
        </w:rPr>
        <w:t>до</w:t>
      </w:r>
      <w:r>
        <w:rPr>
          <w:spacing w:val="72"/>
          <w:w w:val="150"/>
          <w:sz w:val="24"/>
        </w:rPr>
        <w:t xml:space="preserve"> </w:t>
      </w:r>
      <w:r>
        <w:rPr>
          <w:spacing w:val="-2"/>
          <w:sz w:val="24"/>
        </w:rPr>
        <w:t>правоохранительных</w:t>
      </w:r>
    </w:p>
    <w:p w:rsidR="003D00C2" w:rsidRDefault="003D00C2">
      <w:pPr>
        <w:spacing w:line="293" w:lineRule="exact"/>
        <w:jc w:val="both"/>
        <w:rPr>
          <w:sz w:val="24"/>
        </w:rPr>
        <w:sectPr w:rsidR="003D00C2">
          <w:type w:val="continuous"/>
          <w:pgSz w:w="11920" w:h="16850"/>
          <w:pgMar w:top="1140" w:right="580" w:bottom="280" w:left="1440" w:header="720" w:footer="720" w:gutter="0"/>
          <w:cols w:space="720"/>
        </w:sectPr>
      </w:pPr>
    </w:p>
    <w:p w:rsidR="003D00C2" w:rsidRDefault="003858DC">
      <w:pPr>
        <w:pStyle w:val="a3"/>
        <w:spacing w:before="66"/>
        <w:jc w:val="left"/>
      </w:pPr>
      <w:r>
        <w:rPr>
          <w:spacing w:val="-2"/>
        </w:rPr>
        <w:lastRenderedPageBreak/>
        <w:t>органов.</w:t>
      </w:r>
    </w:p>
    <w:p w:rsidR="003D00C2" w:rsidRDefault="003858DC">
      <w:pPr>
        <w:pStyle w:val="a3"/>
        <w:tabs>
          <w:tab w:val="left" w:pos="1706"/>
          <w:tab w:val="left" w:pos="3432"/>
          <w:tab w:val="left" w:pos="5674"/>
          <w:tab w:val="left" w:pos="6126"/>
          <w:tab w:val="left" w:pos="7816"/>
        </w:tabs>
        <w:ind w:right="265"/>
        <w:jc w:val="left"/>
      </w:pPr>
      <w:r>
        <w:rPr>
          <w:spacing w:val="-2"/>
        </w:rPr>
        <w:t>Внедрение</w:t>
      </w:r>
      <w:r>
        <w:tab/>
      </w:r>
      <w:r>
        <w:rPr>
          <w:spacing w:val="-2"/>
        </w:rPr>
        <w:t>электронного</w:t>
      </w:r>
      <w:r>
        <w:tab/>
      </w:r>
      <w:r>
        <w:rPr>
          <w:spacing w:val="-2"/>
        </w:rPr>
        <w:t>документооборота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деятельность</w:t>
      </w:r>
      <w:r>
        <w:tab/>
      </w:r>
      <w:r>
        <w:rPr>
          <w:spacing w:val="-2"/>
        </w:rPr>
        <w:t>образовательного учреждения.</w:t>
      </w:r>
    </w:p>
    <w:p w:rsidR="003D00C2" w:rsidRDefault="003858DC">
      <w:pPr>
        <w:pStyle w:val="a3"/>
        <w:spacing w:before="1"/>
        <w:jc w:val="left"/>
      </w:pPr>
      <w:r>
        <w:t>Тщательный отбор кадров в процессе комплектования.</w:t>
      </w:r>
      <w:r>
        <w:rPr>
          <w:spacing w:val="34"/>
        </w:rPr>
        <w:t xml:space="preserve"> </w:t>
      </w:r>
      <w:r>
        <w:t>Организация приема, перевода и отчисления обучающихся. Совершенствование организации и проведения ГИА:</w:t>
      </w:r>
    </w:p>
    <w:p w:rsidR="003D00C2" w:rsidRDefault="003858DC">
      <w:pPr>
        <w:pStyle w:val="a4"/>
        <w:numPr>
          <w:ilvl w:val="0"/>
          <w:numId w:val="3"/>
        </w:numPr>
        <w:tabs>
          <w:tab w:val="left" w:pos="403"/>
        </w:tabs>
        <w:ind w:right="266" w:firstLine="0"/>
        <w:rPr>
          <w:sz w:val="24"/>
        </w:rPr>
      </w:pPr>
      <w:r>
        <w:rPr>
          <w:sz w:val="24"/>
        </w:rPr>
        <w:t xml:space="preserve">организация информирования участников ЕГЭ/ОГЭ и их родителей (законных </w:t>
      </w:r>
      <w:r>
        <w:rPr>
          <w:spacing w:val="-2"/>
          <w:sz w:val="24"/>
        </w:rPr>
        <w:t>представителей);</w:t>
      </w:r>
    </w:p>
    <w:p w:rsidR="003D00C2" w:rsidRDefault="003858DC">
      <w:pPr>
        <w:pStyle w:val="a4"/>
        <w:numPr>
          <w:ilvl w:val="0"/>
          <w:numId w:val="3"/>
        </w:numPr>
        <w:tabs>
          <w:tab w:val="left" w:pos="403"/>
        </w:tabs>
        <w:ind w:right="263" w:firstLine="0"/>
        <w:rPr>
          <w:sz w:val="24"/>
        </w:rPr>
      </w:pPr>
      <w:r>
        <w:rPr>
          <w:sz w:val="24"/>
        </w:rPr>
        <w:t>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</w:t>
      </w:r>
    </w:p>
    <w:p w:rsidR="003D00C2" w:rsidRDefault="003858DC">
      <w:pPr>
        <w:pStyle w:val="a4"/>
        <w:numPr>
          <w:ilvl w:val="0"/>
          <w:numId w:val="3"/>
        </w:numPr>
        <w:tabs>
          <w:tab w:val="left" w:pos="403"/>
        </w:tabs>
        <w:spacing w:line="292" w:lineRule="exact"/>
        <w:ind w:left="403" w:hanging="141"/>
        <w:rPr>
          <w:sz w:val="24"/>
        </w:rPr>
      </w:pPr>
      <w:r>
        <w:rPr>
          <w:sz w:val="24"/>
        </w:rPr>
        <w:t>обеспечение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ознакомления 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ГИА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ими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результатами;</w:t>
      </w:r>
    </w:p>
    <w:p w:rsidR="003D00C2" w:rsidRDefault="003858DC">
      <w:pPr>
        <w:pStyle w:val="a4"/>
        <w:numPr>
          <w:ilvl w:val="0"/>
          <w:numId w:val="3"/>
        </w:numPr>
        <w:tabs>
          <w:tab w:val="left" w:pos="403"/>
        </w:tabs>
        <w:spacing w:line="293" w:lineRule="exact"/>
        <w:ind w:left="403" w:hanging="141"/>
        <w:rPr>
          <w:sz w:val="24"/>
        </w:rPr>
      </w:pP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конфликтных </w:t>
      </w:r>
      <w:r>
        <w:rPr>
          <w:spacing w:val="-2"/>
          <w:sz w:val="24"/>
        </w:rPr>
        <w:t>комиссий;</w:t>
      </w:r>
    </w:p>
    <w:p w:rsidR="003D00C2" w:rsidRDefault="003858DC">
      <w:pPr>
        <w:pStyle w:val="a4"/>
        <w:numPr>
          <w:ilvl w:val="0"/>
          <w:numId w:val="3"/>
        </w:numPr>
        <w:tabs>
          <w:tab w:val="left" w:pos="403"/>
        </w:tabs>
        <w:ind w:right="276" w:firstLine="0"/>
        <w:rPr>
          <w:sz w:val="24"/>
        </w:rPr>
      </w:pPr>
      <w:r>
        <w:rPr>
          <w:sz w:val="24"/>
        </w:rPr>
        <w:t>организация получения, хранения, заполнения и выдачи документов государственного образца об основном общем образовании.</w:t>
      </w:r>
    </w:p>
    <w:p w:rsidR="003D00C2" w:rsidRDefault="003858DC">
      <w:pPr>
        <w:pStyle w:val="a4"/>
        <w:numPr>
          <w:ilvl w:val="0"/>
          <w:numId w:val="3"/>
        </w:numPr>
        <w:tabs>
          <w:tab w:val="left" w:pos="403"/>
        </w:tabs>
        <w:ind w:right="272" w:firstLine="0"/>
        <w:rPr>
          <w:sz w:val="24"/>
        </w:rPr>
      </w:pPr>
      <w:r>
        <w:rPr>
          <w:sz w:val="24"/>
        </w:rPr>
        <w:t>прием сообщений граждан о коррупционных правонарушениях на период государственной (итоговой) аттестации выпускников.</w:t>
      </w:r>
    </w:p>
    <w:p w:rsidR="003D00C2" w:rsidRDefault="003858DC">
      <w:pPr>
        <w:pStyle w:val="a3"/>
        <w:spacing w:line="275" w:lineRule="exact"/>
      </w:pPr>
      <w:r>
        <w:t>Размещение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</w:t>
      </w:r>
      <w:r>
        <w:rPr>
          <w:spacing w:val="-2"/>
        </w:rPr>
        <w:t xml:space="preserve"> </w:t>
      </w:r>
      <w:r>
        <w:t>публичного</w:t>
      </w:r>
      <w:r>
        <w:rPr>
          <w:spacing w:val="-5"/>
        </w:rPr>
        <w:t xml:space="preserve"> </w:t>
      </w:r>
      <w:r>
        <w:t>отчета</w:t>
      </w:r>
      <w:r>
        <w:rPr>
          <w:spacing w:val="-7"/>
        </w:rPr>
        <w:t xml:space="preserve"> </w:t>
      </w:r>
      <w:r>
        <w:t>директора</w:t>
      </w:r>
      <w:r>
        <w:rPr>
          <w:spacing w:val="-5"/>
        </w:rPr>
        <w:t xml:space="preserve"> </w:t>
      </w:r>
      <w:r>
        <w:rPr>
          <w:spacing w:val="-2"/>
        </w:rPr>
        <w:t>школы.</w:t>
      </w:r>
    </w:p>
    <w:p w:rsidR="003D00C2" w:rsidRDefault="003858DC">
      <w:pPr>
        <w:pStyle w:val="a3"/>
        <w:ind w:right="264" w:firstLine="566"/>
      </w:pPr>
      <w:r>
        <w:t>Проведение анализа трудовых договоров, должностных инструкций работников образовательного учреждения и Устава с учетом интересов усиления борьбы с</w:t>
      </w:r>
      <w:r>
        <w:rPr>
          <w:spacing w:val="40"/>
        </w:rPr>
        <w:t xml:space="preserve"> </w:t>
      </w:r>
      <w:r>
        <w:rPr>
          <w:spacing w:val="-2"/>
        </w:rPr>
        <w:t>коррупцией.</w:t>
      </w:r>
    </w:p>
    <w:p w:rsidR="003D00C2" w:rsidRDefault="003858DC">
      <w:pPr>
        <w:pStyle w:val="a3"/>
        <w:ind w:right="268" w:firstLine="566"/>
      </w:pPr>
      <w:r>
        <w:t>Организация</w:t>
      </w:r>
      <w:r>
        <w:rPr>
          <w:spacing w:val="-3"/>
        </w:rPr>
        <w:t xml:space="preserve"> </w:t>
      </w:r>
      <w:r>
        <w:t>общественного</w:t>
      </w:r>
      <w:r>
        <w:rPr>
          <w:spacing w:val="-3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коррупционности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образовательном учреждении путем включения представителей родительского комитета, педагогического совета в составы наградных, конкурсных комиссий.</w:t>
      </w:r>
    </w:p>
    <w:p w:rsidR="003D00C2" w:rsidRDefault="003858DC">
      <w:pPr>
        <w:pStyle w:val="a3"/>
        <w:ind w:right="272" w:firstLine="566"/>
      </w:pPr>
      <w:r>
        <w:t>Оказание содействия средствам массовой информации в широком освещении мер, принимаемых по противодействию коррупции.</w:t>
      </w:r>
    </w:p>
    <w:p w:rsidR="003D00C2" w:rsidRDefault="003D00C2">
      <w:pPr>
        <w:sectPr w:rsidR="003D00C2">
          <w:pgSz w:w="11920" w:h="16850"/>
          <w:pgMar w:top="106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3857"/>
        <w:gridCol w:w="5599"/>
      </w:tblGrid>
      <w:tr w:rsidR="003D00C2">
        <w:trPr>
          <w:trHeight w:val="818"/>
        </w:trPr>
        <w:tc>
          <w:tcPr>
            <w:tcW w:w="3857" w:type="dxa"/>
          </w:tcPr>
          <w:p w:rsidR="003D00C2" w:rsidRDefault="003858DC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СОГЛАСОВАНО</w:t>
            </w:r>
          </w:p>
          <w:p w:rsidR="003D00C2" w:rsidRDefault="003858DC">
            <w:pPr>
              <w:pStyle w:val="TableParagraph"/>
              <w:spacing w:line="276" w:lineRule="exact"/>
              <w:ind w:left="50" w:right="34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профсоюзным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комитетом 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«Починокинельская 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СОШ»</w:t>
            </w:r>
          </w:p>
        </w:tc>
        <w:tc>
          <w:tcPr>
            <w:tcW w:w="5599" w:type="dxa"/>
          </w:tcPr>
          <w:p w:rsidR="003D00C2" w:rsidRDefault="003858DC">
            <w:pPr>
              <w:pStyle w:val="TableParagraph"/>
              <w:spacing w:line="266" w:lineRule="exact"/>
              <w:ind w:left="984"/>
              <w:rPr>
                <w:sz w:val="24"/>
              </w:rPr>
            </w:pPr>
            <w:r>
              <w:rPr>
                <w:spacing w:val="-2"/>
                <w:sz w:val="24"/>
              </w:rPr>
              <w:t>УТВЕРЖДЕНО</w:t>
            </w:r>
          </w:p>
          <w:p w:rsidR="003D00C2" w:rsidRDefault="003858DC">
            <w:pPr>
              <w:pStyle w:val="TableParagraph"/>
              <w:spacing w:line="276" w:lineRule="exact"/>
              <w:ind w:left="984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80"/>
                <w:sz w:val="24"/>
              </w:rPr>
              <w:t xml:space="preserve"> Врио</w:t>
            </w:r>
            <w:r>
              <w:rPr>
                <w:sz w:val="24"/>
              </w:rPr>
              <w:t>директора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«Починокинельская СОШ» №  от «30» августа 2023 г</w:t>
            </w:r>
          </w:p>
        </w:tc>
      </w:tr>
    </w:tbl>
    <w:p w:rsidR="003D00C2" w:rsidRDefault="003D00C2">
      <w:pPr>
        <w:pStyle w:val="a3"/>
        <w:spacing w:before="21"/>
        <w:ind w:left="0"/>
        <w:jc w:val="left"/>
      </w:pPr>
    </w:p>
    <w:p w:rsidR="003D00C2" w:rsidRDefault="003858DC">
      <w:pPr>
        <w:ind w:left="3341" w:right="904" w:hanging="2375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противодействию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коррупции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2024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год в МБОУ «Починокинельская СОШ»</w:t>
      </w:r>
    </w:p>
    <w:p w:rsidR="003D00C2" w:rsidRDefault="003D00C2">
      <w:pPr>
        <w:pStyle w:val="a3"/>
        <w:spacing w:before="5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3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39"/>
        <w:gridCol w:w="1058"/>
        <w:gridCol w:w="1013"/>
        <w:gridCol w:w="2161"/>
        <w:gridCol w:w="575"/>
        <w:gridCol w:w="1271"/>
        <w:gridCol w:w="504"/>
      </w:tblGrid>
      <w:tr w:rsidR="003D00C2">
        <w:trPr>
          <w:trHeight w:val="553"/>
        </w:trPr>
        <w:tc>
          <w:tcPr>
            <w:tcW w:w="425" w:type="dxa"/>
            <w:tcBorders>
              <w:left w:val="single" w:sz="12" w:space="0" w:color="EEEEEE"/>
              <w:bottom w:val="single" w:sz="12" w:space="0" w:color="000000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  <w:p w:rsidR="003D00C2" w:rsidRDefault="003858DC">
            <w:pPr>
              <w:pStyle w:val="TableParagraph"/>
              <w:spacing w:line="261" w:lineRule="exact"/>
              <w:ind w:left="52"/>
              <w:rPr>
                <w:sz w:val="24"/>
              </w:rPr>
            </w:pP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710" w:type="dxa"/>
            <w:gridSpan w:val="3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2161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2350" w:type="dxa"/>
            <w:gridSpan w:val="3"/>
            <w:tcBorders>
              <w:left w:val="single" w:sz="6" w:space="0" w:color="000000"/>
              <w:bottom w:val="single" w:sz="12" w:space="0" w:color="000000"/>
              <w:right w:val="single" w:sz="12" w:space="0" w:color="9F9F9F"/>
            </w:tcBorders>
          </w:tcPr>
          <w:p w:rsidR="003D00C2" w:rsidRDefault="003858D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Ответственный</w:t>
            </w:r>
          </w:p>
        </w:tc>
      </w:tr>
      <w:tr w:rsidR="003D00C2">
        <w:trPr>
          <w:trHeight w:val="550"/>
        </w:trPr>
        <w:tc>
          <w:tcPr>
            <w:tcW w:w="425" w:type="dxa"/>
            <w:tcBorders>
              <w:top w:val="single" w:sz="12" w:space="0" w:color="000000"/>
              <w:left w:val="single" w:sz="12" w:space="0" w:color="EEEEEE"/>
              <w:bottom w:val="single" w:sz="12" w:space="0" w:color="000000"/>
              <w:right w:val="single" w:sz="6" w:space="0" w:color="000000"/>
            </w:tcBorders>
          </w:tcPr>
          <w:p w:rsidR="003D00C2" w:rsidRDefault="003D00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21" w:type="dxa"/>
            <w:gridSpan w:val="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9F9F9F"/>
            </w:tcBorders>
          </w:tcPr>
          <w:p w:rsidR="003D00C2" w:rsidRDefault="003858DC">
            <w:pPr>
              <w:pStyle w:val="TableParagraph"/>
              <w:spacing w:line="275" w:lineRule="exact"/>
              <w:ind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61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права</w:t>
            </w:r>
            <w:r>
              <w:rPr>
                <w:b/>
                <w:spacing w:val="63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</w:t>
            </w:r>
            <w:r>
              <w:rPr>
                <w:b/>
                <w:spacing w:val="63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63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доступ</w:t>
            </w:r>
            <w:r>
              <w:rPr>
                <w:b/>
                <w:spacing w:val="66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60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63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59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66"/>
                <w:w w:val="15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МБОУ</w:t>
            </w:r>
          </w:p>
          <w:p w:rsidR="003D00C2" w:rsidRDefault="003858D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«Починокинельская 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СОШ»</w:t>
            </w:r>
          </w:p>
        </w:tc>
      </w:tr>
      <w:tr w:rsidR="003D00C2">
        <w:trPr>
          <w:trHeight w:val="1933"/>
        </w:trPr>
        <w:tc>
          <w:tcPr>
            <w:tcW w:w="425" w:type="dxa"/>
            <w:tcBorders>
              <w:top w:val="single" w:sz="12" w:space="0" w:color="000000"/>
              <w:left w:val="single" w:sz="12" w:space="0" w:color="EEEEEE"/>
              <w:bottom w:val="single" w:sz="12" w:space="0" w:color="000000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line="272" w:lineRule="exact"/>
              <w:ind w:left="28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71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D00C2" w:rsidRDefault="003858DC">
            <w:pPr>
              <w:pStyle w:val="TableParagraph"/>
              <w:ind w:right="-29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прямых телефонных линий с директором МБОУ «Починокинельская СОШ» в целях выявления фактов вымогательства, взяточничества и других проявлений коррупции, а также для более активного привлечения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общественности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к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борьбе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с</w:t>
            </w:r>
          </w:p>
          <w:p w:rsidR="003D00C2" w:rsidRDefault="003858DC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данными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правонарушениями.</w:t>
            </w:r>
          </w:p>
        </w:tc>
        <w:tc>
          <w:tcPr>
            <w:tcW w:w="21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35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9F9F9F"/>
            </w:tcBorders>
          </w:tcPr>
          <w:p w:rsidR="003D00C2" w:rsidRDefault="003858D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</w:p>
        </w:tc>
      </w:tr>
      <w:tr w:rsidR="003D00C2">
        <w:trPr>
          <w:trHeight w:val="550"/>
        </w:trPr>
        <w:tc>
          <w:tcPr>
            <w:tcW w:w="425" w:type="dxa"/>
            <w:tcBorders>
              <w:top w:val="single" w:sz="12" w:space="0" w:color="000000"/>
              <w:left w:val="single" w:sz="12" w:space="0" w:color="EEEEEE"/>
              <w:bottom w:val="single" w:sz="12" w:space="0" w:color="000000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line="270" w:lineRule="exact"/>
              <w:ind w:left="28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3D00C2" w:rsidRDefault="003858DC">
            <w:pPr>
              <w:pStyle w:val="TableParagraph"/>
              <w:tabs>
                <w:tab w:val="left" w:pos="1655"/>
              </w:tabs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личного</w:t>
            </w:r>
          </w:p>
          <w:p w:rsidR="003D00C2" w:rsidRDefault="003858D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директором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</w:p>
        </w:tc>
        <w:tc>
          <w:tcPr>
            <w:tcW w:w="105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3D00C2" w:rsidRDefault="003858DC">
            <w:pPr>
              <w:pStyle w:val="TableParagraph"/>
              <w:spacing w:line="270" w:lineRule="exact"/>
              <w:ind w:left="171"/>
              <w:rPr>
                <w:sz w:val="24"/>
              </w:rPr>
            </w:pPr>
            <w:r>
              <w:rPr>
                <w:spacing w:val="-2"/>
                <w:sz w:val="24"/>
              </w:rPr>
              <w:t>приема</w:t>
            </w:r>
          </w:p>
        </w:tc>
        <w:tc>
          <w:tcPr>
            <w:tcW w:w="101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line="270" w:lineRule="exact"/>
              <w:ind w:left="172" w:right="-15"/>
              <w:rPr>
                <w:sz w:val="24"/>
              </w:rPr>
            </w:pPr>
            <w:r>
              <w:rPr>
                <w:spacing w:val="-2"/>
                <w:sz w:val="24"/>
              </w:rPr>
              <w:t>граждан</w:t>
            </w:r>
          </w:p>
        </w:tc>
        <w:tc>
          <w:tcPr>
            <w:tcW w:w="21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35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9F9F9F"/>
            </w:tcBorders>
          </w:tcPr>
          <w:p w:rsidR="003D00C2" w:rsidRDefault="003858D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</w:p>
        </w:tc>
      </w:tr>
      <w:tr w:rsidR="003D00C2">
        <w:trPr>
          <w:trHeight w:val="1654"/>
        </w:trPr>
        <w:tc>
          <w:tcPr>
            <w:tcW w:w="425" w:type="dxa"/>
            <w:tcBorders>
              <w:top w:val="single" w:sz="12" w:space="0" w:color="000000"/>
              <w:left w:val="single" w:sz="12" w:space="0" w:color="EEEEEE"/>
              <w:bottom w:val="single" w:sz="12" w:space="0" w:color="000000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line="272" w:lineRule="exact"/>
              <w:ind w:left="28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71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D00C2" w:rsidRDefault="003858DC">
            <w:pPr>
              <w:pStyle w:val="TableParagraph"/>
              <w:ind w:right="-29"/>
              <w:jc w:val="both"/>
              <w:rPr>
                <w:sz w:val="24"/>
              </w:rPr>
            </w:pPr>
            <w:r>
              <w:rPr>
                <w:sz w:val="24"/>
              </w:rPr>
              <w:t>Активизация работы по организации органов самоуправления, обладающий комплексом управленческих полномочий, в том числе по участию</w:t>
            </w:r>
            <w:r>
              <w:rPr>
                <w:spacing w:val="53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в</w:t>
            </w:r>
            <w:r>
              <w:rPr>
                <w:spacing w:val="54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принятии</w:t>
            </w:r>
            <w:r>
              <w:rPr>
                <w:spacing w:val="53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решения</w:t>
            </w:r>
            <w:r>
              <w:rPr>
                <w:spacing w:val="53"/>
                <w:w w:val="150"/>
                <w:sz w:val="24"/>
              </w:rPr>
              <w:t xml:space="preserve">   </w:t>
            </w:r>
            <w:r>
              <w:rPr>
                <w:spacing w:val="-10"/>
                <w:sz w:val="24"/>
              </w:rPr>
              <w:t>о</w:t>
            </w:r>
          </w:p>
          <w:p w:rsidR="003D00C2" w:rsidRDefault="003858DC">
            <w:pPr>
              <w:pStyle w:val="TableParagraph"/>
              <w:spacing w:line="274" w:lineRule="exac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распределении средств стимулирующей части фонда оплаты труда</w:t>
            </w:r>
          </w:p>
        </w:tc>
        <w:tc>
          <w:tcPr>
            <w:tcW w:w="21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35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9F9F9F"/>
            </w:tcBorders>
          </w:tcPr>
          <w:p w:rsidR="003D00C2" w:rsidRDefault="003858D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</w:p>
        </w:tc>
      </w:tr>
      <w:tr w:rsidR="003D00C2">
        <w:trPr>
          <w:trHeight w:val="7173"/>
        </w:trPr>
        <w:tc>
          <w:tcPr>
            <w:tcW w:w="425" w:type="dxa"/>
            <w:tcBorders>
              <w:top w:val="single" w:sz="12" w:space="0" w:color="000000"/>
              <w:left w:val="single" w:sz="12" w:space="0" w:color="EEEEEE"/>
              <w:bottom w:val="double" w:sz="2" w:space="0" w:color="9F9F9F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line="272" w:lineRule="exact"/>
              <w:ind w:left="2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710" w:type="dxa"/>
            <w:gridSpan w:val="3"/>
            <w:tcBorders>
              <w:top w:val="single" w:sz="12" w:space="0" w:color="000000"/>
              <w:left w:val="single" w:sz="6" w:space="0" w:color="000000"/>
              <w:bottom w:val="single" w:sz="2" w:space="0" w:color="9F9F9F"/>
              <w:right w:val="single" w:sz="6" w:space="0" w:color="000000"/>
            </w:tcBorders>
          </w:tcPr>
          <w:p w:rsidR="003D00C2" w:rsidRDefault="003858DC">
            <w:pPr>
              <w:pStyle w:val="TableParagraph"/>
              <w:tabs>
                <w:tab w:val="left" w:pos="2208"/>
                <w:tab w:val="left" w:pos="2368"/>
                <w:tab w:val="left" w:pos="3828"/>
              </w:tabs>
              <w:ind w:right="-1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Соблюдение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единой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системы </w:t>
            </w:r>
            <w:r>
              <w:rPr>
                <w:spacing w:val="-2"/>
                <w:sz w:val="24"/>
              </w:rPr>
              <w:t>муниципальной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качества </w:t>
            </w:r>
            <w:r>
              <w:rPr>
                <w:sz w:val="24"/>
              </w:rPr>
              <w:t>образования с использованием процедур:</w:t>
            </w:r>
          </w:p>
          <w:p w:rsidR="003D00C2" w:rsidRDefault="003858DC">
            <w:pPr>
              <w:pStyle w:val="TableParagraph"/>
              <w:numPr>
                <w:ilvl w:val="0"/>
                <w:numId w:val="2"/>
              </w:numPr>
              <w:tabs>
                <w:tab w:val="left" w:pos="311"/>
                <w:tab w:val="left" w:pos="1877"/>
                <w:tab w:val="left" w:pos="2299"/>
                <w:tab w:val="left" w:pos="3772"/>
              </w:tabs>
              <w:ind w:right="-15" w:firstLine="0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итоговой </w:t>
            </w:r>
            <w:r>
              <w:rPr>
                <w:sz w:val="24"/>
              </w:rPr>
              <w:t>аттестации в новой форме для 9-х классов; аттестация педагогов школы;</w:t>
            </w:r>
          </w:p>
          <w:p w:rsidR="003D00C2" w:rsidRDefault="003858DC">
            <w:pPr>
              <w:pStyle w:val="TableParagraph"/>
              <w:numPr>
                <w:ilvl w:val="0"/>
                <w:numId w:val="2"/>
              </w:numPr>
              <w:tabs>
                <w:tab w:val="left" w:pos="438"/>
              </w:tabs>
              <w:ind w:right="-15" w:firstLine="0"/>
              <w:rPr>
                <w:sz w:val="24"/>
              </w:rPr>
            </w:pPr>
            <w:r>
              <w:rPr>
                <w:sz w:val="24"/>
              </w:rPr>
              <w:t>мониторинговые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сфере </w:t>
            </w:r>
            <w:r>
              <w:rPr>
                <w:spacing w:val="-2"/>
                <w:sz w:val="24"/>
              </w:rPr>
              <w:t>образования;</w:t>
            </w:r>
          </w:p>
          <w:p w:rsidR="003D00C2" w:rsidRDefault="003858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статистические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наблюдения;</w:t>
            </w:r>
          </w:p>
          <w:p w:rsidR="003D00C2" w:rsidRDefault="003858DC">
            <w:pPr>
              <w:pStyle w:val="TableParagraph"/>
              <w:tabs>
                <w:tab w:val="left" w:pos="1913"/>
                <w:tab w:val="left" w:pos="4012"/>
              </w:tabs>
              <w:ind w:right="-15"/>
              <w:rPr>
                <w:sz w:val="24"/>
              </w:rPr>
            </w:pPr>
            <w:r>
              <w:rPr>
                <w:spacing w:val="-2"/>
                <w:sz w:val="24"/>
              </w:rPr>
              <w:t>самоанализ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МБОУ</w:t>
            </w:r>
          </w:p>
          <w:p w:rsidR="003D00C2" w:rsidRDefault="003858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«Починокинельская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СОШ»;</w:t>
            </w:r>
          </w:p>
          <w:p w:rsidR="003D00C2" w:rsidRDefault="003858DC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 системы информирования управления образования, общественности, о качестве образования в школе;</w:t>
            </w:r>
          </w:p>
          <w:p w:rsidR="003D00C2" w:rsidRDefault="003858DC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соблюдение единой системы критериев оценки качества образования (результаты, процессы, условия)</w:t>
            </w:r>
          </w:p>
          <w:p w:rsidR="003D00C2" w:rsidRDefault="003858DC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института общественного </w:t>
            </w:r>
            <w:r>
              <w:rPr>
                <w:spacing w:val="-2"/>
                <w:sz w:val="24"/>
              </w:rPr>
              <w:t>наблюдения;</w:t>
            </w:r>
          </w:p>
          <w:p w:rsidR="003D00C2" w:rsidRDefault="003858DC">
            <w:pPr>
              <w:pStyle w:val="TableParagraph"/>
              <w:numPr>
                <w:ilvl w:val="0"/>
                <w:numId w:val="2"/>
              </w:numPr>
              <w:tabs>
                <w:tab w:val="left" w:pos="292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информирования участников ГИА и их родителей (законных </w:t>
            </w:r>
            <w:r>
              <w:rPr>
                <w:spacing w:val="-2"/>
                <w:sz w:val="24"/>
              </w:rPr>
              <w:t>представителей);</w:t>
            </w:r>
          </w:p>
          <w:p w:rsidR="003D00C2" w:rsidRDefault="003858DC">
            <w:pPr>
              <w:pStyle w:val="TableParagraph"/>
              <w:numPr>
                <w:ilvl w:val="0"/>
                <w:numId w:val="2"/>
              </w:numPr>
              <w:tabs>
                <w:tab w:val="left" w:pos="316"/>
                <w:tab w:val="left" w:pos="3010"/>
              </w:tabs>
              <w:spacing w:line="270" w:lineRule="atLeast"/>
              <w:ind w:right="-15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ответственности </w:t>
            </w:r>
            <w:r>
              <w:rPr>
                <w:sz w:val="24"/>
              </w:rPr>
              <w:t xml:space="preserve">должностных лиц, привлекаемых к подготовке и проведению ГИА за </w:t>
            </w:r>
            <w:r>
              <w:rPr>
                <w:sz w:val="24"/>
                <w:u w:val="single" w:color="9F9F9F"/>
              </w:rPr>
              <w:t>неисполнение,</w:t>
            </w:r>
            <w:r>
              <w:rPr>
                <w:spacing w:val="53"/>
                <w:sz w:val="24"/>
                <w:u w:val="single" w:color="9F9F9F"/>
              </w:rPr>
              <w:t xml:space="preserve">  </w:t>
            </w:r>
            <w:r>
              <w:rPr>
                <w:sz w:val="24"/>
                <w:u w:val="single" w:color="9F9F9F"/>
              </w:rPr>
              <w:t>ненадлежащее</w:t>
            </w:r>
            <w:r>
              <w:rPr>
                <w:spacing w:val="53"/>
                <w:sz w:val="24"/>
                <w:u w:val="single" w:color="9F9F9F"/>
              </w:rPr>
              <w:t xml:space="preserve">  </w:t>
            </w:r>
            <w:r>
              <w:rPr>
                <w:spacing w:val="-2"/>
                <w:sz w:val="24"/>
                <w:u w:val="single" w:color="9F9F9F"/>
              </w:rPr>
              <w:t>выполнение</w:t>
            </w:r>
          </w:p>
        </w:tc>
        <w:tc>
          <w:tcPr>
            <w:tcW w:w="2161" w:type="dxa"/>
            <w:tcBorders>
              <w:top w:val="single" w:sz="12" w:space="0" w:color="000000"/>
              <w:left w:val="single" w:sz="6" w:space="0" w:color="000000"/>
              <w:bottom w:val="double" w:sz="2" w:space="0" w:color="9F9F9F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Май-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июнь</w:t>
            </w:r>
          </w:p>
          <w:p w:rsidR="003D00C2" w:rsidRDefault="003D00C2">
            <w:pPr>
              <w:pStyle w:val="TableParagraph"/>
              <w:ind w:left="0"/>
              <w:rPr>
                <w:b/>
                <w:sz w:val="24"/>
              </w:rPr>
            </w:pPr>
          </w:p>
          <w:p w:rsidR="003D00C2" w:rsidRDefault="003D00C2">
            <w:pPr>
              <w:pStyle w:val="TableParagraph"/>
              <w:ind w:left="0"/>
              <w:rPr>
                <w:b/>
                <w:sz w:val="24"/>
              </w:rPr>
            </w:pPr>
          </w:p>
          <w:p w:rsidR="003D00C2" w:rsidRDefault="003D00C2">
            <w:pPr>
              <w:pStyle w:val="TableParagraph"/>
              <w:ind w:left="0"/>
              <w:rPr>
                <w:b/>
                <w:sz w:val="24"/>
              </w:rPr>
            </w:pPr>
          </w:p>
          <w:p w:rsidR="003D00C2" w:rsidRDefault="003D00C2">
            <w:pPr>
              <w:pStyle w:val="TableParagraph"/>
              <w:ind w:left="0"/>
              <w:rPr>
                <w:b/>
                <w:sz w:val="24"/>
              </w:rPr>
            </w:pPr>
          </w:p>
          <w:p w:rsidR="003D00C2" w:rsidRDefault="003858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графику</w:t>
            </w:r>
          </w:p>
        </w:tc>
        <w:tc>
          <w:tcPr>
            <w:tcW w:w="575" w:type="dxa"/>
            <w:tcBorders>
              <w:top w:val="single" w:sz="12" w:space="0" w:color="000000"/>
              <w:left w:val="single" w:sz="6" w:space="0" w:color="000000"/>
              <w:bottom w:val="double" w:sz="2" w:space="0" w:color="9F9F9F"/>
              <w:right w:val="nil"/>
            </w:tcBorders>
          </w:tcPr>
          <w:p w:rsidR="003D00C2" w:rsidRDefault="003858DC">
            <w:pPr>
              <w:pStyle w:val="TableParagraph"/>
              <w:ind w:right="9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Зам. </w:t>
            </w:r>
            <w:r>
              <w:rPr>
                <w:spacing w:val="-5"/>
                <w:sz w:val="24"/>
              </w:rPr>
              <w:t>УВР</w:t>
            </w:r>
          </w:p>
        </w:tc>
        <w:tc>
          <w:tcPr>
            <w:tcW w:w="1271" w:type="dxa"/>
            <w:tcBorders>
              <w:top w:val="single" w:sz="12" w:space="0" w:color="000000"/>
              <w:left w:val="nil"/>
              <w:bottom w:val="double" w:sz="2" w:space="0" w:color="9F9F9F"/>
              <w:right w:val="nil"/>
            </w:tcBorders>
          </w:tcPr>
          <w:p w:rsidR="003D00C2" w:rsidRDefault="003858DC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</w:p>
        </w:tc>
        <w:tc>
          <w:tcPr>
            <w:tcW w:w="504" w:type="dxa"/>
            <w:tcBorders>
              <w:top w:val="single" w:sz="12" w:space="0" w:color="000000"/>
              <w:left w:val="nil"/>
              <w:bottom w:val="double" w:sz="2" w:space="0" w:color="9F9F9F"/>
              <w:right w:val="single" w:sz="12" w:space="0" w:color="9F9F9F"/>
            </w:tcBorders>
          </w:tcPr>
          <w:p w:rsidR="003D00C2" w:rsidRDefault="003858DC">
            <w:pPr>
              <w:pStyle w:val="TableParagraph"/>
              <w:spacing w:line="272" w:lineRule="exact"/>
              <w:ind w:left="131" w:right="-15"/>
              <w:rPr>
                <w:sz w:val="24"/>
              </w:rPr>
            </w:pPr>
            <w:r>
              <w:rPr>
                <w:spacing w:val="-5"/>
                <w:sz w:val="24"/>
              </w:rPr>
              <w:t>про</w:t>
            </w:r>
          </w:p>
        </w:tc>
      </w:tr>
    </w:tbl>
    <w:p w:rsidR="003D00C2" w:rsidRDefault="003D00C2">
      <w:pPr>
        <w:spacing w:line="272" w:lineRule="exact"/>
        <w:rPr>
          <w:sz w:val="24"/>
        </w:rPr>
        <w:sectPr w:rsidR="003D00C2">
          <w:pgSz w:w="11920" w:h="16850"/>
          <w:pgMar w:top="112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710"/>
        <w:gridCol w:w="2161"/>
        <w:gridCol w:w="2348"/>
      </w:tblGrid>
      <w:tr w:rsidR="003D00C2">
        <w:trPr>
          <w:trHeight w:val="1955"/>
        </w:trPr>
        <w:tc>
          <w:tcPr>
            <w:tcW w:w="425" w:type="dxa"/>
            <w:tcBorders>
              <w:left w:val="single" w:sz="12" w:space="0" w:color="EEEEEE"/>
              <w:right w:val="single" w:sz="6" w:space="0" w:color="000000"/>
            </w:tcBorders>
          </w:tcPr>
          <w:p w:rsidR="003D00C2" w:rsidRDefault="003D00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10" w:type="dxa"/>
            <w:tcBorders>
              <w:left w:val="single" w:sz="6" w:space="0" w:color="000000"/>
              <w:right w:val="single" w:sz="6" w:space="0" w:color="000000"/>
            </w:tcBorders>
          </w:tcPr>
          <w:p w:rsidR="003D00C2" w:rsidRDefault="003858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обязанностей и злоупотребление служебным </w:t>
            </w:r>
            <w:r>
              <w:rPr>
                <w:spacing w:val="-2"/>
                <w:sz w:val="24"/>
              </w:rPr>
              <w:t>положением;</w:t>
            </w:r>
          </w:p>
          <w:p w:rsidR="003D00C2" w:rsidRDefault="003858DC">
            <w:pPr>
              <w:pStyle w:val="TableParagraph"/>
              <w:numPr>
                <w:ilvl w:val="0"/>
                <w:numId w:val="1"/>
              </w:numPr>
              <w:tabs>
                <w:tab w:val="left" w:pos="313"/>
                <w:tab w:val="left" w:pos="1848"/>
                <w:tab w:val="left" w:pos="3541"/>
              </w:tabs>
              <w:ind w:right="-15" w:firstLine="0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ознакомления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участников </w:t>
            </w:r>
            <w:r>
              <w:rPr>
                <w:sz w:val="24"/>
              </w:rPr>
              <w:t>ГИА с полученными ими результатами; участие работников школы в составе</w:t>
            </w:r>
          </w:p>
          <w:p w:rsidR="003D00C2" w:rsidRDefault="003858DC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ind w:right="-15" w:firstLine="0"/>
              <w:rPr>
                <w:sz w:val="24"/>
              </w:rPr>
            </w:pPr>
            <w:r>
              <w:rPr>
                <w:sz w:val="24"/>
              </w:rPr>
              <w:t xml:space="preserve">ТЭК, предметных комиссий, конфликтных </w:t>
            </w:r>
            <w:r>
              <w:rPr>
                <w:spacing w:val="-2"/>
                <w:sz w:val="24"/>
              </w:rPr>
              <w:t>комиссий;</w:t>
            </w:r>
          </w:p>
        </w:tc>
        <w:tc>
          <w:tcPr>
            <w:tcW w:w="2161" w:type="dxa"/>
            <w:tcBorders>
              <w:left w:val="single" w:sz="6" w:space="0" w:color="000000"/>
              <w:right w:val="single" w:sz="6" w:space="0" w:color="000000"/>
            </w:tcBorders>
          </w:tcPr>
          <w:p w:rsidR="003D00C2" w:rsidRDefault="003D00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8" w:type="dxa"/>
            <w:tcBorders>
              <w:left w:val="single" w:sz="6" w:space="0" w:color="000000"/>
              <w:right w:val="single" w:sz="12" w:space="0" w:color="9F9F9F"/>
            </w:tcBorders>
          </w:tcPr>
          <w:p w:rsidR="003D00C2" w:rsidRDefault="003D00C2">
            <w:pPr>
              <w:pStyle w:val="TableParagraph"/>
              <w:ind w:left="0"/>
              <w:rPr>
                <w:sz w:val="24"/>
              </w:rPr>
            </w:pPr>
          </w:p>
        </w:tc>
      </w:tr>
      <w:tr w:rsidR="003D00C2">
        <w:trPr>
          <w:trHeight w:val="1657"/>
        </w:trPr>
        <w:tc>
          <w:tcPr>
            <w:tcW w:w="425" w:type="dxa"/>
            <w:tcBorders>
              <w:left w:val="single" w:sz="12" w:space="0" w:color="EEEEEE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line="272" w:lineRule="exact"/>
              <w:ind w:left="28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710" w:type="dxa"/>
            <w:tcBorders>
              <w:left w:val="single" w:sz="6" w:space="0" w:color="000000"/>
              <w:right w:val="single" w:sz="6" w:space="0" w:color="000000"/>
            </w:tcBorders>
          </w:tcPr>
          <w:p w:rsidR="003D00C2" w:rsidRDefault="003858DC">
            <w:pPr>
              <w:pStyle w:val="TableParagraph"/>
              <w:tabs>
                <w:tab w:val="left" w:pos="1355"/>
                <w:tab w:val="left" w:pos="2038"/>
                <w:tab w:val="left" w:pos="3364"/>
                <w:tab w:val="left" w:pos="3549"/>
              </w:tabs>
              <w:ind w:right="-29" w:firstLine="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систематического контроля за </w:t>
            </w:r>
            <w:r>
              <w:rPr>
                <w:spacing w:val="-2"/>
                <w:sz w:val="24"/>
              </w:rPr>
              <w:t>получением,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учетом,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хранением, </w:t>
            </w:r>
            <w:r>
              <w:rPr>
                <w:sz w:val="24"/>
              </w:rPr>
              <w:t>заполнением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государственного образца об основном </w:t>
            </w:r>
            <w:r>
              <w:rPr>
                <w:spacing w:val="-2"/>
                <w:sz w:val="24"/>
              </w:rPr>
              <w:t>общем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образовании.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Определение</w:t>
            </w:r>
          </w:p>
          <w:p w:rsidR="003D00C2" w:rsidRDefault="003858DC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лиц.</w:t>
            </w:r>
          </w:p>
        </w:tc>
        <w:tc>
          <w:tcPr>
            <w:tcW w:w="2161" w:type="dxa"/>
            <w:tcBorders>
              <w:left w:val="single" w:sz="6" w:space="0" w:color="000000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348" w:type="dxa"/>
            <w:tcBorders>
              <w:left w:val="single" w:sz="6" w:space="0" w:color="000000"/>
              <w:right w:val="single" w:sz="12" w:space="0" w:color="9F9F9F"/>
            </w:tcBorders>
          </w:tcPr>
          <w:p w:rsidR="003D00C2" w:rsidRDefault="003858D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</w:p>
        </w:tc>
      </w:tr>
      <w:tr w:rsidR="003D00C2">
        <w:trPr>
          <w:trHeight w:val="551"/>
        </w:trPr>
        <w:tc>
          <w:tcPr>
            <w:tcW w:w="425" w:type="dxa"/>
            <w:tcBorders>
              <w:left w:val="single" w:sz="12" w:space="0" w:color="EEEEEE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line="270" w:lineRule="exact"/>
              <w:ind w:left="28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710" w:type="dxa"/>
            <w:tcBorders>
              <w:left w:val="single" w:sz="6" w:space="0" w:color="000000"/>
              <w:right w:val="single" w:sz="6" w:space="0" w:color="000000"/>
            </w:tcBorders>
          </w:tcPr>
          <w:p w:rsidR="003D00C2" w:rsidRDefault="003858DC">
            <w:pPr>
              <w:pStyle w:val="TableParagraph"/>
              <w:tabs>
                <w:tab w:val="left" w:pos="1292"/>
                <w:tab w:val="left" w:pos="2517"/>
                <w:tab w:val="left" w:pos="3002"/>
              </w:tabs>
              <w:spacing w:line="270" w:lineRule="exact"/>
              <w:ind w:right="-15"/>
              <w:rPr>
                <w:sz w:val="24"/>
              </w:rPr>
            </w:pPr>
            <w:r>
              <w:rPr>
                <w:spacing w:val="-2"/>
                <w:sz w:val="24"/>
              </w:rPr>
              <w:t>Усиление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контроля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осуществлением</w:t>
            </w:r>
          </w:p>
          <w:p w:rsidR="003D00C2" w:rsidRDefault="003858D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первый </w:t>
            </w:r>
            <w:r>
              <w:rPr>
                <w:spacing w:val="-2"/>
                <w:sz w:val="24"/>
              </w:rPr>
              <w:t>класс.</w:t>
            </w:r>
          </w:p>
        </w:tc>
        <w:tc>
          <w:tcPr>
            <w:tcW w:w="2161" w:type="dxa"/>
            <w:tcBorders>
              <w:left w:val="single" w:sz="6" w:space="0" w:color="000000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Апрель-август</w:t>
            </w:r>
          </w:p>
        </w:tc>
        <w:tc>
          <w:tcPr>
            <w:tcW w:w="2348" w:type="dxa"/>
            <w:tcBorders>
              <w:left w:val="single" w:sz="6" w:space="0" w:color="000000"/>
              <w:right w:val="single" w:sz="12" w:space="0" w:color="9F9F9F"/>
            </w:tcBorders>
          </w:tcPr>
          <w:p w:rsidR="003D00C2" w:rsidRDefault="003858D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</w:p>
        </w:tc>
      </w:tr>
      <w:tr w:rsidR="003D00C2">
        <w:trPr>
          <w:trHeight w:val="553"/>
        </w:trPr>
        <w:tc>
          <w:tcPr>
            <w:tcW w:w="425" w:type="dxa"/>
            <w:tcBorders>
              <w:left w:val="single" w:sz="12" w:space="0" w:color="EEEEEE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line="272" w:lineRule="exact"/>
              <w:ind w:left="28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710" w:type="dxa"/>
            <w:tcBorders>
              <w:left w:val="single" w:sz="6" w:space="0" w:color="000000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line="272" w:lineRule="exact"/>
              <w:ind w:right="-15"/>
              <w:rPr>
                <w:sz w:val="24"/>
              </w:rPr>
            </w:pPr>
            <w:r>
              <w:rPr>
                <w:sz w:val="24"/>
              </w:rPr>
              <w:t>Постоянное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  <w:p w:rsidR="003D00C2" w:rsidRDefault="003858D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правах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2161" w:type="dxa"/>
            <w:tcBorders>
              <w:left w:val="single" w:sz="6" w:space="0" w:color="000000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348" w:type="dxa"/>
            <w:tcBorders>
              <w:left w:val="single" w:sz="6" w:space="0" w:color="000000"/>
              <w:right w:val="single" w:sz="12" w:space="0" w:color="9F9F9F"/>
            </w:tcBorders>
          </w:tcPr>
          <w:p w:rsidR="003D00C2" w:rsidRDefault="003858D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</w:p>
        </w:tc>
      </w:tr>
      <w:tr w:rsidR="003D00C2">
        <w:trPr>
          <w:trHeight w:val="826"/>
        </w:trPr>
        <w:tc>
          <w:tcPr>
            <w:tcW w:w="425" w:type="dxa"/>
            <w:tcBorders>
              <w:left w:val="single" w:sz="12" w:space="0" w:color="EEEEEE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line="270" w:lineRule="exact"/>
              <w:ind w:left="28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4710" w:type="dxa"/>
            <w:tcBorders>
              <w:left w:val="single" w:sz="6" w:space="0" w:color="000000"/>
              <w:right w:val="single" w:sz="6" w:space="0" w:color="000000"/>
            </w:tcBorders>
          </w:tcPr>
          <w:p w:rsidR="003D00C2" w:rsidRDefault="003858DC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недопущением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фактов неправомерного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взимания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средств</w:t>
            </w:r>
          </w:p>
          <w:p w:rsidR="003D00C2" w:rsidRDefault="003858D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представителей)</w:t>
            </w:r>
          </w:p>
        </w:tc>
        <w:tc>
          <w:tcPr>
            <w:tcW w:w="2161" w:type="dxa"/>
            <w:tcBorders>
              <w:left w:val="single" w:sz="6" w:space="0" w:color="000000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348" w:type="dxa"/>
            <w:tcBorders>
              <w:left w:val="single" w:sz="6" w:space="0" w:color="000000"/>
              <w:right w:val="single" w:sz="12" w:space="0" w:color="9F9F9F"/>
            </w:tcBorders>
          </w:tcPr>
          <w:p w:rsidR="003D00C2" w:rsidRDefault="003858D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</w:p>
        </w:tc>
      </w:tr>
      <w:tr w:rsidR="003D00C2">
        <w:trPr>
          <w:trHeight w:val="1378"/>
        </w:trPr>
        <w:tc>
          <w:tcPr>
            <w:tcW w:w="425" w:type="dxa"/>
            <w:tcBorders>
              <w:left w:val="single" w:sz="12" w:space="0" w:color="EEEEEE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line="272" w:lineRule="exact"/>
              <w:ind w:left="28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4710" w:type="dxa"/>
            <w:tcBorders>
              <w:left w:val="single" w:sz="6" w:space="0" w:color="000000"/>
              <w:right w:val="single" w:sz="6" w:space="0" w:color="000000"/>
            </w:tcBorders>
          </w:tcPr>
          <w:p w:rsidR="003D00C2" w:rsidRDefault="003858DC">
            <w:pPr>
              <w:pStyle w:val="TableParagraph"/>
              <w:tabs>
                <w:tab w:val="left" w:pos="2103"/>
                <w:tab w:val="left" w:pos="4583"/>
              </w:tabs>
              <w:ind w:right="-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систематического контроля за </w:t>
            </w:r>
            <w:r>
              <w:rPr>
                <w:spacing w:val="-2"/>
                <w:sz w:val="24"/>
              </w:rPr>
              <w:t>выполнением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законодательства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z w:val="24"/>
              </w:rPr>
              <w:t>противодействии коррупции в школе при организации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работы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вопросам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охраны</w:t>
            </w:r>
          </w:p>
          <w:p w:rsidR="003D00C2" w:rsidRDefault="003858D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труда</w:t>
            </w:r>
          </w:p>
        </w:tc>
        <w:tc>
          <w:tcPr>
            <w:tcW w:w="2161" w:type="dxa"/>
            <w:tcBorders>
              <w:left w:val="single" w:sz="6" w:space="0" w:color="000000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348" w:type="dxa"/>
            <w:tcBorders>
              <w:left w:val="single" w:sz="6" w:space="0" w:color="000000"/>
              <w:right w:val="single" w:sz="12" w:space="0" w:color="9F9F9F"/>
            </w:tcBorders>
          </w:tcPr>
          <w:p w:rsidR="003D00C2" w:rsidRDefault="003858DC">
            <w:pPr>
              <w:pStyle w:val="TableParagraph"/>
              <w:tabs>
                <w:tab w:val="left" w:pos="2136"/>
              </w:tabs>
              <w:ind w:right="-15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>противодействие коррупции</w:t>
            </w:r>
          </w:p>
        </w:tc>
      </w:tr>
      <w:tr w:rsidR="003D00C2">
        <w:trPr>
          <w:trHeight w:val="829"/>
        </w:trPr>
        <w:tc>
          <w:tcPr>
            <w:tcW w:w="425" w:type="dxa"/>
            <w:tcBorders>
              <w:left w:val="single" w:sz="12" w:space="0" w:color="EEEEEE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line="272" w:lineRule="exact"/>
              <w:ind w:left="28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4710" w:type="dxa"/>
            <w:tcBorders>
              <w:left w:val="single" w:sz="6" w:space="0" w:color="000000"/>
              <w:right w:val="single" w:sz="6" w:space="0" w:color="000000"/>
            </w:tcBorders>
          </w:tcPr>
          <w:p w:rsidR="003D00C2" w:rsidRDefault="003858DC">
            <w:pPr>
              <w:pStyle w:val="TableParagraph"/>
              <w:tabs>
                <w:tab w:val="left" w:pos="1143"/>
                <w:tab w:val="left" w:pos="1481"/>
                <w:tab w:val="left" w:pos="2863"/>
                <w:tab w:val="left" w:pos="4485"/>
              </w:tabs>
              <w:ind w:right="-2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соблюдений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приема, </w:t>
            </w:r>
            <w:r>
              <w:rPr>
                <w:spacing w:val="-2"/>
                <w:sz w:val="24"/>
              </w:rPr>
              <w:t>перевода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отчисления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из</w:t>
            </w:r>
          </w:p>
          <w:p w:rsidR="003D00C2" w:rsidRDefault="003858D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«Починокинельская </w:t>
            </w:r>
            <w:r>
              <w:rPr>
                <w:spacing w:val="-4"/>
                <w:sz w:val="24"/>
              </w:rPr>
              <w:t>СОШ»</w:t>
            </w:r>
          </w:p>
        </w:tc>
        <w:tc>
          <w:tcPr>
            <w:tcW w:w="2161" w:type="dxa"/>
            <w:tcBorders>
              <w:left w:val="single" w:sz="6" w:space="0" w:color="000000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348" w:type="dxa"/>
            <w:tcBorders>
              <w:left w:val="single" w:sz="6" w:space="0" w:color="000000"/>
              <w:right w:val="single" w:sz="12" w:space="0" w:color="9F9F9F"/>
            </w:tcBorders>
          </w:tcPr>
          <w:p w:rsidR="003D00C2" w:rsidRDefault="003858D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</w:p>
        </w:tc>
      </w:tr>
      <w:tr w:rsidR="003D00C2">
        <w:trPr>
          <w:trHeight w:val="274"/>
        </w:trPr>
        <w:tc>
          <w:tcPr>
            <w:tcW w:w="425" w:type="dxa"/>
            <w:tcBorders>
              <w:left w:val="single" w:sz="12" w:space="0" w:color="EEEEEE"/>
              <w:right w:val="single" w:sz="6" w:space="0" w:color="000000"/>
            </w:tcBorders>
          </w:tcPr>
          <w:p w:rsidR="003D00C2" w:rsidRDefault="003D00C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19" w:type="dxa"/>
            <w:gridSpan w:val="3"/>
            <w:tcBorders>
              <w:left w:val="single" w:sz="6" w:space="0" w:color="000000"/>
              <w:right w:val="single" w:sz="12" w:space="0" w:color="9F9F9F"/>
            </w:tcBorders>
          </w:tcPr>
          <w:p w:rsidR="003D00C2" w:rsidRDefault="003858DC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открытости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учреждения</w:t>
            </w:r>
          </w:p>
        </w:tc>
      </w:tr>
      <w:tr w:rsidR="003D00C2">
        <w:trPr>
          <w:trHeight w:val="1381"/>
        </w:trPr>
        <w:tc>
          <w:tcPr>
            <w:tcW w:w="425" w:type="dxa"/>
            <w:tcBorders>
              <w:left w:val="single" w:sz="12" w:space="0" w:color="EEEEEE"/>
              <w:bottom w:val="double" w:sz="2" w:space="0" w:color="000000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line="272" w:lineRule="exact"/>
              <w:ind w:left="28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710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3D00C2" w:rsidRDefault="003858DC">
            <w:pPr>
              <w:pStyle w:val="TableParagraph"/>
              <w:ind w:right="-29"/>
              <w:jc w:val="both"/>
              <w:rPr>
                <w:sz w:val="24"/>
              </w:rPr>
            </w:pPr>
            <w:r>
              <w:rPr>
                <w:sz w:val="24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законным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3D00C2" w:rsidRDefault="003858DC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работникам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«Починокинельская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СОШ»</w:t>
            </w:r>
          </w:p>
        </w:tc>
        <w:tc>
          <w:tcPr>
            <w:tcW w:w="2161" w:type="dxa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348" w:type="dxa"/>
            <w:tcBorders>
              <w:left w:val="single" w:sz="6" w:space="0" w:color="000000"/>
              <w:bottom w:val="double" w:sz="2" w:space="0" w:color="000000"/>
              <w:right w:val="single" w:sz="12" w:space="0" w:color="9F9F9F"/>
            </w:tcBorders>
          </w:tcPr>
          <w:p w:rsidR="003D00C2" w:rsidRDefault="003858DC">
            <w:pPr>
              <w:pStyle w:val="TableParagraph"/>
              <w:tabs>
                <w:tab w:val="left" w:pos="1634"/>
                <w:tab w:val="left" w:pos="2136"/>
              </w:tabs>
              <w:ind w:right="-15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школы </w:t>
            </w:r>
            <w:r>
              <w:rPr>
                <w:spacing w:val="-2"/>
                <w:sz w:val="24"/>
              </w:rPr>
              <w:t>ответственный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>противодействие коррупции</w:t>
            </w:r>
          </w:p>
        </w:tc>
      </w:tr>
      <w:tr w:rsidR="003D00C2">
        <w:trPr>
          <w:trHeight w:val="1379"/>
        </w:trPr>
        <w:tc>
          <w:tcPr>
            <w:tcW w:w="425" w:type="dxa"/>
            <w:tcBorders>
              <w:top w:val="double" w:sz="2" w:space="0" w:color="000000"/>
              <w:left w:val="single" w:sz="12" w:space="0" w:color="EEEEEE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line="270" w:lineRule="exact"/>
              <w:ind w:left="28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710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 w:rsidR="003D00C2" w:rsidRDefault="003858DC">
            <w:pPr>
              <w:pStyle w:val="TableParagraph"/>
              <w:tabs>
                <w:tab w:val="left" w:pos="2951"/>
              </w:tabs>
              <w:ind w:right="-1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Своевременное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информирование </w:t>
            </w:r>
            <w:r>
              <w:rPr>
                <w:sz w:val="24"/>
              </w:rPr>
              <w:t>посредством размещения информации на сайте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выпусков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продукции</w:t>
            </w:r>
          </w:p>
          <w:p w:rsidR="003D00C2" w:rsidRDefault="003858DC">
            <w:pPr>
              <w:pStyle w:val="TableParagraph"/>
              <w:spacing w:line="270" w:lineRule="atLeas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 проводимых мероприятиях и других важных событиях в жизни школы</w:t>
            </w:r>
          </w:p>
        </w:tc>
        <w:tc>
          <w:tcPr>
            <w:tcW w:w="2161" w:type="dxa"/>
            <w:tcBorders>
              <w:top w:val="double" w:sz="2" w:space="0" w:color="000000"/>
              <w:left w:val="single" w:sz="6" w:space="0" w:color="000000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периода</w:t>
            </w:r>
          </w:p>
        </w:tc>
        <w:tc>
          <w:tcPr>
            <w:tcW w:w="2348" w:type="dxa"/>
            <w:tcBorders>
              <w:top w:val="double" w:sz="2" w:space="0" w:color="000000"/>
              <w:left w:val="single" w:sz="6" w:space="0" w:color="000000"/>
              <w:right w:val="single" w:sz="12" w:space="0" w:color="9F9F9F"/>
            </w:tcBorders>
          </w:tcPr>
          <w:p w:rsidR="003D00C2" w:rsidRDefault="003858D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</w:p>
          <w:p w:rsidR="003D00C2" w:rsidRDefault="003858DC">
            <w:pPr>
              <w:pStyle w:val="TableParagraph"/>
              <w:tabs>
                <w:tab w:val="left" w:pos="744"/>
                <w:tab w:val="left" w:pos="2085"/>
              </w:tabs>
              <w:spacing w:line="270" w:lineRule="atLeast"/>
              <w:ind w:right="-15"/>
              <w:rPr>
                <w:sz w:val="24"/>
              </w:rPr>
            </w:pPr>
            <w:r>
              <w:rPr>
                <w:spacing w:val="-4"/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УВР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>противодействие коррупции</w:t>
            </w:r>
          </w:p>
        </w:tc>
      </w:tr>
      <w:tr w:rsidR="003D00C2">
        <w:trPr>
          <w:trHeight w:val="1104"/>
        </w:trPr>
        <w:tc>
          <w:tcPr>
            <w:tcW w:w="425" w:type="dxa"/>
            <w:tcBorders>
              <w:left w:val="single" w:sz="12" w:space="0" w:color="EEEEEE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line="272" w:lineRule="exact"/>
              <w:ind w:left="2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710" w:type="dxa"/>
            <w:tcBorders>
              <w:left w:val="single" w:sz="6" w:space="0" w:color="000000"/>
              <w:right w:val="single" w:sz="6" w:space="0" w:color="000000"/>
            </w:tcBorders>
          </w:tcPr>
          <w:p w:rsidR="003D00C2" w:rsidRDefault="003858DC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Усиление персональной ответственности работников школы за неправомерное принятие</w:t>
            </w:r>
            <w:r>
              <w:rPr>
                <w:spacing w:val="58"/>
                <w:sz w:val="24"/>
              </w:rPr>
              <w:t xml:space="preserve">   </w:t>
            </w:r>
            <w:r>
              <w:rPr>
                <w:sz w:val="24"/>
              </w:rPr>
              <w:t>решения</w:t>
            </w:r>
            <w:r>
              <w:rPr>
                <w:spacing w:val="57"/>
                <w:sz w:val="24"/>
              </w:rPr>
              <w:t xml:space="preserve">  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  </w:t>
            </w:r>
            <w:r>
              <w:rPr>
                <w:sz w:val="24"/>
              </w:rPr>
              <w:t>рамках</w:t>
            </w:r>
            <w:r>
              <w:rPr>
                <w:spacing w:val="6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своих</w:t>
            </w:r>
          </w:p>
          <w:p w:rsidR="003D00C2" w:rsidRDefault="003858D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полномочий.</w:t>
            </w:r>
          </w:p>
        </w:tc>
        <w:tc>
          <w:tcPr>
            <w:tcW w:w="2161" w:type="dxa"/>
            <w:tcBorders>
              <w:left w:val="single" w:sz="6" w:space="0" w:color="000000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2348" w:type="dxa"/>
            <w:tcBorders>
              <w:left w:val="single" w:sz="6" w:space="0" w:color="000000"/>
              <w:right w:val="single" w:sz="12" w:space="0" w:color="9F9F9F"/>
            </w:tcBorders>
          </w:tcPr>
          <w:p w:rsidR="003D00C2" w:rsidRDefault="003858DC">
            <w:pPr>
              <w:pStyle w:val="TableParagraph"/>
              <w:tabs>
                <w:tab w:val="left" w:pos="1634"/>
              </w:tabs>
              <w:ind w:right="-1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школы </w:t>
            </w:r>
            <w:r>
              <w:rPr>
                <w:sz w:val="24"/>
              </w:rPr>
              <w:t xml:space="preserve">ответственный за </w:t>
            </w:r>
            <w:r>
              <w:rPr>
                <w:spacing w:val="-2"/>
                <w:sz w:val="24"/>
              </w:rPr>
              <w:t>противодействие</w:t>
            </w:r>
          </w:p>
          <w:p w:rsidR="003D00C2" w:rsidRDefault="003858D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коррупции</w:t>
            </w:r>
          </w:p>
        </w:tc>
      </w:tr>
      <w:tr w:rsidR="003D00C2">
        <w:trPr>
          <w:trHeight w:val="1105"/>
        </w:trPr>
        <w:tc>
          <w:tcPr>
            <w:tcW w:w="425" w:type="dxa"/>
            <w:tcBorders>
              <w:left w:val="single" w:sz="12" w:space="0" w:color="EEEEEE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line="272" w:lineRule="exact"/>
              <w:ind w:left="2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710" w:type="dxa"/>
            <w:tcBorders>
              <w:left w:val="single" w:sz="6" w:space="0" w:color="000000"/>
              <w:right w:val="single" w:sz="6" w:space="0" w:color="000000"/>
            </w:tcBorders>
          </w:tcPr>
          <w:p w:rsidR="003D00C2" w:rsidRDefault="003858DC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Рассмотрение вопросов исполнения законодательства о борьбе с коррупцией на совещаниях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директоре,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педагогических</w:t>
            </w:r>
          </w:p>
          <w:p w:rsidR="003D00C2" w:rsidRDefault="003858D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советах</w:t>
            </w:r>
          </w:p>
        </w:tc>
        <w:tc>
          <w:tcPr>
            <w:tcW w:w="2161" w:type="dxa"/>
            <w:tcBorders>
              <w:left w:val="single" w:sz="6" w:space="0" w:color="000000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348" w:type="dxa"/>
            <w:tcBorders>
              <w:left w:val="single" w:sz="6" w:space="0" w:color="000000"/>
              <w:right w:val="single" w:sz="12" w:space="0" w:color="9F9F9F"/>
            </w:tcBorders>
          </w:tcPr>
          <w:p w:rsidR="003D00C2" w:rsidRDefault="003858DC">
            <w:pPr>
              <w:pStyle w:val="TableParagraph"/>
              <w:tabs>
                <w:tab w:val="left" w:pos="1634"/>
              </w:tabs>
              <w:ind w:right="-1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школы </w:t>
            </w:r>
            <w:r>
              <w:rPr>
                <w:sz w:val="24"/>
              </w:rPr>
              <w:t xml:space="preserve">ответственный за </w:t>
            </w:r>
            <w:r>
              <w:rPr>
                <w:spacing w:val="-2"/>
                <w:sz w:val="24"/>
              </w:rPr>
              <w:t>противодействие</w:t>
            </w:r>
          </w:p>
          <w:p w:rsidR="003D00C2" w:rsidRDefault="003858D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коррупции</w:t>
            </w:r>
          </w:p>
        </w:tc>
      </w:tr>
    </w:tbl>
    <w:p w:rsidR="003D00C2" w:rsidRDefault="003D00C2">
      <w:pPr>
        <w:spacing w:line="261" w:lineRule="exact"/>
        <w:rPr>
          <w:sz w:val="24"/>
        </w:rPr>
        <w:sectPr w:rsidR="003D00C2">
          <w:type w:val="continuous"/>
          <w:pgSz w:w="11920" w:h="16850"/>
          <w:pgMar w:top="1120" w:right="580" w:bottom="1671" w:left="1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710"/>
        <w:gridCol w:w="2161"/>
        <w:gridCol w:w="2348"/>
      </w:tblGrid>
      <w:tr w:rsidR="003D00C2">
        <w:trPr>
          <w:trHeight w:val="1381"/>
        </w:trPr>
        <w:tc>
          <w:tcPr>
            <w:tcW w:w="425" w:type="dxa"/>
            <w:tcBorders>
              <w:left w:val="single" w:sz="12" w:space="0" w:color="EEEEEE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line="272" w:lineRule="exact"/>
              <w:ind w:left="2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5</w:t>
            </w:r>
          </w:p>
        </w:tc>
        <w:tc>
          <w:tcPr>
            <w:tcW w:w="4710" w:type="dxa"/>
            <w:tcBorders>
              <w:left w:val="single" w:sz="6" w:space="0" w:color="000000"/>
              <w:right w:val="single" w:sz="6" w:space="0" w:color="000000"/>
            </w:tcBorders>
          </w:tcPr>
          <w:p w:rsidR="003D00C2" w:rsidRDefault="003858DC">
            <w:pPr>
              <w:pStyle w:val="TableParagraph"/>
              <w:tabs>
                <w:tab w:val="left" w:pos="2115"/>
                <w:tab w:val="left" w:pos="2543"/>
                <w:tab w:val="left" w:pos="2983"/>
              </w:tabs>
              <w:ind w:right="-1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Привлечение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дисциплинарной </w:t>
            </w:r>
            <w:r>
              <w:rPr>
                <w:sz w:val="24"/>
              </w:rPr>
              <w:t>ответственности работников школы, не принимающих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обеспечению </w:t>
            </w:r>
            <w:r>
              <w:rPr>
                <w:spacing w:val="-2"/>
                <w:sz w:val="24"/>
              </w:rPr>
              <w:t>исполнения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антикоррупционного</w:t>
            </w:r>
          </w:p>
          <w:p w:rsidR="003D00C2" w:rsidRDefault="003858D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законодательства.</w:t>
            </w:r>
          </w:p>
        </w:tc>
        <w:tc>
          <w:tcPr>
            <w:tcW w:w="2161" w:type="dxa"/>
            <w:tcBorders>
              <w:left w:val="single" w:sz="6" w:space="0" w:color="000000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факту</w:t>
            </w:r>
          </w:p>
        </w:tc>
        <w:tc>
          <w:tcPr>
            <w:tcW w:w="2348" w:type="dxa"/>
            <w:tcBorders>
              <w:left w:val="single" w:sz="6" w:space="0" w:color="000000"/>
              <w:right w:val="single" w:sz="12" w:space="0" w:color="9F9F9F"/>
            </w:tcBorders>
          </w:tcPr>
          <w:p w:rsidR="003D00C2" w:rsidRDefault="003858D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</w:p>
        </w:tc>
      </w:tr>
      <w:tr w:rsidR="003D00C2">
        <w:trPr>
          <w:trHeight w:val="826"/>
        </w:trPr>
        <w:tc>
          <w:tcPr>
            <w:tcW w:w="425" w:type="dxa"/>
            <w:tcBorders>
              <w:left w:val="single" w:sz="12" w:space="0" w:color="EEEEEE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710" w:type="dxa"/>
            <w:tcBorders>
              <w:left w:val="single" w:sz="6" w:space="0" w:color="000000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line="270" w:lineRule="exact"/>
              <w:ind w:right="-1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государстве</w:t>
            </w:r>
          </w:p>
          <w:p w:rsidR="003D00C2" w:rsidRDefault="003858D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 рамках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программы 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уроках </w:t>
            </w:r>
            <w:r>
              <w:rPr>
                <w:spacing w:val="-2"/>
                <w:sz w:val="24"/>
              </w:rPr>
              <w:t>обществознания.</w:t>
            </w:r>
          </w:p>
        </w:tc>
        <w:tc>
          <w:tcPr>
            <w:tcW w:w="2161" w:type="dxa"/>
            <w:tcBorders>
              <w:left w:val="single" w:sz="6" w:space="0" w:color="000000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348" w:type="dxa"/>
            <w:tcBorders>
              <w:left w:val="single" w:sz="6" w:space="0" w:color="000000"/>
              <w:right w:val="single" w:sz="12" w:space="0" w:color="9F9F9F"/>
            </w:tcBorders>
          </w:tcPr>
          <w:p w:rsidR="003D00C2" w:rsidRDefault="003858D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Учитель</w:t>
            </w:r>
          </w:p>
          <w:p w:rsidR="003D00C2" w:rsidRDefault="003858D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обществознания</w:t>
            </w:r>
          </w:p>
        </w:tc>
      </w:tr>
      <w:tr w:rsidR="003D00C2">
        <w:trPr>
          <w:trHeight w:val="829"/>
        </w:trPr>
        <w:tc>
          <w:tcPr>
            <w:tcW w:w="425" w:type="dxa"/>
            <w:tcBorders>
              <w:left w:val="single" w:sz="12" w:space="0" w:color="EEEEEE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line="272" w:lineRule="exact"/>
              <w:ind w:left="28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710" w:type="dxa"/>
            <w:tcBorders>
              <w:left w:val="single" w:sz="6" w:space="0" w:color="000000"/>
              <w:right w:val="single" w:sz="6" w:space="0" w:color="000000"/>
            </w:tcBorders>
          </w:tcPr>
          <w:p w:rsidR="003D00C2" w:rsidRDefault="003858DC">
            <w:pPr>
              <w:pStyle w:val="TableParagraph"/>
              <w:tabs>
                <w:tab w:val="left" w:pos="673"/>
                <w:tab w:val="left" w:pos="1127"/>
                <w:tab w:val="left" w:pos="2510"/>
                <w:tab w:val="left" w:pos="3047"/>
              </w:tabs>
              <w:ind w:right="-25"/>
              <w:rPr>
                <w:sz w:val="24"/>
              </w:rPr>
            </w:pPr>
            <w:r>
              <w:rPr>
                <w:sz w:val="24"/>
              </w:rPr>
              <w:t xml:space="preserve">Ознакомление обучающихся со статьями УК </w:t>
            </w:r>
            <w:r>
              <w:rPr>
                <w:spacing w:val="-5"/>
                <w:sz w:val="24"/>
              </w:rPr>
              <w:t>РФ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наказании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коррупционную</w:t>
            </w:r>
          </w:p>
          <w:p w:rsidR="003D00C2" w:rsidRDefault="003858D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</w:t>
            </w:r>
          </w:p>
        </w:tc>
        <w:tc>
          <w:tcPr>
            <w:tcW w:w="2161" w:type="dxa"/>
            <w:tcBorders>
              <w:left w:val="single" w:sz="6" w:space="0" w:color="000000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348" w:type="dxa"/>
            <w:tcBorders>
              <w:left w:val="single" w:sz="6" w:space="0" w:color="000000"/>
              <w:right w:val="single" w:sz="12" w:space="0" w:color="9F9F9F"/>
            </w:tcBorders>
          </w:tcPr>
          <w:p w:rsidR="003D00C2" w:rsidRDefault="003858D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Учитель</w:t>
            </w:r>
          </w:p>
          <w:p w:rsidR="003D00C2" w:rsidRDefault="003858D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обществознания</w:t>
            </w:r>
          </w:p>
        </w:tc>
      </w:tr>
      <w:tr w:rsidR="003D00C2">
        <w:trPr>
          <w:trHeight w:val="553"/>
        </w:trPr>
        <w:tc>
          <w:tcPr>
            <w:tcW w:w="425" w:type="dxa"/>
            <w:tcBorders>
              <w:left w:val="single" w:sz="12" w:space="0" w:color="EEEEEE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line="272" w:lineRule="exact"/>
              <w:ind w:left="28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4710" w:type="dxa"/>
            <w:tcBorders>
              <w:left w:val="single" w:sz="6" w:space="0" w:color="000000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line="272" w:lineRule="exact"/>
              <w:ind w:right="-15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деятельность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1-4-х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классах</w:t>
            </w:r>
          </w:p>
          <w:p w:rsidR="003D00C2" w:rsidRDefault="003858D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нравственности»</w:t>
            </w:r>
          </w:p>
        </w:tc>
        <w:tc>
          <w:tcPr>
            <w:tcW w:w="2161" w:type="dxa"/>
            <w:tcBorders>
              <w:left w:val="single" w:sz="6" w:space="0" w:color="000000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348" w:type="dxa"/>
            <w:tcBorders>
              <w:left w:val="single" w:sz="6" w:space="0" w:color="000000"/>
              <w:right w:val="single" w:sz="12" w:space="0" w:color="9F9F9F"/>
            </w:tcBorders>
          </w:tcPr>
          <w:p w:rsidR="003D00C2" w:rsidRDefault="003858DC">
            <w:pPr>
              <w:pStyle w:val="TableParagraph"/>
              <w:tabs>
                <w:tab w:val="left" w:pos="1237"/>
              </w:tabs>
              <w:spacing w:line="272" w:lineRule="exact"/>
              <w:ind w:right="-15"/>
              <w:rPr>
                <w:sz w:val="24"/>
              </w:rPr>
            </w:pPr>
            <w:r>
              <w:rPr>
                <w:spacing w:val="-2"/>
                <w:sz w:val="24"/>
              </w:rPr>
              <w:t>Учителя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начальных</w:t>
            </w:r>
          </w:p>
          <w:p w:rsidR="003D00C2" w:rsidRDefault="003858D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классов</w:t>
            </w:r>
          </w:p>
        </w:tc>
      </w:tr>
      <w:tr w:rsidR="003D00C2">
        <w:trPr>
          <w:trHeight w:val="274"/>
        </w:trPr>
        <w:tc>
          <w:tcPr>
            <w:tcW w:w="425" w:type="dxa"/>
            <w:tcBorders>
              <w:left w:val="single" w:sz="12" w:space="0" w:color="EEEEEE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line="255" w:lineRule="exact"/>
              <w:ind w:left="28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4710" w:type="dxa"/>
            <w:tcBorders>
              <w:left w:val="single" w:sz="6" w:space="0" w:color="000000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взятку»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(10-11</w:t>
            </w:r>
            <w:r>
              <w:rPr>
                <w:spacing w:val="-2"/>
                <w:sz w:val="24"/>
              </w:rPr>
              <w:t xml:space="preserve"> классы)</w:t>
            </w:r>
          </w:p>
        </w:tc>
        <w:tc>
          <w:tcPr>
            <w:tcW w:w="2161" w:type="dxa"/>
            <w:tcBorders>
              <w:left w:val="single" w:sz="6" w:space="0" w:color="000000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348" w:type="dxa"/>
            <w:tcBorders>
              <w:left w:val="single" w:sz="6" w:space="0" w:color="000000"/>
              <w:right w:val="single" w:sz="12" w:space="0" w:color="9F9F9F"/>
            </w:tcBorders>
          </w:tcPr>
          <w:p w:rsidR="003D00C2" w:rsidRDefault="003858D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</w:p>
        </w:tc>
      </w:tr>
      <w:tr w:rsidR="003D00C2">
        <w:trPr>
          <w:trHeight w:val="553"/>
        </w:trPr>
        <w:tc>
          <w:tcPr>
            <w:tcW w:w="425" w:type="dxa"/>
            <w:tcBorders>
              <w:left w:val="single" w:sz="12" w:space="0" w:color="EEEEEE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line="273" w:lineRule="exact"/>
              <w:ind w:left="28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4710" w:type="dxa"/>
            <w:tcBorders>
              <w:left w:val="single" w:sz="6" w:space="0" w:color="000000"/>
              <w:right w:val="single" w:sz="6" w:space="0" w:color="000000"/>
            </w:tcBorders>
          </w:tcPr>
          <w:p w:rsidR="003D00C2" w:rsidRDefault="003858DC">
            <w:pPr>
              <w:pStyle w:val="TableParagraph"/>
              <w:tabs>
                <w:tab w:val="left" w:pos="2330"/>
                <w:tab w:val="left" w:pos="3412"/>
              </w:tabs>
              <w:spacing w:line="276" w:lineRule="exact"/>
              <w:ind w:right="-15"/>
              <w:rPr>
                <w:sz w:val="24"/>
              </w:rPr>
            </w:pPr>
            <w:r>
              <w:rPr>
                <w:spacing w:val="-2"/>
                <w:sz w:val="24"/>
              </w:rPr>
              <w:t>Социологический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опрос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«Отношение </w:t>
            </w:r>
            <w:r>
              <w:rPr>
                <w:sz w:val="24"/>
              </w:rPr>
              <w:t>учащихся школы к явлениям коррупции»</w:t>
            </w:r>
          </w:p>
        </w:tc>
        <w:tc>
          <w:tcPr>
            <w:tcW w:w="2161" w:type="dxa"/>
            <w:tcBorders>
              <w:left w:val="single" w:sz="6" w:space="0" w:color="000000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2348" w:type="dxa"/>
            <w:tcBorders>
              <w:left w:val="single" w:sz="6" w:space="0" w:color="000000"/>
              <w:right w:val="single" w:sz="12" w:space="0" w:color="9F9F9F"/>
            </w:tcBorders>
          </w:tcPr>
          <w:p w:rsidR="003D00C2" w:rsidRDefault="003858DC">
            <w:pPr>
              <w:pStyle w:val="TableParagraph"/>
              <w:tabs>
                <w:tab w:val="left" w:pos="1554"/>
              </w:tabs>
              <w:spacing w:line="276" w:lineRule="exact"/>
              <w:ind w:right="-15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педагог </w:t>
            </w:r>
            <w:r>
              <w:rPr>
                <w:sz w:val="24"/>
              </w:rPr>
              <w:t>кл. руководители</w:t>
            </w:r>
          </w:p>
        </w:tc>
      </w:tr>
      <w:tr w:rsidR="003D00C2">
        <w:trPr>
          <w:trHeight w:val="4415"/>
        </w:trPr>
        <w:tc>
          <w:tcPr>
            <w:tcW w:w="425" w:type="dxa"/>
            <w:tcBorders>
              <w:left w:val="single" w:sz="12" w:space="0" w:color="EEEEEE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line="270" w:lineRule="exact"/>
              <w:ind w:left="28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4710" w:type="dxa"/>
            <w:tcBorders>
              <w:left w:val="single" w:sz="6" w:space="0" w:color="000000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7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серии</w:t>
            </w:r>
            <w:r>
              <w:rPr>
                <w:spacing w:val="59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классных</w:t>
            </w:r>
            <w:r>
              <w:rPr>
                <w:spacing w:val="59"/>
                <w:w w:val="150"/>
                <w:sz w:val="24"/>
              </w:rPr>
              <w:t xml:space="preserve">   </w:t>
            </w:r>
            <w:r>
              <w:rPr>
                <w:spacing w:val="-4"/>
                <w:sz w:val="24"/>
              </w:rPr>
              <w:t>часов</w:t>
            </w:r>
          </w:p>
          <w:p w:rsidR="003D00C2" w:rsidRDefault="003858DC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«Открытый диалог» со старшеклассниками (8-9 кл.), подготовленных с участием обучающихся по теме антикоррупционной </w:t>
            </w:r>
            <w:r>
              <w:rPr>
                <w:spacing w:val="-2"/>
                <w:sz w:val="24"/>
              </w:rPr>
              <w:t>направленности:</w:t>
            </w:r>
          </w:p>
          <w:p w:rsidR="003D00C2" w:rsidRDefault="003858D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-Мои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права.</w:t>
            </w:r>
          </w:p>
          <w:p w:rsidR="003D00C2" w:rsidRDefault="003858D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-Я-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гражданин.</w:t>
            </w:r>
          </w:p>
          <w:p w:rsidR="003D00C2" w:rsidRDefault="003858D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-Потребности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(1-4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класс).</w:t>
            </w:r>
          </w:p>
          <w:p w:rsidR="003D00C2" w:rsidRDefault="003858DC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-Гражданское общество и борьба с </w:t>
            </w:r>
            <w:r>
              <w:rPr>
                <w:spacing w:val="-2"/>
                <w:sz w:val="24"/>
              </w:rPr>
              <w:t>коррупцией.</w:t>
            </w:r>
          </w:p>
          <w:p w:rsidR="003D00C2" w:rsidRDefault="003858D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-Источники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коррупции.</w:t>
            </w:r>
          </w:p>
          <w:p w:rsidR="003D00C2" w:rsidRDefault="003858D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-Учащиеся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коррупции.</w:t>
            </w:r>
          </w:p>
          <w:p w:rsidR="003D00C2" w:rsidRDefault="003858DC">
            <w:pPr>
              <w:pStyle w:val="TableParagraph"/>
              <w:ind w:right="-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-Условия эффективного противодействия </w:t>
            </w:r>
            <w:r>
              <w:rPr>
                <w:spacing w:val="-2"/>
                <w:sz w:val="24"/>
              </w:rPr>
              <w:t>коррупции.</w:t>
            </w:r>
          </w:p>
          <w:p w:rsidR="003D00C2" w:rsidRDefault="003858DC">
            <w:pPr>
              <w:pStyle w:val="TableParagraph"/>
              <w:spacing w:line="270" w:lineRule="atLeast"/>
              <w:ind w:right="-29"/>
              <w:jc w:val="both"/>
              <w:rPr>
                <w:sz w:val="24"/>
              </w:rPr>
            </w:pPr>
            <w:r>
              <w:rPr>
                <w:sz w:val="24"/>
              </w:rPr>
              <w:t>-Почему в России терпимое отношение к коррупции (9-11 классы)</w:t>
            </w:r>
          </w:p>
        </w:tc>
        <w:tc>
          <w:tcPr>
            <w:tcW w:w="2161" w:type="dxa"/>
            <w:tcBorders>
              <w:left w:val="single" w:sz="6" w:space="0" w:color="000000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Февраль-</w:t>
            </w: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348" w:type="dxa"/>
            <w:tcBorders>
              <w:left w:val="single" w:sz="6" w:space="0" w:color="000000"/>
              <w:right w:val="single" w:sz="12" w:space="0" w:color="9F9F9F"/>
            </w:tcBorders>
          </w:tcPr>
          <w:p w:rsidR="003D00C2" w:rsidRDefault="003858D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:rsidR="003D00C2" w:rsidRDefault="003858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  <w:p w:rsidR="003D00C2" w:rsidRDefault="003D00C2">
            <w:pPr>
              <w:pStyle w:val="TableParagraph"/>
              <w:ind w:left="0"/>
              <w:rPr>
                <w:b/>
                <w:sz w:val="24"/>
              </w:rPr>
            </w:pPr>
          </w:p>
          <w:p w:rsidR="003D00C2" w:rsidRDefault="003D00C2">
            <w:pPr>
              <w:pStyle w:val="TableParagraph"/>
              <w:ind w:left="0"/>
              <w:rPr>
                <w:b/>
                <w:sz w:val="24"/>
              </w:rPr>
            </w:pPr>
          </w:p>
          <w:p w:rsidR="003D00C2" w:rsidRDefault="003858DC">
            <w:pPr>
              <w:pStyle w:val="TableParagraph"/>
              <w:tabs>
                <w:tab w:val="left" w:pos="1897"/>
              </w:tabs>
              <w:ind w:right="-15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1-11 </w:t>
            </w:r>
            <w:r>
              <w:rPr>
                <w:spacing w:val="-2"/>
                <w:sz w:val="24"/>
              </w:rPr>
              <w:t>классов</w:t>
            </w:r>
          </w:p>
          <w:p w:rsidR="003D00C2" w:rsidRDefault="003D00C2">
            <w:pPr>
              <w:pStyle w:val="TableParagraph"/>
              <w:ind w:left="0"/>
              <w:rPr>
                <w:b/>
                <w:sz w:val="24"/>
              </w:rPr>
            </w:pPr>
          </w:p>
          <w:p w:rsidR="003D00C2" w:rsidRDefault="003858D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Учитель</w:t>
            </w:r>
          </w:p>
          <w:p w:rsidR="003D00C2" w:rsidRDefault="003858DC">
            <w:pPr>
              <w:pStyle w:val="TableParagraph"/>
              <w:spacing w:line="480" w:lineRule="auto"/>
              <w:ind w:right="1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обществознания </w:t>
            </w:r>
            <w:r>
              <w:rPr>
                <w:sz w:val="24"/>
              </w:rPr>
              <w:t>Социальный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3D00C2">
        <w:trPr>
          <w:trHeight w:val="277"/>
        </w:trPr>
        <w:tc>
          <w:tcPr>
            <w:tcW w:w="425" w:type="dxa"/>
            <w:tcBorders>
              <w:left w:val="single" w:sz="12" w:space="0" w:color="EEEEEE"/>
              <w:right w:val="single" w:sz="6" w:space="0" w:color="000000"/>
            </w:tcBorders>
          </w:tcPr>
          <w:p w:rsidR="003D00C2" w:rsidRDefault="003D00C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19" w:type="dxa"/>
            <w:gridSpan w:val="3"/>
            <w:tcBorders>
              <w:left w:val="single" w:sz="6" w:space="0" w:color="000000"/>
              <w:right w:val="single" w:sz="12" w:space="0" w:color="9F9F9F"/>
            </w:tcBorders>
          </w:tcPr>
          <w:p w:rsidR="003D00C2" w:rsidRDefault="003858DC">
            <w:pPr>
              <w:pStyle w:val="TableParagraph"/>
              <w:spacing w:before="1" w:line="256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педагогами</w:t>
            </w:r>
          </w:p>
        </w:tc>
      </w:tr>
      <w:tr w:rsidR="003D00C2">
        <w:trPr>
          <w:trHeight w:val="829"/>
        </w:trPr>
        <w:tc>
          <w:tcPr>
            <w:tcW w:w="425" w:type="dxa"/>
            <w:tcBorders>
              <w:left w:val="single" w:sz="12" w:space="0" w:color="EEEEEE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line="272" w:lineRule="exact"/>
              <w:ind w:left="28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710" w:type="dxa"/>
            <w:tcBorders>
              <w:left w:val="single" w:sz="6" w:space="0" w:color="000000"/>
              <w:right w:val="single" w:sz="6" w:space="0" w:color="000000"/>
            </w:tcBorders>
          </w:tcPr>
          <w:p w:rsidR="003D00C2" w:rsidRDefault="003858DC">
            <w:pPr>
              <w:pStyle w:val="TableParagraph"/>
              <w:tabs>
                <w:tab w:val="left" w:pos="1843"/>
                <w:tab w:val="left" w:pos="2543"/>
                <w:tab w:val="left" w:pos="2834"/>
                <w:tab w:val="left" w:pos="4461"/>
              </w:tabs>
              <w:ind w:right="-29"/>
              <w:rPr>
                <w:sz w:val="24"/>
              </w:rPr>
            </w:pPr>
            <w:r>
              <w:rPr>
                <w:spacing w:val="-2"/>
                <w:sz w:val="24"/>
              </w:rPr>
              <w:t>Корректировка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планов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мероприятий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формированию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антикоррупционного</w:t>
            </w:r>
          </w:p>
          <w:p w:rsidR="003D00C2" w:rsidRDefault="003858D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мировоззрения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обучающихся.</w:t>
            </w:r>
          </w:p>
        </w:tc>
        <w:tc>
          <w:tcPr>
            <w:tcW w:w="2161" w:type="dxa"/>
            <w:tcBorders>
              <w:left w:val="single" w:sz="6" w:space="0" w:color="000000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348" w:type="dxa"/>
            <w:tcBorders>
              <w:left w:val="single" w:sz="6" w:space="0" w:color="000000"/>
              <w:right w:val="single" w:sz="12" w:space="0" w:color="9F9F9F"/>
            </w:tcBorders>
          </w:tcPr>
          <w:p w:rsidR="003D00C2" w:rsidRDefault="003858D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Кл.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3D00C2">
        <w:trPr>
          <w:trHeight w:val="1379"/>
        </w:trPr>
        <w:tc>
          <w:tcPr>
            <w:tcW w:w="425" w:type="dxa"/>
            <w:tcBorders>
              <w:left w:val="single" w:sz="12" w:space="0" w:color="EEEEEE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710" w:type="dxa"/>
            <w:tcBorders>
              <w:left w:val="single" w:sz="6" w:space="0" w:color="000000"/>
              <w:right w:val="single" w:sz="6" w:space="0" w:color="000000"/>
            </w:tcBorders>
          </w:tcPr>
          <w:p w:rsidR="003D00C2" w:rsidRDefault="003858DC">
            <w:pPr>
              <w:pStyle w:val="TableParagraph"/>
              <w:tabs>
                <w:tab w:val="left" w:pos="2542"/>
              </w:tabs>
              <w:ind w:right="-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Обучающий семинар для классных руководителей по теме «Система воспитательной работы по формированию у </w:t>
            </w:r>
            <w:r>
              <w:rPr>
                <w:spacing w:val="-2"/>
                <w:sz w:val="24"/>
              </w:rPr>
              <w:t>учащихся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антикоррупционного</w:t>
            </w:r>
          </w:p>
          <w:p w:rsidR="003D00C2" w:rsidRDefault="003858DC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мировоззрения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ОУ»</w:t>
            </w:r>
          </w:p>
        </w:tc>
        <w:tc>
          <w:tcPr>
            <w:tcW w:w="2161" w:type="dxa"/>
            <w:tcBorders>
              <w:left w:val="single" w:sz="6" w:space="0" w:color="000000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348" w:type="dxa"/>
            <w:tcBorders>
              <w:left w:val="single" w:sz="6" w:space="0" w:color="000000"/>
              <w:right w:val="single" w:sz="12" w:space="0" w:color="9F9F9F"/>
            </w:tcBorders>
          </w:tcPr>
          <w:p w:rsidR="003D00C2" w:rsidRDefault="003858D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:rsidR="003D00C2" w:rsidRDefault="003858D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</w:tr>
      <w:tr w:rsidR="003D00C2">
        <w:trPr>
          <w:trHeight w:val="829"/>
        </w:trPr>
        <w:tc>
          <w:tcPr>
            <w:tcW w:w="425" w:type="dxa"/>
            <w:tcBorders>
              <w:left w:val="single" w:sz="12" w:space="0" w:color="EEEEEE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line="272" w:lineRule="exact"/>
              <w:ind w:left="2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710" w:type="dxa"/>
            <w:tcBorders>
              <w:left w:val="single" w:sz="6" w:space="0" w:color="000000"/>
              <w:right w:val="single" w:sz="6" w:space="0" w:color="000000"/>
            </w:tcBorders>
          </w:tcPr>
          <w:p w:rsidR="003D00C2" w:rsidRDefault="003858DC">
            <w:pPr>
              <w:pStyle w:val="TableParagraph"/>
              <w:tabs>
                <w:tab w:val="left" w:pos="1155"/>
                <w:tab w:val="left" w:pos="2546"/>
                <w:tab w:val="left" w:pos="3151"/>
                <w:tab w:val="left" w:pos="4600"/>
              </w:tabs>
              <w:ind w:right="-15"/>
              <w:rPr>
                <w:sz w:val="24"/>
              </w:rPr>
            </w:pPr>
            <w:r>
              <w:rPr>
                <w:spacing w:val="-2"/>
                <w:sz w:val="24"/>
              </w:rPr>
              <w:t>Встречи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педагогического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коллектива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представителями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правоохранительных</w:t>
            </w:r>
          </w:p>
          <w:p w:rsidR="003D00C2" w:rsidRDefault="003858D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органов</w:t>
            </w:r>
          </w:p>
        </w:tc>
        <w:tc>
          <w:tcPr>
            <w:tcW w:w="2161" w:type="dxa"/>
            <w:tcBorders>
              <w:left w:val="single" w:sz="6" w:space="0" w:color="000000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348" w:type="dxa"/>
            <w:tcBorders>
              <w:left w:val="single" w:sz="6" w:space="0" w:color="000000"/>
              <w:right w:val="single" w:sz="12" w:space="0" w:color="9F9F9F"/>
            </w:tcBorders>
          </w:tcPr>
          <w:p w:rsidR="003D00C2" w:rsidRDefault="003858DC">
            <w:pPr>
              <w:pStyle w:val="TableParagraph"/>
              <w:tabs>
                <w:tab w:val="left" w:pos="2136"/>
              </w:tabs>
              <w:ind w:right="-15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>противодействие</w:t>
            </w:r>
          </w:p>
          <w:p w:rsidR="003D00C2" w:rsidRDefault="003858D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коррупции</w:t>
            </w:r>
          </w:p>
        </w:tc>
      </w:tr>
      <w:tr w:rsidR="003D00C2">
        <w:trPr>
          <w:trHeight w:val="277"/>
        </w:trPr>
        <w:tc>
          <w:tcPr>
            <w:tcW w:w="425" w:type="dxa"/>
            <w:tcBorders>
              <w:left w:val="single" w:sz="12" w:space="0" w:color="EEEEEE"/>
              <w:right w:val="single" w:sz="6" w:space="0" w:color="000000"/>
            </w:tcBorders>
          </w:tcPr>
          <w:p w:rsidR="003D00C2" w:rsidRDefault="003D00C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19" w:type="dxa"/>
            <w:gridSpan w:val="3"/>
            <w:tcBorders>
              <w:left w:val="single" w:sz="6" w:space="0" w:color="000000"/>
              <w:right w:val="single" w:sz="12" w:space="0" w:color="9F9F9F"/>
            </w:tcBorders>
          </w:tcPr>
          <w:p w:rsidR="003D00C2" w:rsidRDefault="003858DC">
            <w:pPr>
              <w:pStyle w:val="TableParagraph"/>
              <w:spacing w:line="257" w:lineRule="exact"/>
              <w:ind w:left="23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родителями</w:t>
            </w:r>
          </w:p>
        </w:tc>
      </w:tr>
      <w:tr w:rsidR="003D00C2">
        <w:trPr>
          <w:trHeight w:val="550"/>
        </w:trPr>
        <w:tc>
          <w:tcPr>
            <w:tcW w:w="425" w:type="dxa"/>
            <w:tcBorders>
              <w:left w:val="single" w:sz="12" w:space="0" w:color="EEEEEE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line="270" w:lineRule="exact"/>
              <w:ind w:left="28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710" w:type="dxa"/>
            <w:tcBorders>
              <w:left w:val="single" w:sz="6" w:space="0" w:color="000000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line="270" w:lineRule="exact"/>
              <w:ind w:right="-29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актов</w:t>
            </w:r>
          </w:p>
          <w:p w:rsidR="003D00C2" w:rsidRDefault="003858D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антикоррупционного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содержания</w:t>
            </w:r>
          </w:p>
        </w:tc>
        <w:tc>
          <w:tcPr>
            <w:tcW w:w="2161" w:type="dxa"/>
            <w:tcBorders>
              <w:left w:val="single" w:sz="6" w:space="0" w:color="000000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348" w:type="dxa"/>
            <w:tcBorders>
              <w:left w:val="single" w:sz="6" w:space="0" w:color="000000"/>
              <w:right w:val="single" w:sz="12" w:space="0" w:color="9F9F9F"/>
            </w:tcBorders>
          </w:tcPr>
          <w:p w:rsidR="003D00C2" w:rsidRDefault="003858DC">
            <w:pPr>
              <w:pStyle w:val="TableParagraph"/>
              <w:spacing w:line="270" w:lineRule="exact"/>
              <w:ind w:right="-15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</w:tr>
      <w:tr w:rsidR="003D00C2">
        <w:trPr>
          <w:trHeight w:val="831"/>
        </w:trPr>
        <w:tc>
          <w:tcPr>
            <w:tcW w:w="425" w:type="dxa"/>
            <w:tcBorders>
              <w:left w:val="single" w:sz="12" w:space="0" w:color="EEEEEE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line="272" w:lineRule="exact"/>
              <w:ind w:left="28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710" w:type="dxa"/>
            <w:tcBorders>
              <w:left w:val="single" w:sz="6" w:space="0" w:color="000000"/>
              <w:right w:val="single" w:sz="6" w:space="0" w:color="000000"/>
            </w:tcBorders>
          </w:tcPr>
          <w:p w:rsidR="003D00C2" w:rsidRDefault="003858DC">
            <w:pPr>
              <w:pStyle w:val="TableParagraph"/>
              <w:tabs>
                <w:tab w:val="left" w:pos="1062"/>
                <w:tab w:val="left" w:pos="2548"/>
                <w:tab w:val="left" w:pos="2692"/>
                <w:tab w:val="left" w:pos="4603"/>
              </w:tabs>
              <w:ind w:right="-29"/>
              <w:rPr>
                <w:sz w:val="24"/>
              </w:rPr>
            </w:pPr>
            <w:r>
              <w:rPr>
                <w:spacing w:val="-2"/>
                <w:sz w:val="24"/>
              </w:rPr>
              <w:t>Встреча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родительской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общественности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представителями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правоохранительных</w:t>
            </w:r>
          </w:p>
          <w:p w:rsidR="003D00C2" w:rsidRDefault="003858D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органов</w:t>
            </w:r>
          </w:p>
        </w:tc>
        <w:tc>
          <w:tcPr>
            <w:tcW w:w="2161" w:type="dxa"/>
            <w:tcBorders>
              <w:left w:val="single" w:sz="6" w:space="0" w:color="000000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before="272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348" w:type="dxa"/>
            <w:tcBorders>
              <w:left w:val="single" w:sz="6" w:space="0" w:color="000000"/>
              <w:right w:val="single" w:sz="12" w:space="0" w:color="9F9F9F"/>
            </w:tcBorders>
          </w:tcPr>
          <w:p w:rsidR="003D00C2" w:rsidRDefault="003858D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</w:p>
        </w:tc>
      </w:tr>
    </w:tbl>
    <w:p w:rsidR="003D00C2" w:rsidRDefault="003D00C2">
      <w:pPr>
        <w:spacing w:line="272" w:lineRule="exact"/>
        <w:rPr>
          <w:sz w:val="24"/>
        </w:rPr>
        <w:sectPr w:rsidR="003D00C2">
          <w:type w:val="continuous"/>
          <w:pgSz w:w="11920" w:h="16850"/>
          <w:pgMar w:top="1120" w:right="580" w:bottom="1062" w:left="1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710"/>
        <w:gridCol w:w="2161"/>
        <w:gridCol w:w="2348"/>
      </w:tblGrid>
      <w:tr w:rsidR="003D00C2">
        <w:trPr>
          <w:trHeight w:val="829"/>
        </w:trPr>
        <w:tc>
          <w:tcPr>
            <w:tcW w:w="425" w:type="dxa"/>
            <w:tcBorders>
              <w:left w:val="single" w:sz="12" w:space="0" w:color="EEEEEE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line="272" w:lineRule="exact"/>
              <w:ind w:left="155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3</w:t>
            </w:r>
          </w:p>
        </w:tc>
        <w:tc>
          <w:tcPr>
            <w:tcW w:w="4710" w:type="dxa"/>
            <w:tcBorders>
              <w:left w:val="single" w:sz="6" w:space="0" w:color="000000"/>
              <w:right w:val="single" w:sz="6" w:space="0" w:color="000000"/>
            </w:tcBorders>
          </w:tcPr>
          <w:p w:rsidR="003D00C2" w:rsidRDefault="003858DC">
            <w:pPr>
              <w:pStyle w:val="TableParagraph"/>
              <w:tabs>
                <w:tab w:val="left" w:pos="1908"/>
                <w:tab w:val="left" w:pos="2541"/>
                <w:tab w:val="left" w:pos="3342"/>
                <w:tab w:val="left" w:pos="4084"/>
              </w:tabs>
              <w:ind w:right="-15"/>
              <w:rPr>
                <w:sz w:val="24"/>
              </w:rPr>
            </w:pPr>
            <w:r>
              <w:rPr>
                <w:spacing w:val="-2"/>
                <w:sz w:val="24"/>
              </w:rPr>
              <w:t>Родительские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собрания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темам </w:t>
            </w:r>
            <w:r>
              <w:rPr>
                <w:spacing w:val="-2"/>
                <w:sz w:val="24"/>
              </w:rPr>
              <w:t>формирования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антикоррупционного</w:t>
            </w:r>
          </w:p>
          <w:p w:rsidR="003D00C2" w:rsidRDefault="003858D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мировоззрения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</w:t>
            </w:r>
          </w:p>
        </w:tc>
        <w:tc>
          <w:tcPr>
            <w:tcW w:w="2161" w:type="dxa"/>
            <w:tcBorders>
              <w:left w:val="single" w:sz="6" w:space="0" w:color="000000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года</w:t>
            </w:r>
          </w:p>
        </w:tc>
        <w:tc>
          <w:tcPr>
            <w:tcW w:w="2348" w:type="dxa"/>
            <w:tcBorders>
              <w:left w:val="single" w:sz="6" w:space="0" w:color="000000"/>
              <w:right w:val="single" w:sz="12" w:space="0" w:color="9F9F9F"/>
            </w:tcBorders>
          </w:tcPr>
          <w:p w:rsidR="003D00C2" w:rsidRDefault="003858D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3D00C2">
        <w:trPr>
          <w:trHeight w:val="829"/>
        </w:trPr>
        <w:tc>
          <w:tcPr>
            <w:tcW w:w="425" w:type="dxa"/>
            <w:tcBorders>
              <w:left w:val="single" w:sz="12" w:space="0" w:color="EEEEEE"/>
              <w:bottom w:val="nil"/>
              <w:right w:val="single" w:sz="6" w:space="0" w:color="000000"/>
            </w:tcBorders>
          </w:tcPr>
          <w:p w:rsidR="003D00C2" w:rsidRDefault="003858DC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  <w:p w:rsidR="003D00C2" w:rsidRDefault="003D00C2">
            <w:pPr>
              <w:pStyle w:val="TableParagraph"/>
              <w:ind w:left="0"/>
              <w:rPr>
                <w:b/>
                <w:sz w:val="24"/>
              </w:rPr>
            </w:pPr>
          </w:p>
          <w:p w:rsidR="003D00C2" w:rsidRDefault="003858DC">
            <w:pPr>
              <w:pStyle w:val="TableParagraph"/>
              <w:tabs>
                <w:tab w:val="left" w:pos="431"/>
              </w:tabs>
              <w:spacing w:line="264" w:lineRule="exact"/>
              <w:ind w:left="-15" w:right="-44"/>
              <w:jc w:val="center"/>
              <w:rPr>
                <w:sz w:val="24"/>
              </w:rPr>
            </w:pPr>
            <w:r>
              <w:rPr>
                <w:sz w:val="24"/>
                <w:u w:val="single" w:color="9F9F9F"/>
              </w:rPr>
              <w:t xml:space="preserve"> </w:t>
            </w:r>
            <w:r>
              <w:rPr>
                <w:sz w:val="24"/>
                <w:u w:val="single" w:color="9F9F9F"/>
              </w:rPr>
              <w:tab/>
            </w:r>
          </w:p>
        </w:tc>
        <w:tc>
          <w:tcPr>
            <w:tcW w:w="4710" w:type="dxa"/>
            <w:tcBorders>
              <w:left w:val="single" w:sz="6" w:space="0" w:color="000000"/>
              <w:bottom w:val="single" w:sz="2" w:space="0" w:color="9F9F9F"/>
              <w:right w:val="single" w:sz="6" w:space="0" w:color="000000"/>
            </w:tcBorders>
          </w:tcPr>
          <w:p w:rsidR="003D00C2" w:rsidRDefault="003858DC">
            <w:pPr>
              <w:pStyle w:val="TableParagraph"/>
              <w:tabs>
                <w:tab w:val="left" w:pos="2795"/>
                <w:tab w:val="left" w:pos="3645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общественности для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z w:val="24"/>
              </w:rPr>
              <w:t>участия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работе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жюри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школьных</w:t>
            </w:r>
          </w:p>
          <w:p w:rsidR="003D00C2" w:rsidRDefault="003858DC">
            <w:pPr>
              <w:pStyle w:val="TableParagraph"/>
              <w:tabs>
                <w:tab w:val="left" w:pos="9238"/>
              </w:tabs>
              <w:spacing w:line="264" w:lineRule="exact"/>
              <w:ind w:right="-4551"/>
              <w:rPr>
                <w:sz w:val="24"/>
              </w:rPr>
            </w:pPr>
            <w:r>
              <w:rPr>
                <w:spacing w:val="-2"/>
                <w:sz w:val="24"/>
                <w:u w:val="single" w:color="9F9F9F"/>
              </w:rPr>
              <w:t>конкурсов.</w:t>
            </w:r>
            <w:r>
              <w:rPr>
                <w:sz w:val="24"/>
                <w:u w:val="single" w:color="9F9F9F"/>
              </w:rPr>
              <w:tab/>
            </w:r>
          </w:p>
        </w:tc>
        <w:tc>
          <w:tcPr>
            <w:tcW w:w="216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3D00C2" w:rsidRDefault="003858DC">
            <w:pPr>
              <w:pStyle w:val="TableParagraph"/>
              <w:ind w:right="-14" w:hanging="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проведения </w:t>
            </w:r>
            <w:r>
              <w:rPr>
                <w:spacing w:val="-2"/>
                <w:sz w:val="24"/>
              </w:rPr>
              <w:t>мероприятий</w:t>
            </w:r>
          </w:p>
        </w:tc>
        <w:tc>
          <w:tcPr>
            <w:tcW w:w="2348" w:type="dxa"/>
            <w:tcBorders>
              <w:left w:val="single" w:sz="6" w:space="0" w:color="000000"/>
              <w:bottom w:val="nil"/>
              <w:right w:val="single" w:sz="12" w:space="0" w:color="9F9F9F"/>
            </w:tcBorders>
          </w:tcPr>
          <w:p w:rsidR="003D00C2" w:rsidRDefault="003858DC">
            <w:pPr>
              <w:pStyle w:val="TableParagraph"/>
              <w:spacing w:line="270" w:lineRule="exact"/>
              <w:ind w:right="-15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комитет</w:t>
            </w:r>
          </w:p>
        </w:tc>
      </w:tr>
    </w:tbl>
    <w:p w:rsidR="003D00C2" w:rsidRDefault="003D00C2">
      <w:pPr>
        <w:pStyle w:val="a3"/>
        <w:ind w:left="0"/>
        <w:jc w:val="left"/>
        <w:rPr>
          <w:b/>
        </w:rPr>
      </w:pPr>
    </w:p>
    <w:p w:rsidR="003D00C2" w:rsidRDefault="003D00C2">
      <w:pPr>
        <w:pStyle w:val="a3"/>
        <w:spacing w:before="16"/>
        <w:ind w:left="0"/>
        <w:jc w:val="left"/>
        <w:rPr>
          <w:b/>
        </w:rPr>
      </w:pPr>
    </w:p>
    <w:p w:rsidR="003D00C2" w:rsidRDefault="003858DC">
      <w:pPr>
        <w:pStyle w:val="a3"/>
        <w:tabs>
          <w:tab w:val="left" w:pos="6491"/>
        </w:tabs>
        <w:jc w:val="left"/>
      </w:pPr>
      <w:r>
        <w:t>Председатель</w:t>
      </w:r>
      <w:r>
        <w:rPr>
          <w:spacing w:val="-6"/>
        </w:rPr>
        <w:t xml:space="preserve"> </w:t>
      </w:r>
      <w:r>
        <w:rPr>
          <w:spacing w:val="-2"/>
        </w:rPr>
        <w:t>комиссии</w:t>
      </w:r>
    </w:p>
    <w:sectPr w:rsidR="003D00C2">
      <w:type w:val="continuous"/>
      <w:pgSz w:w="11920" w:h="16850"/>
      <w:pgMar w:top="1120" w:right="5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F64DD"/>
    <w:multiLevelType w:val="hybridMultilevel"/>
    <w:tmpl w:val="8EDE80C6"/>
    <w:lvl w:ilvl="0" w:tplc="ADEE34F6">
      <w:numFmt w:val="bullet"/>
      <w:lvlText w:val="-"/>
      <w:lvlJc w:val="left"/>
      <w:pPr>
        <w:ind w:left="13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1" w:tplc="5106D62A">
      <w:numFmt w:val="bullet"/>
      <w:lvlText w:val="•"/>
      <w:lvlJc w:val="left"/>
      <w:pPr>
        <w:ind w:left="487" w:hanging="300"/>
      </w:pPr>
      <w:rPr>
        <w:rFonts w:hint="default"/>
        <w:lang w:val="ru-RU" w:eastAsia="en-US" w:bidi="ar-SA"/>
      </w:rPr>
    </w:lvl>
    <w:lvl w:ilvl="2" w:tplc="863E6808">
      <w:numFmt w:val="bullet"/>
      <w:lvlText w:val="•"/>
      <w:lvlJc w:val="left"/>
      <w:pPr>
        <w:ind w:left="955" w:hanging="300"/>
      </w:pPr>
      <w:rPr>
        <w:rFonts w:hint="default"/>
        <w:lang w:val="ru-RU" w:eastAsia="en-US" w:bidi="ar-SA"/>
      </w:rPr>
    </w:lvl>
    <w:lvl w:ilvl="3" w:tplc="903492CA">
      <w:numFmt w:val="bullet"/>
      <w:lvlText w:val="•"/>
      <w:lvlJc w:val="left"/>
      <w:pPr>
        <w:ind w:left="1422" w:hanging="300"/>
      </w:pPr>
      <w:rPr>
        <w:rFonts w:hint="default"/>
        <w:lang w:val="ru-RU" w:eastAsia="en-US" w:bidi="ar-SA"/>
      </w:rPr>
    </w:lvl>
    <w:lvl w:ilvl="4" w:tplc="F8EACD16">
      <w:numFmt w:val="bullet"/>
      <w:lvlText w:val="•"/>
      <w:lvlJc w:val="left"/>
      <w:pPr>
        <w:ind w:left="1890" w:hanging="300"/>
      </w:pPr>
      <w:rPr>
        <w:rFonts w:hint="default"/>
        <w:lang w:val="ru-RU" w:eastAsia="en-US" w:bidi="ar-SA"/>
      </w:rPr>
    </w:lvl>
    <w:lvl w:ilvl="5" w:tplc="42AC29BE">
      <w:numFmt w:val="bullet"/>
      <w:lvlText w:val="•"/>
      <w:lvlJc w:val="left"/>
      <w:pPr>
        <w:ind w:left="2357" w:hanging="300"/>
      </w:pPr>
      <w:rPr>
        <w:rFonts w:hint="default"/>
        <w:lang w:val="ru-RU" w:eastAsia="en-US" w:bidi="ar-SA"/>
      </w:rPr>
    </w:lvl>
    <w:lvl w:ilvl="6" w:tplc="D8A0EBB2">
      <w:numFmt w:val="bullet"/>
      <w:lvlText w:val="•"/>
      <w:lvlJc w:val="left"/>
      <w:pPr>
        <w:ind w:left="2825" w:hanging="300"/>
      </w:pPr>
      <w:rPr>
        <w:rFonts w:hint="default"/>
        <w:lang w:val="ru-RU" w:eastAsia="en-US" w:bidi="ar-SA"/>
      </w:rPr>
    </w:lvl>
    <w:lvl w:ilvl="7" w:tplc="A6E2B044">
      <w:numFmt w:val="bullet"/>
      <w:lvlText w:val="•"/>
      <w:lvlJc w:val="left"/>
      <w:pPr>
        <w:ind w:left="3292" w:hanging="300"/>
      </w:pPr>
      <w:rPr>
        <w:rFonts w:hint="default"/>
        <w:lang w:val="ru-RU" w:eastAsia="en-US" w:bidi="ar-SA"/>
      </w:rPr>
    </w:lvl>
    <w:lvl w:ilvl="8" w:tplc="9426FF56">
      <w:numFmt w:val="bullet"/>
      <w:lvlText w:val="•"/>
      <w:lvlJc w:val="left"/>
      <w:pPr>
        <w:ind w:left="3760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24F809FF"/>
    <w:multiLevelType w:val="hybridMultilevel"/>
    <w:tmpl w:val="6EA42708"/>
    <w:lvl w:ilvl="0" w:tplc="B660FBD6">
      <w:numFmt w:val="bullet"/>
      <w:lvlText w:val="-"/>
      <w:lvlJc w:val="left"/>
      <w:pPr>
        <w:ind w:left="13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1" w:tplc="D9729170">
      <w:numFmt w:val="bullet"/>
      <w:lvlText w:val="•"/>
      <w:lvlJc w:val="left"/>
      <w:pPr>
        <w:ind w:left="487" w:hanging="298"/>
      </w:pPr>
      <w:rPr>
        <w:rFonts w:hint="default"/>
        <w:lang w:val="ru-RU" w:eastAsia="en-US" w:bidi="ar-SA"/>
      </w:rPr>
    </w:lvl>
    <w:lvl w:ilvl="2" w:tplc="F1B2BCCC">
      <w:numFmt w:val="bullet"/>
      <w:lvlText w:val="•"/>
      <w:lvlJc w:val="left"/>
      <w:pPr>
        <w:ind w:left="955" w:hanging="298"/>
      </w:pPr>
      <w:rPr>
        <w:rFonts w:hint="default"/>
        <w:lang w:val="ru-RU" w:eastAsia="en-US" w:bidi="ar-SA"/>
      </w:rPr>
    </w:lvl>
    <w:lvl w:ilvl="3" w:tplc="949EF6F8">
      <w:numFmt w:val="bullet"/>
      <w:lvlText w:val="•"/>
      <w:lvlJc w:val="left"/>
      <w:pPr>
        <w:ind w:left="1422" w:hanging="298"/>
      </w:pPr>
      <w:rPr>
        <w:rFonts w:hint="default"/>
        <w:lang w:val="ru-RU" w:eastAsia="en-US" w:bidi="ar-SA"/>
      </w:rPr>
    </w:lvl>
    <w:lvl w:ilvl="4" w:tplc="4D5AE0F6">
      <w:numFmt w:val="bullet"/>
      <w:lvlText w:val="•"/>
      <w:lvlJc w:val="left"/>
      <w:pPr>
        <w:ind w:left="1890" w:hanging="298"/>
      </w:pPr>
      <w:rPr>
        <w:rFonts w:hint="default"/>
        <w:lang w:val="ru-RU" w:eastAsia="en-US" w:bidi="ar-SA"/>
      </w:rPr>
    </w:lvl>
    <w:lvl w:ilvl="5" w:tplc="E8C2F650">
      <w:numFmt w:val="bullet"/>
      <w:lvlText w:val="•"/>
      <w:lvlJc w:val="left"/>
      <w:pPr>
        <w:ind w:left="2357" w:hanging="298"/>
      </w:pPr>
      <w:rPr>
        <w:rFonts w:hint="default"/>
        <w:lang w:val="ru-RU" w:eastAsia="en-US" w:bidi="ar-SA"/>
      </w:rPr>
    </w:lvl>
    <w:lvl w:ilvl="6" w:tplc="F74E3388">
      <w:numFmt w:val="bullet"/>
      <w:lvlText w:val="•"/>
      <w:lvlJc w:val="left"/>
      <w:pPr>
        <w:ind w:left="2825" w:hanging="298"/>
      </w:pPr>
      <w:rPr>
        <w:rFonts w:hint="default"/>
        <w:lang w:val="ru-RU" w:eastAsia="en-US" w:bidi="ar-SA"/>
      </w:rPr>
    </w:lvl>
    <w:lvl w:ilvl="7" w:tplc="5170AD60">
      <w:numFmt w:val="bullet"/>
      <w:lvlText w:val="•"/>
      <w:lvlJc w:val="left"/>
      <w:pPr>
        <w:ind w:left="3292" w:hanging="298"/>
      </w:pPr>
      <w:rPr>
        <w:rFonts w:hint="default"/>
        <w:lang w:val="ru-RU" w:eastAsia="en-US" w:bidi="ar-SA"/>
      </w:rPr>
    </w:lvl>
    <w:lvl w:ilvl="8" w:tplc="DB607F22">
      <w:numFmt w:val="bullet"/>
      <w:lvlText w:val="•"/>
      <w:lvlJc w:val="left"/>
      <w:pPr>
        <w:ind w:left="3760" w:hanging="298"/>
      </w:pPr>
      <w:rPr>
        <w:rFonts w:hint="default"/>
        <w:lang w:val="ru-RU" w:eastAsia="en-US" w:bidi="ar-SA"/>
      </w:rPr>
    </w:lvl>
  </w:abstractNum>
  <w:abstractNum w:abstractNumId="2" w15:restartNumberingAfterBreak="0">
    <w:nsid w:val="5F0F0624"/>
    <w:multiLevelType w:val="hybridMultilevel"/>
    <w:tmpl w:val="635675DC"/>
    <w:lvl w:ilvl="0" w:tplc="EE7EFF2C">
      <w:numFmt w:val="bullet"/>
      <w:lvlText w:val=""/>
      <w:lvlJc w:val="left"/>
      <w:pPr>
        <w:ind w:left="262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3CCEB70">
      <w:numFmt w:val="bullet"/>
      <w:lvlText w:val="•"/>
      <w:lvlJc w:val="left"/>
      <w:pPr>
        <w:ind w:left="1223" w:hanging="142"/>
      </w:pPr>
      <w:rPr>
        <w:rFonts w:hint="default"/>
        <w:lang w:val="ru-RU" w:eastAsia="en-US" w:bidi="ar-SA"/>
      </w:rPr>
    </w:lvl>
    <w:lvl w:ilvl="2" w:tplc="C0700090">
      <w:numFmt w:val="bullet"/>
      <w:lvlText w:val="•"/>
      <w:lvlJc w:val="left"/>
      <w:pPr>
        <w:ind w:left="2186" w:hanging="142"/>
      </w:pPr>
      <w:rPr>
        <w:rFonts w:hint="default"/>
        <w:lang w:val="ru-RU" w:eastAsia="en-US" w:bidi="ar-SA"/>
      </w:rPr>
    </w:lvl>
    <w:lvl w:ilvl="3" w:tplc="F9A8698A">
      <w:numFmt w:val="bullet"/>
      <w:lvlText w:val="•"/>
      <w:lvlJc w:val="left"/>
      <w:pPr>
        <w:ind w:left="3149" w:hanging="142"/>
      </w:pPr>
      <w:rPr>
        <w:rFonts w:hint="default"/>
        <w:lang w:val="ru-RU" w:eastAsia="en-US" w:bidi="ar-SA"/>
      </w:rPr>
    </w:lvl>
    <w:lvl w:ilvl="4" w:tplc="7292E6C6">
      <w:numFmt w:val="bullet"/>
      <w:lvlText w:val="•"/>
      <w:lvlJc w:val="left"/>
      <w:pPr>
        <w:ind w:left="4112" w:hanging="142"/>
      </w:pPr>
      <w:rPr>
        <w:rFonts w:hint="default"/>
        <w:lang w:val="ru-RU" w:eastAsia="en-US" w:bidi="ar-SA"/>
      </w:rPr>
    </w:lvl>
    <w:lvl w:ilvl="5" w:tplc="E1B2E93E">
      <w:numFmt w:val="bullet"/>
      <w:lvlText w:val="•"/>
      <w:lvlJc w:val="left"/>
      <w:pPr>
        <w:ind w:left="5075" w:hanging="142"/>
      </w:pPr>
      <w:rPr>
        <w:rFonts w:hint="default"/>
        <w:lang w:val="ru-RU" w:eastAsia="en-US" w:bidi="ar-SA"/>
      </w:rPr>
    </w:lvl>
    <w:lvl w:ilvl="6" w:tplc="6ED6890A">
      <w:numFmt w:val="bullet"/>
      <w:lvlText w:val="•"/>
      <w:lvlJc w:val="left"/>
      <w:pPr>
        <w:ind w:left="6038" w:hanging="142"/>
      </w:pPr>
      <w:rPr>
        <w:rFonts w:hint="default"/>
        <w:lang w:val="ru-RU" w:eastAsia="en-US" w:bidi="ar-SA"/>
      </w:rPr>
    </w:lvl>
    <w:lvl w:ilvl="7" w:tplc="D09C71A6">
      <w:numFmt w:val="bullet"/>
      <w:lvlText w:val="•"/>
      <w:lvlJc w:val="left"/>
      <w:pPr>
        <w:ind w:left="7001" w:hanging="142"/>
      </w:pPr>
      <w:rPr>
        <w:rFonts w:hint="default"/>
        <w:lang w:val="ru-RU" w:eastAsia="en-US" w:bidi="ar-SA"/>
      </w:rPr>
    </w:lvl>
    <w:lvl w:ilvl="8" w:tplc="8FCC06CE">
      <w:numFmt w:val="bullet"/>
      <w:lvlText w:val="•"/>
      <w:lvlJc w:val="left"/>
      <w:pPr>
        <w:ind w:left="7964" w:hanging="14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D00C2"/>
    <w:rsid w:val="003858DC"/>
    <w:rsid w:val="003D00C2"/>
    <w:rsid w:val="005F5663"/>
    <w:rsid w:val="0087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8EF2"/>
  <w15:docId w15:val="{8E22EBC0-74C2-45FB-9D55-80ADA072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  по противодействию</vt:lpstr>
    </vt:vector>
  </TitlesOfParts>
  <Company>Microsoft</Company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  по противодействию</dc:title>
  <dc:creator>админ</dc:creator>
  <cp:lastModifiedBy>user</cp:lastModifiedBy>
  <cp:revision>3</cp:revision>
  <dcterms:created xsi:type="dcterms:W3CDTF">2024-01-25T11:29:00Z</dcterms:created>
  <dcterms:modified xsi:type="dcterms:W3CDTF">2024-01-30T19:09:00Z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2024-01-25T00:00:00Z</vt:filetime>
  </property>
  <property fmtid="{D5CDD505-2E9C-101B-9397-08002B2CF9AE}" pid="5" name="Producer">
    <vt:lpwstr>Microsoft® Word 2016</vt:lpwstr>
  </property>
</Properties>
</file>