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76" w:rsidRPr="00982A55" w:rsidRDefault="00687D76" w:rsidP="00687D76">
      <w:pPr>
        <w:jc w:val="both"/>
        <w:rPr>
          <w:color w:val="000000"/>
          <w:lang w:eastAsia="en-US"/>
        </w:rPr>
      </w:pPr>
      <w:bookmarkStart w:id="0" w:name="_GoBack"/>
      <w:bookmarkEnd w:id="0"/>
    </w:p>
    <w:p w:rsidR="00687D76" w:rsidRPr="00450E7A" w:rsidRDefault="00687D76" w:rsidP="00687D76">
      <w:pPr>
        <w:spacing w:after="36" w:line="259" w:lineRule="auto"/>
        <w:ind w:left="432"/>
        <w:rPr>
          <w:color w:val="000000"/>
          <w:lang w:eastAsia="en-US"/>
        </w:rPr>
      </w:pPr>
      <w:r w:rsidRPr="00450E7A">
        <w:rPr>
          <w:color w:val="000000"/>
          <w:lang w:eastAsia="en-US"/>
        </w:rPr>
        <w:t xml:space="preserve"> </w:t>
      </w:r>
    </w:p>
    <w:tbl>
      <w:tblPr>
        <w:tblpPr w:vertAnchor="text" w:tblpX="432" w:tblpY="-60"/>
        <w:tblOverlap w:val="never"/>
        <w:tblW w:w="247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473"/>
      </w:tblGrid>
      <w:tr w:rsidR="00687D76" w:rsidRPr="000508B8" w:rsidTr="00CA7816">
        <w:trPr>
          <w:trHeight w:val="3494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450E7A" w:rsidRDefault="00687D76" w:rsidP="00006ADE">
            <w:pPr>
              <w:spacing w:line="259" w:lineRule="auto"/>
              <w:rPr>
                <w:color w:val="000000"/>
                <w:sz w:val="26"/>
                <w:szCs w:val="22"/>
                <w:lang w:eastAsia="en-US"/>
              </w:rPr>
            </w:pPr>
            <w:r w:rsidRPr="00450E7A">
              <w:rPr>
                <w:color w:val="000000"/>
                <w:sz w:val="26"/>
                <w:szCs w:val="22"/>
                <w:lang w:eastAsia="en-US"/>
              </w:rPr>
              <w:t xml:space="preserve"> </w:t>
            </w:r>
          </w:p>
          <w:p w:rsidR="00687D76" w:rsidRPr="00450E7A" w:rsidRDefault="00687D76" w:rsidP="00006ADE">
            <w:pPr>
              <w:spacing w:line="259" w:lineRule="auto"/>
              <w:rPr>
                <w:color w:val="000000"/>
                <w:sz w:val="26"/>
                <w:szCs w:val="22"/>
                <w:lang w:eastAsia="en-US"/>
              </w:rPr>
            </w:pPr>
            <w:r w:rsidRPr="00450E7A">
              <w:rPr>
                <w:color w:val="000000"/>
                <w:sz w:val="26"/>
                <w:szCs w:val="22"/>
                <w:lang w:eastAsia="en-US"/>
              </w:rPr>
              <w:t xml:space="preserve"> </w:t>
            </w:r>
            <w:r w:rsidR="00E672DE">
              <w:rPr>
                <w:noProof/>
              </w:rPr>
              <w:drawing>
                <wp:inline distT="0" distB="0" distL="0" distR="0" wp14:anchorId="59DCF01C" wp14:editId="0BF4393E">
                  <wp:extent cx="1403306" cy="2181225"/>
                  <wp:effectExtent l="0" t="0" r="6985" b="0"/>
                  <wp:docPr id="1" name="Рисунок 1" descr="D:\Documents and Settings\USER\Local Settings\Temporary Internet Files\Content.Word\DSC_0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 and Settings\USER\Local Settings\Temporary Internet Files\Content.Word\DSC_0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06" cy="219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D76" w:rsidRPr="00E672DE" w:rsidRDefault="00E672DE" w:rsidP="00E672DE">
            <w:pPr>
              <w:spacing w:line="259" w:lineRule="auto"/>
              <w:rPr>
                <w:color w:val="000000"/>
                <w:sz w:val="26"/>
                <w:szCs w:val="22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 xml:space="preserve"> </w:t>
            </w:r>
            <w:r w:rsidR="00687D76" w:rsidRPr="000508B8">
              <w:rPr>
                <w:color w:val="000000"/>
                <w:sz w:val="17"/>
                <w:szCs w:val="22"/>
                <w:lang w:val="en-US" w:eastAsia="en-US"/>
              </w:rPr>
              <w:t xml:space="preserve"> </w:t>
            </w:r>
          </w:p>
        </w:tc>
      </w:tr>
    </w:tbl>
    <w:p w:rsidR="00687D76" w:rsidRPr="00CA7816" w:rsidRDefault="00687D76" w:rsidP="00687D76">
      <w:pPr>
        <w:spacing w:after="15"/>
        <w:ind w:left="442" w:right="53" w:hanging="10"/>
        <w:jc w:val="center"/>
        <w:rPr>
          <w:color w:val="000000"/>
          <w:lang w:eastAsia="en-US"/>
        </w:rPr>
      </w:pPr>
      <w:r w:rsidRPr="00CA7816">
        <w:rPr>
          <w:color w:val="000000"/>
          <w:lang w:eastAsia="en-US"/>
        </w:rPr>
        <w:t xml:space="preserve">Информационная </w:t>
      </w:r>
      <w:r w:rsidRPr="00CA7816">
        <w:rPr>
          <w:color w:val="000000"/>
          <w:lang w:eastAsia="en-US"/>
        </w:rPr>
        <w:tab/>
        <w:t xml:space="preserve">карта </w:t>
      </w:r>
      <w:r w:rsidRPr="00CA7816">
        <w:rPr>
          <w:color w:val="000000"/>
          <w:lang w:eastAsia="en-US"/>
        </w:rPr>
        <w:tab/>
        <w:t xml:space="preserve">участника </w:t>
      </w:r>
      <w:r w:rsidRPr="00CA7816">
        <w:rPr>
          <w:color w:val="000000"/>
          <w:lang w:eastAsia="en-US"/>
        </w:rPr>
        <w:tab/>
        <w:t xml:space="preserve">муниципального этапа республиканского конкурса на лучшего классного руководителя </w:t>
      </w:r>
    </w:p>
    <w:p w:rsidR="00687D76" w:rsidRPr="00CA7816" w:rsidRDefault="00687D76" w:rsidP="00687D76">
      <w:pPr>
        <w:spacing w:after="14"/>
        <w:ind w:left="456" w:right="58" w:hanging="10"/>
        <w:jc w:val="center"/>
        <w:rPr>
          <w:color w:val="000000"/>
          <w:lang w:eastAsia="en-US"/>
        </w:rPr>
      </w:pPr>
      <w:r w:rsidRPr="00CA7816">
        <w:rPr>
          <w:color w:val="000000"/>
          <w:lang w:eastAsia="en-US"/>
        </w:rPr>
        <w:t xml:space="preserve">«Самый классный </w:t>
      </w:r>
      <w:proofErr w:type="spellStart"/>
      <w:r w:rsidRPr="00CA7816">
        <w:rPr>
          <w:color w:val="000000"/>
          <w:lang w:eastAsia="en-US"/>
        </w:rPr>
        <w:t>классный</w:t>
      </w:r>
      <w:proofErr w:type="spellEnd"/>
      <w:r w:rsidRPr="00CA7816">
        <w:rPr>
          <w:color w:val="000000"/>
          <w:lang w:eastAsia="en-US"/>
        </w:rPr>
        <w:t xml:space="preserve"> - 2024»</w:t>
      </w:r>
    </w:p>
    <w:p w:rsidR="00687D76" w:rsidRPr="00CA7816" w:rsidRDefault="00687D76" w:rsidP="00687D76">
      <w:pPr>
        <w:spacing w:line="259" w:lineRule="auto"/>
        <w:ind w:left="432"/>
        <w:rPr>
          <w:color w:val="000000"/>
          <w:lang w:eastAsia="en-US"/>
        </w:rPr>
      </w:pPr>
      <w:r w:rsidRPr="00CA7816">
        <w:rPr>
          <w:color w:val="000000"/>
          <w:lang w:eastAsia="en-US"/>
        </w:rPr>
        <w:t xml:space="preserve"> </w:t>
      </w:r>
    </w:p>
    <w:p w:rsidR="00687D76" w:rsidRPr="00CA7816" w:rsidRDefault="00687D76" w:rsidP="00687D76">
      <w:pPr>
        <w:spacing w:after="14" w:line="269" w:lineRule="auto"/>
        <w:ind w:left="456" w:right="58" w:hanging="10"/>
        <w:jc w:val="center"/>
        <w:rPr>
          <w:color w:val="000000"/>
          <w:u w:val="single"/>
          <w:lang w:eastAsia="en-US"/>
        </w:rPr>
      </w:pPr>
      <w:r w:rsidRPr="00CA7816">
        <w:rPr>
          <w:color w:val="000000"/>
          <w:u w:val="single"/>
          <w:lang w:eastAsia="en-US"/>
        </w:rPr>
        <w:t>Павлова</w:t>
      </w:r>
    </w:p>
    <w:p w:rsidR="00687D76" w:rsidRPr="00CA7816" w:rsidRDefault="00687D76" w:rsidP="00687D76">
      <w:pPr>
        <w:spacing w:after="327" w:line="259" w:lineRule="auto"/>
        <w:ind w:left="442" w:hanging="10"/>
        <w:jc w:val="center"/>
        <w:rPr>
          <w:color w:val="000000"/>
          <w:lang w:eastAsia="en-US"/>
        </w:rPr>
      </w:pPr>
      <w:r w:rsidRPr="00CA7816">
        <w:rPr>
          <w:color w:val="000000"/>
          <w:lang w:eastAsia="en-US"/>
        </w:rPr>
        <w:t>(фамилия)</w:t>
      </w:r>
    </w:p>
    <w:p w:rsidR="00687D76" w:rsidRPr="00CA7816" w:rsidRDefault="00687D76" w:rsidP="00687D76">
      <w:pPr>
        <w:spacing w:after="14" w:line="269" w:lineRule="auto"/>
        <w:ind w:left="456" w:right="58" w:hanging="10"/>
        <w:jc w:val="center"/>
        <w:rPr>
          <w:color w:val="000000"/>
          <w:u w:val="single"/>
          <w:lang w:eastAsia="en-US"/>
        </w:rPr>
      </w:pPr>
      <w:r w:rsidRPr="00CA7816">
        <w:rPr>
          <w:color w:val="000000"/>
          <w:u w:val="single"/>
          <w:lang w:eastAsia="en-US"/>
        </w:rPr>
        <w:t>Алина Витальевна</w:t>
      </w:r>
    </w:p>
    <w:p w:rsidR="00687D76" w:rsidRPr="00CA7816" w:rsidRDefault="00687D76" w:rsidP="00687D76">
      <w:pPr>
        <w:spacing w:after="327" w:line="259" w:lineRule="auto"/>
        <w:ind w:left="442" w:hanging="10"/>
        <w:jc w:val="center"/>
        <w:rPr>
          <w:color w:val="000000"/>
          <w:lang w:eastAsia="en-US"/>
        </w:rPr>
      </w:pPr>
      <w:r w:rsidRPr="00CA7816">
        <w:rPr>
          <w:color w:val="000000"/>
          <w:lang w:eastAsia="en-US"/>
        </w:rPr>
        <w:t>(имя, отчество)</w:t>
      </w:r>
    </w:p>
    <w:p w:rsidR="00687D76" w:rsidRPr="00CA7816" w:rsidRDefault="00687D76" w:rsidP="00687D76">
      <w:pPr>
        <w:spacing w:after="14" w:line="269" w:lineRule="auto"/>
        <w:ind w:left="456" w:right="58" w:hanging="10"/>
        <w:jc w:val="center"/>
        <w:rPr>
          <w:color w:val="000000"/>
          <w:u w:val="single"/>
          <w:lang w:eastAsia="en-US"/>
        </w:rPr>
      </w:pPr>
      <w:r w:rsidRPr="00CA7816">
        <w:rPr>
          <w:color w:val="000000"/>
          <w:lang w:eastAsia="en-US"/>
        </w:rPr>
        <w:t>(</w:t>
      </w:r>
      <w:proofErr w:type="spellStart"/>
      <w:r w:rsidRPr="00CA7816">
        <w:rPr>
          <w:color w:val="000000"/>
          <w:u w:val="single"/>
          <w:lang w:eastAsia="en-US"/>
        </w:rPr>
        <w:t>Янт</w:t>
      </w:r>
      <w:r w:rsidR="004760F4" w:rsidRPr="00CA7816">
        <w:rPr>
          <w:color w:val="000000"/>
          <w:u w:val="single"/>
          <w:lang w:eastAsia="en-US"/>
        </w:rPr>
        <w:t>иковский</w:t>
      </w:r>
      <w:proofErr w:type="spellEnd"/>
      <w:r w:rsidR="004760F4" w:rsidRPr="00CA7816">
        <w:rPr>
          <w:color w:val="000000"/>
          <w:u w:val="single"/>
          <w:lang w:eastAsia="en-US"/>
        </w:rPr>
        <w:t xml:space="preserve"> муниципальный округ</w:t>
      </w:r>
      <w:r w:rsidRPr="00CA7816">
        <w:rPr>
          <w:color w:val="000000"/>
          <w:u w:val="single"/>
          <w:lang w:eastAsia="en-US"/>
        </w:rPr>
        <w:t>)</w:t>
      </w:r>
    </w:p>
    <w:p w:rsidR="00687D76" w:rsidRPr="00CA7816" w:rsidRDefault="00687D76" w:rsidP="00687D76">
      <w:pPr>
        <w:spacing w:line="259" w:lineRule="auto"/>
        <w:ind w:left="432"/>
        <w:rPr>
          <w:color w:val="000000"/>
          <w:lang w:eastAsia="en-US"/>
        </w:rPr>
      </w:pPr>
    </w:p>
    <w:p w:rsidR="00687D76" w:rsidRPr="00CA7816" w:rsidRDefault="00687D76" w:rsidP="00687D76">
      <w:pPr>
        <w:spacing w:line="259" w:lineRule="auto"/>
        <w:ind w:left="432"/>
        <w:rPr>
          <w:color w:val="000000"/>
          <w:lang w:eastAsia="en-US"/>
        </w:rPr>
      </w:pPr>
      <w:r w:rsidRPr="00CA7816">
        <w:rPr>
          <w:color w:val="000000"/>
          <w:lang w:eastAsia="en-US"/>
        </w:rPr>
        <w:t xml:space="preserve"> </w:t>
      </w:r>
    </w:p>
    <w:tbl>
      <w:tblPr>
        <w:tblW w:w="9551" w:type="dxa"/>
        <w:tblInd w:w="334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5007"/>
        <w:gridCol w:w="4544"/>
      </w:tblGrid>
      <w:tr w:rsidR="00687D76" w:rsidRPr="00CA7816" w:rsidTr="00006ADE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сведения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CA7816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Муниципальный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округ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городской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округ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Янтиковский</w:t>
            </w:r>
            <w:proofErr w:type="spellEnd"/>
          </w:p>
        </w:tc>
      </w:tr>
      <w:tr w:rsidR="00687D76" w:rsidRPr="00CA7816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Населенный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пункт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 xml:space="preserve">д. Новое </w:t>
            </w:r>
            <w:proofErr w:type="spellStart"/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Буяново</w:t>
            </w:r>
            <w:proofErr w:type="spellEnd"/>
          </w:p>
        </w:tc>
      </w:tr>
      <w:tr w:rsidR="00687D76" w:rsidRPr="00CA7816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Дата рождения (день, месяц, год)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12.12.1971</w:t>
            </w:r>
          </w:p>
        </w:tc>
      </w:tr>
      <w:tr w:rsidR="00687D76" w:rsidRPr="00CA7816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Место рождения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Янтиковский</w:t>
            </w:r>
            <w:proofErr w:type="spellEnd"/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 xml:space="preserve"> район, д. Старое </w:t>
            </w:r>
            <w:proofErr w:type="spellStart"/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Буяново</w:t>
            </w:r>
            <w:proofErr w:type="spellEnd"/>
          </w:p>
        </w:tc>
      </w:tr>
      <w:tr w:rsidR="00687D76" w:rsidRPr="00CA7816" w:rsidTr="00006ADE">
        <w:trPr>
          <w:trHeight w:val="90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 w:right="6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Адреса в Интернете (сайт, блог и т.д.), где можно познакомиться с участником и публикуемыми им материалами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DE" w:rsidRPr="00CA7816" w:rsidRDefault="00687D76" w:rsidP="00E672D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="00E672DE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E672DE" w:rsidRPr="00CA781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E672DE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E672DE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E672DE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nbuyan</w:t>
              </w:r>
              <w:proofErr w:type="spellEnd"/>
              <w:r w:rsidR="00E672DE" w:rsidRPr="00CA7816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E672DE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yantik</w:t>
              </w:r>
              <w:proofErr w:type="spellEnd"/>
              <w:r w:rsidR="00E672DE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E672DE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E672DE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672DE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="00E672DE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E672DE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87D76" w:rsidRPr="00CA7816" w:rsidTr="00006ADE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Работа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CA7816" w:rsidTr="00006ADE">
        <w:trPr>
          <w:trHeight w:val="9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after="52" w:line="238" w:lineRule="auto"/>
              <w:ind w:left="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Место работы (наименование образовательной организации в </w:t>
            </w:r>
          </w:p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соответствии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уставом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2DE" w:rsidRPr="00CA7816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E672DE" w:rsidRPr="00CA7816">
              <w:rPr>
                <w:sz w:val="20"/>
                <w:szCs w:val="20"/>
              </w:rPr>
              <w:t>Новобуяновская</w:t>
            </w:r>
            <w:proofErr w:type="spellEnd"/>
            <w:r w:rsidR="00E672DE" w:rsidRPr="00CA7816">
              <w:rPr>
                <w:sz w:val="20"/>
                <w:szCs w:val="20"/>
              </w:rPr>
              <w:t xml:space="preserve"> СОШ»</w:t>
            </w:r>
          </w:p>
        </w:tc>
      </w:tr>
      <w:tr w:rsidR="00687D76" w:rsidRPr="00CA7816" w:rsidTr="00006ADE">
        <w:trPr>
          <w:trHeight w:val="9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Занимаемая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должность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преподаваемые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предметы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Учитель начальных классов</w:t>
            </w:r>
          </w:p>
        </w:tc>
      </w:tr>
      <w:tr w:rsidR="00687D76" w:rsidRPr="00CA7816" w:rsidTr="00006ADE">
        <w:trPr>
          <w:trHeight w:val="3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Классное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руководство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указать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класс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Классный руководитель 4 класса</w:t>
            </w:r>
          </w:p>
        </w:tc>
      </w:tr>
      <w:tr w:rsidR="00687D76" w:rsidRPr="00CA7816" w:rsidTr="00006ADE">
        <w:trPr>
          <w:trHeight w:val="90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after="48"/>
              <w:ind w:left="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Общий трудовой и педагогический стаж (полных лет на момент заполнения </w:t>
            </w:r>
          </w:p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анкеты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31 год</w:t>
            </w:r>
          </w:p>
        </w:tc>
      </w:tr>
      <w:tr w:rsidR="00687D76" w:rsidRPr="00CA7816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Квалификационная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первая</w:t>
            </w:r>
          </w:p>
        </w:tc>
      </w:tr>
      <w:tr w:rsidR="00687D76" w:rsidRPr="00CA7816" w:rsidTr="00006ADE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tabs>
                <w:tab w:val="center" w:pos="2107"/>
                <w:tab w:val="center" w:pos="3179"/>
                <w:tab w:val="right" w:pos="4858"/>
              </w:tabs>
              <w:spacing w:after="33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Почетные </w:t>
            </w:r>
            <w:r w:rsidRPr="00CA7816">
              <w:rPr>
                <w:color w:val="000000"/>
                <w:sz w:val="20"/>
                <w:szCs w:val="20"/>
                <w:lang w:eastAsia="en-US"/>
              </w:rPr>
              <w:tab/>
              <w:t xml:space="preserve">звания </w:t>
            </w:r>
            <w:r w:rsidRPr="00CA7816">
              <w:rPr>
                <w:color w:val="000000"/>
                <w:sz w:val="20"/>
                <w:szCs w:val="20"/>
                <w:lang w:eastAsia="en-US"/>
              </w:rPr>
              <w:tab/>
              <w:t xml:space="preserve">и </w:t>
            </w:r>
            <w:r w:rsidRPr="00CA7816">
              <w:rPr>
                <w:color w:val="000000"/>
                <w:sz w:val="20"/>
                <w:szCs w:val="20"/>
                <w:lang w:eastAsia="en-US"/>
              </w:rPr>
              <w:tab/>
              <w:t xml:space="preserve">награды </w:t>
            </w:r>
          </w:p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(наименования и даты получения)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DE" w:rsidRPr="00CA7816" w:rsidRDefault="00687D76" w:rsidP="00E672D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2DE" w:rsidRPr="00CA7816">
              <w:rPr>
                <w:sz w:val="20"/>
                <w:szCs w:val="20"/>
              </w:rPr>
              <w:t>Почетная грамота администрации Янтиковского района,2010г.</w:t>
            </w:r>
          </w:p>
          <w:p w:rsidR="00E672DE" w:rsidRPr="00E672DE" w:rsidRDefault="00E672DE" w:rsidP="00E672D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672DE">
              <w:rPr>
                <w:sz w:val="20"/>
                <w:szCs w:val="20"/>
              </w:rPr>
              <w:t>Почетная грамота администрации Янтиковского района,2017г.</w:t>
            </w:r>
          </w:p>
          <w:p w:rsidR="00687D76" w:rsidRPr="00CA7816" w:rsidRDefault="00E672DE" w:rsidP="00E672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sz w:val="20"/>
                <w:szCs w:val="20"/>
              </w:rPr>
              <w:t>Почетная грамота министерства образования и молодежной политики Чувашской Республики, 2021г.</w:t>
            </w:r>
          </w:p>
        </w:tc>
      </w:tr>
      <w:tr w:rsidR="00687D76" w:rsidRPr="00CA7816" w:rsidTr="00006ADE">
        <w:trPr>
          <w:trHeight w:val="461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Образование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CA7816" w:rsidTr="00006ADE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D76" w:rsidRPr="00CA7816" w:rsidRDefault="00E672DE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A7816">
              <w:rPr>
                <w:sz w:val="20"/>
                <w:szCs w:val="20"/>
              </w:rPr>
              <w:t>Канашское</w:t>
            </w:r>
            <w:proofErr w:type="spellEnd"/>
            <w:r w:rsidRPr="00CA7816">
              <w:rPr>
                <w:sz w:val="20"/>
                <w:szCs w:val="20"/>
              </w:rPr>
              <w:t xml:space="preserve"> педагогическое училище, 1992 год</w:t>
            </w:r>
            <w:r w:rsidR="00687D76"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7D76" w:rsidRPr="00CA7816" w:rsidTr="00006ADE">
        <w:trPr>
          <w:trHeight w:val="31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Специальность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квалификация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диплому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2DE" w:rsidRPr="00CA7816">
              <w:rPr>
                <w:sz w:val="20"/>
                <w:szCs w:val="20"/>
              </w:rPr>
              <w:t>Преподавание в начальных классах, квалификация учителя начальных классов и воспитателя продленной группы.</w:t>
            </w:r>
          </w:p>
        </w:tc>
      </w:tr>
      <w:tr w:rsidR="00687D76" w:rsidRPr="00CA7816" w:rsidTr="00006ADE">
        <w:trPr>
          <w:trHeight w:val="3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tabs>
                <w:tab w:val="right" w:pos="4858"/>
              </w:tabs>
              <w:spacing w:line="259" w:lineRule="auto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Дополнительное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A7816">
              <w:rPr>
                <w:color w:val="000000"/>
                <w:sz w:val="20"/>
                <w:szCs w:val="20"/>
                <w:lang w:val="en-US" w:eastAsia="en-US"/>
              </w:rPr>
              <w:tab/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профессиональное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144071" w:rsidTr="00006ADE">
        <w:trPr>
          <w:trHeight w:val="120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 w:right="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образование за последние три года (наименования образовательных программ, модулей, стажировок и т.д., места и сроки их получения)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71" w:rsidRPr="00144071" w:rsidRDefault="00144071" w:rsidP="00006AD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44071">
              <w:rPr>
                <w:rFonts w:eastAsia="Calibri"/>
                <w:sz w:val="20"/>
                <w:szCs w:val="20"/>
                <w:lang w:eastAsia="en-US"/>
              </w:rPr>
              <w:t>Обучение по санитарно-просветительской программе «Основы здорового питания»,2023</w:t>
            </w:r>
          </w:p>
          <w:p w:rsidR="00687D76" w:rsidRPr="00CA7816" w:rsidRDefault="00144071" w:rsidP="00006ADE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144071">
              <w:rPr>
                <w:rFonts w:eastAsia="Calibri"/>
                <w:sz w:val="20"/>
                <w:szCs w:val="20"/>
                <w:lang w:eastAsia="en-US"/>
              </w:rPr>
              <w:t xml:space="preserve"> Повышение квалификации «Коммуникации в образовании: профиль современного учителя», 2023</w:t>
            </w:r>
          </w:p>
        </w:tc>
      </w:tr>
      <w:tr w:rsidR="00687D76" w:rsidRPr="00CA7816" w:rsidTr="00006ADE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i/>
                <w:color w:val="000000"/>
                <w:sz w:val="20"/>
                <w:szCs w:val="20"/>
                <w:lang w:eastAsia="en-US"/>
              </w:rPr>
              <w:t xml:space="preserve">Основные публикации (в т. ч. брошюры, книги)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7D76" w:rsidRPr="00CA7816" w:rsidTr="00006ADE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Общественная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деятельность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CA7816" w:rsidTr="00006ADE">
        <w:trPr>
          <w:trHeight w:val="9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 w:right="7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7D76" w:rsidRPr="00CA7816" w:rsidTr="00006ADE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72DE" w:rsidRPr="00CA7816">
              <w:rPr>
                <w:color w:val="000000"/>
                <w:sz w:val="20"/>
                <w:szCs w:val="20"/>
                <w:lang w:eastAsia="en-US"/>
              </w:rPr>
              <w:t>Руководитель ШМО начальных классов</w:t>
            </w:r>
          </w:p>
        </w:tc>
      </w:tr>
      <w:tr w:rsidR="00687D76" w:rsidRPr="00CA7816" w:rsidTr="00144071">
        <w:trPr>
          <w:trHeight w:val="74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 w:right="6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i/>
                <w:color w:val="000000"/>
                <w:sz w:val="20"/>
                <w:szCs w:val="20"/>
                <w:lang w:eastAsia="en-US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7D76" w:rsidRPr="00CA7816" w:rsidTr="00006ADE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Досуг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CA7816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i/>
                <w:color w:val="000000"/>
                <w:sz w:val="20"/>
                <w:szCs w:val="20"/>
                <w:lang w:val="en-US" w:eastAsia="en-US"/>
              </w:rPr>
              <w:t>Хобби</w:t>
            </w:r>
            <w:proofErr w:type="spellEnd"/>
            <w:r w:rsidRPr="00CA7816">
              <w:rPr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264AD" w:rsidRPr="00CA7816">
              <w:rPr>
                <w:color w:val="000000"/>
                <w:sz w:val="20"/>
                <w:szCs w:val="20"/>
                <w:lang w:eastAsia="en-US"/>
              </w:rPr>
              <w:t>Чтение, вязание</w:t>
            </w:r>
          </w:p>
        </w:tc>
      </w:tr>
      <w:tr w:rsidR="00687D76" w:rsidRPr="00CA7816" w:rsidTr="00006ADE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Контакты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CA7816" w:rsidTr="00006ADE">
        <w:trPr>
          <w:trHeight w:val="31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Мобильный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телефон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264AD" w:rsidRPr="00CA7816">
              <w:rPr>
                <w:color w:val="000000"/>
                <w:sz w:val="20"/>
                <w:szCs w:val="20"/>
                <w:lang w:eastAsia="en-US"/>
              </w:rPr>
              <w:t>89373880697</w:t>
            </w:r>
          </w:p>
        </w:tc>
      </w:tr>
      <w:tr w:rsidR="00687D76" w:rsidRPr="00815BD3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Личная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электронная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почта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hyperlink r:id="rId6" w:history="1">
              <w:r w:rsidR="00815BD3" w:rsidRPr="00815BD3">
                <w:rPr>
                  <w:color w:val="0000FF" w:themeColor="hyperlink"/>
                  <w:u w:val="single"/>
                  <w:lang w:val="en-US"/>
                </w:rPr>
                <w:t>alink_pav@mail.ru</w:t>
              </w:r>
            </w:hyperlink>
          </w:p>
        </w:tc>
      </w:tr>
      <w:tr w:rsidR="00687D76" w:rsidRPr="00815BD3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Адрес личного сайта в Интернете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8464D3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BD2C2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7" w:tgtFrame="_blank" w:history="1">
              <w:proofErr w:type="spellStart"/>
              <w:r w:rsidR="00144071" w:rsidRPr="008464D3">
                <w:rPr>
                  <w:rStyle w:val="a6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nsportal.ru</w:t>
              </w:r>
              <w:r w:rsidR="00144071" w:rsidRPr="008464D3">
                <w:rPr>
                  <w:rStyle w:val="path-separator"/>
                  <w:rFonts w:ascii="Verdana" w:hAnsi="Verdana" w:cs="Arial"/>
                  <w:sz w:val="20"/>
                  <w:szCs w:val="20"/>
                  <w:shd w:val="clear" w:color="auto" w:fill="FFFFFF"/>
                  <w:lang w:val="en-US"/>
                </w:rPr>
                <w:t>›</w:t>
              </w:r>
              <w:r w:rsidR="00144071" w:rsidRPr="008464D3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alina</w:t>
              </w:r>
              <w:proofErr w:type="spellEnd"/>
              <w:r w:rsidR="00144071" w:rsidRPr="008464D3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-</w:t>
              </w:r>
              <w:proofErr w:type="spellStart"/>
              <w:r w:rsidR="00144071" w:rsidRPr="008464D3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vitalevna</w:t>
              </w:r>
              <w:proofErr w:type="spellEnd"/>
              <w:r w:rsidR="00144071" w:rsidRPr="008464D3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-pavlova</w:t>
              </w:r>
            </w:hyperlink>
          </w:p>
        </w:tc>
      </w:tr>
      <w:tr w:rsidR="00687D76" w:rsidRPr="00CA7816" w:rsidTr="00006ADE">
        <w:trPr>
          <w:trHeight w:val="46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Адрес школьного сайта в Интернете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AD" w:rsidRPr="00CA7816" w:rsidRDefault="00687D76" w:rsidP="003264AD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="003264AD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3264AD" w:rsidRPr="00CA781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3264AD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3264AD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264AD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nbuyan</w:t>
              </w:r>
              <w:proofErr w:type="spellEnd"/>
              <w:r w:rsidR="003264AD" w:rsidRPr="00CA7816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3264AD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yantik</w:t>
              </w:r>
              <w:proofErr w:type="spellEnd"/>
              <w:r w:rsidR="003264AD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264AD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3264AD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3264AD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cap</w:t>
              </w:r>
              <w:r w:rsidR="003264AD" w:rsidRPr="00CA781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264AD" w:rsidRPr="00CA781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87D76" w:rsidRPr="00CA7816" w:rsidTr="00006ADE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Профессиональные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ценности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7D76" w:rsidRPr="00CA7816" w:rsidTr="00CA7816">
        <w:trPr>
          <w:trHeight w:val="107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Педагогическое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кредо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7816">
              <w:rPr>
                <w:color w:val="000000"/>
                <w:sz w:val="20"/>
                <w:szCs w:val="20"/>
                <w:lang w:val="en-US" w:eastAsia="en-US"/>
              </w:rPr>
              <w:t>участника</w:t>
            </w:r>
            <w:proofErr w:type="spellEnd"/>
            <w:r w:rsidRPr="00CA781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4AD" w:rsidRPr="00CA7816" w:rsidRDefault="00687D76" w:rsidP="003264AD">
            <w:pPr>
              <w:shd w:val="clear" w:color="auto" w:fill="FFFFFF"/>
              <w:autoSpaceDN w:val="0"/>
              <w:jc w:val="both"/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264AD" w:rsidRPr="00CA7816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="003264AD" w:rsidRPr="00CA7816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 воспитание, и образование неразделимы. Нельзя воспитывать, не передавая знания, всякое же знание действует </w:t>
            </w:r>
            <w:proofErr w:type="spellStart"/>
            <w:r w:rsidR="003264AD" w:rsidRPr="00CA7816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воспитательно</w:t>
            </w:r>
            <w:proofErr w:type="spellEnd"/>
            <w:r w:rsidR="003264AD" w:rsidRPr="00CA7816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» (Лев Толстой)</w:t>
            </w:r>
          </w:p>
          <w:p w:rsidR="00687D76" w:rsidRPr="00CA7816" w:rsidRDefault="00687D76" w:rsidP="00006ADE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87D76" w:rsidRPr="00CA7816" w:rsidTr="00006ADE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Почему нравится работать в школе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4760F4" w:rsidP="00CA7816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В школе каждый день открытия, как для ученика, так и для учителя, нет скуки, постоянная суета, движение, громкий смех и беготня на переменах</w:t>
            </w:r>
            <w:r w:rsidR="00CA7816" w:rsidRPr="00CA7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Pr="00CA7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но самое главное здесь - доброта, здесь позитив и оптимизм, и именно здесь чувствуешь свою причастность к будущим успехам страны.</w:t>
            </w:r>
            <w:r w:rsidR="00687D76" w:rsidRPr="00CA781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7D76" w:rsidRPr="00CA7816" w:rsidTr="00006ADE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687D76" w:rsidP="00006ADE">
            <w:pPr>
              <w:tabs>
                <w:tab w:val="center" w:pos="2816"/>
                <w:tab w:val="right" w:pos="4858"/>
              </w:tabs>
              <w:spacing w:after="31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Профессиональные </w:t>
            </w:r>
            <w:r w:rsidRPr="00CA7816">
              <w:rPr>
                <w:color w:val="000000"/>
                <w:sz w:val="20"/>
                <w:szCs w:val="20"/>
                <w:lang w:eastAsia="en-US"/>
              </w:rPr>
              <w:tab/>
              <w:t xml:space="preserve">и </w:t>
            </w:r>
            <w:r w:rsidRPr="00CA7816">
              <w:rPr>
                <w:color w:val="000000"/>
                <w:sz w:val="20"/>
                <w:szCs w:val="20"/>
                <w:lang w:eastAsia="en-US"/>
              </w:rPr>
              <w:tab/>
              <w:t xml:space="preserve">личностные </w:t>
            </w:r>
          </w:p>
          <w:p w:rsidR="00687D76" w:rsidRPr="00CA7816" w:rsidRDefault="00687D76" w:rsidP="00006ADE">
            <w:pPr>
              <w:spacing w:line="259" w:lineRule="auto"/>
              <w:ind w:left="2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lang w:eastAsia="en-US"/>
              </w:rPr>
              <w:t xml:space="preserve">ценности, наиболее близкие участнику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D76" w:rsidRPr="00CA7816" w:rsidRDefault="004760F4" w:rsidP="003264AD">
            <w:pPr>
              <w:spacing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CA7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Создавать доброжелательную атмосферу на уроках, вовлекать учащихся в активный процесс воспитания,</w:t>
            </w:r>
            <w:r w:rsidR="003264AD" w:rsidRPr="00CA7816">
              <w:rPr>
                <w:color w:val="000000"/>
                <w:sz w:val="20"/>
                <w:szCs w:val="20"/>
                <w:lang w:eastAsia="en-US"/>
              </w:rPr>
              <w:t xml:space="preserve"> умение находить подход к детя</w:t>
            </w:r>
            <w:r w:rsidRPr="00CA7816">
              <w:rPr>
                <w:color w:val="000000"/>
                <w:sz w:val="20"/>
                <w:szCs w:val="20"/>
                <w:lang w:eastAsia="en-US"/>
              </w:rPr>
              <w:t>м, справедливость, отзывчивость, доброта.</w:t>
            </w:r>
          </w:p>
        </w:tc>
      </w:tr>
    </w:tbl>
    <w:p w:rsidR="00687D76" w:rsidRPr="00CA7816" w:rsidRDefault="00687D76" w:rsidP="00687D76">
      <w:pPr>
        <w:spacing w:line="259" w:lineRule="auto"/>
        <w:ind w:left="432"/>
        <w:rPr>
          <w:color w:val="000000"/>
          <w:sz w:val="20"/>
          <w:szCs w:val="20"/>
          <w:lang w:eastAsia="en-US"/>
        </w:rPr>
      </w:pPr>
      <w:r w:rsidRPr="00CA7816">
        <w:rPr>
          <w:color w:val="000000"/>
          <w:sz w:val="20"/>
          <w:szCs w:val="20"/>
          <w:lang w:eastAsia="en-US"/>
        </w:rPr>
        <w:t xml:space="preserve"> </w:t>
      </w:r>
    </w:p>
    <w:p w:rsidR="00CA7816" w:rsidRDefault="00687D76" w:rsidP="00687D76">
      <w:pPr>
        <w:spacing w:after="14" w:line="269" w:lineRule="auto"/>
        <w:ind w:left="456" w:right="58" w:hanging="10"/>
        <w:jc w:val="both"/>
        <w:rPr>
          <w:color w:val="000000"/>
          <w:sz w:val="20"/>
          <w:szCs w:val="20"/>
          <w:lang w:eastAsia="en-US"/>
        </w:rPr>
      </w:pPr>
      <w:r w:rsidRPr="00CA7816">
        <w:rPr>
          <w:color w:val="000000"/>
          <w:sz w:val="20"/>
          <w:szCs w:val="20"/>
          <w:lang w:eastAsia="en-US"/>
        </w:rPr>
        <w:t xml:space="preserve">Достоверность сведений, представленных в информационной карте, подтверждаю: </w:t>
      </w:r>
    </w:p>
    <w:p w:rsidR="00687D76" w:rsidRPr="00CA7816" w:rsidRDefault="00687D76" w:rsidP="00687D76">
      <w:pPr>
        <w:spacing w:after="14" w:line="269" w:lineRule="auto"/>
        <w:ind w:left="456" w:right="58" w:hanging="10"/>
        <w:jc w:val="both"/>
        <w:rPr>
          <w:color w:val="000000"/>
          <w:sz w:val="20"/>
          <w:szCs w:val="20"/>
          <w:lang w:eastAsia="en-US"/>
        </w:rPr>
      </w:pPr>
      <w:r w:rsidRPr="00CA7816">
        <w:rPr>
          <w:color w:val="000000"/>
          <w:sz w:val="20"/>
          <w:szCs w:val="20"/>
          <w:lang w:eastAsia="en-US"/>
        </w:rPr>
        <w:t xml:space="preserve">_____________________                     (____________________________) </w:t>
      </w:r>
    </w:p>
    <w:p w:rsidR="00687D76" w:rsidRPr="00CA7816" w:rsidRDefault="00687D76" w:rsidP="00687D76">
      <w:pPr>
        <w:spacing w:after="209" w:line="259" w:lineRule="auto"/>
        <w:ind w:left="442" w:hanging="10"/>
        <w:rPr>
          <w:color w:val="000000"/>
          <w:sz w:val="20"/>
          <w:szCs w:val="20"/>
          <w:lang w:eastAsia="en-US"/>
        </w:rPr>
      </w:pPr>
      <w:r w:rsidRPr="00CA7816">
        <w:rPr>
          <w:color w:val="000000"/>
          <w:sz w:val="20"/>
          <w:szCs w:val="20"/>
          <w:lang w:eastAsia="en-US"/>
        </w:rPr>
        <w:t xml:space="preserve">                           (подпись)    </w:t>
      </w:r>
      <w:r w:rsidR="00CA7816" w:rsidRPr="00CA7816">
        <w:rPr>
          <w:color w:val="000000"/>
          <w:sz w:val="20"/>
          <w:szCs w:val="20"/>
          <w:lang w:eastAsia="en-US"/>
        </w:rPr>
        <w:t xml:space="preserve">               </w:t>
      </w:r>
      <w:r w:rsidRPr="00CA7816">
        <w:rPr>
          <w:color w:val="000000"/>
          <w:sz w:val="20"/>
          <w:szCs w:val="20"/>
          <w:lang w:eastAsia="en-US"/>
        </w:rPr>
        <w:t xml:space="preserve">  (фамилия, имя, отчество участника) </w:t>
      </w:r>
    </w:p>
    <w:p w:rsidR="00687D76" w:rsidRPr="00CA7816" w:rsidRDefault="00687D76" w:rsidP="00687D76">
      <w:pPr>
        <w:spacing w:after="14" w:line="269" w:lineRule="auto"/>
        <w:ind w:left="456" w:right="58" w:hanging="10"/>
        <w:jc w:val="both"/>
        <w:rPr>
          <w:color w:val="000000"/>
          <w:sz w:val="20"/>
          <w:szCs w:val="20"/>
          <w:lang w:eastAsia="en-US"/>
        </w:rPr>
      </w:pPr>
      <w:r w:rsidRPr="00CA7816">
        <w:rPr>
          <w:color w:val="000000"/>
          <w:sz w:val="20"/>
          <w:szCs w:val="20"/>
          <w:lang w:eastAsia="en-US"/>
        </w:rPr>
        <w:t xml:space="preserve">«____» __________ 2024 г.         </w:t>
      </w:r>
    </w:p>
    <w:p w:rsidR="00687D76" w:rsidRPr="00CA7816" w:rsidRDefault="00687D76" w:rsidP="00BD2C27">
      <w:pPr>
        <w:spacing w:line="259" w:lineRule="auto"/>
        <w:ind w:left="1152"/>
        <w:rPr>
          <w:b/>
          <w:sz w:val="20"/>
          <w:szCs w:val="20"/>
          <w:lang w:eastAsia="en-US"/>
        </w:rPr>
      </w:pPr>
      <w:r w:rsidRPr="00CA7816">
        <w:rPr>
          <w:color w:val="000000"/>
          <w:sz w:val="20"/>
          <w:szCs w:val="20"/>
          <w:lang w:eastAsia="en-US"/>
        </w:rPr>
        <w:t xml:space="preserve"> </w:t>
      </w:r>
    </w:p>
    <w:sectPr w:rsidR="00687D76" w:rsidRPr="00CA7816" w:rsidSect="00CA7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76"/>
    <w:rsid w:val="00005462"/>
    <w:rsid w:val="00144071"/>
    <w:rsid w:val="00177292"/>
    <w:rsid w:val="003264AD"/>
    <w:rsid w:val="004760F4"/>
    <w:rsid w:val="005667D6"/>
    <w:rsid w:val="005F48CB"/>
    <w:rsid w:val="00687D76"/>
    <w:rsid w:val="007641B9"/>
    <w:rsid w:val="00815BD3"/>
    <w:rsid w:val="008464D3"/>
    <w:rsid w:val="00BD2C27"/>
    <w:rsid w:val="00CA7816"/>
    <w:rsid w:val="00CD446E"/>
    <w:rsid w:val="00D61984"/>
    <w:rsid w:val="00E6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0151-F44E-4D69-8B59-92E4A0B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7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44071"/>
    <w:rPr>
      <w:color w:val="0000FF"/>
      <w:u w:val="single"/>
    </w:rPr>
  </w:style>
  <w:style w:type="character" w:customStyle="1" w:styleId="path-separator">
    <w:name w:val="path-separator"/>
    <w:basedOn w:val="a0"/>
    <w:rsid w:val="0014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yan-yantik.edu.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alina-vitalevna-pavl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k_pav@mail.ru" TargetMode="External"/><Relationship Id="rId5" Type="http://schemas.openxmlformats.org/officeDocument/2006/relationships/hyperlink" Target="http://www.nbuyan-yantik.edu.ca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2024-02-01T05:58:00Z</dcterms:created>
  <dcterms:modified xsi:type="dcterms:W3CDTF">2024-02-01T05:58:00Z</dcterms:modified>
</cp:coreProperties>
</file>