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FC" w:rsidRDefault="00F44CFC" w:rsidP="00F44C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приказом по школе</w:t>
      </w:r>
    </w:p>
    <w:p w:rsidR="00F44CFC" w:rsidRDefault="00F005E3" w:rsidP="00F44C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184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08</w:t>
      </w:r>
      <w:r w:rsidR="00F44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 г.</w:t>
      </w:r>
    </w:p>
    <w:p w:rsidR="00F44CFC" w:rsidRDefault="00F44CFC" w:rsidP="0024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CFC" w:rsidRDefault="00F44CFC" w:rsidP="0024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3B59" w:rsidRPr="00243B59" w:rsidRDefault="00243B59" w:rsidP="0024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27983"/>
          <w:sz w:val="24"/>
          <w:szCs w:val="24"/>
          <w:lang w:eastAsia="ru-RU"/>
        </w:rPr>
      </w:pPr>
      <w:r w:rsidRPr="00243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</w:t>
      </w:r>
    </w:p>
    <w:p w:rsidR="00243B59" w:rsidRPr="00243B59" w:rsidRDefault="00243B59" w:rsidP="0024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27983"/>
          <w:sz w:val="24"/>
          <w:szCs w:val="24"/>
          <w:lang w:eastAsia="ru-RU"/>
        </w:rPr>
      </w:pPr>
      <w:r w:rsidRPr="00243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ПО ПРОТИВОДЕЙСТВИЮ КОРРУПЦИИ</w:t>
      </w:r>
    </w:p>
    <w:p w:rsidR="00243B59" w:rsidRDefault="00243B59" w:rsidP="00243B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«Кошки-Куликеевская СОШ»</w:t>
      </w:r>
    </w:p>
    <w:p w:rsidR="00243B59" w:rsidRDefault="00243B59" w:rsidP="00CF613D">
      <w:pPr>
        <w:spacing w:after="15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3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2023 -2024 учебный год</w:t>
      </w:r>
      <w:r w:rsidRPr="00243B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26B77" w:rsidRPr="00CF613D" w:rsidRDefault="00B26B77" w:rsidP="00CF61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27983"/>
          <w:sz w:val="24"/>
          <w:szCs w:val="24"/>
          <w:lang w:eastAsia="ru-RU"/>
        </w:rPr>
      </w:pPr>
    </w:p>
    <w:tbl>
      <w:tblPr>
        <w:tblW w:w="14988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654"/>
        <w:gridCol w:w="10790"/>
        <w:gridCol w:w="1981"/>
        <w:gridCol w:w="1563"/>
      </w:tblGrid>
      <w:tr w:rsidR="00243B59" w:rsidRPr="00243B59" w:rsidTr="00243B59">
        <w:trPr>
          <w:trHeight w:val="65"/>
        </w:trPr>
        <w:tc>
          <w:tcPr>
            <w:tcW w:w="65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243B59" w:rsidRPr="00243B59" w:rsidRDefault="00243B59" w:rsidP="00243B59">
            <w:pPr>
              <w:spacing w:after="0" w:line="6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п\</w:t>
            </w:r>
            <w:proofErr w:type="gramStart"/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107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Ответственные</w:t>
            </w:r>
          </w:p>
        </w:tc>
        <w:tc>
          <w:tcPr>
            <w:tcW w:w="156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Срок выполнения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14334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Организационные мероприятия</w:t>
            </w:r>
          </w:p>
        </w:tc>
      </w:tr>
      <w:tr w:rsidR="00243B59" w:rsidRPr="00243B59" w:rsidTr="00B26B77">
        <w:trPr>
          <w:trHeight w:val="340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утверждение «Плана мероприятий по п</w:t>
            </w:r>
            <w:r w:rsidR="0019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ротиводействию коррупции на 2023-2024 учебный </w:t>
            </w: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B26B77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1914AC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действующих локальных нормативных актов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14334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Отчёты, участие в антикоррупционном мониторинге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953A7C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 w:rsidR="00243B59"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сведений о доходах, об имуществе и обязательствах имущественного характера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школы.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  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14334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14334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Директор, Комиссия по  урегулированию споров между участниками образовательных отношений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обращения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6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в сети Интернет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953A7C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 в школе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953A7C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информационных стендах школы контактных телефонов горячих линий направленных на профилактику коррупционного поведения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Заместители </w:t>
            </w: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директора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14334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953A7C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  <w:r w:rsidR="00243B59"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Default="00953A7C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Заместители</w:t>
            </w:r>
            <w:r w:rsidR="00243B59"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директора</w:t>
            </w:r>
          </w:p>
          <w:p w:rsidR="00953A7C" w:rsidRPr="00243B59" w:rsidRDefault="00953A7C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ук.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953A7C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  <w:r w:rsidR="00243B59"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953A7C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  <w:r w:rsidR="00243B59"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 обращений</w:t>
            </w:r>
          </w:p>
        </w:tc>
      </w:tr>
      <w:tr w:rsidR="00243B59" w:rsidRPr="00243B59" w:rsidTr="00243B59">
        <w:trPr>
          <w:trHeight w:val="878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B479AE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43B59"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одительские собрания с включением следующих вопросов:</w:t>
            </w:r>
          </w:p>
          <w:p w:rsidR="00243B59" w:rsidRPr="00243B59" w:rsidRDefault="00243B59" w:rsidP="00243B59">
            <w:pPr>
              <w:spacing w:after="150" w:line="270" w:lineRule="atLeast"/>
              <w:ind w:left="360" w:hanging="36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Ответственность несовершеннолетних. Защита прав ребёнка.</w:t>
            </w:r>
          </w:p>
          <w:p w:rsidR="00171A6F" w:rsidRPr="00171A6F" w:rsidRDefault="00171A6F" w:rsidP="00171A6F">
            <w:pPr>
              <w:pStyle w:val="1"/>
              <w:shd w:val="clear" w:color="auto" w:fill="FFFFFF"/>
              <w:spacing w:before="270" w:after="135" w:line="390" w:lineRule="atLeas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43B59">
              <w:rPr>
                <w:rFonts w:ascii="Symbol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243B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 </w:t>
            </w:r>
            <w:r w:rsidRPr="00171A6F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Права, обязанности и ответственность родителей</w:t>
            </w:r>
          </w:p>
          <w:p w:rsidR="00171A6F" w:rsidRDefault="00B144BA" w:rsidP="00171A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5" style="width:535pt;height:.75pt" o:hralign="center" o:hrstd="t" o:hrnoshade="t" o:hr="t" fillcolor="#333" stroked="f"/>
              </w:pict>
            </w:r>
          </w:p>
          <w:p w:rsidR="00243B59" w:rsidRPr="00243B59" w:rsidRDefault="00243B59" w:rsidP="00243B59">
            <w:pPr>
              <w:spacing w:after="150" w:line="270" w:lineRule="atLeast"/>
              <w:ind w:left="360" w:hanging="36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Директор, заместитель директора</w:t>
            </w:r>
            <w:r w:rsidR="00B4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ВР</w:t>
            </w:r>
          </w:p>
          <w:p w:rsidR="00243B59" w:rsidRPr="00243B59" w:rsidRDefault="003E07D7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плану работы</w:t>
            </w:r>
          </w:p>
        </w:tc>
      </w:tr>
      <w:tr w:rsidR="00243B59" w:rsidRPr="00243B59" w:rsidTr="00243B59">
        <w:trPr>
          <w:trHeight w:val="286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B4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недопущением фактов неправомерного взимания денежных сре</w:t>
            </w:r>
            <w:proofErr w:type="gramStart"/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  с  р</w:t>
            </w:r>
            <w:proofErr w:type="gramEnd"/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одителей  (законных  представителей).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                      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14334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953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43B59" w:rsidRPr="00243B59" w:rsidRDefault="003E07D7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Заместители </w:t>
            </w:r>
            <w:r w:rsidR="00243B59"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директора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43B59" w:rsidRPr="00243B59" w:rsidTr="00243B59">
        <w:trPr>
          <w:trHeight w:val="6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14334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6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Антикоррупционное воспитание </w:t>
            </w:r>
            <w:proofErr w:type="gramStart"/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обучающихся</w:t>
            </w:r>
            <w:proofErr w:type="gramEnd"/>
          </w:p>
        </w:tc>
      </w:tr>
      <w:tr w:rsidR="00243B59" w:rsidRPr="00243B59" w:rsidTr="00243B59">
        <w:trPr>
          <w:trHeight w:val="52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проблемы коррупции в государстве в рамках тем учебной программы на уроках истории и обществознания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953A7C" w:rsidP="00243B59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  <w:r w:rsidR="00243B59"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обществознания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43B59" w:rsidRPr="00243B59" w:rsidTr="00243B59">
        <w:trPr>
          <w:trHeight w:val="133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133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1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1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истории</w:t>
            </w:r>
            <w:r w:rsidR="00953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обществознания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1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43B59" w:rsidRPr="00243B59" w:rsidTr="00243B59">
        <w:trPr>
          <w:trHeight w:val="246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014" w:rsidRPr="00363014" w:rsidRDefault="00363014" w:rsidP="00363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день борьбы с коррупцией </w:t>
            </w:r>
          </w:p>
          <w:p w:rsidR="00363014" w:rsidRDefault="00363014" w:rsidP="00ED4CD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D4CD5" w:rsidRPr="00ED4CD5" w:rsidRDefault="00243B59" w:rsidP="00ED4CD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243B59">
              <w:rPr>
                <w:color w:val="000000"/>
                <w:sz w:val="20"/>
                <w:szCs w:val="20"/>
                <w:shd w:val="clear" w:color="auto" w:fill="FFFFFF"/>
              </w:rPr>
              <w:t>Тематические классные часы</w:t>
            </w:r>
            <w:r w:rsidRPr="00ED4CD5">
              <w:rPr>
                <w:sz w:val="20"/>
                <w:szCs w:val="20"/>
                <w:shd w:val="clear" w:color="auto" w:fill="FFFFFF"/>
              </w:rPr>
              <w:t>: </w:t>
            </w:r>
            <w:r w:rsidR="00ED4CD5" w:rsidRPr="00ED4CD5">
              <w:rPr>
                <w:rStyle w:val="c5"/>
                <w:b/>
                <w:bCs/>
                <w:sz w:val="20"/>
                <w:szCs w:val="20"/>
              </w:rPr>
              <w:t>«Закон на нашей земле» (деловая игра)</w:t>
            </w:r>
          </w:p>
          <w:p w:rsidR="00243B59" w:rsidRPr="00243B59" w:rsidRDefault="00243B59" w:rsidP="00243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363014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243B59" w:rsidRPr="00243B59" w:rsidTr="00243B59">
        <w:trPr>
          <w:trHeight w:val="246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7.4.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книг в библиотеке </w:t>
            </w: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«Российское законодательство против коррупции»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43B59" w:rsidRPr="00243B59" w:rsidTr="00243B59">
        <w:trPr>
          <w:trHeight w:val="246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15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014" w:rsidRDefault="00363014" w:rsidP="003E07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3B59" w:rsidRPr="00243B59" w:rsidRDefault="003E07D7" w:rsidP="003E0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плакатов </w:t>
            </w:r>
            <w:r w:rsidRPr="003E0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«Мы – против коррупции»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Default="003E07D7" w:rsidP="00243B59">
            <w:pPr>
              <w:spacing w:after="15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Заместители</w:t>
            </w:r>
            <w:r w:rsidR="00243B59"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43B59" w:rsidRDefault="003E07D7" w:rsidP="00243B59">
            <w:pPr>
              <w:spacing w:after="15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CF613D" w:rsidRPr="00243B59" w:rsidRDefault="00CF613D" w:rsidP="00243B59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243B59" w:rsidRPr="00243B59" w:rsidTr="00243B59">
        <w:trPr>
          <w:trHeight w:val="245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14334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243B59" w:rsidRPr="00243B59" w:rsidTr="00243B59">
        <w:trPr>
          <w:trHeight w:val="374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="00CF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объективности оценки участия </w:t>
            </w:r>
            <w:proofErr w:type="gramStart"/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школьном этапе Всероссийской олимпиады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 w:rsidR="003E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43B59" w:rsidRPr="00243B59" w:rsidTr="00243B59">
        <w:trPr>
          <w:trHeight w:val="374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="00CF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и проведением ГИА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 w:rsidR="003E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- июль</w:t>
            </w:r>
          </w:p>
        </w:tc>
      </w:tr>
      <w:tr w:rsidR="00243B59" w:rsidRPr="00243B59" w:rsidTr="00243B59">
        <w:trPr>
          <w:trHeight w:val="374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="00CF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бесплатного горячего питания учащихся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 w:rsidR="003E0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43B59" w:rsidRPr="00243B59" w:rsidTr="00243B59">
        <w:trPr>
          <w:trHeight w:val="374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="00CF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243B59" w:rsidRPr="00243B59" w:rsidTr="00243B59">
        <w:trPr>
          <w:trHeight w:val="122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122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9.</w:t>
            </w:r>
          </w:p>
        </w:tc>
        <w:tc>
          <w:tcPr>
            <w:tcW w:w="14334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122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Обеспечение контроля за качеством </w:t>
            </w:r>
            <w:proofErr w:type="gramStart"/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предоставляемых</w:t>
            </w:r>
            <w:proofErr w:type="gramEnd"/>
            <w:r w:rsidRPr="0024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госуслуг в электронном виде</w:t>
            </w:r>
          </w:p>
        </w:tc>
      </w:tr>
      <w:tr w:rsidR="00243B59" w:rsidRPr="00243B59" w:rsidTr="00243B59">
        <w:trPr>
          <w:trHeight w:val="872"/>
        </w:trPr>
        <w:tc>
          <w:tcPr>
            <w:tcW w:w="6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0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в электронном виде</w:t>
            </w:r>
          </w:p>
          <w:p w:rsidR="00243B59" w:rsidRPr="00243B59" w:rsidRDefault="00243B59" w:rsidP="00243B59">
            <w:pPr>
              <w:numPr>
                <w:ilvl w:val="0"/>
                <w:numId w:val="1"/>
              </w:numPr>
              <w:spacing w:after="0" w:line="270" w:lineRule="atLeast"/>
              <w:ind w:left="45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дневник</w:t>
            </w:r>
          </w:p>
          <w:p w:rsidR="00243B59" w:rsidRPr="00243B59" w:rsidRDefault="00243B59" w:rsidP="00243B59">
            <w:pPr>
              <w:numPr>
                <w:ilvl w:val="0"/>
                <w:numId w:val="1"/>
              </w:numPr>
              <w:spacing w:after="0" w:line="270" w:lineRule="atLeast"/>
              <w:ind w:left="45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детей в государственное бюджетное образовательное учреждение</w:t>
            </w:r>
          </w:p>
          <w:p w:rsidR="00243B59" w:rsidRPr="00243B59" w:rsidRDefault="00243B59" w:rsidP="003E07D7">
            <w:pPr>
              <w:spacing w:after="0" w:line="270" w:lineRule="atLeast"/>
              <w:ind w:left="45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Директор, заместитель директора</w:t>
            </w:r>
          </w:p>
        </w:tc>
        <w:tc>
          <w:tcPr>
            <w:tcW w:w="15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3B59" w:rsidRPr="00243B59" w:rsidRDefault="00243B59" w:rsidP="00243B59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243B59" w:rsidRPr="00243B59" w:rsidRDefault="00243B59" w:rsidP="00243B59">
      <w:pPr>
        <w:shd w:val="clear" w:color="auto" w:fill="F7F7F7"/>
        <w:spacing w:after="0" w:line="270" w:lineRule="atLeast"/>
        <w:jc w:val="both"/>
        <w:textAlignment w:val="top"/>
        <w:rPr>
          <w:rFonts w:ascii="Tahoma" w:eastAsia="Times New Roman" w:hAnsi="Tahoma" w:cs="Tahoma"/>
          <w:color w:val="727983"/>
          <w:sz w:val="20"/>
          <w:szCs w:val="20"/>
          <w:lang w:eastAsia="ru-RU"/>
        </w:rPr>
      </w:pPr>
      <w:r w:rsidRPr="00243B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43B59" w:rsidRPr="00243B59" w:rsidRDefault="00243B59" w:rsidP="00243B59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727983"/>
          <w:sz w:val="20"/>
          <w:szCs w:val="20"/>
          <w:lang w:eastAsia="ru-RU"/>
        </w:rPr>
      </w:pPr>
      <w:r w:rsidRPr="00243B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</w:t>
      </w:r>
    </w:p>
    <w:p w:rsidR="00150EA2" w:rsidRDefault="00150EA2" w:rsidP="00243B59">
      <w:pPr>
        <w:ind w:right="2551"/>
      </w:pPr>
    </w:p>
    <w:sectPr w:rsidR="00150EA2" w:rsidSect="00243B5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437"/>
    <w:multiLevelType w:val="multilevel"/>
    <w:tmpl w:val="4DBC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59"/>
    <w:rsid w:val="00150EA2"/>
    <w:rsid w:val="00171A6F"/>
    <w:rsid w:val="001914AC"/>
    <w:rsid w:val="001B54DB"/>
    <w:rsid w:val="002055CC"/>
    <w:rsid w:val="00243B59"/>
    <w:rsid w:val="00363014"/>
    <w:rsid w:val="003D368C"/>
    <w:rsid w:val="003E07D7"/>
    <w:rsid w:val="00506F58"/>
    <w:rsid w:val="00671071"/>
    <w:rsid w:val="00953A7C"/>
    <w:rsid w:val="00A6583C"/>
    <w:rsid w:val="00B144BA"/>
    <w:rsid w:val="00B26B77"/>
    <w:rsid w:val="00B479AE"/>
    <w:rsid w:val="00BB0108"/>
    <w:rsid w:val="00C63F0D"/>
    <w:rsid w:val="00CF613D"/>
    <w:rsid w:val="00D7387B"/>
    <w:rsid w:val="00ED4CD5"/>
    <w:rsid w:val="00F005E3"/>
    <w:rsid w:val="00F4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A2"/>
  </w:style>
  <w:style w:type="paragraph" w:styleId="1">
    <w:name w:val="heading 1"/>
    <w:basedOn w:val="a"/>
    <w:next w:val="a"/>
    <w:link w:val="10"/>
    <w:uiPriority w:val="9"/>
    <w:qFormat/>
    <w:rsid w:val="00171A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4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1A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3">
    <w:name w:val="c3"/>
    <w:basedOn w:val="a"/>
    <w:rsid w:val="00ED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4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DDFF4-B055-469D-B30A-AF454F9C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</dc:creator>
  <cp:lastModifiedBy>ККСОШ 1</cp:lastModifiedBy>
  <cp:revision>13</cp:revision>
  <cp:lastPrinted>2023-11-14T04:35:00Z</cp:lastPrinted>
  <dcterms:created xsi:type="dcterms:W3CDTF">2023-06-23T06:55:00Z</dcterms:created>
  <dcterms:modified xsi:type="dcterms:W3CDTF">2023-12-08T06:59:00Z</dcterms:modified>
</cp:coreProperties>
</file>