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FB1DA">
      <w:pPr>
        <w:jc w:val="center"/>
        <w:rPr>
          <w:b/>
        </w:rPr>
      </w:pPr>
      <w:r>
        <w:rPr>
          <w:b/>
        </w:rPr>
        <w:t>Муниципальное бюджетное учреждение дополнительного образования</w:t>
      </w:r>
    </w:p>
    <w:p w14:paraId="018B9D9E">
      <w:pPr>
        <w:jc w:val="center"/>
        <w:rPr>
          <w:b/>
        </w:rPr>
      </w:pPr>
      <w:r>
        <w:rPr>
          <w:b/>
        </w:rPr>
        <w:t>«Дом детского творчества» Моргаушского района Чувашской Республики</w:t>
      </w:r>
    </w:p>
    <w:p w14:paraId="1EE96684">
      <w:pPr>
        <w:jc w:val="center"/>
        <w:rPr>
          <w:b/>
        </w:rPr>
      </w:pPr>
    </w:p>
    <w:p w14:paraId="04AB9F60">
      <w:pPr>
        <w:jc w:val="right"/>
      </w:pPr>
    </w:p>
    <w:tbl>
      <w:tblPr>
        <w:tblStyle w:val="3"/>
        <w:tblW w:w="10348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386"/>
      </w:tblGrid>
      <w:tr w14:paraId="1BF19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7C40E4DB">
            <w:pPr>
              <w:jc w:val="right"/>
              <w:rPr>
                <w:b/>
              </w:rPr>
            </w:pPr>
            <w:r>
              <w:rPr>
                <w:b/>
              </w:rPr>
              <w:t>ПРИНЯТО</w:t>
            </w:r>
          </w:p>
          <w:p w14:paraId="22F6B26E">
            <w:pPr>
              <w:jc w:val="right"/>
              <w:rPr>
                <w:b/>
              </w:rPr>
            </w:pPr>
            <w:r>
              <w:rPr>
                <w:b/>
              </w:rPr>
              <w:t>педагогическим советом</w:t>
            </w:r>
          </w:p>
          <w:p w14:paraId="24550AFB">
            <w:pPr>
              <w:jc w:val="right"/>
              <w:rPr>
                <w:b/>
              </w:rPr>
            </w:pPr>
            <w:r>
              <w:rPr>
                <w:b/>
              </w:rPr>
              <w:t>МБУДО «Дом детского творчества»</w:t>
            </w:r>
          </w:p>
          <w:p w14:paraId="2F690B5F">
            <w:pPr>
              <w:jc w:val="right"/>
              <w:rPr>
                <w:b/>
              </w:rPr>
            </w:pPr>
            <w:r>
              <w:rPr>
                <w:b/>
              </w:rPr>
              <w:t>Моргаушского района ЧР</w:t>
            </w:r>
          </w:p>
          <w:p w14:paraId="1889B8ED">
            <w:pPr>
              <w:jc w:val="right"/>
              <w:rPr>
                <w:b/>
              </w:rPr>
            </w:pPr>
            <w:r>
              <w:rPr>
                <w:b/>
              </w:rPr>
              <w:t>№ ___ от «__</w:t>
            </w:r>
            <w:r>
              <w:rPr>
                <w:rFonts w:hint="default"/>
                <w:b/>
                <w:lang w:val="ru-RU"/>
              </w:rPr>
              <w:t>25</w:t>
            </w:r>
            <w:r>
              <w:rPr>
                <w:b/>
              </w:rPr>
              <w:t>__» _</w:t>
            </w:r>
            <w:r>
              <w:rPr>
                <w:b/>
                <w:lang w:val="ru-RU"/>
              </w:rPr>
              <w:t>сентября</w:t>
            </w:r>
            <w:r>
              <w:rPr>
                <w:b/>
              </w:rPr>
              <w:t>___ 202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5386" w:type="dxa"/>
          </w:tcPr>
          <w:p w14:paraId="3DDF141C">
            <w:pPr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14:paraId="42B31F3D">
            <w:pPr>
              <w:jc w:val="right"/>
              <w:rPr>
                <w:b/>
              </w:rPr>
            </w:pPr>
            <w:r>
              <w:rPr>
                <w:b/>
              </w:rPr>
              <w:t>И.о.директора МБУДО «Дом детского творчества» Моргаушского района ЧР</w:t>
            </w:r>
          </w:p>
          <w:p w14:paraId="2040729E">
            <w:pPr>
              <w:jc w:val="right"/>
              <w:rPr>
                <w:b/>
              </w:rPr>
            </w:pPr>
            <w:r>
              <w:rPr>
                <w:b/>
              </w:rPr>
              <w:t>__________________ Рожкова  А.В.</w:t>
            </w:r>
          </w:p>
          <w:p w14:paraId="7E7E2B42">
            <w:pPr>
              <w:jc w:val="right"/>
              <w:rPr>
                <w:b/>
              </w:rPr>
            </w:pPr>
            <w:r>
              <w:rPr>
                <w:b/>
              </w:rPr>
              <w:t>Приказ № ___ от «_</w:t>
            </w:r>
            <w:r>
              <w:rPr>
                <w:rFonts w:hint="default"/>
                <w:b/>
                <w:lang w:val="ru-RU"/>
              </w:rPr>
              <w:t>26</w:t>
            </w:r>
            <w:r>
              <w:rPr>
                <w:b/>
              </w:rPr>
              <w:t>__»___</w:t>
            </w:r>
            <w:r>
              <w:rPr>
                <w:b/>
                <w:lang w:val="ru-RU"/>
              </w:rPr>
              <w:t>сентября</w:t>
            </w:r>
            <w:r>
              <w:rPr>
                <w:b/>
              </w:rPr>
              <w:t>___</w:t>
            </w:r>
            <w:bookmarkStart w:id="7" w:name="_GoBack"/>
            <w:bookmarkEnd w:id="7"/>
            <w:r>
              <w:rPr>
                <w:b/>
              </w:rPr>
              <w:t>_202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г.</w:t>
            </w:r>
          </w:p>
        </w:tc>
      </w:tr>
    </w:tbl>
    <w:p w14:paraId="52B5A9CC">
      <w:pPr>
        <w:jc w:val="right"/>
      </w:pPr>
    </w:p>
    <w:p w14:paraId="3EF98FBA">
      <w:pPr>
        <w:jc w:val="center"/>
      </w:pPr>
    </w:p>
    <w:p w14:paraId="37EB1A6A">
      <w:pPr>
        <w:jc w:val="center"/>
      </w:pPr>
    </w:p>
    <w:p w14:paraId="720FF43A">
      <w:pPr>
        <w:jc w:val="center"/>
      </w:pPr>
    </w:p>
    <w:p w14:paraId="05F373B3">
      <w:pPr>
        <w:jc w:val="center"/>
      </w:pPr>
    </w:p>
    <w:p w14:paraId="2200FF0D">
      <w:pPr>
        <w:jc w:val="center"/>
      </w:pPr>
    </w:p>
    <w:p w14:paraId="7A1A47A2">
      <w:pPr>
        <w:jc w:val="center"/>
      </w:pPr>
    </w:p>
    <w:p w14:paraId="5D7897E0">
      <w:pPr>
        <w:jc w:val="center"/>
      </w:pPr>
    </w:p>
    <w:p w14:paraId="72BF88B2">
      <w:pPr>
        <w:jc w:val="center"/>
      </w:pPr>
    </w:p>
    <w:p w14:paraId="099032D9">
      <w:pPr>
        <w:jc w:val="center"/>
      </w:pPr>
    </w:p>
    <w:p w14:paraId="53F29469">
      <w:pP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Дополнительная общеразвивающая программа объединения</w:t>
      </w:r>
    </w:p>
    <w:p w14:paraId="5B417EAA">
      <w:pP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«Театр «Маленькие роли»</w:t>
      </w:r>
    </w:p>
    <w:p w14:paraId="70C40A73">
      <w:pPr>
        <w:jc w:val="center"/>
        <w:rPr>
          <w:sz w:val="32"/>
          <w:szCs w:val="32"/>
        </w:rPr>
      </w:pPr>
    </w:p>
    <w:p w14:paraId="5FDA44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Направленность: художественная </w:t>
      </w:r>
    </w:p>
    <w:p w14:paraId="603C8E70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 – 1 год</w:t>
      </w:r>
    </w:p>
    <w:p w14:paraId="16D75640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Для обучающихся: 9- 11лет</w:t>
      </w:r>
    </w:p>
    <w:p w14:paraId="3FB1FFC9">
      <w:pPr>
        <w:ind w:left="720"/>
        <w:jc w:val="center"/>
        <w:rPr>
          <w:color w:val="000000"/>
          <w:sz w:val="32"/>
        </w:rPr>
      </w:pPr>
    </w:p>
    <w:p w14:paraId="3C009648">
      <w:pPr>
        <w:jc w:val="center"/>
      </w:pPr>
    </w:p>
    <w:p w14:paraId="1EBA92E2">
      <w:pPr>
        <w:spacing w:after="120"/>
        <w:jc w:val="right"/>
      </w:pPr>
    </w:p>
    <w:p w14:paraId="65392760">
      <w:pPr>
        <w:spacing w:after="120"/>
        <w:jc w:val="right"/>
      </w:pPr>
      <w:r>
        <w:t>Автор: педагог дополнительного образования</w:t>
      </w:r>
    </w:p>
    <w:p w14:paraId="18414416">
      <w:pPr>
        <w:jc w:val="right"/>
      </w:pPr>
      <w:r>
        <w:t>Емельянова Галина Геннадьевна</w:t>
      </w:r>
    </w:p>
    <w:p w14:paraId="620F4110">
      <w:pPr>
        <w:jc w:val="center"/>
      </w:pPr>
    </w:p>
    <w:p w14:paraId="33A891C4">
      <w:pPr>
        <w:jc w:val="center"/>
      </w:pPr>
    </w:p>
    <w:p w14:paraId="2C162214">
      <w:pPr>
        <w:jc w:val="center"/>
      </w:pPr>
    </w:p>
    <w:p w14:paraId="7BF5E28D">
      <w:pPr>
        <w:jc w:val="center"/>
      </w:pPr>
    </w:p>
    <w:p w14:paraId="128864B7">
      <w:pPr>
        <w:jc w:val="center"/>
      </w:pPr>
    </w:p>
    <w:p w14:paraId="2EB57C2D">
      <w:pPr>
        <w:jc w:val="center"/>
      </w:pPr>
    </w:p>
    <w:p w14:paraId="63915BD1">
      <w:pPr>
        <w:jc w:val="center"/>
      </w:pPr>
    </w:p>
    <w:p w14:paraId="08CE5017">
      <w:pPr>
        <w:jc w:val="center"/>
      </w:pPr>
    </w:p>
    <w:p w14:paraId="5EE2D6DC">
      <w:pPr>
        <w:jc w:val="center"/>
      </w:pPr>
    </w:p>
    <w:p w14:paraId="723F1A02">
      <w:pPr>
        <w:jc w:val="center"/>
      </w:pPr>
    </w:p>
    <w:p w14:paraId="30C21E5C">
      <w:pPr>
        <w:jc w:val="center"/>
      </w:pPr>
    </w:p>
    <w:p w14:paraId="53685974">
      <w:pPr>
        <w:jc w:val="center"/>
      </w:pPr>
    </w:p>
    <w:p w14:paraId="77092A25">
      <w:pPr>
        <w:jc w:val="center"/>
      </w:pPr>
    </w:p>
    <w:p w14:paraId="71F64802">
      <w:pPr>
        <w:jc w:val="center"/>
      </w:pPr>
    </w:p>
    <w:p w14:paraId="28437C7A">
      <w:pPr>
        <w:jc w:val="center"/>
      </w:pPr>
    </w:p>
    <w:p w14:paraId="64172D5B">
      <w:pPr>
        <w:jc w:val="center"/>
      </w:pPr>
    </w:p>
    <w:p w14:paraId="7BFCEB74">
      <w:pPr>
        <w:jc w:val="center"/>
      </w:pPr>
    </w:p>
    <w:p w14:paraId="1206D99F">
      <w:pPr>
        <w:jc w:val="center"/>
      </w:pPr>
    </w:p>
    <w:p w14:paraId="3FFC3044">
      <w:pPr>
        <w:jc w:val="center"/>
      </w:pPr>
    </w:p>
    <w:p w14:paraId="169543A5">
      <w:pPr>
        <w:jc w:val="center"/>
        <w:rPr>
          <w:rFonts w:hint="default"/>
          <w:lang w:val="ru-RU"/>
        </w:rPr>
      </w:pPr>
      <w:r>
        <w:t>с. Моргауши, 202</w:t>
      </w:r>
      <w:r>
        <w:rPr>
          <w:rFonts w:hint="default"/>
          <w:lang w:val="ru-RU"/>
        </w:rPr>
        <w:t>4</w:t>
      </w:r>
    </w:p>
    <w:p w14:paraId="47AF41E2">
      <w:pPr>
        <w:jc w:val="center"/>
        <w:sectPr>
          <w:type w:val="continuous"/>
          <w:pgSz w:w="11910" w:h="16840"/>
          <w:pgMar w:top="1134" w:right="851" w:bottom="1134" w:left="1418" w:header="720" w:footer="720" w:gutter="0"/>
          <w:cols w:space="720" w:num="1"/>
        </w:sectPr>
      </w:pPr>
    </w:p>
    <w:p w14:paraId="0C7CCDEC">
      <w:pPr>
        <w:pStyle w:val="7"/>
        <w:spacing w:before="71" w:line="240" w:lineRule="auto"/>
        <w:ind w:left="262" w:right="668"/>
        <w:jc w:val="center"/>
      </w:pPr>
      <w:bookmarkStart w:id="0" w:name="Пояснительная_записка"/>
      <w:bookmarkEnd w:id="0"/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131ABD3B">
      <w:pPr>
        <w:pStyle w:val="4"/>
        <w:spacing w:before="7"/>
        <w:rPr>
          <w:b/>
          <w:sz w:val="23"/>
        </w:rPr>
      </w:pPr>
    </w:p>
    <w:p w14:paraId="74E6B74C">
      <w:pPr>
        <w:pStyle w:val="4"/>
        <w:ind w:right="-17" w:firstLine="403"/>
        <w:jc w:val="both"/>
      </w:pPr>
      <w:r>
        <w:t>Дополнительная общеобразовательная программа «Театр «Маленькие роли»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предназначению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познавательной, по форме организации - групповой, по времени реализации - одногодичной,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- модифицированной.</w:t>
      </w:r>
    </w:p>
    <w:p w14:paraId="6DB4B193">
      <w:pPr>
        <w:ind w:right="-17" w:firstLine="40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Программа «Театр «Маленькие роли» художественной </w:t>
      </w:r>
      <w:r>
        <w:rPr>
          <w:b/>
          <w:sz w:val="24"/>
          <w:szCs w:val="24"/>
        </w:rPr>
        <w:t>направленности.</w:t>
      </w:r>
    </w:p>
    <w:p w14:paraId="7DDF8581">
      <w:pPr>
        <w:pStyle w:val="4"/>
        <w:ind w:right="-17" w:firstLine="403"/>
        <w:jc w:val="both"/>
      </w:pPr>
      <w:r>
        <w:rPr>
          <w:b/>
        </w:rPr>
        <w:t xml:space="preserve">Актуальность программы </w:t>
      </w:r>
      <w:r>
        <w:t>состоит в том, что в современном мире большинство детей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сильному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компьютерных игр. При всей их кажущейся яркости, занимательности, следует 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зрителем.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воображения. А ведь именно воображение для младшего возраста становится локомотивом</w:t>
      </w:r>
      <w:r>
        <w:rPr>
          <w:spacing w:val="1"/>
        </w:rPr>
        <w:t xml:space="preserve"> </w:t>
      </w:r>
      <w:r>
        <w:t>всей творческой деятельности,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развития, реализуемых</w:t>
      </w:r>
      <w:r>
        <w:rPr>
          <w:spacing w:val="-1"/>
        </w:rPr>
        <w:t xml:space="preserve"> </w:t>
      </w:r>
      <w:r>
        <w:t>в игровой форме.</w:t>
      </w:r>
    </w:p>
    <w:p w14:paraId="08EF9D08">
      <w:pPr>
        <w:pStyle w:val="4"/>
        <w:ind w:right="-17" w:firstLine="403"/>
        <w:jc w:val="both"/>
      </w:pPr>
      <w:r>
        <w:t>Компенсировать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занимаясь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театральном</w:t>
      </w:r>
      <w:r>
        <w:rPr>
          <w:spacing w:val="-3"/>
        </w:rPr>
        <w:t xml:space="preserve"> </w:t>
      </w:r>
      <w:r>
        <w:t>коллективе.</w:t>
      </w:r>
    </w:p>
    <w:p w14:paraId="30B661D0">
      <w:pPr>
        <w:pStyle w:val="4"/>
        <w:ind w:right="-17" w:firstLine="403"/>
        <w:jc w:val="both"/>
      </w:pPr>
      <w:r>
        <w:rPr>
          <w:b/>
        </w:rPr>
        <w:t xml:space="preserve">Новизна программы и отличительные особенности рабочей программы </w:t>
      </w:r>
      <w:r>
        <w:t>заключается</w:t>
      </w:r>
      <w:r>
        <w:rPr>
          <w:spacing w:val="-57"/>
        </w:rPr>
        <w:t xml:space="preserve"> </w:t>
      </w:r>
      <w:r>
        <w:t>в том, что она органично соединяет в себе познавательную деятельность обучающихся 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учебном,</w:t>
      </w:r>
      <w:r>
        <w:rPr>
          <w:spacing w:val="1"/>
        </w:rPr>
        <w:t xml:space="preserve"> </w:t>
      </w:r>
      <w:r>
        <w:t>репетиционном</w:t>
      </w:r>
      <w:r>
        <w:rPr>
          <w:spacing w:val="1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показе.</w:t>
      </w:r>
    </w:p>
    <w:p w14:paraId="7DFC04CE">
      <w:pPr>
        <w:pStyle w:val="4"/>
        <w:ind w:right="-17" w:firstLine="403"/>
        <w:jc w:val="both"/>
      </w:pPr>
      <w:r>
        <w:t>Театр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преображает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образные средства и приемы воспитания. В педагогике аксиомой стало утверждение, 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педагогики);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условности и</w:t>
      </w:r>
      <w:r>
        <w:rPr>
          <w:spacing w:val="1"/>
        </w:rPr>
        <w:t xml:space="preserve"> </w:t>
      </w:r>
      <w:r>
        <w:t>перевоплощения).</w:t>
      </w:r>
    </w:p>
    <w:p w14:paraId="012D9FFA">
      <w:pPr>
        <w:pStyle w:val="4"/>
        <w:ind w:right="-17" w:firstLine="403"/>
        <w:jc w:val="both"/>
      </w:pP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неразрывно.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который человеку дала природа. Игра – это основной элемент театра. Театральное искусство</w:t>
      </w:r>
      <w:r>
        <w:rPr>
          <w:spacing w:val="1"/>
        </w:rPr>
        <w:t xml:space="preserve"> </w:t>
      </w:r>
      <w:r>
        <w:t>чрезвычайно приближено к ребячьему общению, к детской жизни. И, учитывая это, очень</w:t>
      </w:r>
      <w:r>
        <w:rPr>
          <w:spacing w:val="1"/>
        </w:rPr>
        <w:t xml:space="preserve"> </w:t>
      </w:r>
      <w:r>
        <w:t>важно хотя бы постараться превратить учебно – воспитательную деятельность с детьми в</w:t>
      </w:r>
      <w:r>
        <w:rPr>
          <w:spacing w:val="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большую игру.</w:t>
      </w:r>
    </w:p>
    <w:p w14:paraId="08B3C000">
      <w:pPr>
        <w:pStyle w:val="4"/>
        <w:ind w:right="-17" w:firstLine="403"/>
        <w:jc w:val="both"/>
      </w:pPr>
      <w:r>
        <w:t>Театр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универсальная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5"/>
        </w:rPr>
        <w:t xml:space="preserve"> </w:t>
      </w:r>
      <w:r>
        <w:t>черты:</w:t>
      </w:r>
    </w:p>
    <w:p w14:paraId="5FBE2411">
      <w:pPr>
        <w:pStyle w:val="8"/>
        <w:numPr>
          <w:ilvl w:val="0"/>
          <w:numId w:val="1"/>
        </w:numPr>
        <w:tabs>
          <w:tab w:val="left" w:pos="1006"/>
        </w:tabs>
        <w:ind w:left="0" w:right="-17" w:firstLine="403"/>
        <w:rPr>
          <w:sz w:val="24"/>
        </w:rPr>
      </w:pPr>
      <w:r>
        <w:rPr>
          <w:sz w:val="24"/>
        </w:rPr>
        <w:t>это</w:t>
      </w:r>
      <w:r>
        <w:rPr>
          <w:spacing w:val="37"/>
          <w:sz w:val="24"/>
        </w:rPr>
        <w:t xml:space="preserve"> </w:t>
      </w:r>
      <w:r>
        <w:rPr>
          <w:sz w:val="24"/>
        </w:rPr>
        <w:t>синтетический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вид</w:t>
      </w:r>
      <w:r>
        <w:rPr>
          <w:spacing w:val="3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где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органично</w:t>
      </w:r>
      <w:r>
        <w:rPr>
          <w:spacing w:val="37"/>
          <w:sz w:val="24"/>
        </w:rPr>
        <w:t xml:space="preserve"> </w:t>
      </w:r>
      <w:r>
        <w:rPr>
          <w:sz w:val="24"/>
        </w:rPr>
        <w:t>погружается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 живописи, хореографии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д.;</w:t>
      </w:r>
    </w:p>
    <w:p w14:paraId="76A47051">
      <w:pPr>
        <w:pStyle w:val="8"/>
        <w:numPr>
          <w:ilvl w:val="0"/>
          <w:numId w:val="1"/>
        </w:numPr>
        <w:tabs>
          <w:tab w:val="left" w:pos="1031"/>
        </w:tabs>
        <w:ind w:left="0" w:right="-17" w:firstLine="403"/>
        <w:rPr>
          <w:sz w:val="24"/>
        </w:rPr>
      </w:pP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сотворчеству;</w:t>
      </w:r>
    </w:p>
    <w:p w14:paraId="28080D1C">
      <w:pPr>
        <w:pStyle w:val="8"/>
        <w:numPr>
          <w:ilvl w:val="0"/>
          <w:numId w:val="1"/>
        </w:numPr>
        <w:tabs>
          <w:tab w:val="left" w:pos="941"/>
        </w:tabs>
        <w:ind w:left="0" w:right="-17" w:firstLine="403"/>
        <w:rPr>
          <w:sz w:val="24"/>
        </w:rPr>
      </w:pPr>
      <w:r>
        <w:rPr>
          <w:sz w:val="24"/>
        </w:rPr>
        <w:t>это</w:t>
      </w:r>
      <w:r>
        <w:rPr>
          <w:spacing w:val="32"/>
          <w:sz w:val="24"/>
        </w:rPr>
        <w:t xml:space="preserve"> </w:t>
      </w:r>
      <w:r>
        <w:rPr>
          <w:sz w:val="24"/>
        </w:rPr>
        <w:t>вид</w:t>
      </w:r>
      <w:r>
        <w:rPr>
          <w:spacing w:val="3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язык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образом;</w:t>
      </w:r>
    </w:p>
    <w:p w14:paraId="5F7B8ABE">
      <w:pPr>
        <w:pStyle w:val="8"/>
        <w:numPr>
          <w:ilvl w:val="0"/>
          <w:numId w:val="1"/>
        </w:numPr>
        <w:tabs>
          <w:tab w:val="left" w:pos="906"/>
        </w:tabs>
        <w:ind w:left="0" w:right="-17" w:firstLine="403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4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способности.</w:t>
      </w:r>
    </w:p>
    <w:p w14:paraId="29E044E3">
      <w:pPr>
        <w:pStyle w:val="4"/>
        <w:ind w:right="-17" w:firstLine="403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психофизической</w:t>
      </w:r>
      <w:r>
        <w:rPr>
          <w:spacing w:val="1"/>
        </w:rPr>
        <w:t xml:space="preserve"> </w:t>
      </w:r>
      <w:r>
        <w:t>целостности.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актерскому</w:t>
      </w:r>
      <w:r>
        <w:rPr>
          <w:spacing w:val="1"/>
        </w:rPr>
        <w:t xml:space="preserve"> </w:t>
      </w:r>
      <w:r>
        <w:t>мастерству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здоровья.</w:t>
      </w:r>
    </w:p>
    <w:p w14:paraId="6026AD6F">
      <w:pPr>
        <w:pStyle w:val="4"/>
        <w:ind w:right="-17" w:firstLine="403"/>
        <w:jc w:val="both"/>
      </w:pPr>
      <w:r>
        <w:t>Театр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60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войти в пространство</w:t>
      </w:r>
      <w:r>
        <w:rPr>
          <w:spacing w:val="-1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невозможного</w:t>
      </w:r>
      <w:r>
        <w:rPr>
          <w:spacing w:val="-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игры.</w:t>
      </w:r>
    </w:p>
    <w:p w14:paraId="0D441FB3">
      <w:pPr>
        <w:pStyle w:val="4"/>
        <w:ind w:right="-17" w:firstLine="403"/>
        <w:jc w:val="both"/>
      </w:pPr>
      <w:r>
        <w:t>Полихудожественная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поколения: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независимое</w:t>
      </w:r>
      <w:r>
        <w:rPr>
          <w:spacing w:val="-2"/>
        </w:rPr>
        <w:t xml:space="preserve"> </w:t>
      </w:r>
      <w:r>
        <w:t>мышление.</w:t>
      </w:r>
    </w:p>
    <w:p w14:paraId="7C2506EE">
      <w:pPr>
        <w:pStyle w:val="4"/>
        <w:ind w:right="-17" w:firstLine="403"/>
        <w:jc w:val="both"/>
      </w:pPr>
      <w:r>
        <w:t>Гораздо важнее, что театр помогает социальной и психологической адаптации детей, 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9"/>
        </w:rPr>
        <w:t xml:space="preserve"> </w:t>
      </w:r>
      <w:r>
        <w:t>росту.</w:t>
      </w:r>
      <w:r>
        <w:rPr>
          <w:spacing w:val="20"/>
        </w:rPr>
        <w:t xml:space="preserve"> </w:t>
      </w:r>
      <w:r>
        <w:t>Помогает</w:t>
      </w:r>
      <w:r>
        <w:rPr>
          <w:spacing w:val="20"/>
        </w:rPr>
        <w:t xml:space="preserve"> </w:t>
      </w:r>
      <w:r>
        <w:t>активизировать</w:t>
      </w:r>
      <w:r>
        <w:rPr>
          <w:spacing w:val="21"/>
        </w:rPr>
        <w:t xml:space="preserve"> </w:t>
      </w:r>
      <w:r>
        <w:t>затрудненные</w:t>
      </w:r>
      <w:r>
        <w:rPr>
          <w:spacing w:val="19"/>
        </w:rPr>
        <w:t xml:space="preserve"> </w:t>
      </w:r>
      <w:r>
        <w:t>процессы</w:t>
      </w:r>
      <w:r>
        <w:rPr>
          <w:spacing w:val="19"/>
        </w:rPr>
        <w:t xml:space="preserve"> </w:t>
      </w:r>
      <w:r>
        <w:t>общения,</w:t>
      </w:r>
      <w:r>
        <w:rPr>
          <w:spacing w:val="19"/>
        </w:rPr>
        <w:t xml:space="preserve"> </w:t>
      </w:r>
      <w:r>
        <w:t>сделать</w:t>
      </w:r>
      <w:r>
        <w:rPr>
          <w:spacing w:val="21"/>
        </w:rPr>
        <w:t xml:space="preserve"> </w:t>
      </w:r>
      <w:r>
        <w:t>их</w:t>
      </w:r>
    </w:p>
    <w:p w14:paraId="1A9FF077">
      <w:pPr>
        <w:pStyle w:val="4"/>
        <w:ind w:right="-17" w:firstLine="403"/>
        <w:jc w:val="both"/>
      </w:pPr>
      <w:r>
        <w:t>радостными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плодотворными.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исполнителя.</w:t>
      </w:r>
    </w:p>
    <w:p w14:paraId="44E9F67B">
      <w:pPr>
        <w:pStyle w:val="4"/>
        <w:ind w:right="-17" w:firstLine="403"/>
        <w:jc w:val="both"/>
      </w:pPr>
      <w:r>
        <w:rPr>
          <w:b/>
        </w:rPr>
        <w:t xml:space="preserve">Рабочая программа </w:t>
      </w:r>
      <w:r>
        <w:t xml:space="preserve">«Театр «Маленькие роли» рассчитана на детей в возрасте </w:t>
      </w:r>
      <w:r>
        <w:rPr>
          <w:rFonts w:hint="default"/>
          <w:lang w:val="ru-RU"/>
        </w:rPr>
        <w:t>9-11</w:t>
      </w:r>
      <w:r>
        <w:t xml:space="preserve"> лет,</w:t>
      </w:r>
      <w:r>
        <w:rPr>
          <w:spacing w:val="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7 месяцев.</w:t>
      </w:r>
    </w:p>
    <w:p w14:paraId="14DB90B5">
      <w:pPr>
        <w:pStyle w:val="4"/>
        <w:ind w:right="-17" w:firstLine="403"/>
        <w:jc w:val="both"/>
      </w:pPr>
      <w:r>
        <w:rPr>
          <w:b/>
        </w:rPr>
        <w:t xml:space="preserve">Режим занятий: </w:t>
      </w:r>
      <w:r>
        <w:t>программой предусмотрено следующее количество часов на 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цикла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раза</w:t>
      </w:r>
      <w:r>
        <w:rPr>
          <w:spacing w:val="-3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(116</w:t>
      </w:r>
      <w:r>
        <w:rPr>
          <w:spacing w:val="-1"/>
        </w:rPr>
        <w:t xml:space="preserve"> </w:t>
      </w:r>
      <w:r>
        <w:t>часов в год).</w:t>
      </w:r>
    </w:p>
    <w:p w14:paraId="04875758">
      <w:pPr>
        <w:pStyle w:val="7"/>
        <w:spacing w:line="240" w:lineRule="auto"/>
        <w:ind w:left="0" w:right="-17" w:firstLine="403"/>
      </w:pPr>
      <w:r>
        <w:t>Содержание,</w:t>
      </w:r>
      <w:r>
        <w:rPr>
          <w:spacing w:val="-3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методы работы.</w:t>
      </w:r>
    </w:p>
    <w:p w14:paraId="6DA35AB1">
      <w:pPr>
        <w:pStyle w:val="4"/>
        <w:ind w:right="-17" w:firstLine="403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«Театр «Маленькие роли» 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-57"/>
        </w:rPr>
        <w:t xml:space="preserve"> </w:t>
      </w:r>
      <w:r>
        <w:t>вхождение ребенка в образовательный процесс и ориентировано не столько на усвоение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продуктивной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общения.</w:t>
      </w:r>
    </w:p>
    <w:p w14:paraId="15196B29">
      <w:pPr>
        <w:pStyle w:val="4"/>
        <w:ind w:right="-17" w:firstLine="403"/>
        <w:jc w:val="both"/>
      </w:pP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объединении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этапов:</w:t>
      </w:r>
    </w:p>
    <w:p w14:paraId="4C3E4B92">
      <w:pPr>
        <w:pStyle w:val="4"/>
        <w:ind w:right="-17" w:firstLine="403"/>
        <w:jc w:val="both"/>
      </w:pPr>
      <w:r>
        <w:t>-обучение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репродуктивном</w:t>
      </w:r>
      <w:r>
        <w:rPr>
          <w:spacing w:val="-4"/>
        </w:rPr>
        <w:t xml:space="preserve"> </w:t>
      </w:r>
      <w:r>
        <w:t>уровне;</w:t>
      </w:r>
    </w:p>
    <w:p w14:paraId="1DD3E6C0">
      <w:pPr>
        <w:pStyle w:val="4"/>
        <w:ind w:right="-17" w:firstLine="403"/>
        <w:jc w:val="both"/>
      </w:pPr>
      <w:r>
        <w:t>-обучение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репродуктивном</w:t>
      </w:r>
      <w:r>
        <w:rPr>
          <w:spacing w:val="-3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 творчества;</w:t>
      </w:r>
    </w:p>
    <w:p w14:paraId="66BF78A9">
      <w:pPr>
        <w:pStyle w:val="4"/>
        <w:ind w:right="-17" w:firstLine="403"/>
        <w:jc w:val="both"/>
      </w:pPr>
      <w:r>
        <w:t>-творческая деятельность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педагога.</w:t>
      </w:r>
    </w:p>
    <w:p w14:paraId="7C604B34">
      <w:pPr>
        <w:pStyle w:val="4"/>
        <w:ind w:right="-17" w:firstLine="403"/>
        <w:jc w:val="both"/>
      </w:pPr>
      <w:r>
        <w:t>Этому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комплексное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методов</w:t>
      </w:r>
      <w:r>
        <w:t>:</w:t>
      </w:r>
    </w:p>
    <w:p w14:paraId="5D04B0C7">
      <w:pPr>
        <w:pStyle w:val="8"/>
        <w:numPr>
          <w:ilvl w:val="0"/>
          <w:numId w:val="2"/>
        </w:numPr>
        <w:tabs>
          <w:tab w:val="left" w:pos="931"/>
        </w:tabs>
        <w:ind w:left="0" w:right="-17" w:firstLine="403"/>
        <w:rPr>
          <w:rFonts w:ascii="Wingdings" w:hAnsi="Wingdings"/>
          <w:sz w:val="23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порицание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обучении;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 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 форм.</w:t>
      </w:r>
    </w:p>
    <w:p w14:paraId="37C4D80B">
      <w:pPr>
        <w:pStyle w:val="8"/>
        <w:numPr>
          <w:ilvl w:val="0"/>
          <w:numId w:val="2"/>
        </w:numPr>
        <w:tabs>
          <w:tab w:val="left" w:pos="931"/>
        </w:tabs>
        <w:ind w:left="0" w:right="-17" w:firstLine="403"/>
        <w:rPr>
          <w:rFonts w:ascii="Wingdings" w:hAnsi="Wingdings"/>
          <w:sz w:val="23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поиска.</w:t>
      </w:r>
    </w:p>
    <w:p w14:paraId="7DED4606">
      <w:pPr>
        <w:pStyle w:val="8"/>
        <w:numPr>
          <w:ilvl w:val="0"/>
          <w:numId w:val="2"/>
        </w:numPr>
        <w:tabs>
          <w:tab w:val="left" w:pos="931"/>
        </w:tabs>
        <w:ind w:left="0" w:right="-17" w:firstLine="403"/>
        <w:rPr>
          <w:rFonts w:ascii="Wingdings" w:hAnsi="Wingdings"/>
          <w:sz w:val="23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(диалоговый).</w:t>
      </w:r>
    </w:p>
    <w:p w14:paraId="3E930902">
      <w:pPr>
        <w:pStyle w:val="8"/>
        <w:numPr>
          <w:ilvl w:val="0"/>
          <w:numId w:val="2"/>
        </w:numPr>
        <w:tabs>
          <w:tab w:val="left" w:pos="931"/>
        </w:tabs>
        <w:ind w:left="0" w:right="-17" w:firstLine="403"/>
        <w:rPr>
          <w:rFonts w:ascii="Wingdings" w:hAnsi="Wingdings"/>
          <w:sz w:val="23"/>
        </w:rPr>
      </w:pPr>
      <w:r>
        <w:rPr>
          <w:sz w:val="24"/>
        </w:rPr>
        <w:t>Методы развития психологических функций, творческих способностей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обучающихся: создание проблемной ситуации; создание креативного поля;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14:paraId="0B09A1CD">
      <w:pPr>
        <w:pStyle w:val="8"/>
        <w:numPr>
          <w:ilvl w:val="0"/>
          <w:numId w:val="2"/>
        </w:numPr>
        <w:tabs>
          <w:tab w:val="left" w:pos="931"/>
        </w:tabs>
        <w:ind w:left="0" w:right="-17" w:firstLine="403"/>
        <w:rPr>
          <w:rFonts w:ascii="Wingdings" w:hAnsi="Wingdings"/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14:paraId="6A10BEA8">
      <w:pPr>
        <w:pStyle w:val="4"/>
        <w:ind w:right="-17" w:firstLine="403"/>
        <w:jc w:val="both"/>
      </w:pP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коллективных,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форм организации на занятиях: театральные игры, конкурсы, викторины,</w:t>
      </w:r>
      <w:r>
        <w:rPr>
          <w:spacing w:val="1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музеи, спектакли,</w:t>
      </w:r>
      <w:r>
        <w:rPr>
          <w:spacing w:val="-1"/>
        </w:rPr>
        <w:t xml:space="preserve"> </w:t>
      </w:r>
      <w:r>
        <w:t>праздники.</w:t>
      </w:r>
    </w:p>
    <w:p w14:paraId="3B214D80">
      <w:pPr>
        <w:pStyle w:val="4"/>
        <w:ind w:right="-16" w:firstLine="405"/>
      </w:pPr>
    </w:p>
    <w:p w14:paraId="4EE5A6F1">
      <w:pPr>
        <w:pStyle w:val="7"/>
        <w:spacing w:line="240" w:lineRule="auto"/>
        <w:ind w:left="0" w:right="-16" w:firstLine="405"/>
        <w:jc w:val="center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занятия</w:t>
      </w:r>
    </w:p>
    <w:p w14:paraId="6100223B">
      <w:pPr>
        <w:pStyle w:val="4"/>
        <w:spacing w:before="5"/>
        <w:ind w:right="-16" w:firstLine="405"/>
        <w:jc w:val="both"/>
      </w:pPr>
      <w:r>
        <w:t>Занятия строятся от простого к сложному (от упражнений по развитию голоса, пластики</w:t>
      </w:r>
      <w:r>
        <w:rPr>
          <w:spacing w:val="1"/>
        </w:rPr>
        <w:t xml:space="preserve"> </w:t>
      </w:r>
      <w:r>
        <w:t>к работе над ролью). Упражнения по развитию голоса строятся таким образом, что сначала</w:t>
      </w:r>
      <w:r>
        <w:rPr>
          <w:spacing w:val="1"/>
        </w:rPr>
        <w:t xml:space="preserve"> </w:t>
      </w:r>
      <w:r>
        <w:t>невольно,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голосовым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тренировки навыки закрепляются и становятся автоматическими, привычными. В</w:t>
      </w:r>
      <w:r>
        <w:rPr>
          <w:spacing w:val="1"/>
        </w:rPr>
        <w:t xml:space="preserve"> </w:t>
      </w:r>
      <w:r>
        <w:t>работе над дикцией надо добиваться красоты и силы звука, умения владеть голосом, чистоты</w:t>
      </w:r>
      <w:r>
        <w:rPr>
          <w:spacing w:val="-57"/>
        </w:rPr>
        <w:t xml:space="preserve"> </w:t>
      </w:r>
      <w:r>
        <w:t>и отчетливости</w:t>
      </w:r>
      <w:r>
        <w:rPr>
          <w:spacing w:val="1"/>
        </w:rPr>
        <w:t xml:space="preserve"> </w:t>
      </w:r>
      <w:r>
        <w:t>произношения,</w:t>
      </w:r>
      <w:r>
        <w:rPr>
          <w:spacing w:val="-1"/>
        </w:rPr>
        <w:t xml:space="preserve"> </w:t>
      </w:r>
      <w:r>
        <w:t>благородства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интонации.</w:t>
      </w:r>
    </w:p>
    <w:p w14:paraId="112AEE37">
      <w:pPr>
        <w:pStyle w:val="4"/>
        <w:ind w:right="-16" w:firstLine="405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пластики.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распределить мускульную энергию – основное условие пластичности человеческого тела.</w:t>
      </w:r>
      <w:r>
        <w:rPr>
          <w:spacing w:val="1"/>
        </w:rPr>
        <w:t xml:space="preserve"> </w:t>
      </w:r>
      <w:r>
        <w:t>Каков бы не был характер и рисунок движения и позы, они, чтобы быть по-настоящему</w:t>
      </w:r>
      <w:r>
        <w:rPr>
          <w:spacing w:val="1"/>
        </w:rPr>
        <w:t xml:space="preserve"> </w:t>
      </w:r>
      <w:r>
        <w:t>красивыми,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быть, прежде</w:t>
      </w:r>
      <w:r>
        <w:rPr>
          <w:spacing w:val="-3"/>
        </w:rPr>
        <w:t xml:space="preserve"> </w:t>
      </w:r>
      <w:r>
        <w:t>всего, подчинены</w:t>
      </w:r>
      <w:r>
        <w:rPr>
          <w:spacing w:val="-3"/>
        </w:rPr>
        <w:t xml:space="preserve"> </w:t>
      </w:r>
      <w:r>
        <w:t>внутреннему</w:t>
      </w:r>
      <w:r>
        <w:rPr>
          <w:spacing w:val="-1"/>
        </w:rPr>
        <w:t xml:space="preserve"> </w:t>
      </w:r>
      <w:r>
        <w:t>закону пластики.</w:t>
      </w:r>
    </w:p>
    <w:p w14:paraId="0EC2C034">
      <w:pPr>
        <w:pStyle w:val="4"/>
        <w:spacing w:before="10"/>
        <w:ind w:right="-16" w:firstLine="405"/>
        <w:jc w:val="both"/>
        <w:rPr>
          <w:sz w:val="23"/>
        </w:rPr>
      </w:pPr>
    </w:p>
    <w:p w14:paraId="08C04573">
      <w:pPr>
        <w:pStyle w:val="4"/>
        <w:spacing w:line="235" w:lineRule="auto"/>
        <w:ind w:right="-16" w:firstLine="405"/>
        <w:jc w:val="both"/>
      </w:pPr>
      <w:r>
        <w:rPr>
          <w:b/>
        </w:rPr>
        <w:t xml:space="preserve">Ведущая идея </w:t>
      </w:r>
      <w:r>
        <w:t>данной программы — создание комфортной среды общения, развитие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самореализации.</w:t>
      </w:r>
    </w:p>
    <w:p w14:paraId="1AEB6577">
      <w:pPr>
        <w:pStyle w:val="4"/>
        <w:spacing w:before="6"/>
        <w:ind w:right="-16" w:firstLine="40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творческой индивидуальности</w:t>
      </w:r>
      <w:r>
        <w:rPr>
          <w:spacing w:val="1"/>
        </w:rPr>
        <w:t xml:space="preserve"> </w:t>
      </w:r>
      <w:r>
        <w:t>средствами театрального искусства.</w:t>
      </w:r>
    </w:p>
    <w:p w14:paraId="0CAECEA7">
      <w:pPr>
        <w:pStyle w:val="4"/>
        <w:spacing w:before="2"/>
        <w:ind w:right="-16" w:firstLine="405"/>
        <w:jc w:val="both"/>
      </w:pPr>
    </w:p>
    <w:p w14:paraId="406B0AAE">
      <w:pPr>
        <w:pStyle w:val="7"/>
        <w:ind w:left="0" w:right="-16" w:firstLine="405"/>
      </w:pPr>
      <w:r>
        <w:t>Задачи:</w:t>
      </w:r>
    </w:p>
    <w:p w14:paraId="493270FE">
      <w:pPr>
        <w:pStyle w:val="4"/>
        <w:ind w:right="-16" w:firstLine="405"/>
        <w:jc w:val="both"/>
      </w:pPr>
      <w:r>
        <w:t>-овладение</w:t>
      </w:r>
      <w:r>
        <w:rPr>
          <w:spacing w:val="25"/>
        </w:rPr>
        <w:t xml:space="preserve"> </w:t>
      </w:r>
      <w:r>
        <w:t>теоретическими</w:t>
      </w:r>
      <w:r>
        <w:rPr>
          <w:spacing w:val="29"/>
        </w:rPr>
        <w:t xml:space="preserve"> </w:t>
      </w:r>
      <w:r>
        <w:t>знаниями,</w:t>
      </w:r>
      <w:r>
        <w:rPr>
          <w:spacing w:val="27"/>
        </w:rPr>
        <w:t xml:space="preserve"> </w:t>
      </w:r>
      <w:r>
        <w:t>практическими</w:t>
      </w:r>
      <w:r>
        <w:rPr>
          <w:spacing w:val="29"/>
        </w:rPr>
        <w:t xml:space="preserve"> </w:t>
      </w:r>
      <w:r>
        <w:t>умениями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навыками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искусства.</w:t>
      </w:r>
    </w:p>
    <w:p w14:paraId="180C0D07">
      <w:pPr>
        <w:pStyle w:val="4"/>
        <w:tabs>
          <w:tab w:val="left" w:pos="1999"/>
          <w:tab w:val="left" w:pos="3244"/>
          <w:tab w:val="left" w:pos="4857"/>
          <w:tab w:val="left" w:pos="6840"/>
          <w:tab w:val="left" w:pos="7170"/>
          <w:tab w:val="left" w:pos="8115"/>
        </w:tabs>
        <w:spacing w:line="242" w:lineRule="auto"/>
        <w:ind w:right="-16" w:firstLine="405"/>
        <w:jc w:val="both"/>
      </w:pPr>
      <w:r>
        <w:t>-овладение приемами пластической выразительности с учетом индивидуальных возможностей каждого ребенка.</w:t>
      </w:r>
    </w:p>
    <w:p w14:paraId="1CD8BB0C">
      <w:pPr>
        <w:pStyle w:val="4"/>
        <w:spacing w:before="76"/>
        <w:ind w:right="-16" w:firstLine="405"/>
        <w:jc w:val="both"/>
      </w:pPr>
      <w:r>
        <w:t>-развитие</w:t>
      </w:r>
      <w:r>
        <w:rPr>
          <w:spacing w:val="5"/>
        </w:rPr>
        <w:t xml:space="preserve"> </w:t>
      </w:r>
      <w:r>
        <w:t>творческих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актерских</w:t>
      </w:r>
      <w:r>
        <w:rPr>
          <w:spacing w:val="6"/>
        </w:rPr>
        <w:t xml:space="preserve"> </w:t>
      </w:r>
      <w:r>
        <w:t>способностей</w:t>
      </w:r>
      <w:r>
        <w:rPr>
          <w:spacing w:val="13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совершенствование</w:t>
      </w:r>
      <w:r>
        <w:rPr>
          <w:spacing w:val="5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культуры.</w:t>
      </w:r>
    </w:p>
    <w:p w14:paraId="307B7678">
      <w:pPr>
        <w:pStyle w:val="4"/>
        <w:ind w:right="-16" w:firstLine="405"/>
        <w:jc w:val="both"/>
      </w:pPr>
      <w:r>
        <w:t>-формирование</w:t>
      </w:r>
      <w:r>
        <w:rPr>
          <w:spacing w:val="2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подростков</w:t>
      </w:r>
      <w:r>
        <w:rPr>
          <w:spacing w:val="30"/>
        </w:rPr>
        <w:t xml:space="preserve"> </w:t>
      </w:r>
      <w:r>
        <w:t>нравственного</w:t>
      </w:r>
      <w:r>
        <w:rPr>
          <w:spacing w:val="28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окружающему</w:t>
      </w:r>
      <w:r>
        <w:rPr>
          <w:spacing w:val="28"/>
        </w:rPr>
        <w:t xml:space="preserve"> </w:t>
      </w:r>
      <w:r>
        <w:t>миру,</w:t>
      </w:r>
      <w:r>
        <w:rPr>
          <w:spacing w:val="-57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 явлениям.</w:t>
      </w:r>
    </w:p>
    <w:p w14:paraId="535E8D0B">
      <w:pPr>
        <w:pStyle w:val="4"/>
        <w:spacing w:before="1" w:line="276" w:lineRule="exact"/>
        <w:ind w:right="-16" w:firstLine="405"/>
        <w:jc w:val="both"/>
      </w:pPr>
      <w:r>
        <w:t>-формирование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вкуса,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искусству.</w:t>
      </w:r>
    </w:p>
    <w:p w14:paraId="746A20D2">
      <w:pPr>
        <w:pStyle w:val="4"/>
        <w:spacing w:line="275" w:lineRule="exact"/>
        <w:ind w:right="-16" w:firstLine="405"/>
        <w:jc w:val="both"/>
      </w:pPr>
      <w:r>
        <w:t>-создание</w:t>
      </w:r>
      <w:r>
        <w:rPr>
          <w:spacing w:val="-6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атмосферы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</w:p>
    <w:p w14:paraId="1C4A7D0C">
      <w:pPr>
        <w:pStyle w:val="4"/>
        <w:spacing w:line="275" w:lineRule="exact"/>
        <w:ind w:right="-16" w:firstLine="405"/>
        <w:jc w:val="both"/>
      </w:pPr>
      <w:r>
        <w:t>-воспитание</w:t>
      </w:r>
      <w:r>
        <w:rPr>
          <w:spacing w:val="-5"/>
        </w:rPr>
        <w:t xml:space="preserve"> </w:t>
      </w:r>
      <w:r>
        <w:t>самодисциплины,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время.</w:t>
      </w:r>
    </w:p>
    <w:p w14:paraId="0289055F">
      <w:pPr>
        <w:pStyle w:val="4"/>
        <w:spacing w:before="10"/>
        <w:rPr>
          <w:sz w:val="23"/>
        </w:rPr>
      </w:pPr>
    </w:p>
    <w:p w14:paraId="55A14FAA">
      <w:pPr>
        <w:spacing w:after="3"/>
        <w:ind w:left="220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6"/>
        <w:tblW w:w="956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167"/>
        <w:gridCol w:w="1131"/>
        <w:gridCol w:w="1276"/>
        <w:gridCol w:w="1471"/>
      </w:tblGrid>
      <w:tr w14:paraId="46135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5" w:type="dxa"/>
          </w:tcPr>
          <w:p w14:paraId="12734DA1">
            <w:pPr>
              <w:pStyle w:val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67" w:type="dxa"/>
          </w:tcPr>
          <w:p w14:paraId="46C6E9FA">
            <w:pPr>
              <w:pStyle w:val="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1" w:type="dxa"/>
          </w:tcPr>
          <w:p w14:paraId="7FCBFF48">
            <w:pPr>
              <w:pStyle w:val="9"/>
              <w:spacing w:before="1" w:line="254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14:paraId="778B9378">
            <w:pPr>
              <w:pStyle w:val="9"/>
              <w:spacing w:before="1" w:line="254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71" w:type="dxa"/>
          </w:tcPr>
          <w:p w14:paraId="5A980FB2">
            <w:pPr>
              <w:pStyle w:val="9"/>
              <w:spacing w:before="1" w:line="254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14:paraId="5D914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82" w:type="dxa"/>
            <w:gridSpan w:val="2"/>
          </w:tcPr>
          <w:p w14:paraId="3C1D257F">
            <w:pPr>
              <w:pStyle w:val="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Сценическая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речи.</w:t>
            </w:r>
          </w:p>
        </w:tc>
        <w:tc>
          <w:tcPr>
            <w:tcW w:w="1131" w:type="dxa"/>
            <w:vAlign w:val="center"/>
          </w:tcPr>
          <w:p w14:paraId="4AE10944">
            <w:pPr>
              <w:pStyle w:val="9"/>
              <w:spacing w:before="1"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2C3E2D1">
            <w:pPr>
              <w:pStyle w:val="9"/>
              <w:spacing w:before="1"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1" w:type="dxa"/>
            <w:vAlign w:val="center"/>
          </w:tcPr>
          <w:p w14:paraId="10B11D45">
            <w:pPr>
              <w:pStyle w:val="9"/>
              <w:spacing w:before="1"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14:paraId="4EE0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</w:tcPr>
          <w:p w14:paraId="02C6FC36">
            <w:pPr>
              <w:pStyle w:val="9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7" w:type="dxa"/>
          </w:tcPr>
          <w:p w14:paraId="6E06028E">
            <w:pPr>
              <w:pStyle w:val="9"/>
              <w:spacing w:line="241" w:lineRule="exact"/>
              <w:ind w:left="105"/>
              <w:rPr>
                <w:sz w:val="24"/>
              </w:rPr>
            </w:pPr>
            <w:r>
              <w:rPr>
                <w:sz w:val="23"/>
              </w:rPr>
              <w:t>Введение.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Дикция.</w:t>
            </w:r>
          </w:p>
        </w:tc>
        <w:tc>
          <w:tcPr>
            <w:tcW w:w="1131" w:type="dxa"/>
            <w:vAlign w:val="center"/>
          </w:tcPr>
          <w:p w14:paraId="258969C1">
            <w:pPr>
              <w:pStyle w:val="9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424934D">
            <w:pPr>
              <w:pStyle w:val="9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421B4DBD">
            <w:pPr>
              <w:pStyle w:val="9"/>
              <w:spacing w:line="24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50E4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5" w:type="dxa"/>
          </w:tcPr>
          <w:p w14:paraId="4F0137BA">
            <w:pPr>
              <w:pStyle w:val="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7" w:type="dxa"/>
          </w:tcPr>
          <w:p w14:paraId="11B32DE6">
            <w:pPr>
              <w:pStyle w:val="9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звучанию.</w:t>
            </w:r>
          </w:p>
        </w:tc>
        <w:tc>
          <w:tcPr>
            <w:tcW w:w="1131" w:type="dxa"/>
            <w:vAlign w:val="center"/>
          </w:tcPr>
          <w:p w14:paraId="2C641469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C92854B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37CF4565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3B95B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5" w:type="dxa"/>
          </w:tcPr>
          <w:p w14:paraId="378B3DE6">
            <w:pPr>
              <w:pStyle w:val="9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7" w:type="dxa"/>
          </w:tcPr>
          <w:p w14:paraId="754000F9">
            <w:pPr>
              <w:pStyle w:val="9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1" w:type="dxa"/>
            <w:vAlign w:val="center"/>
          </w:tcPr>
          <w:p w14:paraId="65C46D72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D941B6C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47E5C8FE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FF83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82" w:type="dxa"/>
            <w:gridSpan w:val="2"/>
          </w:tcPr>
          <w:p w14:paraId="6A68899C">
            <w:pPr>
              <w:pStyle w:val="9"/>
              <w:spacing w:line="24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Мастерство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актера.</w:t>
            </w:r>
          </w:p>
        </w:tc>
        <w:tc>
          <w:tcPr>
            <w:tcW w:w="1131" w:type="dxa"/>
            <w:vAlign w:val="center"/>
          </w:tcPr>
          <w:p w14:paraId="179302C3">
            <w:pPr>
              <w:pStyle w:val="9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276" w:type="dxa"/>
            <w:vAlign w:val="center"/>
          </w:tcPr>
          <w:p w14:paraId="58FCB5DB">
            <w:pPr>
              <w:pStyle w:val="9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1" w:type="dxa"/>
            <w:vAlign w:val="center"/>
          </w:tcPr>
          <w:p w14:paraId="4E76267E">
            <w:pPr>
              <w:pStyle w:val="9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14:paraId="0BE16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</w:tcPr>
          <w:p w14:paraId="666F8465">
            <w:pPr>
              <w:pStyle w:val="9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7" w:type="dxa"/>
          </w:tcPr>
          <w:p w14:paraId="2252FC9F">
            <w:pPr>
              <w:pStyle w:val="9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1131" w:type="dxa"/>
            <w:vAlign w:val="center"/>
          </w:tcPr>
          <w:p w14:paraId="52CDEABD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F9FC385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652BF0C3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3E817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</w:tcPr>
          <w:p w14:paraId="7663E606">
            <w:pPr>
              <w:pStyle w:val="9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7" w:type="dxa"/>
          </w:tcPr>
          <w:p w14:paraId="2ABA7BD0">
            <w:pPr>
              <w:pStyle w:val="9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</w:tc>
        <w:tc>
          <w:tcPr>
            <w:tcW w:w="1131" w:type="dxa"/>
            <w:vAlign w:val="center"/>
          </w:tcPr>
          <w:p w14:paraId="3BC7B6AC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5B2E906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490D57BC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0658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</w:tcPr>
          <w:p w14:paraId="43F7A76C">
            <w:pPr>
              <w:pStyle w:val="9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7" w:type="dxa"/>
          </w:tcPr>
          <w:p w14:paraId="3945ED55">
            <w:pPr>
              <w:pStyle w:val="9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</w:p>
        </w:tc>
        <w:tc>
          <w:tcPr>
            <w:tcW w:w="1131" w:type="dxa"/>
            <w:vAlign w:val="center"/>
          </w:tcPr>
          <w:p w14:paraId="559FC476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5431156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44B2A18B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45ABE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15" w:type="dxa"/>
          </w:tcPr>
          <w:p w14:paraId="1314A506">
            <w:pPr>
              <w:pStyle w:val="9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7" w:type="dxa"/>
          </w:tcPr>
          <w:p w14:paraId="0484A701">
            <w:pPr>
              <w:pStyle w:val="9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1131" w:type="dxa"/>
            <w:vAlign w:val="center"/>
          </w:tcPr>
          <w:p w14:paraId="65EEC689">
            <w:pPr>
              <w:pStyle w:val="9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1A7C3FC4">
            <w:pPr>
              <w:pStyle w:val="9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16F57F6B">
            <w:pPr>
              <w:pStyle w:val="9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14:paraId="12A89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</w:tcPr>
          <w:p w14:paraId="2A225928">
            <w:pPr>
              <w:pStyle w:val="9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67" w:type="dxa"/>
          </w:tcPr>
          <w:p w14:paraId="69FF67D0">
            <w:pPr>
              <w:pStyle w:val="9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1131" w:type="dxa"/>
            <w:vAlign w:val="center"/>
          </w:tcPr>
          <w:p w14:paraId="5100939C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3EE7DDCA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038B0AFD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14:paraId="01AF8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</w:tcPr>
          <w:p w14:paraId="44CBF105">
            <w:pPr>
              <w:pStyle w:val="9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67" w:type="dxa"/>
          </w:tcPr>
          <w:p w14:paraId="39E2A63C">
            <w:pPr>
              <w:pStyle w:val="9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</w:p>
        </w:tc>
        <w:tc>
          <w:tcPr>
            <w:tcW w:w="1131" w:type="dxa"/>
            <w:vAlign w:val="center"/>
          </w:tcPr>
          <w:p w14:paraId="146AE9C3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4C720ED2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53BA682E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386C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</w:tcPr>
          <w:p w14:paraId="238C86A4">
            <w:pPr>
              <w:pStyle w:val="9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67" w:type="dxa"/>
          </w:tcPr>
          <w:p w14:paraId="7F7CAAF7">
            <w:pPr>
              <w:pStyle w:val="9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  <w:tc>
          <w:tcPr>
            <w:tcW w:w="1131" w:type="dxa"/>
            <w:vAlign w:val="center"/>
          </w:tcPr>
          <w:p w14:paraId="46368EF9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4BE332CF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vAlign w:val="center"/>
          </w:tcPr>
          <w:p w14:paraId="7C5C6B24">
            <w:pPr>
              <w:pStyle w:val="9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72ADE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82" w:type="dxa"/>
            <w:gridSpan w:val="2"/>
          </w:tcPr>
          <w:p w14:paraId="00DC34B4">
            <w:pPr>
              <w:pStyle w:val="9"/>
              <w:spacing w:line="23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Постановка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спектакля.</w:t>
            </w:r>
          </w:p>
        </w:tc>
        <w:tc>
          <w:tcPr>
            <w:tcW w:w="1131" w:type="dxa"/>
            <w:vAlign w:val="center"/>
          </w:tcPr>
          <w:p w14:paraId="1FECADF0">
            <w:pPr>
              <w:pStyle w:val="9"/>
              <w:spacing w:line="23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1B2830E">
            <w:pPr>
              <w:pStyle w:val="9"/>
              <w:spacing w:line="235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471" w:type="dxa"/>
            <w:vAlign w:val="center"/>
          </w:tcPr>
          <w:p w14:paraId="59447619">
            <w:pPr>
              <w:pStyle w:val="9"/>
              <w:spacing w:line="23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14:paraId="1D60C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82" w:type="dxa"/>
            <w:gridSpan w:val="2"/>
          </w:tcPr>
          <w:p w14:paraId="14BE8074">
            <w:pPr>
              <w:pStyle w:val="9"/>
              <w:spacing w:line="24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1131" w:type="dxa"/>
            <w:vAlign w:val="center"/>
          </w:tcPr>
          <w:p w14:paraId="148A397E">
            <w:pPr>
              <w:pStyle w:val="9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1FDEB05">
            <w:pPr>
              <w:pStyle w:val="9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471" w:type="dxa"/>
            <w:vAlign w:val="center"/>
          </w:tcPr>
          <w:p w14:paraId="4F393AFF">
            <w:pPr>
              <w:pStyle w:val="9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14:paraId="5927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15" w:type="dxa"/>
          </w:tcPr>
          <w:p w14:paraId="2DE5D06E">
            <w:pPr>
              <w:pStyle w:val="9"/>
              <w:spacing w:line="240" w:lineRule="auto"/>
              <w:rPr>
                <w:sz w:val="18"/>
              </w:rPr>
            </w:pPr>
          </w:p>
        </w:tc>
        <w:tc>
          <w:tcPr>
            <w:tcW w:w="5167" w:type="dxa"/>
          </w:tcPr>
          <w:p w14:paraId="6B767356">
            <w:pPr>
              <w:pStyle w:val="9"/>
              <w:spacing w:line="24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1" w:type="dxa"/>
            <w:vAlign w:val="center"/>
          </w:tcPr>
          <w:p w14:paraId="3D4A1822">
            <w:pPr>
              <w:pStyle w:val="9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276" w:type="dxa"/>
            <w:vAlign w:val="center"/>
          </w:tcPr>
          <w:p w14:paraId="12196D9E">
            <w:pPr>
              <w:pStyle w:val="9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1" w:type="dxa"/>
            <w:vAlign w:val="center"/>
          </w:tcPr>
          <w:p w14:paraId="039B7044">
            <w:pPr>
              <w:pStyle w:val="9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</w:tbl>
    <w:p w14:paraId="5E5D3DC5">
      <w:pPr>
        <w:pStyle w:val="4"/>
        <w:rPr>
          <w:b/>
          <w:sz w:val="26"/>
        </w:rPr>
      </w:pPr>
    </w:p>
    <w:p w14:paraId="7BB07FCB">
      <w:pPr>
        <w:pStyle w:val="4"/>
        <w:rPr>
          <w:b/>
          <w:sz w:val="26"/>
        </w:rPr>
      </w:pPr>
    </w:p>
    <w:p w14:paraId="1115918B">
      <w:pPr>
        <w:spacing w:before="1" w:after="3"/>
        <w:ind w:left="565" w:right="668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6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7430"/>
        <w:gridCol w:w="1134"/>
      </w:tblGrid>
      <w:tr w14:paraId="5383F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D4CC2AE">
            <w:pPr>
              <w:pStyle w:val="9"/>
              <w:spacing w:line="240" w:lineRule="auto"/>
              <w:ind w:right="35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30" w:type="dxa"/>
          </w:tcPr>
          <w:p w14:paraId="696EAF27">
            <w:pPr>
              <w:pStyle w:val="9"/>
              <w:spacing w:line="240" w:lineRule="auto"/>
              <w:ind w:lef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14:paraId="433952C1">
            <w:pPr>
              <w:pStyle w:val="9"/>
              <w:spacing w:line="240" w:lineRule="auto"/>
              <w:ind w:left="250" w:right="2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14:paraId="2126E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285" w:type="dxa"/>
            <w:gridSpan w:val="2"/>
          </w:tcPr>
          <w:p w14:paraId="0F5D425F">
            <w:pPr>
              <w:pStyle w:val="9"/>
              <w:spacing w:line="240" w:lineRule="auto"/>
              <w:ind w:left="178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Сценическая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речь.</w:t>
            </w:r>
            <w:r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Техника</w:t>
            </w:r>
            <w:r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речи.</w:t>
            </w:r>
          </w:p>
        </w:tc>
        <w:tc>
          <w:tcPr>
            <w:tcW w:w="1134" w:type="dxa"/>
            <w:vAlign w:val="center"/>
          </w:tcPr>
          <w:p w14:paraId="7C0CCB59">
            <w:pPr>
              <w:pStyle w:val="9"/>
              <w:spacing w:line="240" w:lineRule="auto"/>
              <w:ind w:left="250" w:right="2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14:paraId="48CFA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56D9DE7D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7D92F5B3">
            <w:pPr>
              <w:ind w:left="59"/>
            </w:pPr>
            <w:r>
              <w:rPr>
                <w:sz w:val="24"/>
                <w:szCs w:val="24"/>
              </w:rPr>
              <w:t>Введение. Дикция.</w:t>
            </w:r>
          </w:p>
        </w:tc>
        <w:tc>
          <w:tcPr>
            <w:tcW w:w="1134" w:type="dxa"/>
            <w:vAlign w:val="center"/>
          </w:tcPr>
          <w:p w14:paraId="686C9C61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22DB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21188E5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4B4305D4">
            <w:pPr>
              <w:ind w:left="59"/>
            </w:pPr>
            <w:r>
              <w:rPr>
                <w:sz w:val="24"/>
                <w:szCs w:val="24"/>
              </w:rPr>
              <w:t>Введение. Дикция.</w:t>
            </w:r>
          </w:p>
        </w:tc>
        <w:tc>
          <w:tcPr>
            <w:tcW w:w="1134" w:type="dxa"/>
            <w:vAlign w:val="center"/>
          </w:tcPr>
          <w:p w14:paraId="117D813F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7B06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080308E7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640DFC8B">
            <w:pPr>
              <w:ind w:left="59"/>
            </w:pPr>
            <w:r>
              <w:rPr>
                <w:sz w:val="24"/>
                <w:szCs w:val="24"/>
              </w:rPr>
              <w:t>Введение. Дикция.</w:t>
            </w:r>
          </w:p>
        </w:tc>
        <w:tc>
          <w:tcPr>
            <w:tcW w:w="1134" w:type="dxa"/>
            <w:vAlign w:val="center"/>
          </w:tcPr>
          <w:p w14:paraId="58D3B903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FB6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4CA79A3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19E2F989">
            <w:pPr>
              <w:ind w:left="59"/>
            </w:pPr>
            <w:r>
              <w:rPr>
                <w:sz w:val="24"/>
                <w:szCs w:val="24"/>
              </w:rPr>
              <w:t>Введение. Дикция.</w:t>
            </w:r>
          </w:p>
        </w:tc>
        <w:tc>
          <w:tcPr>
            <w:tcW w:w="1134" w:type="dxa"/>
            <w:vAlign w:val="center"/>
          </w:tcPr>
          <w:p w14:paraId="21C8B757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7B1F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E9B04EE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406B0255">
            <w:pPr>
              <w:ind w:left="59"/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звучанию</w:t>
            </w:r>
          </w:p>
        </w:tc>
        <w:tc>
          <w:tcPr>
            <w:tcW w:w="1134" w:type="dxa"/>
            <w:vAlign w:val="center"/>
          </w:tcPr>
          <w:p w14:paraId="18769A50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85C9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3303B776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29F1956E">
            <w:pPr>
              <w:ind w:left="59"/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звучанию</w:t>
            </w:r>
          </w:p>
        </w:tc>
        <w:tc>
          <w:tcPr>
            <w:tcW w:w="1134" w:type="dxa"/>
            <w:vAlign w:val="center"/>
          </w:tcPr>
          <w:p w14:paraId="00CB7CE4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E6B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6D8CDFF9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555137FC">
            <w:pPr>
              <w:ind w:left="59"/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звучанию</w:t>
            </w:r>
          </w:p>
        </w:tc>
        <w:tc>
          <w:tcPr>
            <w:tcW w:w="1134" w:type="dxa"/>
            <w:vAlign w:val="center"/>
          </w:tcPr>
          <w:p w14:paraId="00DA33DB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524A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7B7EDDA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3A7E9780">
            <w:pPr>
              <w:ind w:left="59"/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звучанию</w:t>
            </w:r>
          </w:p>
        </w:tc>
        <w:tc>
          <w:tcPr>
            <w:tcW w:w="1134" w:type="dxa"/>
            <w:vAlign w:val="center"/>
          </w:tcPr>
          <w:p w14:paraId="6E5A89A4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6ECE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080F7784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0C274051">
            <w:pPr>
              <w:ind w:left="59"/>
            </w:pPr>
            <w:r>
              <w:rPr>
                <w:sz w:val="24"/>
                <w:szCs w:val="24"/>
              </w:rPr>
              <w:t>Постановка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голоса.</w:t>
            </w:r>
          </w:p>
        </w:tc>
        <w:tc>
          <w:tcPr>
            <w:tcW w:w="1134" w:type="dxa"/>
            <w:vAlign w:val="center"/>
          </w:tcPr>
          <w:p w14:paraId="3616A9A9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2A84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0C0BE47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5A9E1CA3">
            <w:pPr>
              <w:ind w:left="59"/>
            </w:pPr>
            <w:r>
              <w:rPr>
                <w:sz w:val="24"/>
                <w:szCs w:val="24"/>
              </w:rPr>
              <w:t>Постановка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голоса.</w:t>
            </w:r>
          </w:p>
        </w:tc>
        <w:tc>
          <w:tcPr>
            <w:tcW w:w="1134" w:type="dxa"/>
            <w:vAlign w:val="center"/>
          </w:tcPr>
          <w:p w14:paraId="6D4BA8E2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25C8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285" w:type="dxa"/>
            <w:gridSpan w:val="2"/>
          </w:tcPr>
          <w:p w14:paraId="601FA4AB">
            <w:pPr>
              <w:pStyle w:val="9"/>
              <w:spacing w:line="240" w:lineRule="auto"/>
              <w:ind w:left="2183" w:right="2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Мастерство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актера.</w:t>
            </w:r>
          </w:p>
        </w:tc>
        <w:tc>
          <w:tcPr>
            <w:tcW w:w="1134" w:type="dxa"/>
            <w:vAlign w:val="center"/>
          </w:tcPr>
          <w:p w14:paraId="5A32B352">
            <w:pPr>
              <w:pStyle w:val="9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14:paraId="63E47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DBA3E4F">
            <w:pPr>
              <w:pStyle w:val="9"/>
              <w:numPr>
                <w:ilvl w:val="0"/>
                <w:numId w:val="3"/>
              </w:numPr>
              <w:spacing w:line="240" w:lineRule="auto"/>
              <w:ind w:right="354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2EFCA9A6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действие</w:t>
            </w:r>
          </w:p>
        </w:tc>
        <w:tc>
          <w:tcPr>
            <w:tcW w:w="1134" w:type="dxa"/>
            <w:vAlign w:val="center"/>
          </w:tcPr>
          <w:p w14:paraId="7547C2C4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4AFA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3002434D">
            <w:pPr>
              <w:pStyle w:val="9"/>
              <w:numPr>
                <w:ilvl w:val="0"/>
                <w:numId w:val="3"/>
              </w:numPr>
              <w:spacing w:line="240" w:lineRule="auto"/>
              <w:ind w:right="354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183AD5B4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действие</w:t>
            </w:r>
          </w:p>
        </w:tc>
        <w:tc>
          <w:tcPr>
            <w:tcW w:w="1134" w:type="dxa"/>
            <w:vAlign w:val="center"/>
          </w:tcPr>
          <w:p w14:paraId="4BE1A031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FF68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FB5A5D3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5362948B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действие. Сценическая вера</w:t>
            </w:r>
          </w:p>
        </w:tc>
        <w:tc>
          <w:tcPr>
            <w:tcW w:w="1134" w:type="dxa"/>
            <w:vAlign w:val="center"/>
          </w:tcPr>
          <w:p w14:paraId="70CB3427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8125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42AE6D01">
            <w:pPr>
              <w:pStyle w:val="9"/>
              <w:numPr>
                <w:ilvl w:val="0"/>
                <w:numId w:val="3"/>
              </w:numPr>
              <w:spacing w:line="240" w:lineRule="auto"/>
              <w:ind w:right="354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59881C3D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Сценическая вера</w:t>
            </w:r>
          </w:p>
        </w:tc>
        <w:tc>
          <w:tcPr>
            <w:tcW w:w="1134" w:type="dxa"/>
            <w:vAlign w:val="center"/>
          </w:tcPr>
          <w:p w14:paraId="5460ED86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B0B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64D2A43C">
            <w:pPr>
              <w:pStyle w:val="9"/>
              <w:numPr>
                <w:ilvl w:val="0"/>
                <w:numId w:val="3"/>
              </w:numPr>
              <w:spacing w:line="240" w:lineRule="auto"/>
              <w:ind w:right="354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12C9BA90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Сценическая вера</w:t>
            </w:r>
          </w:p>
        </w:tc>
        <w:tc>
          <w:tcPr>
            <w:tcW w:w="1134" w:type="dxa"/>
            <w:vAlign w:val="center"/>
          </w:tcPr>
          <w:p w14:paraId="3D213BB0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2FAA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469AD736">
            <w:pPr>
              <w:pStyle w:val="9"/>
              <w:numPr>
                <w:ilvl w:val="0"/>
                <w:numId w:val="3"/>
              </w:numPr>
              <w:spacing w:line="240" w:lineRule="auto"/>
              <w:ind w:right="354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780D998F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Сценическая вера. Сценическое внимание актера</w:t>
            </w:r>
          </w:p>
        </w:tc>
        <w:tc>
          <w:tcPr>
            <w:tcW w:w="1134" w:type="dxa"/>
            <w:vAlign w:val="center"/>
          </w:tcPr>
          <w:p w14:paraId="32FAFB10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0632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C89C432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1CB1BA83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внимание актера</w:t>
            </w:r>
          </w:p>
        </w:tc>
        <w:tc>
          <w:tcPr>
            <w:tcW w:w="1134" w:type="dxa"/>
            <w:vAlign w:val="center"/>
          </w:tcPr>
          <w:p w14:paraId="1C71608F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6A2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216C6EA1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1E62CDCC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внимание актера</w:t>
            </w:r>
          </w:p>
        </w:tc>
        <w:tc>
          <w:tcPr>
            <w:tcW w:w="1134" w:type="dxa"/>
            <w:vAlign w:val="center"/>
          </w:tcPr>
          <w:p w14:paraId="4B46E6AB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930F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61FCE0C0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3D4F5AA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внимание актера</w:t>
            </w:r>
          </w:p>
        </w:tc>
        <w:tc>
          <w:tcPr>
            <w:tcW w:w="1134" w:type="dxa"/>
            <w:vAlign w:val="center"/>
          </w:tcPr>
          <w:p w14:paraId="10B79F2B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17F7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59CAEDA6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33966599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внимание актера</w:t>
            </w:r>
          </w:p>
        </w:tc>
        <w:tc>
          <w:tcPr>
            <w:tcW w:w="1134" w:type="dxa"/>
            <w:vAlign w:val="center"/>
          </w:tcPr>
          <w:p w14:paraId="36438363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1449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8B19D7E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2C78F0BD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0394F4B0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1E71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5A205BAB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7384FCC6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58551ECE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4560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FBADA50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702728AC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0BDA9186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C5FF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8D75979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3A99ADC7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2C0CB252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DD83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FAF3CC5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3811B95A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5106C700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F827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33136226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68CC6B2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026BC02B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184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9733263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0D874880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687DDAA3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20F3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2047D9BD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5E3D1217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5AC6CC60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8D24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589DE631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746828C1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tcBorders>
              <w:right w:val="double" w:color="000000" w:sz="4" w:space="0"/>
            </w:tcBorders>
            <w:vAlign w:val="center"/>
          </w:tcPr>
          <w:p w14:paraId="48273ABE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A0E3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3BBBC3D6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6A517FDE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6D7D0473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2361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20E59504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36CD1F56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1E8EB795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B601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0A2E727C">
            <w:pPr>
              <w:pStyle w:val="9"/>
              <w:numPr>
                <w:ilvl w:val="0"/>
                <w:numId w:val="3"/>
              </w:numPr>
              <w:spacing w:line="240" w:lineRule="auto"/>
              <w:ind w:right="352"/>
              <w:jc w:val="right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5B68D3A5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4ED81090">
            <w:pPr>
              <w:pStyle w:val="9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3C11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68FA42FB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4266CF91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</w:p>
        </w:tc>
        <w:tc>
          <w:tcPr>
            <w:tcW w:w="1134" w:type="dxa"/>
            <w:vAlign w:val="center"/>
          </w:tcPr>
          <w:p w14:paraId="00365165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8D00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35AF223C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18729B47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Психофизические качества.</w:t>
            </w:r>
          </w:p>
        </w:tc>
        <w:tc>
          <w:tcPr>
            <w:tcW w:w="1134" w:type="dxa"/>
            <w:vAlign w:val="center"/>
          </w:tcPr>
          <w:p w14:paraId="06FC8608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AC85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7CF5BD5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513BADB3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Психофизические качества.</w:t>
            </w:r>
          </w:p>
        </w:tc>
        <w:tc>
          <w:tcPr>
            <w:tcW w:w="1134" w:type="dxa"/>
            <w:vAlign w:val="center"/>
          </w:tcPr>
          <w:p w14:paraId="0D7122C9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FC15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67BDDB98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0084E052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Психофизические качества.</w:t>
            </w:r>
          </w:p>
        </w:tc>
        <w:tc>
          <w:tcPr>
            <w:tcW w:w="1134" w:type="dxa"/>
            <w:vAlign w:val="center"/>
          </w:tcPr>
          <w:p w14:paraId="43CA9DBE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B747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3F095623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67F65DC8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Психофизические качества.</w:t>
            </w:r>
          </w:p>
        </w:tc>
        <w:tc>
          <w:tcPr>
            <w:tcW w:w="1134" w:type="dxa"/>
            <w:vAlign w:val="center"/>
          </w:tcPr>
          <w:p w14:paraId="6D497B1A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DA42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60BF2FEB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4940CF00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Психофизические качества.</w:t>
            </w:r>
          </w:p>
        </w:tc>
        <w:tc>
          <w:tcPr>
            <w:tcW w:w="1134" w:type="dxa"/>
            <w:vAlign w:val="center"/>
          </w:tcPr>
          <w:p w14:paraId="17A35A6C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9327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31E5B6E2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087D0958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Психофизические качества.</w:t>
            </w:r>
          </w:p>
        </w:tc>
        <w:tc>
          <w:tcPr>
            <w:tcW w:w="1134" w:type="dxa"/>
            <w:vAlign w:val="center"/>
          </w:tcPr>
          <w:p w14:paraId="1793E8F5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125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39B8E434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028FBA5E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Психофизические качества.</w:t>
            </w:r>
          </w:p>
        </w:tc>
        <w:tc>
          <w:tcPr>
            <w:tcW w:w="1134" w:type="dxa"/>
            <w:vAlign w:val="center"/>
          </w:tcPr>
          <w:p w14:paraId="3F40F68E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9B9C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304D3651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024C571A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Психофизические качества.</w:t>
            </w:r>
          </w:p>
        </w:tc>
        <w:tc>
          <w:tcPr>
            <w:tcW w:w="1134" w:type="dxa"/>
            <w:vAlign w:val="center"/>
          </w:tcPr>
          <w:p w14:paraId="3AFB8C12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32BA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F39E944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410AE24B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сценического переживания. Основной закон пластики.</w:t>
            </w:r>
          </w:p>
        </w:tc>
        <w:tc>
          <w:tcPr>
            <w:tcW w:w="1134" w:type="dxa"/>
            <w:vAlign w:val="center"/>
          </w:tcPr>
          <w:p w14:paraId="20F38810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8835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5C7CFFC4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5F95D227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психической и физической энергией.</w:t>
            </w:r>
          </w:p>
        </w:tc>
        <w:tc>
          <w:tcPr>
            <w:tcW w:w="1134" w:type="dxa"/>
            <w:vAlign w:val="center"/>
          </w:tcPr>
          <w:p w14:paraId="7C305D2F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DEB1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56EF9E3D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2EBD8DD7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 внешняя и внутренняя</w:t>
            </w:r>
          </w:p>
        </w:tc>
        <w:tc>
          <w:tcPr>
            <w:tcW w:w="1134" w:type="dxa"/>
            <w:vAlign w:val="center"/>
          </w:tcPr>
          <w:p w14:paraId="0C768300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BF94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534329AF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1CD732C0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Мускульная свобода и сценическое внимание</w:t>
            </w:r>
          </w:p>
        </w:tc>
        <w:tc>
          <w:tcPr>
            <w:tcW w:w="1134" w:type="dxa"/>
            <w:vAlign w:val="center"/>
          </w:tcPr>
          <w:p w14:paraId="6F1F7383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AD17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478680FD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017E0215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Сознательные волевые усилия, направленные на овладение заданным объектом внимания</w:t>
            </w:r>
          </w:p>
        </w:tc>
        <w:tc>
          <w:tcPr>
            <w:tcW w:w="1134" w:type="dxa"/>
            <w:vAlign w:val="center"/>
          </w:tcPr>
          <w:p w14:paraId="442D83D1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BF80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108173DD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12BB8221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сценической свободы.</w:t>
            </w:r>
          </w:p>
        </w:tc>
        <w:tc>
          <w:tcPr>
            <w:tcW w:w="1134" w:type="dxa"/>
            <w:vAlign w:val="center"/>
          </w:tcPr>
          <w:p w14:paraId="472A930D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E15E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076A5DCE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528DE038">
            <w:pPr>
              <w:pStyle w:val="9"/>
              <w:tabs>
                <w:tab w:val="left" w:pos="1749"/>
                <w:tab w:val="left" w:pos="3167"/>
                <w:tab w:val="left" w:pos="3572"/>
                <w:tab w:val="left" w:pos="4321"/>
                <w:tab w:val="left" w:pos="4721"/>
                <w:tab w:val="left" w:pos="5753"/>
              </w:tabs>
              <w:spacing w:line="240" w:lineRule="auto"/>
              <w:ind w:left="59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отношение – путь к образу. Творческое преобразование объекта. Внутренняя сторона роли</w:t>
            </w:r>
          </w:p>
        </w:tc>
        <w:tc>
          <w:tcPr>
            <w:tcW w:w="1134" w:type="dxa"/>
            <w:vAlign w:val="center"/>
          </w:tcPr>
          <w:p w14:paraId="688AB3F5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2DD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6653AD83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1B1B2101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правда вымысла. Сценическое отношение –</w:t>
            </w:r>
          </w:p>
          <w:p w14:paraId="2C721DA9">
            <w:pPr>
              <w:pStyle w:val="9"/>
              <w:spacing w:line="240" w:lineRule="auto"/>
              <w:ind w:left="59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действия. Сценические отношения – основы сценического искусства</w:t>
            </w:r>
          </w:p>
        </w:tc>
        <w:tc>
          <w:tcPr>
            <w:tcW w:w="1134" w:type="dxa"/>
            <w:vAlign w:val="center"/>
          </w:tcPr>
          <w:p w14:paraId="746C376E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E947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0C416942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29A8E39E">
            <w:pPr>
              <w:pStyle w:val="9"/>
              <w:spacing w:line="240" w:lineRule="auto"/>
              <w:ind w:left="59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вида отношений: отношения, сложившиеся в процессе жизни героя до начала пьесы; отношения, возникающие в процессе сценической жизни героя.</w:t>
            </w:r>
          </w:p>
        </w:tc>
        <w:tc>
          <w:tcPr>
            <w:tcW w:w="1134" w:type="dxa"/>
            <w:vAlign w:val="center"/>
          </w:tcPr>
          <w:p w14:paraId="25B0F9F8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D2B5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8E2BAF8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3790CCB6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фактов. Зарождение сценического действия.</w:t>
            </w:r>
          </w:p>
        </w:tc>
        <w:tc>
          <w:tcPr>
            <w:tcW w:w="1134" w:type="dxa"/>
            <w:vAlign w:val="center"/>
          </w:tcPr>
          <w:p w14:paraId="77C371DB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593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65592233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43C6F32D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установление отношений и оценку фактов</w:t>
            </w:r>
          </w:p>
        </w:tc>
        <w:tc>
          <w:tcPr>
            <w:tcW w:w="1134" w:type="dxa"/>
            <w:vAlign w:val="center"/>
          </w:tcPr>
          <w:p w14:paraId="2BBA97CD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39E5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5F5BCD0F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</w:tcPr>
          <w:p w14:paraId="03BB595F">
            <w:pPr>
              <w:pStyle w:val="9"/>
              <w:spacing w:line="240" w:lineRule="auto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Сценическая образность. Образное раскрытие роли. Воплощение образности Воплощение образности</w:t>
            </w:r>
          </w:p>
        </w:tc>
        <w:tc>
          <w:tcPr>
            <w:tcW w:w="1134" w:type="dxa"/>
            <w:vAlign w:val="center"/>
          </w:tcPr>
          <w:p w14:paraId="5C8AE6C0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49734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DC9EC5A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  <w:vAlign w:val="center"/>
          </w:tcPr>
          <w:p w14:paraId="2AECECD0">
            <w:pPr>
              <w:pStyle w:val="9"/>
              <w:spacing w:line="240" w:lineRule="auto"/>
              <w:ind w:left="59" w:right="2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спектакля</w:t>
            </w:r>
          </w:p>
        </w:tc>
        <w:tc>
          <w:tcPr>
            <w:tcW w:w="1134" w:type="dxa"/>
            <w:vAlign w:val="center"/>
          </w:tcPr>
          <w:p w14:paraId="5D4697C2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1E64E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72BB5B86">
            <w:pPr>
              <w:pStyle w:val="9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  <w:vAlign w:val="center"/>
          </w:tcPr>
          <w:p w14:paraId="7247855C">
            <w:pPr>
              <w:pStyle w:val="9"/>
              <w:spacing w:line="240" w:lineRule="auto"/>
              <w:ind w:left="59" w:right="2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115BC24C">
            <w:pPr>
              <w:pStyle w:val="9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F4A0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55" w:type="dxa"/>
          </w:tcPr>
          <w:p w14:paraId="6F54129B">
            <w:pPr>
              <w:pStyle w:val="9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30" w:type="dxa"/>
            <w:vAlign w:val="center"/>
          </w:tcPr>
          <w:p w14:paraId="737771D3">
            <w:pPr>
              <w:pStyle w:val="9"/>
              <w:spacing w:line="240" w:lineRule="auto"/>
              <w:ind w:left="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4F17F11B">
            <w:pPr>
              <w:pStyle w:val="9"/>
              <w:spacing w:line="240" w:lineRule="auto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</w:tbl>
    <w:p w14:paraId="6A6AE456">
      <w:pPr>
        <w:pStyle w:val="4"/>
        <w:spacing w:before="5"/>
        <w:rPr>
          <w:b/>
          <w:sz w:val="16"/>
        </w:rPr>
      </w:pPr>
    </w:p>
    <w:p w14:paraId="3BEB392B">
      <w:pPr>
        <w:spacing w:before="90"/>
        <w:ind w:left="2510" w:right="260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</w:rPr>
        <w:t>«Театр «Маленькие роли»</w:t>
      </w:r>
    </w:p>
    <w:p w14:paraId="1E140A9D">
      <w:pPr>
        <w:pStyle w:val="4"/>
        <w:spacing w:before="9"/>
        <w:rPr>
          <w:b/>
          <w:sz w:val="23"/>
        </w:rPr>
      </w:pPr>
    </w:p>
    <w:p w14:paraId="7E87E4D8">
      <w:pPr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Сценическая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речь.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Техника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речи.</w:t>
      </w:r>
    </w:p>
    <w:p w14:paraId="2B97E909">
      <w:pPr>
        <w:pStyle w:val="7"/>
        <w:numPr>
          <w:ilvl w:val="0"/>
          <w:numId w:val="4"/>
        </w:numPr>
        <w:tabs>
          <w:tab w:val="left" w:pos="886"/>
        </w:tabs>
        <w:spacing w:line="240" w:lineRule="auto"/>
        <w:ind w:left="0" w:firstLine="426"/>
      </w:pPr>
      <w:r>
        <w:t>Дикция(4 ч -</w:t>
      </w:r>
      <w:r>
        <w:rPr>
          <w:spacing w:val="1"/>
        </w:rPr>
        <w:t xml:space="preserve"> </w:t>
      </w:r>
      <w:r>
        <w:t>1/3)</w:t>
      </w:r>
    </w:p>
    <w:p w14:paraId="142940AF">
      <w:pPr>
        <w:pStyle w:val="4"/>
        <w:spacing w:before="4"/>
        <w:ind w:firstLine="426"/>
        <w:jc w:val="both"/>
      </w:pPr>
      <w:r>
        <w:t>Дикция</w:t>
      </w:r>
      <w:r>
        <w:rPr>
          <w:spacing w:val="1"/>
        </w:rPr>
        <w:t xml:space="preserve"> </w:t>
      </w:r>
      <w:r>
        <w:t>актера.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дикции.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-5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дикции: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литературные тексты - пословицы и поговорки</w:t>
      </w:r>
      <w:r>
        <w:rPr>
          <w:spacing w:val="1"/>
        </w:rPr>
        <w:t xml:space="preserve"> </w:t>
      </w:r>
      <w:r>
        <w:t>- для тренировки дикции. Скороговорки.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текстом.</w:t>
      </w:r>
    </w:p>
    <w:p w14:paraId="5BAB1144">
      <w:pPr>
        <w:pStyle w:val="7"/>
        <w:numPr>
          <w:ilvl w:val="0"/>
          <w:numId w:val="4"/>
        </w:numPr>
        <w:tabs>
          <w:tab w:val="left" w:pos="886"/>
        </w:tabs>
        <w:spacing w:before="1"/>
        <w:ind w:left="0" w:firstLine="426"/>
      </w:pPr>
      <w:r>
        <w:t>Подготовка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к звучанию(4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1/3)</w:t>
      </w:r>
    </w:p>
    <w:p w14:paraId="52AFDF6D">
      <w:pPr>
        <w:pStyle w:val="4"/>
        <w:ind w:firstLine="425"/>
        <w:jc w:val="both"/>
      </w:pPr>
      <w:r>
        <w:t>Особенности физиологического и речевого дыхания. Работа над дыханием. Самомассаж</w:t>
      </w:r>
      <w:r>
        <w:rPr>
          <w:spacing w:val="1"/>
        </w:rPr>
        <w:t xml:space="preserve"> </w:t>
      </w:r>
      <w:r>
        <w:t>мышц, участвующих в процессе дыхания. Гигиенический самомассаж. Выработка носового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смешанно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диафрагматического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дыхательные упражнения. Тренировка дыхания в быту. Тренировка дыхания при чтении</w:t>
      </w:r>
      <w:r>
        <w:rPr>
          <w:spacing w:val="1"/>
        </w:rPr>
        <w:t xml:space="preserve"> </w:t>
      </w:r>
      <w:r>
        <w:t>текстов. Значение резонирования и артикуляции в работе по развитию голоса. Упражнения в</w:t>
      </w:r>
      <w:r>
        <w:rPr>
          <w:spacing w:val="1"/>
        </w:rPr>
        <w:t xml:space="preserve"> </w:t>
      </w:r>
      <w:r>
        <w:t>развитии артикуляции. Упражнения для индивидуальных занятий с целью снятия мышечных</w:t>
      </w:r>
      <w:r>
        <w:rPr>
          <w:spacing w:val="-57"/>
        </w:rPr>
        <w:t xml:space="preserve"> </w:t>
      </w:r>
      <w:r>
        <w:t>зажимов</w:t>
      </w:r>
      <w:r>
        <w:rPr>
          <w:spacing w:val="34"/>
        </w:rPr>
        <w:t xml:space="preserve"> </w:t>
      </w:r>
      <w:r>
        <w:t>окологортанной</w:t>
      </w:r>
      <w:r>
        <w:rPr>
          <w:spacing w:val="34"/>
        </w:rPr>
        <w:t xml:space="preserve"> </w:t>
      </w:r>
      <w:r>
        <w:t>мускулатуры.</w:t>
      </w:r>
      <w:r>
        <w:rPr>
          <w:spacing w:val="37"/>
        </w:rPr>
        <w:t xml:space="preserve"> </w:t>
      </w:r>
      <w:r>
        <w:t>Использование</w:t>
      </w:r>
      <w:r>
        <w:rPr>
          <w:spacing w:val="32"/>
        </w:rPr>
        <w:t xml:space="preserve"> </w:t>
      </w:r>
      <w:r>
        <w:t>сонорных</w:t>
      </w:r>
      <w:r>
        <w:rPr>
          <w:spacing w:val="32"/>
        </w:rPr>
        <w:t xml:space="preserve"> </w:t>
      </w:r>
      <w:r>
        <w:t>согласных</w:t>
      </w:r>
      <w:r>
        <w:rPr>
          <w:spacing w:val="32"/>
        </w:rPr>
        <w:t xml:space="preserve"> </w:t>
      </w:r>
      <w:r>
        <w:t>«м»,</w:t>
      </w:r>
      <w:r>
        <w:rPr>
          <w:spacing w:val="34"/>
        </w:rPr>
        <w:t xml:space="preserve"> </w:t>
      </w:r>
      <w:r>
        <w:t>«н»,</w:t>
      </w:r>
      <w:r>
        <w:rPr>
          <w:spacing w:val="33"/>
        </w:rPr>
        <w:t xml:space="preserve"> </w:t>
      </w:r>
      <w:r>
        <w:t>«л», «р»</w:t>
      </w:r>
      <w:r>
        <w:rPr>
          <w:spacing w:val="-1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голоса. Работа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ролью.</w:t>
      </w:r>
    </w:p>
    <w:p w14:paraId="47A7E265">
      <w:pPr>
        <w:pStyle w:val="7"/>
        <w:numPr>
          <w:ilvl w:val="0"/>
          <w:numId w:val="4"/>
        </w:numPr>
        <w:tabs>
          <w:tab w:val="left" w:pos="709"/>
        </w:tabs>
        <w:spacing w:line="240" w:lineRule="auto"/>
        <w:ind w:left="0" w:firstLine="425"/>
      </w:pPr>
      <w:r>
        <w:t>Постановка</w:t>
      </w:r>
      <w:r>
        <w:rPr>
          <w:spacing w:val="-1"/>
        </w:rPr>
        <w:t xml:space="preserve"> </w:t>
      </w:r>
      <w:r>
        <w:t>голоса(2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1/2)</w:t>
      </w:r>
    </w:p>
    <w:p w14:paraId="290EF4CC">
      <w:pPr>
        <w:pStyle w:val="4"/>
        <w:tabs>
          <w:tab w:val="left" w:pos="709"/>
        </w:tabs>
        <w:ind w:firstLine="425"/>
        <w:jc w:val="both"/>
      </w:pP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резонирование, слух, работа центральной нервной системы. Характеристика речевого голоса.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диапазон.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голос.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Упражнения в развитии голоса. Общеукрепляющие упражнения. Дыхательные упражнения.</w:t>
      </w:r>
      <w:r>
        <w:rPr>
          <w:spacing w:val="1"/>
        </w:rPr>
        <w:t xml:space="preserve"> </w:t>
      </w:r>
      <w:r>
        <w:t>Упражнения для активизации резонаторной деятельности речевого аппарата. 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 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ролью.</w:t>
      </w:r>
    </w:p>
    <w:p w14:paraId="6CE5D3EB">
      <w:pPr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Мастерство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актера.</w:t>
      </w:r>
    </w:p>
    <w:p w14:paraId="7EE16717">
      <w:pPr>
        <w:pStyle w:val="7"/>
        <w:numPr>
          <w:ilvl w:val="0"/>
          <w:numId w:val="4"/>
        </w:numPr>
        <w:tabs>
          <w:tab w:val="left" w:pos="886"/>
        </w:tabs>
        <w:ind w:left="0" w:firstLine="426"/>
      </w:pPr>
      <w:r>
        <w:t>Сценическое</w:t>
      </w:r>
      <w:r>
        <w:rPr>
          <w:spacing w:val="-3"/>
        </w:rPr>
        <w:t xml:space="preserve"> </w:t>
      </w:r>
      <w:r>
        <w:t>действие(3ч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1/2)</w:t>
      </w:r>
    </w:p>
    <w:p w14:paraId="0F80E746">
      <w:pPr>
        <w:pStyle w:val="4"/>
        <w:ind w:firstLine="426"/>
        <w:jc w:val="both"/>
      </w:pPr>
      <w:r>
        <w:t>Театр. Пьеса. Драматургия. Актер на сцене. Действие – основной материал актерского</w:t>
      </w:r>
      <w:r>
        <w:rPr>
          <w:spacing w:val="1"/>
        </w:rPr>
        <w:t xml:space="preserve"> </w:t>
      </w:r>
      <w:r>
        <w:t>искусства. Двигательные навыки. Освобождение мышц. Локомоторные движения. Рабочие</w:t>
      </w:r>
      <w:r>
        <w:rPr>
          <w:spacing w:val="1"/>
        </w:rPr>
        <w:t xml:space="preserve"> </w:t>
      </w:r>
      <w:r>
        <w:t>движения – основная группа сценических движений. Семантические движения как результат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возбуждения.</w:t>
      </w:r>
      <w:r>
        <w:rPr>
          <w:spacing w:val="1"/>
        </w:rPr>
        <w:t xml:space="preserve"> </w:t>
      </w:r>
      <w:r>
        <w:t>Иллюстративное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беспредметные действия. Пантомимические, или эмоциональные, движения. Сценический</w:t>
      </w:r>
      <w:r>
        <w:rPr>
          <w:spacing w:val="1"/>
        </w:rPr>
        <w:t xml:space="preserve"> </w:t>
      </w:r>
      <w:r>
        <w:t>трюк.</w:t>
      </w:r>
    </w:p>
    <w:p w14:paraId="4098248C">
      <w:pPr>
        <w:pStyle w:val="7"/>
        <w:numPr>
          <w:ilvl w:val="0"/>
          <w:numId w:val="4"/>
        </w:numPr>
        <w:tabs>
          <w:tab w:val="left" w:pos="886"/>
        </w:tabs>
        <w:spacing w:line="276" w:lineRule="exact"/>
        <w:ind w:left="0" w:firstLine="426"/>
      </w:pPr>
      <w:r>
        <w:t>Сценическая</w:t>
      </w:r>
      <w:r>
        <w:rPr>
          <w:spacing w:val="-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(3ч</w:t>
      </w:r>
      <w:r>
        <w:rPr>
          <w:spacing w:val="-2"/>
        </w:rPr>
        <w:t xml:space="preserve"> </w:t>
      </w:r>
      <w:r>
        <w:t>- 1/2)</w:t>
      </w:r>
    </w:p>
    <w:p w14:paraId="6EF7A1DC">
      <w:pPr>
        <w:pStyle w:val="4"/>
        <w:spacing w:before="4"/>
        <w:ind w:firstLine="426"/>
        <w:jc w:val="both"/>
      </w:pPr>
      <w:r>
        <w:t>Убежденность актера - необходимое условие убедительности его игры. Творческая вера</w:t>
      </w:r>
      <w:r>
        <w:rPr>
          <w:spacing w:val="1"/>
        </w:rPr>
        <w:t xml:space="preserve"> </w:t>
      </w:r>
      <w:r>
        <w:t>актера. Образ и актер. Сценическое оправдание. Случайности на сцене и их оправдание.</w:t>
      </w:r>
      <w:r>
        <w:rPr>
          <w:spacing w:val="1"/>
        </w:rPr>
        <w:t xml:space="preserve"> </w:t>
      </w:r>
      <w:r>
        <w:t>Специфика актерского воображения. Необходимость</w:t>
      </w:r>
      <w:r>
        <w:rPr>
          <w:spacing w:val="1"/>
        </w:rPr>
        <w:t xml:space="preserve"> </w:t>
      </w:r>
      <w:r>
        <w:t>убежденности на сцене. Воспитание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актера.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-1"/>
        </w:rPr>
        <w:t xml:space="preserve"> </w:t>
      </w:r>
      <w:r>
        <w:t>памяти, проницательности.</w:t>
      </w:r>
    </w:p>
    <w:p w14:paraId="1186FE84">
      <w:pPr>
        <w:pStyle w:val="7"/>
        <w:numPr>
          <w:ilvl w:val="0"/>
          <w:numId w:val="4"/>
        </w:numPr>
        <w:tabs>
          <w:tab w:val="left" w:pos="886"/>
        </w:tabs>
        <w:spacing w:line="271" w:lineRule="exact"/>
        <w:ind w:left="0" w:firstLine="426"/>
      </w:pPr>
      <w:r>
        <w:t>Сценическое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актера(4ч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1/3)</w:t>
      </w:r>
    </w:p>
    <w:p w14:paraId="66FDBEA0">
      <w:pPr>
        <w:pStyle w:val="4"/>
        <w:spacing w:before="4"/>
        <w:ind w:firstLine="426"/>
        <w:jc w:val="both"/>
      </w:pPr>
      <w:r>
        <w:t>Виды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внутреннее. Объекты непроизвольного внимания: зрители, сам актер, партнер. Творческий</w:t>
      </w:r>
      <w:r>
        <w:rPr>
          <w:spacing w:val="1"/>
        </w:rPr>
        <w:t xml:space="preserve"> </w:t>
      </w:r>
      <w:r>
        <w:t>зажим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актерская</w:t>
      </w:r>
      <w:r>
        <w:rPr>
          <w:spacing w:val="1"/>
        </w:rPr>
        <w:t xml:space="preserve"> </w:t>
      </w:r>
      <w:r>
        <w:t>сосредоточенность.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объекта</w:t>
      </w:r>
      <w:r>
        <w:rPr>
          <w:spacing w:val="61"/>
        </w:rPr>
        <w:t xml:space="preserve"> </w:t>
      </w:r>
      <w:r>
        <w:t>внимания.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непрерывной линии внимания. Сценическое внимание и фантазия. Внимание в жизни и на</w:t>
      </w:r>
      <w:r>
        <w:rPr>
          <w:spacing w:val="1"/>
        </w:rPr>
        <w:t xml:space="preserve"> </w:t>
      </w:r>
      <w:r>
        <w:t>сцене. Воспитание сценического внимания. Актер и зритель. Контакт сцены и зрительного</w:t>
      </w:r>
      <w:r>
        <w:rPr>
          <w:spacing w:val="1"/>
        </w:rPr>
        <w:t xml:space="preserve"> </w:t>
      </w:r>
      <w:r>
        <w:t>зала.</w:t>
      </w:r>
      <w:r>
        <w:rPr>
          <w:spacing w:val="-1"/>
        </w:rPr>
        <w:t xml:space="preserve"> </w:t>
      </w:r>
      <w:r>
        <w:t>«Зоны</w:t>
      </w:r>
      <w:r>
        <w:rPr>
          <w:spacing w:val="-2"/>
        </w:rPr>
        <w:t xml:space="preserve"> </w:t>
      </w:r>
      <w:r>
        <w:t>молчания».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формальное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творческое.</w:t>
      </w:r>
      <w:r>
        <w:rPr>
          <w:spacing w:val="-1"/>
        </w:rPr>
        <w:t xml:space="preserve"> </w:t>
      </w:r>
      <w:r>
        <w:t>Этюды.</w:t>
      </w:r>
    </w:p>
    <w:p w14:paraId="57DA38AC">
      <w:pPr>
        <w:pStyle w:val="7"/>
        <w:ind w:left="0" w:firstLine="426"/>
      </w:pPr>
      <w:r>
        <w:t>7.</w:t>
      </w:r>
      <w:r>
        <w:rPr>
          <w:spacing w:val="-1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(13ч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1/12)</w:t>
      </w:r>
    </w:p>
    <w:p w14:paraId="6877573E">
      <w:pPr>
        <w:pStyle w:val="4"/>
        <w:ind w:firstLine="426"/>
        <w:jc w:val="both"/>
      </w:pPr>
      <w:r>
        <w:t>Наглядно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образная память.</w:t>
      </w:r>
      <w:r>
        <w:rPr>
          <w:spacing w:val="1"/>
        </w:rPr>
        <w:t xml:space="preserve"> </w:t>
      </w:r>
      <w:r>
        <w:t>Разносторонняя память.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логическая память.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движениями.</w:t>
      </w:r>
      <w:r>
        <w:rPr>
          <w:spacing w:val="-57"/>
        </w:rPr>
        <w:t xml:space="preserve"> </w:t>
      </w:r>
      <w:r>
        <w:t>Полуавтоматическое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актерской</w:t>
      </w:r>
      <w:r>
        <w:rPr>
          <w:spacing w:val="1"/>
        </w:rPr>
        <w:t xml:space="preserve"> </w:t>
      </w:r>
      <w:r>
        <w:t>выразительности.</w:t>
      </w:r>
    </w:p>
    <w:p w14:paraId="707E9369">
      <w:pPr>
        <w:pStyle w:val="7"/>
        <w:numPr>
          <w:ilvl w:val="0"/>
          <w:numId w:val="5"/>
        </w:numPr>
        <w:tabs>
          <w:tab w:val="left" w:pos="886"/>
        </w:tabs>
        <w:ind w:left="0" w:firstLine="426"/>
      </w:pPr>
      <w:r>
        <w:t>Психофизические</w:t>
      </w:r>
      <w:r>
        <w:rPr>
          <w:spacing w:val="-2"/>
        </w:rPr>
        <w:t xml:space="preserve"> </w:t>
      </w:r>
      <w:r>
        <w:t>качества(8ч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1/7)</w:t>
      </w:r>
    </w:p>
    <w:p w14:paraId="2D626EF0">
      <w:pPr>
        <w:pStyle w:val="4"/>
        <w:ind w:firstLine="426"/>
        <w:jc w:val="both"/>
      </w:pPr>
      <w:r>
        <w:t>Сила. Скорость. Темп сценического действия. Свойства личности персонажа. Задачи,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режиссером.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Подвижность.</w:t>
      </w:r>
      <w:r>
        <w:rPr>
          <w:spacing w:val="1"/>
        </w:rPr>
        <w:t xml:space="preserve"> </w:t>
      </w:r>
      <w:r>
        <w:t>Быстрота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ритма. Мышечно</w:t>
      </w:r>
      <w:r>
        <w:rPr>
          <w:spacing w:val="2"/>
        </w:rPr>
        <w:t xml:space="preserve"> </w:t>
      </w:r>
      <w:r>
        <w:t>– осязательное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ритма. Имитация.</w:t>
      </w:r>
    </w:p>
    <w:p w14:paraId="3E47DCFA">
      <w:pPr>
        <w:pStyle w:val="7"/>
        <w:numPr>
          <w:ilvl w:val="0"/>
          <w:numId w:val="5"/>
        </w:numPr>
        <w:tabs>
          <w:tab w:val="left" w:pos="886"/>
        </w:tabs>
        <w:spacing w:before="1"/>
        <w:ind w:left="0" w:firstLine="426"/>
      </w:pPr>
      <w:r>
        <w:t>Сценическая</w:t>
      </w:r>
      <w:r>
        <w:rPr>
          <w:spacing w:val="-2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(6ч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1/5)</w:t>
      </w:r>
    </w:p>
    <w:p w14:paraId="3FF68907">
      <w:pPr>
        <w:pStyle w:val="4"/>
        <w:ind w:firstLine="426"/>
        <w:jc w:val="both"/>
      </w:pPr>
      <w:r>
        <w:t>Природа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переживания.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пластики.</w:t>
      </w:r>
      <w:r>
        <w:rPr>
          <w:spacing w:val="1"/>
        </w:rPr>
        <w:t xml:space="preserve"> </w:t>
      </w:r>
      <w:r>
        <w:t>Принцип компенсации. Связь между психической и физической</w:t>
      </w:r>
      <w:r>
        <w:rPr>
          <w:spacing w:val="60"/>
        </w:rPr>
        <w:t xml:space="preserve"> </w:t>
      </w:r>
      <w:r>
        <w:t>энергией. Свобода внешняя</w:t>
      </w:r>
      <w:r>
        <w:rPr>
          <w:spacing w:val="1"/>
        </w:rPr>
        <w:t xml:space="preserve"> </w:t>
      </w:r>
      <w:r>
        <w:t>и внутренняя. Мускульная свобода и сценическое внимание. Освобождение мускулов от</w:t>
      </w:r>
      <w:r>
        <w:rPr>
          <w:spacing w:val="1"/>
        </w:rPr>
        <w:t xml:space="preserve"> </w:t>
      </w:r>
      <w:r>
        <w:t>излишнего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Сознательные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сценической свободы.</w:t>
      </w:r>
    </w:p>
    <w:p w14:paraId="04E6EE9B">
      <w:pPr>
        <w:pStyle w:val="7"/>
        <w:numPr>
          <w:ilvl w:val="0"/>
          <w:numId w:val="5"/>
        </w:numPr>
        <w:tabs>
          <w:tab w:val="left" w:pos="1006"/>
        </w:tabs>
        <w:spacing w:line="276" w:lineRule="exact"/>
        <w:ind w:left="0" w:firstLine="426"/>
      </w:pPr>
      <w:r>
        <w:t>Сценическое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 xml:space="preserve">и оценка фактов   </w:t>
      </w:r>
      <w:r>
        <w:rPr>
          <w:spacing w:val="49"/>
        </w:rPr>
        <w:t xml:space="preserve"> </w:t>
      </w:r>
      <w:r>
        <w:t>(6ч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1/5)</w:t>
      </w:r>
    </w:p>
    <w:p w14:paraId="3AC35167">
      <w:pPr>
        <w:pStyle w:val="4"/>
        <w:spacing w:before="4"/>
        <w:ind w:firstLine="426"/>
        <w:jc w:val="both"/>
      </w:pPr>
      <w:r>
        <w:t>Сценическое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образу.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6"/>
        </w:rPr>
        <w:t xml:space="preserve"> </w:t>
      </w:r>
      <w:r>
        <w:t>правда</w:t>
      </w:r>
      <w:r>
        <w:rPr>
          <w:spacing w:val="20"/>
        </w:rPr>
        <w:t xml:space="preserve"> </w:t>
      </w:r>
      <w:r>
        <w:t>вымысла.</w:t>
      </w:r>
      <w:r>
        <w:rPr>
          <w:spacing w:val="17"/>
        </w:rPr>
        <w:t xml:space="preserve"> </w:t>
      </w:r>
      <w:r>
        <w:t>Сценическое</w:t>
      </w:r>
      <w:r>
        <w:rPr>
          <w:spacing w:val="24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основа</w:t>
      </w:r>
      <w:r>
        <w:rPr>
          <w:spacing w:val="16"/>
        </w:rPr>
        <w:t xml:space="preserve"> </w:t>
      </w:r>
      <w:r>
        <w:t>действия.</w:t>
      </w:r>
      <w:r>
        <w:rPr>
          <w:spacing w:val="16"/>
        </w:rPr>
        <w:t xml:space="preserve"> </w:t>
      </w:r>
      <w:r>
        <w:t>Сценические отношения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Два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отношений: отношения, сложившиеся в процессе жизни героя до начала пьесы; 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фактов.</w:t>
      </w:r>
      <w:r>
        <w:rPr>
          <w:spacing w:val="6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фактов.</w:t>
      </w:r>
      <w:r>
        <w:rPr>
          <w:spacing w:val="1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образность. Образное</w:t>
      </w:r>
      <w:r>
        <w:rPr>
          <w:spacing w:val="-3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роли. Воплощение</w:t>
      </w:r>
      <w:r>
        <w:rPr>
          <w:spacing w:val="-3"/>
        </w:rPr>
        <w:t xml:space="preserve"> </w:t>
      </w:r>
      <w:r>
        <w:t>образности.</w:t>
      </w:r>
    </w:p>
    <w:p w14:paraId="4FBFADEA">
      <w:pPr>
        <w:ind w:right="2"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Постановка спектакля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(4ч)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Итоговое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(1ч)</w:t>
      </w:r>
    </w:p>
    <w:p w14:paraId="3FED348C">
      <w:pPr>
        <w:ind w:right="2"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Итого: 58 часов</w:t>
      </w:r>
    </w:p>
    <w:p w14:paraId="03D17592">
      <w:pPr>
        <w:pStyle w:val="4"/>
        <w:spacing w:before="2"/>
        <w:ind w:right="2" w:firstLine="426"/>
        <w:jc w:val="both"/>
        <w:rPr>
          <w:b/>
          <w:i/>
        </w:rPr>
      </w:pPr>
    </w:p>
    <w:p w14:paraId="730FD8E0">
      <w:pPr>
        <w:pStyle w:val="7"/>
        <w:ind w:left="0" w:right="2" w:firstLine="426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14:paraId="5D7B1F21">
      <w:pPr>
        <w:ind w:right="2" w:firstLine="426"/>
        <w:jc w:val="both"/>
        <w:rPr>
          <w:b/>
          <w:sz w:val="24"/>
        </w:rPr>
      </w:pPr>
      <w:r>
        <w:rPr>
          <w:b/>
          <w:sz w:val="24"/>
        </w:rPr>
        <w:t>К концу обучения обучающиеся должны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знать:</w:t>
      </w:r>
    </w:p>
    <w:p w14:paraId="29C83397">
      <w:pPr>
        <w:pStyle w:val="4"/>
        <w:ind w:right="2" w:firstLine="426"/>
        <w:jc w:val="both"/>
      </w:pPr>
      <w:r>
        <w:t>-театр</w:t>
      </w:r>
      <w:r>
        <w:rPr>
          <w:spacing w:val="46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это</w:t>
      </w:r>
      <w:r>
        <w:rPr>
          <w:spacing w:val="46"/>
        </w:rPr>
        <w:t xml:space="preserve"> </w:t>
      </w:r>
      <w:r>
        <w:t>такое</w:t>
      </w:r>
      <w:r>
        <w:rPr>
          <w:spacing w:val="45"/>
        </w:rPr>
        <w:t xml:space="preserve"> </w:t>
      </w:r>
      <w:r>
        <w:t>искусство,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котором</w:t>
      </w:r>
      <w:r>
        <w:rPr>
          <w:spacing w:val="44"/>
        </w:rPr>
        <w:t xml:space="preserve"> </w:t>
      </w:r>
      <w:r>
        <w:t>человеческая</w:t>
      </w:r>
      <w:r>
        <w:rPr>
          <w:spacing w:val="45"/>
        </w:rPr>
        <w:t xml:space="preserve"> </w:t>
      </w:r>
      <w:r>
        <w:t>жизнь</w:t>
      </w:r>
      <w:r>
        <w:rPr>
          <w:spacing w:val="46"/>
        </w:rPr>
        <w:t xml:space="preserve"> </w:t>
      </w:r>
      <w:r>
        <w:t>отражается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наглядном,</w:t>
      </w:r>
      <w:r>
        <w:rPr>
          <w:spacing w:val="-57"/>
        </w:rPr>
        <w:t xml:space="preserve"> </w:t>
      </w:r>
      <w:r>
        <w:t>живом,</w:t>
      </w:r>
      <w:r>
        <w:rPr>
          <w:spacing w:val="-1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человеческом</w:t>
      </w:r>
      <w:r>
        <w:rPr>
          <w:spacing w:val="2"/>
        </w:rPr>
        <w:t xml:space="preserve"> </w:t>
      </w:r>
      <w:r>
        <w:t>действии;</w:t>
      </w:r>
    </w:p>
    <w:p w14:paraId="38263CEF">
      <w:pPr>
        <w:pStyle w:val="4"/>
        <w:spacing w:before="1" w:line="275" w:lineRule="exact"/>
        <w:ind w:right="2" w:firstLine="426"/>
        <w:jc w:val="both"/>
      </w:pPr>
      <w:r>
        <w:t>-пьеса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театра;</w:t>
      </w:r>
    </w:p>
    <w:p w14:paraId="7CD20E41">
      <w:pPr>
        <w:pStyle w:val="4"/>
        <w:ind w:right="2" w:firstLine="426"/>
        <w:jc w:val="both"/>
      </w:pPr>
      <w:r>
        <w:t>-актер</w:t>
      </w:r>
      <w:r>
        <w:rPr>
          <w:spacing w:val="53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одновременно</w:t>
      </w:r>
      <w:r>
        <w:rPr>
          <w:spacing w:val="53"/>
        </w:rPr>
        <w:t xml:space="preserve"> </w:t>
      </w:r>
      <w:r>
        <w:t>творец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инструмент</w:t>
      </w:r>
      <w:r>
        <w:rPr>
          <w:spacing w:val="52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искусства,</w:t>
      </w:r>
      <w:r>
        <w:rPr>
          <w:spacing w:val="58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осуществляемые</w:t>
      </w:r>
      <w:r>
        <w:rPr>
          <w:spacing w:val="52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ему материалом</w:t>
      </w:r>
      <w:r>
        <w:rPr>
          <w:spacing w:val="-2"/>
        </w:rPr>
        <w:t xml:space="preserve"> </w:t>
      </w:r>
      <w:r>
        <w:t>создания образа;</w:t>
      </w:r>
    </w:p>
    <w:p w14:paraId="674DA52D">
      <w:pPr>
        <w:pStyle w:val="4"/>
        <w:spacing w:line="274" w:lineRule="exact"/>
        <w:ind w:right="2" w:firstLine="426"/>
        <w:jc w:val="both"/>
      </w:pPr>
      <w:r>
        <w:t>-действие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возбудитель</w:t>
      </w:r>
      <w:r>
        <w:rPr>
          <w:spacing w:val="-3"/>
        </w:rPr>
        <w:t xml:space="preserve"> </w:t>
      </w:r>
      <w:r>
        <w:t>сценических</w:t>
      </w:r>
      <w:r>
        <w:rPr>
          <w:spacing w:val="-4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актера;</w:t>
      </w:r>
    </w:p>
    <w:p w14:paraId="74B188B4">
      <w:pPr>
        <w:spacing w:line="275" w:lineRule="exact"/>
        <w:ind w:right="2" w:firstLine="426"/>
        <w:jc w:val="both"/>
        <w:rPr>
          <w:b/>
          <w:sz w:val="24"/>
        </w:rPr>
      </w:pPr>
      <w:r>
        <w:rPr>
          <w:b/>
          <w:i/>
          <w:sz w:val="24"/>
        </w:rPr>
        <w:t>уметь</w:t>
      </w:r>
      <w:r>
        <w:rPr>
          <w:b/>
          <w:sz w:val="24"/>
        </w:rPr>
        <w:t>:</w:t>
      </w:r>
    </w:p>
    <w:p w14:paraId="2B3F174F">
      <w:pPr>
        <w:pStyle w:val="4"/>
        <w:spacing w:before="4" w:line="275" w:lineRule="exact"/>
        <w:ind w:right="2" w:firstLine="426"/>
        <w:jc w:val="both"/>
      </w:pPr>
      <w:r>
        <w:t>-воспитывать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сценическую</w:t>
      </w:r>
      <w:r>
        <w:rPr>
          <w:spacing w:val="-5"/>
        </w:rPr>
        <w:t xml:space="preserve"> </w:t>
      </w:r>
      <w:r>
        <w:t>свободу,</w:t>
      </w:r>
      <w:r>
        <w:rPr>
          <w:spacing w:val="-5"/>
        </w:rPr>
        <w:t xml:space="preserve"> </w:t>
      </w:r>
      <w:r>
        <w:t>сценическую</w:t>
      </w:r>
      <w:r>
        <w:rPr>
          <w:spacing w:val="-5"/>
        </w:rPr>
        <w:t xml:space="preserve"> </w:t>
      </w:r>
      <w:r>
        <w:t>веру;</w:t>
      </w:r>
    </w:p>
    <w:p w14:paraId="29EDD101">
      <w:pPr>
        <w:pStyle w:val="4"/>
        <w:spacing w:line="275" w:lineRule="exact"/>
        <w:ind w:right="2" w:firstLine="426"/>
        <w:jc w:val="both"/>
      </w:pPr>
      <w:r>
        <w:t>-устанавливать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партнером,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ситуацию;</w:t>
      </w:r>
    </w:p>
    <w:p w14:paraId="6DB0C8EC">
      <w:pPr>
        <w:pStyle w:val="7"/>
        <w:ind w:left="0" w:right="2" w:firstLine="426"/>
      </w:pPr>
      <w:r>
        <w:t>владеть:</w:t>
      </w:r>
    </w:p>
    <w:p w14:paraId="122A9A66">
      <w:pPr>
        <w:pStyle w:val="4"/>
        <w:spacing w:line="275" w:lineRule="exact"/>
        <w:ind w:right="2" w:firstLine="426"/>
        <w:jc w:val="both"/>
      </w:pPr>
      <w:r>
        <w:t>-техникой</w:t>
      </w:r>
      <w:r>
        <w:rPr>
          <w:spacing w:val="-1"/>
        </w:rPr>
        <w:t xml:space="preserve"> </w:t>
      </w:r>
      <w:r>
        <w:t>речи;</w:t>
      </w:r>
    </w:p>
    <w:p w14:paraId="59A3CF07">
      <w:pPr>
        <w:pStyle w:val="4"/>
        <w:spacing w:line="275" w:lineRule="exact"/>
        <w:ind w:right="2" w:firstLine="426"/>
        <w:jc w:val="both"/>
      </w:pPr>
      <w:r>
        <w:t>-мимикой,</w:t>
      </w:r>
      <w:r>
        <w:rPr>
          <w:spacing w:val="-2"/>
        </w:rPr>
        <w:t xml:space="preserve"> </w:t>
      </w:r>
      <w:r>
        <w:t>жестом;</w:t>
      </w:r>
    </w:p>
    <w:p w14:paraId="0605CC02">
      <w:pPr>
        <w:pStyle w:val="4"/>
        <w:spacing w:line="275" w:lineRule="exact"/>
        <w:ind w:right="2" w:firstLine="426"/>
        <w:jc w:val="both"/>
      </w:pPr>
      <w:r>
        <w:t>-стилевыми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двигательными</w:t>
      </w:r>
      <w:r>
        <w:rPr>
          <w:spacing w:val="-5"/>
        </w:rPr>
        <w:t xml:space="preserve"> </w:t>
      </w:r>
      <w:r>
        <w:t>навыками;</w:t>
      </w:r>
    </w:p>
    <w:p w14:paraId="709D8EC8">
      <w:pPr>
        <w:pStyle w:val="7"/>
        <w:spacing w:before="1"/>
        <w:ind w:left="0" w:right="2" w:firstLine="426"/>
      </w:pPr>
      <w:r>
        <w:t>Комплекс</w:t>
      </w:r>
      <w:r>
        <w:rPr>
          <w:spacing w:val="-4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условий</w:t>
      </w:r>
    </w:p>
    <w:p w14:paraId="1F1A0B48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Календарно-учебный график</w:t>
      </w:r>
    </w:p>
    <w:p w14:paraId="55D54626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Режим работы Дома творчества:</w:t>
      </w:r>
    </w:p>
    <w:p w14:paraId="6FC16A90">
      <w:pPr>
        <w:widowControl/>
        <w:numPr>
          <w:ilvl w:val="0"/>
          <w:numId w:val="6"/>
        </w:numPr>
        <w:autoSpaceDE/>
        <w:autoSpaceDN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шестидневная рабочая неделя;</w:t>
      </w:r>
    </w:p>
    <w:p w14:paraId="2E9C987D">
      <w:pPr>
        <w:widowControl/>
        <w:numPr>
          <w:ilvl w:val="0"/>
          <w:numId w:val="6"/>
        </w:numPr>
        <w:autoSpaceDE/>
        <w:autoSpaceDN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учебного занятия – 45 мин.</w:t>
      </w:r>
    </w:p>
    <w:p w14:paraId="3A4F0614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2. Продолжительность образовательной деятельности: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</w:tblGrid>
      <w:tr w14:paraId="1C07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 w14:paraId="0EB6A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года по 31.08.202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14:paraId="2CEDB963">
      <w:pPr>
        <w:tabs>
          <w:tab w:val="left" w:pos="2055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Продолжительность учебного года: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393"/>
        <w:gridCol w:w="2393"/>
        <w:gridCol w:w="2393"/>
      </w:tblGrid>
      <w:tr w14:paraId="4A85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6D899E15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2393" w:type="dxa"/>
          </w:tcPr>
          <w:p w14:paraId="4D1CB3DE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14:paraId="619DC8C7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14:paraId="0ACD89D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</w:tr>
      <w:tr w14:paraId="3DA3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36E126CB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14:paraId="4764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567D9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34D17769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недель</w:t>
            </w:r>
          </w:p>
        </w:tc>
      </w:tr>
    </w:tbl>
    <w:p w14:paraId="10EDBAD6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4. Продолжительность учебных полугодий: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393"/>
        <w:gridCol w:w="2393"/>
        <w:gridCol w:w="2393"/>
      </w:tblGrid>
      <w:tr w14:paraId="5C8D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3209F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полугодия</w:t>
            </w:r>
          </w:p>
        </w:tc>
        <w:tc>
          <w:tcPr>
            <w:tcW w:w="2393" w:type="dxa"/>
          </w:tcPr>
          <w:p w14:paraId="23DAF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393" w:type="dxa"/>
          </w:tcPr>
          <w:p w14:paraId="39EF6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2393" w:type="dxa"/>
          </w:tcPr>
          <w:p w14:paraId="40850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</w:tr>
      <w:tr w14:paraId="02D4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13530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</w:t>
            </w:r>
          </w:p>
        </w:tc>
        <w:tc>
          <w:tcPr>
            <w:tcW w:w="2393" w:type="dxa"/>
          </w:tcPr>
          <w:p w14:paraId="5D18D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25B30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2DB24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недель (91 день)</w:t>
            </w:r>
          </w:p>
        </w:tc>
      </w:tr>
      <w:tr w14:paraId="7EC3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01B7F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Второе </w:t>
            </w:r>
          </w:p>
        </w:tc>
        <w:tc>
          <w:tcPr>
            <w:tcW w:w="2393" w:type="dxa"/>
          </w:tcPr>
          <w:p w14:paraId="7232A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января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14:paraId="2E01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14:paraId="6BE1B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недель (111 дней)</w:t>
            </w:r>
          </w:p>
        </w:tc>
      </w:tr>
      <w:tr w14:paraId="547C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</w:tcPr>
          <w:p w14:paraId="7EB8034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14:paraId="5029A50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14:paraId="33975C7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14:paraId="04BE03E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29 недель </w:t>
            </w:r>
            <w:r>
              <w:rPr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b/>
                <w:i/>
                <w:sz w:val="24"/>
                <w:szCs w:val="24"/>
              </w:rPr>
              <w:t>202 дня)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05C23C7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5.Праздничные дни</w:t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3978"/>
        <w:gridCol w:w="2410"/>
      </w:tblGrid>
      <w:tr w14:paraId="4664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 w14:paraId="6C1D1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234BC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B4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</w:tr>
      <w:tr w14:paraId="26D2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 w14:paraId="378DF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3978" w:type="dxa"/>
          </w:tcPr>
          <w:p w14:paraId="443AC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 декабря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г. - по 9 января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0FEE8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</w:t>
            </w:r>
          </w:p>
        </w:tc>
      </w:tr>
      <w:tr w14:paraId="5DC0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 w14:paraId="056EF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дни отдыха связанные с государственными праздниками</w:t>
            </w:r>
          </w:p>
        </w:tc>
        <w:tc>
          <w:tcPr>
            <w:tcW w:w="3978" w:type="dxa"/>
          </w:tcPr>
          <w:p w14:paraId="2D78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ноября, 23 февраля, 8 марта</w:t>
            </w:r>
          </w:p>
        </w:tc>
        <w:tc>
          <w:tcPr>
            <w:tcW w:w="2410" w:type="dxa"/>
          </w:tcPr>
          <w:p w14:paraId="008F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</w:t>
            </w:r>
          </w:p>
        </w:tc>
      </w:tr>
      <w:tr w14:paraId="50F9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 w14:paraId="2B31C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14:paraId="76E752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14:paraId="2A98AB2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 дней</w:t>
            </w:r>
          </w:p>
        </w:tc>
      </w:tr>
    </w:tbl>
    <w:p w14:paraId="76ED6463">
      <w:pPr>
        <w:ind w:firstLine="425"/>
        <w:rPr>
          <w:sz w:val="24"/>
          <w:szCs w:val="24"/>
        </w:rPr>
      </w:pPr>
      <w:r>
        <w:rPr>
          <w:sz w:val="24"/>
          <w:szCs w:val="24"/>
        </w:rPr>
        <w:t>Итоговое мероприятие – 27 апреля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года.</w:t>
      </w:r>
    </w:p>
    <w:p w14:paraId="0CBBE8C8">
      <w:pPr>
        <w:pStyle w:val="7"/>
        <w:spacing w:line="240" w:lineRule="auto"/>
        <w:ind w:left="0" w:firstLine="425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5979B472">
      <w:pPr>
        <w:ind w:firstLine="425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14:paraId="6B040800">
      <w:pPr>
        <w:pStyle w:val="4"/>
        <w:spacing w:line="275" w:lineRule="exact"/>
        <w:ind w:firstLine="426"/>
        <w:jc w:val="both"/>
      </w:pPr>
      <w:bookmarkStart w:id="1" w:name="-учебный_кабинет"/>
      <w:bookmarkEnd w:id="1"/>
      <w:r>
        <w:t>-учебный</w:t>
      </w:r>
      <w:r>
        <w:rPr>
          <w:spacing w:val="-8"/>
        </w:rPr>
        <w:t xml:space="preserve"> </w:t>
      </w:r>
      <w:r>
        <w:t>кабинет</w:t>
      </w:r>
    </w:p>
    <w:p w14:paraId="66A13984">
      <w:pPr>
        <w:pStyle w:val="4"/>
        <w:spacing w:line="275" w:lineRule="exact"/>
        <w:ind w:firstLine="426"/>
        <w:jc w:val="both"/>
      </w:pPr>
      <w:r>
        <w:t>-музыкальный</w:t>
      </w:r>
      <w:r>
        <w:rPr>
          <w:spacing w:val="-3"/>
        </w:rPr>
        <w:t xml:space="preserve"> </w:t>
      </w:r>
      <w:r>
        <w:t>центр;</w:t>
      </w:r>
    </w:p>
    <w:p w14:paraId="170F8269">
      <w:pPr>
        <w:pStyle w:val="4"/>
        <w:spacing w:before="4" w:line="276" w:lineRule="exact"/>
        <w:ind w:firstLine="426"/>
        <w:jc w:val="both"/>
      </w:pPr>
      <w:r>
        <w:t>-музыкальная</w:t>
      </w:r>
      <w:r>
        <w:rPr>
          <w:spacing w:val="-4"/>
        </w:rPr>
        <w:t xml:space="preserve"> </w:t>
      </w:r>
      <w:r>
        <w:t>фонотека;</w:t>
      </w:r>
    </w:p>
    <w:p w14:paraId="11BCB43D">
      <w:pPr>
        <w:pStyle w:val="4"/>
        <w:spacing w:line="275" w:lineRule="exact"/>
        <w:ind w:firstLine="426"/>
        <w:jc w:val="both"/>
      </w:pPr>
      <w:r>
        <w:t>-СД–</w:t>
      </w:r>
      <w:r>
        <w:rPr>
          <w:spacing w:val="-3"/>
        </w:rPr>
        <w:t xml:space="preserve"> </w:t>
      </w:r>
      <w:r>
        <w:t>диски;</w:t>
      </w:r>
    </w:p>
    <w:p w14:paraId="32101636">
      <w:pPr>
        <w:pStyle w:val="4"/>
        <w:spacing w:line="275" w:lineRule="exact"/>
        <w:ind w:firstLine="426"/>
        <w:jc w:val="both"/>
      </w:pPr>
      <w:r>
        <w:t>-костюмы,</w:t>
      </w:r>
      <w:r>
        <w:rPr>
          <w:spacing w:val="-4"/>
        </w:rPr>
        <w:t xml:space="preserve"> </w:t>
      </w:r>
      <w:r>
        <w:t>декорации,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 над</w:t>
      </w:r>
      <w:r>
        <w:rPr>
          <w:spacing w:val="-7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постановок;</w:t>
      </w:r>
    </w:p>
    <w:p w14:paraId="645E3CA5">
      <w:pPr>
        <w:pStyle w:val="4"/>
        <w:spacing w:line="275" w:lineRule="exact"/>
        <w:ind w:firstLine="426"/>
        <w:jc w:val="both"/>
      </w:pPr>
      <w:r>
        <w:t>-элементы</w:t>
      </w:r>
      <w:r>
        <w:rPr>
          <w:spacing w:val="-6"/>
        </w:rPr>
        <w:t xml:space="preserve"> </w:t>
      </w:r>
      <w:r>
        <w:t>костюмов</w:t>
      </w:r>
      <w:r>
        <w:rPr>
          <w:spacing w:val="-2"/>
        </w:rPr>
        <w:t xml:space="preserve"> </w:t>
      </w:r>
      <w:r>
        <w:t>для создания</w:t>
      </w:r>
      <w:r>
        <w:rPr>
          <w:spacing w:val="-3"/>
        </w:rPr>
        <w:t xml:space="preserve"> </w:t>
      </w:r>
      <w:r>
        <w:t>образов;</w:t>
      </w:r>
    </w:p>
    <w:p w14:paraId="3C4B71AB">
      <w:pPr>
        <w:pStyle w:val="4"/>
        <w:spacing w:line="275" w:lineRule="exact"/>
        <w:ind w:firstLine="426"/>
        <w:jc w:val="both"/>
      </w:pPr>
      <w:r>
        <w:t>-видеокамера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съёмок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выступлений.</w:t>
      </w:r>
    </w:p>
    <w:p w14:paraId="40E03935">
      <w:pPr>
        <w:pStyle w:val="4"/>
        <w:tabs>
          <w:tab w:val="left" w:pos="2254"/>
          <w:tab w:val="left" w:pos="3753"/>
          <w:tab w:val="left" w:pos="4952"/>
          <w:tab w:val="left" w:pos="6231"/>
          <w:tab w:val="left" w:pos="6560"/>
          <w:tab w:val="left" w:pos="7600"/>
          <w:tab w:val="left" w:pos="8505"/>
        </w:tabs>
        <w:spacing w:before="4"/>
        <w:ind w:firstLine="426"/>
        <w:jc w:val="both"/>
      </w:pPr>
      <w:r>
        <w:t xml:space="preserve">-электронные презентации «Правила поведения в театре», «Виды </w:t>
      </w:r>
      <w:r>
        <w:rPr>
          <w:spacing w:val="-1"/>
        </w:rPr>
        <w:t>театрального</w:t>
      </w:r>
      <w:r>
        <w:rPr>
          <w:spacing w:val="-57"/>
        </w:rPr>
        <w:t xml:space="preserve"> </w:t>
      </w:r>
      <w:r>
        <w:t>искусства»</w:t>
      </w:r>
    </w:p>
    <w:p w14:paraId="2EC33CB8">
      <w:pPr>
        <w:pStyle w:val="4"/>
        <w:spacing w:line="275" w:lineRule="exact"/>
        <w:ind w:firstLine="426"/>
        <w:jc w:val="both"/>
      </w:pPr>
      <w:r>
        <w:t>-сценарии</w:t>
      </w:r>
      <w:r>
        <w:rPr>
          <w:spacing w:val="-2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пьес,</w:t>
      </w:r>
      <w:r>
        <w:rPr>
          <w:spacing w:val="-3"/>
        </w:rPr>
        <w:t xml:space="preserve"> </w:t>
      </w:r>
      <w:r>
        <w:t>детские книги.</w:t>
      </w:r>
    </w:p>
    <w:p w14:paraId="3159500B">
      <w:pPr>
        <w:pStyle w:val="7"/>
        <w:spacing w:line="240" w:lineRule="auto"/>
        <w:ind w:left="0" w:firstLine="426"/>
      </w:pPr>
      <w:bookmarkStart w:id="2" w:name="Формы_аттестации:"/>
      <w:bookmarkEnd w:id="2"/>
      <w:r>
        <w:t>Формы</w:t>
      </w:r>
      <w:r>
        <w:rPr>
          <w:spacing w:val="-5"/>
        </w:rPr>
        <w:t xml:space="preserve"> </w:t>
      </w:r>
      <w:r>
        <w:t>аттестации:</w:t>
      </w:r>
    </w:p>
    <w:p w14:paraId="0D3A7F09">
      <w:pPr>
        <w:pStyle w:val="4"/>
        <w:spacing w:before="4"/>
        <w:ind w:firstLine="42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6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наблюдения педагога.</w:t>
      </w:r>
    </w:p>
    <w:p w14:paraId="22FF4086">
      <w:pPr>
        <w:pStyle w:val="4"/>
        <w:ind w:firstLine="426"/>
        <w:jc w:val="both"/>
      </w:pPr>
      <w:bookmarkStart w:id="3" w:name="С_целью_определения_степени_освоения_обу"/>
      <w:bookmarkEnd w:id="3"/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 xml:space="preserve">дополнительной общеобразовательной программы проводятся </w:t>
      </w:r>
      <w:r>
        <w:rPr>
          <w:b/>
        </w:rPr>
        <w:t>промежуточная и 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постановки-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(инсценировка</w:t>
      </w:r>
      <w:r>
        <w:rPr>
          <w:spacing w:val="-3"/>
        </w:rPr>
        <w:t xml:space="preserve"> </w:t>
      </w:r>
      <w:r>
        <w:t>сказок) для</w:t>
      </w:r>
      <w:r>
        <w:rPr>
          <w:spacing w:val="-2"/>
        </w:rPr>
        <w:t xml:space="preserve"> </w:t>
      </w:r>
      <w:r>
        <w:t>родителей, обучающихся</w:t>
      </w:r>
      <w:r>
        <w:rPr>
          <w:spacing w:val="4"/>
        </w:rPr>
        <w:t xml:space="preserve"> </w:t>
      </w:r>
      <w:r>
        <w:t>младших классов.</w:t>
      </w:r>
    </w:p>
    <w:p w14:paraId="1A2692BE">
      <w:pPr>
        <w:pStyle w:val="4"/>
        <w:spacing w:before="8"/>
        <w:ind w:firstLine="426"/>
        <w:jc w:val="both"/>
        <w:rPr>
          <w:sz w:val="23"/>
        </w:rPr>
      </w:pPr>
    </w:p>
    <w:p w14:paraId="67D848CE">
      <w:pPr>
        <w:ind w:right="2" w:firstLine="425"/>
        <w:jc w:val="both"/>
        <w:rPr>
          <w:sz w:val="24"/>
        </w:rPr>
      </w:pPr>
      <w:bookmarkStart w:id="4" w:name="На_теоретических_занятиях_используются_с"/>
      <w:bookmarkEnd w:id="4"/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теоретических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14:paraId="635512DD">
      <w:pPr>
        <w:spacing w:before="3" w:line="275" w:lineRule="exact"/>
        <w:ind w:right="2" w:firstLine="425"/>
        <w:jc w:val="both"/>
        <w:rPr>
          <w:sz w:val="24"/>
        </w:rPr>
      </w:pPr>
      <w:bookmarkStart w:id="5" w:name="На_практических_занятиях_отрабатываются_"/>
      <w:bookmarkEnd w:id="5"/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занятиях </w:t>
      </w:r>
      <w:r>
        <w:rPr>
          <w:sz w:val="24"/>
        </w:rPr>
        <w:t>отрабатываются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навыки.</w:t>
      </w:r>
    </w:p>
    <w:p w14:paraId="045FC2B9">
      <w:pPr>
        <w:pStyle w:val="4"/>
        <w:ind w:right="2" w:firstLine="425"/>
        <w:jc w:val="both"/>
      </w:pPr>
      <w:bookmarkStart w:id="6" w:name="Теоретические_и_практические_занятия_пос"/>
      <w:bookmarkEnd w:id="6"/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сочеталась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 а полученные знания и навыки могли быть использованы не только в конкурсах,</w:t>
      </w:r>
      <w:r>
        <w:rPr>
          <w:spacing w:val="1"/>
        </w:rPr>
        <w:t xml:space="preserve"> </w:t>
      </w:r>
      <w:r>
        <w:t>соревнованиях, но и в реальной жизни. Важно использовать на занятиях элементы игры,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практических занятий.</w:t>
      </w:r>
    </w:p>
    <w:p w14:paraId="6D0447CC">
      <w:pPr>
        <w:jc w:val="both"/>
        <w:sectPr>
          <w:footerReference r:id="rId3" w:type="default"/>
          <w:pgSz w:w="11910" w:h="16840"/>
          <w:pgMar w:top="1134" w:right="851" w:bottom="1134" w:left="1418" w:header="0" w:footer="1049" w:gutter="0"/>
          <w:cols w:space="720" w:num="1"/>
        </w:sectPr>
      </w:pPr>
    </w:p>
    <w:p w14:paraId="45B8BCAD">
      <w:pPr>
        <w:pStyle w:val="7"/>
        <w:spacing w:before="76"/>
        <w:ind w:left="3947"/>
      </w:pP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14:paraId="2CB2F849">
      <w:pPr>
        <w:pStyle w:val="8"/>
        <w:numPr>
          <w:ilvl w:val="0"/>
          <w:numId w:val="7"/>
        </w:numPr>
        <w:tabs>
          <w:tab w:val="left" w:pos="1071"/>
        </w:tabs>
        <w:ind w:left="0" w:firstLine="42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29 декабря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273-ФЗ.</w:t>
      </w:r>
    </w:p>
    <w:p w14:paraId="4FC4CC3D">
      <w:pPr>
        <w:pStyle w:val="8"/>
        <w:numPr>
          <w:ilvl w:val="0"/>
          <w:numId w:val="7"/>
        </w:numPr>
        <w:tabs>
          <w:tab w:val="left" w:pos="1071"/>
        </w:tabs>
        <w:ind w:left="0" w:firstLine="425"/>
        <w:rPr>
          <w:sz w:val="24"/>
        </w:rPr>
      </w:pPr>
      <w:r>
        <w:rPr>
          <w:sz w:val="24"/>
        </w:rPr>
        <w:t>Приказ Министерства образования и науки РФ от 29 августа 2013 года№1008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программам».</w:t>
      </w:r>
    </w:p>
    <w:p w14:paraId="3097DF21">
      <w:pPr>
        <w:pStyle w:val="8"/>
        <w:numPr>
          <w:ilvl w:val="0"/>
          <w:numId w:val="7"/>
        </w:numPr>
        <w:tabs>
          <w:tab w:val="left" w:pos="1071"/>
        </w:tabs>
        <w:ind w:left="0" w:firstLine="425"/>
        <w:rPr>
          <w:sz w:val="24"/>
        </w:rPr>
      </w:pPr>
      <w:r>
        <w:rPr>
          <w:sz w:val="24"/>
        </w:rPr>
        <w:t>Концепция развития дополнительного образования детей от 4 сентября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1726-р.</w:t>
      </w:r>
    </w:p>
    <w:p w14:paraId="41AF44B2">
      <w:pPr>
        <w:pStyle w:val="8"/>
        <w:numPr>
          <w:ilvl w:val="0"/>
          <w:numId w:val="7"/>
        </w:numPr>
        <w:tabs>
          <w:tab w:val="left" w:pos="1071"/>
        </w:tabs>
        <w:ind w:left="0" w:firstLine="425"/>
        <w:rPr>
          <w:sz w:val="24"/>
        </w:rPr>
      </w:pPr>
      <w:r>
        <w:rPr>
          <w:sz w:val="24"/>
        </w:rPr>
        <w:t>Примерные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содержанию и оформлению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11 декабря 2006 г.</w:t>
      </w:r>
      <w:r>
        <w:rPr>
          <w:spacing w:val="-1"/>
          <w:sz w:val="24"/>
        </w:rPr>
        <w:t xml:space="preserve"> </w:t>
      </w:r>
      <w:r>
        <w:rPr>
          <w:sz w:val="24"/>
        </w:rPr>
        <w:t>№ 06-1844).</w:t>
      </w:r>
    </w:p>
    <w:p w14:paraId="5B7064FB">
      <w:pPr>
        <w:pStyle w:val="8"/>
        <w:numPr>
          <w:ilvl w:val="0"/>
          <w:numId w:val="7"/>
        </w:numPr>
        <w:tabs>
          <w:tab w:val="left" w:pos="1071"/>
        </w:tabs>
        <w:ind w:left="0" w:firstLine="425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о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7566429D">
      <w:pPr>
        <w:pStyle w:val="8"/>
        <w:numPr>
          <w:ilvl w:val="0"/>
          <w:numId w:val="7"/>
        </w:numPr>
        <w:tabs>
          <w:tab w:val="left" w:pos="1071"/>
        </w:tabs>
        <w:ind w:left="0" w:firstLine="425"/>
        <w:rPr>
          <w:sz w:val="24"/>
        </w:rPr>
      </w:pPr>
      <w:r>
        <w:rPr>
          <w:sz w:val="24"/>
        </w:rPr>
        <w:t>Программа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3"/>
          <w:sz w:val="24"/>
        </w:rPr>
        <w:t xml:space="preserve"> </w:t>
      </w:r>
      <w:r>
        <w:rPr>
          <w:sz w:val="24"/>
        </w:rPr>
        <w:t>до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</w:p>
    <w:p w14:paraId="4DC3002E">
      <w:pPr>
        <w:pStyle w:val="4"/>
        <w:ind w:firstLine="425"/>
        <w:jc w:val="both"/>
      </w:pPr>
      <w:r>
        <w:t>/сост.</w:t>
      </w:r>
      <w:r>
        <w:rPr>
          <w:spacing w:val="-2"/>
        </w:rPr>
        <w:t xml:space="preserve"> </w:t>
      </w:r>
      <w:r>
        <w:t>Н.К.</w:t>
      </w:r>
      <w:r>
        <w:rPr>
          <w:spacing w:val="-1"/>
        </w:rPr>
        <w:t xml:space="preserve"> </w:t>
      </w:r>
      <w:r>
        <w:t>Беспятова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Айрис-</w:t>
      </w:r>
      <w:r>
        <w:rPr>
          <w:spacing w:val="-1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176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(Методика).</w:t>
      </w:r>
    </w:p>
    <w:p w14:paraId="260C02D8">
      <w:pPr>
        <w:pStyle w:val="8"/>
        <w:numPr>
          <w:ilvl w:val="0"/>
          <w:numId w:val="7"/>
        </w:numPr>
        <w:tabs>
          <w:tab w:val="left" w:pos="1070"/>
          <w:tab w:val="left" w:pos="1071"/>
          <w:tab w:val="left" w:pos="2015"/>
          <w:tab w:val="left" w:pos="3439"/>
          <w:tab w:val="left" w:pos="4773"/>
          <w:tab w:val="left" w:pos="6177"/>
          <w:tab w:val="left" w:pos="7861"/>
          <w:tab w:val="left" w:pos="9285"/>
        </w:tabs>
        <w:ind w:left="0" w:firstLine="425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ab/>
      </w:r>
      <w:r>
        <w:rPr>
          <w:sz w:val="24"/>
        </w:rPr>
        <w:t>творчества:</w:t>
      </w:r>
      <w:r>
        <w:rPr>
          <w:sz w:val="24"/>
        </w:rPr>
        <w:tab/>
      </w:r>
      <w:r>
        <w:rPr>
          <w:sz w:val="24"/>
        </w:rPr>
        <w:t>Авторские</w:t>
      </w:r>
      <w:r>
        <w:rPr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z w:val="24"/>
        </w:rPr>
        <w:t>эстетического</w:t>
      </w:r>
      <w:r>
        <w:rPr>
          <w:sz w:val="24"/>
        </w:rPr>
        <w:tab/>
      </w:r>
      <w:r>
        <w:rPr>
          <w:sz w:val="24"/>
        </w:rPr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 театра – М.:</w:t>
      </w:r>
      <w:r>
        <w:rPr>
          <w:spacing w:val="-2"/>
          <w:sz w:val="24"/>
        </w:rPr>
        <w:t xml:space="preserve"> </w:t>
      </w:r>
      <w:r>
        <w:rPr>
          <w:sz w:val="24"/>
        </w:rPr>
        <w:t>ВЦХТ, 2014</w:t>
      </w:r>
      <w:r>
        <w:rPr>
          <w:spacing w:val="1"/>
          <w:sz w:val="24"/>
        </w:rPr>
        <w:t xml:space="preserve"> </w:t>
      </w:r>
      <w:r>
        <w:rPr>
          <w:sz w:val="24"/>
        </w:rPr>
        <w:t>– 139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7CAA007">
      <w:pPr>
        <w:pStyle w:val="8"/>
        <w:numPr>
          <w:ilvl w:val="0"/>
          <w:numId w:val="7"/>
        </w:numPr>
        <w:tabs>
          <w:tab w:val="left" w:pos="1070"/>
          <w:tab w:val="left" w:pos="1071"/>
        </w:tabs>
        <w:ind w:left="0" w:firstLine="425"/>
        <w:rPr>
          <w:sz w:val="24"/>
        </w:rPr>
      </w:pPr>
      <w:r>
        <w:rPr>
          <w:sz w:val="24"/>
        </w:rPr>
        <w:t>Пирогова</w:t>
      </w:r>
      <w:r>
        <w:rPr>
          <w:spacing w:val="6"/>
          <w:sz w:val="24"/>
        </w:rPr>
        <w:t xml:space="preserve"> </w:t>
      </w:r>
      <w:r>
        <w:rPr>
          <w:sz w:val="24"/>
        </w:rPr>
        <w:t>Л.И.</w:t>
      </w:r>
      <w:r>
        <w:rPr>
          <w:spacing w:val="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7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12"/>
          <w:sz w:val="24"/>
        </w:rPr>
        <w:t xml:space="preserve"> </w:t>
      </w:r>
      <w:r>
        <w:rPr>
          <w:sz w:val="24"/>
        </w:rPr>
        <w:t>игр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"/>
          <w:sz w:val="24"/>
        </w:rPr>
        <w:t xml:space="preserve"> </w:t>
      </w:r>
      <w:r>
        <w:rPr>
          <w:sz w:val="24"/>
        </w:rPr>
        <w:t>языку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литературе:</w:t>
      </w:r>
      <w:r>
        <w:rPr>
          <w:spacing w:val="12"/>
          <w:sz w:val="24"/>
        </w:rPr>
        <w:t xml:space="preserve"> </w:t>
      </w:r>
      <w:r>
        <w:rPr>
          <w:sz w:val="24"/>
        </w:rPr>
        <w:t>Приятное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полезным.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Пресса, 2014.</w:t>
      </w:r>
      <w:r>
        <w:rPr>
          <w:spacing w:val="2"/>
          <w:sz w:val="24"/>
        </w:rPr>
        <w:t xml:space="preserve"> </w:t>
      </w:r>
      <w:r>
        <w:rPr>
          <w:sz w:val="24"/>
        </w:rPr>
        <w:t>– 144.</w:t>
      </w:r>
    </w:p>
    <w:p w14:paraId="0BE0893C">
      <w:pPr>
        <w:pStyle w:val="8"/>
        <w:numPr>
          <w:ilvl w:val="0"/>
          <w:numId w:val="7"/>
        </w:numPr>
        <w:tabs>
          <w:tab w:val="left" w:pos="1070"/>
          <w:tab w:val="left" w:pos="1071"/>
        </w:tabs>
        <w:ind w:left="0" w:firstLine="425"/>
        <w:rPr>
          <w:sz w:val="24"/>
        </w:rPr>
      </w:pPr>
      <w:r>
        <w:rPr>
          <w:sz w:val="24"/>
        </w:rPr>
        <w:t>Скоркина Н.М. Нестандартные формы внеклассной работы. – Волгоград: учитель –</w:t>
      </w:r>
      <w:r>
        <w:rPr>
          <w:spacing w:val="-57"/>
          <w:sz w:val="24"/>
        </w:rPr>
        <w:t xml:space="preserve"> </w:t>
      </w:r>
      <w:r>
        <w:rPr>
          <w:sz w:val="24"/>
        </w:rPr>
        <w:t>АСТ,</w:t>
      </w:r>
      <w:r>
        <w:rPr>
          <w:spacing w:val="-1"/>
          <w:sz w:val="24"/>
        </w:rPr>
        <w:t xml:space="preserve"> </w:t>
      </w:r>
      <w:r>
        <w:rPr>
          <w:sz w:val="24"/>
        </w:rPr>
        <w:t>2013. – 72 с.</w:t>
      </w:r>
    </w:p>
    <w:p w14:paraId="62C7601E">
      <w:pPr>
        <w:pStyle w:val="8"/>
        <w:numPr>
          <w:ilvl w:val="0"/>
          <w:numId w:val="7"/>
        </w:numPr>
        <w:tabs>
          <w:tab w:val="left" w:pos="1071"/>
        </w:tabs>
        <w:ind w:left="0" w:firstLine="425"/>
        <w:rPr>
          <w:sz w:val="24"/>
        </w:rPr>
      </w:pPr>
      <w:r>
        <w:rPr>
          <w:sz w:val="24"/>
        </w:rPr>
        <w:t>Внеклассная работа: интеллектуальные марафоны в школе. 5-11 классы / авт. – 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Павлов.</w:t>
      </w:r>
      <w:r>
        <w:rPr>
          <w:spacing w:val="1"/>
          <w:sz w:val="24"/>
        </w:rPr>
        <w:t xml:space="preserve"> </w:t>
      </w:r>
      <w:r>
        <w:rPr>
          <w:sz w:val="24"/>
        </w:rPr>
        <w:t>- 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изд. НЦЭНАС, 2014.</w:t>
      </w:r>
      <w:r>
        <w:rPr>
          <w:spacing w:val="2"/>
          <w:sz w:val="24"/>
        </w:rPr>
        <w:t xml:space="preserve"> </w:t>
      </w:r>
      <w:r>
        <w:rPr>
          <w:sz w:val="24"/>
        </w:rPr>
        <w:t>– 200 с.</w:t>
      </w:r>
    </w:p>
    <w:p w14:paraId="173AD83A">
      <w:pPr>
        <w:pStyle w:val="8"/>
        <w:numPr>
          <w:ilvl w:val="0"/>
          <w:numId w:val="7"/>
        </w:numPr>
        <w:tabs>
          <w:tab w:val="left" w:pos="1071"/>
        </w:tabs>
        <w:ind w:left="0" w:firstLine="425"/>
        <w:rPr>
          <w:rFonts w:ascii="Calibri" w:hAnsi="Calibri"/>
        </w:rPr>
      </w:pPr>
      <w:r>
        <w:rPr>
          <w:sz w:val="24"/>
        </w:rPr>
        <w:t>Львова С.и. Уроки словесности. 5-9 кл.: Пособие для учителя. - М.: Дрофа, 2013 –</w:t>
      </w:r>
      <w:r>
        <w:rPr>
          <w:spacing w:val="-57"/>
          <w:sz w:val="24"/>
        </w:rPr>
        <w:t xml:space="preserve"> </w:t>
      </w:r>
      <w:r>
        <w:rPr>
          <w:sz w:val="24"/>
        </w:rPr>
        <w:t>416 с</w:t>
      </w:r>
    </w:p>
    <w:sectPr>
      <w:pgSz w:w="11910" w:h="16840"/>
      <w:pgMar w:top="1134" w:right="851" w:bottom="1134" w:left="1418" w:header="0" w:footer="104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389F2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9887585</wp:posOffset>
              </wp:positionV>
              <wp:extent cx="241300" cy="19431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88086">
                          <w:pPr>
                            <w:pStyle w:val="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302.9pt;margin-top:778.55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WYxRNoAAAAN&#10;AQAADwAAAAAAAAABACAAAAAiAAAAZHJzL2Rvd25yZXYueG1sUEsBAhQAFAAAAAgAh07iQHgmpCmo&#10;AQAAbw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088086">
                    <w:pPr>
                      <w:pStyle w:val="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24DA0"/>
    <w:multiLevelType w:val="multilevel"/>
    <w:tmpl w:val="22024DA0"/>
    <w:lvl w:ilvl="0" w:tentative="0">
      <w:start w:val="1"/>
      <w:numFmt w:val="decimal"/>
      <w:lvlText w:val="%1."/>
      <w:lvlJc w:val="left"/>
      <w:pPr>
        <w:ind w:left="886" w:hanging="24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240"/>
      </w:pPr>
      <w:rPr>
        <w:rFonts w:hint="default"/>
        <w:lang w:val="ru-RU" w:eastAsia="en-US" w:bidi="ar-SA"/>
      </w:rPr>
    </w:lvl>
  </w:abstractNum>
  <w:abstractNum w:abstractNumId="1">
    <w:nsid w:val="38B83979"/>
    <w:multiLevelType w:val="multilevel"/>
    <w:tmpl w:val="38B83979"/>
    <w:lvl w:ilvl="0" w:tentative="0">
      <w:start w:val="1"/>
      <w:numFmt w:val="decimal"/>
      <w:lvlText w:val="%1."/>
      <w:lvlJc w:val="left"/>
      <w:pPr>
        <w:ind w:left="220" w:hanging="425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6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9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6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2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9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5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425"/>
      </w:pPr>
      <w:rPr>
        <w:rFonts w:hint="default"/>
        <w:lang w:val="ru-RU" w:eastAsia="en-US" w:bidi="ar-SA"/>
      </w:rPr>
    </w:lvl>
  </w:abstractNum>
  <w:abstractNum w:abstractNumId="2">
    <w:nsid w:val="39AF1E32"/>
    <w:multiLevelType w:val="multilevel"/>
    <w:tmpl w:val="39AF1E32"/>
    <w:lvl w:ilvl="0" w:tentative="0">
      <w:start w:val="1"/>
      <w:numFmt w:val="decimal"/>
      <w:lvlText w:val="%1)"/>
      <w:lvlJc w:val="left"/>
      <w:pPr>
        <w:ind w:left="24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3">
    <w:nsid w:val="43E32F57"/>
    <w:multiLevelType w:val="multilevel"/>
    <w:tmpl w:val="43E32F5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E7FF1"/>
    <w:multiLevelType w:val="multilevel"/>
    <w:tmpl w:val="522E7FF1"/>
    <w:lvl w:ilvl="0" w:tentative="0">
      <w:start w:val="0"/>
      <w:numFmt w:val="bullet"/>
      <w:lvlText w:val=""/>
      <w:lvlJc w:val="left"/>
      <w:pPr>
        <w:ind w:left="240" w:hanging="285"/>
      </w:pPr>
      <w:rPr>
        <w:rFonts w:hint="default" w:ascii="Wingdings" w:hAnsi="Wingdings" w:eastAsia="Wingdings" w:cs="Wingdings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4" w:hanging="2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2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3" w:hanging="2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8" w:hanging="2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2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7" w:hanging="2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1" w:hanging="2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6" w:hanging="285"/>
      </w:pPr>
      <w:rPr>
        <w:rFonts w:hint="default"/>
        <w:lang w:val="ru-RU" w:eastAsia="en-US" w:bidi="ar-SA"/>
      </w:rPr>
    </w:lvl>
  </w:abstractNum>
  <w:abstractNum w:abstractNumId="5">
    <w:nsid w:val="5E566524"/>
    <w:multiLevelType w:val="multilevel"/>
    <w:tmpl w:val="5E566524"/>
    <w:lvl w:ilvl="0" w:tentative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7D22D6D"/>
    <w:multiLevelType w:val="multilevel"/>
    <w:tmpl w:val="67D22D6D"/>
    <w:lvl w:ilvl="0" w:tentative="0">
      <w:start w:val="8"/>
      <w:numFmt w:val="decimal"/>
      <w:lvlText w:val="%1."/>
      <w:lvlJc w:val="left"/>
      <w:pPr>
        <w:ind w:left="886" w:hanging="24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5F"/>
    <w:rsid w:val="00293640"/>
    <w:rsid w:val="002D0441"/>
    <w:rsid w:val="003760D2"/>
    <w:rsid w:val="003C4551"/>
    <w:rsid w:val="0041063D"/>
    <w:rsid w:val="00420E41"/>
    <w:rsid w:val="00454BF6"/>
    <w:rsid w:val="004B272A"/>
    <w:rsid w:val="00583A85"/>
    <w:rsid w:val="0060477D"/>
    <w:rsid w:val="006366A4"/>
    <w:rsid w:val="006A0E21"/>
    <w:rsid w:val="006A6F70"/>
    <w:rsid w:val="007310FA"/>
    <w:rsid w:val="007A68EB"/>
    <w:rsid w:val="007A6DBD"/>
    <w:rsid w:val="00994BAE"/>
    <w:rsid w:val="00A15E92"/>
    <w:rsid w:val="00AD45EA"/>
    <w:rsid w:val="00CB613E"/>
    <w:rsid w:val="00E14349"/>
    <w:rsid w:val="00E54059"/>
    <w:rsid w:val="00E6565F"/>
    <w:rsid w:val="00F2459D"/>
    <w:rsid w:val="00FE1980"/>
    <w:rsid w:val="1C4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ind w:left="835" w:right="661"/>
      <w:jc w:val="center"/>
    </w:pPr>
    <w:rPr>
      <w:b/>
      <w:bCs/>
      <w:sz w:val="40"/>
      <w:szCs w:val="4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spacing w:line="275" w:lineRule="exact"/>
      <w:ind w:left="646"/>
      <w:jc w:val="both"/>
      <w:outlineLvl w:val="1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ind w:left="220" w:hanging="240"/>
      <w:jc w:val="both"/>
    </w:pPr>
  </w:style>
  <w:style w:type="paragraph" w:customStyle="1" w:styleId="9">
    <w:name w:val="Table Paragraph"/>
    <w:basedOn w:val="1"/>
    <w:qFormat/>
    <w:uiPriority w:val="1"/>
    <w:pPr>
      <w:spacing w:line="255" w:lineRule="exac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 2007 rus ent:</Company>
  <Pages>9</Pages>
  <Words>3025</Words>
  <Characters>17243</Characters>
  <Lines>143</Lines>
  <Paragraphs>40</Paragraphs>
  <TotalTime>8</TotalTime>
  <ScaleCrop>false</ScaleCrop>
  <LinksUpToDate>false</LinksUpToDate>
  <CharactersWithSpaces>20228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2024-10-31T09:50:00Z</dcterms:created>
  <dc:creator>Начальные1</dc:creator>
  <cp:lastModifiedBy>Галина</cp:lastModifiedBy>
  <cp:lastPrinted>2021-11-15T11:57:00Z</cp:lastPrinted>
  <dcterms:modified xsi:type="dcterms:W3CDTF">2024-12-07T18:26:17Z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2021-10-08T00:00:00Z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608093B07C6A44179CEC0001708B2D8A_13</vt:lpwstr>
  </property>
</Properties>
</file>