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0C" w:rsidRDefault="00147523" w:rsidP="00147523">
      <w:pPr>
        <w:ind w:firstLine="709"/>
        <w:jc w:val="right"/>
        <w:rPr>
          <w:b/>
        </w:rPr>
      </w:pPr>
      <w:r>
        <w:t>Для размещения на сайте, в раздел Пресс-служба и ВКонтакте</w:t>
      </w:r>
    </w:p>
    <w:p w:rsidR="00350260" w:rsidRPr="00935A19" w:rsidRDefault="00935A19" w:rsidP="00B519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выбрать елку</w:t>
      </w:r>
    </w:p>
    <w:p w:rsidR="00841AA3" w:rsidRDefault="00841AA3" w:rsidP="00841AA3">
      <w:pPr>
        <w:ind w:firstLine="709"/>
        <w:jc w:val="center"/>
        <w:rPr>
          <w:noProof/>
        </w:rPr>
      </w:pPr>
    </w:p>
    <w:p w:rsidR="00350260" w:rsidRDefault="00CE4FC8" w:rsidP="00841AA3">
      <w:pPr>
        <w:ind w:firstLine="709"/>
        <w:jc w:val="center"/>
      </w:pPr>
      <w:r>
        <w:rPr>
          <w:noProof/>
        </w:rPr>
        <w:drawing>
          <wp:inline distT="0" distB="0" distL="0" distR="0">
            <wp:extent cx="2076450" cy="218791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-Disney-Christmas-Tr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5" cy="21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64" w:rsidRDefault="006E3BF9" w:rsidP="003F2764">
      <w:pPr>
        <w:ind w:firstLine="709"/>
        <w:jc w:val="both"/>
      </w:pPr>
      <w:r w:rsidRPr="00882601">
        <w:t xml:space="preserve"> </w:t>
      </w:r>
      <w:r w:rsidR="003F2764">
        <w:t>Елка считается традиционным символом Нового года. Хочется, чтобы пушистая красавица являлась украшением новогодней ночи и радовала глаз. Так как же не ошибиться в выборе праздничного дерева? Попробуем разобраться!</w:t>
      </w:r>
    </w:p>
    <w:p w:rsidR="003F2764" w:rsidRDefault="003F2764" w:rsidP="003F2764">
      <w:pPr>
        <w:ind w:firstLine="709"/>
        <w:jc w:val="both"/>
      </w:pPr>
      <w:r>
        <w:t>Если вы остановили свой выбор на натуральном дереве обязательно обратите внимание на место покупки.</w:t>
      </w:r>
    </w:p>
    <w:p w:rsidR="003F2764" w:rsidRDefault="003F2764" w:rsidP="003F2764">
      <w:pPr>
        <w:ind w:firstLine="709"/>
        <w:jc w:val="both"/>
      </w:pPr>
      <w:r>
        <w:t>Приобрести живую ёлку можно на городском ёлочном базаре или в лесничестве. Новогодние ярмарки с середины декабря открываются на розничных рынках, и на территориях, прилегающих к торговым центрам. Покупать ёлки «с рук», у так называемых «чёрных лесорубов», нельзя.</w:t>
      </w:r>
    </w:p>
    <w:p w:rsidR="00CB7B36" w:rsidRDefault="003F2764" w:rsidP="003F2764">
      <w:pPr>
        <w:ind w:firstLine="709"/>
        <w:jc w:val="both"/>
      </w:pPr>
      <w:r>
        <w:t xml:space="preserve">Кроме того, известны </w:t>
      </w:r>
      <w:proofErr w:type="gramStart"/>
      <w:r>
        <w:t>случаи</w:t>
      </w:r>
      <w:proofErr w:type="gramEnd"/>
      <w:r>
        <w:t xml:space="preserve"> когда с деревьями купленными незаконно в дома попадают насекомые и другие членистоногие. Дело в том, что тепличные хвойные растения обрабатывают инсектицидами и другими препаратами, чтобы убить вредителей. Однако если вы покупаете дерево «с рук», то гарантировать его качество и безопасность невозможно.</w:t>
      </w:r>
    </w:p>
    <w:p w:rsidR="003F2764" w:rsidRDefault="003F2764" w:rsidP="003F2764">
      <w:pPr>
        <w:ind w:firstLine="709"/>
        <w:jc w:val="both"/>
      </w:pPr>
      <w:r>
        <w:t>Чтобы избежать покупки незаконно срубленной ёлки, приобретайте дерево только в официальных точках продаж, при наличии у продавца договора с питомником елей о покупке деревьев.</w:t>
      </w:r>
    </w:p>
    <w:p w:rsidR="003F2764" w:rsidRDefault="003F2764" w:rsidP="003F2764">
      <w:pPr>
        <w:ind w:firstLine="709"/>
        <w:jc w:val="both"/>
      </w:pPr>
      <w:r>
        <w:t>Лучше всего идти за ёлкой в двадцатых числах декабря. Ёлка, купленная раньше, может осыпаться задолго до окончания череды новогодних праздников.</w:t>
      </w:r>
    </w:p>
    <w:p w:rsidR="003F2764" w:rsidRDefault="003F2764" w:rsidP="003F2764">
      <w:pPr>
        <w:ind w:firstLine="709"/>
        <w:jc w:val="both"/>
      </w:pPr>
      <w:r>
        <w:t>Выбирайте ёлку с ровным, достаточно толстым стволом без трещин. Дерево с тонким стволом не простоит долго.</w:t>
      </w:r>
    </w:p>
    <w:p w:rsidR="003F2764" w:rsidRDefault="003F2764" w:rsidP="003F2764">
      <w:pPr>
        <w:ind w:firstLine="709"/>
        <w:jc w:val="both"/>
      </w:pPr>
      <w:r>
        <w:t>Ветви должны быть гибкими. Если ветки сухие и ломаются при минимальном усилии – ёлку брать не стоит.</w:t>
      </w:r>
    </w:p>
    <w:p w:rsidR="003F2764" w:rsidRDefault="003F2764" w:rsidP="003F2764">
      <w:pPr>
        <w:ind w:firstLine="709"/>
        <w:jc w:val="both"/>
      </w:pPr>
      <w:r>
        <w:t>Иголки должны быть насыщенного изумрудного цвета, эластичными и крепко держаться на ветках. Ударьте стволом дерева о землю, или слегка потрясите ёлку - если иголки сильно осыпаются, это плохой признак.</w:t>
      </w:r>
    </w:p>
    <w:p w:rsidR="003F2764" w:rsidRDefault="003F2764" w:rsidP="003F2764">
      <w:pPr>
        <w:ind w:firstLine="709"/>
        <w:jc w:val="both"/>
      </w:pPr>
      <w:r>
        <w:t>Разотрите несколько хвоинок в ладонях - должен ощущаться характерный запах хвои. Сухая, пожелтевшая, крошащаяся хвоя и отсутствие аромата – признаки давно срубленного дерева.</w:t>
      </w:r>
    </w:p>
    <w:p w:rsidR="003F2764" w:rsidRDefault="003F2764" w:rsidP="003F2764">
      <w:pPr>
        <w:ind w:firstLine="709"/>
        <w:jc w:val="both"/>
      </w:pPr>
      <w:r>
        <w:t>Если вы остановили свой выбор на искусственной ёлке, то обратите внимание на следующее.</w:t>
      </w:r>
    </w:p>
    <w:p w:rsidR="003F2764" w:rsidRDefault="003F2764" w:rsidP="003F2764">
      <w:pPr>
        <w:ind w:firstLine="709"/>
        <w:jc w:val="both"/>
      </w:pPr>
      <w:r>
        <w:t>Ветки должны быть надёжно закреплены, хвоя на ветках также должна крепко держаться. Слегка потяните за хвоинки, они не должны отрываться. Проведите по ветке ладонью против роста хвоинок, сожмите веточку в ладони, при этом качественные хвоинки быстро примут первоначальную форму, и не будут осыпаться. На концах ветвей не должно быть острых краёв, оголённой проволоки, зазубрин.</w:t>
      </w:r>
    </w:p>
    <w:p w:rsidR="003F2764" w:rsidRDefault="003F2764" w:rsidP="003F2764">
      <w:pPr>
        <w:ind w:firstLine="709"/>
        <w:jc w:val="both"/>
      </w:pPr>
      <w:r>
        <w:lastRenderedPageBreak/>
        <w:t>Допустимо кратковременное присутствие слабовыраженного характерного запаха пластика. Едкий химический запах говорит об использовании материалов,</w:t>
      </w:r>
      <w:r w:rsidR="00CE4FC8">
        <w:t xml:space="preserve"> не соответствующих нормативам.</w:t>
      </w:r>
    </w:p>
    <w:p w:rsidR="003F2764" w:rsidRDefault="003F2764" w:rsidP="003F2764">
      <w:pPr>
        <w:ind w:firstLine="709"/>
        <w:jc w:val="both"/>
      </w:pPr>
      <w:r>
        <w:t>Качественная и безопасная ёлка должна быть изготовлена из огнеустойчивых материалов или обработана специальными составами, исключающими возгорание. На упаковке ёлки обязательно должна присутствовать информация о пожарной безопасности. Электрические гирлянды – частый элемент украшения ёлки, и если материал, из которого сделано новогоднее дерево, легко воспламеняется, то последствия могут быть весьма плачевными.</w:t>
      </w:r>
    </w:p>
    <w:p w:rsidR="003F2764" w:rsidRDefault="003F2764" w:rsidP="003F2764">
      <w:pPr>
        <w:ind w:firstLine="709"/>
        <w:jc w:val="both"/>
      </w:pPr>
      <w:r>
        <w:t>Экологическая безопасность одно из важнейших условий правильного выбора искусственных ёлок. Ёлка не должна источать неприятный химический запах и не должна иметь в составе опасных для здоровья человека веществ.</w:t>
      </w:r>
    </w:p>
    <w:p w:rsidR="003F2764" w:rsidRDefault="003F2764" w:rsidP="003F2764">
      <w:pPr>
        <w:ind w:firstLine="709"/>
        <w:jc w:val="both"/>
      </w:pPr>
      <w:r>
        <w:t>Чтобы убедиться в качестве товара, попросите продавца показать вам сертификат качества.</w:t>
      </w:r>
    </w:p>
    <w:p w:rsidR="003F2764" w:rsidRDefault="003F2764" w:rsidP="003F2764">
      <w:pPr>
        <w:ind w:firstLine="709"/>
        <w:jc w:val="both"/>
      </w:pPr>
      <w:r>
        <w:t>Убедитесь в наличии следующей информации: дата изготовления, правила и условия эксплуатации, указание на материал, из которого сделана ёлка, данные о производителе и предприятии, принимающем претензии. Вся информация должна быть представлена на русском языке.</w:t>
      </w:r>
    </w:p>
    <w:p w:rsidR="003F2764" w:rsidRDefault="003F2764" w:rsidP="003F2764">
      <w:pPr>
        <w:ind w:firstLine="709"/>
        <w:jc w:val="both"/>
      </w:pPr>
      <w:r>
        <w:t>Живая или искусственная пушистая красавица будет украшать новогодние праздники - решать только вам. В любом случае, с появлением в доме ёлочки атмосфера станет праздничной.</w:t>
      </w:r>
    </w:p>
    <w:p w:rsidR="003F2764" w:rsidRPr="00882601" w:rsidRDefault="003F2764" w:rsidP="003F2764">
      <w:pPr>
        <w:ind w:firstLine="709"/>
        <w:jc w:val="both"/>
      </w:pPr>
    </w:p>
    <w:p w:rsidR="00206C6A" w:rsidRDefault="00206C6A" w:rsidP="00CB7B36">
      <w:pPr>
        <w:ind w:firstLine="709"/>
      </w:pPr>
      <w:bookmarkStart w:id="0" w:name="_GoBack"/>
      <w:bookmarkEnd w:id="0"/>
    </w:p>
    <w:p w:rsidR="005E1B7D" w:rsidRDefault="00D41C3E" w:rsidP="005E1B7D">
      <w:pPr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D41C3E">
        <w:rPr>
          <w:rFonts w:eastAsia="Calibri"/>
          <w:lang w:eastAsia="en-US"/>
        </w:rPr>
        <w:t xml:space="preserve">Помощник врача по общей гигиене                                                                           А. А. </w:t>
      </w:r>
      <w:proofErr w:type="spellStart"/>
      <w:r w:rsidRPr="00D41C3E">
        <w:rPr>
          <w:rFonts w:eastAsia="Calibri"/>
          <w:lang w:eastAsia="en-US"/>
        </w:rPr>
        <w:t>Косткина</w:t>
      </w:r>
      <w:proofErr w:type="spellEnd"/>
    </w:p>
    <w:p w:rsidR="005E1B7D" w:rsidRPr="005E1B7D" w:rsidRDefault="005E1B7D" w:rsidP="005E1B7D">
      <w:pPr>
        <w:ind w:left="-567"/>
        <w:jc w:val="both"/>
        <w:rPr>
          <w:rFonts w:eastAsia="Calibri"/>
          <w:lang w:eastAsia="en-US"/>
        </w:rPr>
      </w:pPr>
    </w:p>
    <w:p w:rsidR="005E1B7D" w:rsidRPr="005E1B7D" w:rsidRDefault="005E1B7D" w:rsidP="00CB7B36">
      <w:pPr>
        <w:ind w:firstLine="709"/>
      </w:pPr>
    </w:p>
    <w:sectPr w:rsidR="005E1B7D" w:rsidRPr="005E1B7D" w:rsidSect="00CB7B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E8"/>
    <w:rsid w:val="000C1470"/>
    <w:rsid w:val="000C2DAE"/>
    <w:rsid w:val="00147523"/>
    <w:rsid w:val="00176083"/>
    <w:rsid w:val="00206C6A"/>
    <w:rsid w:val="002F70A1"/>
    <w:rsid w:val="00350260"/>
    <w:rsid w:val="003F2764"/>
    <w:rsid w:val="004C180C"/>
    <w:rsid w:val="004E0DE8"/>
    <w:rsid w:val="004E2930"/>
    <w:rsid w:val="005069B4"/>
    <w:rsid w:val="00521BD3"/>
    <w:rsid w:val="005E1B7D"/>
    <w:rsid w:val="006E3BF9"/>
    <w:rsid w:val="00841AA3"/>
    <w:rsid w:val="00882601"/>
    <w:rsid w:val="008F4094"/>
    <w:rsid w:val="00916DDF"/>
    <w:rsid w:val="00935A19"/>
    <w:rsid w:val="009778A4"/>
    <w:rsid w:val="00994F42"/>
    <w:rsid w:val="009D4E02"/>
    <w:rsid w:val="00A252F9"/>
    <w:rsid w:val="00A315C5"/>
    <w:rsid w:val="00B519C0"/>
    <w:rsid w:val="00BF3752"/>
    <w:rsid w:val="00CB7B36"/>
    <w:rsid w:val="00CD4D55"/>
    <w:rsid w:val="00CE4FC8"/>
    <w:rsid w:val="00D41C3E"/>
    <w:rsid w:val="00F20084"/>
    <w:rsid w:val="00F227D1"/>
    <w:rsid w:val="00FC1ABC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3174"/>
  <w15:docId w15:val="{4511DE61-FAAA-4A42-A436-F7809DA9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2DAE"/>
    <w:rPr>
      <w:color w:val="0000FF"/>
      <w:u w:val="single"/>
    </w:rPr>
  </w:style>
  <w:style w:type="paragraph" w:customStyle="1" w:styleId="s16">
    <w:name w:val="s_16"/>
    <w:basedOn w:val="a"/>
    <w:rsid w:val="000C2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21</cp:revision>
  <dcterms:created xsi:type="dcterms:W3CDTF">2023-12-01T05:36:00Z</dcterms:created>
  <dcterms:modified xsi:type="dcterms:W3CDTF">2024-12-02T11:32:00Z</dcterms:modified>
</cp:coreProperties>
</file>