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02C" w:rsidRPr="001C7EED" w:rsidRDefault="0092502C" w:rsidP="001C7EE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C7EED">
        <w:rPr>
          <w:rFonts w:ascii="Times New Roman" w:hAnsi="Times New Roman"/>
          <w:b/>
          <w:sz w:val="20"/>
          <w:szCs w:val="20"/>
        </w:rPr>
        <w:t>Финансовый анализ М</w:t>
      </w:r>
      <w:r w:rsidR="00F16BD0" w:rsidRPr="001C7EED">
        <w:rPr>
          <w:rFonts w:ascii="Times New Roman" w:hAnsi="Times New Roman"/>
          <w:b/>
          <w:sz w:val="20"/>
          <w:szCs w:val="20"/>
        </w:rPr>
        <w:t>БО</w:t>
      </w:r>
      <w:r w:rsidRPr="001C7EED">
        <w:rPr>
          <w:rFonts w:ascii="Times New Roman" w:hAnsi="Times New Roman"/>
          <w:b/>
          <w:sz w:val="20"/>
          <w:szCs w:val="20"/>
        </w:rPr>
        <w:t xml:space="preserve">У </w:t>
      </w:r>
      <w:r w:rsidR="00F16BD0" w:rsidRPr="001C7EED">
        <w:rPr>
          <w:rFonts w:ascii="Times New Roman" w:hAnsi="Times New Roman"/>
          <w:b/>
          <w:sz w:val="20"/>
          <w:szCs w:val="20"/>
        </w:rPr>
        <w:t>«</w:t>
      </w:r>
      <w:proofErr w:type="spellStart"/>
      <w:r w:rsidR="00F16BD0" w:rsidRPr="001C7EED">
        <w:rPr>
          <w:rFonts w:ascii="Times New Roman" w:hAnsi="Times New Roman"/>
          <w:b/>
          <w:sz w:val="20"/>
          <w:szCs w:val="20"/>
        </w:rPr>
        <w:t>Яльчикская</w:t>
      </w:r>
      <w:proofErr w:type="spellEnd"/>
      <w:r w:rsidR="00F16BD0" w:rsidRPr="001C7EED">
        <w:rPr>
          <w:rFonts w:ascii="Times New Roman" w:hAnsi="Times New Roman"/>
          <w:b/>
          <w:sz w:val="20"/>
          <w:szCs w:val="20"/>
        </w:rPr>
        <w:t xml:space="preserve"> СОШ»</w:t>
      </w:r>
      <w:r w:rsidRPr="001C7EED">
        <w:rPr>
          <w:rFonts w:ascii="Times New Roman" w:hAnsi="Times New Roman"/>
          <w:b/>
          <w:sz w:val="20"/>
          <w:szCs w:val="20"/>
        </w:rPr>
        <w:t xml:space="preserve"> за </w:t>
      </w:r>
      <w:r w:rsidR="005D7EF2" w:rsidRPr="001C7EED">
        <w:rPr>
          <w:rFonts w:ascii="Times New Roman" w:hAnsi="Times New Roman"/>
          <w:b/>
          <w:sz w:val="20"/>
          <w:szCs w:val="20"/>
        </w:rPr>
        <w:t>1</w:t>
      </w:r>
      <w:r w:rsidR="00D23CCD" w:rsidRPr="001C7EED">
        <w:rPr>
          <w:rFonts w:ascii="Times New Roman" w:hAnsi="Times New Roman"/>
          <w:b/>
          <w:sz w:val="20"/>
          <w:szCs w:val="20"/>
        </w:rPr>
        <w:t xml:space="preserve"> квартал</w:t>
      </w:r>
      <w:r w:rsidR="009A5824" w:rsidRPr="001C7EED">
        <w:rPr>
          <w:rFonts w:ascii="Times New Roman" w:hAnsi="Times New Roman"/>
          <w:b/>
          <w:sz w:val="20"/>
          <w:szCs w:val="20"/>
        </w:rPr>
        <w:t xml:space="preserve"> </w:t>
      </w:r>
      <w:r w:rsidR="00E25391" w:rsidRPr="001C7EED">
        <w:rPr>
          <w:rFonts w:ascii="Times New Roman" w:hAnsi="Times New Roman"/>
          <w:b/>
          <w:sz w:val="20"/>
          <w:szCs w:val="20"/>
        </w:rPr>
        <w:t>202</w:t>
      </w:r>
      <w:r w:rsidR="005D7EF2" w:rsidRPr="001C7EED">
        <w:rPr>
          <w:rFonts w:ascii="Times New Roman" w:hAnsi="Times New Roman"/>
          <w:b/>
          <w:sz w:val="20"/>
          <w:szCs w:val="20"/>
        </w:rPr>
        <w:t>4</w:t>
      </w:r>
      <w:r w:rsidRPr="001C7EED">
        <w:rPr>
          <w:rFonts w:ascii="Times New Roman" w:hAnsi="Times New Roman"/>
          <w:b/>
          <w:sz w:val="20"/>
          <w:szCs w:val="20"/>
        </w:rPr>
        <w:t xml:space="preserve"> год</w:t>
      </w:r>
      <w:r w:rsidR="0081604A" w:rsidRPr="001C7EED">
        <w:rPr>
          <w:rFonts w:ascii="Times New Roman" w:hAnsi="Times New Roman"/>
          <w:b/>
          <w:sz w:val="20"/>
          <w:szCs w:val="20"/>
        </w:rPr>
        <w:t>а</w:t>
      </w:r>
    </w:p>
    <w:p w:rsidR="00C22F82" w:rsidRPr="001C7EED" w:rsidRDefault="00C22F82" w:rsidP="001C7E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2502C" w:rsidRPr="001C7EED" w:rsidRDefault="0092502C" w:rsidP="001C7EE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C7EED">
        <w:rPr>
          <w:rFonts w:ascii="Times New Roman" w:hAnsi="Times New Roman"/>
          <w:b/>
          <w:sz w:val="20"/>
          <w:szCs w:val="20"/>
        </w:rPr>
        <w:t xml:space="preserve">Оценка выполнения учреждениями муниципального задания и достижения установленных показателей эффективности и результативности деятельности учреждения за </w:t>
      </w:r>
      <w:r w:rsidR="005D7EF2" w:rsidRPr="001C7EED">
        <w:rPr>
          <w:rFonts w:ascii="Times New Roman" w:hAnsi="Times New Roman"/>
          <w:b/>
          <w:sz w:val="20"/>
          <w:szCs w:val="20"/>
        </w:rPr>
        <w:t>1</w:t>
      </w:r>
      <w:r w:rsidR="00D23CCD" w:rsidRPr="001C7EED">
        <w:rPr>
          <w:rFonts w:ascii="Times New Roman" w:hAnsi="Times New Roman"/>
          <w:b/>
          <w:sz w:val="20"/>
          <w:szCs w:val="20"/>
        </w:rPr>
        <w:t xml:space="preserve"> квартал</w:t>
      </w:r>
      <w:r w:rsidR="00E25391" w:rsidRPr="001C7EED">
        <w:rPr>
          <w:rFonts w:ascii="Times New Roman" w:hAnsi="Times New Roman"/>
          <w:b/>
          <w:sz w:val="20"/>
          <w:szCs w:val="20"/>
        </w:rPr>
        <w:t xml:space="preserve"> 202</w:t>
      </w:r>
      <w:r w:rsidR="005D7EF2" w:rsidRPr="001C7EED">
        <w:rPr>
          <w:rFonts w:ascii="Times New Roman" w:hAnsi="Times New Roman"/>
          <w:b/>
          <w:sz w:val="20"/>
          <w:szCs w:val="20"/>
        </w:rPr>
        <w:t>4</w:t>
      </w:r>
      <w:r w:rsidRPr="001C7EED">
        <w:rPr>
          <w:rFonts w:ascii="Times New Roman" w:hAnsi="Times New Roman"/>
          <w:b/>
          <w:sz w:val="20"/>
          <w:szCs w:val="20"/>
        </w:rPr>
        <w:t xml:space="preserve"> год</w:t>
      </w:r>
      <w:r w:rsidR="0081604A" w:rsidRPr="001C7EED">
        <w:rPr>
          <w:rFonts w:ascii="Times New Roman" w:hAnsi="Times New Roman"/>
          <w:b/>
          <w:sz w:val="20"/>
          <w:szCs w:val="20"/>
        </w:rPr>
        <w:t>а</w:t>
      </w:r>
    </w:p>
    <w:p w:rsidR="00C22F82" w:rsidRPr="001C7EED" w:rsidRDefault="00C22F82" w:rsidP="001C7EED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217608" w:rsidRPr="001C7EED" w:rsidRDefault="00217608" w:rsidP="001C7EED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1C7EED">
        <w:rPr>
          <w:rFonts w:ascii="Times New Roman" w:hAnsi="Times New Roman"/>
          <w:b/>
          <w:sz w:val="20"/>
          <w:szCs w:val="20"/>
        </w:rPr>
        <w:t>Табл. 1</w:t>
      </w:r>
    </w:p>
    <w:tbl>
      <w:tblPr>
        <w:tblW w:w="491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4694"/>
        <w:gridCol w:w="815"/>
        <w:gridCol w:w="815"/>
        <w:gridCol w:w="815"/>
        <w:gridCol w:w="815"/>
        <w:gridCol w:w="815"/>
      </w:tblGrid>
      <w:tr w:rsidR="00FC54C2" w:rsidRPr="001C7EED" w:rsidTr="00A75ACA">
        <w:tc>
          <w:tcPr>
            <w:tcW w:w="635" w:type="dxa"/>
            <w:vMerge w:val="restart"/>
            <w:shd w:val="clear" w:color="auto" w:fill="auto"/>
            <w:vAlign w:val="center"/>
          </w:tcPr>
          <w:p w:rsidR="00217608" w:rsidRPr="001C7EED" w:rsidRDefault="00217608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1C7EE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1C7EED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217608" w:rsidRPr="001C7EED" w:rsidRDefault="00217608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Наименование муниципальных услуг</w:t>
            </w:r>
          </w:p>
          <w:p w:rsidR="00217608" w:rsidRPr="001C7EED" w:rsidRDefault="00217608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(выполнение работ)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217608" w:rsidRPr="001C7EED" w:rsidRDefault="00217608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Показатели объема муниципальных услуг (выполнения работ), чел</w:t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</w:tcPr>
          <w:p w:rsidR="00217608" w:rsidRPr="001C7EED" w:rsidRDefault="00217608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 xml:space="preserve">Факт </w:t>
            </w:r>
            <w:proofErr w:type="spellStart"/>
            <w:r w:rsidRPr="001C7EED">
              <w:rPr>
                <w:rFonts w:ascii="Times New Roman" w:hAnsi="Times New Roman"/>
                <w:sz w:val="20"/>
                <w:szCs w:val="20"/>
              </w:rPr>
              <w:t>исполн</w:t>
            </w:r>
            <w:proofErr w:type="spellEnd"/>
            <w:r w:rsidRPr="001C7EE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C7EED">
              <w:rPr>
                <w:rFonts w:ascii="Times New Roman" w:hAnsi="Times New Roman"/>
                <w:sz w:val="20"/>
                <w:szCs w:val="20"/>
              </w:rPr>
              <w:t>мунзадания</w:t>
            </w:r>
            <w:proofErr w:type="spellEnd"/>
          </w:p>
        </w:tc>
      </w:tr>
      <w:tr w:rsidR="00FC54C2" w:rsidRPr="001C7EED" w:rsidTr="00A75ACA">
        <w:trPr>
          <w:trHeight w:val="416"/>
        </w:trPr>
        <w:tc>
          <w:tcPr>
            <w:tcW w:w="6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7608" w:rsidRPr="001C7EED" w:rsidRDefault="00217608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7608" w:rsidRPr="001C7EED" w:rsidRDefault="00217608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7608" w:rsidRPr="001C7EED" w:rsidRDefault="00217608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7608" w:rsidRPr="001C7EED" w:rsidRDefault="00217608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7608" w:rsidRPr="001C7EED" w:rsidRDefault="00217608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7EED">
              <w:rPr>
                <w:rFonts w:ascii="Times New Roman" w:hAnsi="Times New Roman"/>
                <w:sz w:val="20"/>
                <w:szCs w:val="20"/>
              </w:rPr>
              <w:t>допуст</w:t>
            </w:r>
            <w:proofErr w:type="spellEnd"/>
            <w:r w:rsidRPr="001C7EED">
              <w:rPr>
                <w:rFonts w:ascii="Times New Roman" w:hAnsi="Times New Roman"/>
                <w:sz w:val="20"/>
                <w:szCs w:val="20"/>
              </w:rPr>
              <w:t>. % откл</w:t>
            </w:r>
            <w:r w:rsidR="00DC3B62" w:rsidRPr="001C7EED">
              <w:rPr>
                <w:rFonts w:ascii="Times New Roman" w:hAnsi="Times New Roman"/>
                <w:sz w:val="20"/>
                <w:szCs w:val="20"/>
              </w:rPr>
              <w:t>онения</w:t>
            </w:r>
            <w:r w:rsidRPr="001C7EED">
              <w:rPr>
                <w:rFonts w:ascii="Times New Roman" w:hAnsi="Times New Roman"/>
                <w:sz w:val="20"/>
                <w:szCs w:val="20"/>
              </w:rPr>
              <w:t xml:space="preserve"> факта от плана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7608" w:rsidRPr="001C7EED" w:rsidRDefault="00217608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 xml:space="preserve">% исполнения </w:t>
            </w:r>
            <w:proofErr w:type="spellStart"/>
            <w:r w:rsidRPr="001C7EED">
              <w:rPr>
                <w:rFonts w:ascii="Times New Roman" w:hAnsi="Times New Roman"/>
                <w:sz w:val="20"/>
                <w:szCs w:val="20"/>
              </w:rPr>
              <w:t>мунзадания</w:t>
            </w:r>
            <w:proofErr w:type="spellEnd"/>
          </w:p>
        </w:tc>
        <w:tc>
          <w:tcPr>
            <w:tcW w:w="8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17608" w:rsidRPr="001C7EED" w:rsidRDefault="00217608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4C2" w:rsidRPr="001C7EED" w:rsidTr="00A75ACA">
        <w:tc>
          <w:tcPr>
            <w:tcW w:w="635" w:type="dxa"/>
            <w:shd w:val="clear" w:color="auto" w:fill="auto"/>
            <w:vAlign w:val="center"/>
          </w:tcPr>
          <w:p w:rsidR="00217608" w:rsidRPr="001C7EED" w:rsidRDefault="00217608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217608" w:rsidRPr="001C7EED" w:rsidRDefault="00217608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217608" w:rsidRPr="001C7EED" w:rsidRDefault="00217608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217608" w:rsidRPr="001C7EED" w:rsidRDefault="00217608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217608" w:rsidRPr="001C7EED" w:rsidRDefault="00217608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217608" w:rsidRPr="001C7EED" w:rsidRDefault="00217608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4=2/1*100%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217608" w:rsidRPr="001C7EED" w:rsidRDefault="00217608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73322" w:rsidRPr="001C7EED" w:rsidTr="00A75ACA">
        <w:tc>
          <w:tcPr>
            <w:tcW w:w="635" w:type="dxa"/>
            <w:shd w:val="clear" w:color="auto" w:fill="auto"/>
            <w:vAlign w:val="center"/>
          </w:tcPr>
          <w:p w:rsidR="00C73322" w:rsidRPr="001C7EED" w:rsidRDefault="00C73322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C73322" w:rsidRPr="001C7EED" w:rsidRDefault="00C73322" w:rsidP="001C7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Реализация основных общеобразовательных программ дошкольного общего образования</w:t>
            </w:r>
            <w:r w:rsidR="00504A9E" w:rsidRPr="001C7EED">
              <w:rPr>
                <w:rFonts w:ascii="Times New Roman" w:hAnsi="Times New Roman"/>
                <w:sz w:val="20"/>
                <w:szCs w:val="20"/>
              </w:rPr>
              <w:t xml:space="preserve"> (от 1 до 3 лет)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73322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73322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73322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73322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73322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04A9E" w:rsidRPr="001C7EED" w:rsidTr="00A75ACA">
        <w:tc>
          <w:tcPr>
            <w:tcW w:w="63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Реализация основных общеобразовательных программ дошкольного общего образования (от 3 до 8 лет)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504A9E" w:rsidRPr="001C7EED" w:rsidTr="00A75ACA">
        <w:tc>
          <w:tcPr>
            <w:tcW w:w="63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Реализация основных общеобразовательных программ начального общего образования (обучающиеся, за исключением обучающихся с ОВЗ и детей-инвалидов)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25</w:t>
            </w:r>
            <w:r w:rsidR="005D7EF2" w:rsidRPr="001C7EE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25</w:t>
            </w:r>
            <w:r w:rsidR="00823251" w:rsidRPr="001C7EE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25</w:t>
            </w:r>
            <w:r w:rsidR="00823251" w:rsidRPr="001C7EE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504A9E" w:rsidRPr="001C7EED" w:rsidTr="00A75ACA">
        <w:tc>
          <w:tcPr>
            <w:tcW w:w="63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Реализация основных общеобразовательных программ начального общего образования (д</w:t>
            </w:r>
            <w:r w:rsidRPr="001C7EED">
              <w:rPr>
                <w:rFonts w:ascii="Times New Roman" w:hAnsi="Times New Roman"/>
                <w:sz w:val="20"/>
                <w:szCs w:val="20"/>
                <w:lang w:eastAsia="ru-RU"/>
              </w:rPr>
              <w:t>ети-инвалиды)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504A9E" w:rsidRPr="001C7EED" w:rsidTr="00A75ACA">
        <w:tc>
          <w:tcPr>
            <w:tcW w:w="63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Реализация основных общеобразовательных программ начального общего образования (обучающиеся с ОВЗ)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04A9E" w:rsidRPr="001C7EED" w:rsidTr="00A75ACA">
        <w:tc>
          <w:tcPr>
            <w:tcW w:w="63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Реализация основных общеобразовательных программ начального общего образования (обучающиеся-инвалиды с ОВЗ по основным образовательным программам начального общего образования)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04A9E" w:rsidRPr="001C7EED" w:rsidTr="00A75ACA">
        <w:tc>
          <w:tcPr>
            <w:tcW w:w="63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Реализация основных общеобразовательных программ основного общего образования  (обучающиеся, за исключением обучающихся с ОВЗ и детей-инвалидов)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332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332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332</w:t>
            </w:r>
          </w:p>
        </w:tc>
      </w:tr>
      <w:tr w:rsidR="00504A9E" w:rsidRPr="001C7EED" w:rsidTr="00A75ACA">
        <w:tc>
          <w:tcPr>
            <w:tcW w:w="63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Реализация основных общеобразовательных программ основного общего образования (дети-инвалиды)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04A9E" w:rsidRPr="001C7EED" w:rsidTr="00A75ACA">
        <w:tc>
          <w:tcPr>
            <w:tcW w:w="63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Реализация основных общеобразовательных программ основного общего образования (обучающиеся с ОВЗ)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504A9E" w:rsidRPr="001C7EED" w:rsidTr="00A75ACA">
        <w:tc>
          <w:tcPr>
            <w:tcW w:w="63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Реализация основных общеобразовательных программ основного общего образования (обучающиеся-инвалиды с ОВЗ по основным образовательным программам основного общего образования)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04A9E" w:rsidRPr="001C7EED" w:rsidTr="00A75ACA">
        <w:tc>
          <w:tcPr>
            <w:tcW w:w="63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504A9E" w:rsidRPr="001C7EED" w:rsidRDefault="00504A9E" w:rsidP="004B1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 xml:space="preserve">Реализация основных общеобразовательных программ </w:t>
            </w:r>
            <w:r w:rsidR="004B1226">
              <w:rPr>
                <w:rFonts w:ascii="Times New Roman" w:hAnsi="Times New Roman"/>
                <w:sz w:val="20"/>
                <w:szCs w:val="20"/>
              </w:rPr>
              <w:t>среднего</w:t>
            </w:r>
            <w:r w:rsidRPr="001C7EED">
              <w:rPr>
                <w:rFonts w:ascii="Times New Roman" w:hAnsi="Times New Roman"/>
                <w:sz w:val="20"/>
                <w:szCs w:val="20"/>
              </w:rPr>
              <w:t xml:space="preserve"> общего образования (обучающиеся с ОВЗ по адаптированным образовательным программам основного общего образования)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9</w:t>
            </w:r>
            <w:r w:rsidR="001D752F" w:rsidRPr="001C7EE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9</w:t>
            </w:r>
            <w:r w:rsidR="001D752F" w:rsidRPr="001C7EE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9</w:t>
            </w:r>
            <w:r w:rsidR="001D752F" w:rsidRPr="001C7EE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4A9E" w:rsidRPr="001C7EED" w:rsidTr="00A75ACA">
        <w:tc>
          <w:tcPr>
            <w:tcW w:w="63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Реализация основных общеобразовательных программ среднего общего образования  (дети-инвалиды)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04A9E" w:rsidRPr="001C7EED" w:rsidTr="00A75ACA">
        <w:tc>
          <w:tcPr>
            <w:tcW w:w="63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Реализация основных общеобразовательных программ среднего общего образования  (</w:t>
            </w:r>
            <w:r w:rsidR="00A12D85" w:rsidRPr="001C7EED">
              <w:rPr>
                <w:rFonts w:ascii="Times New Roman" w:hAnsi="Times New Roman"/>
                <w:sz w:val="20"/>
                <w:szCs w:val="20"/>
              </w:rPr>
              <w:t>обучающиеся</w:t>
            </w:r>
            <w:r w:rsidR="00872853" w:rsidRPr="001C7EED">
              <w:rPr>
                <w:rFonts w:ascii="Times New Roman" w:hAnsi="Times New Roman"/>
                <w:sz w:val="20"/>
                <w:szCs w:val="20"/>
              </w:rPr>
              <w:t>-инвалиды</w:t>
            </w:r>
            <w:r w:rsidR="00A12D85" w:rsidRPr="001C7EED">
              <w:rPr>
                <w:rFonts w:ascii="Times New Roman" w:hAnsi="Times New Roman"/>
                <w:sz w:val="20"/>
                <w:szCs w:val="20"/>
              </w:rPr>
              <w:t xml:space="preserve"> с ОВЗ</w:t>
            </w:r>
            <w:r w:rsidR="00872853" w:rsidRPr="001C7EE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A12D85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A12D85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A12D85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8D71BC" w:rsidRPr="001C7EED" w:rsidRDefault="008D71BC" w:rsidP="001C7EED">
      <w:pPr>
        <w:pStyle w:val="Standard"/>
        <w:spacing w:after="0" w:line="240" w:lineRule="auto"/>
        <w:jc w:val="center"/>
        <w:rPr>
          <w:rFonts w:ascii="Times New Roman" w:hAnsi="Times New Roman"/>
          <w:b/>
          <w:color w:val="auto"/>
          <w:sz w:val="20"/>
          <w:szCs w:val="20"/>
        </w:rPr>
      </w:pPr>
    </w:p>
    <w:p w:rsidR="00D1683B" w:rsidRPr="001C7EED" w:rsidRDefault="00D1683B" w:rsidP="001C7EED">
      <w:pPr>
        <w:pStyle w:val="Standard"/>
        <w:spacing w:after="0" w:line="240" w:lineRule="auto"/>
        <w:jc w:val="center"/>
        <w:rPr>
          <w:rFonts w:ascii="Times New Roman" w:hAnsi="Times New Roman"/>
          <w:b/>
          <w:color w:val="auto"/>
          <w:sz w:val="20"/>
          <w:szCs w:val="20"/>
        </w:rPr>
      </w:pPr>
      <w:r w:rsidRPr="001C7EED">
        <w:rPr>
          <w:rFonts w:ascii="Times New Roman" w:hAnsi="Times New Roman"/>
          <w:b/>
          <w:color w:val="auto"/>
          <w:sz w:val="20"/>
          <w:szCs w:val="20"/>
        </w:rPr>
        <w:t>Освоение средств, предусмотренных в местном бюджете, на оказание муниципальных услуг (выполнение работ) и достижения установленных показателей эффективности и результативности деятельности учреждения за 1 квартал 2024 года</w:t>
      </w:r>
    </w:p>
    <w:p w:rsidR="00D1683B" w:rsidRPr="001C7EED" w:rsidRDefault="00D1683B" w:rsidP="001C7EED">
      <w:pPr>
        <w:pStyle w:val="Standard"/>
        <w:spacing w:after="0" w:line="240" w:lineRule="auto"/>
        <w:jc w:val="right"/>
        <w:rPr>
          <w:rFonts w:ascii="Times New Roman" w:hAnsi="Times New Roman"/>
          <w:color w:val="auto"/>
          <w:sz w:val="20"/>
          <w:szCs w:val="20"/>
        </w:rPr>
      </w:pPr>
      <w:r w:rsidRPr="001C7EED">
        <w:rPr>
          <w:rFonts w:ascii="Times New Roman" w:hAnsi="Times New Roman"/>
          <w:color w:val="auto"/>
          <w:sz w:val="20"/>
          <w:szCs w:val="20"/>
        </w:rPr>
        <w:tab/>
      </w:r>
      <w:r w:rsidRPr="001C7EED">
        <w:rPr>
          <w:rFonts w:ascii="Times New Roman" w:hAnsi="Times New Roman"/>
          <w:color w:val="auto"/>
          <w:sz w:val="20"/>
          <w:szCs w:val="20"/>
        </w:rPr>
        <w:tab/>
      </w:r>
      <w:r w:rsidRPr="001C7EED">
        <w:rPr>
          <w:rFonts w:ascii="Times New Roman" w:hAnsi="Times New Roman"/>
          <w:color w:val="auto"/>
          <w:sz w:val="20"/>
          <w:szCs w:val="20"/>
        </w:rPr>
        <w:tab/>
      </w:r>
      <w:r w:rsidRPr="001C7EED">
        <w:rPr>
          <w:rFonts w:ascii="Times New Roman" w:hAnsi="Times New Roman"/>
          <w:color w:val="auto"/>
          <w:sz w:val="20"/>
          <w:szCs w:val="20"/>
        </w:rPr>
        <w:tab/>
      </w:r>
      <w:r w:rsidRPr="001C7EED">
        <w:rPr>
          <w:rFonts w:ascii="Times New Roman" w:hAnsi="Times New Roman"/>
          <w:color w:val="auto"/>
          <w:sz w:val="20"/>
          <w:szCs w:val="20"/>
        </w:rPr>
        <w:tab/>
      </w:r>
      <w:r w:rsidRPr="001C7EED">
        <w:rPr>
          <w:rFonts w:ascii="Times New Roman" w:hAnsi="Times New Roman"/>
          <w:color w:val="auto"/>
          <w:sz w:val="20"/>
          <w:szCs w:val="20"/>
        </w:rPr>
        <w:tab/>
      </w:r>
      <w:r w:rsidRPr="001C7EED">
        <w:rPr>
          <w:rFonts w:ascii="Times New Roman" w:hAnsi="Times New Roman"/>
          <w:color w:val="auto"/>
          <w:sz w:val="20"/>
          <w:szCs w:val="20"/>
        </w:rPr>
        <w:tab/>
      </w:r>
      <w:r w:rsidRPr="001C7EED">
        <w:rPr>
          <w:rFonts w:ascii="Times New Roman" w:hAnsi="Times New Roman"/>
          <w:color w:val="auto"/>
          <w:sz w:val="20"/>
          <w:szCs w:val="20"/>
        </w:rPr>
        <w:tab/>
      </w:r>
      <w:r w:rsidRPr="001C7EED">
        <w:rPr>
          <w:rFonts w:ascii="Times New Roman" w:hAnsi="Times New Roman"/>
          <w:color w:val="auto"/>
          <w:sz w:val="20"/>
          <w:szCs w:val="20"/>
        </w:rPr>
        <w:tab/>
      </w:r>
      <w:r w:rsidRPr="001C7EED">
        <w:rPr>
          <w:rFonts w:ascii="Times New Roman" w:hAnsi="Times New Roman"/>
          <w:color w:val="auto"/>
          <w:sz w:val="20"/>
          <w:szCs w:val="20"/>
        </w:rPr>
        <w:tab/>
      </w:r>
      <w:r w:rsidRPr="001C7EED">
        <w:rPr>
          <w:rFonts w:ascii="Times New Roman" w:hAnsi="Times New Roman"/>
          <w:color w:val="auto"/>
          <w:sz w:val="20"/>
          <w:szCs w:val="20"/>
        </w:rPr>
        <w:tab/>
      </w:r>
      <w:r w:rsidRPr="001C7EED">
        <w:rPr>
          <w:rFonts w:ascii="Times New Roman" w:hAnsi="Times New Roman"/>
          <w:color w:val="auto"/>
          <w:sz w:val="20"/>
          <w:szCs w:val="20"/>
        </w:rPr>
        <w:tab/>
      </w:r>
      <w:r w:rsidRPr="001C7EED">
        <w:rPr>
          <w:rFonts w:ascii="Times New Roman" w:hAnsi="Times New Roman"/>
          <w:b/>
          <w:color w:val="auto"/>
          <w:sz w:val="20"/>
          <w:szCs w:val="20"/>
        </w:rPr>
        <w:t>Табл. 2</w:t>
      </w:r>
    </w:p>
    <w:tbl>
      <w:tblPr>
        <w:tblW w:w="4971" w:type="pct"/>
        <w:tblInd w:w="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6" w:space="0" w:color="000001"/>
          <w:insideV w:val="single" w:sz="6" w:space="0" w:color="00000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8"/>
        <w:gridCol w:w="1132"/>
        <w:gridCol w:w="1580"/>
        <w:gridCol w:w="833"/>
        <w:gridCol w:w="1551"/>
        <w:gridCol w:w="994"/>
        <w:gridCol w:w="1390"/>
        <w:gridCol w:w="1218"/>
      </w:tblGrid>
      <w:tr w:rsidR="00D1683B" w:rsidRPr="00CD07FF" w:rsidTr="00867E57">
        <w:tc>
          <w:tcPr>
            <w:tcW w:w="808" w:type="dxa"/>
            <w:vMerge w:val="restart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D1683B" w:rsidRPr="00CD07FF" w:rsidRDefault="00D1683B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FF">
              <w:rPr>
                <w:rFonts w:ascii="Times New Roman" w:hAnsi="Times New Roman"/>
                <w:sz w:val="20"/>
                <w:szCs w:val="20"/>
              </w:rPr>
              <w:t>№</w:t>
            </w:r>
            <w:proofErr w:type="gramStart"/>
            <w:r w:rsidRPr="00CD07F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D07FF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133" w:type="dxa"/>
            <w:vMerge w:val="restart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D1683B" w:rsidRPr="00CD07FF" w:rsidRDefault="00D1683B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FF">
              <w:rPr>
                <w:rFonts w:ascii="Times New Roman" w:hAnsi="Times New Roman"/>
                <w:sz w:val="20"/>
                <w:szCs w:val="20"/>
              </w:rPr>
              <w:t>Отчетный период</w:t>
            </w:r>
          </w:p>
        </w:tc>
        <w:tc>
          <w:tcPr>
            <w:tcW w:w="1581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1683B" w:rsidRPr="00CD07FF" w:rsidRDefault="00D1683B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FF">
              <w:rPr>
                <w:rFonts w:ascii="Times New Roman" w:hAnsi="Times New Roman"/>
                <w:sz w:val="20"/>
                <w:szCs w:val="20"/>
              </w:rPr>
              <w:t xml:space="preserve">Объем ср-в за счет местного бюджета на </w:t>
            </w:r>
            <w:proofErr w:type="spellStart"/>
            <w:r w:rsidRPr="00CD07FF">
              <w:rPr>
                <w:rFonts w:ascii="Times New Roman" w:hAnsi="Times New Roman"/>
                <w:sz w:val="20"/>
                <w:szCs w:val="20"/>
              </w:rPr>
              <w:t>оказ</w:t>
            </w:r>
            <w:proofErr w:type="spellEnd"/>
            <w:r w:rsidRPr="00CD07F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CD07FF">
              <w:rPr>
                <w:rFonts w:ascii="Times New Roman" w:hAnsi="Times New Roman"/>
                <w:sz w:val="20"/>
                <w:szCs w:val="20"/>
              </w:rPr>
              <w:t>мун</w:t>
            </w:r>
            <w:proofErr w:type="spellEnd"/>
            <w:r w:rsidRPr="00CD07FF">
              <w:rPr>
                <w:rFonts w:ascii="Times New Roman" w:hAnsi="Times New Roman"/>
                <w:sz w:val="20"/>
                <w:szCs w:val="20"/>
              </w:rPr>
              <w:t>. услуг (</w:t>
            </w:r>
            <w:proofErr w:type="spellStart"/>
            <w:r w:rsidRPr="00CD07FF">
              <w:rPr>
                <w:rFonts w:ascii="Times New Roman" w:hAnsi="Times New Roman"/>
                <w:sz w:val="20"/>
                <w:szCs w:val="20"/>
              </w:rPr>
              <w:t>вып</w:t>
            </w:r>
            <w:proofErr w:type="spellEnd"/>
            <w:r w:rsidRPr="00CD07FF">
              <w:rPr>
                <w:rFonts w:ascii="Times New Roman" w:hAnsi="Times New Roman"/>
                <w:sz w:val="20"/>
                <w:szCs w:val="20"/>
              </w:rPr>
              <w:t>. работ), тыс. руб.</w:t>
            </w:r>
          </w:p>
        </w:tc>
        <w:tc>
          <w:tcPr>
            <w:tcW w:w="3374" w:type="dxa"/>
            <w:gridSpan w:val="3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1683B" w:rsidRPr="00CD07FF" w:rsidRDefault="00D1683B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FF">
              <w:rPr>
                <w:rFonts w:ascii="Times New Roman" w:hAnsi="Times New Roman"/>
                <w:sz w:val="20"/>
                <w:szCs w:val="20"/>
              </w:rPr>
              <w:t xml:space="preserve">Возврат ср-в в </w:t>
            </w:r>
            <w:proofErr w:type="spellStart"/>
            <w:r w:rsidRPr="00CD07FF">
              <w:rPr>
                <w:rFonts w:ascii="Times New Roman" w:hAnsi="Times New Roman"/>
                <w:sz w:val="20"/>
                <w:szCs w:val="20"/>
              </w:rPr>
              <w:t>местн</w:t>
            </w:r>
            <w:proofErr w:type="spellEnd"/>
            <w:r w:rsidRPr="00CD07FF">
              <w:rPr>
                <w:rFonts w:ascii="Times New Roman" w:hAnsi="Times New Roman"/>
                <w:sz w:val="20"/>
                <w:szCs w:val="20"/>
              </w:rPr>
              <w:t>. бюджет, тыс. руб.</w:t>
            </w:r>
          </w:p>
        </w:tc>
        <w:tc>
          <w:tcPr>
            <w:tcW w:w="2610" w:type="dxa"/>
            <w:gridSpan w:val="2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1683B" w:rsidRPr="00CD07FF" w:rsidRDefault="00D1683B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FF">
              <w:rPr>
                <w:rFonts w:ascii="Times New Roman" w:hAnsi="Times New Roman"/>
                <w:sz w:val="20"/>
                <w:szCs w:val="20"/>
              </w:rPr>
              <w:t>Освоение внебюджетных средств, тыс. руб.</w:t>
            </w:r>
          </w:p>
        </w:tc>
      </w:tr>
      <w:tr w:rsidR="00CD07FF" w:rsidRPr="00CD07FF" w:rsidTr="00CF3C28">
        <w:trPr>
          <w:trHeight w:val="221"/>
        </w:trPr>
        <w:tc>
          <w:tcPr>
            <w:tcW w:w="808" w:type="dxa"/>
            <w:vMerge/>
          </w:tcPr>
          <w:p w:rsidR="00CD07FF" w:rsidRPr="00CD07FF" w:rsidRDefault="00CD07FF" w:rsidP="001C7EED">
            <w:pPr>
              <w:suppressAutoHyphens w:val="0"/>
              <w:spacing w:after="0" w:line="240" w:lineRule="auto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CD07FF" w:rsidRPr="00CD07FF" w:rsidRDefault="00CD07FF" w:rsidP="001C7EED">
            <w:pPr>
              <w:suppressAutoHyphens w:val="0"/>
              <w:spacing w:after="0" w:line="240" w:lineRule="auto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D07FF" w:rsidRPr="00CD07FF" w:rsidRDefault="00CD07FF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FF">
              <w:rPr>
                <w:rFonts w:ascii="Times New Roman" w:hAnsi="Times New Roman"/>
                <w:sz w:val="20"/>
                <w:szCs w:val="20"/>
              </w:rPr>
              <w:t xml:space="preserve">план </w:t>
            </w:r>
            <w:proofErr w:type="gramStart"/>
            <w:r w:rsidRPr="00CD07FF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CD07FF" w:rsidRPr="00CD07FF" w:rsidRDefault="00CD07FF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FF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833" w:type="dxa"/>
            <w:vMerge w:val="restart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D07FF" w:rsidRPr="00CD07FF" w:rsidRDefault="00CD07FF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07FF">
              <w:rPr>
                <w:rFonts w:ascii="Times New Roman" w:hAnsi="Times New Roman"/>
                <w:sz w:val="20"/>
                <w:szCs w:val="20"/>
              </w:rPr>
              <w:t>касс</w:t>
            </w:r>
            <w:proofErr w:type="gramStart"/>
            <w:r w:rsidRPr="00CD07F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D07FF">
              <w:rPr>
                <w:rFonts w:ascii="Times New Roman" w:hAnsi="Times New Roman"/>
                <w:sz w:val="20"/>
                <w:szCs w:val="20"/>
              </w:rPr>
              <w:t>асход</w:t>
            </w:r>
            <w:proofErr w:type="spellEnd"/>
            <w:r w:rsidRPr="00CD07FF">
              <w:rPr>
                <w:rFonts w:ascii="Times New Roman" w:hAnsi="Times New Roman"/>
                <w:sz w:val="20"/>
                <w:szCs w:val="20"/>
              </w:rPr>
              <w:t xml:space="preserve"> на 01.04.2024</w:t>
            </w:r>
          </w:p>
        </w:tc>
        <w:tc>
          <w:tcPr>
            <w:tcW w:w="1552" w:type="dxa"/>
            <w:vMerge w:val="restart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D07FF" w:rsidRPr="00CD07FF" w:rsidRDefault="00CD07FF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FF">
              <w:rPr>
                <w:rFonts w:ascii="Times New Roman" w:hAnsi="Times New Roman"/>
                <w:sz w:val="20"/>
                <w:szCs w:val="20"/>
              </w:rPr>
              <w:t>Остаток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CD07FF" w:rsidRPr="00CD07FF" w:rsidRDefault="00CD07FF" w:rsidP="001C7EE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D07FF" w:rsidRPr="00CD07FF" w:rsidRDefault="00CD07FF" w:rsidP="00867E5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FF">
              <w:rPr>
                <w:rFonts w:ascii="Times New Roman" w:hAnsi="Times New Roman"/>
                <w:sz w:val="20"/>
                <w:szCs w:val="20"/>
              </w:rPr>
              <w:t>остаток на 01.01.2024</w:t>
            </w:r>
          </w:p>
          <w:p w:rsidR="00CD07FF" w:rsidRPr="00CD07FF" w:rsidRDefault="00CD07FF" w:rsidP="00867E5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D07FF" w:rsidRPr="00CD07FF" w:rsidRDefault="00CD07FF" w:rsidP="00867E5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FF">
              <w:rPr>
                <w:rFonts w:ascii="Times New Roman" w:hAnsi="Times New Roman"/>
                <w:sz w:val="20"/>
                <w:szCs w:val="20"/>
              </w:rPr>
              <w:t xml:space="preserve">остаток на 01.04.2024 </w:t>
            </w:r>
          </w:p>
        </w:tc>
        <w:tc>
          <w:tcPr>
            <w:tcW w:w="1214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D07FF" w:rsidRPr="00CD07FF" w:rsidRDefault="00CD07FF" w:rsidP="00867E5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FF">
              <w:rPr>
                <w:rFonts w:ascii="Times New Roman" w:hAnsi="Times New Roman"/>
                <w:sz w:val="20"/>
                <w:szCs w:val="20"/>
              </w:rPr>
              <w:t xml:space="preserve">план </w:t>
            </w:r>
            <w:proofErr w:type="gramStart"/>
            <w:r w:rsidRPr="00CD07FF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CD07FF" w:rsidRPr="00CD07FF" w:rsidRDefault="00CD07FF" w:rsidP="00867E5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FF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</w:tr>
      <w:tr w:rsidR="00CD07FF" w:rsidRPr="00CD07FF" w:rsidTr="00CF3C28">
        <w:trPr>
          <w:trHeight w:val="225"/>
        </w:trPr>
        <w:tc>
          <w:tcPr>
            <w:tcW w:w="808" w:type="dxa"/>
            <w:vMerge/>
          </w:tcPr>
          <w:p w:rsidR="00CD07FF" w:rsidRPr="00CD07FF" w:rsidRDefault="00CD07FF" w:rsidP="001C7EED">
            <w:pPr>
              <w:suppressAutoHyphens w:val="0"/>
              <w:spacing w:after="0" w:line="240" w:lineRule="auto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CD07FF" w:rsidRPr="00CD07FF" w:rsidRDefault="00CD07FF" w:rsidP="001C7EED">
            <w:pPr>
              <w:suppressAutoHyphens w:val="0"/>
              <w:spacing w:after="0" w:line="240" w:lineRule="auto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  <w:tc>
          <w:tcPr>
            <w:tcW w:w="1581" w:type="dxa"/>
            <w:vMerge/>
            <w:vAlign w:val="center"/>
          </w:tcPr>
          <w:p w:rsidR="00CD07FF" w:rsidRPr="00CD07FF" w:rsidRDefault="00CD07FF" w:rsidP="001C7EED">
            <w:pPr>
              <w:suppressAutoHyphens w:val="0"/>
              <w:spacing w:after="0" w:line="240" w:lineRule="auto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CD07FF" w:rsidRPr="00CD07FF" w:rsidRDefault="00CD07FF" w:rsidP="001C7EED">
            <w:pPr>
              <w:suppressAutoHyphens w:val="0"/>
              <w:spacing w:after="0" w:line="240" w:lineRule="auto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  <w:tc>
          <w:tcPr>
            <w:tcW w:w="1552" w:type="dxa"/>
            <w:vMerge/>
            <w:vAlign w:val="center"/>
          </w:tcPr>
          <w:p w:rsidR="00CD07FF" w:rsidRPr="00CD07FF" w:rsidRDefault="00CD07FF" w:rsidP="001C7EED">
            <w:pPr>
              <w:suppressAutoHyphens w:val="0"/>
              <w:spacing w:after="0" w:line="240" w:lineRule="auto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CD07FF" w:rsidRPr="00CD07FF" w:rsidRDefault="00CD07FF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91" w:type="dxa"/>
            <w:vMerge/>
            <w:vAlign w:val="center"/>
          </w:tcPr>
          <w:p w:rsidR="00CD07FF" w:rsidRPr="00CD07FF" w:rsidRDefault="00CD07FF" w:rsidP="001C7EED">
            <w:pPr>
              <w:suppressAutoHyphens w:val="0"/>
              <w:spacing w:after="0" w:line="240" w:lineRule="auto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D07FF" w:rsidRPr="00CD07FF" w:rsidRDefault="00CD07FF" w:rsidP="00867E5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07FF">
              <w:rPr>
                <w:rFonts w:ascii="Times New Roman" w:hAnsi="Times New Roman"/>
                <w:sz w:val="20"/>
                <w:szCs w:val="20"/>
              </w:rPr>
              <w:t>Касс</w:t>
            </w:r>
            <w:proofErr w:type="gramStart"/>
            <w:r w:rsidRPr="00CD07F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D07FF">
              <w:rPr>
                <w:rFonts w:ascii="Times New Roman" w:hAnsi="Times New Roman"/>
                <w:sz w:val="20"/>
                <w:szCs w:val="20"/>
              </w:rPr>
              <w:t>асход</w:t>
            </w:r>
            <w:proofErr w:type="spellEnd"/>
            <w:r w:rsidRPr="00CD07FF">
              <w:rPr>
                <w:rFonts w:ascii="Times New Roman" w:hAnsi="Times New Roman"/>
                <w:sz w:val="20"/>
                <w:szCs w:val="20"/>
              </w:rPr>
              <w:t xml:space="preserve"> на</w:t>
            </w:r>
          </w:p>
          <w:p w:rsidR="00CD07FF" w:rsidRPr="00CD07FF" w:rsidRDefault="00CD07FF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D07FF">
              <w:rPr>
                <w:rFonts w:ascii="Times New Roman" w:hAnsi="Times New Roman"/>
                <w:sz w:val="20"/>
                <w:szCs w:val="20"/>
              </w:rPr>
              <w:t xml:space="preserve">01.04.2024 </w:t>
            </w:r>
          </w:p>
        </w:tc>
      </w:tr>
      <w:tr w:rsidR="00CD07FF" w:rsidRPr="00CD07FF" w:rsidTr="00CF3C28">
        <w:tc>
          <w:tcPr>
            <w:tcW w:w="80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CD07FF" w:rsidRPr="00CD07FF" w:rsidRDefault="00CD07FF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FF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133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CD07FF" w:rsidRPr="00CD07FF" w:rsidRDefault="00CD07FF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FF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581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D07FF" w:rsidRPr="00CD07FF" w:rsidRDefault="00CD07FF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D07FF" w:rsidRPr="00CD07FF" w:rsidRDefault="00CD07FF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2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D07FF" w:rsidRPr="00CD07FF" w:rsidRDefault="00CD07FF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F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CD07FF" w:rsidRPr="00CD07FF" w:rsidRDefault="00CD07FF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FF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391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CD07FF" w:rsidRPr="00CD07FF" w:rsidRDefault="00CD07FF" w:rsidP="00867E5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FF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214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D07FF" w:rsidRPr="00CD07FF" w:rsidRDefault="00CD07FF" w:rsidP="00867E5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D07FF" w:rsidRPr="00CD07FF" w:rsidTr="00CF3C28">
        <w:trPr>
          <w:trHeight w:val="995"/>
        </w:trPr>
        <w:tc>
          <w:tcPr>
            <w:tcW w:w="80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CD07FF" w:rsidRPr="00CD07FF" w:rsidRDefault="00CD07FF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CD07FF" w:rsidRPr="00CD07FF" w:rsidRDefault="00CD07FF" w:rsidP="001C7EED">
            <w:pPr>
              <w:pStyle w:val="Standard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D07FF">
              <w:rPr>
                <w:rFonts w:ascii="Times New Roman" w:hAnsi="Times New Roman"/>
                <w:sz w:val="20"/>
                <w:szCs w:val="20"/>
              </w:rPr>
              <w:t xml:space="preserve">     1 квартал 2024г</w:t>
            </w:r>
            <w:proofErr w:type="gramStart"/>
            <w:r w:rsidRPr="00CD07FF">
              <w:rPr>
                <w:rFonts w:ascii="Times New Roman" w:hAnsi="Times New Roman"/>
                <w:sz w:val="20"/>
                <w:szCs w:val="20"/>
              </w:rPr>
              <w:t>.(</w:t>
            </w:r>
            <w:proofErr w:type="spellStart"/>
            <w:proofErr w:type="gramEnd"/>
            <w:r w:rsidRPr="00CD07FF">
              <w:rPr>
                <w:rFonts w:ascii="Times New Roman" w:hAnsi="Times New Roman"/>
                <w:sz w:val="20"/>
                <w:szCs w:val="20"/>
              </w:rPr>
              <w:t>мун.задание</w:t>
            </w:r>
            <w:proofErr w:type="spellEnd"/>
          </w:p>
        </w:tc>
        <w:tc>
          <w:tcPr>
            <w:tcW w:w="1581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D07FF" w:rsidRPr="00CD07FF" w:rsidRDefault="00CD07FF" w:rsidP="00867E5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FF">
              <w:rPr>
                <w:rFonts w:ascii="Times New Roman" w:hAnsi="Times New Roman"/>
                <w:sz w:val="20"/>
                <w:szCs w:val="20"/>
              </w:rPr>
              <w:t>49638,9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D07FF" w:rsidRPr="00CD07FF" w:rsidRDefault="00CD07FF" w:rsidP="00867E5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FF">
              <w:rPr>
                <w:rFonts w:ascii="Times New Roman" w:hAnsi="Times New Roman"/>
                <w:sz w:val="20"/>
                <w:szCs w:val="20"/>
              </w:rPr>
              <w:t>11069,3</w:t>
            </w:r>
          </w:p>
        </w:tc>
        <w:tc>
          <w:tcPr>
            <w:tcW w:w="1552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D07FF" w:rsidRPr="00CD07FF" w:rsidRDefault="00CD07FF" w:rsidP="00867E5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FF">
              <w:rPr>
                <w:rFonts w:ascii="Times New Roman" w:hAnsi="Times New Roman"/>
                <w:sz w:val="20"/>
                <w:szCs w:val="20"/>
              </w:rPr>
              <w:t>38569,6</w:t>
            </w:r>
          </w:p>
          <w:p w:rsidR="00CD07FF" w:rsidRPr="00CD07FF" w:rsidRDefault="00CD07FF" w:rsidP="00867E57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7FF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CD07FF" w:rsidRPr="00CD07FF" w:rsidRDefault="00CD07FF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D07FF" w:rsidRPr="00CD07FF" w:rsidRDefault="00CD07FF" w:rsidP="00867E57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7FF">
              <w:rPr>
                <w:rFonts w:ascii="Times New Roman" w:hAnsi="Times New Roman"/>
                <w:sz w:val="20"/>
                <w:szCs w:val="20"/>
              </w:rPr>
              <w:t>0,00                    34,00</w:t>
            </w:r>
          </w:p>
        </w:tc>
        <w:tc>
          <w:tcPr>
            <w:tcW w:w="1214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D07FF" w:rsidRPr="00CD07FF" w:rsidRDefault="00CD07FF" w:rsidP="00867E57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7FF">
              <w:rPr>
                <w:rFonts w:ascii="Times New Roman" w:hAnsi="Times New Roman"/>
                <w:sz w:val="20"/>
                <w:szCs w:val="20"/>
              </w:rPr>
              <w:t>6669,8               970,4</w:t>
            </w:r>
          </w:p>
        </w:tc>
      </w:tr>
      <w:tr w:rsidR="00CD07FF" w:rsidRPr="00CD07FF" w:rsidTr="00CF3C28">
        <w:trPr>
          <w:trHeight w:val="1244"/>
        </w:trPr>
        <w:tc>
          <w:tcPr>
            <w:tcW w:w="80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CD07FF" w:rsidRPr="00CD07FF" w:rsidRDefault="00CD07FF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CD07FF" w:rsidRPr="00CD07FF" w:rsidRDefault="00CD07FF" w:rsidP="001C7EED">
            <w:pPr>
              <w:pStyle w:val="Standard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D07FF">
              <w:rPr>
                <w:rFonts w:ascii="Times New Roman" w:hAnsi="Times New Roman"/>
                <w:sz w:val="20"/>
                <w:szCs w:val="20"/>
              </w:rPr>
              <w:t>1 квартал 2024г. (субсидии на иные цели)</w:t>
            </w:r>
          </w:p>
        </w:tc>
        <w:tc>
          <w:tcPr>
            <w:tcW w:w="1581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D07FF" w:rsidRPr="00CD07FF" w:rsidRDefault="00CD07FF" w:rsidP="00867E5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FF">
              <w:rPr>
                <w:rFonts w:ascii="Times New Roman" w:hAnsi="Times New Roman"/>
                <w:sz w:val="20"/>
                <w:szCs w:val="20"/>
              </w:rPr>
              <w:t>12287,9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D07FF" w:rsidRPr="00CD07FF" w:rsidRDefault="00CD07FF" w:rsidP="00867E5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FF">
              <w:rPr>
                <w:rFonts w:ascii="Times New Roman" w:hAnsi="Times New Roman"/>
                <w:sz w:val="20"/>
                <w:szCs w:val="20"/>
              </w:rPr>
              <w:t>2174,7</w:t>
            </w:r>
          </w:p>
        </w:tc>
        <w:tc>
          <w:tcPr>
            <w:tcW w:w="1552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D07FF" w:rsidRPr="00CD07FF" w:rsidRDefault="00CD07FF" w:rsidP="00867E5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FF">
              <w:rPr>
                <w:rFonts w:ascii="Times New Roman" w:hAnsi="Times New Roman"/>
                <w:sz w:val="20"/>
                <w:szCs w:val="20"/>
              </w:rPr>
              <w:t>10113,2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CD07FF" w:rsidRPr="00CD07FF" w:rsidRDefault="00CD07FF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CD07FF" w:rsidRPr="00CD07FF" w:rsidRDefault="00CD07FF" w:rsidP="001C7EED">
            <w:pPr>
              <w:pStyle w:val="Standard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D07FF" w:rsidRPr="00CD07FF" w:rsidRDefault="00CD07FF" w:rsidP="00867E57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1683B" w:rsidRPr="001C7EED" w:rsidRDefault="00D1683B" w:rsidP="001C7EED">
      <w:pPr>
        <w:pStyle w:val="Standard"/>
        <w:spacing w:after="0" w:line="240" w:lineRule="auto"/>
        <w:jc w:val="center"/>
        <w:rPr>
          <w:rFonts w:ascii="Times New Roman" w:hAnsi="Times New Roman"/>
          <w:b/>
          <w:color w:val="auto"/>
          <w:sz w:val="20"/>
          <w:szCs w:val="20"/>
        </w:rPr>
      </w:pPr>
    </w:p>
    <w:p w:rsidR="00CF6E29" w:rsidRPr="001C7EED" w:rsidRDefault="00CF6E29" w:rsidP="001C7EED">
      <w:pPr>
        <w:pStyle w:val="Standard"/>
        <w:spacing w:after="0" w:line="240" w:lineRule="auto"/>
        <w:jc w:val="center"/>
        <w:rPr>
          <w:rFonts w:ascii="Times New Roman" w:hAnsi="Times New Roman"/>
          <w:b/>
          <w:color w:val="auto"/>
          <w:sz w:val="20"/>
          <w:szCs w:val="20"/>
        </w:rPr>
      </w:pPr>
    </w:p>
    <w:p w:rsidR="00D1683B" w:rsidRPr="001C7EED" w:rsidRDefault="00D1683B" w:rsidP="001C7EED">
      <w:pPr>
        <w:pStyle w:val="Standard"/>
        <w:spacing w:after="0" w:line="240" w:lineRule="auto"/>
        <w:jc w:val="center"/>
        <w:rPr>
          <w:rFonts w:ascii="Times New Roman" w:hAnsi="Times New Roman"/>
          <w:b/>
          <w:color w:val="auto"/>
          <w:sz w:val="20"/>
          <w:szCs w:val="20"/>
        </w:rPr>
      </w:pPr>
      <w:r w:rsidRPr="001C7EED">
        <w:rPr>
          <w:rFonts w:ascii="Times New Roman" w:hAnsi="Times New Roman"/>
          <w:b/>
          <w:color w:val="auto"/>
          <w:sz w:val="20"/>
          <w:szCs w:val="20"/>
        </w:rPr>
        <w:t>Анализ уровня соотношения среднемесячной зарплаты директора, их заместителей, гл. бухгалтеров, формируемой за счет всех источников финансового  обеспечения, и среднемесячной заработной платы работников учреждений (без учета заработной платы соответствующего директора, его заместителей, гл. бухгалтера) за 1 квартал 2024 года</w:t>
      </w:r>
    </w:p>
    <w:p w:rsidR="00D1683B" w:rsidRPr="001C7EED" w:rsidRDefault="00D1683B" w:rsidP="001C7EED">
      <w:pPr>
        <w:pStyle w:val="Standard"/>
        <w:spacing w:after="0" w:line="240" w:lineRule="auto"/>
        <w:jc w:val="right"/>
        <w:rPr>
          <w:rFonts w:ascii="Times New Roman" w:hAnsi="Times New Roman"/>
          <w:b/>
          <w:color w:val="auto"/>
          <w:sz w:val="20"/>
          <w:szCs w:val="20"/>
        </w:rPr>
      </w:pPr>
      <w:r w:rsidRPr="001C7EED">
        <w:rPr>
          <w:rFonts w:ascii="Times New Roman" w:hAnsi="Times New Roman"/>
          <w:b/>
          <w:color w:val="auto"/>
          <w:sz w:val="20"/>
          <w:szCs w:val="20"/>
        </w:rPr>
        <w:t>Табл. 3</w:t>
      </w:r>
    </w:p>
    <w:tbl>
      <w:tblPr>
        <w:tblW w:w="5000" w:type="pct"/>
        <w:tblInd w:w="-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"/>
        <w:gridCol w:w="1661"/>
        <w:gridCol w:w="1028"/>
        <w:gridCol w:w="1097"/>
        <w:gridCol w:w="1062"/>
        <w:gridCol w:w="984"/>
        <w:gridCol w:w="1140"/>
        <w:gridCol w:w="917"/>
        <w:gridCol w:w="1208"/>
      </w:tblGrid>
      <w:tr w:rsidR="00D1683B" w:rsidRPr="00CF3C28" w:rsidTr="00867E57">
        <w:trPr>
          <w:trHeight w:val="517"/>
        </w:trPr>
        <w:tc>
          <w:tcPr>
            <w:tcW w:w="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1683B" w:rsidRPr="00CF3C28" w:rsidRDefault="00D1683B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  <w:r w:rsidRPr="00CF3C2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F3C2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>п</w:t>
            </w:r>
            <w:proofErr w:type="gramEnd"/>
            <w:r w:rsidRPr="00CF3C2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1683B" w:rsidRPr="00CF3C28" w:rsidRDefault="00D1683B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  <w:r w:rsidRPr="00CF3C2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>Отчетный период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1683B" w:rsidRPr="00CF3C28" w:rsidRDefault="00D1683B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  <w:r w:rsidRPr="00CF3C2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 xml:space="preserve">Ср. зарплата </w:t>
            </w:r>
            <w:proofErr w:type="spellStart"/>
            <w:r w:rsidRPr="00CF3C2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>работн</w:t>
            </w:r>
            <w:proofErr w:type="spellEnd"/>
            <w:r w:rsidRPr="00CF3C2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F3C2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>мунучрежд</w:t>
            </w:r>
            <w:proofErr w:type="spellEnd"/>
            <w:r w:rsidRPr="00CF3C2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>. (без учета зарплаты директора, зам. директора и гл. бухг.), руб.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1683B" w:rsidRPr="00CF3C28" w:rsidRDefault="00D1683B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  <w:r w:rsidRPr="00CF3C2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>Ср. зарплата директора, руб.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1683B" w:rsidRPr="00CF3C28" w:rsidRDefault="00D1683B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  <w:r w:rsidRPr="00CF3C2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>Фактическое соотношение,</w:t>
            </w:r>
          </w:p>
          <w:p w:rsidR="00D1683B" w:rsidRPr="00CF3C28" w:rsidRDefault="00D1683B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  <w:r w:rsidRPr="00CF3C2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>в разах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1683B" w:rsidRPr="00CF3C28" w:rsidRDefault="00D1683B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  <w:r w:rsidRPr="00CF3C2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>Ср. зарплата зам. директора, руб.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1683B" w:rsidRPr="00CF3C28" w:rsidRDefault="00D1683B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  <w:r w:rsidRPr="00CF3C2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>Фактическое соотношение,</w:t>
            </w:r>
          </w:p>
          <w:p w:rsidR="00D1683B" w:rsidRPr="00CF3C28" w:rsidRDefault="00D1683B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  <w:r w:rsidRPr="00CF3C2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>в разах</w:t>
            </w: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1683B" w:rsidRPr="00CF3C28" w:rsidRDefault="00D1683B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  <w:r w:rsidRPr="00CF3C2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>Ср. зарплата гл. бухгалтера, руб.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1683B" w:rsidRPr="00CF3C28" w:rsidRDefault="00D1683B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  <w:r w:rsidRPr="00CF3C2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>Фактическое соотношение,</w:t>
            </w:r>
          </w:p>
          <w:p w:rsidR="00D1683B" w:rsidRPr="00CF3C28" w:rsidRDefault="00D1683B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  <w:r w:rsidRPr="00CF3C2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>в разах *</w:t>
            </w:r>
          </w:p>
        </w:tc>
      </w:tr>
      <w:tr w:rsidR="00D1683B" w:rsidRPr="00CF3C28" w:rsidTr="00867E57">
        <w:trPr>
          <w:trHeight w:val="166"/>
        </w:trPr>
        <w:tc>
          <w:tcPr>
            <w:tcW w:w="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1683B" w:rsidRPr="00CF3C28" w:rsidRDefault="00D1683B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  <w:r w:rsidRPr="00CF3C2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1683B" w:rsidRPr="00CF3C28" w:rsidRDefault="00D1683B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  <w:r w:rsidRPr="00CF3C2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1683B" w:rsidRPr="00CF3C28" w:rsidRDefault="00D1683B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  <w:r w:rsidRPr="00CF3C2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1683B" w:rsidRPr="00CF3C28" w:rsidRDefault="00D1683B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  <w:r w:rsidRPr="00CF3C2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1683B" w:rsidRPr="00CF3C28" w:rsidRDefault="00D1683B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  <w:r w:rsidRPr="00CF3C2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>3=2/1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1683B" w:rsidRPr="00CF3C28" w:rsidRDefault="00D1683B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  <w:r w:rsidRPr="00CF3C2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1683B" w:rsidRPr="00CF3C28" w:rsidRDefault="00D1683B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  <w:r w:rsidRPr="00CF3C2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>5=4/1</w:t>
            </w: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1683B" w:rsidRPr="00CF3C28" w:rsidRDefault="00D1683B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  <w:r w:rsidRPr="00CF3C2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1683B" w:rsidRPr="00CF3C28" w:rsidRDefault="00D1683B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  <w:r w:rsidRPr="00CF3C2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>7=6/1</w:t>
            </w:r>
          </w:p>
        </w:tc>
      </w:tr>
      <w:tr w:rsidR="00CF3C28" w:rsidRPr="00CF3C28" w:rsidTr="00867E57">
        <w:trPr>
          <w:trHeight w:val="281"/>
        </w:trPr>
        <w:tc>
          <w:tcPr>
            <w:tcW w:w="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F3C28" w:rsidRPr="00CF3C28" w:rsidRDefault="00CF3C28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F3C28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F3C28" w:rsidRPr="00CF3C28" w:rsidRDefault="00CF3C28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C28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CF3C2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F3C28">
              <w:rPr>
                <w:rFonts w:ascii="Times New Roman" w:hAnsi="Times New Roman"/>
                <w:sz w:val="20"/>
                <w:szCs w:val="20"/>
              </w:rPr>
              <w:t>квартал 2024г.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F3C28" w:rsidRPr="00CF3C28" w:rsidRDefault="00CF3C28" w:rsidP="00867E5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F3C28">
              <w:rPr>
                <w:rFonts w:ascii="Times New Roman" w:hAnsi="Times New Roman"/>
                <w:sz w:val="20"/>
                <w:szCs w:val="20"/>
                <w:lang w:val="en-US"/>
              </w:rPr>
              <w:t>23757,27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F3C28" w:rsidRPr="00CF3C28" w:rsidRDefault="00CF3C28" w:rsidP="00867E5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F3C28">
              <w:rPr>
                <w:rFonts w:ascii="Times New Roman" w:hAnsi="Times New Roman"/>
                <w:sz w:val="20"/>
                <w:szCs w:val="20"/>
                <w:lang w:val="en-US"/>
              </w:rPr>
              <w:t>37366,67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F3C28" w:rsidRPr="00CF3C28" w:rsidRDefault="00CF3C28" w:rsidP="00867E5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C28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CF3C28">
              <w:rPr>
                <w:rFonts w:ascii="Times New Roman" w:hAnsi="Times New Roman"/>
                <w:sz w:val="20"/>
                <w:szCs w:val="20"/>
                <w:lang w:val="en-US"/>
              </w:rPr>
              <w:t>1,57</w:t>
            </w:r>
            <w:r w:rsidRPr="00CF3C28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F3C28" w:rsidRPr="00CF3C28" w:rsidRDefault="00CF3C28" w:rsidP="00867E5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F3C28">
              <w:rPr>
                <w:rFonts w:ascii="Times New Roman" w:hAnsi="Times New Roman"/>
                <w:sz w:val="20"/>
                <w:szCs w:val="20"/>
                <w:lang w:val="en-US"/>
              </w:rPr>
              <w:t>33023,39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F3C28" w:rsidRPr="00CF3C28" w:rsidRDefault="00CF3C28" w:rsidP="00867E5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F3C28">
              <w:rPr>
                <w:rFonts w:ascii="Times New Roman" w:hAnsi="Times New Roman"/>
                <w:sz w:val="20"/>
                <w:szCs w:val="20"/>
                <w:lang w:val="en-US"/>
              </w:rPr>
              <w:t>1,39</w:t>
            </w: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F3C28" w:rsidRPr="00CF3C28" w:rsidRDefault="00CF3C28" w:rsidP="001C7EE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F3C28" w:rsidRPr="00CF3C28" w:rsidRDefault="00CF3C28" w:rsidP="001C7EE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</w:tbl>
    <w:p w:rsidR="00CF6E29" w:rsidRPr="001C7EED" w:rsidRDefault="00CF6E29" w:rsidP="001C7EED">
      <w:pPr>
        <w:pStyle w:val="Standard"/>
        <w:spacing w:after="0" w:line="240" w:lineRule="auto"/>
        <w:jc w:val="center"/>
        <w:rPr>
          <w:rFonts w:ascii="Times New Roman" w:hAnsi="Times New Roman"/>
          <w:b/>
          <w:color w:val="auto"/>
          <w:sz w:val="20"/>
          <w:szCs w:val="20"/>
        </w:rPr>
      </w:pPr>
    </w:p>
    <w:p w:rsidR="006C273F" w:rsidRPr="001C7EED" w:rsidRDefault="006C273F" w:rsidP="001C7EED">
      <w:pPr>
        <w:pStyle w:val="a8"/>
        <w:spacing w:after="0" w:line="240" w:lineRule="auto"/>
        <w:ind w:left="142"/>
        <w:jc w:val="center"/>
        <w:rPr>
          <w:rFonts w:ascii="Times New Roman" w:hAnsi="Times New Roman"/>
          <w:b/>
          <w:sz w:val="20"/>
          <w:szCs w:val="20"/>
        </w:rPr>
      </w:pPr>
      <w:r w:rsidRPr="001C7EED">
        <w:rPr>
          <w:rFonts w:ascii="Times New Roman" w:hAnsi="Times New Roman"/>
          <w:b/>
          <w:sz w:val="20"/>
          <w:szCs w:val="20"/>
        </w:rPr>
        <w:t>Сведения о сложившихся фактических размерах средней заработной платы отдельных категорий работников за 1 квартал 2024 года</w:t>
      </w:r>
    </w:p>
    <w:p w:rsidR="006C273F" w:rsidRPr="001C7EED" w:rsidRDefault="006C273F" w:rsidP="001C7EED">
      <w:pPr>
        <w:pStyle w:val="a8"/>
        <w:spacing w:after="0" w:line="240" w:lineRule="auto"/>
        <w:ind w:left="142"/>
        <w:jc w:val="right"/>
        <w:rPr>
          <w:rFonts w:ascii="Times New Roman" w:hAnsi="Times New Roman"/>
          <w:b/>
          <w:sz w:val="20"/>
          <w:szCs w:val="20"/>
        </w:rPr>
      </w:pPr>
      <w:r w:rsidRPr="001C7EED">
        <w:rPr>
          <w:rFonts w:ascii="Times New Roman" w:hAnsi="Times New Roman"/>
          <w:b/>
          <w:sz w:val="20"/>
          <w:szCs w:val="20"/>
        </w:rPr>
        <w:t>Табл. 4</w:t>
      </w:r>
    </w:p>
    <w:tbl>
      <w:tblPr>
        <w:tblW w:w="5000" w:type="pct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6"/>
        <w:gridCol w:w="3269"/>
        <w:gridCol w:w="1493"/>
        <w:gridCol w:w="2331"/>
        <w:gridCol w:w="1912"/>
      </w:tblGrid>
      <w:tr w:rsidR="006C273F" w:rsidRPr="001C7EED" w:rsidTr="006C273F">
        <w:trPr>
          <w:trHeight w:val="293"/>
        </w:trPr>
        <w:tc>
          <w:tcPr>
            <w:tcW w:w="7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273F" w:rsidRPr="001C7EED" w:rsidRDefault="006C273F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E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C7E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C7E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3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273F" w:rsidRPr="001C7EED" w:rsidRDefault="006C273F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E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Категории работников</w:t>
            </w:r>
          </w:p>
        </w:tc>
        <w:tc>
          <w:tcPr>
            <w:tcW w:w="23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273F" w:rsidRPr="001C7EED" w:rsidRDefault="006C273F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C7E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</w:t>
            </w:r>
            <w:proofErr w:type="gramStart"/>
            <w:r w:rsidRPr="001C7E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1C7E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арплата</w:t>
            </w:r>
            <w:proofErr w:type="spellEnd"/>
            <w:r w:rsidRPr="001C7E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январь-март 2024 г., руб.</w:t>
            </w:r>
          </w:p>
        </w:tc>
        <w:tc>
          <w:tcPr>
            <w:tcW w:w="378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273F" w:rsidRPr="001C7EED" w:rsidRDefault="006C273F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E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</w:t>
            </w:r>
            <w:proofErr w:type="spellStart"/>
            <w:r w:rsidRPr="001C7E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</w:t>
            </w:r>
            <w:proofErr w:type="gramStart"/>
            <w:r w:rsidRPr="001C7E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1C7E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арплата</w:t>
            </w:r>
            <w:proofErr w:type="spellEnd"/>
            <w:r w:rsidRPr="001C7E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январь-март 2024 года, руб.</w:t>
            </w:r>
          </w:p>
        </w:tc>
        <w:tc>
          <w:tcPr>
            <w:tcW w:w="30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273F" w:rsidRPr="001C7EED" w:rsidRDefault="006C273F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C7E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Расчет</w:t>
            </w:r>
            <w:proofErr w:type="gramStart"/>
            <w:r w:rsidRPr="001C7E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1C7E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ред</w:t>
            </w:r>
            <w:proofErr w:type="spellEnd"/>
            <w:r w:rsidRPr="001C7E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зарплаты за январь-март 2024 год, руб.</w:t>
            </w:r>
          </w:p>
        </w:tc>
      </w:tr>
      <w:tr w:rsidR="006C273F" w:rsidRPr="001C7EED" w:rsidTr="006C273F">
        <w:trPr>
          <w:trHeight w:val="509"/>
        </w:trPr>
        <w:tc>
          <w:tcPr>
            <w:tcW w:w="7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273F" w:rsidRPr="001C7EED" w:rsidRDefault="006C273F" w:rsidP="001C7EE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273F" w:rsidRPr="001C7EED" w:rsidRDefault="006C273F" w:rsidP="001C7EE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273F" w:rsidRPr="001C7EED" w:rsidRDefault="006C273F" w:rsidP="001C7EE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273F" w:rsidRPr="001C7EED" w:rsidRDefault="006C273F" w:rsidP="001C7EE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273F" w:rsidRPr="001C7EED" w:rsidRDefault="006C273F" w:rsidP="001C7EE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273F" w:rsidRPr="001C7EED" w:rsidTr="006C273F">
        <w:trPr>
          <w:trHeight w:val="108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273F" w:rsidRPr="001C7EED" w:rsidRDefault="006C273F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7E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273F" w:rsidRPr="001C7EED" w:rsidRDefault="006C273F" w:rsidP="001C7EED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 xml:space="preserve">        Директор</w:t>
            </w:r>
          </w:p>
        </w:tc>
        <w:tc>
          <w:tcPr>
            <w:tcW w:w="2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273F" w:rsidRPr="001C7EED" w:rsidRDefault="006C273F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1C7EE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50266,66</w:t>
            </w:r>
          </w:p>
        </w:tc>
        <w:tc>
          <w:tcPr>
            <w:tcW w:w="3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273F" w:rsidRPr="001C7EED" w:rsidRDefault="006C273F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1C7EE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50266,66</w:t>
            </w:r>
          </w:p>
        </w:tc>
        <w:tc>
          <w:tcPr>
            <w:tcW w:w="3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273F" w:rsidRPr="001C7EED" w:rsidRDefault="006C273F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1C7EE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50266,66</w:t>
            </w:r>
          </w:p>
        </w:tc>
      </w:tr>
      <w:tr w:rsidR="006C273F" w:rsidRPr="001C7EED" w:rsidTr="006C273F">
        <w:trPr>
          <w:trHeight w:val="154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273F" w:rsidRPr="001C7EED" w:rsidRDefault="006C273F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273F" w:rsidRPr="001C7EED" w:rsidRDefault="006C273F" w:rsidP="001C7EED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 xml:space="preserve">      Заместитель директора</w:t>
            </w:r>
          </w:p>
        </w:tc>
        <w:tc>
          <w:tcPr>
            <w:tcW w:w="2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273F" w:rsidRPr="001C7EED" w:rsidRDefault="006C273F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7EED">
              <w:rPr>
                <w:rFonts w:ascii="Times New Roman" w:hAnsi="Times New Roman"/>
                <w:sz w:val="20"/>
                <w:szCs w:val="20"/>
                <w:lang w:val="en-US"/>
              </w:rPr>
              <w:t>51816,67</w:t>
            </w:r>
          </w:p>
        </w:tc>
        <w:tc>
          <w:tcPr>
            <w:tcW w:w="3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273F" w:rsidRPr="001C7EED" w:rsidRDefault="006C273F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7EED">
              <w:rPr>
                <w:rFonts w:ascii="Times New Roman" w:hAnsi="Times New Roman"/>
                <w:sz w:val="20"/>
                <w:szCs w:val="20"/>
                <w:lang w:val="en-US"/>
              </w:rPr>
              <w:t>51816,67</w:t>
            </w:r>
          </w:p>
        </w:tc>
        <w:tc>
          <w:tcPr>
            <w:tcW w:w="3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273F" w:rsidRPr="001C7EED" w:rsidRDefault="006C273F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7EED">
              <w:rPr>
                <w:rFonts w:ascii="Times New Roman" w:hAnsi="Times New Roman"/>
                <w:sz w:val="20"/>
                <w:szCs w:val="20"/>
                <w:lang w:val="en-US"/>
              </w:rPr>
              <w:t>51816,67</w:t>
            </w:r>
          </w:p>
        </w:tc>
      </w:tr>
      <w:tr w:rsidR="006C273F" w:rsidRPr="001C7EED" w:rsidTr="006C273F">
        <w:trPr>
          <w:trHeight w:val="239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273F" w:rsidRPr="001C7EED" w:rsidRDefault="006C273F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7E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5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273F" w:rsidRPr="001C7EED" w:rsidRDefault="006C273F" w:rsidP="001C7EED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 xml:space="preserve">        Педагогические работники</w:t>
            </w:r>
          </w:p>
        </w:tc>
        <w:tc>
          <w:tcPr>
            <w:tcW w:w="2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273F" w:rsidRPr="001C7EED" w:rsidRDefault="006C273F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7EED">
              <w:rPr>
                <w:rFonts w:ascii="Times New Roman" w:hAnsi="Times New Roman"/>
                <w:sz w:val="20"/>
                <w:szCs w:val="20"/>
                <w:lang w:val="en-US"/>
              </w:rPr>
              <w:t>45087,07</w:t>
            </w:r>
          </w:p>
        </w:tc>
        <w:tc>
          <w:tcPr>
            <w:tcW w:w="3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273F" w:rsidRPr="001C7EED" w:rsidRDefault="006C273F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7EED">
              <w:rPr>
                <w:rFonts w:ascii="Times New Roman" w:hAnsi="Times New Roman"/>
                <w:sz w:val="20"/>
                <w:szCs w:val="20"/>
                <w:lang w:val="en-US"/>
              </w:rPr>
              <w:t>45087,07</w:t>
            </w:r>
          </w:p>
        </w:tc>
        <w:tc>
          <w:tcPr>
            <w:tcW w:w="3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273F" w:rsidRPr="001C7EED" w:rsidRDefault="006C273F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7EED">
              <w:rPr>
                <w:rFonts w:ascii="Times New Roman" w:hAnsi="Times New Roman"/>
                <w:sz w:val="20"/>
                <w:szCs w:val="20"/>
                <w:lang w:val="en-US"/>
              </w:rPr>
              <w:t>45087,07</w:t>
            </w:r>
          </w:p>
        </w:tc>
      </w:tr>
      <w:tr w:rsidR="006C273F" w:rsidRPr="001C7EED" w:rsidTr="006C273F">
        <w:trPr>
          <w:trHeight w:val="239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273F" w:rsidRPr="001C7EED" w:rsidRDefault="006C273F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7E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273F" w:rsidRPr="001C7EED" w:rsidRDefault="006C273F" w:rsidP="001C7EED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 xml:space="preserve">         Учителя</w:t>
            </w:r>
          </w:p>
        </w:tc>
        <w:tc>
          <w:tcPr>
            <w:tcW w:w="2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273F" w:rsidRPr="001C7EED" w:rsidRDefault="006C273F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7EED">
              <w:rPr>
                <w:rFonts w:ascii="Times New Roman" w:hAnsi="Times New Roman"/>
                <w:sz w:val="20"/>
                <w:szCs w:val="20"/>
                <w:lang w:val="en-US"/>
              </w:rPr>
              <w:t>45932,56</w:t>
            </w:r>
          </w:p>
        </w:tc>
        <w:tc>
          <w:tcPr>
            <w:tcW w:w="3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273F" w:rsidRPr="001C7EED" w:rsidRDefault="006C273F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7EED">
              <w:rPr>
                <w:rFonts w:ascii="Times New Roman" w:hAnsi="Times New Roman"/>
                <w:sz w:val="20"/>
                <w:szCs w:val="20"/>
                <w:lang w:val="en-US"/>
              </w:rPr>
              <w:t>45932,56</w:t>
            </w:r>
          </w:p>
        </w:tc>
        <w:tc>
          <w:tcPr>
            <w:tcW w:w="3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273F" w:rsidRPr="001C7EED" w:rsidRDefault="006C273F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7EED">
              <w:rPr>
                <w:rFonts w:ascii="Times New Roman" w:hAnsi="Times New Roman"/>
                <w:sz w:val="20"/>
                <w:szCs w:val="20"/>
                <w:lang w:val="en-US"/>
              </w:rPr>
              <w:t>45932,56</w:t>
            </w:r>
          </w:p>
        </w:tc>
      </w:tr>
      <w:tr w:rsidR="006C273F" w:rsidRPr="001C7EED" w:rsidTr="006C273F">
        <w:trPr>
          <w:trHeight w:val="239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273F" w:rsidRPr="001C7EED" w:rsidRDefault="006C273F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7E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273F" w:rsidRPr="001C7EED" w:rsidRDefault="006C273F" w:rsidP="001C7EED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E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Воспитатели</w:t>
            </w:r>
          </w:p>
        </w:tc>
        <w:tc>
          <w:tcPr>
            <w:tcW w:w="2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273F" w:rsidRPr="001C7EED" w:rsidRDefault="006C273F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1C7EE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39933,33</w:t>
            </w:r>
          </w:p>
        </w:tc>
        <w:tc>
          <w:tcPr>
            <w:tcW w:w="3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273F" w:rsidRPr="001C7EED" w:rsidRDefault="006C273F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39933,33</w:t>
            </w:r>
          </w:p>
        </w:tc>
        <w:tc>
          <w:tcPr>
            <w:tcW w:w="3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273F" w:rsidRPr="001C7EED" w:rsidRDefault="006C273F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39933,33</w:t>
            </w:r>
          </w:p>
        </w:tc>
      </w:tr>
      <w:tr w:rsidR="006C273F" w:rsidRPr="001C7EED" w:rsidTr="006C273F">
        <w:trPr>
          <w:trHeight w:val="239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273F" w:rsidRPr="001C7EED" w:rsidRDefault="006C273F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7E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273F" w:rsidRPr="001C7EED" w:rsidRDefault="006C273F" w:rsidP="001C7EED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E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Прочий персонал</w:t>
            </w:r>
          </w:p>
        </w:tc>
        <w:tc>
          <w:tcPr>
            <w:tcW w:w="2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273F" w:rsidRPr="001C7EED" w:rsidRDefault="006C273F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1C7EE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23422,05</w:t>
            </w:r>
          </w:p>
        </w:tc>
        <w:tc>
          <w:tcPr>
            <w:tcW w:w="3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273F" w:rsidRPr="001C7EED" w:rsidRDefault="006C273F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1C7EE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23422,05</w:t>
            </w:r>
          </w:p>
        </w:tc>
        <w:tc>
          <w:tcPr>
            <w:tcW w:w="3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273F" w:rsidRPr="001C7EED" w:rsidRDefault="006C273F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1C7EE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23422,05</w:t>
            </w:r>
          </w:p>
        </w:tc>
      </w:tr>
    </w:tbl>
    <w:p w:rsidR="006C273F" w:rsidRPr="001C7EED" w:rsidRDefault="006C273F" w:rsidP="001C7EED">
      <w:pPr>
        <w:pStyle w:val="a8"/>
        <w:spacing w:after="0" w:line="240" w:lineRule="auto"/>
        <w:ind w:left="142"/>
        <w:jc w:val="center"/>
        <w:rPr>
          <w:rFonts w:ascii="Times New Roman" w:hAnsi="Times New Roman"/>
          <w:b/>
          <w:sz w:val="20"/>
          <w:szCs w:val="20"/>
        </w:rPr>
      </w:pPr>
    </w:p>
    <w:p w:rsidR="00A11CB9" w:rsidRPr="001C7EED" w:rsidRDefault="00A11CB9" w:rsidP="001C7EED">
      <w:pPr>
        <w:pStyle w:val="a8"/>
        <w:spacing w:after="0" w:line="240" w:lineRule="auto"/>
        <w:ind w:left="142"/>
        <w:jc w:val="center"/>
        <w:rPr>
          <w:rFonts w:ascii="Times New Roman" w:hAnsi="Times New Roman"/>
          <w:b/>
          <w:sz w:val="20"/>
          <w:szCs w:val="20"/>
        </w:rPr>
      </w:pPr>
      <w:r w:rsidRPr="001C7EED">
        <w:rPr>
          <w:rFonts w:ascii="Times New Roman" w:hAnsi="Times New Roman"/>
          <w:b/>
          <w:sz w:val="20"/>
          <w:szCs w:val="20"/>
        </w:rPr>
        <w:t>Сведения о закупках работ, услуг для обеспечения муниципальных нужд за 1 квартал 2024 года</w:t>
      </w:r>
    </w:p>
    <w:p w:rsidR="00A11CB9" w:rsidRPr="001C7EED" w:rsidRDefault="00A11CB9" w:rsidP="001C7EED">
      <w:pPr>
        <w:pStyle w:val="a8"/>
        <w:spacing w:after="0" w:line="240" w:lineRule="auto"/>
        <w:ind w:left="142"/>
        <w:jc w:val="right"/>
        <w:rPr>
          <w:rFonts w:ascii="Times New Roman" w:hAnsi="Times New Roman"/>
          <w:b/>
          <w:sz w:val="20"/>
          <w:szCs w:val="20"/>
        </w:rPr>
      </w:pPr>
      <w:r w:rsidRPr="001C7EED">
        <w:rPr>
          <w:rFonts w:ascii="Times New Roman" w:hAnsi="Times New Roman"/>
          <w:b/>
          <w:sz w:val="20"/>
          <w:szCs w:val="20"/>
        </w:rPr>
        <w:t>Табл. 6</w:t>
      </w:r>
    </w:p>
    <w:tbl>
      <w:tblPr>
        <w:tblW w:w="5000" w:type="pct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3273"/>
        <w:gridCol w:w="1630"/>
        <w:gridCol w:w="2194"/>
        <w:gridCol w:w="1912"/>
      </w:tblGrid>
      <w:tr w:rsidR="00A11CB9" w:rsidRPr="001C7EED" w:rsidTr="00867E57">
        <w:trPr>
          <w:trHeight w:val="403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1CB9" w:rsidRPr="001C7EED" w:rsidRDefault="00A11CB9" w:rsidP="001C7EED">
            <w:pPr>
              <w:pStyle w:val="Standard"/>
              <w:spacing w:after="0" w:line="240" w:lineRule="auto"/>
              <w:ind w:left="-1242" w:right="-1242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color w:val="auto"/>
                <w:sz w:val="20"/>
                <w:szCs w:val="20"/>
              </w:rPr>
              <w:t>№</w:t>
            </w:r>
            <w:proofErr w:type="gramStart"/>
            <w:r w:rsidRPr="001C7EED">
              <w:rPr>
                <w:rFonts w:ascii="Times New Roman" w:hAnsi="Times New Roman"/>
                <w:color w:val="auto"/>
                <w:sz w:val="20"/>
                <w:szCs w:val="20"/>
              </w:rPr>
              <w:t>п</w:t>
            </w:r>
            <w:proofErr w:type="gramEnd"/>
            <w:r w:rsidRPr="001C7EED">
              <w:rPr>
                <w:rFonts w:ascii="Times New Roman" w:hAnsi="Times New Roman"/>
                <w:color w:val="auto"/>
                <w:sz w:val="20"/>
                <w:szCs w:val="20"/>
              </w:rPr>
              <w:t>/п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1CB9" w:rsidRPr="001C7EED" w:rsidRDefault="00A11CB9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color w:val="auto"/>
                <w:sz w:val="20"/>
                <w:szCs w:val="20"/>
              </w:rPr>
              <w:t>Количество закупок, проведенных конкурентным способом</w:t>
            </w:r>
          </w:p>
        </w:tc>
        <w:tc>
          <w:tcPr>
            <w:tcW w:w="2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1CB9" w:rsidRPr="001C7EED" w:rsidRDefault="00A11CB9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color w:val="auto"/>
                <w:sz w:val="20"/>
                <w:szCs w:val="20"/>
              </w:rPr>
              <w:t>Начальная (максимальная) контрактная цена (тыс. руб.)</w:t>
            </w:r>
          </w:p>
        </w:tc>
        <w:tc>
          <w:tcPr>
            <w:tcW w:w="3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1CB9" w:rsidRPr="001C7EED" w:rsidRDefault="00A11CB9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color w:val="auto"/>
                <w:sz w:val="20"/>
                <w:szCs w:val="20"/>
              </w:rPr>
              <w:t>Цена контракта, определенная по итогам конкурса (тыс. руб.)</w:t>
            </w:r>
          </w:p>
        </w:tc>
        <w:tc>
          <w:tcPr>
            <w:tcW w:w="3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1CB9" w:rsidRPr="001C7EED" w:rsidRDefault="00A11CB9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color w:val="auto"/>
                <w:sz w:val="20"/>
                <w:szCs w:val="20"/>
              </w:rPr>
              <w:t>Экономия (тыс. руб.)</w:t>
            </w:r>
          </w:p>
        </w:tc>
      </w:tr>
      <w:tr w:rsidR="00A11CB9" w:rsidRPr="001C7EED" w:rsidTr="00867E57">
        <w:trPr>
          <w:trHeight w:val="163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1CB9" w:rsidRPr="001C7EED" w:rsidRDefault="00A11CB9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color w:val="auto"/>
                <w:sz w:val="20"/>
                <w:szCs w:val="20"/>
              </w:rPr>
              <w:t>А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1CB9" w:rsidRPr="001C7EED" w:rsidRDefault="00A11CB9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1CB9" w:rsidRPr="001C7EED" w:rsidRDefault="00A11CB9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3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1CB9" w:rsidRPr="001C7EED" w:rsidRDefault="00A11CB9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3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1CB9" w:rsidRPr="001C7EED" w:rsidRDefault="00A11CB9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color w:val="auto"/>
                <w:sz w:val="20"/>
                <w:szCs w:val="20"/>
              </w:rPr>
              <w:t>4=2-3</w:t>
            </w:r>
          </w:p>
        </w:tc>
      </w:tr>
      <w:tr w:rsidR="00A11CB9" w:rsidRPr="001C7EED" w:rsidTr="00867E57">
        <w:trPr>
          <w:trHeight w:val="241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1CB9" w:rsidRPr="001C7EED" w:rsidRDefault="00A11CB9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1CB9" w:rsidRPr="001C7EED" w:rsidRDefault="00A11CB9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1CB9" w:rsidRPr="001C7EED" w:rsidRDefault="00A11CB9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1CB9" w:rsidRPr="001C7EED" w:rsidRDefault="00A11CB9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                                                  </w:t>
            </w:r>
          </w:p>
        </w:tc>
        <w:tc>
          <w:tcPr>
            <w:tcW w:w="3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1CB9" w:rsidRPr="001C7EED" w:rsidRDefault="00A11CB9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</w:tbl>
    <w:p w:rsidR="00A11CB9" w:rsidRPr="001C7EED" w:rsidRDefault="00A11CB9" w:rsidP="001C7EED">
      <w:pPr>
        <w:pStyle w:val="a8"/>
        <w:spacing w:after="0" w:line="240" w:lineRule="auto"/>
        <w:ind w:left="142"/>
        <w:jc w:val="right"/>
        <w:rPr>
          <w:rFonts w:ascii="Times New Roman" w:hAnsi="Times New Roman"/>
          <w:b/>
          <w:kern w:val="3"/>
          <w:sz w:val="20"/>
          <w:szCs w:val="20"/>
        </w:rPr>
      </w:pPr>
      <w:r w:rsidRPr="001C7EED">
        <w:rPr>
          <w:rFonts w:ascii="Times New Roman" w:hAnsi="Times New Roman"/>
          <w:b/>
          <w:sz w:val="20"/>
          <w:szCs w:val="20"/>
        </w:rPr>
        <w:t xml:space="preserve">          </w:t>
      </w:r>
    </w:p>
    <w:p w:rsidR="00A11CB9" w:rsidRPr="001C7EED" w:rsidRDefault="00A11CB9" w:rsidP="001C7EED">
      <w:pPr>
        <w:pStyle w:val="a8"/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1C7EED">
        <w:rPr>
          <w:rFonts w:ascii="Times New Roman" w:hAnsi="Times New Roman"/>
          <w:sz w:val="20"/>
          <w:szCs w:val="20"/>
        </w:rPr>
        <w:tab/>
        <w:t>Доля закупок субъектов малого предпринимательства в общем совокупном годовом объеме закупок (по итогам прошедших конкурентных процедур) составляет ______ % (установленное значение должно быть не менее 15% с начала года).</w:t>
      </w:r>
    </w:p>
    <w:p w:rsidR="00A11CB9" w:rsidRPr="001C7EED" w:rsidRDefault="00A11CB9" w:rsidP="001C7EED">
      <w:pPr>
        <w:pStyle w:val="a8"/>
        <w:spacing w:after="0" w:line="240" w:lineRule="auto"/>
        <w:ind w:left="142"/>
        <w:jc w:val="center"/>
        <w:rPr>
          <w:rFonts w:ascii="Times New Roman" w:hAnsi="Times New Roman"/>
          <w:b/>
          <w:sz w:val="20"/>
          <w:szCs w:val="20"/>
        </w:rPr>
      </w:pPr>
    </w:p>
    <w:p w:rsidR="00A11CB9" w:rsidRPr="001C7EED" w:rsidRDefault="00A11CB9" w:rsidP="001C7EED">
      <w:pPr>
        <w:pStyle w:val="a8"/>
        <w:spacing w:after="0" w:line="240" w:lineRule="auto"/>
        <w:ind w:left="142"/>
        <w:jc w:val="center"/>
        <w:rPr>
          <w:rFonts w:ascii="Times New Roman" w:hAnsi="Times New Roman"/>
          <w:b/>
          <w:sz w:val="20"/>
          <w:szCs w:val="20"/>
        </w:rPr>
      </w:pPr>
      <w:r w:rsidRPr="001C7EED">
        <w:rPr>
          <w:rFonts w:ascii="Times New Roman" w:hAnsi="Times New Roman"/>
          <w:b/>
          <w:sz w:val="20"/>
          <w:szCs w:val="20"/>
        </w:rPr>
        <w:t>Сведения об объектах недвижимого имущества, закрепленных  за учреждением, или арендуемых в 1 квартале 2024 года</w:t>
      </w:r>
    </w:p>
    <w:p w:rsidR="00A11CB9" w:rsidRPr="001C7EED" w:rsidRDefault="00A11CB9" w:rsidP="001C7EED">
      <w:pPr>
        <w:pStyle w:val="a8"/>
        <w:spacing w:after="0" w:line="240" w:lineRule="auto"/>
        <w:ind w:left="0" w:firstLine="566"/>
        <w:jc w:val="right"/>
        <w:rPr>
          <w:rFonts w:ascii="Times New Roman" w:hAnsi="Times New Roman"/>
          <w:b/>
          <w:sz w:val="20"/>
          <w:szCs w:val="20"/>
        </w:rPr>
      </w:pPr>
      <w:r w:rsidRPr="001C7EED">
        <w:rPr>
          <w:rFonts w:ascii="Times New Roman" w:hAnsi="Times New Roman"/>
          <w:b/>
          <w:sz w:val="20"/>
          <w:szCs w:val="20"/>
        </w:rPr>
        <w:t>Табл. 7</w:t>
      </w:r>
    </w:p>
    <w:tbl>
      <w:tblPr>
        <w:tblW w:w="5000" w:type="pct"/>
        <w:tblInd w:w="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"/>
        <w:gridCol w:w="1597"/>
        <w:gridCol w:w="1789"/>
        <w:gridCol w:w="1247"/>
        <w:gridCol w:w="1219"/>
        <w:gridCol w:w="1267"/>
        <w:gridCol w:w="1959"/>
      </w:tblGrid>
      <w:tr w:rsidR="00A11CB9" w:rsidRPr="001C7EED" w:rsidTr="00867E57">
        <w:tc>
          <w:tcPr>
            <w:tcW w:w="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1CB9" w:rsidRPr="001C7EED" w:rsidRDefault="00A11CB9" w:rsidP="001C7EE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№</w:t>
            </w:r>
            <w:proofErr w:type="gramStart"/>
            <w:r w:rsidRPr="001C7EE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1C7EED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1CB9" w:rsidRPr="001C7EED" w:rsidRDefault="00A11CB9" w:rsidP="001C7EE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 xml:space="preserve">Кол-во объектов </w:t>
            </w:r>
            <w:proofErr w:type="spellStart"/>
            <w:r w:rsidRPr="001C7EED">
              <w:rPr>
                <w:rFonts w:ascii="Times New Roman" w:hAnsi="Times New Roman"/>
                <w:sz w:val="20"/>
                <w:szCs w:val="20"/>
              </w:rPr>
              <w:t>недвиж</w:t>
            </w:r>
            <w:proofErr w:type="spellEnd"/>
            <w:r w:rsidRPr="001C7EED">
              <w:rPr>
                <w:rFonts w:ascii="Times New Roman" w:hAnsi="Times New Roman"/>
                <w:sz w:val="20"/>
                <w:szCs w:val="20"/>
              </w:rPr>
              <w:t>. имущества, ед.</w:t>
            </w:r>
          </w:p>
        </w:tc>
        <w:tc>
          <w:tcPr>
            <w:tcW w:w="1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1CB9" w:rsidRPr="001C7EED" w:rsidRDefault="00A11CB9" w:rsidP="001C7EE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Общая площадь/</w:t>
            </w:r>
            <w:proofErr w:type="spellStart"/>
            <w:r w:rsidRPr="001C7EED">
              <w:rPr>
                <w:rFonts w:ascii="Times New Roman" w:hAnsi="Times New Roman"/>
                <w:sz w:val="20"/>
                <w:szCs w:val="20"/>
              </w:rPr>
              <w:t>использ</w:t>
            </w:r>
            <w:proofErr w:type="spellEnd"/>
            <w:r w:rsidRPr="001C7EED">
              <w:rPr>
                <w:rFonts w:ascii="Times New Roman" w:hAnsi="Times New Roman"/>
                <w:sz w:val="20"/>
                <w:szCs w:val="20"/>
              </w:rPr>
              <w:t>-я площадь, кв. м.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1CB9" w:rsidRPr="001C7EED" w:rsidRDefault="00A11CB9" w:rsidP="001C7EE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Арендуемая площадь, кв. м.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1CB9" w:rsidRPr="001C7EED" w:rsidRDefault="00A11CB9" w:rsidP="001C7EE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Арендная плата за 1 кв. м., руб.</w:t>
            </w:r>
          </w:p>
        </w:tc>
        <w:tc>
          <w:tcPr>
            <w:tcW w:w="1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1CB9" w:rsidRPr="001C7EED" w:rsidRDefault="00A11CB9" w:rsidP="001C7EED">
            <w:pPr>
              <w:pStyle w:val="a8"/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Арендная плата за месяц, руб.</w:t>
            </w:r>
          </w:p>
        </w:tc>
        <w:tc>
          <w:tcPr>
            <w:tcW w:w="1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1CB9" w:rsidRPr="001C7EED" w:rsidRDefault="00A11CB9" w:rsidP="001C7EED">
            <w:pPr>
              <w:pStyle w:val="a8"/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Арендодатель (наименование организации, ИП, физ. лица)</w:t>
            </w:r>
          </w:p>
        </w:tc>
      </w:tr>
      <w:tr w:rsidR="00A11CB9" w:rsidRPr="001C7EED" w:rsidTr="00867E57">
        <w:tc>
          <w:tcPr>
            <w:tcW w:w="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1CB9" w:rsidRPr="001C7EED" w:rsidRDefault="00A11CB9" w:rsidP="001C7EE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1CB9" w:rsidRPr="001C7EED" w:rsidRDefault="00A11CB9" w:rsidP="001C7EE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1CB9" w:rsidRPr="001C7EED" w:rsidRDefault="00A11CB9" w:rsidP="001C7EE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1CB9" w:rsidRPr="001C7EED" w:rsidRDefault="00A11CB9" w:rsidP="001C7EE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1CB9" w:rsidRPr="001C7EED" w:rsidRDefault="00A11CB9" w:rsidP="001C7EE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A11CB9" w:rsidRPr="001C7EED" w:rsidRDefault="00A11CB9" w:rsidP="001C7EE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1CB9" w:rsidRPr="001C7EED" w:rsidRDefault="00A11CB9" w:rsidP="001C7EE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11CB9" w:rsidRPr="001C7EED" w:rsidTr="00867E57">
        <w:tc>
          <w:tcPr>
            <w:tcW w:w="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1CB9" w:rsidRPr="001C7EED" w:rsidRDefault="00A11CB9" w:rsidP="001C7EE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1CB9" w:rsidRPr="001C7EED" w:rsidRDefault="00A11CB9" w:rsidP="001C7EED">
            <w:pPr>
              <w:pStyle w:val="a8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1CB9" w:rsidRPr="001C7EED" w:rsidRDefault="00A11CB9" w:rsidP="001C7EED">
            <w:pPr>
              <w:pStyle w:val="a8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8284,0/6319,2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1CB9" w:rsidRPr="001C7EED" w:rsidRDefault="00A11CB9" w:rsidP="001C7EE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1CB9" w:rsidRPr="001C7EED" w:rsidRDefault="00A11CB9" w:rsidP="001C7EE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A11CB9" w:rsidRPr="001C7EED" w:rsidRDefault="00A11CB9" w:rsidP="001C7EE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1CB9" w:rsidRPr="001C7EED" w:rsidRDefault="00A11CB9" w:rsidP="001C7EE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11CB9" w:rsidRPr="001C7EED" w:rsidRDefault="00A11CB9" w:rsidP="001C7EED">
      <w:pPr>
        <w:pStyle w:val="a8"/>
        <w:spacing w:after="0" w:line="240" w:lineRule="auto"/>
        <w:ind w:left="142"/>
        <w:jc w:val="both"/>
        <w:rPr>
          <w:rFonts w:ascii="Times New Roman" w:hAnsi="Times New Roman"/>
          <w:kern w:val="3"/>
          <w:sz w:val="20"/>
          <w:szCs w:val="20"/>
        </w:rPr>
      </w:pPr>
      <w:r w:rsidRPr="001C7EED">
        <w:rPr>
          <w:rFonts w:ascii="Times New Roman" w:hAnsi="Times New Roman"/>
          <w:sz w:val="20"/>
          <w:szCs w:val="20"/>
        </w:rPr>
        <w:t xml:space="preserve">                                </w:t>
      </w:r>
    </w:p>
    <w:p w:rsidR="001C7EED" w:rsidRPr="001C7EED" w:rsidRDefault="001C7EED" w:rsidP="001C7EE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A11CB9" w:rsidRPr="001C7EED" w:rsidRDefault="00A11CB9" w:rsidP="001C7EE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C7EED">
        <w:rPr>
          <w:rFonts w:ascii="Times New Roman" w:hAnsi="Times New Roman"/>
          <w:sz w:val="20"/>
          <w:szCs w:val="20"/>
        </w:rPr>
        <w:t xml:space="preserve">Директор                  </w:t>
      </w:r>
      <w:r w:rsidRPr="001C7EED">
        <w:rPr>
          <w:rFonts w:ascii="Times New Roman" w:hAnsi="Times New Roman"/>
          <w:sz w:val="20"/>
          <w:szCs w:val="20"/>
        </w:rPr>
        <w:tab/>
      </w:r>
      <w:r w:rsidRPr="001C7EED">
        <w:rPr>
          <w:rFonts w:ascii="Times New Roman" w:hAnsi="Times New Roman"/>
          <w:sz w:val="20"/>
          <w:szCs w:val="20"/>
        </w:rPr>
        <w:tab/>
      </w:r>
      <w:r w:rsidRPr="001C7EED">
        <w:rPr>
          <w:rFonts w:ascii="Times New Roman" w:hAnsi="Times New Roman"/>
          <w:sz w:val="20"/>
          <w:szCs w:val="20"/>
        </w:rPr>
        <w:tab/>
      </w:r>
      <w:r w:rsidRPr="001C7EED">
        <w:rPr>
          <w:rFonts w:ascii="Times New Roman" w:hAnsi="Times New Roman"/>
          <w:sz w:val="20"/>
          <w:szCs w:val="20"/>
        </w:rPr>
        <w:tab/>
      </w:r>
      <w:r w:rsidRPr="001C7EED">
        <w:rPr>
          <w:rFonts w:ascii="Times New Roman" w:hAnsi="Times New Roman"/>
          <w:sz w:val="20"/>
          <w:szCs w:val="20"/>
        </w:rPr>
        <w:tab/>
      </w:r>
      <w:r w:rsidRPr="001C7EED">
        <w:rPr>
          <w:rFonts w:ascii="Times New Roman" w:hAnsi="Times New Roman"/>
          <w:sz w:val="20"/>
          <w:szCs w:val="20"/>
        </w:rPr>
        <w:tab/>
      </w:r>
      <w:r w:rsidRPr="001C7EED">
        <w:rPr>
          <w:rFonts w:ascii="Times New Roman" w:hAnsi="Times New Roman"/>
          <w:sz w:val="20"/>
          <w:szCs w:val="20"/>
        </w:rPr>
        <w:tab/>
      </w:r>
      <w:r w:rsidRPr="001C7EED">
        <w:rPr>
          <w:rFonts w:ascii="Times New Roman" w:hAnsi="Times New Roman"/>
          <w:sz w:val="20"/>
          <w:szCs w:val="20"/>
        </w:rPr>
        <w:tab/>
        <w:t xml:space="preserve"> Л.Н. Васильева</w:t>
      </w:r>
    </w:p>
    <w:p w:rsidR="00A11CB9" w:rsidRPr="001C7EED" w:rsidRDefault="00A11CB9" w:rsidP="001C7EE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sectPr w:rsidR="00A11CB9" w:rsidRPr="001C7EED" w:rsidSect="004F6EF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4DD4"/>
    <w:multiLevelType w:val="hybridMultilevel"/>
    <w:tmpl w:val="8AC8B47A"/>
    <w:lvl w:ilvl="0" w:tplc="58542A14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C08A9"/>
    <w:multiLevelType w:val="hybridMultilevel"/>
    <w:tmpl w:val="6B1205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274DE"/>
    <w:multiLevelType w:val="hybridMultilevel"/>
    <w:tmpl w:val="08E80336"/>
    <w:lvl w:ilvl="0" w:tplc="C318EFD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E19B3"/>
    <w:multiLevelType w:val="hybridMultilevel"/>
    <w:tmpl w:val="66F672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57CFD"/>
    <w:multiLevelType w:val="hybridMultilevel"/>
    <w:tmpl w:val="542236B8"/>
    <w:lvl w:ilvl="0" w:tplc="D0ACD2F4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581B6D"/>
    <w:multiLevelType w:val="hybridMultilevel"/>
    <w:tmpl w:val="A4468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513FE"/>
    <w:multiLevelType w:val="hybridMultilevel"/>
    <w:tmpl w:val="CB46ECCC"/>
    <w:lvl w:ilvl="0" w:tplc="1C8691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3572CF"/>
    <w:multiLevelType w:val="hybridMultilevel"/>
    <w:tmpl w:val="1BAE52C8"/>
    <w:lvl w:ilvl="0" w:tplc="0724359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634DA4"/>
    <w:multiLevelType w:val="hybridMultilevel"/>
    <w:tmpl w:val="730AC620"/>
    <w:lvl w:ilvl="0" w:tplc="A4B65A52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2B6AED"/>
    <w:multiLevelType w:val="hybridMultilevel"/>
    <w:tmpl w:val="18640274"/>
    <w:lvl w:ilvl="0" w:tplc="9162F09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3D0FE6"/>
    <w:multiLevelType w:val="hybridMultilevel"/>
    <w:tmpl w:val="9C701C9C"/>
    <w:lvl w:ilvl="0" w:tplc="FF78237C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0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92502C"/>
    <w:rsid w:val="00016CCB"/>
    <w:rsid w:val="000266C9"/>
    <w:rsid w:val="00083C3C"/>
    <w:rsid w:val="00086AE7"/>
    <w:rsid w:val="000B3894"/>
    <w:rsid w:val="000B7513"/>
    <w:rsid w:val="000C0475"/>
    <w:rsid w:val="000C078F"/>
    <w:rsid w:val="000C49C2"/>
    <w:rsid w:val="000F4B26"/>
    <w:rsid w:val="00105378"/>
    <w:rsid w:val="00105AC0"/>
    <w:rsid w:val="001257B2"/>
    <w:rsid w:val="00181927"/>
    <w:rsid w:val="001C0B6F"/>
    <w:rsid w:val="001C0DCF"/>
    <w:rsid w:val="001C7EED"/>
    <w:rsid w:val="001D752F"/>
    <w:rsid w:val="001F3D96"/>
    <w:rsid w:val="0021546A"/>
    <w:rsid w:val="00217608"/>
    <w:rsid w:val="00217969"/>
    <w:rsid w:val="002975DF"/>
    <w:rsid w:val="002C6D1C"/>
    <w:rsid w:val="002C6F47"/>
    <w:rsid w:val="002D0200"/>
    <w:rsid w:val="002E3DE9"/>
    <w:rsid w:val="002E7ED0"/>
    <w:rsid w:val="00314483"/>
    <w:rsid w:val="00323581"/>
    <w:rsid w:val="00355D56"/>
    <w:rsid w:val="00357DC4"/>
    <w:rsid w:val="00360A96"/>
    <w:rsid w:val="00396C7F"/>
    <w:rsid w:val="003E4548"/>
    <w:rsid w:val="003F6D75"/>
    <w:rsid w:val="00400A6A"/>
    <w:rsid w:val="0041064A"/>
    <w:rsid w:val="00425595"/>
    <w:rsid w:val="00477DF5"/>
    <w:rsid w:val="004917D4"/>
    <w:rsid w:val="004B1226"/>
    <w:rsid w:val="004B5B59"/>
    <w:rsid w:val="004C2C26"/>
    <w:rsid w:val="004F6EFA"/>
    <w:rsid w:val="00501ED5"/>
    <w:rsid w:val="00504A9E"/>
    <w:rsid w:val="00507C62"/>
    <w:rsid w:val="005104B2"/>
    <w:rsid w:val="00580A13"/>
    <w:rsid w:val="005825F4"/>
    <w:rsid w:val="00591122"/>
    <w:rsid w:val="005C12D5"/>
    <w:rsid w:val="005C270E"/>
    <w:rsid w:val="005D0D98"/>
    <w:rsid w:val="005D7EF2"/>
    <w:rsid w:val="005E6528"/>
    <w:rsid w:val="00653614"/>
    <w:rsid w:val="00657CFB"/>
    <w:rsid w:val="00687628"/>
    <w:rsid w:val="006C273F"/>
    <w:rsid w:val="006D13F1"/>
    <w:rsid w:val="006E199A"/>
    <w:rsid w:val="006F24FE"/>
    <w:rsid w:val="0070033F"/>
    <w:rsid w:val="00707723"/>
    <w:rsid w:val="00714963"/>
    <w:rsid w:val="00744125"/>
    <w:rsid w:val="0074423A"/>
    <w:rsid w:val="00765266"/>
    <w:rsid w:val="007930A1"/>
    <w:rsid w:val="00794A54"/>
    <w:rsid w:val="00796742"/>
    <w:rsid w:val="00797175"/>
    <w:rsid w:val="007B2E71"/>
    <w:rsid w:val="007F4923"/>
    <w:rsid w:val="0081604A"/>
    <w:rsid w:val="00823251"/>
    <w:rsid w:val="008272F7"/>
    <w:rsid w:val="00872853"/>
    <w:rsid w:val="00875CE0"/>
    <w:rsid w:val="008B07F2"/>
    <w:rsid w:val="008C23C2"/>
    <w:rsid w:val="008D71BC"/>
    <w:rsid w:val="008F5A7E"/>
    <w:rsid w:val="008F695A"/>
    <w:rsid w:val="009050E0"/>
    <w:rsid w:val="0092502C"/>
    <w:rsid w:val="009305DF"/>
    <w:rsid w:val="0094435C"/>
    <w:rsid w:val="00952D96"/>
    <w:rsid w:val="009552FE"/>
    <w:rsid w:val="00986A4E"/>
    <w:rsid w:val="00995DEA"/>
    <w:rsid w:val="009A5824"/>
    <w:rsid w:val="009C7168"/>
    <w:rsid w:val="009D2DD2"/>
    <w:rsid w:val="009E5905"/>
    <w:rsid w:val="009F1CAC"/>
    <w:rsid w:val="00A057C9"/>
    <w:rsid w:val="00A11CB9"/>
    <w:rsid w:val="00A12D85"/>
    <w:rsid w:val="00A1448C"/>
    <w:rsid w:val="00A226CB"/>
    <w:rsid w:val="00A26844"/>
    <w:rsid w:val="00A450C6"/>
    <w:rsid w:val="00A67C95"/>
    <w:rsid w:val="00A721A8"/>
    <w:rsid w:val="00A75ACA"/>
    <w:rsid w:val="00AC124B"/>
    <w:rsid w:val="00AC4313"/>
    <w:rsid w:val="00AD2A40"/>
    <w:rsid w:val="00AD65B5"/>
    <w:rsid w:val="00B10DA6"/>
    <w:rsid w:val="00B268CF"/>
    <w:rsid w:val="00B63EC9"/>
    <w:rsid w:val="00B70B75"/>
    <w:rsid w:val="00B8634A"/>
    <w:rsid w:val="00B87CD6"/>
    <w:rsid w:val="00B931DC"/>
    <w:rsid w:val="00BA19B7"/>
    <w:rsid w:val="00C037F5"/>
    <w:rsid w:val="00C22F82"/>
    <w:rsid w:val="00C32CE7"/>
    <w:rsid w:val="00C47918"/>
    <w:rsid w:val="00C63E76"/>
    <w:rsid w:val="00C73322"/>
    <w:rsid w:val="00CA5565"/>
    <w:rsid w:val="00CC4FD0"/>
    <w:rsid w:val="00CD07FF"/>
    <w:rsid w:val="00CD41F1"/>
    <w:rsid w:val="00CD4678"/>
    <w:rsid w:val="00CD53F8"/>
    <w:rsid w:val="00CF183F"/>
    <w:rsid w:val="00CF3C28"/>
    <w:rsid w:val="00CF6E29"/>
    <w:rsid w:val="00D060D8"/>
    <w:rsid w:val="00D13EC7"/>
    <w:rsid w:val="00D1683B"/>
    <w:rsid w:val="00D23CCD"/>
    <w:rsid w:val="00D269CC"/>
    <w:rsid w:val="00D45BD5"/>
    <w:rsid w:val="00D47286"/>
    <w:rsid w:val="00D47EB5"/>
    <w:rsid w:val="00D61FB3"/>
    <w:rsid w:val="00D63E43"/>
    <w:rsid w:val="00D80F5B"/>
    <w:rsid w:val="00D81CE1"/>
    <w:rsid w:val="00DC055D"/>
    <w:rsid w:val="00DC3B62"/>
    <w:rsid w:val="00E04237"/>
    <w:rsid w:val="00E15733"/>
    <w:rsid w:val="00E25391"/>
    <w:rsid w:val="00E86952"/>
    <w:rsid w:val="00EA59C7"/>
    <w:rsid w:val="00EF47E0"/>
    <w:rsid w:val="00F00B99"/>
    <w:rsid w:val="00F03B40"/>
    <w:rsid w:val="00F164A9"/>
    <w:rsid w:val="00F16BD0"/>
    <w:rsid w:val="00F17E18"/>
    <w:rsid w:val="00F20F64"/>
    <w:rsid w:val="00F4054A"/>
    <w:rsid w:val="00F53745"/>
    <w:rsid w:val="00F70240"/>
    <w:rsid w:val="00FC5498"/>
    <w:rsid w:val="00FC54C2"/>
    <w:rsid w:val="00FD7D5C"/>
    <w:rsid w:val="00FF1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0F64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20F64"/>
    <w:rPr>
      <w:rFonts w:ascii="Symbol" w:eastAsia="Calibri" w:hAnsi="Symbol" w:cs="Times New Roman" w:hint="default"/>
    </w:rPr>
  </w:style>
  <w:style w:type="character" w:customStyle="1" w:styleId="WW8Num1z1">
    <w:name w:val="WW8Num1z1"/>
    <w:rsid w:val="00F20F64"/>
    <w:rPr>
      <w:rFonts w:ascii="Courier New" w:hAnsi="Courier New" w:cs="Courier New" w:hint="default"/>
    </w:rPr>
  </w:style>
  <w:style w:type="character" w:customStyle="1" w:styleId="WW8Num1z2">
    <w:name w:val="WW8Num1z2"/>
    <w:rsid w:val="00F20F64"/>
    <w:rPr>
      <w:rFonts w:ascii="Wingdings" w:hAnsi="Wingdings" w:cs="Wingdings" w:hint="default"/>
    </w:rPr>
  </w:style>
  <w:style w:type="character" w:customStyle="1" w:styleId="WW8Num1z3">
    <w:name w:val="WW8Num1z3"/>
    <w:rsid w:val="00F20F64"/>
    <w:rPr>
      <w:rFonts w:ascii="Symbol" w:hAnsi="Symbol" w:cs="Symbol" w:hint="default"/>
    </w:rPr>
  </w:style>
  <w:style w:type="character" w:customStyle="1" w:styleId="WW8Num2z0">
    <w:name w:val="WW8Num2z0"/>
    <w:rsid w:val="00F20F64"/>
    <w:rPr>
      <w:rFonts w:ascii="Symbol" w:eastAsia="Calibri" w:hAnsi="Symbol" w:cs="Times New Roman" w:hint="default"/>
    </w:rPr>
  </w:style>
  <w:style w:type="character" w:customStyle="1" w:styleId="WW8Num2z1">
    <w:name w:val="WW8Num2z1"/>
    <w:rsid w:val="00F20F64"/>
    <w:rPr>
      <w:rFonts w:ascii="Courier New" w:hAnsi="Courier New" w:cs="Courier New" w:hint="default"/>
    </w:rPr>
  </w:style>
  <w:style w:type="character" w:customStyle="1" w:styleId="WW8Num2z2">
    <w:name w:val="WW8Num2z2"/>
    <w:rsid w:val="00F20F64"/>
    <w:rPr>
      <w:rFonts w:ascii="Wingdings" w:hAnsi="Wingdings" w:cs="Wingdings" w:hint="default"/>
    </w:rPr>
  </w:style>
  <w:style w:type="character" w:customStyle="1" w:styleId="WW8Num2z3">
    <w:name w:val="WW8Num2z3"/>
    <w:rsid w:val="00F20F64"/>
    <w:rPr>
      <w:rFonts w:ascii="Symbol" w:hAnsi="Symbol" w:cs="Symbol" w:hint="default"/>
    </w:rPr>
  </w:style>
  <w:style w:type="character" w:customStyle="1" w:styleId="1">
    <w:name w:val="Основной шрифт абзаца1"/>
    <w:rsid w:val="00F20F64"/>
  </w:style>
  <w:style w:type="character" w:customStyle="1" w:styleId="a3">
    <w:name w:val="Знак Знак"/>
    <w:rsid w:val="00F20F64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F20F6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F20F64"/>
    <w:pPr>
      <w:spacing w:after="140"/>
    </w:pPr>
  </w:style>
  <w:style w:type="paragraph" w:styleId="a6">
    <w:name w:val="List"/>
    <w:basedOn w:val="a5"/>
    <w:rsid w:val="00F20F64"/>
    <w:rPr>
      <w:rFonts w:cs="Arial"/>
    </w:rPr>
  </w:style>
  <w:style w:type="paragraph" w:styleId="a7">
    <w:name w:val="caption"/>
    <w:basedOn w:val="a"/>
    <w:qFormat/>
    <w:rsid w:val="00F20F6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F20F64"/>
    <w:pPr>
      <w:suppressLineNumbers/>
    </w:pPr>
    <w:rPr>
      <w:rFonts w:cs="Arial"/>
    </w:rPr>
  </w:style>
  <w:style w:type="paragraph" w:styleId="a8">
    <w:name w:val="List Paragraph"/>
    <w:basedOn w:val="a"/>
    <w:qFormat/>
    <w:rsid w:val="00F20F64"/>
    <w:pPr>
      <w:ind w:left="720"/>
      <w:contextualSpacing/>
    </w:pPr>
  </w:style>
  <w:style w:type="paragraph" w:styleId="a9">
    <w:name w:val="Balloon Text"/>
    <w:basedOn w:val="a"/>
    <w:rsid w:val="00F20F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F20F64"/>
    <w:pPr>
      <w:suppressLineNumbers/>
    </w:pPr>
  </w:style>
  <w:style w:type="paragraph" w:customStyle="1" w:styleId="ab">
    <w:name w:val="Заголовок таблицы"/>
    <w:basedOn w:val="aa"/>
    <w:rsid w:val="00F20F64"/>
    <w:pPr>
      <w:jc w:val="center"/>
    </w:pPr>
    <w:rPr>
      <w:b/>
      <w:bCs/>
    </w:rPr>
  </w:style>
  <w:style w:type="paragraph" w:customStyle="1" w:styleId="Standard">
    <w:name w:val="Standard"/>
    <w:qFormat/>
    <w:rsid w:val="008C23C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color w:val="00000A"/>
      <w:kern w:val="3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Calibri" w:hAnsi="Symbol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eastAsia="Calibri" w:hAnsi="Symbol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1">
    <w:name w:val="Основной шрифт абзаца1"/>
  </w:style>
  <w:style w:type="character" w:customStyle="1" w:styleId="a3">
    <w:name w:val="Знак Знак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styleId="a8">
    <w:name w:val="List Paragraph"/>
    <w:basedOn w:val="a"/>
    <w:qFormat/>
    <w:pPr>
      <w:ind w:left="720"/>
      <w:contextualSpacing/>
    </w:pPr>
  </w:style>
  <w:style w:type="paragraph" w:styleId="a9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6B310-EE90-4D05-8C3C-95CEB84CE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анализ БУ _______________________________________ за 9 месяцев 2017 года</vt:lpstr>
    </vt:vector>
  </TitlesOfParts>
  <Company>Reanimator Extreme Edition</Company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анализ БУ _______________________________________ за 9 месяцев 2017 года</dc:title>
  <dc:creator>Т И. Михайлова</dc:creator>
  <cp:lastModifiedBy>БВ</cp:lastModifiedBy>
  <cp:revision>14</cp:revision>
  <cp:lastPrinted>2022-04-16T05:46:00Z</cp:lastPrinted>
  <dcterms:created xsi:type="dcterms:W3CDTF">2024-04-10T05:25:00Z</dcterms:created>
  <dcterms:modified xsi:type="dcterms:W3CDTF">2024-04-10T06:07:00Z</dcterms:modified>
</cp:coreProperties>
</file>