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B5" w:rsidRDefault="0066579C">
      <w:pPr>
        <w:pStyle w:val="a3"/>
        <w:spacing w:before="76"/>
        <w:jc w:val="center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поставщиках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p w:rsidR="00A960B5" w:rsidRDefault="0066579C">
      <w:pPr>
        <w:pStyle w:val="a3"/>
        <w:spacing w:after="4"/>
        <w:ind w:left="3"/>
        <w:jc w:val="center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«Первомайская СОШ»</w:t>
      </w:r>
      <w:r>
        <w:rPr>
          <w:spacing w:val="-3"/>
        </w:rPr>
        <w:t xml:space="preserve"> </w:t>
      </w:r>
      <w:proofErr w:type="spellStart"/>
      <w:r>
        <w:t>Батыревского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2286"/>
        <w:gridCol w:w="3639"/>
        <w:gridCol w:w="5046"/>
      </w:tblGrid>
      <w:tr w:rsidR="00A960B5">
        <w:trPr>
          <w:trHeight w:val="551"/>
        </w:trPr>
        <w:tc>
          <w:tcPr>
            <w:tcW w:w="4160" w:type="dxa"/>
          </w:tcPr>
          <w:p w:rsidR="00A960B5" w:rsidRDefault="0066579C">
            <w:pPr>
              <w:pStyle w:val="TableParagraph"/>
              <w:spacing w:line="273" w:lineRule="exact"/>
              <w:ind w:left="71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spacing w:line="273" w:lineRule="exact"/>
              <w:ind w:left="96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поставщик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spacing w:line="276" w:lineRule="exact"/>
              <w:ind w:left="1150" w:right="686" w:hanging="4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spacing w:line="273" w:lineRule="exact"/>
              <w:ind w:left="111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Поставляемая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</w:tr>
      <w:tr w:rsidR="00A960B5">
        <w:trPr>
          <w:trHeight w:val="1931"/>
        </w:trPr>
        <w:tc>
          <w:tcPr>
            <w:tcW w:w="4160" w:type="dxa"/>
            <w:vMerge w:val="restart"/>
          </w:tcPr>
          <w:p w:rsidR="00A960B5" w:rsidRDefault="0066579C" w:rsidP="002C0B61">
            <w:pPr>
              <w:pStyle w:val="TableParagraph"/>
              <w:ind w:left="117" w:right="105" w:firstLine="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C0B61">
              <w:rPr>
                <w:sz w:val="24"/>
              </w:rPr>
              <w:t>Первомайская СОШ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Батыревского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Республики: Чувашская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Батыревский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2C0B61">
              <w:rPr>
                <w:sz w:val="24"/>
              </w:rPr>
              <w:t>МО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bookmarkStart w:id="0" w:name="_GoBack"/>
            <w:bookmarkEnd w:id="0"/>
            <w:r w:rsidR="002C0B61">
              <w:rPr>
                <w:sz w:val="24"/>
              </w:rPr>
              <w:t xml:space="preserve">Первомайское, </w:t>
            </w:r>
            <w:proofErr w:type="spellStart"/>
            <w:r w:rsidR="002C0B61">
              <w:rPr>
                <w:sz w:val="24"/>
              </w:rPr>
              <w:t>ул.Кирова</w:t>
            </w:r>
            <w:proofErr w:type="spellEnd"/>
            <w:r w:rsidR="002C0B61">
              <w:rPr>
                <w:sz w:val="24"/>
              </w:rPr>
              <w:t>, д.71</w:t>
            </w:r>
          </w:p>
          <w:p w:rsidR="00A960B5" w:rsidRDefault="00A960B5">
            <w:pPr>
              <w:pStyle w:val="TableParagraph"/>
              <w:ind w:left="0" w:right="0"/>
              <w:jc w:val="left"/>
              <w:rPr>
                <w:b/>
                <w:sz w:val="26"/>
              </w:rPr>
            </w:pPr>
          </w:p>
          <w:p w:rsidR="00A960B5" w:rsidRDefault="00A960B5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A960B5" w:rsidRDefault="0066579C"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sz w:val="24"/>
              </w:rPr>
              <w:t>Обслуживающая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A960B5" w:rsidRDefault="0066579C">
            <w:pPr>
              <w:pStyle w:val="TableParagraph"/>
              <w:ind w:left="143" w:right="135"/>
              <w:rPr>
                <w:sz w:val="24"/>
              </w:rPr>
            </w:pPr>
            <w:r>
              <w:rPr>
                <w:sz w:val="24"/>
              </w:rPr>
              <w:t>«Общепит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ПОЛЕЗНО»:</w:t>
            </w:r>
          </w:p>
          <w:p w:rsidR="00A960B5" w:rsidRDefault="0066579C">
            <w:pPr>
              <w:pStyle w:val="TableParagraph"/>
              <w:ind w:left="146" w:right="13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Колхозная,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ind w:left="101" w:right="92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ind w:left="173" w:right="169" w:firstLine="3"/>
              <w:rPr>
                <w:sz w:val="24"/>
              </w:rPr>
            </w:pPr>
            <w:r>
              <w:rPr>
                <w:color w:val="35383A"/>
                <w:sz w:val="24"/>
              </w:rPr>
              <w:t>Чувашская</w:t>
            </w:r>
            <w:r>
              <w:rPr>
                <w:color w:val="35383A"/>
                <w:spacing w:val="-1"/>
                <w:sz w:val="24"/>
              </w:rPr>
              <w:t xml:space="preserve"> </w:t>
            </w:r>
            <w:r>
              <w:rPr>
                <w:color w:val="35383A"/>
                <w:sz w:val="24"/>
              </w:rPr>
              <w:t>Республика</w:t>
            </w:r>
            <w:r>
              <w:rPr>
                <w:color w:val="35383A"/>
                <w:spacing w:val="1"/>
                <w:sz w:val="24"/>
              </w:rPr>
              <w:t xml:space="preserve"> </w:t>
            </w:r>
            <w:r>
              <w:rPr>
                <w:color w:val="35383A"/>
                <w:sz w:val="24"/>
              </w:rPr>
              <w:t>-</w:t>
            </w:r>
            <w:r>
              <w:rPr>
                <w:color w:val="35383A"/>
                <w:spacing w:val="1"/>
                <w:sz w:val="24"/>
              </w:rPr>
              <w:t xml:space="preserve"> </w:t>
            </w:r>
            <w:r>
              <w:rPr>
                <w:color w:val="35383A"/>
                <w:sz w:val="24"/>
              </w:rPr>
              <w:t>Чувашия, Чебоксарский район,</w:t>
            </w:r>
            <w:r>
              <w:rPr>
                <w:color w:val="35383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5383A"/>
                <w:sz w:val="24"/>
              </w:rPr>
              <w:t>пгт</w:t>
            </w:r>
            <w:proofErr w:type="spellEnd"/>
            <w:r>
              <w:rPr>
                <w:color w:val="35383A"/>
                <w:sz w:val="24"/>
              </w:rPr>
              <w:t>.</w:t>
            </w:r>
            <w:r>
              <w:rPr>
                <w:color w:val="35383A"/>
                <w:spacing w:val="-5"/>
                <w:sz w:val="24"/>
              </w:rPr>
              <w:t xml:space="preserve"> </w:t>
            </w:r>
            <w:r>
              <w:rPr>
                <w:color w:val="35383A"/>
                <w:sz w:val="24"/>
              </w:rPr>
              <w:t>Кугеси,</w:t>
            </w:r>
            <w:r>
              <w:rPr>
                <w:color w:val="35383A"/>
                <w:spacing w:val="-2"/>
                <w:sz w:val="24"/>
              </w:rPr>
              <w:t xml:space="preserve"> </w:t>
            </w:r>
            <w:r>
              <w:rPr>
                <w:color w:val="35383A"/>
                <w:sz w:val="24"/>
              </w:rPr>
              <w:t>ул.</w:t>
            </w:r>
            <w:r>
              <w:rPr>
                <w:color w:val="35383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5383A"/>
                <w:sz w:val="24"/>
              </w:rPr>
              <w:t>Шоршелская</w:t>
            </w:r>
            <w:proofErr w:type="spellEnd"/>
            <w:r>
              <w:rPr>
                <w:color w:val="35383A"/>
                <w:sz w:val="24"/>
              </w:rPr>
              <w:t>,</w:t>
            </w:r>
            <w:r>
              <w:rPr>
                <w:color w:val="35383A"/>
                <w:spacing w:val="-4"/>
                <w:sz w:val="24"/>
              </w:rPr>
              <w:t xml:space="preserve"> </w:t>
            </w:r>
            <w:r>
              <w:rPr>
                <w:color w:val="35383A"/>
                <w:sz w:val="24"/>
              </w:rPr>
              <w:t>д.</w:t>
            </w:r>
          </w:p>
          <w:p w:rsidR="00A960B5" w:rsidRDefault="0066579C">
            <w:pPr>
              <w:pStyle w:val="TableParagraph"/>
              <w:ind w:left="7" w:right="0"/>
              <w:rPr>
                <w:sz w:val="24"/>
              </w:rPr>
            </w:pPr>
            <w:r>
              <w:rPr>
                <w:color w:val="35383A"/>
                <w:sz w:val="24"/>
              </w:rPr>
              <w:t>8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ind w:left="125" w:right="120" w:hanging="1"/>
              <w:rPr>
                <w:sz w:val="24"/>
              </w:rPr>
            </w:pPr>
            <w:r>
              <w:rPr>
                <w:sz w:val="24"/>
              </w:rPr>
              <w:t>Треугольники рыбные из тресковых пород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панировке, рыбные фигурки, котлеты рыбные,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котлеты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кальмаровые,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рыбки тресковые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60B5" w:rsidRDefault="0066579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сыром,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лососевые,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кальмаровые, скумбрия. яйцо куриное,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цыплят-</w:t>
            </w:r>
          </w:p>
          <w:p w:rsidR="00A960B5" w:rsidRDefault="0066579C">
            <w:pPr>
              <w:pStyle w:val="TableParagraph"/>
              <w:spacing w:line="262" w:lineRule="exact"/>
              <w:ind w:right="102"/>
              <w:rPr>
                <w:sz w:val="24"/>
              </w:rPr>
            </w:pPr>
            <w:r>
              <w:rPr>
                <w:sz w:val="24"/>
              </w:rPr>
              <w:t>бройлеров</w:t>
            </w:r>
          </w:p>
        </w:tc>
      </w:tr>
      <w:tr w:rsidR="00A960B5">
        <w:trPr>
          <w:trHeight w:val="1658"/>
        </w:trPr>
        <w:tc>
          <w:tcPr>
            <w:tcW w:w="4160" w:type="dxa"/>
            <w:vMerge/>
            <w:tcBorders>
              <w:top w:val="nil"/>
            </w:tcBorders>
          </w:tcPr>
          <w:p w:rsidR="00A960B5" w:rsidRDefault="00A960B5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spacing w:line="271" w:lineRule="exact"/>
              <w:ind w:left="100" w:right="92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A960B5" w:rsidRDefault="0066579C">
            <w:pPr>
              <w:pStyle w:val="TableParagraph"/>
              <w:ind w:left="102" w:right="92"/>
              <w:rPr>
                <w:sz w:val="24"/>
              </w:rPr>
            </w:pPr>
            <w:r>
              <w:rPr>
                <w:spacing w:val="-1"/>
                <w:sz w:val="24"/>
              </w:rPr>
              <w:t>«Чебоксарская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Универбаза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960B5" w:rsidRDefault="0066579C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 xml:space="preserve">Чебоксары, </w:t>
            </w:r>
            <w:proofErr w:type="spellStart"/>
            <w:r>
              <w:rPr>
                <w:sz w:val="24"/>
              </w:rPr>
              <w:t>Ишлейский</w:t>
            </w:r>
            <w:proofErr w:type="spellEnd"/>
            <w:r>
              <w:rPr>
                <w:sz w:val="24"/>
              </w:rPr>
              <w:t xml:space="preserve"> проезд,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11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Панировочная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вафли,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печенье, соль поваренная, лимонная кислота,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лавровый лист, паста томатная, масло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порошок,</w:t>
            </w:r>
          </w:p>
          <w:p w:rsidR="00A960B5" w:rsidRDefault="0066579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напиток злаковый, сок натуральный «Мой»,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</w:t>
            </w:r>
          </w:p>
        </w:tc>
      </w:tr>
      <w:tr w:rsidR="00A960B5">
        <w:trPr>
          <w:trHeight w:val="827"/>
        </w:trPr>
        <w:tc>
          <w:tcPr>
            <w:tcW w:w="4160" w:type="dxa"/>
            <w:vMerge/>
            <w:tcBorders>
              <w:top w:val="nil"/>
            </w:tcBorders>
          </w:tcPr>
          <w:p w:rsidR="00A960B5" w:rsidRDefault="00A960B5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spacing w:line="268" w:lineRule="exact"/>
              <w:ind w:left="102" w:right="9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Гратон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960B5" w:rsidRDefault="0066579C">
            <w:pPr>
              <w:pStyle w:val="TableParagraph"/>
              <w:spacing w:line="270" w:lineRule="atLeast"/>
              <w:ind w:left="158"/>
              <w:rPr>
                <w:sz w:val="24"/>
              </w:rPr>
            </w:pPr>
            <w:r>
              <w:rPr>
                <w:sz w:val="24"/>
              </w:rPr>
              <w:t xml:space="preserve">Чебоксары, </w:t>
            </w:r>
            <w:proofErr w:type="spellStart"/>
            <w:r>
              <w:rPr>
                <w:sz w:val="24"/>
              </w:rPr>
              <w:t>Ишлейский</w:t>
            </w:r>
            <w:proofErr w:type="spellEnd"/>
            <w:r>
              <w:rPr>
                <w:sz w:val="24"/>
              </w:rPr>
              <w:t xml:space="preserve"> проезд,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13, </w:t>
            </w:r>
            <w:proofErr w:type="spellStart"/>
            <w:r>
              <w:rPr>
                <w:sz w:val="24"/>
              </w:rPr>
              <w:t>помещ</w:t>
            </w:r>
            <w:proofErr w:type="spellEnd"/>
            <w:r>
              <w:rPr>
                <w:sz w:val="24"/>
              </w:rPr>
              <w:t>. 47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ind w:left="298" w:right="283" w:firstLine="108"/>
              <w:jc w:val="left"/>
              <w:rPr>
                <w:sz w:val="24"/>
              </w:rPr>
            </w:pPr>
            <w:r>
              <w:rPr>
                <w:sz w:val="24"/>
              </w:rPr>
              <w:t>Апельсин, горошек зеленый, мандарины,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 компотная,</w:t>
            </w:r>
          </w:p>
          <w:p w:rsidR="00A960B5" w:rsidRDefault="0066579C">
            <w:pPr>
              <w:pStyle w:val="TableParagraph"/>
              <w:spacing w:line="264" w:lineRule="exact"/>
              <w:ind w:left="1462" w:right="0"/>
              <w:jc w:val="left"/>
              <w:rPr>
                <w:sz w:val="24"/>
              </w:rPr>
            </w:pPr>
            <w:r>
              <w:rPr>
                <w:sz w:val="24"/>
              </w:rPr>
              <w:t>изюм,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</w:p>
        </w:tc>
      </w:tr>
      <w:tr w:rsidR="00A960B5">
        <w:trPr>
          <w:trHeight w:val="828"/>
        </w:trPr>
        <w:tc>
          <w:tcPr>
            <w:tcW w:w="4160" w:type="dxa"/>
            <w:vMerge/>
            <w:tcBorders>
              <w:top w:val="nil"/>
            </w:tcBorders>
          </w:tcPr>
          <w:p w:rsidR="00A960B5" w:rsidRDefault="00A960B5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ind w:left="921" w:right="133" w:hanging="762"/>
              <w:jc w:val="left"/>
              <w:rPr>
                <w:sz w:val="24"/>
              </w:rPr>
            </w:pPr>
            <w:r>
              <w:rPr>
                <w:sz w:val="24"/>
              </w:rPr>
              <w:t>ИП Константинова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960B5" w:rsidRDefault="0066579C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Чебоксары,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Кукшумская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A960B5" w:rsidRDefault="0066579C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кв.39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ind w:left="569" w:right="557" w:firstLine="165"/>
              <w:jc w:val="left"/>
              <w:rPr>
                <w:sz w:val="24"/>
              </w:rPr>
            </w:pPr>
            <w:r>
              <w:rPr>
                <w:sz w:val="24"/>
              </w:rPr>
              <w:t>Морковь столовая, свекла, капуста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белокочанная,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яблоки,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чернослив,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</w:p>
          <w:p w:rsidR="00A960B5" w:rsidRDefault="0066579C">
            <w:pPr>
              <w:pStyle w:val="TableParagraph"/>
              <w:spacing w:line="264" w:lineRule="exact"/>
              <w:ind w:left="2003" w:right="0"/>
              <w:jc w:val="left"/>
              <w:rPr>
                <w:sz w:val="24"/>
              </w:rPr>
            </w:pPr>
            <w:r>
              <w:rPr>
                <w:sz w:val="24"/>
              </w:rPr>
              <w:t>репчатый,</w:t>
            </w:r>
          </w:p>
        </w:tc>
      </w:tr>
      <w:tr w:rsidR="00A960B5">
        <w:trPr>
          <w:trHeight w:val="1379"/>
        </w:trPr>
        <w:tc>
          <w:tcPr>
            <w:tcW w:w="4160" w:type="dxa"/>
            <w:vMerge/>
            <w:tcBorders>
              <w:top w:val="nil"/>
            </w:tcBorders>
          </w:tcPr>
          <w:p w:rsidR="00A960B5" w:rsidRDefault="00A960B5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spacing w:line="268" w:lineRule="exact"/>
              <w:ind w:left="101" w:right="92"/>
              <w:rPr>
                <w:sz w:val="24"/>
              </w:rPr>
            </w:pPr>
            <w:r>
              <w:rPr>
                <w:sz w:val="24"/>
              </w:rPr>
              <w:t>ООО «Крупа»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ind w:left="147" w:right="139" w:hanging="1"/>
              <w:rPr>
                <w:sz w:val="24"/>
              </w:rPr>
            </w:pPr>
            <w:r>
              <w:rPr>
                <w:sz w:val="24"/>
              </w:rPr>
              <w:t xml:space="preserve">г. Москва, МО </w:t>
            </w:r>
            <w:proofErr w:type="spellStart"/>
            <w:r>
              <w:rPr>
                <w:sz w:val="24"/>
              </w:rPr>
              <w:t>Зюзино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вн</w:t>
            </w:r>
            <w:proofErr w:type="spellEnd"/>
            <w:r>
              <w:rPr>
                <w:sz w:val="24"/>
              </w:rPr>
              <w:t>. 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 Черноморский б-р, д. 17, к. 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этаж/помещение 5/11, </w:t>
            </w:r>
            <w:proofErr w:type="gramStart"/>
            <w:r>
              <w:rPr>
                <w:sz w:val="24"/>
              </w:rPr>
              <w:t>ком./</w:t>
            </w:r>
            <w:proofErr w:type="gramEnd"/>
            <w:r>
              <w:rPr>
                <w:sz w:val="24"/>
              </w:rPr>
              <w:t>офис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4/79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Пшено, хлопья овсяные, горох, пшеничная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крупа, рис </w:t>
            </w:r>
            <w:proofErr w:type="spellStart"/>
            <w:r>
              <w:rPr>
                <w:sz w:val="24"/>
              </w:rPr>
              <w:t>круглозерный</w:t>
            </w:r>
            <w:proofErr w:type="spellEnd"/>
            <w:r>
              <w:rPr>
                <w:sz w:val="24"/>
              </w:rPr>
              <w:t>, манная крупа,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вермишель,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ячневая,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рифленый,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перловая,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сахар-песок.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</w:p>
          <w:p w:rsidR="00A960B5" w:rsidRDefault="0066579C">
            <w:pPr>
              <w:pStyle w:val="TableParagraph"/>
              <w:spacing w:line="26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полбяная</w:t>
            </w:r>
          </w:p>
        </w:tc>
      </w:tr>
      <w:tr w:rsidR="00A960B5">
        <w:trPr>
          <w:trHeight w:val="1104"/>
        </w:trPr>
        <w:tc>
          <w:tcPr>
            <w:tcW w:w="4160" w:type="dxa"/>
            <w:vMerge/>
            <w:tcBorders>
              <w:top w:val="nil"/>
            </w:tcBorders>
          </w:tcPr>
          <w:p w:rsidR="00A960B5" w:rsidRDefault="00A960B5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spacing w:line="268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Продсервис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960B5" w:rsidRDefault="0066579C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Новочебоксарск,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A960B5" w:rsidRDefault="0066579C">
            <w:pPr>
              <w:pStyle w:val="TableParagraph"/>
              <w:spacing w:line="270" w:lineRule="atLeast"/>
              <w:ind w:left="158"/>
              <w:rPr>
                <w:sz w:val="24"/>
              </w:rPr>
            </w:pPr>
            <w:r>
              <w:rPr>
                <w:sz w:val="24"/>
              </w:rPr>
              <w:t>Промышленная,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57Т,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оф. 6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ind w:left="788" w:right="292" w:hanging="473"/>
              <w:jc w:val="left"/>
              <w:rPr>
                <w:sz w:val="24"/>
              </w:rPr>
            </w:pPr>
            <w:r>
              <w:rPr>
                <w:sz w:val="24"/>
              </w:rPr>
              <w:t>Пшено, хлопья овсяные, горох, пшеничная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гречневая,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</w:tr>
      <w:tr w:rsidR="00A960B5">
        <w:trPr>
          <w:trHeight w:val="1379"/>
        </w:trPr>
        <w:tc>
          <w:tcPr>
            <w:tcW w:w="4160" w:type="dxa"/>
            <w:vMerge/>
            <w:tcBorders>
              <w:top w:val="nil"/>
            </w:tcBorders>
          </w:tcPr>
          <w:p w:rsidR="00A960B5" w:rsidRDefault="00A960B5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spacing w:line="268" w:lineRule="exact"/>
              <w:ind w:left="100" w:right="92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Санзяпов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Р.Ш.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</w:p>
          <w:p w:rsidR="00A960B5" w:rsidRDefault="0066579C">
            <w:pPr>
              <w:pStyle w:val="TableParagraph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Батыревский</w:t>
            </w:r>
            <w:proofErr w:type="spellEnd"/>
            <w:r>
              <w:rPr>
                <w:sz w:val="24"/>
              </w:rPr>
              <w:t xml:space="preserve"> район, д. Долгий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Колхозная,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ind w:left="469" w:right="463" w:firstLine="76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из мяса кур, цыплята-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бройлеры, суповой набор, медальоны,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котлеты, фрикадельки, тефтели, фарш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кефир,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катык</w:t>
            </w:r>
            <w:proofErr w:type="spellEnd"/>
            <w:r>
              <w:rPr>
                <w:sz w:val="24"/>
              </w:rPr>
              <w:t>,</w:t>
            </w:r>
          </w:p>
          <w:p w:rsidR="00A960B5" w:rsidRDefault="0066579C">
            <w:pPr>
              <w:pStyle w:val="TableParagraph"/>
              <w:spacing w:line="264" w:lineRule="exact"/>
              <w:ind w:right="104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</w:tr>
    </w:tbl>
    <w:p w:rsidR="00A960B5" w:rsidRDefault="00A960B5">
      <w:pPr>
        <w:spacing w:line="264" w:lineRule="exact"/>
        <w:rPr>
          <w:sz w:val="24"/>
        </w:rPr>
        <w:sectPr w:rsidR="00A960B5">
          <w:type w:val="continuous"/>
          <w:pgSz w:w="16840" w:h="11910" w:orient="landscape"/>
          <w:pgMar w:top="48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2286"/>
        <w:gridCol w:w="3639"/>
        <w:gridCol w:w="5046"/>
      </w:tblGrid>
      <w:tr w:rsidR="00A960B5">
        <w:trPr>
          <w:trHeight w:val="1103"/>
        </w:trPr>
        <w:tc>
          <w:tcPr>
            <w:tcW w:w="4160" w:type="dxa"/>
            <w:vMerge w:val="restart"/>
          </w:tcPr>
          <w:p w:rsidR="00A960B5" w:rsidRDefault="00A960B5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spacing w:line="268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«Агрофирма</w:t>
            </w:r>
          </w:p>
          <w:p w:rsidR="00A960B5" w:rsidRDefault="0066579C">
            <w:pPr>
              <w:pStyle w:val="TableParagraph"/>
              <w:ind w:left="102" w:right="92"/>
              <w:rPr>
                <w:sz w:val="24"/>
              </w:rPr>
            </w:pPr>
            <w:r>
              <w:rPr>
                <w:spacing w:val="-1"/>
                <w:sz w:val="24"/>
              </w:rPr>
              <w:t>«Комсомольские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Чувашская Республика.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A960B5" w:rsidRDefault="0066579C">
            <w:pPr>
              <w:pStyle w:val="TableParagraph"/>
              <w:spacing w:line="270" w:lineRule="atLeast"/>
              <w:ind w:left="162"/>
              <w:rPr>
                <w:sz w:val="24"/>
              </w:rPr>
            </w:pPr>
            <w:r>
              <w:rPr>
                <w:sz w:val="24"/>
              </w:rPr>
              <w:t>Починок-</w:t>
            </w:r>
            <w:proofErr w:type="spellStart"/>
            <w:r>
              <w:rPr>
                <w:sz w:val="24"/>
              </w:rPr>
              <w:t>Быбыть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К.Маркса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4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spacing w:line="268" w:lineRule="exact"/>
              <w:ind w:right="104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</w:tr>
      <w:tr w:rsidR="00A960B5">
        <w:trPr>
          <w:trHeight w:val="553"/>
        </w:trPr>
        <w:tc>
          <w:tcPr>
            <w:tcW w:w="4160" w:type="dxa"/>
            <w:vMerge/>
            <w:tcBorders>
              <w:top w:val="nil"/>
            </w:tcBorders>
          </w:tcPr>
          <w:p w:rsidR="00A960B5" w:rsidRDefault="00A960B5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spacing w:line="270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«Вкусная</w:t>
            </w:r>
          </w:p>
          <w:p w:rsidR="00A960B5" w:rsidRDefault="0066579C">
            <w:pPr>
              <w:pStyle w:val="TableParagraph"/>
              <w:spacing w:line="264" w:lineRule="exact"/>
              <w:ind w:left="104" w:right="92"/>
              <w:rPr>
                <w:sz w:val="24"/>
              </w:rPr>
            </w:pPr>
            <w:r>
              <w:rPr>
                <w:sz w:val="24"/>
              </w:rPr>
              <w:t>линия»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960B5" w:rsidRDefault="0066579C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Чувашия,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spacing w:line="270" w:lineRule="exact"/>
              <w:ind w:right="104"/>
              <w:rPr>
                <w:sz w:val="24"/>
              </w:rPr>
            </w:pPr>
            <w:r>
              <w:rPr>
                <w:sz w:val="24"/>
              </w:rPr>
              <w:t>Повидло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яблочное</w:t>
            </w:r>
          </w:p>
        </w:tc>
      </w:tr>
      <w:tr w:rsidR="00A960B5">
        <w:trPr>
          <w:trHeight w:val="827"/>
        </w:trPr>
        <w:tc>
          <w:tcPr>
            <w:tcW w:w="4160" w:type="dxa"/>
          </w:tcPr>
          <w:p w:rsidR="00A960B5" w:rsidRDefault="00A960B5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286" w:type="dxa"/>
          </w:tcPr>
          <w:p w:rsidR="00A960B5" w:rsidRDefault="0066579C">
            <w:pPr>
              <w:pStyle w:val="TableParagraph"/>
              <w:spacing w:line="268" w:lineRule="exact"/>
              <w:ind w:left="100" w:right="92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A960B5" w:rsidRDefault="0066579C">
            <w:pPr>
              <w:pStyle w:val="TableParagraph"/>
              <w:ind w:left="101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Пестречинка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39" w:type="dxa"/>
          </w:tcPr>
          <w:p w:rsidR="00A960B5" w:rsidRDefault="0066579C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РФ, Республика Татарстан,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Зеленодольский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A960B5" w:rsidRDefault="0066579C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Осиново</w:t>
            </w:r>
            <w:proofErr w:type="spellEnd"/>
          </w:p>
        </w:tc>
        <w:tc>
          <w:tcPr>
            <w:tcW w:w="5046" w:type="dxa"/>
          </w:tcPr>
          <w:p w:rsidR="00A960B5" w:rsidRDefault="0066579C">
            <w:pPr>
              <w:pStyle w:val="TableParagraph"/>
              <w:spacing w:line="268" w:lineRule="exact"/>
              <w:ind w:right="102"/>
              <w:rPr>
                <w:sz w:val="24"/>
              </w:rPr>
            </w:pPr>
            <w:r>
              <w:rPr>
                <w:sz w:val="24"/>
              </w:rPr>
              <w:t>Тушки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цыплят-бройлеров</w:t>
            </w:r>
          </w:p>
        </w:tc>
      </w:tr>
    </w:tbl>
    <w:p w:rsidR="00A960B5" w:rsidRDefault="00A960B5">
      <w:pPr>
        <w:rPr>
          <w:b/>
          <w:sz w:val="20"/>
        </w:rPr>
      </w:pPr>
    </w:p>
    <w:p w:rsidR="00A960B5" w:rsidRDefault="00A960B5">
      <w:pPr>
        <w:spacing w:before="2"/>
        <w:rPr>
          <w:b/>
          <w:sz w:val="21"/>
        </w:rPr>
      </w:pPr>
    </w:p>
    <w:p w:rsidR="00A960B5" w:rsidRDefault="0066579C">
      <w:pPr>
        <w:pStyle w:val="a3"/>
        <w:tabs>
          <w:tab w:val="left" w:pos="7000"/>
        </w:tabs>
        <w:spacing w:before="1"/>
        <w:jc w:val="center"/>
      </w:pPr>
      <w:r>
        <w:t>Директор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«Общепит</w:t>
      </w:r>
      <w:r>
        <w:rPr>
          <w:spacing w:val="-2"/>
        </w:rPr>
        <w:t xml:space="preserve"> </w:t>
      </w:r>
      <w:r>
        <w:t>ВКУСНО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ПОЛЕЗНО»</w:t>
      </w:r>
      <w:r>
        <w:tab/>
      </w:r>
      <w:proofErr w:type="spellStart"/>
      <w:proofErr w:type="gramEnd"/>
      <w:r>
        <w:t>Р.Ш.Санзяпов</w:t>
      </w:r>
      <w:proofErr w:type="spellEnd"/>
    </w:p>
    <w:p w:rsidR="00A960B5" w:rsidRDefault="00A960B5">
      <w:pPr>
        <w:jc w:val="center"/>
        <w:sectPr w:rsidR="00A960B5">
          <w:pgSz w:w="16840" w:h="11910" w:orient="landscape"/>
          <w:pgMar w:top="560" w:right="460" w:bottom="280" w:left="1020" w:header="720" w:footer="720" w:gutter="0"/>
          <w:cols w:space="720"/>
        </w:sectPr>
      </w:pPr>
    </w:p>
    <w:p w:rsidR="00A960B5" w:rsidRDefault="00A960B5">
      <w:pPr>
        <w:spacing w:before="4"/>
        <w:rPr>
          <w:b/>
          <w:sz w:val="17"/>
        </w:rPr>
      </w:pPr>
    </w:p>
    <w:sectPr w:rsidR="00A960B5">
      <w:pgSz w:w="16840" w:h="11910" w:orient="landscape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B5"/>
    <w:rsid w:val="002C0B61"/>
    <w:rsid w:val="0066579C"/>
    <w:rsid w:val="00A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8846-C086-4896-9B67-897B5A32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 w:right="1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2021</cp:lastModifiedBy>
  <cp:revision>2</cp:revision>
  <dcterms:created xsi:type="dcterms:W3CDTF">2024-11-27T10:15:00Z</dcterms:created>
  <dcterms:modified xsi:type="dcterms:W3CDTF">2024-11-27T10:15:00Z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2024-11-27T00:00:00Z</vt:filetime>
  </property>
</Properties>
</file>