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75000F" w14:textId="77777777" w:rsidR="002728FC" w:rsidRPr="0076369E" w:rsidRDefault="00F13126">
      <w:pPr>
        <w:spacing w:after="0" w:line="408" w:lineRule="auto"/>
        <w:ind w:left="120"/>
        <w:jc w:val="center"/>
        <w:rPr>
          <w:lang w:val="ru-RU"/>
        </w:rPr>
      </w:pPr>
      <w:bookmarkStart w:id="0" w:name="block-44598373"/>
      <w:r w:rsidRPr="0076369E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7E90067A" w14:textId="77777777" w:rsidR="002728FC" w:rsidRPr="0076369E" w:rsidRDefault="00F13126">
      <w:pPr>
        <w:spacing w:after="0" w:line="408" w:lineRule="auto"/>
        <w:ind w:left="120"/>
        <w:jc w:val="center"/>
        <w:rPr>
          <w:lang w:val="ru-RU"/>
        </w:rPr>
      </w:pPr>
      <w:bookmarkStart w:id="1" w:name="37ac6180-0491-4e51-bcdc-02f177e3ca02"/>
      <w:r w:rsidRPr="0076369E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Чувашской Республики</w:t>
      </w:r>
      <w:bookmarkEnd w:id="1"/>
      <w:r w:rsidRPr="0076369E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76557E03" w14:textId="77777777" w:rsidR="002728FC" w:rsidRPr="0076369E" w:rsidRDefault="00F13126">
      <w:pPr>
        <w:spacing w:after="0" w:line="408" w:lineRule="auto"/>
        <w:ind w:left="120"/>
        <w:jc w:val="center"/>
        <w:rPr>
          <w:lang w:val="ru-RU"/>
        </w:rPr>
      </w:pPr>
      <w:bookmarkStart w:id="2" w:name="8ada58fd-6609-4cda-9277-f572cdc08664"/>
      <w:r w:rsidRPr="0076369E">
        <w:rPr>
          <w:rFonts w:ascii="Times New Roman" w:hAnsi="Times New Roman"/>
          <w:b/>
          <w:color w:val="000000"/>
          <w:sz w:val="28"/>
          <w:lang w:val="ru-RU"/>
        </w:rPr>
        <w:t>Администрация Моргаушского муниципального округа Чувашской Республики</w:t>
      </w:r>
      <w:bookmarkEnd w:id="2"/>
    </w:p>
    <w:p w14:paraId="48D0377E" w14:textId="77777777" w:rsidR="002728FC" w:rsidRPr="0076369E" w:rsidRDefault="00F13126">
      <w:pPr>
        <w:spacing w:after="0" w:line="408" w:lineRule="auto"/>
        <w:ind w:left="120"/>
        <w:jc w:val="center"/>
        <w:rPr>
          <w:lang w:val="ru-RU"/>
        </w:rPr>
      </w:pPr>
      <w:r w:rsidRPr="0076369E">
        <w:rPr>
          <w:rFonts w:ascii="Times New Roman" w:hAnsi="Times New Roman"/>
          <w:b/>
          <w:color w:val="000000"/>
          <w:sz w:val="28"/>
          <w:lang w:val="ru-RU"/>
        </w:rPr>
        <w:t>МБОУ "Орининская СОШ" Моргаушского района Чувашской Республики"</w:t>
      </w:r>
    </w:p>
    <w:p w14:paraId="76EDC718" w14:textId="77777777" w:rsidR="002728FC" w:rsidRPr="0076369E" w:rsidRDefault="002728FC">
      <w:pPr>
        <w:spacing w:after="0"/>
        <w:ind w:left="120"/>
        <w:rPr>
          <w:lang w:val="ru-RU"/>
        </w:rPr>
      </w:pPr>
    </w:p>
    <w:p w14:paraId="1AFBDA42" w14:textId="77777777" w:rsidR="002728FC" w:rsidRPr="0076369E" w:rsidRDefault="002728FC">
      <w:pPr>
        <w:spacing w:after="0"/>
        <w:ind w:left="120"/>
        <w:rPr>
          <w:lang w:val="ru-RU"/>
        </w:rPr>
      </w:pPr>
    </w:p>
    <w:p w14:paraId="4AF0D73D" w14:textId="77777777" w:rsidR="002728FC" w:rsidRPr="0076369E" w:rsidRDefault="002728FC">
      <w:pPr>
        <w:spacing w:after="0"/>
        <w:ind w:left="120"/>
        <w:rPr>
          <w:lang w:val="ru-RU"/>
        </w:rPr>
      </w:pPr>
    </w:p>
    <w:p w14:paraId="147E2105" w14:textId="77777777" w:rsidR="002728FC" w:rsidRPr="0076369E" w:rsidRDefault="002728FC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8106A7" w14:paraId="5D2AE4AC" w14:textId="77777777" w:rsidTr="000D4161">
        <w:tc>
          <w:tcPr>
            <w:tcW w:w="3114" w:type="dxa"/>
          </w:tcPr>
          <w:p w14:paraId="45C578D5" w14:textId="77777777" w:rsidR="00C53FFE" w:rsidRPr="0040209D" w:rsidRDefault="00F13126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14:paraId="43B9702D" w14:textId="77777777" w:rsidR="004E6975" w:rsidRPr="008944ED" w:rsidRDefault="00F13126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На заседании ШМО</w:t>
            </w:r>
          </w:p>
          <w:p w14:paraId="3C113E4C" w14:textId="77777777" w:rsidR="004E6975" w:rsidRDefault="00F13126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7C8FBC2D" w14:textId="77777777" w:rsidR="004E6975" w:rsidRPr="008944ED" w:rsidRDefault="00F13126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14:paraId="313310FF" w14:textId="3CF73327" w:rsidR="004E6975" w:rsidRDefault="008106A7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Протокол </w:t>
            </w:r>
            <w:r w:rsidR="00F1312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</w:t>
            </w:r>
            <w:proofErr w:type="gramEnd"/>
            <w:r w:rsidR="00F1312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«</w:t>
            </w:r>
            <w:r w:rsidR="00F13126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27</w:t>
            </w:r>
            <w:r w:rsidR="00F1312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="00F13126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</w:t>
            </w:r>
            <w:r w:rsidR="00F13126" w:rsidRPr="0076369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="00F13126"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2024</w:t>
            </w:r>
            <w:r w:rsidR="00F1312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0F1FC9DA" w14:textId="77777777" w:rsidR="00C53FFE" w:rsidRPr="0040209D" w:rsidRDefault="00CA1672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518F610C" w14:textId="77777777" w:rsidR="00C53FFE" w:rsidRPr="0040209D" w:rsidRDefault="00F13126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14:paraId="048AF3B0" w14:textId="77777777" w:rsidR="004E6975" w:rsidRPr="008944ED" w:rsidRDefault="00F13126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14:paraId="61B350BF" w14:textId="77777777" w:rsidR="004E6975" w:rsidRDefault="00F13126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372D96DD" w14:textId="77777777" w:rsidR="004E6975" w:rsidRPr="008944ED" w:rsidRDefault="00F13126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Н.В.Щукин</w:t>
            </w:r>
          </w:p>
          <w:p w14:paraId="6B017034" w14:textId="2E640562" w:rsidR="004E6975" w:rsidRDefault="008106A7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</w:t>
            </w:r>
            <w:r w:rsidR="00F1312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="00F13126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27</w:t>
            </w:r>
            <w:r w:rsidR="00F1312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="00F13126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</w:t>
            </w:r>
            <w:r w:rsidR="00F13126"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F13126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13126"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2024</w:t>
            </w:r>
            <w:r w:rsidR="00F1312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313A6584" w14:textId="77777777" w:rsidR="00C53FFE" w:rsidRPr="0040209D" w:rsidRDefault="00CA1672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28553EB7" w14:textId="77777777" w:rsidR="000E6D86" w:rsidRDefault="00F13126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14:paraId="6953AA13" w14:textId="77777777" w:rsidR="000E6D86" w:rsidRPr="008944ED" w:rsidRDefault="00F13126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14:paraId="49B09290" w14:textId="77777777" w:rsidR="000E6D86" w:rsidRDefault="00F13126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15F37B3A" w14:textId="77777777" w:rsidR="0086502D" w:rsidRPr="008944ED" w:rsidRDefault="00F13126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Н.В.Щукин</w:t>
            </w:r>
          </w:p>
          <w:p w14:paraId="38CB1C8A" w14:textId="77777777" w:rsidR="000E6D86" w:rsidRDefault="00F13126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О-88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2024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6312A403" w14:textId="77777777" w:rsidR="00C53FFE" w:rsidRPr="0040209D" w:rsidRDefault="00CA1672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519395AA" w14:textId="77777777" w:rsidR="002728FC" w:rsidRPr="0076369E" w:rsidRDefault="002728FC">
      <w:pPr>
        <w:spacing w:after="0"/>
        <w:ind w:left="120"/>
        <w:rPr>
          <w:lang w:val="ru-RU"/>
        </w:rPr>
      </w:pPr>
    </w:p>
    <w:p w14:paraId="25E18C47" w14:textId="77777777" w:rsidR="002728FC" w:rsidRPr="0076369E" w:rsidRDefault="002728FC">
      <w:pPr>
        <w:spacing w:after="0"/>
        <w:ind w:left="120"/>
        <w:rPr>
          <w:lang w:val="ru-RU"/>
        </w:rPr>
      </w:pPr>
    </w:p>
    <w:p w14:paraId="58CF3A63" w14:textId="77777777" w:rsidR="002728FC" w:rsidRPr="0076369E" w:rsidRDefault="002728FC">
      <w:pPr>
        <w:spacing w:after="0"/>
        <w:ind w:left="120"/>
        <w:rPr>
          <w:lang w:val="ru-RU"/>
        </w:rPr>
      </w:pPr>
    </w:p>
    <w:p w14:paraId="20FFC374" w14:textId="77777777" w:rsidR="002728FC" w:rsidRPr="0076369E" w:rsidRDefault="002728FC">
      <w:pPr>
        <w:spacing w:after="0"/>
        <w:ind w:left="120"/>
        <w:rPr>
          <w:lang w:val="ru-RU"/>
        </w:rPr>
      </w:pPr>
    </w:p>
    <w:p w14:paraId="0EFA0AAA" w14:textId="77777777" w:rsidR="002728FC" w:rsidRPr="0076369E" w:rsidRDefault="002728FC">
      <w:pPr>
        <w:spacing w:after="0"/>
        <w:ind w:left="120"/>
        <w:rPr>
          <w:lang w:val="ru-RU"/>
        </w:rPr>
      </w:pPr>
    </w:p>
    <w:p w14:paraId="2977E736" w14:textId="77777777" w:rsidR="002728FC" w:rsidRPr="008106A7" w:rsidRDefault="00F13126">
      <w:pPr>
        <w:spacing w:after="0" w:line="408" w:lineRule="auto"/>
        <w:ind w:left="120"/>
        <w:jc w:val="center"/>
        <w:rPr>
          <w:lang w:val="ru-RU"/>
        </w:rPr>
      </w:pPr>
      <w:r w:rsidRPr="008106A7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77EDD915" w14:textId="77777777" w:rsidR="002728FC" w:rsidRPr="0076369E" w:rsidRDefault="00F13126">
      <w:pPr>
        <w:spacing w:after="0" w:line="408" w:lineRule="auto"/>
        <w:ind w:left="120"/>
        <w:jc w:val="center"/>
        <w:rPr>
          <w:lang w:val="ru-RU"/>
        </w:rPr>
      </w:pPr>
      <w:r w:rsidRPr="0076369E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76369E">
        <w:rPr>
          <w:rFonts w:ascii="Times New Roman" w:hAnsi="Times New Roman"/>
          <w:color w:val="000000"/>
          <w:sz w:val="28"/>
          <w:lang w:val="ru-RU"/>
        </w:rPr>
        <w:t xml:space="preserve"> 5873222)</w:t>
      </w:r>
    </w:p>
    <w:p w14:paraId="7AADEBFE" w14:textId="77777777" w:rsidR="002728FC" w:rsidRPr="0076369E" w:rsidRDefault="002728FC">
      <w:pPr>
        <w:spacing w:after="0"/>
        <w:ind w:left="120"/>
        <w:jc w:val="center"/>
        <w:rPr>
          <w:lang w:val="ru-RU"/>
        </w:rPr>
      </w:pPr>
    </w:p>
    <w:p w14:paraId="7D4368BB" w14:textId="77777777" w:rsidR="002728FC" w:rsidRPr="0076369E" w:rsidRDefault="00F13126">
      <w:pPr>
        <w:spacing w:after="0" w:line="408" w:lineRule="auto"/>
        <w:ind w:left="120"/>
        <w:jc w:val="center"/>
        <w:rPr>
          <w:lang w:val="ru-RU"/>
        </w:rPr>
      </w:pPr>
      <w:r w:rsidRPr="0076369E">
        <w:rPr>
          <w:rFonts w:ascii="Times New Roman" w:hAnsi="Times New Roman"/>
          <w:b/>
          <w:color w:val="000000"/>
          <w:sz w:val="28"/>
          <w:lang w:val="ru-RU"/>
        </w:rPr>
        <w:t>учебного предмета «Химия. Базовый уровень»</w:t>
      </w:r>
    </w:p>
    <w:p w14:paraId="1E15B8B5" w14:textId="77777777" w:rsidR="002728FC" w:rsidRPr="0076369E" w:rsidRDefault="00F13126">
      <w:pPr>
        <w:spacing w:after="0" w:line="408" w:lineRule="auto"/>
        <w:ind w:left="120"/>
        <w:jc w:val="center"/>
        <w:rPr>
          <w:lang w:val="ru-RU"/>
        </w:rPr>
      </w:pPr>
      <w:r w:rsidRPr="0076369E">
        <w:rPr>
          <w:rFonts w:ascii="Times New Roman" w:hAnsi="Times New Roman"/>
          <w:color w:val="000000"/>
          <w:sz w:val="28"/>
          <w:lang w:val="ru-RU"/>
        </w:rPr>
        <w:t xml:space="preserve">для обучающихся 8 – 9 классов </w:t>
      </w:r>
    </w:p>
    <w:p w14:paraId="425BCB73" w14:textId="77777777" w:rsidR="002728FC" w:rsidRPr="0076369E" w:rsidRDefault="002728FC">
      <w:pPr>
        <w:spacing w:after="0"/>
        <w:ind w:left="120"/>
        <w:jc w:val="center"/>
        <w:rPr>
          <w:lang w:val="ru-RU"/>
        </w:rPr>
      </w:pPr>
    </w:p>
    <w:p w14:paraId="5698D07F" w14:textId="77777777" w:rsidR="002728FC" w:rsidRPr="0076369E" w:rsidRDefault="002728FC">
      <w:pPr>
        <w:spacing w:after="0"/>
        <w:ind w:left="120"/>
        <w:jc w:val="center"/>
        <w:rPr>
          <w:lang w:val="ru-RU"/>
        </w:rPr>
      </w:pPr>
    </w:p>
    <w:p w14:paraId="3F836A2F" w14:textId="77777777" w:rsidR="002728FC" w:rsidRPr="0076369E" w:rsidRDefault="002728FC">
      <w:pPr>
        <w:spacing w:after="0"/>
        <w:ind w:left="120"/>
        <w:jc w:val="center"/>
        <w:rPr>
          <w:lang w:val="ru-RU"/>
        </w:rPr>
      </w:pPr>
    </w:p>
    <w:p w14:paraId="2F8D62F2" w14:textId="77777777" w:rsidR="002728FC" w:rsidRPr="0076369E" w:rsidRDefault="002728FC">
      <w:pPr>
        <w:spacing w:after="0"/>
        <w:ind w:left="120"/>
        <w:jc w:val="center"/>
        <w:rPr>
          <w:lang w:val="ru-RU"/>
        </w:rPr>
      </w:pPr>
    </w:p>
    <w:p w14:paraId="1AB83999" w14:textId="77777777" w:rsidR="002728FC" w:rsidRPr="0076369E" w:rsidRDefault="002728FC" w:rsidP="008106A7">
      <w:pPr>
        <w:spacing w:after="0"/>
        <w:rPr>
          <w:lang w:val="ru-RU"/>
        </w:rPr>
      </w:pPr>
    </w:p>
    <w:p w14:paraId="28866CEA" w14:textId="77777777" w:rsidR="002728FC" w:rsidRPr="0076369E" w:rsidRDefault="002728FC">
      <w:pPr>
        <w:spacing w:after="0"/>
        <w:ind w:left="120"/>
        <w:jc w:val="center"/>
        <w:rPr>
          <w:lang w:val="ru-RU"/>
        </w:rPr>
      </w:pPr>
    </w:p>
    <w:p w14:paraId="480D07AD" w14:textId="77777777" w:rsidR="002728FC" w:rsidRPr="0076369E" w:rsidRDefault="002728FC">
      <w:pPr>
        <w:spacing w:after="0"/>
        <w:ind w:left="120"/>
        <w:jc w:val="center"/>
        <w:rPr>
          <w:lang w:val="ru-RU"/>
        </w:rPr>
      </w:pPr>
    </w:p>
    <w:p w14:paraId="36EC5A4E" w14:textId="77777777" w:rsidR="002728FC" w:rsidRPr="0076369E" w:rsidRDefault="002728FC">
      <w:pPr>
        <w:spacing w:after="0"/>
        <w:ind w:left="120"/>
        <w:jc w:val="center"/>
        <w:rPr>
          <w:lang w:val="ru-RU"/>
        </w:rPr>
      </w:pPr>
    </w:p>
    <w:p w14:paraId="24512FBD" w14:textId="77777777" w:rsidR="002728FC" w:rsidRPr="0076369E" w:rsidRDefault="00F13126">
      <w:pPr>
        <w:spacing w:after="0"/>
        <w:ind w:left="120"/>
        <w:jc w:val="center"/>
        <w:rPr>
          <w:lang w:val="ru-RU"/>
        </w:rPr>
      </w:pPr>
      <w:bookmarkStart w:id="3" w:name="ea1153b0-1c57-4e3e-bd72-9418d6c953dd"/>
      <w:r w:rsidRPr="0076369E">
        <w:rPr>
          <w:rFonts w:ascii="Times New Roman" w:hAnsi="Times New Roman"/>
          <w:b/>
          <w:color w:val="000000"/>
          <w:sz w:val="28"/>
          <w:lang w:val="ru-RU"/>
        </w:rPr>
        <w:t>д. Падаккасы</w:t>
      </w:r>
      <w:bookmarkEnd w:id="3"/>
      <w:r w:rsidRPr="0076369E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ae8dfc76-3a09-41e0-9709-3fc2ade1ca6e"/>
      <w:r w:rsidRPr="0076369E">
        <w:rPr>
          <w:rFonts w:ascii="Times New Roman" w:hAnsi="Times New Roman"/>
          <w:b/>
          <w:color w:val="000000"/>
          <w:sz w:val="28"/>
          <w:lang w:val="ru-RU"/>
        </w:rPr>
        <w:t>д. Падаккасы 2024</w:t>
      </w:r>
      <w:bookmarkEnd w:id="4"/>
    </w:p>
    <w:p w14:paraId="59A1317D" w14:textId="77777777" w:rsidR="002728FC" w:rsidRPr="0076369E" w:rsidRDefault="002728FC">
      <w:pPr>
        <w:spacing w:after="0"/>
        <w:ind w:left="120"/>
        <w:rPr>
          <w:lang w:val="ru-RU"/>
        </w:rPr>
      </w:pPr>
    </w:p>
    <w:p w14:paraId="14618ED3" w14:textId="77777777" w:rsidR="002728FC" w:rsidRPr="008106A7" w:rsidRDefault="00F13126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bookmarkStart w:id="5" w:name="block-44598374"/>
      <w:bookmarkEnd w:id="0"/>
      <w:r w:rsidRPr="008106A7">
        <w:rPr>
          <w:rFonts w:ascii="Times New Roman" w:hAnsi="Times New Roman"/>
          <w:b/>
          <w:color w:val="000000"/>
          <w:sz w:val="24"/>
          <w:szCs w:val="24"/>
          <w:lang w:val="ru-RU"/>
        </w:rPr>
        <w:t>ПОЯСНИТЕЛЬНАЯ ЗАПИСКА</w:t>
      </w:r>
    </w:p>
    <w:p w14:paraId="7DB0E32E" w14:textId="77777777" w:rsidR="002728FC" w:rsidRPr="008106A7" w:rsidRDefault="002728FC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06085433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>Программа по химии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ФГОС ООО, а также на основе федеральной рабочей программы воспитания и с учётом концепции преподавания учебного предмета «Химия» в образовательных организациях Российской Федерации.</w:t>
      </w:r>
    </w:p>
    <w:p w14:paraId="0892DF01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Программа по химии даёт представление о целях, общей стратегии обучения, воспитания и развития обучающихся средствами учебного предмета, устанавливает обязательное предметное содержание, предусматривает распределение его по классам и структурирование по разделам и темам программы по химии, определяет количественные и качественные характеристики содержания, рекомендуемую последовательность изучения химии с учётом межпредметных и </w:t>
      </w:r>
      <w:proofErr w:type="spellStart"/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>внутрипредметных</w:t>
      </w:r>
      <w:proofErr w:type="spellEnd"/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 xml:space="preserve"> связей, логики учебного процесса, возрастных особенностей обучающихся, определяет возможности предмета для реализации требований к результатам освоения основной образовательной программы на уровне основного общего образования, а также требований к результатам обучения химии на уровне целей изучения предмета и основных видов учебно-познавательной деятельности обучающегося по освоению учебного содержания.</w:t>
      </w:r>
    </w:p>
    <w:p w14:paraId="0581DEDE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>Знание химии служит основой для формирования мировоззрения обучающегося, его представлений о материальном единстве мира, важную роль играют формируемые химией представления о взаимопревращениях энергии и об эволюции веществ в природе, о путях решения глобальных проблем устойчивого развития человечества – сырьевой, энергетической, пищевой и экологической безопасности, проблем здравоохранения.</w:t>
      </w:r>
    </w:p>
    <w:p w14:paraId="624F9249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 xml:space="preserve">Изучение химии: </w:t>
      </w:r>
    </w:p>
    <w:p w14:paraId="21ABD7BC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 xml:space="preserve">способствует реализации возможностей для саморазвития и формирования культуры личности, её общей и функциональной грамотности; </w:t>
      </w:r>
    </w:p>
    <w:p w14:paraId="587FF946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>вносит вклад в формирование мышления и творческих способностей обучающихся, навыков их самостоятельной учебной деятельности, экспериментальных и исследовательских умений, необходимых как в повседневной жизни, так и в профессиональной деятельности;</w:t>
      </w:r>
    </w:p>
    <w:p w14:paraId="408AD230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 xml:space="preserve">знакомит со спецификой научного мышления, закладывает основы целостного взгляда на единство природы и человека, является ответственным этапом в формировании естественно-научной грамотности обучающихся; </w:t>
      </w:r>
    </w:p>
    <w:p w14:paraId="28AE5A86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>способствует формированию ценностного отношения к естественно-научным знаниям, к природе, к человеку, вносит свой вклад в экологическое образование обучающихся.</w:t>
      </w:r>
    </w:p>
    <w:p w14:paraId="43D38D69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>Данные направления в обучении химии обеспечиваются спецификой содержания учебного предмета, который является педагогически адаптированным отражением базовой науки химии на определённом этапе её развития.</w:t>
      </w:r>
    </w:p>
    <w:p w14:paraId="25E4E0F8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>Курс химии на уровне основного общего образования ориентирован на освоение обучающимися системы первоначальных понятий химии, основ неорганической химии и некоторых отдельных значимых понятий органической химии.</w:t>
      </w:r>
    </w:p>
    <w:p w14:paraId="58974C2E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 xml:space="preserve">Структура содержания программы по химии сформирована на основе системного подхода к её изучению. Содержание складывается из системы понятий о химическом элементе и веществе и системы понятий о химической реакции. Обе эти системы </w:t>
      </w: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структурно организованы по принципу последовательного развития знаний на основе теоретических представлений разного уровня:</w:t>
      </w:r>
    </w:p>
    <w:p w14:paraId="3F52627E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>– атомно-молекулярного учения как основы всего естествознания;</w:t>
      </w:r>
    </w:p>
    <w:p w14:paraId="5699572F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>– Периодического закона Д. И. Менделеева как основного закона химии;</w:t>
      </w:r>
    </w:p>
    <w:p w14:paraId="53B296FE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>– учения о строении атома и химической связи;</w:t>
      </w:r>
    </w:p>
    <w:p w14:paraId="05575DDA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>– представлений об электролитической диссоциации веществ в растворах.</w:t>
      </w:r>
    </w:p>
    <w:p w14:paraId="03B823EE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>Теоретические знания рассматриваются на основе эмпирически полученных и осмысленных фактов, развиваются последовательно от одного уровня к другому, выполняя функции объяснения и прогнозирования свойств, строения и возможностей практического применения и получения изучаемых веществ.</w:t>
      </w:r>
    </w:p>
    <w:p w14:paraId="4A47099F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>Освоение программы по химии способствует формированию представления о химической составляющей научной картины мира в логике её системной природы, ценностного отношения к научному знанию и методам познания в науке. Изучение химии происходит с привлечением знаний из ранее изученных учебных предметов: «Окружающий мир», «Биология. 5–7 классы» и «Физика. 7 класс».</w:t>
      </w:r>
    </w:p>
    <w:p w14:paraId="22490064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 xml:space="preserve">При изучении химии происходит формирование знаний основ химической науки как области современного естествознания, практической деятельности человека и как одного из компонентов мировой культуры. Задача учебного предмета состоит в формировании системы химических знаний — важнейших фактов, понятий, законов и теоретических положений, доступных обобщений мировоззренческого характера, языка науки, в приобщении к научным методам познания при изучении веществ и химических реакций, в формировании и развитии познавательных умений и их применении в учебно-познавательной и учебно-исследовательской деятельности, освоении правил безопасного обращения с веществами в повседневной жизни. </w:t>
      </w:r>
    </w:p>
    <w:p w14:paraId="65A0B7D2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>При изучении химии на уровне основного общего образования важное значение приобрели такие цели, как:</w:t>
      </w:r>
    </w:p>
    <w:p w14:paraId="61B8D5AB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>– формирование интеллектуально развитой личности, готовой к самообразованию, сотрудничеству, самостоятельному принятию решений, способной адаптироваться к быстро меняющимся условиям жизни;</w:t>
      </w:r>
    </w:p>
    <w:p w14:paraId="0AE9EDEC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>– направленность обучения на систематическое приобщение обучающихся к самостоятельной познавательной деятельности, научным методам познания, формирующим мотивацию и развитие способностей к химии;</w:t>
      </w:r>
    </w:p>
    <w:p w14:paraId="4B592052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>– обеспечение условий, способствующих приобретению обучающимися опыта разнообразной деятельности, познания и самопознания, ключевых навыков (ключевых компетенций), имеющих универсальное значение для различных видов деятельности;</w:t>
      </w:r>
    </w:p>
    <w:p w14:paraId="3539BC5C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>– формирование общей функциональной и естественно-научной грамотности, в том числе умений объяснять и оценивать явления окружающего мира, используя знания и опыт, полученные при изучении химии, применять их при решении проблем в повседневной жизни и трудовой деятельности;</w:t>
      </w:r>
    </w:p>
    <w:p w14:paraId="02FBF5B5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>– формирование у обучающихся гуманистических отношений, понимания ценности химических знаний для выработки экологически целесообразного поведения в быту и трудовой деятельности в целях сохранения своего здоровья и окружающей природной среды;</w:t>
      </w:r>
    </w:p>
    <w:p w14:paraId="170DE3E4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color w:val="333333"/>
          <w:sz w:val="24"/>
          <w:szCs w:val="24"/>
          <w:lang w:val="ru-RU"/>
        </w:rPr>
        <w:t xml:space="preserve">– </w:t>
      </w: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>развитие мотивации к обучению, способностей к самоконтролю и самовоспитанию на основе усвоения общечеловеческих ценностей, готовности к осознанному выбору профиля и направленности дальнейшего обучения.</w:t>
      </w:r>
    </w:p>
    <w:p w14:paraId="0AEC7215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bookmarkStart w:id="6" w:name="9012e5c9-2e66-40e9-9799-caf6f2595164"/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Общее число часов, отведённых для изучения химии на уровне основного общего образования, составляет 136 часов: в 8 классе – 68 часов (2 часа в неделю), в 9 классе – 68 часов (2 часа в неделю).</w:t>
      </w:r>
      <w:bookmarkEnd w:id="6"/>
    </w:p>
    <w:p w14:paraId="2BE1485A" w14:textId="77777777" w:rsidR="002728FC" w:rsidRPr="008106A7" w:rsidRDefault="002728FC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7CA16B6D" w14:textId="77777777" w:rsidR="002728FC" w:rsidRPr="008106A7" w:rsidRDefault="002728FC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57A3206B" w14:textId="77777777" w:rsidR="002728FC" w:rsidRPr="008106A7" w:rsidRDefault="002728FC">
      <w:pPr>
        <w:rPr>
          <w:sz w:val="24"/>
          <w:szCs w:val="24"/>
          <w:lang w:val="ru-RU"/>
        </w:rPr>
        <w:sectPr w:rsidR="002728FC" w:rsidRPr="008106A7">
          <w:pgSz w:w="11906" w:h="16383"/>
          <w:pgMar w:top="1134" w:right="850" w:bottom="1134" w:left="1701" w:header="720" w:footer="720" w:gutter="0"/>
          <w:cols w:space="720"/>
        </w:sectPr>
      </w:pPr>
    </w:p>
    <w:p w14:paraId="281F9166" w14:textId="77777777" w:rsidR="002728FC" w:rsidRPr="008106A7" w:rsidRDefault="00F13126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bookmarkStart w:id="7" w:name="block-44598375"/>
      <w:bookmarkEnd w:id="5"/>
      <w:r w:rsidRPr="008106A7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СОДЕРЖАНИЕ ОБУЧЕНИЯ</w:t>
      </w:r>
    </w:p>
    <w:p w14:paraId="5E19B871" w14:textId="77777777" w:rsidR="002728FC" w:rsidRPr="008106A7" w:rsidRDefault="002728FC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1BC59E58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b/>
          <w:color w:val="000000"/>
          <w:sz w:val="24"/>
          <w:szCs w:val="24"/>
          <w:lang w:val="ru-RU"/>
        </w:rPr>
        <w:t>8 КЛАСС</w:t>
      </w:r>
    </w:p>
    <w:p w14:paraId="075860E7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b/>
          <w:color w:val="000000"/>
          <w:sz w:val="24"/>
          <w:szCs w:val="24"/>
          <w:lang w:val="ru-RU"/>
        </w:rPr>
        <w:t>Первоначальные химические понятия</w:t>
      </w:r>
    </w:p>
    <w:p w14:paraId="648A239B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>Предмет химии. Роль химии в жизни человека. Химия в системе наук. Тела и вещества. Физические свойства веществ. Агрегатное состояние веществ. Понятие о методах познания в химии. Чистые вещества и смеси. Способы разделения смесей.</w:t>
      </w:r>
    </w:p>
    <w:p w14:paraId="2284D929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>Атомы и молекулы. Химические элементы. Символы химических элементов. Простые и сложные вещества. Атомно-молекулярное учение.</w:t>
      </w:r>
    </w:p>
    <w:p w14:paraId="5D8BCA4B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>Химическая формула. Валентность атомов химических элементов. Закон постоянства состава веществ. Относительная атомная масса. Относительная молекулярная масса. Массовая доля химического элемента в соединении.</w:t>
      </w:r>
    </w:p>
    <w:p w14:paraId="56DC7543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 xml:space="preserve">Количество вещества. Моль. Молярная масса. Взаимосвязь количества, массы и числа структурных единиц вещества. Расчёты по формулам химических соединений. </w:t>
      </w:r>
    </w:p>
    <w:p w14:paraId="628B7942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>Физические и химические явления. Химическая реакция и её признаки. Закон сохранения массы веществ. Химические уравнения. Классификация химических реакций (соединения, разложения, замещения, обмена).</w:t>
      </w:r>
    </w:p>
    <w:p w14:paraId="1BB7C4BA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>Химический эксперимент</w:t>
      </w:r>
      <w:r w:rsidRPr="008106A7">
        <w:rPr>
          <w:rFonts w:ascii="Times New Roman" w:hAnsi="Times New Roman"/>
          <w:b/>
          <w:color w:val="000000"/>
          <w:sz w:val="24"/>
          <w:szCs w:val="24"/>
          <w:lang w:val="ru-RU"/>
        </w:rPr>
        <w:t>:</w:t>
      </w: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14:paraId="7402CEB0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>знакомство с химической посудой, правилами работы в лаборатории и приёмами обращения с лабораторным оборудованием, изучение и описание физических свойств образцов неорганических веществ, наблюдение физических (плавление воска, таяние льда, растирание сахара в ступке, кипение и конденсация воды) и химических (горение свечи, прокаливание медной проволоки, взаимодействие мела с кислотой) явлений, наблюдение и описание признаков протекания химических реакций (разложение сахара, взаимодействие серной кислоты с хлоридом бария, разложение гидроксида меди (</w:t>
      </w:r>
      <w:r w:rsidRPr="008106A7">
        <w:rPr>
          <w:rFonts w:ascii="Times New Roman" w:hAnsi="Times New Roman"/>
          <w:color w:val="000000"/>
          <w:sz w:val="24"/>
          <w:szCs w:val="24"/>
        </w:rPr>
        <w:t>II</w:t>
      </w: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>) при нагревании, взаимодействие железа с раствором соли меди (</w:t>
      </w:r>
      <w:r w:rsidRPr="008106A7">
        <w:rPr>
          <w:rFonts w:ascii="Times New Roman" w:hAnsi="Times New Roman"/>
          <w:color w:val="000000"/>
          <w:sz w:val="24"/>
          <w:szCs w:val="24"/>
        </w:rPr>
        <w:t>II</w:t>
      </w: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>), изучение способов разделения смесей: с помощью магнита, фильтрование, выпаривание, дистилляция, хроматография, проведение очистки поваренной соли, наблюдение и описание результатов проведения опыта, иллюстрирующего закон сохранения массы, создание моделей молекул (</w:t>
      </w:r>
      <w:proofErr w:type="spellStart"/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>шаростержневых</w:t>
      </w:r>
      <w:proofErr w:type="spellEnd"/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>).</w:t>
      </w:r>
    </w:p>
    <w:p w14:paraId="2AC01BD7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b/>
          <w:color w:val="000000"/>
          <w:sz w:val="24"/>
          <w:szCs w:val="24"/>
          <w:lang w:val="ru-RU"/>
        </w:rPr>
        <w:t>Важнейшие представители неорганических веществ</w:t>
      </w:r>
    </w:p>
    <w:p w14:paraId="26F8E225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>Воздух – смесь газов. Состав воздуха. Кислород – элемент и простое вещество. Нахождение кислорода в природе, физические и химические свойства (реакции горения). Оксиды. Применение кислорода. Способы получения кислорода в лаборатории и промышленности. Круговорот кислорода в природе. Озон – аллотропная модификация кислорода.</w:t>
      </w:r>
    </w:p>
    <w:p w14:paraId="35087385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>Тепловой эффект химической реакции, термохимические уравнения, экзо- и эндотермические реакции. Топливо: уголь и метан. Загрязнение воздуха, усиление парникового эффекта, разрушение озонового слоя.</w:t>
      </w:r>
    </w:p>
    <w:p w14:paraId="20447322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>Водород – элемент и простое вещество. Нахождение водорода в природе, физические и химические свойства, применение, способы получения. Кислоты и соли.</w:t>
      </w:r>
    </w:p>
    <w:p w14:paraId="7D01B391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>Молярный объём газов. Расчёты по химическим уравнениям.</w:t>
      </w:r>
    </w:p>
    <w:p w14:paraId="4552C82C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 xml:space="preserve">Физические свойства воды. Вода как растворитель. Растворы. Насыщенные и ненасыщенные растворы. Растворимость веществ в воде. Массовая доля вещества в растворе. Химические свойства воды. Основания. Роль растворов в природе и в жизни </w:t>
      </w: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человека. Круговорот воды в природе. Загрязнение природных вод. Охрана и очистка природных вод.</w:t>
      </w:r>
    </w:p>
    <w:p w14:paraId="13D61BA0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>Классификация неорганических соединений. Оксиды. Классификация оксидов: солеобразующие (основные, кислотные, амфотерные) и несолеобразующие. Номенклатура оксидов. Физические и химические свойства оксидов. Получение оксидов.</w:t>
      </w:r>
    </w:p>
    <w:p w14:paraId="17EE8239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>Основания. Классификация оснований: щёлочи и нерастворимые основания. Номенклатура оснований. Физические и химические свойства оснований. Получение оснований.</w:t>
      </w:r>
    </w:p>
    <w:p w14:paraId="340687EB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>Кислоты. Классификация кислот. Номенклатура кислот. Физические и химические свойства кислот. Ряд активности металлов Н. Н. Бекетова. Получение кислот.</w:t>
      </w:r>
    </w:p>
    <w:p w14:paraId="79991996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>Соли. Номенклатура солей. Физические и химические свойства солей. Получение солей.</w:t>
      </w:r>
    </w:p>
    <w:p w14:paraId="017779D2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>Генетическая связь между классами неорганических соединений.</w:t>
      </w:r>
    </w:p>
    <w:p w14:paraId="5F89172C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>Химический эксперимент</w:t>
      </w:r>
      <w:r w:rsidRPr="008106A7">
        <w:rPr>
          <w:rFonts w:ascii="Times New Roman" w:hAnsi="Times New Roman"/>
          <w:b/>
          <w:color w:val="000000"/>
          <w:sz w:val="24"/>
          <w:szCs w:val="24"/>
          <w:lang w:val="ru-RU"/>
        </w:rPr>
        <w:t>:</w:t>
      </w: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14:paraId="294AE16E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>качественное определение содержания кислорода в воздухе, получение, собирание, распознавание и изучение свойств кислорода, наблюдение взаимодействия веществ с кислородом и условия возникновения и прекращения горения (пожара), ознакомление с образцами оксидов и описание их свойств, получение, собирание, распознавание и изучение свойств водорода (горение), взаимодействие водорода с оксидом меди (</w:t>
      </w:r>
      <w:r w:rsidRPr="008106A7">
        <w:rPr>
          <w:rFonts w:ascii="Times New Roman" w:hAnsi="Times New Roman"/>
          <w:color w:val="000000"/>
          <w:sz w:val="24"/>
          <w:szCs w:val="24"/>
        </w:rPr>
        <w:t>II</w:t>
      </w: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>) (возможно использование видеоматериалов), наблюдение образцов веществ количеством 1 моль, исследование особенностей растворения веществ с различной растворимостью, приготовление растворов с определённой массовой долей растворённого вещества, взаимодействие воды с металлами (натрием и кальцием) (возможно использование видеоматериалов), исследование образцов неорганических веществ различных классов, наблюдение изменения окраски индикаторов в растворах кислот и щелочей, изучение взаимодействия оксида меди (</w:t>
      </w:r>
      <w:r w:rsidRPr="008106A7">
        <w:rPr>
          <w:rFonts w:ascii="Times New Roman" w:hAnsi="Times New Roman"/>
          <w:color w:val="000000"/>
          <w:sz w:val="24"/>
          <w:szCs w:val="24"/>
        </w:rPr>
        <w:t>II</w:t>
      </w: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>) с раствором серной кислоты, кислот с металлами, реакций нейтрализации, получение нерастворимых оснований, вытеснение одного металла другим из раствора соли, решение экспериментальных задач по теме «Важнейшие классы неорганических соединений».</w:t>
      </w:r>
    </w:p>
    <w:p w14:paraId="38B71439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b/>
          <w:color w:val="000000"/>
          <w:sz w:val="24"/>
          <w:szCs w:val="24"/>
          <w:lang w:val="ru-RU"/>
        </w:rPr>
        <w:t>Периодический закон и Периодическая система химических элементов Д. И. Менделеева. Строение атомов. Химическая связь. Окислительно-восстановительные реакции</w:t>
      </w:r>
    </w:p>
    <w:p w14:paraId="628FB1AF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 xml:space="preserve">Первые попытки классификации химических элементов. Понятие о группах сходных элементов (щелочные и щелочноземельные металлы, галогены, инертные </w:t>
      </w:r>
      <w:proofErr w:type="spellStart"/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>газы</w:t>
      </w:r>
      <w:proofErr w:type="spellEnd"/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>). Элементы, которые образуют амфотерные оксиды и гидроксиды.</w:t>
      </w:r>
    </w:p>
    <w:p w14:paraId="3DA084C1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 xml:space="preserve">Периодический закон. Периодическая система химических элементов Д. И. Менделеева. Короткопериодная и </w:t>
      </w:r>
      <w:proofErr w:type="spellStart"/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>длиннопериодная</w:t>
      </w:r>
      <w:proofErr w:type="spellEnd"/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 xml:space="preserve"> формы Периодической системы химических элементов Д. И. Менделеева. Периоды и группы. Физический смысл порядкового номера, номеров периода и группы элемента.</w:t>
      </w:r>
    </w:p>
    <w:p w14:paraId="5211B575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>Строение атомов. Состав атомных ядер. Изотопы. Электроны. Строение электронных оболочек атомов первых 20 химических элементов Периодической системы Д. И. Менделеева. Характеристика химического элемента по его положению в Периодической системе Д. И. Менделеева.</w:t>
      </w:r>
    </w:p>
    <w:p w14:paraId="0C6B1F13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 xml:space="preserve">Закономерности изменения радиуса атомов химических элементов, металлических и неметаллических свойств по группам и периодам. </w:t>
      </w:r>
    </w:p>
    <w:p w14:paraId="0493E004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Значение Периодического закона и Периодической системы химических элементов для развития науки и практики. Д. И. Менделеев – учёный и гражданин.</w:t>
      </w:r>
    </w:p>
    <w:p w14:paraId="3805B133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>Химическая связь. Ковалентная (полярная и неполярная) связь. Электроотрицательность химических элементов. Ионная связь.</w:t>
      </w:r>
    </w:p>
    <w:p w14:paraId="4D6BD0C3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>Степень окисления. Окислительно-восстановительные реакции. Процессы окисления и восстановления. Окислители и восстановители.</w:t>
      </w:r>
    </w:p>
    <w:p w14:paraId="3C349D82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>Химический эксперимент</w:t>
      </w:r>
      <w:r w:rsidRPr="008106A7">
        <w:rPr>
          <w:rFonts w:ascii="Times New Roman" w:hAnsi="Times New Roman"/>
          <w:b/>
          <w:color w:val="000000"/>
          <w:sz w:val="24"/>
          <w:szCs w:val="24"/>
          <w:lang w:val="ru-RU"/>
        </w:rPr>
        <w:t>:</w:t>
      </w: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14:paraId="498B67CE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>изучение образцов веществ металлов и неметаллов, взаимодействие гидроксида цинка с растворами кислот и щелочей, проведение опытов, иллюстрирующих примеры окислительно-восстановительных реакций (горение, реакции разложения, соединения).</w:t>
      </w:r>
    </w:p>
    <w:p w14:paraId="041A330A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>Межпредметные связи</w:t>
      </w:r>
    </w:p>
    <w:p w14:paraId="7C24BB01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>Реализация межпредметных связей при изучении химии в 8 классе осуществляется через использование как общих естественно-научных понятий, так и понятий, являющихся системными для отдельных предметов естественно-научного цикла.</w:t>
      </w:r>
    </w:p>
    <w:p w14:paraId="2827144B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>Общие естественно-научные понятия: научный факт, гипотеза, теория, закон, анализ, синтез, классификация, периодичность, наблюдение, эксперимент, моделирование, измерение, модель, явление.</w:t>
      </w:r>
    </w:p>
    <w:p w14:paraId="7E424FB1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>Физика: материя, атом, электрон, протон, нейтрон, ион, нуклид, изотопы, радиоактивность, молекула, электрический заряд, вещество, тело, объём, агрегатное состояние вещества, газ, физические величины, единицы измерения, космос, планеты, звёзды, Солнце.</w:t>
      </w:r>
    </w:p>
    <w:p w14:paraId="50F84052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>Биология: фотосинтез, дыхание, биосфера.</w:t>
      </w:r>
    </w:p>
    <w:p w14:paraId="5EC86FEA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>География: атмосфера, гидросфера, минералы, горные породы, полезные ископаемые, топливо, водные ресурсы.</w:t>
      </w:r>
    </w:p>
    <w:p w14:paraId="4A7A53F3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b/>
          <w:color w:val="000000"/>
          <w:sz w:val="24"/>
          <w:szCs w:val="24"/>
          <w:lang w:val="ru-RU"/>
        </w:rPr>
        <w:t>9 КЛАСС</w:t>
      </w:r>
    </w:p>
    <w:p w14:paraId="51F3795A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b/>
          <w:color w:val="000000"/>
          <w:sz w:val="24"/>
          <w:szCs w:val="24"/>
          <w:lang w:val="ru-RU"/>
        </w:rPr>
        <w:t>Вещество и химическая реакция</w:t>
      </w:r>
    </w:p>
    <w:p w14:paraId="04835701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>Периодический закон. Периодическая система химических элементов Д. И. Менделеева. Строение атомов. Закономерности в изменении свойств химических элементов первых трёх периодов, калия, кальция и их соединений в соответствии с положением элементов в Периодической системе и строением их атомов.</w:t>
      </w:r>
    </w:p>
    <w:p w14:paraId="3DAD64A8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>Строение вещества: виды химической связи. Типы кристаллических решёток, зависимость свойств вещества от типа кристаллической решётки и вида химической связи.</w:t>
      </w:r>
    </w:p>
    <w:p w14:paraId="3FFB49B6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>Классификация и номенклатура неорганических веществ. Химические свойства веществ, относящихся к различным классам неорганических соединений, генетическая связь неорганических веществ.</w:t>
      </w:r>
    </w:p>
    <w:p w14:paraId="2647AC4D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>Классификация химических реакций по различным признакам (по числу и составу участвующих в реакции веществ, по тепловому эффекту, по изменению степеней окисления химических элементов, по обратимости, по участию катализатора). Экзо- и эндотермические реакции, термохимические уравнения.</w:t>
      </w:r>
    </w:p>
    <w:p w14:paraId="26A9D001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>Понятие о скорости химической реакции. Понятие об обратимых и необратимых химических реакциях. Понятие о гомогенных и гетерогенных реакциях. Понятие о катализе. Понятие о химическом равновесии. Факторы, влияющие на скорость химической реакции и положение химического равновесия.</w:t>
      </w:r>
    </w:p>
    <w:p w14:paraId="5B9D7B85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>Окислительно-восстановительные реакции, электронный баланс окислительно-восстановительной реакции. Составление уравнений окислительно-восстановительных реакций с использованием метода электронного баланса.</w:t>
      </w:r>
    </w:p>
    <w:p w14:paraId="43989042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Теория электролитической диссоциации. Электролиты и </w:t>
      </w:r>
      <w:proofErr w:type="spellStart"/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>неэлектролиты</w:t>
      </w:r>
      <w:proofErr w:type="spellEnd"/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>. Катионы, анионы. Механизм диссоциации веществ с различными видами химической связи. Степень диссоциации. Сильные и слабые электролиты.</w:t>
      </w:r>
    </w:p>
    <w:p w14:paraId="4EE2FFE1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>Реакции ионного обмена. Условия протекания реакций ионного обмена, полные и сокращённые ионные уравнения реакций. Свойства кислот, оснований и солей в свете представлений об электролитической диссоциации. Качественные реакции на ионы. Понятие о гидролизе солей.</w:t>
      </w:r>
    </w:p>
    <w:p w14:paraId="757F34A6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>Химический эксперимент</w:t>
      </w:r>
      <w:r w:rsidRPr="008106A7">
        <w:rPr>
          <w:rFonts w:ascii="Times New Roman" w:hAnsi="Times New Roman"/>
          <w:b/>
          <w:color w:val="000000"/>
          <w:sz w:val="24"/>
          <w:szCs w:val="24"/>
          <w:lang w:val="ru-RU"/>
        </w:rPr>
        <w:t>:</w:t>
      </w: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14:paraId="2C13C34F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>ознакомление с моделями кристаллических решёток неорганических веществ – металлов и неметаллов (графита и алмаза), сложных веществ (хлорида натрия), исследование зависимости скорости химической реакции от воздействия различных факторов, исследование электропроводности растворов веществ, процесса диссоциации кислот, щелочей и солей (возможно использование видео материалов), проведение опытов, иллюстрирующих признаки протекания реакций ионного обмена (образование осадка, выделение газа, образование воды), опытов, иллюстрирующих примеры окислительно-восстановительных реакций (горение, реакции разложения, соединения), распознавание неорганических веществ с помощью качественных реакций на ионы, решение экспериментальных задач.</w:t>
      </w:r>
    </w:p>
    <w:p w14:paraId="0D38830C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b/>
          <w:color w:val="000000"/>
          <w:sz w:val="24"/>
          <w:szCs w:val="24"/>
          <w:lang w:val="ru-RU"/>
        </w:rPr>
        <w:t>Неметаллы и их соединения</w:t>
      </w:r>
    </w:p>
    <w:p w14:paraId="4C081290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>Общая характеристика галогенов. Особенности строения атомов, характерные степени окисления. Строение и физические свойства простых веществ – галогенов. Химические свойства на примере хлора (взаимодействие с металлами, неметаллами, щелочами). Хлороводород. Соляная кислота, химические свойства, получение, применение. Действие хлора и хлороводорода на организм человека. Важнейшие хлориды и их нахождение в природе.</w:t>
      </w:r>
    </w:p>
    <w:p w14:paraId="6CBD08C8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 xml:space="preserve">Общая характеристика элементов </w:t>
      </w:r>
      <w:r w:rsidRPr="008106A7">
        <w:rPr>
          <w:rFonts w:ascii="Times New Roman" w:hAnsi="Times New Roman"/>
          <w:color w:val="000000"/>
          <w:sz w:val="24"/>
          <w:szCs w:val="24"/>
        </w:rPr>
        <w:t>VI</w:t>
      </w: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>А-группы. Особенности строения атомов, характерные степени окисления. Строение и физические свойства простых веществ – кислорода и серы. Аллотропные модификации кислорода и серы. Химические свойства серы. Сероводород, строение, физические и химические свойства. Оксиды серы как представители кислотных оксидов. Серная кислота, физические и химические свойства (общие как представителя класса кислот и специфические). Химические реакции, лежащие в основе промышленного способа получения серной кислоты. Применение серной кислоты. Соли серной кислоты, качественная реакция на сульфат-ион. Нахождение серы и её соединений в природе. Химическое загрязнение окружающей среды соединениями серы (кислотные дожди, загрязнение воздуха и водоёмов), способы его предотвращения.</w:t>
      </w:r>
    </w:p>
    <w:p w14:paraId="2B06E522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 xml:space="preserve">Общая характеристика элементов </w:t>
      </w:r>
      <w:r w:rsidRPr="008106A7">
        <w:rPr>
          <w:rFonts w:ascii="Times New Roman" w:hAnsi="Times New Roman"/>
          <w:color w:val="000000"/>
          <w:sz w:val="24"/>
          <w:szCs w:val="24"/>
        </w:rPr>
        <w:t>V</w:t>
      </w: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>А-группы. Особенности строения атомов, характерные степени окисления. Азот, распространение в природе, физические и химические свойства. Круговорот азота в природе. Аммиак, его физические и химические свойства, получение и применение. Соли аммония, их физические и химические свойства, применение. Качественная реакция на ионы аммония. Азотная кислота, её получение, физические и химические свойства (общие как представителя класса кислот и специфические). Использование нитратов и солей аммония в качестве минеральных удобрений. Химическое загрязнение окружающей среды соединениями азота (кислотные дожди, загрязнение воздуха, почвы и водоёмов). Фосфор, аллотропные модификации фосфора, физические и химические свойства. Оксид фосфора (</w:t>
      </w:r>
      <w:r w:rsidRPr="008106A7">
        <w:rPr>
          <w:rFonts w:ascii="Times New Roman" w:hAnsi="Times New Roman"/>
          <w:color w:val="000000"/>
          <w:sz w:val="24"/>
          <w:szCs w:val="24"/>
        </w:rPr>
        <w:t>V</w:t>
      </w: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 xml:space="preserve">) и фосфорная кислота, </w:t>
      </w: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физические и химические свойства, получение. Использование фосфатов в качестве минеральных удобрений.</w:t>
      </w:r>
    </w:p>
    <w:p w14:paraId="42910239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 xml:space="preserve">Общая характеристика элементов </w:t>
      </w:r>
      <w:r w:rsidRPr="008106A7">
        <w:rPr>
          <w:rFonts w:ascii="Times New Roman" w:hAnsi="Times New Roman"/>
          <w:color w:val="000000"/>
          <w:sz w:val="24"/>
          <w:szCs w:val="24"/>
        </w:rPr>
        <w:t>IV</w:t>
      </w: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>А-группы. Особенности строения атомов, характерные степени окисления. Углерод, аллотропные модификации, распространение в природе, физические и химические свойства. Адсорбция. Круговорот углерода в природе. Оксиды углерода, их физические и химические свойства, действие на живые организмы, получение и применение. Экологические проблемы, связанные с оксидом углерода (</w:t>
      </w:r>
      <w:r w:rsidRPr="008106A7">
        <w:rPr>
          <w:rFonts w:ascii="Times New Roman" w:hAnsi="Times New Roman"/>
          <w:color w:val="000000"/>
          <w:sz w:val="24"/>
          <w:szCs w:val="24"/>
        </w:rPr>
        <w:t>IV</w:t>
      </w: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>), гипотеза глобального потепления климата, парниковый эффект. Угольная кислота и её соли, их физические и химические свойства, получение и применение. Качественная реакция на карбонат-ионы. Использование карбонатов в быту, медицине, промышленности и сельском хозяйстве.</w:t>
      </w:r>
    </w:p>
    <w:p w14:paraId="500F1960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>Первоначальные понятия об органических веществах как о соединениях углерода (метан, этан, этилен, ацетилен, этанол, глицерин, уксусная кислота). Природные источники углеводородов (уголь, природный газ, нефть), продукты их переработки (бензин), их роль в быту и промышленности. Понятие о биологически важных веществах: жирах, белках, углеводах – и их роли в жизни человека. Материальное единство органических и неорганических соединений.</w:t>
      </w:r>
    </w:p>
    <w:p w14:paraId="6E4D5B74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>Кремний, его физические и химические свойства, получение и применение. Соединения кремния в природе. Общие представления об оксиде кремния (</w:t>
      </w:r>
      <w:r w:rsidRPr="008106A7">
        <w:rPr>
          <w:rFonts w:ascii="Times New Roman" w:hAnsi="Times New Roman"/>
          <w:color w:val="000000"/>
          <w:sz w:val="24"/>
          <w:szCs w:val="24"/>
        </w:rPr>
        <w:t>IV</w:t>
      </w: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>) и кремниевой кислоте. Силикаты, их использование в быту, в промышленности. Важнейшие строительные материалы: керамика, стекло, цемент, бетон, железобетон. Проблемы безопасного использования строительных материалов в повседневной жизни.</w:t>
      </w:r>
    </w:p>
    <w:p w14:paraId="28BA5A57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>Химический эксперимент</w:t>
      </w:r>
      <w:r w:rsidRPr="008106A7">
        <w:rPr>
          <w:rFonts w:ascii="Times New Roman" w:hAnsi="Times New Roman"/>
          <w:b/>
          <w:color w:val="000000"/>
          <w:sz w:val="24"/>
          <w:szCs w:val="24"/>
          <w:lang w:val="ru-RU"/>
        </w:rPr>
        <w:t>:</w:t>
      </w: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14:paraId="10289659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>изучение образцов неорганических веществ, свойств соляной кислоты, проведение качественных реакций на хлорид-ионы и наблюдение признаков их протекания, опыты, отражающие физические и химические свойства галогенов и их соединений (возможно использование видеоматериалов), ознакомление с образцами хлоридов (галогенидов), ознакомление с образцами серы и её соединениями (возможно использование видеоматериалов), наблюдение процесса обугливания сахара под действием концентрированной серной кислоты, изучение химических свойств разбавленной серной кислоты, проведение качественной реакции на сульфат-ион и наблюдение признака её протекания, ознакомление с физическими свойствами азота, фосфора и их соединений (возможно использование видеоматериалов), образцами азотных и фосфорных удобрений, получение, собирание, распознавание и изучение свойств аммиака, проведение качественных реакций на ион аммония и фосфат-ион и изучение признаков их протекания, взаимодействие концентрированной азотной кислоты с медью (возможно использование видеоматериалов), изучение моделей кристаллических решёток алмаза, графита, фуллерена, ознакомление с процессом адсорбции растворённых веществ активированным углём и устройством противогаза, получение, собирание, распознавание и изучение свойств углекислого газа, проведение качественных реакций на карбонат и силикат-ионы и изучение признаков их протекания, ознакомление с продукцией силикатной промышленности, решение экспериментальных задач по теме «Важнейшие неметаллы и их соединения».</w:t>
      </w:r>
    </w:p>
    <w:p w14:paraId="001C868A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b/>
          <w:color w:val="000000"/>
          <w:sz w:val="24"/>
          <w:szCs w:val="24"/>
          <w:lang w:val="ru-RU"/>
        </w:rPr>
        <w:t>Металлы и их соединения</w:t>
      </w:r>
    </w:p>
    <w:p w14:paraId="61620411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 xml:space="preserve">Общая характеристика химических элементов – металлов на основании их положения в Периодической системе химических элементов Д. И. Менделеева и строения атомов. </w:t>
      </w: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Строение металлов. Металлическая связь и металлическая кристаллическая решётка. Электрохимический ряд напряжений металлов. Физические и химические свойства металлов. Общие способы получения металлов. Понятие о коррозии металлов, основные способы защиты их от коррозии. Сплавы (сталь, чугун, дюралюминий, бронза) и их применение в быту и промышленности.</w:t>
      </w:r>
    </w:p>
    <w:p w14:paraId="0842F944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>Щелочные металлы: положение в Периодической системе химических элементов Д. И. Менделеева, строение их атомов, нахождение в природе. Физические и химические свойства (на примере натрия и калия). Оксиды и гидроксиды натрия и калия. Применение щелочных металлов и их соединений.</w:t>
      </w:r>
    </w:p>
    <w:p w14:paraId="0C615596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>Щелочноземельные металлы магний и кальций: положение в Периодической системе химических элементов Д. И. Менделеева, строение их атомов, нахождение в природе. Физические и химические свойства магния и кальция. Важнейшие соединения кальция (оксид, гидроксид, соли). Жёсткость воды и способы её устранения.</w:t>
      </w:r>
    </w:p>
    <w:p w14:paraId="0D1D1198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>Алюминий: положение в Периодической системе химических элементов Д. И. Менделеева, строение атома, нахождение в природе. Физические и химические свойства алюминия. Амфотерные свойства оксида и гидроксида алюминия.</w:t>
      </w:r>
    </w:p>
    <w:p w14:paraId="2F38AD3E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>Железо: положение в Периодической системе химических элементов Д. И. Менделеева, строение атома, нахождение в природе. Физические и химические свойства железа. Оксиды, гидроксиды и соли железа (</w:t>
      </w:r>
      <w:r w:rsidRPr="008106A7">
        <w:rPr>
          <w:rFonts w:ascii="Times New Roman" w:hAnsi="Times New Roman"/>
          <w:color w:val="000000"/>
          <w:sz w:val="24"/>
          <w:szCs w:val="24"/>
        </w:rPr>
        <w:t>II</w:t>
      </w: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>) и железа (</w:t>
      </w:r>
      <w:r w:rsidRPr="008106A7">
        <w:rPr>
          <w:rFonts w:ascii="Times New Roman" w:hAnsi="Times New Roman"/>
          <w:color w:val="000000"/>
          <w:sz w:val="24"/>
          <w:szCs w:val="24"/>
        </w:rPr>
        <w:t>III</w:t>
      </w: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>), их состав, свойства и получение.</w:t>
      </w:r>
    </w:p>
    <w:p w14:paraId="2C5ADFC4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>Химический эксперимент</w:t>
      </w:r>
      <w:r w:rsidRPr="008106A7">
        <w:rPr>
          <w:rFonts w:ascii="Times New Roman" w:hAnsi="Times New Roman"/>
          <w:b/>
          <w:color w:val="000000"/>
          <w:sz w:val="24"/>
          <w:szCs w:val="24"/>
          <w:lang w:val="ru-RU"/>
        </w:rPr>
        <w:t>:</w:t>
      </w: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14:paraId="35473D8B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>ознакомление с образцами металлов и сплавов, их физическими свойствами, изучение результатов коррозии металлов (возможно использование видеоматериалов), особенностей взаимодействия оксида кальция и натрия с водой (возможно использование видеоматериалов), исследование свойств жёсткой воды, процесса горения железа в кислороде (возможно использование видеоматериалов), признаков протекания качественных реакций на ионы: магния, кальция, алюминия, цинка, железа (</w:t>
      </w:r>
      <w:r w:rsidRPr="008106A7">
        <w:rPr>
          <w:rFonts w:ascii="Times New Roman" w:hAnsi="Times New Roman"/>
          <w:color w:val="000000"/>
          <w:sz w:val="24"/>
          <w:szCs w:val="24"/>
        </w:rPr>
        <w:t>II</w:t>
      </w: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>) и железа (</w:t>
      </w:r>
      <w:r w:rsidRPr="008106A7">
        <w:rPr>
          <w:rFonts w:ascii="Times New Roman" w:hAnsi="Times New Roman"/>
          <w:color w:val="000000"/>
          <w:sz w:val="24"/>
          <w:szCs w:val="24"/>
        </w:rPr>
        <w:t>III</w:t>
      </w: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>), меди (</w:t>
      </w:r>
      <w:r w:rsidRPr="008106A7">
        <w:rPr>
          <w:rFonts w:ascii="Times New Roman" w:hAnsi="Times New Roman"/>
          <w:color w:val="000000"/>
          <w:sz w:val="24"/>
          <w:szCs w:val="24"/>
        </w:rPr>
        <w:t>II</w:t>
      </w: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>), наблюдение и описание процессов окрашивания пламени ионами натрия, калия и кальция (возможно использование видеоматериалов), исследование амфотерных свойств гидроксида алюминия и гидроксида цинка, решение экспериментальных задач по теме «Важнейшие металлы и их соединения».</w:t>
      </w:r>
    </w:p>
    <w:p w14:paraId="0910C116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b/>
          <w:color w:val="000000"/>
          <w:sz w:val="24"/>
          <w:szCs w:val="24"/>
          <w:lang w:val="ru-RU"/>
        </w:rPr>
        <w:t>Химия и окружающая среда</w:t>
      </w:r>
    </w:p>
    <w:p w14:paraId="62CC1652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 xml:space="preserve">Вещества и материалы в повседневной жизни человека. Безопасное использование веществ и химических реакций в быту. Первая помощь при химических ожогах и отравлениях. </w:t>
      </w:r>
    </w:p>
    <w:p w14:paraId="4A8143DF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>Химическое загрязнение окружающей среды (предельная допустимая концентрация веществ, далее – ПДК). Роль химии в решении экологических проблем.</w:t>
      </w:r>
    </w:p>
    <w:p w14:paraId="5C15940F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>Химический эксперимент:</w:t>
      </w: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14:paraId="42DDD951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>изучение образцов материалов (стекло, сплавы металлов, полимерные материалы).</w:t>
      </w:r>
    </w:p>
    <w:p w14:paraId="53E6D868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>Межпредметные связи</w:t>
      </w:r>
    </w:p>
    <w:p w14:paraId="5A0901C5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>Реализация межпредметных связей при изучении химии в 9 классе осуществляется через использование как общих естественно-научных понятий, так и понятий, являющихся системными для отдельных предметов естественно-научного цикла.</w:t>
      </w:r>
    </w:p>
    <w:p w14:paraId="2695C34D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 xml:space="preserve">Общие естественно-научные понятия: научный факт, гипотеза, закон, теория, анализ, синтез, классификация, периодичность, наблюдение, эксперимент, моделирование, измерение, модель, явление, парниковый эффект, технология, материалы. </w:t>
      </w:r>
    </w:p>
    <w:p w14:paraId="5A72278E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Физика: материя, атом, электрон, протон, нейтрон, ион, нуклид, изотопы, радиоактивность, молекула, электрический заряд, проводники, полупроводники, диэлектрики, фотоэлемент, вещество, тело, объём, агрегатное состояние вещества, газ, раствор, растворимость, кристаллическая решётка, сплавы, физические величины, единицы измерения, космическое пространство, планеты, звёзды, Солнце.</w:t>
      </w:r>
    </w:p>
    <w:p w14:paraId="68645078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>Биология: фотосинтез, дыхание, биосфера, экосистема, минеральные удобрения, микроэлементы, макроэлементы, питательные вещества.</w:t>
      </w:r>
    </w:p>
    <w:p w14:paraId="6B6FFC49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>География: атмосфера, гидросфера, минералы, горные породы, полезные ископаемые, топливо, водные ресурсы.</w:t>
      </w:r>
    </w:p>
    <w:p w14:paraId="422E5D8D" w14:textId="77777777" w:rsidR="002728FC" w:rsidRPr="008106A7" w:rsidRDefault="002728FC">
      <w:pPr>
        <w:rPr>
          <w:sz w:val="24"/>
          <w:szCs w:val="24"/>
          <w:lang w:val="ru-RU"/>
        </w:rPr>
        <w:sectPr w:rsidR="002728FC" w:rsidRPr="008106A7">
          <w:pgSz w:w="11906" w:h="16383"/>
          <w:pgMar w:top="1134" w:right="850" w:bottom="1134" w:left="1701" w:header="720" w:footer="720" w:gutter="0"/>
          <w:cols w:space="720"/>
        </w:sectPr>
      </w:pPr>
    </w:p>
    <w:p w14:paraId="07C7CCC2" w14:textId="77777777" w:rsidR="002728FC" w:rsidRPr="008106A7" w:rsidRDefault="00F13126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bookmarkStart w:id="8" w:name="block-44598377"/>
      <w:bookmarkEnd w:id="7"/>
      <w:r w:rsidRPr="008106A7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ПЛАНИРУЕМЫЕ РЕЗУЛЬТАТЫ ОСВОЕНИЯ ПРОГРАММЫ ПО ХИМИИ НА УРОВНЕ ОСНОВНОГО ОБЩЕГО ОБРАЗОВАНИЯ</w:t>
      </w:r>
    </w:p>
    <w:p w14:paraId="1706DC7C" w14:textId="77777777" w:rsidR="002728FC" w:rsidRPr="008106A7" w:rsidRDefault="002728FC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7D4548C0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14:paraId="6604E76E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 xml:space="preserve">Личностные результаты освоения программы основного общего образования достигаются в ходе обучения химии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саморазвития и социализации обучающихся. </w:t>
      </w:r>
    </w:p>
    <w:p w14:paraId="652F6690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 xml:space="preserve">Личностные результаты отражают готовность обучающихся руководствоваться системой позитивных ценностных ориентаций и расширение опыта деятельности на её основе, в том числе в части: </w:t>
      </w:r>
    </w:p>
    <w:p w14:paraId="667E88F6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b/>
          <w:color w:val="000000"/>
          <w:sz w:val="24"/>
          <w:szCs w:val="24"/>
          <w:lang w:val="ru-RU"/>
        </w:rPr>
        <w:t>1)</w:t>
      </w: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8106A7">
        <w:rPr>
          <w:rFonts w:ascii="Times New Roman" w:hAnsi="Times New Roman"/>
          <w:b/>
          <w:color w:val="000000"/>
          <w:sz w:val="24"/>
          <w:szCs w:val="24"/>
          <w:lang w:val="ru-RU"/>
        </w:rPr>
        <w:t>патриотического воспитания</w:t>
      </w: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14:paraId="1F593FBA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>ценностного отношения к отечественному культурному, историческому и научному наследию, понимания значения химической науки в жизни современного общества, способности владеть достоверной информацией о передовых достижениях и открытиях мировой и отечественной химии, заинтересованности в научных знаниях об устройстве мира и общества;</w:t>
      </w:r>
    </w:p>
    <w:p w14:paraId="3DEE8DCC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b/>
          <w:color w:val="000000"/>
          <w:sz w:val="24"/>
          <w:szCs w:val="24"/>
          <w:lang w:val="ru-RU"/>
        </w:rPr>
        <w:t>2)</w:t>
      </w: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8106A7">
        <w:rPr>
          <w:rFonts w:ascii="Times New Roman" w:hAnsi="Times New Roman"/>
          <w:b/>
          <w:color w:val="000000"/>
          <w:sz w:val="24"/>
          <w:szCs w:val="24"/>
          <w:lang w:val="ru-RU"/>
        </w:rPr>
        <w:t>гражданского воспитания:</w:t>
      </w:r>
    </w:p>
    <w:p w14:paraId="03C2B30A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 xml:space="preserve">представления о социальных нормах и правилах межличностных отношений в коллективе, коммуникативной компетентности в общественно полезной, </w:t>
      </w:r>
      <w:proofErr w:type="spellStart"/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>учебноисследовательской</w:t>
      </w:r>
      <w:proofErr w:type="spellEnd"/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>, творческой и других видах деятельности, готовности к разнообразной совместной деятельности при выполнении учебных, познавательных задач, выполнении химических экспериментов, создании учебных проектов, стремления к взаимопониманию и взаимопомощи в процессе этой учебной деятельности, готовности оценивать своё поведение и поступки своих товарищей с позиции нравственных и правовых норм с учётом осознания последствий поступков;</w:t>
      </w:r>
    </w:p>
    <w:p w14:paraId="5F5B37A2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b/>
          <w:color w:val="000000"/>
          <w:sz w:val="24"/>
          <w:szCs w:val="24"/>
          <w:lang w:val="ru-RU"/>
        </w:rPr>
        <w:t>3)</w:t>
      </w: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8106A7">
        <w:rPr>
          <w:rFonts w:ascii="Times New Roman" w:hAnsi="Times New Roman"/>
          <w:b/>
          <w:color w:val="000000"/>
          <w:sz w:val="24"/>
          <w:szCs w:val="24"/>
          <w:lang w:val="ru-RU"/>
        </w:rPr>
        <w:t>ценности научного познания</w:t>
      </w: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14:paraId="49723A1C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 xml:space="preserve">мировоззренческие представления о веществе и химической реакции, соответствующие современному уровню развития науки и составляющие основу для понимания сущности научной картины мира, представления об основных закономерностях развития природы, взаимосвязях человека с природной средой, о роли химии в познании этих закономерностей; </w:t>
      </w:r>
    </w:p>
    <w:p w14:paraId="3E2C3277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>познавательные мотивы, направленные на получение новых знаний по химии, необходимые для объяснения наблюдаемых процессов и явлений, познавательной, информационной и читательской культуры, в том числе навыков самостоятельной работы с учебными текстами, справочной литературой, доступными техническими средствами информационных технологий;</w:t>
      </w:r>
    </w:p>
    <w:p w14:paraId="4098E775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>интерес к обучению и познанию, любознательность, готовность и способность к самообразованию, проектной и исследовательской деятельности, к осознанному выбору направленности и уровня обучения в дальнейшем;</w:t>
      </w:r>
    </w:p>
    <w:p w14:paraId="44F44061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bookmarkStart w:id="9" w:name="_Toc138318759"/>
      <w:bookmarkEnd w:id="9"/>
      <w:r w:rsidRPr="008106A7">
        <w:rPr>
          <w:rFonts w:ascii="Times New Roman" w:hAnsi="Times New Roman"/>
          <w:b/>
          <w:color w:val="000000"/>
          <w:sz w:val="24"/>
          <w:szCs w:val="24"/>
          <w:lang w:val="ru-RU"/>
        </w:rPr>
        <w:t>4)</w:t>
      </w: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8106A7">
        <w:rPr>
          <w:rFonts w:ascii="Times New Roman" w:hAnsi="Times New Roman"/>
          <w:b/>
          <w:color w:val="000000"/>
          <w:sz w:val="24"/>
          <w:szCs w:val="24"/>
          <w:lang w:val="ru-RU"/>
        </w:rPr>
        <w:t>формирования культуры здоровья</w:t>
      </w: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14:paraId="6956B103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>осознание ценности жизни, ответственного отношения к своему здоровью, установки на здоровый образ жизни, осознание последствий и неприятие вредных привычек (употребления алкоголя, наркотиков, курения), необходимости соблюдения правил безопасности при обращении с химическими веществами в быту и реальной жизни;</w:t>
      </w:r>
    </w:p>
    <w:p w14:paraId="3DD1AFE2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5)</w:t>
      </w: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8106A7">
        <w:rPr>
          <w:rFonts w:ascii="Times New Roman" w:hAnsi="Times New Roman"/>
          <w:b/>
          <w:color w:val="000000"/>
          <w:sz w:val="24"/>
          <w:szCs w:val="24"/>
          <w:lang w:val="ru-RU"/>
        </w:rPr>
        <w:t>трудового воспитания:</w:t>
      </w:r>
    </w:p>
    <w:p w14:paraId="30554B3E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>интерес к практическому изучению профессий и труда различного рода, уважение к труду и результатам трудовой деятельности, в том числе на основе применения предметных знаний по химии, осознанный выбор индивидуальной траектории продолжения образования с учётом личностных интересов и способности к химии, общественных интересов и потребностей, успешной профессиональной деятельности и развития необходимых умений, готовность адаптироваться в профессиональной среде;</w:t>
      </w:r>
    </w:p>
    <w:p w14:paraId="533450B4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b/>
          <w:color w:val="000000"/>
          <w:sz w:val="24"/>
          <w:szCs w:val="24"/>
          <w:lang w:val="ru-RU"/>
        </w:rPr>
        <w:t>6)</w:t>
      </w: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8106A7">
        <w:rPr>
          <w:rFonts w:ascii="Times New Roman" w:hAnsi="Times New Roman"/>
          <w:b/>
          <w:color w:val="000000"/>
          <w:sz w:val="24"/>
          <w:szCs w:val="24"/>
          <w:lang w:val="ru-RU"/>
        </w:rPr>
        <w:t>экологического воспитания:</w:t>
      </w:r>
    </w:p>
    <w:p w14:paraId="1908F8A9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>экологически целесообразное отношение к природе как источнику жизни на Земле, основе её существования, понимание ценности здорового и безопасного образа жизни, ответственное отношение к собственному физическому и психическому здоровью, осознание ценности соблюдения правил безопасного поведения при работе с веществами, а также в ситуациях, угрожающих здоровью и жизни людей;</w:t>
      </w:r>
    </w:p>
    <w:p w14:paraId="08383B1F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>способности применять знания, получаемые при изучении химии, для решения задач, связанных с окружающей природной средой, для повышения уровня экологической культуры, осознания глобального характера экологических проблем и путей их решения посредством методов химии, экологического мышления, умения руководствоваться им в познавательной, коммуникативной и социальной практике.</w:t>
      </w:r>
    </w:p>
    <w:p w14:paraId="7040D1ED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14:paraId="01C25DBF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 xml:space="preserve">В составе метапредметных результатов выделяют значимые для формирования мировоззрения общенаучные понятия (закон, теория, принцип, гипотеза, факт, система, процесс, эксперимент и другое.), которые используются в естественно-научных учебных предметах и позволяют на основе знаний из этих предметов формировать представление о целостной научной картине мира, и универсальные учебные действия (познавательные, коммуникативные, регулятивные), которые обеспечивают формирование готовности к самостоятельному планированию и осуществлению учебной деятельности. </w:t>
      </w:r>
    </w:p>
    <w:p w14:paraId="18932A8D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14:paraId="60D4259C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логические действия:</w:t>
      </w:r>
    </w:p>
    <w:p w14:paraId="45B3BFF7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>умения использовать приёмы логического мышления при освоении знаний: раскрывать смысл химических понятий (выделять их характерные признаки, устанавливать взаимосвязь с другими понятиями), использовать понятия для объяснения отдельных фактов и явлений, выбирать основания и критерии для классификации химических веществ и химических реакций, устанавливать причинно-следственные связи между объектами изучения, строить логические рассуждения (индуктивные, дедуктивные, по аналогии), делать выводы и заключения;</w:t>
      </w:r>
    </w:p>
    <w:p w14:paraId="1BD84EF5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>умение применять в процессе познания понятия (предметные и метапредметные), символические (знаковые) модели, используемые в химии, преобразовывать широко применяемые в химии модельные представления – химический знак (символ элемента), химическая формула и уравнение химической реакции – при решении учебно-познавательных задач, с учётом этих модельных представлений выявлять и характеризовать существенные признаки изучаемых объектов – химических веществ и химических реакций, выявлять общие закономерности, причинно-следственные связи и противоречия в изучаемых процессах и явлениях.</w:t>
      </w:r>
    </w:p>
    <w:p w14:paraId="5459D9E1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исследовательские действия</w:t>
      </w: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14:paraId="16087484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умение использовать поставленные вопросы в качестве инструмента познания, а также в качестве основы для формирования гипотезы по проверке правильности высказываемых суждений;</w:t>
      </w:r>
    </w:p>
    <w:p w14:paraId="5D6AB562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>приобретение опыта по планированию, организации и проведению ученических экспериментов, умение наблюдать за ходом процесса, самостоятельно прогнозировать его результат, формулировать обобщения и выводы по результатам проведённого опыта, исследования, составлять отчёт о проделанной работе.</w:t>
      </w:r>
    </w:p>
    <w:p w14:paraId="61BD4ABD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b/>
          <w:color w:val="000000"/>
          <w:sz w:val="24"/>
          <w:szCs w:val="24"/>
          <w:lang w:val="ru-RU"/>
        </w:rPr>
        <w:t>Работа с информацией:</w:t>
      </w:r>
    </w:p>
    <w:p w14:paraId="35E92235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>умение выбирать, анализировать и интерпретировать информацию различных видов и форм представления, получаемую из разных источников (научно-популярная литература химического содержания, справочные пособия, ресурсы Интернета), критически оценивать противоречивую и недостоверную информацию;</w:t>
      </w:r>
    </w:p>
    <w:p w14:paraId="4BD21429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>умение применять различные методы и запросы при поиске и отборе информации и соответствующих данных, необходимых для выполнения учебных и познавательных задач определённого типа, приобретение опыта в области использования информационно-коммуникативных технологий, овладение культурой активного использования различных поисковых систем, самостоятельно выбирать оптимальную форму представления информации и иллюстрировать решаемые задачи несложными схемами, диаграммами, другими формами графики и их комбинациями;</w:t>
      </w:r>
    </w:p>
    <w:p w14:paraId="555C389E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>умение использовать и анализировать в процессе учебной и исследовательской деятельности информацию о влиянии промышленности, сельского хозяйства и транспорта на состояние окружающей природной среды.</w:t>
      </w:r>
    </w:p>
    <w:p w14:paraId="4DF4E96D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действия:</w:t>
      </w:r>
    </w:p>
    <w:p w14:paraId="47ABE73E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>умения задавать вопросы (в ходе диалога и (или) дискуссии) по существу обсуждаемой темы, формулировать свои предложения относительно выполнения предложенной задачи;</w:t>
      </w:r>
    </w:p>
    <w:p w14:paraId="28D31DE6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>умения представлять полученные результаты познавательной деятельности в устных и письменных текстах; делать презентацию результатов выполнения химического эксперимента (лабораторного опыта, лабораторной работы по исследованию свойств веществ, учебного проекта);</w:t>
      </w:r>
    </w:p>
    <w:p w14:paraId="462EDB5E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>умения учебного сотрудничества со сверстниками в совместной познавательной и исследовательской деятельности при решении возникающих проблем на основе учёта общих интересов и согласования позиций (обсуждения, обмен мнениями, «мозговые штурмы», координация совместных действий, определение критериев по оценке качества выполненной работы и другие).</w:t>
      </w:r>
    </w:p>
    <w:p w14:paraId="0EA284AF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действия:</w:t>
      </w:r>
    </w:p>
    <w:p w14:paraId="0BC8F7C2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>умение самостоятельно определять цели деятельности, планировать, осуществлять, контролировать и при необходимости корректировать свою деятельность, выбирать наиболее эффективные способы решения учебных и познавательных задач, самостоятельно составлять или корректировать предложенный алгоритм действий при выполнении заданий с учётом получения новых знаний об изучаемых объектах – веществах и реакциях, оценивать соответствие полученного результата заявленной цели, умение использовать и анализировать контексты, предлагаемые в условии заданий.</w:t>
      </w:r>
      <w:bookmarkStart w:id="10" w:name="_Toc138318760"/>
      <w:bookmarkStart w:id="11" w:name="_Toc134720971"/>
      <w:bookmarkEnd w:id="10"/>
      <w:bookmarkEnd w:id="11"/>
    </w:p>
    <w:p w14:paraId="37D57A36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14:paraId="13BE2DF4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 xml:space="preserve">В составе предметных результатов по освоению обязательного содержания, установленного данной федеральной рабочей программой, выделяют: освоенные </w:t>
      </w: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обучающимися научные знания, умения и способы действий, специфические для предметной области «Химия», виды деятельности по получению нового знания, его интерпретации, преобразованию и применению в различных учебных и новых ситуациях. </w:t>
      </w:r>
    </w:p>
    <w:p w14:paraId="01F5B64C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>К концу обучения в</w:t>
      </w:r>
      <w:r w:rsidRPr="008106A7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8 классе</w:t>
      </w: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 xml:space="preserve"> предметные результаты на базовом уровне должны отражать сформированность у обучающихся умений:</w:t>
      </w:r>
    </w:p>
    <w:p w14:paraId="4A5F2E1E" w14:textId="77777777" w:rsidR="002728FC" w:rsidRPr="008106A7" w:rsidRDefault="00F13126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 xml:space="preserve">раскрывать смысл основных химических понятий: атом, молекула, химический элемент, простое вещество, сложное вещество, смесь (однородная и неоднородная), валентность, относительная атомная и молекулярная масса, количество вещества, моль, молярная масса, массовая доля химического элемента в соединении, молярный объём, оксид, кислота, основание, соль, электроотрицательность, степень окисления, химическая реакция, классификация реакций: реакции соединения, реакции разложения, реакции замещения, реакции обмена, экзо- и эндотермические реакции, тепловой эффект реакции, ядро атома, электронный слой атома, атомная </w:t>
      </w:r>
      <w:proofErr w:type="spellStart"/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>орбиталь</w:t>
      </w:r>
      <w:proofErr w:type="spellEnd"/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>, радиус атома, химическая связь, полярная и неполярная ковалентная связь, ионная связь, ион, катион, анион, раствор, массовая доля вещества (процентная концентрация) в растворе;</w:t>
      </w:r>
    </w:p>
    <w:p w14:paraId="40790AB2" w14:textId="77777777" w:rsidR="002728FC" w:rsidRPr="008106A7" w:rsidRDefault="00F13126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>иллюстрировать взаимосвязь основных химических понятий и применять эти понятия при описании веществ и их превращений;</w:t>
      </w:r>
    </w:p>
    <w:p w14:paraId="7E9C1851" w14:textId="77777777" w:rsidR="002728FC" w:rsidRPr="008106A7" w:rsidRDefault="00F13126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>использовать химическую символику для составления формул веществ и уравнений химических реакций;</w:t>
      </w:r>
    </w:p>
    <w:p w14:paraId="455DCA78" w14:textId="77777777" w:rsidR="002728FC" w:rsidRPr="008106A7" w:rsidRDefault="00F13126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>определять валентность атомов элементов в бинарных соединениях, степень окисления элементов в бинарных соединениях, принадлежность веществ к определённому классу соединений по формулам, вид химической связи (ковалентная и ионная) в неорганических соединениях;</w:t>
      </w:r>
    </w:p>
    <w:p w14:paraId="3A2D3EED" w14:textId="77777777" w:rsidR="002728FC" w:rsidRPr="008106A7" w:rsidRDefault="00F13126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>раскрывать смысл Периодического закона Д. И. Менделеева: демонстрировать понимание периодической зависимости свойств химических элементов от их положения в Периодической системе, законов сохранения массы веществ, постоянства состава, атомно-молекулярного учения, закона Авогадро;</w:t>
      </w:r>
    </w:p>
    <w:p w14:paraId="74D3E210" w14:textId="77777777" w:rsidR="002728FC" w:rsidRPr="008106A7" w:rsidRDefault="00F13126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>описывать и характеризовать табличную форму Периодической системы химических элементов: различать понятия «главная подгруппа (А-группа)» и «побочная подгруппа (Б-группа)», малые и большие периоды, соотносить обозначения, которые имеются в таблице «Периодическая система химических элементов Д. И. Менделеева» с числовыми характеристиками строения атомов химических элементов (состав и заряд ядра, общее число электронов и распределение их по электронным слоям);</w:t>
      </w:r>
    </w:p>
    <w:p w14:paraId="7F946317" w14:textId="77777777" w:rsidR="002728FC" w:rsidRPr="008106A7" w:rsidRDefault="00F13126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>классифицировать химические элементы, неорганические вещества, химические реакции (по числу и составу участвующих в реакции веществ, по тепловому эффекту);</w:t>
      </w:r>
    </w:p>
    <w:p w14:paraId="7AAA5D1E" w14:textId="77777777" w:rsidR="002728FC" w:rsidRPr="008106A7" w:rsidRDefault="00F13126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(описывать) общие химические свойства веществ различных классов, подтверждая описание примерами молекулярных уравнений соответствующих химических реакций;</w:t>
      </w:r>
    </w:p>
    <w:p w14:paraId="74C33A29" w14:textId="77777777" w:rsidR="002728FC" w:rsidRPr="008106A7" w:rsidRDefault="00F13126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>прогнозировать свойства веществ в зависимости от их качественного состава, возможности протекания химических превращений в различных условиях;</w:t>
      </w:r>
    </w:p>
    <w:p w14:paraId="009B3740" w14:textId="77777777" w:rsidR="002728FC" w:rsidRPr="008106A7" w:rsidRDefault="00F13126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>вычислять относительную молекулярную и молярную массы веществ, массовую долю химического элемента по формуле соединения, массовую долю вещества в растворе, проводить расчёты по уравнению химической реакции;</w:t>
      </w:r>
    </w:p>
    <w:p w14:paraId="5DA34B92" w14:textId="77777777" w:rsidR="002728FC" w:rsidRPr="008106A7" w:rsidRDefault="00F13126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применять основные операции мыслительной деятельности – анализ и синтез, сравнение, обобщение, систематизацию, классификацию, выявление причинно-следственных связей – для изучения свойств веществ и химических реакций, естественно-научные методы познания – наблюдение, измерение, моделирование, эксперимент (реальный и мысленный);</w:t>
      </w:r>
    </w:p>
    <w:p w14:paraId="5C96F828" w14:textId="77777777" w:rsidR="002728FC" w:rsidRPr="008106A7" w:rsidRDefault="00F13126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>следовать правилам пользования химической посудой и лабораторным оборудованием,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(водорода и кислорода), приготовлению растворов с определённой массовой долей растворённого вещества, планировать и проводить химические эксперименты по распознаванию растворов щелочей и кислот с помощью индикаторов (лакмус, фенолфталеин, метилоранж и другие).</w:t>
      </w:r>
    </w:p>
    <w:p w14:paraId="26BAECDA" w14:textId="77777777" w:rsidR="002728FC" w:rsidRPr="008106A7" w:rsidRDefault="00F1312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>К концу обучения в</w:t>
      </w:r>
      <w:r w:rsidRPr="008106A7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9 классе</w:t>
      </w: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 xml:space="preserve"> предметные результаты на базовом уровне должны отражать сформированность у обучающихся умений:</w:t>
      </w:r>
    </w:p>
    <w:p w14:paraId="6C1D2442" w14:textId="77777777" w:rsidR="002728FC" w:rsidRPr="008106A7" w:rsidRDefault="00F13126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 xml:space="preserve">раскрывать смысл основных химических понятий: химический элемент, атом, молекула, ион, катион, анион, простое вещество, сложное вещество, валентность, электроотрицательность, степень окисления, химическая реакция, химическая связь, тепловой эффект реакции, моль, молярный объём, раствор, электролиты, </w:t>
      </w:r>
      <w:proofErr w:type="spellStart"/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>неэлектролиты</w:t>
      </w:r>
      <w:proofErr w:type="spellEnd"/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>, электролитическая диссоциация, реакции ионного обмена, катализатор, химическое равновесие, обратимые и необратимые реакции, окислительно-восстановительные реакции, окислитель, восстановитель, окисление и восстановление, аллотропия, амфотерность, химическая связь (ковалентная, ионная, металлическая), кристаллическая решётка, коррозия металлов, сплавы, скорость химической реакции, предельно допустимая концентрация ПДК вещества;</w:t>
      </w:r>
    </w:p>
    <w:p w14:paraId="3504F99A" w14:textId="77777777" w:rsidR="002728FC" w:rsidRPr="008106A7" w:rsidRDefault="00F13126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>иллюстрировать взаимосвязь основных химических понятий и применять эти понятия при описании веществ и их превращений;</w:t>
      </w:r>
    </w:p>
    <w:p w14:paraId="1AE86C14" w14:textId="77777777" w:rsidR="002728FC" w:rsidRPr="008106A7" w:rsidRDefault="00F13126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>использовать химическую символику для составления формул веществ и уравнений химических реакций;</w:t>
      </w:r>
    </w:p>
    <w:p w14:paraId="6186FAA7" w14:textId="77777777" w:rsidR="002728FC" w:rsidRPr="008106A7" w:rsidRDefault="00F13126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>определять валентность и степень окисления химических элементов в соединениях различного состава, принадлежность веществ к определённому классу соединений по формулам, вид химической связи (ковалентная, ионная, металлическая) в неорганических соединениях, заряд иона по химической формуле, характер среды в водных растворах неорганических соединений, тип кристаллической решётки конкретного вещества;</w:t>
      </w:r>
    </w:p>
    <w:p w14:paraId="124ACC23" w14:textId="77777777" w:rsidR="002728FC" w:rsidRPr="008106A7" w:rsidRDefault="00F13126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>раскрывать смысл Периодического закона Д. И. Менделеева и демонстрировать его понимание: описывать и характеризовать табличную форму Периодической системы химических элементов: различать понятия «главная подгруппа (А-группа)» и «побочная подгруппа (Б-группа)», малые и большие периоды, соотносить обозначения, которые имеются в периодической таблице, с числовыми характеристиками строения атомов химических элементов (состав и заряд ядра, общее число электронов и распределение их по электронным слоям), объяснять общие закономерности в изменении свойств элементов и их соединений в пределах малых периодов и главных подгрупп с учётом строения их атомов;</w:t>
      </w:r>
    </w:p>
    <w:p w14:paraId="5A860AAB" w14:textId="77777777" w:rsidR="002728FC" w:rsidRPr="008106A7" w:rsidRDefault="00F13126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классифицировать химические элементы, неорганические вещества, химические реакции (по числу и составу участвующих в реакции веществ, по тепловому эффекту, по изменению степеней окисления химических элементов);</w:t>
      </w:r>
    </w:p>
    <w:p w14:paraId="6354258D" w14:textId="77777777" w:rsidR="002728FC" w:rsidRPr="008106A7" w:rsidRDefault="00F13126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(описывать) общие и специфические химические свойства простых и сложных веществ, подтверждая описание примерами молекулярных и ионных уравнений соответствующих химических реакций;</w:t>
      </w:r>
    </w:p>
    <w:p w14:paraId="2E316D7D" w14:textId="77777777" w:rsidR="002728FC" w:rsidRPr="008106A7" w:rsidRDefault="00F13126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>составлять уравнения электролитической диссоциации кислот, щелочей и солей, полные и сокращённые уравнения реакций ионного обмена, уравнения реакций, подтверждающих существование генетической связи между веществами различных классов;</w:t>
      </w:r>
    </w:p>
    <w:p w14:paraId="39421107" w14:textId="77777777" w:rsidR="002728FC" w:rsidRPr="008106A7" w:rsidRDefault="00F13126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>раскрывать сущность окислительно-восстановительных реакций посредством составления электронного баланса этих реакций;</w:t>
      </w:r>
    </w:p>
    <w:p w14:paraId="3694115C" w14:textId="77777777" w:rsidR="002728FC" w:rsidRPr="008106A7" w:rsidRDefault="00F13126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>прогнозировать свойства веществ в зависимости от их строения, возможности протекания химических превращений в различных условиях;</w:t>
      </w:r>
    </w:p>
    <w:p w14:paraId="696ACBC3" w14:textId="77777777" w:rsidR="002728FC" w:rsidRPr="008106A7" w:rsidRDefault="00F13126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>вычислять относительную молекулярную и молярную массы веществ, массовую долю химического элемента по формуле соединения, массовую долю вещества в растворе, проводить расчёты по уравнению химической реакции;</w:t>
      </w:r>
    </w:p>
    <w:p w14:paraId="4117F3C6" w14:textId="77777777" w:rsidR="002728FC" w:rsidRPr="008106A7" w:rsidRDefault="00F13126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>соблюдать правила пользования химической посудой и лабораторным оборудованием, а также правила обращения с веществами в соответствии с инструкциями по выполнению лабораторных химических опытов по получению и собиранию газообразных веществ (аммиака и углекислого газа);</w:t>
      </w:r>
    </w:p>
    <w:p w14:paraId="4EEFB70A" w14:textId="77777777" w:rsidR="002728FC" w:rsidRPr="008106A7" w:rsidRDefault="00F13126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>проводить реакции, подтверждающие качественный состав различных веществ: распознавать опытным путём хлорид-, бромид-, иодид-, карбонат-, фосфат-, силикат-, сульфат-, гидроксид-ионы, катионы аммония и ионы изученных металлов, присутствующие в водных растворах неорганических веществ;</w:t>
      </w:r>
    </w:p>
    <w:p w14:paraId="5D4DD8BE" w14:textId="77777777" w:rsidR="002728FC" w:rsidRPr="008106A7" w:rsidRDefault="00F13126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8106A7">
        <w:rPr>
          <w:rFonts w:ascii="Times New Roman" w:hAnsi="Times New Roman"/>
          <w:color w:val="000000"/>
          <w:sz w:val="24"/>
          <w:szCs w:val="24"/>
          <w:lang w:val="ru-RU"/>
        </w:rPr>
        <w:t>применять основные операции мыслительной деятельности – анализ и синтез, сравнение, обобщение, систематизацию, выявление причинно-следственных связей – для изучения свойств веществ и химических реакций, естественно-научные методы познания – наблюдение, измерение, моделирование, эксперимент (реальный и мысленный).</w:t>
      </w:r>
    </w:p>
    <w:p w14:paraId="0E80D043" w14:textId="77777777" w:rsidR="002728FC" w:rsidRPr="008106A7" w:rsidRDefault="002728FC">
      <w:pPr>
        <w:rPr>
          <w:sz w:val="24"/>
          <w:szCs w:val="24"/>
          <w:lang w:val="ru-RU"/>
        </w:rPr>
        <w:sectPr w:rsidR="002728FC" w:rsidRPr="008106A7">
          <w:pgSz w:w="11906" w:h="16383"/>
          <w:pgMar w:top="1134" w:right="850" w:bottom="1134" w:left="1701" w:header="720" w:footer="720" w:gutter="0"/>
          <w:cols w:space="720"/>
        </w:sectPr>
      </w:pPr>
    </w:p>
    <w:p w14:paraId="7EC248A4" w14:textId="77777777" w:rsidR="002728FC" w:rsidRDefault="00F13126">
      <w:pPr>
        <w:spacing w:after="0"/>
        <w:ind w:left="120"/>
      </w:pPr>
      <w:bookmarkStart w:id="12" w:name="block-44598372"/>
      <w:bookmarkEnd w:id="8"/>
      <w:r w:rsidRPr="008106A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7E69C585" w14:textId="77777777" w:rsidR="002728FC" w:rsidRDefault="00F1312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9"/>
        <w:gridCol w:w="3364"/>
        <w:gridCol w:w="1495"/>
        <w:gridCol w:w="2275"/>
        <w:gridCol w:w="2360"/>
        <w:gridCol w:w="3489"/>
      </w:tblGrid>
      <w:tr w:rsidR="002728FC" w14:paraId="4AD3BC00" w14:textId="77777777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ACB6897" w14:textId="77777777" w:rsidR="002728FC" w:rsidRDefault="00F1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8784AA3" w14:textId="77777777" w:rsidR="002728FC" w:rsidRDefault="002728FC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9D42AA1" w14:textId="77777777" w:rsidR="002728FC" w:rsidRDefault="00F131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программы </w:t>
            </w:r>
          </w:p>
          <w:p w14:paraId="4B742D0B" w14:textId="77777777" w:rsidR="002728FC" w:rsidRDefault="002728F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2F0CE92" w14:textId="77777777" w:rsidR="002728FC" w:rsidRDefault="00F1312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B318D22" w14:textId="77777777" w:rsidR="002728FC" w:rsidRDefault="00F131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7001FE1" w14:textId="77777777" w:rsidR="002728FC" w:rsidRDefault="002728FC">
            <w:pPr>
              <w:spacing w:after="0"/>
              <w:ind w:left="135"/>
            </w:pPr>
          </w:p>
        </w:tc>
      </w:tr>
      <w:tr w:rsidR="002728FC" w14:paraId="527936CC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7E02DDB" w14:textId="77777777" w:rsidR="002728FC" w:rsidRDefault="002728F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E4C0CF1" w14:textId="77777777" w:rsidR="002728FC" w:rsidRDefault="002728FC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6993FFC" w14:textId="77777777" w:rsidR="002728FC" w:rsidRDefault="00F131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038767F" w14:textId="77777777" w:rsidR="002728FC" w:rsidRDefault="002728FC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0126B8B6" w14:textId="77777777" w:rsidR="002728FC" w:rsidRDefault="00F131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588D809" w14:textId="77777777" w:rsidR="002728FC" w:rsidRDefault="002728FC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2DD4BAC5" w14:textId="77777777" w:rsidR="002728FC" w:rsidRDefault="00F131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50DF347" w14:textId="77777777" w:rsidR="002728FC" w:rsidRDefault="002728F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33AD139" w14:textId="77777777" w:rsidR="002728FC" w:rsidRDefault="002728FC"/>
        </w:tc>
      </w:tr>
      <w:tr w:rsidR="002728FC" w14:paraId="738C44D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F3807B4" w14:textId="77777777" w:rsidR="002728FC" w:rsidRDefault="00F131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Первоначальные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понятия</w:t>
            </w:r>
            <w:proofErr w:type="spellEnd"/>
          </w:p>
        </w:tc>
      </w:tr>
      <w:tr w:rsidR="002728FC" w:rsidRPr="008106A7" w14:paraId="18AC6339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67395AF2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E62DF57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>Химия — важная область естествознания и практической деятельности человека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521ED5E2" w14:textId="77777777" w:rsidR="002728FC" w:rsidRDefault="00F13126">
            <w:pPr>
              <w:spacing w:after="0"/>
              <w:ind w:left="135"/>
              <w:jc w:val="center"/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040031AC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167E3C8C" w14:textId="77777777" w:rsidR="002728FC" w:rsidRDefault="00F1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03E58F05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728FC" w:rsidRPr="008106A7" w14:paraId="36A304B6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28674239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C64473F" w14:textId="77777777" w:rsidR="002728FC" w:rsidRDefault="00F131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4E0DFAC0" w14:textId="77777777" w:rsidR="002728FC" w:rsidRDefault="00F1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095980CE" w14:textId="77777777" w:rsidR="002728FC" w:rsidRDefault="00F1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49AF0546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5A6A2F3C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728FC" w14:paraId="3842372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6F893E2" w14:textId="77777777" w:rsidR="002728FC" w:rsidRDefault="00F131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294E0FCF" w14:textId="77777777" w:rsidR="002728FC" w:rsidRDefault="00F1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2C12F59" w14:textId="77777777" w:rsidR="002728FC" w:rsidRDefault="002728FC"/>
        </w:tc>
      </w:tr>
      <w:tr w:rsidR="002728FC" w:rsidRPr="008106A7" w14:paraId="7B4497E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F4BD559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106A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Важнейшие представители неорганических веществ</w:t>
            </w:r>
          </w:p>
        </w:tc>
      </w:tr>
      <w:tr w:rsidR="002728FC" w:rsidRPr="008106A7" w14:paraId="24DF7519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1184CB05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E6D3E95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>Воздух. Кислород. Понятие об оксидах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006A3B6" w14:textId="77777777" w:rsidR="002728FC" w:rsidRDefault="00F13126">
            <w:pPr>
              <w:spacing w:after="0"/>
              <w:ind w:left="135"/>
              <w:jc w:val="center"/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09C33ED5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224E3052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2CA08372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728FC" w:rsidRPr="008106A7" w14:paraId="1BBB6422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2B9BFAE7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9F539F3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>Водород. Понятие о кислотах и солях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6FBCE46F" w14:textId="77777777" w:rsidR="002728FC" w:rsidRDefault="00F13126">
            <w:pPr>
              <w:spacing w:after="0"/>
              <w:ind w:left="135"/>
              <w:jc w:val="center"/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C946944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249721C2" w14:textId="77777777" w:rsidR="002728FC" w:rsidRDefault="00F1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54F6D0F7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728FC" w:rsidRPr="008106A7" w14:paraId="3709F371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7EFD1C01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F284048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>Вода. Растворы. Понятие об основаниях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5636F5FA" w14:textId="77777777" w:rsidR="002728FC" w:rsidRDefault="00F13126">
            <w:pPr>
              <w:spacing w:after="0"/>
              <w:ind w:left="135"/>
              <w:jc w:val="center"/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15876046" w14:textId="77777777" w:rsidR="002728FC" w:rsidRDefault="00F1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058518DA" w14:textId="77777777" w:rsidR="002728FC" w:rsidRDefault="00F1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5E17183E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728FC" w:rsidRPr="008106A7" w14:paraId="4B21C017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13CD05A1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B5DA138" w14:textId="77777777" w:rsidR="002728FC" w:rsidRDefault="00F1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неорганических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соединений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1FEAFDF" w14:textId="77777777" w:rsidR="002728FC" w:rsidRDefault="00F1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2ADBF46" w14:textId="77777777" w:rsidR="002728FC" w:rsidRDefault="00F1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0E8FC24A" w14:textId="77777777" w:rsidR="002728FC" w:rsidRDefault="00F1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C1D4D0D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728FC" w14:paraId="23861F5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8D3206C" w14:textId="77777777" w:rsidR="002728FC" w:rsidRDefault="00F131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068FC8EC" w14:textId="77777777" w:rsidR="002728FC" w:rsidRDefault="00F1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51BB89C" w14:textId="77777777" w:rsidR="002728FC" w:rsidRDefault="002728FC"/>
        </w:tc>
      </w:tr>
      <w:tr w:rsidR="002728FC" w14:paraId="3D89880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B6C8725" w14:textId="77777777" w:rsidR="002728FC" w:rsidRDefault="00F13126">
            <w:pPr>
              <w:spacing w:after="0"/>
              <w:ind w:left="135"/>
            </w:pPr>
            <w:r w:rsidRPr="008106A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106A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Периодический закон и Периодическая система химических элементов Д. И. Менделеева.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атомов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Химическая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связь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Окислительно-восстановительные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реакции</w:t>
            </w:r>
            <w:proofErr w:type="spellEnd"/>
          </w:p>
        </w:tc>
      </w:tr>
      <w:tr w:rsidR="002728FC" w:rsidRPr="008106A7" w14:paraId="6E45BBEF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603482D5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98BFCBE" w14:textId="77777777" w:rsidR="002728FC" w:rsidRDefault="00F13126">
            <w:pPr>
              <w:spacing w:after="0"/>
              <w:ind w:left="135"/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Периодический закон и Периодическая система химических элементов Д. И. Менделеева.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атома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6A6BFD48" w14:textId="77777777" w:rsidR="002728FC" w:rsidRDefault="00F1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4BE0A173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039EA102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7793703D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728FC" w:rsidRPr="008106A7" w14:paraId="33381A2A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0447AFB2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D2BFA7B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Химическая связь. Окислительно-восстановительные реакции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2B353114" w14:textId="77777777" w:rsidR="002728FC" w:rsidRDefault="00F13126">
            <w:pPr>
              <w:spacing w:after="0"/>
              <w:ind w:left="135"/>
              <w:jc w:val="center"/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2A8916D" w14:textId="77777777" w:rsidR="002728FC" w:rsidRDefault="00F1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07DFCF2E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01BBD40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728FC" w:rsidRPr="008106A7" w14:paraId="1E8804A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A5095E7" w14:textId="77777777" w:rsidR="002728FC" w:rsidRDefault="00F131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50936DD3" w14:textId="77777777" w:rsidR="002728FC" w:rsidRDefault="00F1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42E90641" w14:textId="77777777" w:rsidR="002728FC" w:rsidRDefault="002728FC"/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00A1B3D9" w14:textId="77777777" w:rsidR="002728FC" w:rsidRDefault="002728FC"/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567D4334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728FC" w:rsidRPr="008106A7" w14:paraId="6B8CDC9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32722AE" w14:textId="77777777" w:rsidR="002728FC" w:rsidRDefault="00F131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6F6A46E6" w14:textId="77777777" w:rsidR="002728FC" w:rsidRDefault="00F1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5B2ECFA7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2DE11B4D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2FE12673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728FC" w14:paraId="1CFD142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5F6C23B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36860835" w14:textId="77777777" w:rsidR="002728FC" w:rsidRDefault="00F13126">
            <w:pPr>
              <w:spacing w:after="0"/>
              <w:ind w:left="135"/>
              <w:jc w:val="center"/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4EF5AAA0" w14:textId="77777777" w:rsidR="002728FC" w:rsidRDefault="00F1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419FA001" w14:textId="77777777" w:rsidR="002728FC" w:rsidRDefault="00F1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23CA2513" w14:textId="77777777" w:rsidR="002728FC" w:rsidRDefault="002728FC"/>
        </w:tc>
      </w:tr>
    </w:tbl>
    <w:p w14:paraId="33FB1C99" w14:textId="77777777" w:rsidR="002728FC" w:rsidRDefault="002728FC">
      <w:pPr>
        <w:sectPr w:rsidR="002728F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384D9CC" w14:textId="77777777" w:rsidR="002728FC" w:rsidRDefault="00F1312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4693"/>
        <w:gridCol w:w="1509"/>
        <w:gridCol w:w="1841"/>
        <w:gridCol w:w="1910"/>
        <w:gridCol w:w="2824"/>
      </w:tblGrid>
      <w:tr w:rsidR="002728FC" w14:paraId="3A7BFC7D" w14:textId="77777777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AA43422" w14:textId="77777777" w:rsidR="002728FC" w:rsidRDefault="00F1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870F210" w14:textId="77777777" w:rsidR="002728FC" w:rsidRDefault="002728FC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003375D" w14:textId="77777777" w:rsidR="002728FC" w:rsidRDefault="00F131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программы </w:t>
            </w:r>
          </w:p>
          <w:p w14:paraId="266FC5AD" w14:textId="77777777" w:rsidR="002728FC" w:rsidRDefault="002728F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8FF3DFD" w14:textId="77777777" w:rsidR="002728FC" w:rsidRDefault="00F1312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2F9D8F7" w14:textId="77777777" w:rsidR="002728FC" w:rsidRDefault="00F131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6057591" w14:textId="77777777" w:rsidR="002728FC" w:rsidRDefault="002728FC">
            <w:pPr>
              <w:spacing w:after="0"/>
              <w:ind w:left="135"/>
            </w:pPr>
          </w:p>
        </w:tc>
      </w:tr>
      <w:tr w:rsidR="002728FC" w14:paraId="7BE31DB4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19225D2" w14:textId="77777777" w:rsidR="002728FC" w:rsidRDefault="002728F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EC1BE09" w14:textId="77777777" w:rsidR="002728FC" w:rsidRDefault="002728FC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09A42375" w14:textId="77777777" w:rsidR="002728FC" w:rsidRDefault="00F131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8F0FE37" w14:textId="77777777" w:rsidR="002728FC" w:rsidRDefault="002728FC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50558575" w14:textId="77777777" w:rsidR="002728FC" w:rsidRDefault="00F131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BEDAE8B" w14:textId="77777777" w:rsidR="002728FC" w:rsidRDefault="002728FC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684E10EA" w14:textId="77777777" w:rsidR="002728FC" w:rsidRDefault="00F131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5EBDC1E" w14:textId="77777777" w:rsidR="002728FC" w:rsidRDefault="002728F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4682F16" w14:textId="77777777" w:rsidR="002728FC" w:rsidRDefault="002728FC"/>
        </w:tc>
      </w:tr>
      <w:tr w:rsidR="002728FC" w:rsidRPr="008106A7" w14:paraId="7C8AB0B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2F783DE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106A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Вещество и химические реакции</w:t>
            </w:r>
          </w:p>
        </w:tc>
      </w:tr>
      <w:tr w:rsidR="002728FC" w:rsidRPr="008106A7" w14:paraId="7657A5B5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6FA9565B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E62DC2A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углубление знаний основных разделов курса 8 класса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41A521E2" w14:textId="77777777" w:rsidR="002728FC" w:rsidRDefault="00F13126">
            <w:pPr>
              <w:spacing w:after="0"/>
              <w:ind w:left="135"/>
              <w:jc w:val="center"/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711A0C8" w14:textId="77777777" w:rsidR="002728FC" w:rsidRDefault="00F1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7A521602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A234695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636</w:t>
              </w:r>
            </w:hyperlink>
          </w:p>
        </w:tc>
      </w:tr>
      <w:tr w:rsidR="002728FC" w:rsidRPr="008106A7" w14:paraId="587DBAA5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1B7CF9F5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48DE061" w14:textId="77777777" w:rsidR="002728FC" w:rsidRDefault="00F131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закономерности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реакций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1E5C1CD" w14:textId="77777777" w:rsidR="002728FC" w:rsidRDefault="00F1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1648CA24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017F7384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117F376B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636</w:t>
              </w:r>
            </w:hyperlink>
          </w:p>
        </w:tc>
      </w:tr>
      <w:tr w:rsidR="002728FC" w:rsidRPr="008106A7" w14:paraId="64C47D94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6A6E28D0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F20A60E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>Электролитическая диссоциация. Химические реакции в растворах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428F2F8B" w14:textId="77777777" w:rsidR="002728FC" w:rsidRDefault="00F13126">
            <w:pPr>
              <w:spacing w:after="0"/>
              <w:ind w:left="135"/>
              <w:jc w:val="center"/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0A1FB3C7" w14:textId="77777777" w:rsidR="002728FC" w:rsidRDefault="00F1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7D408952" w14:textId="77777777" w:rsidR="002728FC" w:rsidRDefault="00F1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2FE0F930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636</w:t>
              </w:r>
            </w:hyperlink>
          </w:p>
        </w:tc>
      </w:tr>
      <w:tr w:rsidR="002728FC" w14:paraId="5A1F506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1127A1E" w14:textId="77777777" w:rsidR="002728FC" w:rsidRDefault="00F131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1CE3CB8F" w14:textId="77777777" w:rsidR="002728FC" w:rsidRDefault="00F1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A04EDAF" w14:textId="77777777" w:rsidR="002728FC" w:rsidRDefault="002728FC"/>
        </w:tc>
      </w:tr>
      <w:tr w:rsidR="002728FC" w:rsidRPr="008106A7" w14:paraId="1535399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E5B721A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106A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Неметаллы и их соединения</w:t>
            </w:r>
          </w:p>
        </w:tc>
      </w:tr>
      <w:tr w:rsidR="002728FC" w:rsidRPr="008106A7" w14:paraId="1784EC92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35F04B13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E7CE839" w14:textId="77777777" w:rsidR="002728FC" w:rsidRDefault="00F13126">
            <w:pPr>
              <w:spacing w:after="0"/>
              <w:ind w:left="135"/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химических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А-группы.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Галогены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8E5C81E" w14:textId="77777777" w:rsidR="002728FC" w:rsidRDefault="00F1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223B18F1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50389AB5" w14:textId="77777777" w:rsidR="002728FC" w:rsidRDefault="00F1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269404B2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636</w:t>
              </w:r>
            </w:hyperlink>
          </w:p>
        </w:tc>
      </w:tr>
      <w:tr w:rsidR="002728FC" w:rsidRPr="008106A7" w14:paraId="3142E54B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61745097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644897F" w14:textId="77777777" w:rsidR="002728FC" w:rsidRDefault="00F13126">
            <w:pPr>
              <w:spacing w:after="0"/>
              <w:ind w:left="135"/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химических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А-группы.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4E5BA268" w14:textId="77777777" w:rsidR="002728FC" w:rsidRDefault="00F1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2C723E62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35CFFDD5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0749B21E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636</w:t>
              </w:r>
            </w:hyperlink>
          </w:p>
        </w:tc>
      </w:tr>
      <w:tr w:rsidR="002728FC" w:rsidRPr="008106A7" w14:paraId="7E039354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6E633128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E61AD3C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химических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>А-группы. Азот, фосфор и их соединения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43FD19B" w14:textId="77777777" w:rsidR="002728FC" w:rsidRDefault="00F13126">
            <w:pPr>
              <w:spacing w:after="0"/>
              <w:ind w:left="135"/>
              <w:jc w:val="center"/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0F58F610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62E4739D" w14:textId="77777777" w:rsidR="002728FC" w:rsidRDefault="00F1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713449E4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636</w:t>
              </w:r>
            </w:hyperlink>
          </w:p>
        </w:tc>
      </w:tr>
      <w:tr w:rsidR="002728FC" w:rsidRPr="008106A7" w14:paraId="59F39FDA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6A38061C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24F3F1C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химических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А-группы. Углерод и </w:t>
            </w:r>
            <w:proofErr w:type="gramStart"/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>кремний</w:t>
            </w:r>
            <w:proofErr w:type="gramEnd"/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их соединения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534CDF8" w14:textId="77777777" w:rsidR="002728FC" w:rsidRDefault="00F13126">
            <w:pPr>
              <w:spacing w:after="0"/>
              <w:ind w:left="135"/>
              <w:jc w:val="center"/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45CE70CC" w14:textId="77777777" w:rsidR="002728FC" w:rsidRDefault="00F1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1BCA1A74" w14:textId="77777777" w:rsidR="002728FC" w:rsidRDefault="00F1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3658D89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636</w:t>
              </w:r>
            </w:hyperlink>
          </w:p>
        </w:tc>
      </w:tr>
      <w:tr w:rsidR="002728FC" w14:paraId="24E80FC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2485B4A" w14:textId="77777777" w:rsidR="002728FC" w:rsidRDefault="00F131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5CE311B4" w14:textId="77777777" w:rsidR="002728FC" w:rsidRDefault="00F1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E2B0EEB" w14:textId="77777777" w:rsidR="002728FC" w:rsidRDefault="002728FC"/>
        </w:tc>
      </w:tr>
      <w:tr w:rsidR="002728FC" w:rsidRPr="008106A7" w14:paraId="3040BC7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5B15CC4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Раздел 3.</w:t>
            </w: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106A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Металлы и их соединения</w:t>
            </w:r>
          </w:p>
        </w:tc>
      </w:tr>
      <w:tr w:rsidR="002728FC" w:rsidRPr="008106A7" w14:paraId="50D68964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3E8C2030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0BBB94A" w14:textId="77777777" w:rsidR="002728FC" w:rsidRDefault="00F131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5CC01C48" w14:textId="77777777" w:rsidR="002728FC" w:rsidRDefault="00F1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5109CC2C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7FEAA1E7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675206AA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636</w:t>
              </w:r>
            </w:hyperlink>
          </w:p>
        </w:tc>
      </w:tr>
      <w:tr w:rsidR="002728FC" w:rsidRPr="008106A7" w14:paraId="796B05B3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51618ECE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6B047A2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>Важнейшие металлы и их соединения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53B8E0AD" w14:textId="77777777" w:rsidR="002728FC" w:rsidRDefault="00F13126">
            <w:pPr>
              <w:spacing w:after="0"/>
              <w:ind w:left="135"/>
              <w:jc w:val="center"/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69029FB" w14:textId="77777777" w:rsidR="002728FC" w:rsidRDefault="00F1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13A779EC" w14:textId="77777777" w:rsidR="002728FC" w:rsidRDefault="00F1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1AFD1067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636</w:t>
              </w:r>
            </w:hyperlink>
          </w:p>
        </w:tc>
      </w:tr>
      <w:tr w:rsidR="002728FC" w14:paraId="7D78522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9C68C68" w14:textId="77777777" w:rsidR="002728FC" w:rsidRDefault="00F131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7105264E" w14:textId="77777777" w:rsidR="002728FC" w:rsidRDefault="00F1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D9B64D6" w14:textId="77777777" w:rsidR="002728FC" w:rsidRDefault="002728FC"/>
        </w:tc>
      </w:tr>
      <w:tr w:rsidR="002728FC" w:rsidRPr="008106A7" w14:paraId="4D93EEB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BF4E8CE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106A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Химия и окружающая среда</w:t>
            </w:r>
          </w:p>
        </w:tc>
      </w:tr>
      <w:tr w:rsidR="002728FC" w:rsidRPr="008106A7" w14:paraId="101D40CC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3F38DD8F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39887F3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>Вещества и материалы в жизни человека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0DA43652" w14:textId="77777777" w:rsidR="002728FC" w:rsidRDefault="00F13126">
            <w:pPr>
              <w:spacing w:after="0"/>
              <w:ind w:left="135"/>
              <w:jc w:val="center"/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6FC48E60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6296E79E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52408438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636</w:t>
              </w:r>
            </w:hyperlink>
          </w:p>
        </w:tc>
      </w:tr>
      <w:tr w:rsidR="002728FC" w14:paraId="593F3D0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D4B8D87" w14:textId="77777777" w:rsidR="002728FC" w:rsidRDefault="00F131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66814F74" w14:textId="77777777" w:rsidR="002728FC" w:rsidRDefault="00F1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9D20610" w14:textId="77777777" w:rsidR="002728FC" w:rsidRDefault="002728FC"/>
        </w:tc>
      </w:tr>
      <w:tr w:rsidR="002728FC" w:rsidRPr="008106A7" w14:paraId="704A090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A14E545" w14:textId="77777777" w:rsidR="002728FC" w:rsidRDefault="00F131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3EAC7CF4" w14:textId="77777777" w:rsidR="002728FC" w:rsidRDefault="00F1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A428443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64D9068F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74DD7E7A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636</w:t>
              </w:r>
            </w:hyperlink>
          </w:p>
        </w:tc>
      </w:tr>
      <w:tr w:rsidR="002728FC" w14:paraId="20FBE53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34A25F1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2E9E6FE2" w14:textId="77777777" w:rsidR="002728FC" w:rsidRDefault="00F13126">
            <w:pPr>
              <w:spacing w:after="0"/>
              <w:ind w:left="135"/>
              <w:jc w:val="center"/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0F370912" w14:textId="77777777" w:rsidR="002728FC" w:rsidRDefault="00F1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4D63B475" w14:textId="77777777" w:rsidR="002728FC" w:rsidRDefault="00F1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050EB9D5" w14:textId="77777777" w:rsidR="002728FC" w:rsidRDefault="002728FC"/>
        </w:tc>
      </w:tr>
    </w:tbl>
    <w:p w14:paraId="7A962C39" w14:textId="77777777" w:rsidR="002728FC" w:rsidRDefault="002728FC">
      <w:pPr>
        <w:sectPr w:rsidR="002728F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74525FF" w14:textId="77777777" w:rsidR="002728FC" w:rsidRDefault="00F13126">
      <w:pPr>
        <w:spacing w:after="0"/>
        <w:ind w:left="120"/>
      </w:pPr>
      <w:bookmarkStart w:id="13" w:name="block-44598376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52CF6F0B" w14:textId="77777777" w:rsidR="002728FC" w:rsidRDefault="00F1312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68"/>
        <w:gridCol w:w="4038"/>
        <w:gridCol w:w="1067"/>
        <w:gridCol w:w="1841"/>
        <w:gridCol w:w="1910"/>
        <w:gridCol w:w="1347"/>
        <w:gridCol w:w="2861"/>
      </w:tblGrid>
      <w:tr w:rsidR="002728FC" w14:paraId="01CE594B" w14:textId="77777777">
        <w:trPr>
          <w:trHeight w:val="144"/>
          <w:tblCellSpacing w:w="20" w:type="nil"/>
        </w:trPr>
        <w:tc>
          <w:tcPr>
            <w:tcW w:w="32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AE3D6CE" w14:textId="77777777" w:rsidR="002728FC" w:rsidRDefault="00F1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1B48690" w14:textId="77777777" w:rsidR="002728FC" w:rsidRDefault="002728FC">
            <w:pPr>
              <w:spacing w:after="0"/>
              <w:ind w:left="135"/>
            </w:pPr>
          </w:p>
        </w:tc>
        <w:tc>
          <w:tcPr>
            <w:tcW w:w="404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59B012D" w14:textId="77777777" w:rsidR="002728FC" w:rsidRDefault="00F131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6890466" w14:textId="77777777" w:rsidR="002728FC" w:rsidRDefault="002728F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17A89DB" w14:textId="77777777" w:rsidR="002728FC" w:rsidRDefault="00F1312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06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507775E" w14:textId="77777777" w:rsidR="002728FC" w:rsidRDefault="00F131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A7B1EB3" w14:textId="77777777" w:rsidR="002728FC" w:rsidRDefault="002728FC">
            <w:pPr>
              <w:spacing w:after="0"/>
              <w:ind w:left="135"/>
            </w:pPr>
          </w:p>
        </w:tc>
        <w:tc>
          <w:tcPr>
            <w:tcW w:w="186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05592CB" w14:textId="77777777" w:rsidR="002728FC" w:rsidRDefault="00F131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DED4073" w14:textId="77777777" w:rsidR="002728FC" w:rsidRDefault="002728FC">
            <w:pPr>
              <w:spacing w:after="0"/>
              <w:ind w:left="135"/>
            </w:pPr>
          </w:p>
        </w:tc>
      </w:tr>
      <w:tr w:rsidR="002728FC" w14:paraId="2D9B4909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44439BB" w14:textId="77777777" w:rsidR="002728FC" w:rsidRDefault="002728F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867B093" w14:textId="77777777" w:rsidR="002728FC" w:rsidRDefault="002728FC"/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2CEDC8A0" w14:textId="77777777" w:rsidR="002728FC" w:rsidRDefault="00F131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9367812" w14:textId="77777777" w:rsidR="002728FC" w:rsidRDefault="002728FC">
            <w:pPr>
              <w:spacing w:after="0"/>
              <w:ind w:left="135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79A90B20" w14:textId="77777777" w:rsidR="002728FC" w:rsidRDefault="00F131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51CBA7E" w14:textId="77777777" w:rsidR="002728FC" w:rsidRDefault="002728FC">
            <w:pPr>
              <w:spacing w:after="0"/>
              <w:ind w:left="135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1A2B54F5" w14:textId="77777777" w:rsidR="002728FC" w:rsidRDefault="00F131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B670509" w14:textId="77777777" w:rsidR="002728FC" w:rsidRDefault="002728F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A38EF6F" w14:textId="77777777" w:rsidR="002728FC" w:rsidRDefault="002728F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5461B8A" w14:textId="77777777" w:rsidR="002728FC" w:rsidRDefault="002728FC"/>
        </w:tc>
      </w:tr>
      <w:tr w:rsidR="002728FC" w:rsidRPr="008106A7" w14:paraId="6B72475D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394DB82F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759FBBB6" w14:textId="77777777" w:rsidR="002728FC" w:rsidRDefault="00F13126">
            <w:pPr>
              <w:spacing w:after="0"/>
              <w:ind w:left="135"/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Предмет химии. Роль химии в жизни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вещества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0BF130C1" w14:textId="77777777" w:rsidR="002728FC" w:rsidRDefault="00F1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3EE80480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660178AA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617F0D9D" w14:textId="77777777" w:rsidR="002728FC" w:rsidRDefault="002728FC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623A238A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728FC" w:rsidRPr="008106A7" w14:paraId="10686090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1A2899A6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229B2749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методах познания в химии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353ED4EA" w14:textId="77777777" w:rsidR="002728FC" w:rsidRDefault="00F13126">
            <w:pPr>
              <w:spacing w:after="0"/>
              <w:ind w:left="135"/>
              <w:jc w:val="center"/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467AF417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75F30373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06D83E9A" w14:textId="77777777" w:rsidR="002728FC" w:rsidRDefault="002728FC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30E65C1C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728FC" w:rsidRPr="008106A7" w14:paraId="3176CF98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0F4D253E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1D9A8674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1 «Правила работы в лаборатории и приёмы обращения с лабораторным оборудованием»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4C24DC31" w14:textId="77777777" w:rsidR="002728FC" w:rsidRDefault="00F13126">
            <w:pPr>
              <w:spacing w:after="0"/>
              <w:ind w:left="135"/>
              <w:jc w:val="center"/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3D202BA7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16377612" w14:textId="77777777" w:rsidR="002728FC" w:rsidRDefault="00F1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68B94031" w14:textId="77777777" w:rsidR="002728FC" w:rsidRDefault="002728FC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25E085B9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2728FC" w:rsidRPr="008106A7" w14:paraId="099BAB0F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3606B557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3A678A25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>Чистые вещества и смеси. Способы разделения смесей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312B887B" w14:textId="77777777" w:rsidR="002728FC" w:rsidRDefault="00F13126">
            <w:pPr>
              <w:spacing w:after="0"/>
              <w:ind w:left="135"/>
              <w:jc w:val="center"/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6E1FA4C2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4F008AA8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62D42353" w14:textId="77777777" w:rsidR="002728FC" w:rsidRDefault="002728FC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7F5C0E40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2728FC" w:rsidRPr="008106A7" w14:paraId="6C13ADC5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33FE1107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34E00453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2 «Разделение смесей (на примере очистки поваренной соли)»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1112A245" w14:textId="77777777" w:rsidR="002728FC" w:rsidRDefault="00F13126">
            <w:pPr>
              <w:spacing w:after="0"/>
              <w:ind w:left="135"/>
              <w:jc w:val="center"/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12E7FACD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688D33C2" w14:textId="77777777" w:rsidR="002728FC" w:rsidRDefault="00F1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0C07768A" w14:textId="77777777" w:rsidR="002728FC" w:rsidRDefault="002728FC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155B568A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2728FC" w:rsidRPr="008106A7" w14:paraId="4DF42D7A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49FE3CE7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397337C5" w14:textId="77777777" w:rsidR="002728FC" w:rsidRDefault="00F131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молекулы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142F4FD8" w14:textId="77777777" w:rsidR="002728FC" w:rsidRDefault="00F1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7616CBAF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6390FDF2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4C6B130A" w14:textId="77777777" w:rsidR="002728FC" w:rsidRDefault="002728FC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42C65693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728FC" w:rsidRPr="008106A7" w14:paraId="626F4801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2B8186A0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231671C8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элементы. Знаки (символы) химических элементов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2F17CE57" w14:textId="77777777" w:rsidR="002728FC" w:rsidRDefault="00F13126">
            <w:pPr>
              <w:spacing w:after="0"/>
              <w:ind w:left="135"/>
              <w:jc w:val="center"/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3F539A6D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055811A1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1EA912A6" w14:textId="77777777" w:rsidR="002728FC" w:rsidRDefault="002728FC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573D36E1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2728FC" w:rsidRPr="008106A7" w14:paraId="262982CD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622A2847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06580470" w14:textId="77777777" w:rsidR="002728FC" w:rsidRDefault="00F131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вещества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79AEEB97" w14:textId="77777777" w:rsidR="002728FC" w:rsidRDefault="00F1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4690F4D2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420CE498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03AA7FED" w14:textId="77777777" w:rsidR="002728FC" w:rsidRDefault="002728FC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3EFA5F5F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728FC" w:rsidRPr="008106A7" w14:paraId="1C1A6D2E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218BAA4C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0610E574" w14:textId="77777777" w:rsidR="002728FC" w:rsidRDefault="00F131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Атомно-молекулярное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учение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513F3D53" w14:textId="77777777" w:rsidR="002728FC" w:rsidRDefault="00F1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02207D1C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336C5A7D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5ED8338B" w14:textId="77777777" w:rsidR="002728FC" w:rsidRDefault="002728FC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273E4CF0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2728FC" w:rsidRPr="008106A7" w14:paraId="57D0096C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3CDB36F5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40D82627" w14:textId="77777777" w:rsidR="002728FC" w:rsidRDefault="00F13126">
            <w:pPr>
              <w:spacing w:after="0"/>
              <w:ind w:left="135"/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постоянства состава веществ. Химическая формула.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Валентность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элементов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3F3C7525" w14:textId="77777777" w:rsidR="002728FC" w:rsidRDefault="00F1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0D66D127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3C728E4C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11C9DE3E" w14:textId="77777777" w:rsidR="002728FC" w:rsidRDefault="002728FC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085FA1D4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eae</w:t>
              </w:r>
              <w:proofErr w:type="spellEnd"/>
            </w:hyperlink>
          </w:p>
        </w:tc>
      </w:tr>
      <w:tr w:rsidR="002728FC" w:rsidRPr="008106A7" w14:paraId="0A4E1EC3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6306520B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048659B9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>Относительная атомная масса. Относительная молекулярная масса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312CCD00" w14:textId="77777777" w:rsidR="002728FC" w:rsidRDefault="00F13126">
            <w:pPr>
              <w:spacing w:after="0"/>
              <w:ind w:left="135"/>
              <w:jc w:val="center"/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1EC134B8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751047C3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0C9E0AA4" w14:textId="77777777" w:rsidR="002728FC" w:rsidRDefault="002728FC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260AE05D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728FC" w:rsidRPr="008106A7" w14:paraId="6853C95D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71FEE38C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5A6C615A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>Массовая доля химического элемента в соединении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0ADF9E54" w14:textId="77777777" w:rsidR="002728FC" w:rsidRDefault="00F13126">
            <w:pPr>
              <w:spacing w:after="0"/>
              <w:ind w:left="135"/>
              <w:jc w:val="center"/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3FC9ADD2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371E18B2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18A6427A" w14:textId="77777777" w:rsidR="002728FC" w:rsidRDefault="002728FC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3D5105AE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728FC" w:rsidRPr="008106A7" w14:paraId="3DF96E7A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7160D6DD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2B1FD393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вещества. Моль. Молярная масса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7F046878" w14:textId="77777777" w:rsidR="002728FC" w:rsidRDefault="00F13126">
            <w:pPr>
              <w:spacing w:after="0"/>
              <w:ind w:left="135"/>
              <w:jc w:val="center"/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6728BB07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209BEA10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186F3E95" w14:textId="77777777" w:rsidR="002728FC" w:rsidRDefault="002728FC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7EC09AA3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5230</w:t>
              </w:r>
            </w:hyperlink>
          </w:p>
        </w:tc>
      </w:tr>
      <w:tr w:rsidR="002728FC" w:rsidRPr="008106A7" w14:paraId="19265374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2510238D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77309AE8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явления. Химическая реакция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1EB3A973" w14:textId="77777777" w:rsidR="002728FC" w:rsidRDefault="00F13126">
            <w:pPr>
              <w:spacing w:after="0"/>
              <w:ind w:left="135"/>
              <w:jc w:val="center"/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6D785B4B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3D534721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3EDC92A2" w14:textId="77777777" w:rsidR="002728FC" w:rsidRDefault="002728FC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2EF21BEE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2728FC" w:rsidRPr="008106A7" w14:paraId="57532E5A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6E5C4262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646BA11C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и условия протекания химических реакций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1010A496" w14:textId="77777777" w:rsidR="002728FC" w:rsidRDefault="00F13126">
            <w:pPr>
              <w:spacing w:after="0"/>
              <w:ind w:left="135"/>
              <w:jc w:val="center"/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6986DA2B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756C8EFE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60B68B46" w14:textId="77777777" w:rsidR="002728FC" w:rsidRDefault="002728FC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5609F6F0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2728FC" w:rsidRPr="008106A7" w14:paraId="7F6E19DF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2D261261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289BEB5B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>Закон сохранения массы веществ. Химические уравнения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00A0CCEB" w14:textId="77777777" w:rsidR="002728FC" w:rsidRDefault="00F13126">
            <w:pPr>
              <w:spacing w:after="0"/>
              <w:ind w:left="135"/>
              <w:jc w:val="center"/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33E1F218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7E114853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78109A0A" w14:textId="77777777" w:rsidR="002728FC" w:rsidRDefault="002728FC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2FF259DC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2728FC" w:rsidRPr="008106A7" w14:paraId="3192A817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3DE36EC2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591CCDEF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Вычисления количества, массы вещества по уравнениям химических реакций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41153246" w14:textId="77777777" w:rsidR="002728FC" w:rsidRDefault="00F13126">
            <w:pPr>
              <w:spacing w:after="0"/>
              <w:ind w:left="135"/>
              <w:jc w:val="center"/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65368936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783AB807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7FB2D575" w14:textId="77777777" w:rsidR="002728FC" w:rsidRDefault="002728FC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0AB3DF85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5708</w:t>
              </w:r>
            </w:hyperlink>
          </w:p>
        </w:tc>
      </w:tr>
      <w:tr w:rsidR="002728FC" w:rsidRPr="008106A7" w14:paraId="65DD0F11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62474BBA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64310273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химических реакций (соединения, разложения, замещения, обмена)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4737D47D" w14:textId="77777777" w:rsidR="002728FC" w:rsidRDefault="00F13126">
            <w:pPr>
              <w:spacing w:after="0"/>
              <w:ind w:left="135"/>
              <w:jc w:val="center"/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43DF89AA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71B118D2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321216DE" w14:textId="77777777" w:rsidR="002728FC" w:rsidRDefault="002728FC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7B040FBF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2728FC" w:rsidRPr="008106A7" w14:paraId="5D0032B4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6C97E29A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19DD2F93" w14:textId="77777777" w:rsidR="002728FC" w:rsidRDefault="00F13126">
            <w:pPr>
              <w:spacing w:after="0"/>
              <w:ind w:left="135"/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 В. Ломоносов — учёный-энциклопедист.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5576D72B" w14:textId="77777777" w:rsidR="002728FC" w:rsidRDefault="00F1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4B297260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101599FB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27C0E224" w14:textId="77777777" w:rsidR="002728FC" w:rsidRDefault="002728FC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2DB03C25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2728FC" w:rsidRPr="008106A7" w14:paraId="3DAB90DD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6BA6065E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5B4F4254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№1 по теме «Вещества и химические реакции»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0AB065DD" w14:textId="77777777" w:rsidR="002728FC" w:rsidRDefault="00F13126">
            <w:pPr>
              <w:spacing w:after="0"/>
              <w:ind w:left="135"/>
              <w:jc w:val="center"/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2C407E7E" w14:textId="77777777" w:rsidR="002728FC" w:rsidRDefault="00F1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41416BE2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05D49B37" w14:textId="77777777" w:rsidR="002728FC" w:rsidRDefault="002728FC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485345DA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4290</w:t>
              </w:r>
            </w:hyperlink>
          </w:p>
        </w:tc>
      </w:tr>
      <w:tr w:rsidR="002728FC" w:rsidRPr="008106A7" w14:paraId="2CA2C809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79E151DD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540E747C" w14:textId="77777777" w:rsidR="002728FC" w:rsidRDefault="00F13126">
            <w:pPr>
              <w:spacing w:after="0"/>
              <w:ind w:left="135"/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Воздух — смесь газов. Состав воздуха. Кислород — элемент и простое вещество.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Озон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499793C9" w14:textId="77777777" w:rsidR="002728FC" w:rsidRDefault="00F1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570D5E95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36F26ECB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0D913478" w14:textId="77777777" w:rsidR="002728FC" w:rsidRDefault="002728FC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1696A774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728FC" w:rsidRPr="008106A7" w14:paraId="5E66ED25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7BE0D244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7AEF621A" w14:textId="77777777" w:rsidR="002728FC" w:rsidRDefault="00F13126">
            <w:pPr>
              <w:spacing w:after="0"/>
              <w:ind w:left="135"/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Физические и химические свойства кислорода (реакции окисления, горение).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оксидах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4C9372C2" w14:textId="77777777" w:rsidR="002728FC" w:rsidRDefault="00F1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4FA66B4B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3E6F0EE3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459AF0DB" w14:textId="77777777" w:rsidR="002728FC" w:rsidRDefault="002728FC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6416EBF4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4614</w:t>
              </w:r>
            </w:hyperlink>
          </w:p>
        </w:tc>
      </w:tr>
      <w:tr w:rsidR="002728FC" w:rsidRPr="008106A7" w14:paraId="4779DAD3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2DA487CC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1BFA7168" w14:textId="77777777" w:rsidR="002728FC" w:rsidRDefault="00F13126">
            <w:pPr>
              <w:spacing w:after="0"/>
              <w:ind w:left="135"/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получения кислорода в лаборатории и промышленности.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кислорода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71DD6384" w14:textId="77777777" w:rsidR="002728FC" w:rsidRDefault="00F1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553FBCC2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0939376C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730FCEA6" w14:textId="77777777" w:rsidR="002728FC" w:rsidRDefault="002728FC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40779AC9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728FC" w:rsidRPr="008106A7" w14:paraId="2CB5000D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28CCA745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4E39DB01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>Тепловой эффект химической реакции, понятие о термохимическом уравнении, экзо- и эндотермических реакциях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1C93A682" w14:textId="77777777" w:rsidR="002728FC" w:rsidRDefault="00F13126">
            <w:pPr>
              <w:spacing w:after="0"/>
              <w:ind w:left="135"/>
              <w:jc w:val="center"/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67678757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09C004B4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268116AE" w14:textId="77777777" w:rsidR="002728FC" w:rsidRDefault="002728FC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414FC7E9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4790</w:t>
              </w:r>
            </w:hyperlink>
          </w:p>
        </w:tc>
      </w:tr>
      <w:tr w:rsidR="002728FC" w:rsidRPr="008106A7" w14:paraId="1C581701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36CFB45C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59470BC1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>Топливо (нефть, уголь и метан). Загрязнение воздуха, способы его предотвращения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159ADF41" w14:textId="77777777" w:rsidR="002728FC" w:rsidRDefault="00F13126">
            <w:pPr>
              <w:spacing w:after="0"/>
              <w:ind w:left="135"/>
              <w:jc w:val="center"/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717388EB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78588412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76CFAB89" w14:textId="77777777" w:rsidR="002728FC" w:rsidRDefault="002728FC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17F4907F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728FC" w:rsidRPr="008106A7" w14:paraId="575FFE14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7A77440C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4C7A7386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3 по теме «Получение и собирание кислорода, изучение его свойств»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10AEBC91" w14:textId="77777777" w:rsidR="002728FC" w:rsidRDefault="00F13126">
            <w:pPr>
              <w:spacing w:after="0"/>
              <w:ind w:left="135"/>
              <w:jc w:val="center"/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1A84B4D6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701A2505" w14:textId="77777777" w:rsidR="002728FC" w:rsidRDefault="00F1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360B2242" w14:textId="77777777" w:rsidR="002728FC" w:rsidRDefault="002728FC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642E181D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2728FC" w:rsidRPr="008106A7" w14:paraId="71EE3FA0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18A33489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48233B7E" w14:textId="77777777" w:rsidR="002728FC" w:rsidRDefault="00F13126">
            <w:pPr>
              <w:spacing w:after="0"/>
              <w:ind w:left="135"/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Водород — элемент и простое вещество.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природе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0AAE34CE" w14:textId="77777777" w:rsidR="002728FC" w:rsidRDefault="00F1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582C891E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3F952C46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58D0543E" w14:textId="77777777" w:rsidR="002728FC" w:rsidRDefault="002728FC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4B3CAE0F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2728FC" w:rsidRPr="008106A7" w14:paraId="45CB163E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5C0BD695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4D33FCE7" w14:textId="77777777" w:rsidR="002728FC" w:rsidRDefault="00F13126">
            <w:pPr>
              <w:spacing w:after="0"/>
              <w:ind w:left="135"/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Физические и химические свойства водорода.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водорода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5E79FD89" w14:textId="77777777" w:rsidR="002728FC" w:rsidRDefault="00F1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090065E3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6F516544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20A6DD90" w14:textId="77777777" w:rsidR="002728FC" w:rsidRDefault="002728FC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3C8E9A88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2728FC" w:rsidRPr="008106A7" w14:paraId="657ECD1C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1B212344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615299E7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кислотах и солях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38E72795" w14:textId="77777777" w:rsidR="002728FC" w:rsidRDefault="00F13126">
            <w:pPr>
              <w:spacing w:after="0"/>
              <w:ind w:left="135"/>
              <w:jc w:val="center"/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16E651DA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1CDEE00E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2D4633FB" w14:textId="77777777" w:rsidR="002728FC" w:rsidRDefault="002728FC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7944F52E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2728FC" w:rsidRPr="008106A7" w14:paraId="1913AD96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4C8F9E7C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3CBFE9CB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получения водорода в лаборатории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2978D60E" w14:textId="77777777" w:rsidR="002728FC" w:rsidRDefault="00F13126">
            <w:pPr>
              <w:spacing w:after="0"/>
              <w:ind w:left="135"/>
              <w:jc w:val="center"/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1BB8B19A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1782249C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76C328F8" w14:textId="77777777" w:rsidR="002728FC" w:rsidRDefault="002728FC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3807AA0E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2728FC" w:rsidRPr="008106A7" w14:paraId="27311BE6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22F70672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79BF0AAB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4 по теме «Получение и собирание водорода, изучение его свойств»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3109385C" w14:textId="77777777" w:rsidR="002728FC" w:rsidRDefault="00F13126">
            <w:pPr>
              <w:spacing w:after="0"/>
              <w:ind w:left="135"/>
              <w:jc w:val="center"/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49C3ED2D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7C6EA352" w14:textId="77777777" w:rsidR="002728FC" w:rsidRDefault="00F1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3B7C8809" w14:textId="77777777" w:rsidR="002728FC" w:rsidRDefault="002728FC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337B95DD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</w:hyperlink>
          </w:p>
        </w:tc>
      </w:tr>
      <w:tr w:rsidR="002728FC" w:rsidRPr="008106A7" w14:paraId="22ABC812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22080D84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29FB34F4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>Молярный объём газов. Закон Авогадро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252B50BB" w14:textId="77777777" w:rsidR="002728FC" w:rsidRDefault="00F13126">
            <w:pPr>
              <w:spacing w:after="0"/>
              <w:ind w:left="135"/>
              <w:jc w:val="center"/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09C4D27B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5ECB632B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3BA84216" w14:textId="77777777" w:rsidR="002728FC" w:rsidRDefault="002728FC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40FC1B30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728FC" w:rsidRPr="008106A7" w14:paraId="700CD71B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332726E4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000BD631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Вычисления объёма, количества вещества газа по его известному количеству вещества или объёму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6124D5B7" w14:textId="77777777" w:rsidR="002728FC" w:rsidRDefault="00F13126">
            <w:pPr>
              <w:spacing w:after="0"/>
              <w:ind w:left="135"/>
              <w:jc w:val="center"/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5D27A4FF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54F1B81B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5830CC1C" w14:textId="77777777" w:rsidR="002728FC" w:rsidRDefault="002728FC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63132204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2728FC" w:rsidRPr="008106A7" w14:paraId="0B933A82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37A516FA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536F4B83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Вычисления объёмов газов по уравнению реакции на основе закона объёмных отношений газов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6FB0C07F" w14:textId="77777777" w:rsidR="002728FC" w:rsidRDefault="00F13126">
            <w:pPr>
              <w:spacing w:after="0"/>
              <w:ind w:left="135"/>
              <w:jc w:val="center"/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6AD5B528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2393A476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7219101E" w14:textId="77777777" w:rsidR="002728FC" w:rsidRDefault="002728FC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468C3327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5708</w:t>
              </w:r>
            </w:hyperlink>
          </w:p>
        </w:tc>
      </w:tr>
      <w:tr w:rsidR="002728FC" w:rsidRPr="008106A7" w14:paraId="67FB92D7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2A3850D0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4D810F42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свойства воды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6B332CB1" w14:textId="77777777" w:rsidR="002728FC" w:rsidRDefault="00F13126">
            <w:pPr>
              <w:spacing w:after="0"/>
              <w:ind w:left="135"/>
              <w:jc w:val="center"/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25467AB6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1BDE6E10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3F311C67" w14:textId="77777777" w:rsidR="002728FC" w:rsidRDefault="002728FC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5A1B64EC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728FC" w:rsidRPr="008106A7" w14:paraId="25F35D94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393D2B88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7ABBC9AF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>Состав оснований. Понятие об индикаторах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11353125" w14:textId="77777777" w:rsidR="002728FC" w:rsidRDefault="00F13126">
            <w:pPr>
              <w:spacing w:after="0"/>
              <w:ind w:left="135"/>
              <w:jc w:val="center"/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40AB0194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7B6859E3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6D4D5279" w14:textId="77777777" w:rsidR="002728FC" w:rsidRDefault="002728FC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4A61D348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2728FC" w:rsidRPr="008106A7" w14:paraId="20F9B4A9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0459CA3D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03B046FA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>Вода как растворитель. Насыщенные и ненасыщенные растворы. Массовая доля вещества в растворе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1C9F9CDF" w14:textId="77777777" w:rsidR="002728FC" w:rsidRDefault="00F13126">
            <w:pPr>
              <w:spacing w:after="0"/>
              <w:ind w:left="135"/>
              <w:jc w:val="center"/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3251C565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060E77E1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7419B173" w14:textId="77777777" w:rsidR="002728FC" w:rsidRDefault="002728FC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18B98A42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2728FC" w:rsidRPr="008106A7" w14:paraId="4DACD351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26947117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27C353F4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5 по теме «Приготовление растворов с определённой массовой долей растворённого вещества»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0B786DE4" w14:textId="77777777" w:rsidR="002728FC" w:rsidRDefault="00F13126">
            <w:pPr>
              <w:spacing w:after="0"/>
              <w:ind w:left="135"/>
              <w:jc w:val="center"/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261C8ACA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30051B62" w14:textId="77777777" w:rsidR="002728FC" w:rsidRDefault="00F1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4EF85AB0" w14:textId="77777777" w:rsidR="002728FC" w:rsidRDefault="002728FC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28BBF4D8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eba</w:t>
              </w:r>
              <w:proofErr w:type="spellEnd"/>
            </w:hyperlink>
          </w:p>
        </w:tc>
      </w:tr>
      <w:tr w:rsidR="002728FC" w:rsidRPr="008106A7" w14:paraId="26F59C48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7A33A3E3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2A233706" w14:textId="77777777" w:rsidR="002728FC" w:rsidRDefault="00F13126">
            <w:pPr>
              <w:spacing w:after="0"/>
              <w:ind w:left="135"/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№2 по теме «Кислород.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Водород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2402A8E3" w14:textId="77777777" w:rsidR="002728FC" w:rsidRDefault="00F1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1515DFCA" w14:textId="77777777" w:rsidR="002728FC" w:rsidRDefault="00F1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0336FB43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6F51F9A0" w14:textId="77777777" w:rsidR="002728FC" w:rsidRDefault="002728FC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36E2697C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6342</w:t>
              </w:r>
            </w:hyperlink>
          </w:p>
        </w:tc>
      </w:tr>
      <w:tr w:rsidR="002728FC" w:rsidRPr="008106A7" w14:paraId="362027BF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37792EA7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3EFF94DC" w14:textId="77777777" w:rsidR="002728FC" w:rsidRDefault="00F131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Оксиды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классификация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номенклатура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6DFE8DBE" w14:textId="77777777" w:rsidR="002728FC" w:rsidRDefault="00F1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59909959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1B57D7C1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13FCDA96" w14:textId="77777777" w:rsidR="002728FC" w:rsidRDefault="002728FC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665A6D4E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728FC" w:rsidRPr="008106A7" w14:paraId="185774EA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0AA19F22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75629F89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 и химические свойства кислотных, основных и амфотерных оксидов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638F2FD9" w14:textId="77777777" w:rsidR="002728FC" w:rsidRDefault="00F13126">
            <w:pPr>
              <w:spacing w:after="0"/>
              <w:ind w:left="135"/>
              <w:jc w:val="center"/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072B7306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28E862D5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76243AF3" w14:textId="77777777" w:rsidR="002728FC" w:rsidRDefault="002728FC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66F6779B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728FC" w:rsidRPr="008106A7" w14:paraId="45420813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6E2CF54B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4DCB389A" w14:textId="77777777" w:rsidR="002728FC" w:rsidRDefault="00F131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классификация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номенклатура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08475D9E" w14:textId="77777777" w:rsidR="002728FC" w:rsidRDefault="00F1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34DF1891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6DBE45EB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378D4102" w14:textId="77777777" w:rsidR="002728FC" w:rsidRDefault="002728FC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4103AE49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2728FC" w:rsidRPr="008106A7" w14:paraId="3E371376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113CADC7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5FE35BD8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 и химические свойства оснований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30476249" w14:textId="77777777" w:rsidR="002728FC" w:rsidRDefault="00F13126">
            <w:pPr>
              <w:spacing w:after="0"/>
              <w:ind w:left="135"/>
              <w:jc w:val="center"/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3D9244D0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2F66C58B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14B52124" w14:textId="77777777" w:rsidR="002728FC" w:rsidRDefault="002728FC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03C52C09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2728FC" w:rsidRPr="008106A7" w14:paraId="4553C9B6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61F26690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2B559435" w14:textId="77777777" w:rsidR="002728FC" w:rsidRDefault="00F131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Кислоты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классификация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номенклатура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0D236C54" w14:textId="77777777" w:rsidR="002728FC" w:rsidRDefault="00F1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22FF9966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42ACB173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762068FB" w14:textId="77777777" w:rsidR="002728FC" w:rsidRDefault="002728FC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54686E14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dfee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2728FC" w:rsidRPr="008106A7" w14:paraId="29C12AF6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3A6E19CB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2CE04FF2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 и химические свойства кислот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3467D088" w14:textId="77777777" w:rsidR="002728FC" w:rsidRDefault="00F13126">
            <w:pPr>
              <w:spacing w:after="0"/>
              <w:ind w:left="135"/>
              <w:jc w:val="center"/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0DB7AE2D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5AA1B3BC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087926C4" w14:textId="77777777" w:rsidR="002728FC" w:rsidRDefault="002728FC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2AD0DD29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dfee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2728FC" w:rsidRPr="008106A7" w14:paraId="24CF7C17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7299FAA1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1830D579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>Соли (средние): номенклатура, способы получения, химические свойства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247A347D" w14:textId="77777777" w:rsidR="002728FC" w:rsidRDefault="00F13126">
            <w:pPr>
              <w:spacing w:after="0"/>
              <w:ind w:left="135"/>
              <w:jc w:val="center"/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7F3C555B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48A37BDE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42D3DE92" w14:textId="77777777" w:rsidR="002728FC" w:rsidRDefault="002728FC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550E6898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9474</w:t>
              </w:r>
            </w:hyperlink>
          </w:p>
        </w:tc>
      </w:tr>
      <w:tr w:rsidR="002728FC" w:rsidRPr="008106A7" w14:paraId="25C52E3F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46D85546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744C2CE0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6. Решение экспериментальных задач по теме «Основные классы неорганических соединений»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29629466" w14:textId="77777777" w:rsidR="002728FC" w:rsidRDefault="00F13126">
            <w:pPr>
              <w:spacing w:after="0"/>
              <w:ind w:left="135"/>
              <w:jc w:val="center"/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45E3CCD2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4F355DDE" w14:textId="77777777" w:rsidR="002728FC" w:rsidRDefault="00F1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4D5EF5B9" w14:textId="77777777" w:rsidR="002728FC" w:rsidRDefault="002728FC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4F059F82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728FC" w:rsidRPr="008106A7" w14:paraId="1545DD9F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188BEF92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4B726EDB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>Генетическая связь между классами неорганических соединений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0013B7F5" w14:textId="77777777" w:rsidR="002728FC" w:rsidRDefault="00F13126">
            <w:pPr>
              <w:spacing w:after="0"/>
              <w:ind w:left="135"/>
              <w:jc w:val="center"/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0F84D0CD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754B150C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5C736D48" w14:textId="77777777" w:rsidR="002728FC" w:rsidRDefault="002728FC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53343799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2728FC" w:rsidRPr="008106A7" w14:paraId="623B02F5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3453EBF6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129015FC" w14:textId="77777777" w:rsidR="002728FC" w:rsidRDefault="00F131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3CA82150" w14:textId="77777777" w:rsidR="002728FC" w:rsidRDefault="00F1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1912DFD1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04212208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06233CDD" w14:textId="77777777" w:rsidR="002728FC" w:rsidRDefault="002728FC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10E2A75B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2728FC" w:rsidRPr="008106A7" w14:paraId="6CF861BE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0CED53FD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07BBC25E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№3 по теме "Основные классы неорганических соединений"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491C3F21" w14:textId="77777777" w:rsidR="002728FC" w:rsidRDefault="00F13126">
            <w:pPr>
              <w:spacing w:after="0"/>
              <w:ind w:left="135"/>
              <w:jc w:val="center"/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5BAEAA8E" w14:textId="77777777" w:rsidR="002728FC" w:rsidRDefault="00F1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56D1F40F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4F8CC18F" w14:textId="77777777" w:rsidR="002728FC" w:rsidRDefault="002728FC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65EA6A2E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728FC" w:rsidRPr="008106A7" w14:paraId="061077F1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0FCA999B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6A739238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>Первые попытки классификации химических элементов. Понятие о группах сходных элементов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6EBD500C" w14:textId="77777777" w:rsidR="002728FC" w:rsidRDefault="00F13126">
            <w:pPr>
              <w:spacing w:after="0"/>
              <w:ind w:left="135"/>
              <w:jc w:val="center"/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6FB4D72A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07AF5B60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6D5121C0" w14:textId="77777777" w:rsidR="002728FC" w:rsidRDefault="002728FC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5C88C593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ffa</w:t>
              </w:r>
              <w:proofErr w:type="spellEnd"/>
            </w:hyperlink>
          </w:p>
        </w:tc>
      </w:tr>
      <w:tr w:rsidR="002728FC" w:rsidRPr="008106A7" w14:paraId="13EC0600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40D5FC5E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6C3F753E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>Периодический закон и Периодическая система химических элементов Д. И. Менделеева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5981B638" w14:textId="77777777" w:rsidR="002728FC" w:rsidRDefault="00F13126">
            <w:pPr>
              <w:spacing w:after="0"/>
              <w:ind w:left="135"/>
              <w:jc w:val="center"/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6038755B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70FB1D4A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6C9F9C09" w14:textId="77777777" w:rsidR="002728FC" w:rsidRDefault="002728FC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423204B9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ada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728FC" w:rsidRPr="008106A7" w14:paraId="2D84C1CE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60AEEAD7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317426D4" w14:textId="77777777" w:rsidR="002728FC" w:rsidRDefault="00F131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группы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подгруппы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50025BFF" w14:textId="77777777" w:rsidR="002728FC" w:rsidRDefault="00F1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05901C55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049BA26E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61B2F641" w14:textId="77777777" w:rsidR="002728FC" w:rsidRDefault="002728FC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299E0078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ada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728FC" w:rsidRPr="008106A7" w14:paraId="582E7833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590BB6E1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3173B4AC" w14:textId="77777777" w:rsidR="002728FC" w:rsidRDefault="00F13126">
            <w:pPr>
              <w:spacing w:after="0"/>
              <w:ind w:left="135"/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Строение атомов. Состав атомных ядер.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Изотопы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3EE709A5" w14:textId="77777777" w:rsidR="002728FC" w:rsidRDefault="00F1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4069CCA4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35DC9748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6AA4679E" w14:textId="77777777" w:rsidR="002728FC" w:rsidRDefault="002728FC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4027F6A9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ada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342</w:t>
              </w:r>
            </w:hyperlink>
          </w:p>
        </w:tc>
      </w:tr>
      <w:tr w:rsidR="002728FC" w:rsidRPr="008106A7" w14:paraId="287AF483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09C62F52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13121AC2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электронных оболочек атомов элементов Периодической системы Д. И. Менделеева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38994045" w14:textId="77777777" w:rsidR="002728FC" w:rsidRDefault="00F13126">
            <w:pPr>
              <w:spacing w:after="0"/>
              <w:ind w:left="135"/>
              <w:jc w:val="center"/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6A436EF4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38048951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2114B9E0" w14:textId="77777777" w:rsidR="002728FC" w:rsidRDefault="002728FC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332B8ADC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ada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</w:hyperlink>
          </w:p>
        </w:tc>
      </w:tr>
      <w:tr w:rsidR="002728FC" w:rsidRPr="008106A7" w14:paraId="70769409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10031039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60920AE2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химического элемента по его положению в Периодической системе Д. И. Менделеева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5DB8786F" w14:textId="77777777" w:rsidR="002728FC" w:rsidRDefault="00F13126">
            <w:pPr>
              <w:spacing w:after="0"/>
              <w:ind w:left="135"/>
              <w:jc w:val="center"/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08F12F97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27BB7199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5D01C7D5" w14:textId="77777777" w:rsidR="002728FC" w:rsidRDefault="002728FC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285C1AA2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ada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824</w:t>
              </w:r>
            </w:hyperlink>
          </w:p>
        </w:tc>
      </w:tr>
      <w:tr w:rsidR="002728FC" w:rsidRPr="008106A7" w14:paraId="5973861A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101A1FA6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553CD8E1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Периодического закона для развития науки и практики. Д. И. Менделеев — учёный, педагог и гражданин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1A5904B6" w14:textId="77777777" w:rsidR="002728FC" w:rsidRDefault="00F13126">
            <w:pPr>
              <w:spacing w:after="0"/>
              <w:ind w:left="135"/>
              <w:jc w:val="center"/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64166CD7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4B5A732F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6801AE4F" w14:textId="77777777" w:rsidR="002728FC" w:rsidRDefault="002728FC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2388FD8B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ada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728FC" w:rsidRPr="008106A7" w14:paraId="681EBABF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3FEC6DA9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6C37BA8B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 / Всероссийская проверочная работа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30FC51A5" w14:textId="77777777" w:rsidR="002728FC" w:rsidRDefault="00F13126">
            <w:pPr>
              <w:spacing w:after="0"/>
              <w:ind w:left="135"/>
              <w:jc w:val="center"/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5AD4F730" w14:textId="77777777" w:rsidR="002728FC" w:rsidRDefault="00F1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371BDAE2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42A8DFE6" w14:textId="77777777" w:rsidR="002728FC" w:rsidRDefault="002728FC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63A2658D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adb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728FC" w:rsidRPr="008106A7" w14:paraId="7B98ADC4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7DEF1A22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58CA8801" w14:textId="77777777" w:rsidR="002728FC" w:rsidRDefault="00F131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6CD07FBA" w14:textId="77777777" w:rsidR="002728FC" w:rsidRDefault="00F1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15C0FBF5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278EA35F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261E4449" w14:textId="77777777" w:rsidR="002728FC" w:rsidRDefault="002728FC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722E7703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adac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2728FC" w:rsidRPr="008106A7" w14:paraId="79C00108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2B4F25D3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166ADF9B" w14:textId="77777777" w:rsidR="002728FC" w:rsidRDefault="00F131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Электроотрицательность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элементов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1D10E985" w14:textId="77777777" w:rsidR="002728FC" w:rsidRDefault="00F1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2CDB4D3D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742EE04B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455F93DC" w14:textId="77777777" w:rsidR="002728FC" w:rsidRDefault="002728FC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7EB82713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adaab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2728FC" w:rsidRPr="008106A7" w14:paraId="5FFA6DB1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55F476EF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1E837F60" w14:textId="77777777" w:rsidR="002728FC" w:rsidRDefault="00F131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Ковалентная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неполярная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35BA4378" w14:textId="77777777" w:rsidR="002728FC" w:rsidRDefault="00F1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45BB11E8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34AADDC7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1A0AF5BC" w14:textId="77777777" w:rsidR="002728FC" w:rsidRDefault="002728FC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3181E9FD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adaab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2728FC" w:rsidRPr="008106A7" w14:paraId="059BE3D6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254F16E3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662DD868" w14:textId="77777777" w:rsidR="002728FC" w:rsidRDefault="00F131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окисления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07D3F4BD" w14:textId="77777777" w:rsidR="002728FC" w:rsidRDefault="00F1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696099CD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39F92E95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277CCD31" w14:textId="77777777" w:rsidR="002728FC" w:rsidRDefault="002728FC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79D89A14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adae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</w:hyperlink>
          </w:p>
        </w:tc>
      </w:tr>
      <w:tr w:rsidR="002728FC" w:rsidRPr="008106A7" w14:paraId="41A9026A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488031E1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790653DC" w14:textId="77777777" w:rsidR="002728FC" w:rsidRDefault="00F131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Окислительно-восстановительные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02CC17EF" w14:textId="77777777" w:rsidR="002728FC" w:rsidRDefault="00F1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6ABEECC9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398EC75E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358344A7" w14:textId="77777777" w:rsidR="002728FC" w:rsidRDefault="002728FC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07ED9CE7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adb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076</w:t>
              </w:r>
            </w:hyperlink>
          </w:p>
        </w:tc>
      </w:tr>
      <w:tr w:rsidR="002728FC" w:rsidRPr="008106A7" w14:paraId="028C7D67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0BCE74B4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0A5FC8DA" w14:textId="77777777" w:rsidR="002728FC" w:rsidRDefault="00F131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восстановители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17A91429" w14:textId="77777777" w:rsidR="002728FC" w:rsidRDefault="00F1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4C772EE1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134E3A3E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3B1D2175" w14:textId="77777777" w:rsidR="002728FC" w:rsidRDefault="002728FC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67996389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adb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076</w:t>
              </w:r>
            </w:hyperlink>
          </w:p>
        </w:tc>
      </w:tr>
      <w:tr w:rsidR="002728FC" w:rsidRPr="008106A7" w14:paraId="321D198C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62B38AD8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1CE263AE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№4 по теме «Строение атома. Химическая связь» / Всероссийская проверочная работа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3416C136" w14:textId="77777777" w:rsidR="002728FC" w:rsidRDefault="00F13126">
            <w:pPr>
              <w:spacing w:after="0"/>
              <w:ind w:left="135"/>
              <w:jc w:val="center"/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67FEF487" w14:textId="77777777" w:rsidR="002728FC" w:rsidRDefault="00F1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3AF7DCEC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51E32991" w14:textId="77777777" w:rsidR="002728FC" w:rsidRDefault="002728FC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12BE85BB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adb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486</w:t>
              </w:r>
            </w:hyperlink>
          </w:p>
        </w:tc>
      </w:tr>
      <w:tr w:rsidR="002728FC" w:rsidRPr="008106A7" w14:paraId="0F29CA3C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2169D5B2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7437CC3A" w14:textId="77777777" w:rsidR="002728FC" w:rsidRDefault="00F131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Ковалентная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полярная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1BA2C09D" w14:textId="77777777" w:rsidR="002728FC" w:rsidRDefault="00F1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4DC3FE1B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72F83F0D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3897CF7B" w14:textId="77777777" w:rsidR="002728FC" w:rsidRDefault="002728FC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32FF81F8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adaab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2728FC" w:rsidRPr="008106A7" w14:paraId="1D59C668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514009AE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20C046A8" w14:textId="77777777" w:rsidR="002728FC" w:rsidRDefault="00F13126">
            <w:pPr>
              <w:spacing w:after="0"/>
              <w:ind w:left="135"/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Обобщение и систематизация знаний по теме «Строение атома.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0B636AD5" w14:textId="77777777" w:rsidR="002728FC" w:rsidRDefault="00F1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00063204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08B9859E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5047C0C9" w14:textId="77777777" w:rsidR="002728FC" w:rsidRDefault="002728FC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6BBBC3F7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2728FC" w:rsidRPr="008106A7" w14:paraId="79FFD50C" w14:textId="7777777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14:paraId="181D3802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33FA6F5B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298ECC9A" w14:textId="77777777" w:rsidR="002728FC" w:rsidRDefault="00F13126">
            <w:pPr>
              <w:spacing w:after="0"/>
              <w:ind w:left="135"/>
              <w:jc w:val="center"/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664C01EA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0CF26346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49D7322C" w14:textId="77777777" w:rsidR="002728FC" w:rsidRDefault="002728FC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14:paraId="5FAC8F3C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2728FC" w14:paraId="70067A8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69D2EE9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71D7CBB" w14:textId="77777777" w:rsidR="002728FC" w:rsidRDefault="00F13126">
            <w:pPr>
              <w:spacing w:after="0"/>
              <w:ind w:left="135"/>
              <w:jc w:val="center"/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0146F4D8" w14:textId="77777777" w:rsidR="002728FC" w:rsidRDefault="00F1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14:paraId="1A2BACF5" w14:textId="77777777" w:rsidR="002728FC" w:rsidRDefault="00F1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896E61C" w14:textId="77777777" w:rsidR="002728FC" w:rsidRDefault="002728FC"/>
        </w:tc>
      </w:tr>
    </w:tbl>
    <w:p w14:paraId="43967D25" w14:textId="77777777" w:rsidR="002728FC" w:rsidRDefault="002728FC">
      <w:pPr>
        <w:sectPr w:rsidR="002728F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F4BC13D" w14:textId="77777777" w:rsidR="002728FC" w:rsidRDefault="00F1312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3"/>
        <w:gridCol w:w="3860"/>
        <w:gridCol w:w="1150"/>
        <w:gridCol w:w="1841"/>
        <w:gridCol w:w="1910"/>
        <w:gridCol w:w="1347"/>
        <w:gridCol w:w="2861"/>
      </w:tblGrid>
      <w:tr w:rsidR="002728FC" w14:paraId="5562BF4C" w14:textId="77777777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8414855" w14:textId="77777777" w:rsidR="002728FC" w:rsidRDefault="00F131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B80B26F" w14:textId="77777777" w:rsidR="002728FC" w:rsidRDefault="002728FC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349FFBA" w14:textId="77777777" w:rsidR="002728FC" w:rsidRDefault="00F131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8E44D46" w14:textId="77777777" w:rsidR="002728FC" w:rsidRDefault="002728F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97553F1" w14:textId="77777777" w:rsidR="002728FC" w:rsidRDefault="00F1312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5221267" w14:textId="77777777" w:rsidR="002728FC" w:rsidRDefault="00F131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728C8B1" w14:textId="77777777" w:rsidR="002728FC" w:rsidRDefault="002728FC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2A80EE2" w14:textId="77777777" w:rsidR="002728FC" w:rsidRDefault="00F131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44FD31D" w14:textId="77777777" w:rsidR="002728FC" w:rsidRDefault="002728FC">
            <w:pPr>
              <w:spacing w:after="0"/>
              <w:ind w:left="135"/>
            </w:pPr>
          </w:p>
        </w:tc>
      </w:tr>
      <w:tr w:rsidR="002728FC" w14:paraId="092D45E3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851B68D" w14:textId="77777777" w:rsidR="002728FC" w:rsidRDefault="002728F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1D5274D" w14:textId="77777777" w:rsidR="002728FC" w:rsidRDefault="002728FC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95173E9" w14:textId="77777777" w:rsidR="002728FC" w:rsidRDefault="00F131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4D8A1A9" w14:textId="77777777" w:rsidR="002728FC" w:rsidRDefault="002728FC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5BED671" w14:textId="77777777" w:rsidR="002728FC" w:rsidRDefault="00F131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535853D" w14:textId="77777777" w:rsidR="002728FC" w:rsidRDefault="002728FC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1456D59" w14:textId="77777777" w:rsidR="002728FC" w:rsidRDefault="00F131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F80B04B" w14:textId="77777777" w:rsidR="002728FC" w:rsidRDefault="002728F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6F81999" w14:textId="77777777" w:rsidR="002728FC" w:rsidRDefault="002728F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6FAA8DE" w14:textId="77777777" w:rsidR="002728FC" w:rsidRDefault="002728FC"/>
        </w:tc>
      </w:tr>
      <w:tr w:rsidR="002728FC" w:rsidRPr="008106A7" w14:paraId="34D331F0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8DEC50C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53A1DF4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>Периодический закон. Периодическая система химических элементов Д. И. Менделеева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19BBCC9" w14:textId="77777777" w:rsidR="002728FC" w:rsidRDefault="00F13126">
            <w:pPr>
              <w:spacing w:after="0"/>
              <w:ind w:left="135"/>
              <w:jc w:val="center"/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EA625C3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7039343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F35610E" w14:textId="77777777" w:rsidR="002728FC" w:rsidRDefault="002728F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DD94FB2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adb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728FC" w:rsidRPr="008106A7" w14:paraId="5F991CF9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52F8899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B982934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>Закономерности в изменении свойств химических элементов первых трёх периодов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7717EA5" w14:textId="77777777" w:rsidR="002728FC" w:rsidRDefault="00F13126">
            <w:pPr>
              <w:spacing w:after="0"/>
              <w:ind w:left="135"/>
              <w:jc w:val="center"/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8142FBF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97887E2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001A63F" w14:textId="77777777" w:rsidR="002728FC" w:rsidRDefault="002728F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A537AC2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adb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2728FC" w:rsidRPr="008106A7" w14:paraId="005090A7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FF954A7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B313620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и номенклатура неорганических веществ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9F650F3" w14:textId="77777777" w:rsidR="002728FC" w:rsidRDefault="00F13126">
            <w:pPr>
              <w:spacing w:after="0"/>
              <w:ind w:left="135"/>
              <w:jc w:val="center"/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98C66B3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A4CB47F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BB55350" w14:textId="77777777" w:rsidR="002728FC" w:rsidRDefault="002728F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64A028D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adb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2728FC" w:rsidRPr="008106A7" w14:paraId="28780FC8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DC9F757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8227F94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>Виды химической связи и типы кристаллических решёток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E8510C2" w14:textId="77777777" w:rsidR="002728FC" w:rsidRDefault="00F13126">
            <w:pPr>
              <w:spacing w:after="0"/>
              <w:ind w:left="135"/>
              <w:jc w:val="center"/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1E09A98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097BB4B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7F912AC" w14:textId="77777777" w:rsidR="002728FC" w:rsidRDefault="002728F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94E35F0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adbac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2728FC" w14:paraId="0091C3A2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1022C19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B6276A6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№1 по теме «Повторение и углубление знаний основных разделов курса 8 класса»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B6EA7A8" w14:textId="77777777" w:rsidR="002728FC" w:rsidRDefault="00F13126">
            <w:pPr>
              <w:spacing w:after="0"/>
              <w:ind w:left="135"/>
              <w:jc w:val="center"/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F229A7F" w14:textId="77777777" w:rsidR="002728FC" w:rsidRDefault="00F1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D8DB209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FF3CA14" w14:textId="77777777" w:rsidR="002728FC" w:rsidRDefault="002728F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69C2DB2" w14:textId="77777777" w:rsidR="002728FC" w:rsidRDefault="002728FC">
            <w:pPr>
              <w:spacing w:after="0"/>
              <w:ind w:left="135"/>
            </w:pPr>
          </w:p>
        </w:tc>
      </w:tr>
      <w:tr w:rsidR="002728FC" w:rsidRPr="008106A7" w14:paraId="14A6F083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30AD9A4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24C66D6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химических реакций по различным признакам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811E14E" w14:textId="77777777" w:rsidR="002728FC" w:rsidRDefault="00F13126">
            <w:pPr>
              <w:spacing w:after="0"/>
              <w:ind w:left="135"/>
              <w:jc w:val="center"/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0FD44B4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F41964A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22F7A1C" w14:textId="77777777" w:rsidR="002728FC" w:rsidRDefault="002728F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26C6D3A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adbcb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2728FC" w:rsidRPr="008106A7" w14:paraId="7720646D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3658C09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9BA19D3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скорости химической реакции. Понятие о гомогенных и гетерогенных реакциях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37D845B" w14:textId="77777777" w:rsidR="002728FC" w:rsidRDefault="00F13126">
            <w:pPr>
              <w:spacing w:after="0"/>
              <w:ind w:left="135"/>
              <w:jc w:val="center"/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14B3C3A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E523425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2A73652" w14:textId="77777777" w:rsidR="002728FC" w:rsidRDefault="002728F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3DBED04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adbe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728FC" w:rsidRPr="008106A7" w14:paraId="00113B76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0B9AFB8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E970513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 химическом равновесии. Факторы, влияющие </w:t>
            </w: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 скорость химической реакции и положение химического равновесия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2AAA4EF" w14:textId="77777777" w:rsidR="002728FC" w:rsidRDefault="00F13126">
            <w:pPr>
              <w:spacing w:after="0"/>
              <w:ind w:left="135"/>
              <w:jc w:val="center"/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7864867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594809F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D170823" w14:textId="77777777" w:rsidR="002728FC" w:rsidRDefault="002728F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79FFF47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adc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728FC" w:rsidRPr="008106A7" w14:paraId="49D79A8E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022CA3A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1B4DAEE" w14:textId="77777777" w:rsidR="002728FC" w:rsidRDefault="00F131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Окислительно-восстановительные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23FA4FE" w14:textId="77777777" w:rsidR="002728FC" w:rsidRDefault="00F1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EA97784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65AFB96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B72946B" w14:textId="77777777" w:rsidR="002728FC" w:rsidRDefault="002728F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5B48824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adcade</w:t>
              </w:r>
              <w:proofErr w:type="spellEnd"/>
            </w:hyperlink>
          </w:p>
        </w:tc>
      </w:tr>
      <w:tr w:rsidR="002728FC" w:rsidRPr="008106A7" w14:paraId="1C53E994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F510C61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354DA6E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>Теория электролитической диссоциации. Сильные и слабые электролиты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94C64BC" w14:textId="77777777" w:rsidR="002728FC" w:rsidRDefault="00F13126">
            <w:pPr>
              <w:spacing w:after="0"/>
              <w:ind w:left="135"/>
              <w:jc w:val="center"/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2C151AB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D66F101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1386BB6" w14:textId="77777777" w:rsidR="002728FC" w:rsidRDefault="002728F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C88EF5F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adcd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</w:hyperlink>
          </w:p>
        </w:tc>
      </w:tr>
      <w:tr w:rsidR="002728FC" w:rsidRPr="008106A7" w14:paraId="5B15276C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A3492FA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DF77436" w14:textId="77777777" w:rsidR="002728FC" w:rsidRDefault="00F131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9320AF8" w14:textId="77777777" w:rsidR="002728FC" w:rsidRDefault="00F1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FDB8D48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4C7DE0C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29E3281" w14:textId="77777777" w:rsidR="002728FC" w:rsidRDefault="002728F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A041E90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add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448</w:t>
              </w:r>
            </w:hyperlink>
          </w:p>
        </w:tc>
      </w:tr>
      <w:tr w:rsidR="002728FC" w:rsidRPr="008106A7" w14:paraId="0C315450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596320A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E0A960D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свойства кислот и оснований в свете представлений об электролитической диссоциации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72B6A8E" w14:textId="77777777" w:rsidR="002728FC" w:rsidRDefault="00F13126">
            <w:pPr>
              <w:spacing w:after="0"/>
              <w:ind w:left="135"/>
              <w:jc w:val="center"/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7A3B0E9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DC6C711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DCFAAA6" w14:textId="77777777" w:rsidR="002728FC" w:rsidRDefault="002728F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2D2631D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add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2728FC" w:rsidRPr="008106A7" w14:paraId="1E2D23F5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B7C2F71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634EC99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свойства солей в свете представлений об электролитической диссоциации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7658EA8" w14:textId="77777777" w:rsidR="002728FC" w:rsidRDefault="00F13126">
            <w:pPr>
              <w:spacing w:after="0"/>
              <w:ind w:left="135"/>
              <w:jc w:val="center"/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E1EC483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D658445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A902B20" w14:textId="77777777" w:rsidR="002728FC" w:rsidRDefault="002728F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7D33F39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add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2728FC" w:rsidRPr="008106A7" w14:paraId="42D158DF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4C934F6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6019BBA" w14:textId="77777777" w:rsidR="002728FC" w:rsidRDefault="00F131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гидролизе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солей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6C03105" w14:textId="77777777" w:rsidR="002728FC" w:rsidRDefault="00F1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6256FCD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53EBCEC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2E2A571" w14:textId="77777777" w:rsidR="002728FC" w:rsidRDefault="002728F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BF1B59F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add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2728FC" w:rsidRPr="008106A7" w14:paraId="600D9EB3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44B411E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60E2180" w14:textId="77777777" w:rsidR="002728FC" w:rsidRDefault="00F131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727D9E1" w14:textId="77777777" w:rsidR="002728FC" w:rsidRDefault="00F1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EDE7748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7931099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FF098C6" w14:textId="77777777" w:rsidR="002728FC" w:rsidRDefault="002728F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C219993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addd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2728FC" w:rsidRPr="008106A7" w14:paraId="7ED8D92A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58E3470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B7E6662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1. «Решение экспериментальных задач»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B2A9231" w14:textId="77777777" w:rsidR="002728FC" w:rsidRDefault="00F13126">
            <w:pPr>
              <w:spacing w:after="0"/>
              <w:ind w:left="135"/>
              <w:jc w:val="center"/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B3764C7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721ED41" w14:textId="77777777" w:rsidR="002728FC" w:rsidRDefault="00F1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B978A9D" w14:textId="77777777" w:rsidR="002728FC" w:rsidRDefault="002728F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FAD851F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addbfa</w:t>
              </w:r>
              <w:proofErr w:type="spellEnd"/>
            </w:hyperlink>
          </w:p>
        </w:tc>
      </w:tr>
      <w:tr w:rsidR="002728FC" w:rsidRPr="008106A7" w14:paraId="1395AC90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0101778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4613022" w14:textId="77777777" w:rsidR="002728FC" w:rsidRDefault="00F13126">
            <w:pPr>
              <w:spacing w:after="0"/>
              <w:ind w:left="135"/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№2 по теме «Электролитическая диссоциация.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растворах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F806483" w14:textId="77777777" w:rsidR="002728FC" w:rsidRDefault="00F1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B9CDF76" w14:textId="77777777" w:rsidR="002728FC" w:rsidRDefault="00F1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C35A508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10904CA" w14:textId="77777777" w:rsidR="002728FC" w:rsidRDefault="002728F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2098DE8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addec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2728FC" w:rsidRPr="008106A7" w14:paraId="71D89CA8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009DB63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5326551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 галогенов. Химические свойства на примере хлора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965B41C" w14:textId="77777777" w:rsidR="002728FC" w:rsidRDefault="00F13126">
            <w:pPr>
              <w:spacing w:after="0"/>
              <w:ind w:left="135"/>
              <w:jc w:val="center"/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DBB6E4A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A82D7BC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89B32BF" w14:textId="77777777" w:rsidR="002728FC" w:rsidRDefault="002728F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4F68EFF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addfe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2728FC" w:rsidRPr="008106A7" w14:paraId="7DBA6FA8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DFED8F0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4D5250F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>Хлороводород. Соляная кислота, химические свойства, получение, применение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FFBA14B" w14:textId="77777777" w:rsidR="002728FC" w:rsidRDefault="00F13126">
            <w:pPr>
              <w:spacing w:after="0"/>
              <w:ind w:left="135"/>
              <w:jc w:val="center"/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36782DA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513BF68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1A2ED4C" w14:textId="77777777" w:rsidR="002728FC" w:rsidRDefault="002728F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2764178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ade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104</w:t>
              </w:r>
            </w:hyperlink>
          </w:p>
        </w:tc>
      </w:tr>
      <w:tr w:rsidR="002728FC" w:rsidRPr="008106A7" w14:paraId="487F30C6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45A82C7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F580B25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2 по теме «Получение соляной кислоты, изучение её свойств»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FB07835" w14:textId="77777777" w:rsidR="002728FC" w:rsidRDefault="00F13126">
            <w:pPr>
              <w:spacing w:after="0"/>
              <w:ind w:left="135"/>
              <w:jc w:val="center"/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0008D6E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03E7853" w14:textId="77777777" w:rsidR="002728FC" w:rsidRDefault="00F1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79AC6F2" w14:textId="77777777" w:rsidR="002728FC" w:rsidRDefault="002728F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7CEEDA2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ade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348</w:t>
              </w:r>
            </w:hyperlink>
          </w:p>
        </w:tc>
      </w:tr>
      <w:tr w:rsidR="002728FC" w:rsidRPr="008106A7" w14:paraId="1302BA60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27EFC5D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CA44CDB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Вычисления по уравнениям химических реакций, если один из реагентов дан в избытке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6255BED" w14:textId="77777777" w:rsidR="002728FC" w:rsidRDefault="00F13126">
            <w:pPr>
              <w:spacing w:after="0"/>
              <w:ind w:left="135"/>
              <w:jc w:val="center"/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244825F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94A1FF2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BB871E9" w14:textId="77777777" w:rsidR="002728FC" w:rsidRDefault="002728F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DF6E02B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ade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488</w:t>
              </w:r>
            </w:hyperlink>
          </w:p>
        </w:tc>
      </w:tr>
      <w:tr w:rsidR="002728FC" w:rsidRPr="008106A7" w14:paraId="79A0CB7A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AB4A5CD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F499AC4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>А-группы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5C31D42" w14:textId="77777777" w:rsidR="002728FC" w:rsidRDefault="00F13126">
            <w:pPr>
              <w:spacing w:after="0"/>
              <w:ind w:left="135"/>
              <w:jc w:val="center"/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9462E77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4715BA1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BD50581" w14:textId="77777777" w:rsidR="002728FC" w:rsidRDefault="002728F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64113C9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ade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728FC" w:rsidRPr="008106A7" w14:paraId="377CFD62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8AAEFC6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0BD3A7F" w14:textId="77777777" w:rsidR="002728FC" w:rsidRDefault="00F13126">
            <w:pPr>
              <w:spacing w:after="0"/>
              <w:ind w:left="135"/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Аллотропные модификации серы. Нахождение серы и её соединений в природе.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серы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67A037D" w14:textId="77777777" w:rsidR="002728FC" w:rsidRDefault="00F1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1E494BA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92A4D88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6ED2976" w14:textId="77777777" w:rsidR="002728FC" w:rsidRDefault="002728F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35C502F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ade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728FC" w:rsidRPr="008106A7" w14:paraId="7EA1AABD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1115811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16C583F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>Сероводород, строение, физические и химические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4823B15" w14:textId="77777777" w:rsidR="002728FC" w:rsidRDefault="00F13126">
            <w:pPr>
              <w:spacing w:after="0"/>
              <w:ind w:left="135"/>
              <w:jc w:val="center"/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321786F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6161210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7BFE48D" w14:textId="77777777" w:rsidR="002728FC" w:rsidRDefault="002728F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7AFCEEA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ade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802</w:t>
              </w:r>
            </w:hyperlink>
          </w:p>
        </w:tc>
      </w:tr>
      <w:tr w:rsidR="002728FC" w:rsidRPr="008106A7" w14:paraId="4A4166E5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B201CA8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9F82695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>Оксиды серы. Серная кислота, физические и химические свойства, применение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FECFBE4" w14:textId="77777777" w:rsidR="002728FC" w:rsidRDefault="00F13126">
            <w:pPr>
              <w:spacing w:after="0"/>
              <w:ind w:left="135"/>
              <w:jc w:val="center"/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1884AE5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4AE10C7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4C6771D" w14:textId="77777777" w:rsidR="002728FC" w:rsidRDefault="002728F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CD45EB1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adea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</w:hyperlink>
          </w:p>
        </w:tc>
      </w:tr>
      <w:tr w:rsidR="002728FC" w:rsidRPr="008106A7" w14:paraId="39A02F5F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A153AAE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B78F6BC" w14:textId="77777777" w:rsidR="002728FC" w:rsidRDefault="00F13126">
            <w:pPr>
              <w:spacing w:after="0"/>
              <w:ind w:left="135"/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Химические реакции, лежащие в основе промышленного способа получения серной кислоты.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загрязнение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окружающей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серы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A9E55C0" w14:textId="77777777" w:rsidR="002728FC" w:rsidRDefault="00F1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74C7D39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C6C9859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D1D615B" w14:textId="77777777" w:rsidR="002728FC" w:rsidRDefault="002728F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B2C9D6D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adec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728FC" w:rsidRPr="008106A7" w14:paraId="06742554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1462202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A93800B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массовой доли выхода продукта реакции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7A3ED40" w14:textId="77777777" w:rsidR="002728FC" w:rsidRDefault="00F13126">
            <w:pPr>
              <w:spacing w:after="0"/>
              <w:ind w:left="135"/>
              <w:jc w:val="center"/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6D1A67D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3ECD503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FB4B87E" w14:textId="77777777" w:rsidR="002728FC" w:rsidRDefault="002728F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316A2E6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adec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728FC" w:rsidRPr="008106A7" w14:paraId="1D6F9152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0C8BDD7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027AF08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>А-группы. Азот, распространение в природе, физические и химические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D729C26" w14:textId="77777777" w:rsidR="002728FC" w:rsidRDefault="00F13126">
            <w:pPr>
              <w:spacing w:after="0"/>
              <w:ind w:left="135"/>
              <w:jc w:val="center"/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0DD3A45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2112216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6558899" w14:textId="77777777" w:rsidR="002728FC" w:rsidRDefault="002728F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A6630EB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adeea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2728FC" w:rsidRPr="008106A7" w14:paraId="71FB95EA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C26CA7C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732CCC4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>Аммиак, его физические и химические свойства, получение и применение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2E64D40" w14:textId="77777777" w:rsidR="002728FC" w:rsidRDefault="00F13126">
            <w:pPr>
              <w:spacing w:after="0"/>
              <w:ind w:left="135"/>
              <w:jc w:val="center"/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82E661E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7106CE1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C2DE7BB" w14:textId="77777777" w:rsidR="002728FC" w:rsidRDefault="002728F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81FAB4D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adf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2728FC" w:rsidRPr="008106A7" w14:paraId="53A7698E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BB33668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53B0C20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3 по теме «Получение аммиака, изучение его свойств»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54CE105" w14:textId="77777777" w:rsidR="002728FC" w:rsidRDefault="00F13126">
            <w:pPr>
              <w:spacing w:after="0"/>
              <w:ind w:left="135"/>
              <w:jc w:val="center"/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1615BE7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F0F73A6" w14:textId="77777777" w:rsidR="002728FC" w:rsidRDefault="00F1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ED49321" w14:textId="77777777" w:rsidR="002728FC" w:rsidRDefault="002728F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C1D1B27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adf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180</w:t>
              </w:r>
            </w:hyperlink>
          </w:p>
        </w:tc>
      </w:tr>
      <w:tr w:rsidR="002728FC" w:rsidRPr="008106A7" w14:paraId="2D599FF7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88943E0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4FDD9AB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>Азотная кислота, её физические и химические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994412D" w14:textId="77777777" w:rsidR="002728FC" w:rsidRDefault="00F13126">
            <w:pPr>
              <w:spacing w:after="0"/>
              <w:ind w:left="135"/>
              <w:jc w:val="center"/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7951CD7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E800E23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1AB5119" w14:textId="77777777" w:rsidR="002728FC" w:rsidRDefault="002728F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452F3A3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adf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306</w:t>
              </w:r>
            </w:hyperlink>
          </w:p>
        </w:tc>
      </w:tr>
      <w:tr w:rsidR="002728FC" w:rsidRPr="008106A7" w14:paraId="5B3738A5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25A81FF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53A077A" w14:textId="77777777" w:rsidR="002728FC" w:rsidRDefault="00F13126">
            <w:pPr>
              <w:spacing w:after="0"/>
              <w:ind w:left="135"/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нитратов и солей аммония в качестве минеральных удобрений.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загрязнение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азота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E3DA61D" w14:textId="77777777" w:rsidR="002728FC" w:rsidRDefault="00F1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E1A9BB8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DD4E557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B6F326A" w14:textId="77777777" w:rsidR="002728FC" w:rsidRDefault="002728F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3EDF75C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adf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518</w:t>
              </w:r>
            </w:hyperlink>
          </w:p>
        </w:tc>
      </w:tr>
      <w:tr w:rsidR="002728FC" w:rsidRPr="008106A7" w14:paraId="67EC4FF5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08502EE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9CE615E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>Фосфор. Оксид фосфора (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>) и фосфорная кислота, физические и химические свойства, получение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D7A2532" w14:textId="77777777" w:rsidR="002728FC" w:rsidRDefault="00F13126">
            <w:pPr>
              <w:spacing w:after="0"/>
              <w:ind w:left="135"/>
              <w:jc w:val="center"/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1F1C509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320A3E5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63C2F75" w14:textId="77777777" w:rsidR="002728FC" w:rsidRDefault="002728F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DF555E1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adf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728FC" w:rsidRPr="008106A7" w14:paraId="5C9F3FD0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FC4652F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C6AAD97" w14:textId="77777777" w:rsidR="002728FC" w:rsidRDefault="00F13126">
            <w:pPr>
              <w:spacing w:after="0"/>
              <w:ind w:left="135"/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фосфатов в качестве минеральных </w:t>
            </w: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удобрений.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Загрязнение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фосфатами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3925AE4" w14:textId="77777777" w:rsidR="002728FC" w:rsidRDefault="00F1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0B598EC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1B86322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9C0018B" w14:textId="77777777" w:rsidR="002728FC" w:rsidRDefault="002728F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6080471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adfc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</w:hyperlink>
          </w:p>
        </w:tc>
      </w:tr>
      <w:tr w:rsidR="002728FC" w:rsidRPr="008106A7" w14:paraId="0D941257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45FE374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DA5D1A0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>Углерод, распространение в природе, физические и химические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D67C3F5" w14:textId="77777777" w:rsidR="002728FC" w:rsidRDefault="00F13126">
            <w:pPr>
              <w:spacing w:after="0"/>
              <w:ind w:left="135"/>
              <w:jc w:val="center"/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0D5903B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C0AF595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B7C4047" w14:textId="77777777" w:rsidR="002728FC" w:rsidRDefault="002728F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8BAB3E4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adfd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728FC" w:rsidRPr="008106A7" w14:paraId="1DBD46FA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4904549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DBEC568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>Оксиды углерода, их физические и химические свойства. Экологические проблемы, связанные с оксидом углерода (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AA7EFFD" w14:textId="77777777" w:rsidR="002728FC" w:rsidRDefault="00F13126">
            <w:pPr>
              <w:spacing w:after="0"/>
              <w:ind w:left="135"/>
              <w:jc w:val="center"/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7AE8224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CC398FD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6D0E9B0" w14:textId="77777777" w:rsidR="002728FC" w:rsidRDefault="002728F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7A20596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adfebe</w:t>
              </w:r>
              <w:proofErr w:type="spellEnd"/>
            </w:hyperlink>
          </w:p>
        </w:tc>
      </w:tr>
      <w:tr w:rsidR="002728FC" w:rsidRPr="008106A7" w14:paraId="301BB990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158A57D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0D15685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>Угольная кислота и её соли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9F1094E" w14:textId="77777777" w:rsidR="002728FC" w:rsidRDefault="00F13126">
            <w:pPr>
              <w:spacing w:after="0"/>
              <w:ind w:left="135"/>
              <w:jc w:val="center"/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EFEC43C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EBB15E7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A440C2C" w14:textId="77777777" w:rsidR="002728FC" w:rsidRDefault="002728F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F93B1E1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728FC" w:rsidRPr="008106A7" w14:paraId="7D8F2F5F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2AAA553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7953D17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4 по теме "Получение углекислого газа. Качественная реакция на карбонат-ион"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3557054" w14:textId="77777777" w:rsidR="002728FC" w:rsidRDefault="00F13126">
            <w:pPr>
              <w:spacing w:after="0"/>
              <w:ind w:left="135"/>
              <w:jc w:val="center"/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FC2F93E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5E0983E" w14:textId="77777777" w:rsidR="002728FC" w:rsidRDefault="00F1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43D3866" w14:textId="77777777" w:rsidR="002728FC" w:rsidRDefault="002728F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BA96B89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728FC" w:rsidRPr="008106A7" w14:paraId="02D1D3F2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9195016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B225081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>Первоначальные понятия об органических веществах как о соединениях углерода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E775016" w14:textId="77777777" w:rsidR="002728FC" w:rsidRDefault="00F13126">
            <w:pPr>
              <w:spacing w:after="0"/>
              <w:ind w:left="135"/>
              <w:jc w:val="center"/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248330F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6DBA2D6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302C429" w14:textId="77777777" w:rsidR="002728FC" w:rsidRDefault="002728F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C2C1942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728FC" w:rsidRPr="008106A7" w14:paraId="179D651D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6BC8BA8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A469455" w14:textId="77777777" w:rsidR="002728FC" w:rsidRDefault="00F131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Кремний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0B56BBB" w14:textId="77777777" w:rsidR="002728FC" w:rsidRDefault="00F1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AF29929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7EA8485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AEADF39" w14:textId="77777777" w:rsidR="002728FC" w:rsidRDefault="002728F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F825FAF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728FC" w:rsidRPr="008106A7" w14:paraId="4123261E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C3CC748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2B5BC0C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5. Решение экспериментальных задач по теме «Важнейшие неметаллы и их соединения»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0FBD640" w14:textId="77777777" w:rsidR="002728FC" w:rsidRDefault="00F13126">
            <w:pPr>
              <w:spacing w:after="0"/>
              <w:ind w:left="135"/>
              <w:jc w:val="center"/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8573070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3EA14B4" w14:textId="77777777" w:rsidR="002728FC" w:rsidRDefault="00F1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628F2F7" w14:textId="77777777" w:rsidR="002728FC" w:rsidRDefault="002728F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BFDC2B3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2728FC" w:rsidRPr="008106A7" w14:paraId="4E85A657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C7A259C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501D445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№3 по теме «Важнейшие неметаллы и их соединения»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2394BFB" w14:textId="77777777" w:rsidR="002728FC" w:rsidRDefault="00F13126">
            <w:pPr>
              <w:spacing w:after="0"/>
              <w:ind w:left="135"/>
              <w:jc w:val="center"/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B24D232" w14:textId="77777777" w:rsidR="002728FC" w:rsidRDefault="00F1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EA0A539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3EF6C79" w14:textId="77777777" w:rsidR="002728FC" w:rsidRDefault="002728F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32145F6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</w:hyperlink>
          </w:p>
        </w:tc>
      </w:tr>
      <w:tr w:rsidR="002728FC" w:rsidRPr="008106A7" w14:paraId="018BA34A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84B2561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5E5E8E8" w14:textId="77777777" w:rsidR="002728FC" w:rsidRDefault="00F13126">
            <w:pPr>
              <w:spacing w:after="0"/>
              <w:ind w:left="135"/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химических элементов — металлов. Металлическая связь и металлическая кристаллическая решётка.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024F110" w14:textId="77777777" w:rsidR="002728FC" w:rsidRDefault="00F1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440B220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0FE621E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A0719B3" w14:textId="77777777" w:rsidR="002728FC" w:rsidRDefault="002728F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D71CB29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728FC" w:rsidRPr="008106A7" w14:paraId="3664D5B7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503F49E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3CC4E14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свойства металлов. Электрохимический ряд напряжений металлов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FDC4429" w14:textId="77777777" w:rsidR="002728FC" w:rsidRDefault="00F13126">
            <w:pPr>
              <w:spacing w:after="0"/>
              <w:ind w:left="135"/>
              <w:jc w:val="center"/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02FAC24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FEBB35A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04C481C" w14:textId="77777777" w:rsidR="002728FC" w:rsidRDefault="002728F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977076F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1156</w:t>
              </w:r>
            </w:hyperlink>
          </w:p>
        </w:tc>
      </w:tr>
      <w:tr w:rsidR="002728FC" w:rsidRPr="008106A7" w14:paraId="069FD624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5678BA9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065BA2D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>Общие способы получения металлов. Сплавы. Вычисления по уравнениям химических реакций, если один из реагентов содержит примеси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9A3F36A" w14:textId="77777777" w:rsidR="002728FC" w:rsidRDefault="00F13126">
            <w:pPr>
              <w:spacing w:after="0"/>
              <w:ind w:left="135"/>
              <w:jc w:val="center"/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1BE03A7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19ECCDF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426717C" w14:textId="77777777" w:rsidR="002728FC" w:rsidRDefault="002728F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1DC972A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1156</w:t>
              </w:r>
            </w:hyperlink>
          </w:p>
        </w:tc>
      </w:tr>
      <w:tr w:rsidR="002728FC" w:rsidRPr="008106A7" w14:paraId="34EDA12F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CE6D92E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F2689B9" w14:textId="77777777" w:rsidR="002728FC" w:rsidRDefault="00F131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коррозии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47E6ED4" w14:textId="77777777" w:rsidR="002728FC" w:rsidRDefault="00F1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16E6ECC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49D28EF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C37FB5F" w14:textId="77777777" w:rsidR="002728FC" w:rsidRDefault="002728F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AB3205F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1278</w:t>
              </w:r>
            </w:hyperlink>
          </w:p>
        </w:tc>
      </w:tr>
      <w:tr w:rsidR="002728FC" w:rsidRPr="008106A7" w14:paraId="650AD349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B4D60E7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28B516E" w14:textId="77777777" w:rsidR="002728FC" w:rsidRDefault="00F131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Щелочные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металлы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5BF9A14" w14:textId="77777777" w:rsidR="002728FC" w:rsidRDefault="00F1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286BA70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5AB2038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0FFF3C4" w14:textId="77777777" w:rsidR="002728FC" w:rsidRDefault="002728F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6375D81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2728FC" w:rsidRPr="008106A7" w14:paraId="2C8E84CB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B5884EA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DEFE657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>Оксиды и гидроксиды натрия и калия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7646FA6" w14:textId="77777777" w:rsidR="002728FC" w:rsidRDefault="00F13126">
            <w:pPr>
              <w:spacing w:after="0"/>
              <w:ind w:left="135"/>
              <w:jc w:val="center"/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31BF731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2E6DC03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D92FDF5" w14:textId="77777777" w:rsidR="002728FC" w:rsidRDefault="002728F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B2599EA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2728FC" w:rsidRPr="008106A7" w14:paraId="7FEB65DD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28930F7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428700A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>Щелочноземельные металлы – кальций и магний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E5EF04B" w14:textId="77777777" w:rsidR="002728FC" w:rsidRDefault="00F13126">
            <w:pPr>
              <w:spacing w:after="0"/>
              <w:ind w:left="135"/>
              <w:jc w:val="center"/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B356415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A4D56C3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4066E93" w14:textId="77777777" w:rsidR="002728FC" w:rsidRDefault="002728F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5CCE148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2728FC" w:rsidRPr="008106A7" w14:paraId="42885603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4AFBFE8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561DB0E" w14:textId="77777777" w:rsidR="002728FC" w:rsidRDefault="00F131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Важнейшие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кальция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61D95A1" w14:textId="77777777" w:rsidR="002728FC" w:rsidRDefault="00F1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80230C1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7155247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802326D" w14:textId="77777777" w:rsidR="002728FC" w:rsidRDefault="002728F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7556820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2728FC" w14:paraId="19EB351E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3588863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674E287" w14:textId="77777777" w:rsidR="002728FC" w:rsidRDefault="00F131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D234774" w14:textId="77777777" w:rsidR="002728FC" w:rsidRDefault="00F1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D793B6E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EE9C267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8D3C249" w14:textId="77777777" w:rsidR="002728FC" w:rsidRDefault="002728F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ED12E54" w14:textId="77777777" w:rsidR="002728FC" w:rsidRDefault="002728FC">
            <w:pPr>
              <w:spacing w:after="0"/>
              <w:ind w:left="135"/>
            </w:pPr>
          </w:p>
        </w:tc>
      </w:tr>
      <w:tr w:rsidR="002728FC" w:rsidRPr="008106A7" w14:paraId="56F78F4A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F618940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BDB55CA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>Жёсткость воды и способы её устранения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876CB78" w14:textId="77777777" w:rsidR="002728FC" w:rsidRDefault="00F13126">
            <w:pPr>
              <w:spacing w:after="0"/>
              <w:ind w:left="135"/>
              <w:jc w:val="center"/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068B76E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C519BC0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1D0F5B5" w14:textId="77777777" w:rsidR="002728FC" w:rsidRDefault="002728F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86F0AA0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1886</w:t>
              </w:r>
            </w:hyperlink>
          </w:p>
        </w:tc>
      </w:tr>
      <w:tr w:rsidR="002728FC" w:rsidRPr="008106A7" w14:paraId="536311C2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240EAC3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F7B35B9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6 по теме "Жёсткость воды и методы её устранения"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4C8CFD9" w14:textId="77777777" w:rsidR="002728FC" w:rsidRDefault="00F13126">
            <w:pPr>
              <w:spacing w:after="0"/>
              <w:ind w:left="135"/>
              <w:jc w:val="center"/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6DAA946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D9CBC92" w14:textId="77777777" w:rsidR="002728FC" w:rsidRDefault="00F1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0FAF439" w14:textId="77777777" w:rsidR="002728FC" w:rsidRDefault="002728F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677F79C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2728FC" w:rsidRPr="008106A7" w14:paraId="7F2580EA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AAD2382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F37F881" w14:textId="77777777" w:rsidR="002728FC" w:rsidRDefault="00F131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Алюминий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1457B9B" w14:textId="77777777" w:rsidR="002728FC" w:rsidRDefault="00F1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1A39DD6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CEADAE1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8DBD629" w14:textId="77777777" w:rsidR="002728FC" w:rsidRDefault="002728F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4B3C1FC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</w:hyperlink>
          </w:p>
        </w:tc>
      </w:tr>
      <w:tr w:rsidR="002728FC" w:rsidRPr="008106A7" w14:paraId="0033C5E9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CCF7CD4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EF4B98B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>Амфотерные свойства оксида и гидроксида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D7ECBE2" w14:textId="77777777" w:rsidR="002728FC" w:rsidRDefault="00F13126">
            <w:pPr>
              <w:spacing w:after="0"/>
              <w:ind w:left="135"/>
              <w:jc w:val="center"/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4607464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35E119F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AD6CCD1" w14:textId="77777777" w:rsidR="002728FC" w:rsidRDefault="002728F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D7C2F69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</w:hyperlink>
          </w:p>
        </w:tc>
      </w:tr>
      <w:tr w:rsidR="002728FC" w:rsidRPr="008106A7" w14:paraId="717D56E8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D3C2B4C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855F087" w14:textId="77777777" w:rsidR="002728FC" w:rsidRDefault="00F131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Железо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3F9652D" w14:textId="77777777" w:rsidR="002728FC" w:rsidRDefault="00F1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1AB4C08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390C332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39D2B68" w14:textId="77777777" w:rsidR="002728FC" w:rsidRDefault="002728F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F97113E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</w:hyperlink>
          </w:p>
        </w:tc>
      </w:tr>
      <w:tr w:rsidR="002728FC" w:rsidRPr="008106A7" w14:paraId="6A1717DB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07BE4E2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C08B3CD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>Оксиды, гидроксиды и соли железа 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>) и железа (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4E6A97F" w14:textId="77777777" w:rsidR="002728FC" w:rsidRDefault="00F13126">
            <w:pPr>
              <w:spacing w:after="0"/>
              <w:ind w:left="135"/>
              <w:jc w:val="center"/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00147CD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C2C5512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BC865F7" w14:textId="77777777" w:rsidR="002728FC" w:rsidRDefault="002728F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1FC60B7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2728FC" w14:paraId="18006F6C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2FB226D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764585C" w14:textId="77777777" w:rsidR="002728FC" w:rsidRDefault="00F131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F9E9411" w14:textId="77777777" w:rsidR="002728FC" w:rsidRDefault="00F1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1A3376E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D923620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D33482F" w14:textId="77777777" w:rsidR="002728FC" w:rsidRDefault="002728F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36515C1" w14:textId="77777777" w:rsidR="002728FC" w:rsidRDefault="002728FC">
            <w:pPr>
              <w:spacing w:after="0"/>
              <w:ind w:left="135"/>
            </w:pPr>
          </w:p>
        </w:tc>
      </w:tr>
      <w:tr w:rsidR="002728FC" w:rsidRPr="008106A7" w14:paraId="74FED307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3BF41B2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B484419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7. Решение экспериментальных задач по теме «Важнейшие металлы и их соединения»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E694547" w14:textId="77777777" w:rsidR="002728FC" w:rsidRDefault="00F13126">
            <w:pPr>
              <w:spacing w:after="0"/>
              <w:ind w:left="135"/>
              <w:jc w:val="center"/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793989A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451FD53" w14:textId="77777777" w:rsidR="002728FC" w:rsidRDefault="00F1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8702788" w14:textId="77777777" w:rsidR="002728FC" w:rsidRDefault="002728F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1A93FBC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2728FC" w:rsidRPr="008106A7" w14:paraId="74D7CB49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EF2BB89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1116AAE" w14:textId="77777777" w:rsidR="002728FC" w:rsidRDefault="00F13126">
            <w:pPr>
              <w:spacing w:after="0"/>
              <w:ind w:left="135"/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Вычисления по уравнениям химических реакций, если один из реагентов дан в избытке или содержит примеси.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выхода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продукта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436956A" w14:textId="77777777" w:rsidR="002728FC" w:rsidRDefault="00F1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D0ED540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D17FEF9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C9D60B6" w14:textId="77777777" w:rsidR="002728FC" w:rsidRDefault="002728F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C94002F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1750</w:t>
              </w:r>
            </w:hyperlink>
          </w:p>
        </w:tc>
      </w:tr>
      <w:tr w:rsidR="002728FC" w14:paraId="16512CF1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59EA2E9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1DC93FF" w14:textId="77777777" w:rsidR="002728FC" w:rsidRDefault="00F131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6265ED4" w14:textId="77777777" w:rsidR="002728FC" w:rsidRDefault="00F1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9109F8C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DC56EA0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A31EA95" w14:textId="77777777" w:rsidR="002728FC" w:rsidRDefault="002728F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801561B" w14:textId="77777777" w:rsidR="002728FC" w:rsidRDefault="002728FC">
            <w:pPr>
              <w:spacing w:after="0"/>
              <w:ind w:left="135"/>
            </w:pPr>
          </w:p>
        </w:tc>
      </w:tr>
      <w:tr w:rsidR="002728FC" w14:paraId="3C27DEF5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335D8F1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3D062A8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№4 по теме «Важнейшие металлы и их соединения»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C6576FC" w14:textId="77777777" w:rsidR="002728FC" w:rsidRDefault="00F13126">
            <w:pPr>
              <w:spacing w:after="0"/>
              <w:ind w:left="135"/>
              <w:jc w:val="center"/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B9284FB" w14:textId="77777777" w:rsidR="002728FC" w:rsidRDefault="00F1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F044629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204567B" w14:textId="77777777" w:rsidR="002728FC" w:rsidRDefault="002728F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B768060" w14:textId="77777777" w:rsidR="002728FC" w:rsidRDefault="002728FC">
            <w:pPr>
              <w:spacing w:after="0"/>
              <w:ind w:left="135"/>
            </w:pPr>
          </w:p>
        </w:tc>
      </w:tr>
      <w:tr w:rsidR="002728FC" w:rsidRPr="008106A7" w14:paraId="0CB81533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0A12F0C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96DB98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>Вещества и материалы в повседневной жизни человека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0730FD8" w14:textId="77777777" w:rsidR="002728FC" w:rsidRDefault="00F13126">
            <w:pPr>
              <w:spacing w:after="0"/>
              <w:ind w:left="135"/>
              <w:jc w:val="center"/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93378BC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6AB7EAB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C272CB4" w14:textId="77777777" w:rsidR="002728FC" w:rsidRDefault="002728F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5EAD347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2728FC" w:rsidRPr="008106A7" w14:paraId="0C5393F5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D12072B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7A9B499" w14:textId="77777777" w:rsidR="002728FC" w:rsidRDefault="00F131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загрязнение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среды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481F8FF" w14:textId="77777777" w:rsidR="002728FC" w:rsidRDefault="00F1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93A16F1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48F0042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D099C40" w14:textId="77777777" w:rsidR="002728FC" w:rsidRDefault="002728F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4BC068A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4270</w:t>
              </w:r>
            </w:hyperlink>
          </w:p>
        </w:tc>
      </w:tr>
      <w:tr w:rsidR="002728FC" w:rsidRPr="008106A7" w14:paraId="4E7208B7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D5FDDD7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1CE7804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>Роль химии в решении экологических проблем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8DF157B" w14:textId="77777777" w:rsidR="002728FC" w:rsidRDefault="00F13126">
            <w:pPr>
              <w:spacing w:after="0"/>
              <w:ind w:left="135"/>
              <w:jc w:val="center"/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147FC55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1A80AE4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6B6A7A5" w14:textId="77777777" w:rsidR="002728FC" w:rsidRDefault="002728F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84A1E1C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4270</w:t>
              </w:r>
            </w:hyperlink>
          </w:p>
        </w:tc>
      </w:tr>
      <w:tr w:rsidR="002728FC" w:rsidRPr="008106A7" w14:paraId="424B40CA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7C527BB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191DCD8" w14:textId="77777777" w:rsidR="002728FC" w:rsidRDefault="00F13126">
            <w:pPr>
              <w:spacing w:after="0"/>
              <w:ind w:left="135"/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3D20EE1" w14:textId="77777777" w:rsidR="002728FC" w:rsidRDefault="00F1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C91A15B" w14:textId="77777777" w:rsidR="002728FC" w:rsidRDefault="00F1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9E8152C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7810F3A" w14:textId="77777777" w:rsidR="002728FC" w:rsidRDefault="002728F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D320088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728FC" w:rsidRPr="008106A7" w14:paraId="5E199C15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C0167FD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CFF3040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4EACAD6" w14:textId="77777777" w:rsidR="002728FC" w:rsidRDefault="00F13126">
            <w:pPr>
              <w:spacing w:after="0"/>
              <w:ind w:left="135"/>
              <w:jc w:val="center"/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E744770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DE56968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5098CD4" w14:textId="77777777" w:rsidR="002728FC" w:rsidRDefault="002728F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A6C76E2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adb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728FC" w:rsidRPr="008106A7" w14:paraId="44B432A9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785C59F" w14:textId="77777777" w:rsidR="002728FC" w:rsidRDefault="00F131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1FB1F23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9E621F0" w14:textId="77777777" w:rsidR="002728FC" w:rsidRDefault="00F13126">
            <w:pPr>
              <w:spacing w:after="0"/>
              <w:ind w:left="135"/>
              <w:jc w:val="center"/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CB0ABB7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0B84674" w14:textId="77777777" w:rsidR="002728FC" w:rsidRDefault="002728F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87381BF" w14:textId="77777777" w:rsidR="002728FC" w:rsidRDefault="002728F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245394D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proofErr w:type="spellEnd"/>
              <w:r w:rsidRPr="008106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2728FC" w14:paraId="26DFD3B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008689E" w14:textId="77777777" w:rsidR="002728FC" w:rsidRPr="008106A7" w:rsidRDefault="00F13126">
            <w:pPr>
              <w:spacing w:after="0"/>
              <w:ind w:left="135"/>
              <w:rPr>
                <w:lang w:val="ru-RU"/>
              </w:rPr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14:paraId="6DA24C76" w14:textId="77777777" w:rsidR="002728FC" w:rsidRDefault="00F13126">
            <w:pPr>
              <w:spacing w:after="0"/>
              <w:ind w:left="135"/>
              <w:jc w:val="center"/>
            </w:pPr>
            <w:r w:rsidRPr="008106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65C4D9F" w14:textId="77777777" w:rsidR="002728FC" w:rsidRDefault="00F1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E1A7EE4" w14:textId="77777777" w:rsidR="002728FC" w:rsidRDefault="00F13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982B828" w14:textId="77777777" w:rsidR="002728FC" w:rsidRDefault="002728FC"/>
        </w:tc>
      </w:tr>
    </w:tbl>
    <w:p w14:paraId="73CAC137" w14:textId="77777777" w:rsidR="002728FC" w:rsidRDefault="002728FC">
      <w:pPr>
        <w:sectPr w:rsidR="002728F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F9D2F34" w14:textId="77777777" w:rsidR="002728FC" w:rsidRPr="008106A7" w:rsidRDefault="00F13126">
      <w:pPr>
        <w:spacing w:after="0"/>
        <w:ind w:left="120"/>
        <w:rPr>
          <w:lang w:val="ru-RU"/>
        </w:rPr>
      </w:pPr>
      <w:bookmarkStart w:id="14" w:name="block-44598378"/>
      <w:bookmarkEnd w:id="13"/>
      <w:r w:rsidRPr="008106A7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3C28AB5E" w14:textId="77777777" w:rsidR="002728FC" w:rsidRDefault="00F13126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7F4307F1" w14:textId="77777777" w:rsidR="002728FC" w:rsidRPr="008106A7" w:rsidRDefault="00F13126" w:rsidP="008106A7">
      <w:pPr>
        <w:rPr>
          <w:rFonts w:ascii="Times New Roman" w:hAnsi="Times New Roman" w:cs="Times New Roman"/>
          <w:sz w:val="24"/>
          <w:szCs w:val="24"/>
          <w:lang w:val="ru-RU"/>
        </w:rPr>
      </w:pPr>
      <w:bookmarkStart w:id="15" w:name="bd05d80c-fcad-45de-a028-b236b74fbaf0"/>
      <w:r w:rsidRPr="008106A7">
        <w:rPr>
          <w:rFonts w:ascii="Times New Roman" w:hAnsi="Times New Roman" w:cs="Times New Roman"/>
          <w:sz w:val="24"/>
          <w:szCs w:val="24"/>
          <w:lang w:val="ru-RU"/>
        </w:rPr>
        <w:t>• Химия, 9 класс/ Рудзитис Г.Е., Фельдман Ф.Г. Акционерное общество «Издательство «Просвещение»</w:t>
      </w:r>
      <w:bookmarkEnd w:id="15"/>
    </w:p>
    <w:p w14:paraId="49949DBD" w14:textId="77777777" w:rsidR="002728FC" w:rsidRPr="008106A7" w:rsidRDefault="00F13126" w:rsidP="008106A7">
      <w:pPr>
        <w:rPr>
          <w:rFonts w:ascii="Times New Roman" w:hAnsi="Times New Roman" w:cs="Times New Roman"/>
          <w:sz w:val="24"/>
          <w:szCs w:val="24"/>
          <w:lang w:val="ru-RU"/>
        </w:rPr>
      </w:pPr>
      <w:bookmarkStart w:id="16" w:name="a76cc8a6-8b24-43ba-a1c6-27e41c8af2db"/>
      <w:r w:rsidRPr="008106A7">
        <w:rPr>
          <w:rFonts w:ascii="Times New Roman" w:hAnsi="Times New Roman" w:cs="Times New Roman"/>
          <w:sz w:val="24"/>
          <w:szCs w:val="24"/>
          <w:lang w:val="ru-RU"/>
        </w:rPr>
        <w:t xml:space="preserve"> Химия, 8 класс/ Рудзитис Г.Е., Фельдман Ф.Г. Акционерное общество «Издательство «Просвещение»</w:t>
      </w:r>
      <w:bookmarkEnd w:id="16"/>
    </w:p>
    <w:p w14:paraId="657438CB" w14:textId="77777777" w:rsidR="002728FC" w:rsidRPr="008106A7" w:rsidRDefault="002728FC">
      <w:pPr>
        <w:spacing w:after="0"/>
        <w:ind w:left="120"/>
        <w:rPr>
          <w:lang w:val="ru-RU"/>
        </w:rPr>
      </w:pPr>
    </w:p>
    <w:p w14:paraId="36B3BB7B" w14:textId="77777777" w:rsidR="002728FC" w:rsidRPr="008106A7" w:rsidRDefault="00F13126">
      <w:pPr>
        <w:spacing w:after="0" w:line="480" w:lineRule="auto"/>
        <w:ind w:left="120"/>
        <w:rPr>
          <w:lang w:val="ru-RU"/>
        </w:rPr>
      </w:pPr>
      <w:r w:rsidRPr="008106A7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282C4191" w14:textId="0F9CC7C9" w:rsidR="002728FC" w:rsidRPr="008106A7" w:rsidRDefault="00F13126" w:rsidP="008106A7">
      <w:pPr>
        <w:ind w:left="-284"/>
        <w:rPr>
          <w:rFonts w:ascii="Times New Roman" w:hAnsi="Times New Roman" w:cs="Times New Roman"/>
          <w:sz w:val="24"/>
          <w:szCs w:val="24"/>
          <w:lang w:val="ru-RU"/>
        </w:rPr>
      </w:pPr>
      <w:r w:rsidRPr="008106A7">
        <w:rPr>
          <w:rFonts w:ascii="Times New Roman" w:hAnsi="Times New Roman" w:cs="Times New Roman"/>
          <w:sz w:val="24"/>
          <w:szCs w:val="24"/>
          <w:lang w:val="ru-RU"/>
        </w:rPr>
        <w:t xml:space="preserve">Рудзитис Г.Е., Фельдман Ф.Г., Химия. 8 класс: учебник для </w:t>
      </w:r>
      <w:proofErr w:type="gramStart"/>
      <w:r w:rsidRPr="008106A7">
        <w:rPr>
          <w:rFonts w:ascii="Times New Roman" w:hAnsi="Times New Roman" w:cs="Times New Roman"/>
          <w:sz w:val="24"/>
          <w:szCs w:val="24"/>
          <w:lang w:val="ru-RU"/>
        </w:rPr>
        <w:t>общеобразовательных</w:t>
      </w:r>
      <w:r w:rsidR="008106A7" w:rsidRPr="008106A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106A7">
        <w:rPr>
          <w:rFonts w:ascii="Times New Roman" w:hAnsi="Times New Roman" w:cs="Times New Roman"/>
          <w:sz w:val="24"/>
          <w:szCs w:val="24"/>
          <w:lang w:val="ru-RU"/>
        </w:rPr>
        <w:t xml:space="preserve"> учреждений</w:t>
      </w:r>
      <w:proofErr w:type="gramEnd"/>
      <w:r w:rsidRPr="008106A7">
        <w:rPr>
          <w:rFonts w:ascii="Times New Roman" w:hAnsi="Times New Roman" w:cs="Times New Roman"/>
          <w:sz w:val="24"/>
          <w:szCs w:val="24"/>
          <w:lang w:val="ru-RU"/>
        </w:rPr>
        <w:t>. Издательство «Просвещение», М., 2014.</w:t>
      </w:r>
      <w:r w:rsidRPr="008106A7">
        <w:rPr>
          <w:rFonts w:ascii="Times New Roman" w:hAnsi="Times New Roman" w:cs="Times New Roman"/>
          <w:sz w:val="24"/>
          <w:szCs w:val="24"/>
          <w:lang w:val="ru-RU"/>
        </w:rPr>
        <w:br/>
        <w:t xml:space="preserve"> Рудзитис Г.Е., Фельдман Ф.Г., Химия. 9 класс: учебник для </w:t>
      </w:r>
      <w:proofErr w:type="gramStart"/>
      <w:r w:rsidRPr="008106A7">
        <w:rPr>
          <w:rFonts w:ascii="Times New Roman" w:hAnsi="Times New Roman" w:cs="Times New Roman"/>
          <w:sz w:val="24"/>
          <w:szCs w:val="24"/>
          <w:lang w:val="ru-RU"/>
        </w:rPr>
        <w:t>общеобразовательных</w:t>
      </w:r>
      <w:r w:rsidR="008106A7" w:rsidRPr="008106A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106A7">
        <w:rPr>
          <w:rFonts w:ascii="Times New Roman" w:hAnsi="Times New Roman" w:cs="Times New Roman"/>
          <w:sz w:val="24"/>
          <w:szCs w:val="24"/>
          <w:lang w:val="ru-RU"/>
        </w:rPr>
        <w:t xml:space="preserve"> учреждений</w:t>
      </w:r>
      <w:proofErr w:type="gramEnd"/>
      <w:r w:rsidRPr="008106A7">
        <w:rPr>
          <w:rFonts w:ascii="Times New Roman" w:hAnsi="Times New Roman" w:cs="Times New Roman"/>
          <w:sz w:val="24"/>
          <w:szCs w:val="24"/>
          <w:lang w:val="ru-RU"/>
        </w:rPr>
        <w:t>. Издательство «Просвещение», М., 2014.</w:t>
      </w:r>
      <w:r w:rsidRPr="008106A7">
        <w:rPr>
          <w:rFonts w:ascii="Times New Roman" w:hAnsi="Times New Roman" w:cs="Times New Roman"/>
          <w:sz w:val="24"/>
          <w:szCs w:val="24"/>
          <w:lang w:val="ru-RU"/>
        </w:rPr>
        <w:br/>
        <w:t xml:space="preserve"> Сборник материалов по реализации федерального компонента </w:t>
      </w:r>
      <w:proofErr w:type="gramStart"/>
      <w:r w:rsidRPr="008106A7">
        <w:rPr>
          <w:rFonts w:ascii="Times New Roman" w:hAnsi="Times New Roman" w:cs="Times New Roman"/>
          <w:sz w:val="24"/>
          <w:szCs w:val="24"/>
          <w:lang w:val="ru-RU"/>
        </w:rPr>
        <w:t>государственного</w:t>
      </w:r>
      <w:r w:rsidR="008106A7" w:rsidRPr="008106A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106A7">
        <w:rPr>
          <w:rFonts w:ascii="Times New Roman" w:hAnsi="Times New Roman" w:cs="Times New Roman"/>
          <w:sz w:val="24"/>
          <w:szCs w:val="24"/>
          <w:lang w:val="ru-RU"/>
        </w:rPr>
        <w:t xml:space="preserve"> стандарта</w:t>
      </w:r>
      <w:proofErr w:type="gramEnd"/>
      <w:r w:rsidRPr="008106A7">
        <w:rPr>
          <w:rFonts w:ascii="Times New Roman" w:hAnsi="Times New Roman" w:cs="Times New Roman"/>
          <w:sz w:val="24"/>
          <w:szCs w:val="24"/>
          <w:lang w:val="ru-RU"/>
        </w:rPr>
        <w:t xml:space="preserve"> общего образования в общеобразовательных учреждениях, Волгоград: Учитель, 2016.</w:t>
      </w:r>
      <w:r w:rsidRPr="008106A7">
        <w:rPr>
          <w:rFonts w:ascii="Times New Roman" w:hAnsi="Times New Roman" w:cs="Times New Roman"/>
          <w:sz w:val="24"/>
          <w:szCs w:val="24"/>
          <w:lang w:val="ru-RU"/>
        </w:rPr>
        <w:br/>
        <w:t xml:space="preserve"> Габриелян, О. С. и др. Химия. 8 класс: контрольные и проверочные работы. - М.: Дрофа, 2013.</w:t>
      </w:r>
      <w:r w:rsidRPr="008106A7">
        <w:rPr>
          <w:rFonts w:ascii="Times New Roman" w:hAnsi="Times New Roman" w:cs="Times New Roman"/>
          <w:sz w:val="24"/>
          <w:szCs w:val="24"/>
          <w:lang w:val="ru-RU"/>
        </w:rPr>
        <w:br/>
        <w:t xml:space="preserve"> Габриелян, О. С. и др. Химия. 9 класс</w:t>
      </w:r>
      <w:proofErr w:type="gramStart"/>
      <w:r w:rsidRPr="008106A7">
        <w:rPr>
          <w:rFonts w:ascii="Times New Roman" w:hAnsi="Times New Roman" w:cs="Times New Roman"/>
          <w:sz w:val="24"/>
          <w:szCs w:val="24"/>
          <w:lang w:val="ru-RU"/>
        </w:rPr>
        <w:t>: :</w:t>
      </w:r>
      <w:proofErr w:type="gramEnd"/>
      <w:r w:rsidRPr="008106A7">
        <w:rPr>
          <w:rFonts w:ascii="Times New Roman" w:hAnsi="Times New Roman" w:cs="Times New Roman"/>
          <w:sz w:val="24"/>
          <w:szCs w:val="24"/>
          <w:lang w:val="ru-RU"/>
        </w:rPr>
        <w:t xml:space="preserve"> контрольные и проверочные работы. - М.:</w:t>
      </w:r>
      <w:bookmarkStart w:id="17" w:name="7c258218-5acd-420c-9e0a-ede44ec27918"/>
      <w:r w:rsidRPr="008106A7">
        <w:rPr>
          <w:rFonts w:ascii="Times New Roman" w:hAnsi="Times New Roman" w:cs="Times New Roman"/>
          <w:sz w:val="24"/>
          <w:szCs w:val="24"/>
          <w:lang w:val="ru-RU"/>
        </w:rPr>
        <w:t xml:space="preserve"> Дрофа, 2017.</w:t>
      </w:r>
      <w:bookmarkEnd w:id="17"/>
    </w:p>
    <w:p w14:paraId="44DC1006" w14:textId="77777777" w:rsidR="002728FC" w:rsidRPr="008106A7" w:rsidRDefault="002728FC">
      <w:pPr>
        <w:spacing w:after="0"/>
        <w:ind w:left="120"/>
        <w:rPr>
          <w:lang w:val="ru-RU"/>
        </w:rPr>
      </w:pPr>
    </w:p>
    <w:p w14:paraId="495F806F" w14:textId="77777777" w:rsidR="002728FC" w:rsidRPr="008106A7" w:rsidRDefault="00F13126">
      <w:pPr>
        <w:spacing w:after="0" w:line="480" w:lineRule="auto"/>
        <w:ind w:left="120"/>
        <w:rPr>
          <w:lang w:val="ru-RU"/>
        </w:rPr>
      </w:pPr>
      <w:r w:rsidRPr="008106A7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6FCEFC63" w14:textId="77777777" w:rsidR="002728FC" w:rsidRPr="008106A7" w:rsidRDefault="00F13126" w:rsidP="008106A7">
      <w:pPr>
        <w:rPr>
          <w:rFonts w:ascii="Times New Roman" w:hAnsi="Times New Roman" w:cs="Times New Roman"/>
          <w:sz w:val="24"/>
          <w:szCs w:val="24"/>
        </w:rPr>
      </w:pPr>
      <w:r w:rsidRPr="008106A7">
        <w:rPr>
          <w:rFonts w:ascii="Times New Roman" w:hAnsi="Times New Roman" w:cs="Times New Roman"/>
          <w:sz w:val="24"/>
          <w:szCs w:val="24"/>
          <w:lang w:val="ru-RU"/>
        </w:rPr>
        <w:t>Мультимедийные образовательные ресурсы.</w:t>
      </w:r>
      <w:r w:rsidRPr="008106A7">
        <w:rPr>
          <w:rFonts w:ascii="Times New Roman" w:hAnsi="Times New Roman" w:cs="Times New Roman"/>
          <w:sz w:val="24"/>
          <w:szCs w:val="24"/>
          <w:lang w:val="ru-RU"/>
        </w:rPr>
        <w:br/>
        <w:t xml:space="preserve"> </w:t>
      </w:r>
      <w:r w:rsidRPr="008106A7">
        <w:rPr>
          <w:rFonts w:ascii="Times New Roman" w:hAnsi="Times New Roman" w:cs="Times New Roman"/>
          <w:sz w:val="24"/>
          <w:szCs w:val="24"/>
        </w:rPr>
        <w:t>http</w:t>
      </w:r>
      <w:r w:rsidRPr="008106A7">
        <w:rPr>
          <w:rFonts w:ascii="Times New Roman" w:hAnsi="Times New Roman" w:cs="Times New Roman"/>
          <w:sz w:val="24"/>
          <w:szCs w:val="24"/>
          <w:lang w:val="ru-RU"/>
        </w:rPr>
        <w:t>://</w:t>
      </w:r>
      <w:r w:rsidRPr="008106A7">
        <w:rPr>
          <w:rFonts w:ascii="Times New Roman" w:hAnsi="Times New Roman" w:cs="Times New Roman"/>
          <w:sz w:val="24"/>
          <w:szCs w:val="24"/>
        </w:rPr>
        <w:t>www</w:t>
      </w:r>
      <w:r w:rsidRPr="008106A7">
        <w:rPr>
          <w:rFonts w:ascii="Times New Roman" w:hAnsi="Times New Roman" w:cs="Times New Roman"/>
          <w:sz w:val="24"/>
          <w:szCs w:val="24"/>
          <w:lang w:val="ru-RU"/>
        </w:rPr>
        <w:t>.</w:t>
      </w:r>
      <w:proofErr w:type="spellStart"/>
      <w:r w:rsidRPr="008106A7">
        <w:rPr>
          <w:rFonts w:ascii="Times New Roman" w:hAnsi="Times New Roman" w:cs="Times New Roman"/>
          <w:sz w:val="24"/>
          <w:szCs w:val="24"/>
        </w:rPr>
        <w:t>chemnet</w:t>
      </w:r>
      <w:proofErr w:type="spellEnd"/>
      <w:r w:rsidRPr="008106A7">
        <w:rPr>
          <w:rFonts w:ascii="Times New Roman" w:hAnsi="Times New Roman" w:cs="Times New Roman"/>
          <w:sz w:val="24"/>
          <w:szCs w:val="24"/>
          <w:lang w:val="ru-RU"/>
        </w:rPr>
        <w:t>.</w:t>
      </w:r>
      <w:proofErr w:type="spellStart"/>
      <w:r w:rsidRPr="008106A7">
        <w:rPr>
          <w:rFonts w:ascii="Times New Roman" w:hAnsi="Times New Roman" w:cs="Times New Roman"/>
          <w:sz w:val="24"/>
          <w:szCs w:val="24"/>
        </w:rPr>
        <w:t>ru</w:t>
      </w:r>
      <w:proofErr w:type="spellEnd"/>
      <w:r w:rsidRPr="008106A7">
        <w:rPr>
          <w:rFonts w:ascii="Times New Roman" w:hAnsi="Times New Roman" w:cs="Times New Roman"/>
          <w:sz w:val="24"/>
          <w:szCs w:val="24"/>
          <w:lang w:val="ru-RU"/>
        </w:rPr>
        <w:br/>
        <w:t xml:space="preserve"> Газета «Химия» и сайт для учителя «Я иду на урок химии» </w:t>
      </w:r>
      <w:r w:rsidRPr="008106A7">
        <w:rPr>
          <w:rFonts w:ascii="Times New Roman" w:hAnsi="Times New Roman" w:cs="Times New Roman"/>
          <w:sz w:val="24"/>
          <w:szCs w:val="24"/>
        </w:rPr>
        <w:t>http</w:t>
      </w:r>
      <w:r w:rsidRPr="008106A7">
        <w:rPr>
          <w:rFonts w:ascii="Times New Roman" w:hAnsi="Times New Roman" w:cs="Times New Roman"/>
          <w:sz w:val="24"/>
          <w:szCs w:val="24"/>
          <w:lang w:val="ru-RU"/>
        </w:rPr>
        <w:t>://</w:t>
      </w:r>
      <w:r w:rsidRPr="008106A7">
        <w:rPr>
          <w:rFonts w:ascii="Times New Roman" w:hAnsi="Times New Roman" w:cs="Times New Roman"/>
          <w:sz w:val="24"/>
          <w:szCs w:val="24"/>
        </w:rPr>
        <w:t>him</w:t>
      </w:r>
      <w:r w:rsidRPr="008106A7">
        <w:rPr>
          <w:rFonts w:ascii="Times New Roman" w:hAnsi="Times New Roman" w:cs="Times New Roman"/>
          <w:sz w:val="24"/>
          <w:szCs w:val="24"/>
          <w:lang w:val="ru-RU"/>
        </w:rPr>
        <w:t>.1</w:t>
      </w:r>
      <w:proofErr w:type="spellStart"/>
      <w:r w:rsidRPr="008106A7">
        <w:rPr>
          <w:rFonts w:ascii="Times New Roman" w:hAnsi="Times New Roman" w:cs="Times New Roman"/>
          <w:sz w:val="24"/>
          <w:szCs w:val="24"/>
        </w:rPr>
        <w:t>september</w:t>
      </w:r>
      <w:proofErr w:type="spellEnd"/>
      <w:r w:rsidRPr="008106A7">
        <w:rPr>
          <w:rFonts w:ascii="Times New Roman" w:hAnsi="Times New Roman" w:cs="Times New Roman"/>
          <w:sz w:val="24"/>
          <w:szCs w:val="24"/>
          <w:lang w:val="ru-RU"/>
        </w:rPr>
        <w:t>.</w:t>
      </w:r>
      <w:proofErr w:type="spellStart"/>
      <w:r w:rsidRPr="008106A7">
        <w:rPr>
          <w:rFonts w:ascii="Times New Roman" w:hAnsi="Times New Roman" w:cs="Times New Roman"/>
          <w:sz w:val="24"/>
          <w:szCs w:val="24"/>
        </w:rPr>
        <w:t>ru</w:t>
      </w:r>
      <w:proofErr w:type="spellEnd"/>
      <w:r w:rsidRPr="008106A7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8106A7">
        <w:rPr>
          <w:rFonts w:ascii="Times New Roman" w:hAnsi="Times New Roman" w:cs="Times New Roman"/>
          <w:sz w:val="24"/>
          <w:szCs w:val="24"/>
          <w:lang w:val="ru-RU"/>
        </w:rPr>
        <w:br/>
        <w:t xml:space="preserve"> Единая коллекция ЦОР: Предметная коллекция «Химия» </w:t>
      </w:r>
      <w:r w:rsidRPr="008106A7">
        <w:rPr>
          <w:rFonts w:ascii="Times New Roman" w:hAnsi="Times New Roman" w:cs="Times New Roman"/>
          <w:sz w:val="24"/>
          <w:szCs w:val="24"/>
        </w:rPr>
        <w:t>http</w:t>
      </w:r>
      <w:r w:rsidRPr="008106A7">
        <w:rPr>
          <w:rFonts w:ascii="Times New Roman" w:hAnsi="Times New Roman" w:cs="Times New Roman"/>
          <w:sz w:val="24"/>
          <w:szCs w:val="24"/>
          <w:lang w:val="ru-RU"/>
        </w:rPr>
        <w:t>://</w:t>
      </w:r>
      <w:proofErr w:type="spellStart"/>
      <w:r w:rsidRPr="008106A7">
        <w:rPr>
          <w:rFonts w:ascii="Times New Roman" w:hAnsi="Times New Roman" w:cs="Times New Roman"/>
          <w:sz w:val="24"/>
          <w:szCs w:val="24"/>
        </w:rPr>
        <w:t>schoolcollection</w:t>
      </w:r>
      <w:proofErr w:type="spellEnd"/>
      <w:r w:rsidRPr="008106A7">
        <w:rPr>
          <w:rFonts w:ascii="Times New Roman" w:hAnsi="Times New Roman" w:cs="Times New Roman"/>
          <w:sz w:val="24"/>
          <w:szCs w:val="24"/>
          <w:lang w:val="ru-RU"/>
        </w:rPr>
        <w:t>.</w:t>
      </w:r>
      <w:proofErr w:type="spellStart"/>
      <w:r w:rsidRPr="008106A7">
        <w:rPr>
          <w:rFonts w:ascii="Times New Roman" w:hAnsi="Times New Roman" w:cs="Times New Roman"/>
          <w:sz w:val="24"/>
          <w:szCs w:val="24"/>
        </w:rPr>
        <w:t>edu</w:t>
      </w:r>
      <w:proofErr w:type="spellEnd"/>
      <w:r w:rsidRPr="008106A7">
        <w:rPr>
          <w:rFonts w:ascii="Times New Roman" w:hAnsi="Times New Roman" w:cs="Times New Roman"/>
          <w:sz w:val="24"/>
          <w:szCs w:val="24"/>
          <w:lang w:val="ru-RU"/>
        </w:rPr>
        <w:t>.</w:t>
      </w:r>
      <w:proofErr w:type="spellStart"/>
      <w:r w:rsidRPr="008106A7">
        <w:rPr>
          <w:rFonts w:ascii="Times New Roman" w:hAnsi="Times New Roman" w:cs="Times New Roman"/>
          <w:sz w:val="24"/>
          <w:szCs w:val="24"/>
        </w:rPr>
        <w:t>ru</w:t>
      </w:r>
      <w:proofErr w:type="spellEnd"/>
      <w:r w:rsidRPr="008106A7">
        <w:rPr>
          <w:rFonts w:ascii="Times New Roman" w:hAnsi="Times New Roman" w:cs="Times New Roman"/>
          <w:sz w:val="24"/>
          <w:szCs w:val="24"/>
          <w:lang w:val="ru-RU"/>
        </w:rPr>
        <w:t>/</w:t>
      </w:r>
      <w:r w:rsidRPr="008106A7">
        <w:rPr>
          <w:rFonts w:ascii="Times New Roman" w:hAnsi="Times New Roman" w:cs="Times New Roman"/>
          <w:sz w:val="24"/>
          <w:szCs w:val="24"/>
        </w:rPr>
        <w:t>collection</w:t>
      </w:r>
      <w:r w:rsidRPr="008106A7">
        <w:rPr>
          <w:rFonts w:ascii="Times New Roman" w:hAnsi="Times New Roman" w:cs="Times New Roman"/>
          <w:sz w:val="24"/>
          <w:szCs w:val="24"/>
          <w:lang w:val="ru-RU"/>
        </w:rPr>
        <w:t>/</w:t>
      </w:r>
      <w:r w:rsidRPr="008106A7">
        <w:rPr>
          <w:rFonts w:ascii="Times New Roman" w:hAnsi="Times New Roman" w:cs="Times New Roman"/>
          <w:sz w:val="24"/>
          <w:szCs w:val="24"/>
        </w:rPr>
        <w:t>chemistry</w:t>
      </w:r>
      <w:r w:rsidRPr="008106A7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Pr="008106A7">
        <w:rPr>
          <w:rFonts w:ascii="Times New Roman" w:hAnsi="Times New Roman" w:cs="Times New Roman"/>
          <w:sz w:val="24"/>
          <w:szCs w:val="24"/>
        </w:rPr>
        <w:t>http</w:t>
      </w:r>
      <w:r w:rsidRPr="008106A7">
        <w:rPr>
          <w:rFonts w:ascii="Times New Roman" w:hAnsi="Times New Roman" w:cs="Times New Roman"/>
          <w:sz w:val="24"/>
          <w:szCs w:val="24"/>
          <w:lang w:val="ru-RU"/>
        </w:rPr>
        <w:t>://</w:t>
      </w:r>
      <w:proofErr w:type="spellStart"/>
      <w:r w:rsidRPr="008106A7">
        <w:rPr>
          <w:rFonts w:ascii="Times New Roman" w:hAnsi="Times New Roman" w:cs="Times New Roman"/>
          <w:sz w:val="24"/>
          <w:szCs w:val="24"/>
        </w:rPr>
        <w:t>rushim</w:t>
      </w:r>
      <w:proofErr w:type="spellEnd"/>
      <w:r w:rsidRPr="008106A7">
        <w:rPr>
          <w:rFonts w:ascii="Times New Roman" w:hAnsi="Times New Roman" w:cs="Times New Roman"/>
          <w:sz w:val="24"/>
          <w:szCs w:val="24"/>
          <w:lang w:val="ru-RU"/>
        </w:rPr>
        <w:t>.</w:t>
      </w:r>
      <w:proofErr w:type="spellStart"/>
      <w:r w:rsidRPr="008106A7">
        <w:rPr>
          <w:rFonts w:ascii="Times New Roman" w:hAnsi="Times New Roman" w:cs="Times New Roman"/>
          <w:sz w:val="24"/>
          <w:szCs w:val="24"/>
        </w:rPr>
        <w:t>ru</w:t>
      </w:r>
      <w:proofErr w:type="spellEnd"/>
      <w:r w:rsidRPr="008106A7">
        <w:rPr>
          <w:rFonts w:ascii="Times New Roman" w:hAnsi="Times New Roman" w:cs="Times New Roman"/>
          <w:sz w:val="24"/>
          <w:szCs w:val="24"/>
          <w:lang w:val="ru-RU"/>
        </w:rPr>
        <w:t>/</w:t>
      </w:r>
      <w:r w:rsidRPr="008106A7">
        <w:rPr>
          <w:rFonts w:ascii="Times New Roman" w:hAnsi="Times New Roman" w:cs="Times New Roman"/>
          <w:sz w:val="24"/>
          <w:szCs w:val="24"/>
        </w:rPr>
        <w:t>books</w:t>
      </w:r>
      <w:r w:rsidRPr="008106A7">
        <w:rPr>
          <w:rFonts w:ascii="Times New Roman" w:hAnsi="Times New Roman" w:cs="Times New Roman"/>
          <w:sz w:val="24"/>
          <w:szCs w:val="24"/>
          <w:lang w:val="ru-RU"/>
        </w:rPr>
        <w:t>/</w:t>
      </w:r>
      <w:r w:rsidRPr="008106A7">
        <w:rPr>
          <w:rFonts w:ascii="Times New Roman" w:hAnsi="Times New Roman" w:cs="Times New Roman"/>
          <w:sz w:val="24"/>
          <w:szCs w:val="24"/>
        </w:rPr>
        <w:t>books</w:t>
      </w:r>
      <w:r w:rsidRPr="008106A7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8106A7">
        <w:rPr>
          <w:rFonts w:ascii="Times New Roman" w:hAnsi="Times New Roman" w:cs="Times New Roman"/>
          <w:sz w:val="24"/>
          <w:szCs w:val="24"/>
        </w:rPr>
        <w:t>htm</w:t>
      </w:r>
      <w:r w:rsidRPr="008106A7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8106A7">
        <w:rPr>
          <w:rFonts w:ascii="Times New Roman" w:hAnsi="Times New Roman" w:cs="Times New Roman"/>
          <w:sz w:val="24"/>
          <w:szCs w:val="24"/>
          <w:lang w:val="ru-RU"/>
        </w:rPr>
        <w:br/>
      </w:r>
      <w:bookmarkStart w:id="18" w:name="90de4b5a-88fc-4f80-ab94-3d9ac9d5e251"/>
      <w:r w:rsidRPr="008106A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106A7">
        <w:rPr>
          <w:rFonts w:ascii="Times New Roman" w:hAnsi="Times New Roman" w:cs="Times New Roman"/>
          <w:sz w:val="24"/>
          <w:szCs w:val="24"/>
        </w:rPr>
        <w:t>Электронная</w:t>
      </w:r>
      <w:proofErr w:type="spellEnd"/>
      <w:r w:rsidRPr="008106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06A7">
        <w:rPr>
          <w:rFonts w:ascii="Times New Roman" w:hAnsi="Times New Roman" w:cs="Times New Roman"/>
          <w:sz w:val="24"/>
          <w:szCs w:val="24"/>
        </w:rPr>
        <w:t>библиотека</w:t>
      </w:r>
      <w:proofErr w:type="spellEnd"/>
      <w:r w:rsidRPr="008106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06A7">
        <w:rPr>
          <w:rFonts w:ascii="Times New Roman" w:hAnsi="Times New Roman" w:cs="Times New Roman"/>
          <w:sz w:val="24"/>
          <w:szCs w:val="24"/>
        </w:rPr>
        <w:t>учебных</w:t>
      </w:r>
      <w:proofErr w:type="spellEnd"/>
      <w:r w:rsidRPr="008106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06A7">
        <w:rPr>
          <w:rFonts w:ascii="Times New Roman" w:hAnsi="Times New Roman" w:cs="Times New Roman"/>
          <w:sz w:val="24"/>
          <w:szCs w:val="24"/>
        </w:rPr>
        <w:t>материалов</w:t>
      </w:r>
      <w:proofErr w:type="spellEnd"/>
      <w:r w:rsidRPr="008106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06A7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8106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06A7">
        <w:rPr>
          <w:rFonts w:ascii="Times New Roman" w:hAnsi="Times New Roman" w:cs="Times New Roman"/>
          <w:sz w:val="24"/>
          <w:szCs w:val="24"/>
        </w:rPr>
        <w:t>химии</w:t>
      </w:r>
      <w:proofErr w:type="spellEnd"/>
      <w:r w:rsidRPr="008106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06A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8106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06A7">
        <w:rPr>
          <w:rFonts w:ascii="Times New Roman" w:hAnsi="Times New Roman" w:cs="Times New Roman"/>
          <w:sz w:val="24"/>
          <w:szCs w:val="24"/>
        </w:rPr>
        <w:t>портале</w:t>
      </w:r>
      <w:proofErr w:type="spellEnd"/>
      <w:r w:rsidRPr="008106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06A7">
        <w:rPr>
          <w:rFonts w:ascii="Times New Roman" w:hAnsi="Times New Roman" w:cs="Times New Roman"/>
          <w:sz w:val="24"/>
          <w:szCs w:val="24"/>
        </w:rPr>
        <w:t>Chemnet</w:t>
      </w:r>
      <w:proofErr w:type="spellEnd"/>
      <w:r w:rsidRPr="008106A7">
        <w:rPr>
          <w:rFonts w:ascii="Times New Roman" w:hAnsi="Times New Roman" w:cs="Times New Roman"/>
          <w:sz w:val="24"/>
          <w:szCs w:val="24"/>
        </w:rPr>
        <w:t>.</w:t>
      </w:r>
      <w:bookmarkEnd w:id="18"/>
    </w:p>
    <w:p w14:paraId="72B5488A" w14:textId="77777777" w:rsidR="002728FC" w:rsidRDefault="002728FC">
      <w:pPr>
        <w:sectPr w:rsidR="002728FC">
          <w:pgSz w:w="11906" w:h="16383"/>
          <w:pgMar w:top="1134" w:right="850" w:bottom="1134" w:left="1701" w:header="720" w:footer="720" w:gutter="0"/>
          <w:cols w:space="720"/>
        </w:sectPr>
      </w:pPr>
    </w:p>
    <w:bookmarkEnd w:id="14"/>
    <w:p w14:paraId="2FACC999" w14:textId="77777777" w:rsidR="00F13126" w:rsidRDefault="00F13126" w:rsidP="00F31A05"/>
    <w:sectPr w:rsidR="00F13126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634945"/>
    <w:multiLevelType w:val="multilevel"/>
    <w:tmpl w:val="667C22E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7A1C4ED2"/>
    <w:multiLevelType w:val="multilevel"/>
    <w:tmpl w:val="056A20C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8FC"/>
    <w:rsid w:val="002728FC"/>
    <w:rsid w:val="0076369E"/>
    <w:rsid w:val="008106A7"/>
    <w:rsid w:val="00CA1672"/>
    <w:rsid w:val="00F13126"/>
    <w:rsid w:val="00F31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0E2DB"/>
  <w15:docId w15:val="{B824628B-A00F-400A-AE1F-4918D8171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ff0d210c" TargetMode="External"/><Relationship Id="rId117" Type="http://schemas.openxmlformats.org/officeDocument/2006/relationships/hyperlink" Target="https://m.edsoo.ru/00adea28" TargetMode="External"/><Relationship Id="rId21" Type="http://schemas.openxmlformats.org/officeDocument/2006/relationships/hyperlink" Target="https://m.edsoo.ru/7f41a636" TargetMode="External"/><Relationship Id="rId42" Type="http://schemas.openxmlformats.org/officeDocument/2006/relationships/hyperlink" Target="https://m.edsoo.ru/ff0d5708" TargetMode="External"/><Relationship Id="rId47" Type="http://schemas.openxmlformats.org/officeDocument/2006/relationships/hyperlink" Target="https://m.edsoo.ru/ff0d4614" TargetMode="External"/><Relationship Id="rId63" Type="http://schemas.openxmlformats.org/officeDocument/2006/relationships/hyperlink" Target="https://m.edsoo.ru/ff0d5eba" TargetMode="External"/><Relationship Id="rId68" Type="http://schemas.openxmlformats.org/officeDocument/2006/relationships/hyperlink" Target="https://m.edsoo.ru/ff0d67ca" TargetMode="External"/><Relationship Id="rId84" Type="http://schemas.openxmlformats.org/officeDocument/2006/relationships/hyperlink" Target="https://m.edsoo.ru/00adac34" TargetMode="External"/><Relationship Id="rId89" Type="http://schemas.openxmlformats.org/officeDocument/2006/relationships/hyperlink" Target="https://m.edsoo.ru/00adb076" TargetMode="External"/><Relationship Id="rId112" Type="http://schemas.openxmlformats.org/officeDocument/2006/relationships/hyperlink" Target="https://m.edsoo.ru/00ade348" TargetMode="External"/><Relationship Id="rId133" Type="http://schemas.openxmlformats.org/officeDocument/2006/relationships/hyperlink" Target="https://m.edsoo.ru/00ae0bf2" TargetMode="External"/><Relationship Id="rId138" Type="http://schemas.openxmlformats.org/officeDocument/2006/relationships/hyperlink" Target="https://m.edsoo.ru/00ae1278" TargetMode="External"/><Relationship Id="rId154" Type="http://schemas.openxmlformats.org/officeDocument/2006/relationships/hyperlink" Target="https://m.edsoo.ru/00ae0d0a" TargetMode="External"/><Relationship Id="rId16" Type="http://schemas.openxmlformats.org/officeDocument/2006/relationships/hyperlink" Target="https://m.edsoo.ru/7f41a636" TargetMode="External"/><Relationship Id="rId107" Type="http://schemas.openxmlformats.org/officeDocument/2006/relationships/hyperlink" Target="https://m.edsoo.ru/00addd12" TargetMode="External"/><Relationship Id="rId11" Type="http://schemas.openxmlformats.org/officeDocument/2006/relationships/hyperlink" Target="https://m.edsoo.ru/7f41837c" TargetMode="External"/><Relationship Id="rId32" Type="http://schemas.openxmlformats.org/officeDocument/2006/relationships/hyperlink" Target="https://m.edsoo.ru/ff0d2be8" TargetMode="External"/><Relationship Id="rId37" Type="http://schemas.openxmlformats.org/officeDocument/2006/relationships/hyperlink" Target="https://m.edsoo.ru/ff0d350c" TargetMode="External"/><Relationship Id="rId53" Type="http://schemas.openxmlformats.org/officeDocument/2006/relationships/hyperlink" Target="https://m.edsoo.ru/ff0d4dd0" TargetMode="External"/><Relationship Id="rId58" Type="http://schemas.openxmlformats.org/officeDocument/2006/relationships/hyperlink" Target="https://m.edsoo.ru/ff0d55a0" TargetMode="External"/><Relationship Id="rId74" Type="http://schemas.openxmlformats.org/officeDocument/2006/relationships/hyperlink" Target="https://m.edsoo.ru/00ad9cb2" TargetMode="External"/><Relationship Id="rId79" Type="http://schemas.openxmlformats.org/officeDocument/2006/relationships/hyperlink" Target="https://m.edsoo.ru/00ada342" TargetMode="External"/><Relationship Id="rId102" Type="http://schemas.openxmlformats.org/officeDocument/2006/relationships/hyperlink" Target="https://m.edsoo.ru/00adcd68" TargetMode="External"/><Relationship Id="rId123" Type="http://schemas.openxmlformats.org/officeDocument/2006/relationships/hyperlink" Target="https://m.edsoo.ru/00adf306" TargetMode="External"/><Relationship Id="rId128" Type="http://schemas.openxmlformats.org/officeDocument/2006/relationships/hyperlink" Target="https://m.edsoo.ru/00adfebe" TargetMode="External"/><Relationship Id="rId144" Type="http://schemas.openxmlformats.org/officeDocument/2006/relationships/hyperlink" Target="https://m.edsoo.ru/00ae1ae8" TargetMode="External"/><Relationship Id="rId149" Type="http://schemas.openxmlformats.org/officeDocument/2006/relationships/hyperlink" Target="https://m.edsoo.ru/00ae3de8" TargetMode="External"/><Relationship Id="rId5" Type="http://schemas.openxmlformats.org/officeDocument/2006/relationships/hyperlink" Target="https://m.edsoo.ru/7f41837c" TargetMode="External"/><Relationship Id="rId90" Type="http://schemas.openxmlformats.org/officeDocument/2006/relationships/hyperlink" Target="https://m.edsoo.ru/00adb486" TargetMode="External"/><Relationship Id="rId95" Type="http://schemas.openxmlformats.org/officeDocument/2006/relationships/hyperlink" Target="https://m.edsoo.ru/00adb6b6" TargetMode="External"/><Relationship Id="rId22" Type="http://schemas.openxmlformats.org/officeDocument/2006/relationships/hyperlink" Target="https://m.edsoo.ru/7f41a636" TargetMode="External"/><Relationship Id="rId27" Type="http://schemas.openxmlformats.org/officeDocument/2006/relationships/hyperlink" Target="https://m.edsoo.ru/ff0d227e" TargetMode="External"/><Relationship Id="rId43" Type="http://schemas.openxmlformats.org/officeDocument/2006/relationships/hyperlink" Target="https://m.edsoo.ru/ff0d3f34" TargetMode="External"/><Relationship Id="rId48" Type="http://schemas.openxmlformats.org/officeDocument/2006/relationships/hyperlink" Target="https://m.edsoo.ru/ff0d497a" TargetMode="External"/><Relationship Id="rId64" Type="http://schemas.openxmlformats.org/officeDocument/2006/relationships/hyperlink" Target="https://m.edsoo.ru/ff0d6342" TargetMode="External"/><Relationship Id="rId69" Type="http://schemas.openxmlformats.org/officeDocument/2006/relationships/hyperlink" Target="https://m.edsoo.ru/ff0dfee2" TargetMode="External"/><Relationship Id="rId113" Type="http://schemas.openxmlformats.org/officeDocument/2006/relationships/hyperlink" Target="https://m.edsoo.ru/00ade488" TargetMode="External"/><Relationship Id="rId118" Type="http://schemas.openxmlformats.org/officeDocument/2006/relationships/hyperlink" Target="https://m.edsoo.ru/00adec8a" TargetMode="External"/><Relationship Id="rId134" Type="http://schemas.openxmlformats.org/officeDocument/2006/relationships/hyperlink" Target="https://m.edsoo.ru/00ae0e18" TargetMode="External"/><Relationship Id="rId139" Type="http://schemas.openxmlformats.org/officeDocument/2006/relationships/hyperlink" Target="https://m.edsoo.ru/00ae14b2" TargetMode="External"/><Relationship Id="rId80" Type="http://schemas.openxmlformats.org/officeDocument/2006/relationships/hyperlink" Target="https://m.edsoo.ru/00ada6bc" TargetMode="External"/><Relationship Id="rId85" Type="http://schemas.openxmlformats.org/officeDocument/2006/relationships/hyperlink" Target="https://m.edsoo.ru/00adaab8" TargetMode="External"/><Relationship Id="rId150" Type="http://schemas.openxmlformats.org/officeDocument/2006/relationships/hyperlink" Target="https://m.edsoo.ru/00ae1750" TargetMode="External"/><Relationship Id="rId155" Type="http://schemas.openxmlformats.org/officeDocument/2006/relationships/hyperlink" Target="https://m.edsoo.ru/00adb33c" TargetMode="External"/><Relationship Id="rId12" Type="http://schemas.openxmlformats.org/officeDocument/2006/relationships/hyperlink" Target="https://m.edsoo.ru/7f41837c" TargetMode="External"/><Relationship Id="rId17" Type="http://schemas.openxmlformats.org/officeDocument/2006/relationships/hyperlink" Target="https://m.edsoo.ru/7f41a636" TargetMode="External"/><Relationship Id="rId33" Type="http://schemas.openxmlformats.org/officeDocument/2006/relationships/hyperlink" Target="https://m.edsoo.ru/ff0d2a6c" TargetMode="External"/><Relationship Id="rId38" Type="http://schemas.openxmlformats.org/officeDocument/2006/relationships/hyperlink" Target="https://m.edsoo.ru/ff0d5230" TargetMode="External"/><Relationship Id="rId59" Type="http://schemas.openxmlformats.org/officeDocument/2006/relationships/hyperlink" Target="https://m.edsoo.ru/ff0d5708" TargetMode="External"/><Relationship Id="rId103" Type="http://schemas.openxmlformats.org/officeDocument/2006/relationships/hyperlink" Target="https://m.edsoo.ru/00add448" TargetMode="External"/><Relationship Id="rId108" Type="http://schemas.openxmlformats.org/officeDocument/2006/relationships/hyperlink" Target="https://m.edsoo.ru/00addbfa" TargetMode="External"/><Relationship Id="rId124" Type="http://schemas.openxmlformats.org/officeDocument/2006/relationships/hyperlink" Target="https://m.edsoo.ru/00adf518" TargetMode="External"/><Relationship Id="rId129" Type="http://schemas.openxmlformats.org/officeDocument/2006/relationships/hyperlink" Target="https://m.edsoo.ru/00ae006c" TargetMode="External"/><Relationship Id="rId20" Type="http://schemas.openxmlformats.org/officeDocument/2006/relationships/hyperlink" Target="https://m.edsoo.ru/7f41a636" TargetMode="External"/><Relationship Id="rId41" Type="http://schemas.openxmlformats.org/officeDocument/2006/relationships/hyperlink" Target="https://m.edsoo.ru/ff0d3b88" TargetMode="External"/><Relationship Id="rId54" Type="http://schemas.openxmlformats.org/officeDocument/2006/relationships/hyperlink" Target="https://m.edsoo.ru/ff0d50d2" TargetMode="External"/><Relationship Id="rId62" Type="http://schemas.openxmlformats.org/officeDocument/2006/relationships/hyperlink" Target="https://m.edsoo.ru/ff0d5b40" TargetMode="External"/><Relationship Id="rId70" Type="http://schemas.openxmlformats.org/officeDocument/2006/relationships/hyperlink" Target="https://m.edsoo.ru/ff0dfee2" TargetMode="External"/><Relationship Id="rId75" Type="http://schemas.openxmlformats.org/officeDocument/2006/relationships/hyperlink" Target="https://m.edsoo.ru/00ad9e1a" TargetMode="External"/><Relationship Id="rId83" Type="http://schemas.openxmlformats.org/officeDocument/2006/relationships/hyperlink" Target="https://m.edsoo.ru/00adb33c" TargetMode="External"/><Relationship Id="rId88" Type="http://schemas.openxmlformats.org/officeDocument/2006/relationships/hyperlink" Target="https://m.edsoo.ru/00adb076" TargetMode="External"/><Relationship Id="rId91" Type="http://schemas.openxmlformats.org/officeDocument/2006/relationships/hyperlink" Target="https://m.edsoo.ru/00adaab8" TargetMode="External"/><Relationship Id="rId96" Type="http://schemas.openxmlformats.org/officeDocument/2006/relationships/hyperlink" Target="https://m.edsoo.ru/00adb7e2" TargetMode="External"/><Relationship Id="rId111" Type="http://schemas.openxmlformats.org/officeDocument/2006/relationships/hyperlink" Target="https://m.edsoo.ru/00ade104" TargetMode="External"/><Relationship Id="rId132" Type="http://schemas.openxmlformats.org/officeDocument/2006/relationships/hyperlink" Target="https://m.edsoo.ru/00ae080a" TargetMode="External"/><Relationship Id="rId140" Type="http://schemas.openxmlformats.org/officeDocument/2006/relationships/hyperlink" Target="https://m.edsoo.ru/00ae14b2" TargetMode="External"/><Relationship Id="rId145" Type="http://schemas.openxmlformats.org/officeDocument/2006/relationships/hyperlink" Target="https://m.edsoo.ru/00ae1c64" TargetMode="External"/><Relationship Id="rId153" Type="http://schemas.openxmlformats.org/officeDocument/2006/relationships/hyperlink" Target="https://m.edsoo.ru/00ae4270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837c" TargetMode="External"/><Relationship Id="rId15" Type="http://schemas.openxmlformats.org/officeDocument/2006/relationships/hyperlink" Target="https://m.edsoo.ru/7f41a636" TargetMode="External"/><Relationship Id="rId23" Type="http://schemas.openxmlformats.org/officeDocument/2006/relationships/hyperlink" Target="https://m.edsoo.ru/7f41a636" TargetMode="External"/><Relationship Id="rId28" Type="http://schemas.openxmlformats.org/officeDocument/2006/relationships/hyperlink" Target="https://m.edsoo.ru/ff0d23dc" TargetMode="External"/><Relationship Id="rId36" Type="http://schemas.openxmlformats.org/officeDocument/2006/relationships/hyperlink" Target="https://m.edsoo.ru/ff0d323c" TargetMode="External"/><Relationship Id="rId49" Type="http://schemas.openxmlformats.org/officeDocument/2006/relationships/hyperlink" Target="https://m.edsoo.ru/ff0d4790" TargetMode="External"/><Relationship Id="rId57" Type="http://schemas.openxmlformats.org/officeDocument/2006/relationships/hyperlink" Target="https://m.edsoo.ru/ff0d542e" TargetMode="External"/><Relationship Id="rId106" Type="http://schemas.openxmlformats.org/officeDocument/2006/relationships/hyperlink" Target="https://m.edsoo.ru/00add9d4" TargetMode="External"/><Relationship Id="rId114" Type="http://schemas.openxmlformats.org/officeDocument/2006/relationships/hyperlink" Target="https://m.edsoo.ru/00ade64a" TargetMode="External"/><Relationship Id="rId119" Type="http://schemas.openxmlformats.org/officeDocument/2006/relationships/hyperlink" Target="https://m.edsoo.ru/00adec8a" TargetMode="External"/><Relationship Id="rId127" Type="http://schemas.openxmlformats.org/officeDocument/2006/relationships/hyperlink" Target="https://m.edsoo.ru/00adfd9c" TargetMode="External"/><Relationship Id="rId10" Type="http://schemas.openxmlformats.org/officeDocument/2006/relationships/hyperlink" Target="https://m.edsoo.ru/7f41837c" TargetMode="External"/><Relationship Id="rId31" Type="http://schemas.openxmlformats.org/officeDocument/2006/relationships/hyperlink" Target="https://m.edsoo.ru/ff0d2a6c" TargetMode="External"/><Relationship Id="rId44" Type="http://schemas.openxmlformats.org/officeDocument/2006/relationships/hyperlink" Target="https://m.edsoo.ru/ff0d40c4" TargetMode="External"/><Relationship Id="rId52" Type="http://schemas.openxmlformats.org/officeDocument/2006/relationships/hyperlink" Target="https://m.edsoo.ru/ff0d4dd0" TargetMode="External"/><Relationship Id="rId60" Type="http://schemas.openxmlformats.org/officeDocument/2006/relationships/hyperlink" Target="https://m.edsoo.ru/ff0d587a" TargetMode="External"/><Relationship Id="rId65" Type="http://schemas.openxmlformats.org/officeDocument/2006/relationships/hyperlink" Target="https://m.edsoo.ru/ff0d664e" TargetMode="External"/><Relationship Id="rId73" Type="http://schemas.openxmlformats.org/officeDocument/2006/relationships/hyperlink" Target="https://m.edsoo.ru/00ad9a50" TargetMode="External"/><Relationship Id="rId78" Type="http://schemas.openxmlformats.org/officeDocument/2006/relationships/hyperlink" Target="https://m.edsoo.ru/00ada52c" TargetMode="External"/><Relationship Id="rId81" Type="http://schemas.openxmlformats.org/officeDocument/2006/relationships/hyperlink" Target="https://m.edsoo.ru/00ada824" TargetMode="External"/><Relationship Id="rId86" Type="http://schemas.openxmlformats.org/officeDocument/2006/relationships/hyperlink" Target="https://m.edsoo.ru/00adaab8" TargetMode="External"/><Relationship Id="rId94" Type="http://schemas.openxmlformats.org/officeDocument/2006/relationships/hyperlink" Target="https://m.edsoo.ru/00adb59e" TargetMode="External"/><Relationship Id="rId99" Type="http://schemas.openxmlformats.org/officeDocument/2006/relationships/hyperlink" Target="https://m.edsoo.ru/00adbe9a" TargetMode="External"/><Relationship Id="rId101" Type="http://schemas.openxmlformats.org/officeDocument/2006/relationships/hyperlink" Target="https://m.edsoo.ru/00adcade" TargetMode="External"/><Relationship Id="rId122" Type="http://schemas.openxmlformats.org/officeDocument/2006/relationships/hyperlink" Target="https://m.edsoo.ru/00adf180" TargetMode="External"/><Relationship Id="rId130" Type="http://schemas.openxmlformats.org/officeDocument/2006/relationships/hyperlink" Target="https://m.edsoo.ru/00ae027e" TargetMode="External"/><Relationship Id="rId135" Type="http://schemas.openxmlformats.org/officeDocument/2006/relationships/hyperlink" Target="https://m.edsoo.ru/00ae103e" TargetMode="External"/><Relationship Id="rId143" Type="http://schemas.openxmlformats.org/officeDocument/2006/relationships/hyperlink" Target="https://m.edsoo.ru/00ae1886" TargetMode="External"/><Relationship Id="rId148" Type="http://schemas.openxmlformats.org/officeDocument/2006/relationships/hyperlink" Target="https://m.edsoo.ru/00ae35e6" TargetMode="External"/><Relationship Id="rId151" Type="http://schemas.openxmlformats.org/officeDocument/2006/relationships/hyperlink" Target="https://m.edsoo.ru/00ae3f50" TargetMode="External"/><Relationship Id="rId156" Type="http://schemas.openxmlformats.org/officeDocument/2006/relationships/hyperlink" Target="https://m.edsoo.ru/00ad9cb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837c" TargetMode="External"/><Relationship Id="rId13" Type="http://schemas.openxmlformats.org/officeDocument/2006/relationships/hyperlink" Target="https://m.edsoo.ru/7f41837c" TargetMode="External"/><Relationship Id="rId18" Type="http://schemas.openxmlformats.org/officeDocument/2006/relationships/hyperlink" Target="https://m.edsoo.ru/7f41a636" TargetMode="External"/><Relationship Id="rId39" Type="http://schemas.openxmlformats.org/officeDocument/2006/relationships/hyperlink" Target="https://m.edsoo.ru/ff0d37fa" TargetMode="External"/><Relationship Id="rId109" Type="http://schemas.openxmlformats.org/officeDocument/2006/relationships/hyperlink" Target="https://m.edsoo.ru/00addec0" TargetMode="External"/><Relationship Id="rId34" Type="http://schemas.openxmlformats.org/officeDocument/2006/relationships/hyperlink" Target="https://m.edsoo.ru/ff0d2d50" TargetMode="External"/><Relationship Id="rId50" Type="http://schemas.openxmlformats.org/officeDocument/2006/relationships/hyperlink" Target="https://m.edsoo.ru/ff0d4c4a" TargetMode="External"/><Relationship Id="rId55" Type="http://schemas.openxmlformats.org/officeDocument/2006/relationships/hyperlink" Target="https://m.edsoo.ru/ff0d4dd0" TargetMode="External"/><Relationship Id="rId76" Type="http://schemas.openxmlformats.org/officeDocument/2006/relationships/hyperlink" Target="https://m.edsoo.ru/00ad9ffa" TargetMode="External"/><Relationship Id="rId97" Type="http://schemas.openxmlformats.org/officeDocument/2006/relationships/hyperlink" Target="https://m.edsoo.ru/00adbac6" TargetMode="External"/><Relationship Id="rId104" Type="http://schemas.openxmlformats.org/officeDocument/2006/relationships/hyperlink" Target="https://m.edsoo.ru/00add5d8" TargetMode="External"/><Relationship Id="rId120" Type="http://schemas.openxmlformats.org/officeDocument/2006/relationships/hyperlink" Target="https://m.edsoo.ru/00adeea6" TargetMode="External"/><Relationship Id="rId125" Type="http://schemas.openxmlformats.org/officeDocument/2006/relationships/hyperlink" Target="https://m.edsoo.ru/00adf68a" TargetMode="External"/><Relationship Id="rId141" Type="http://schemas.openxmlformats.org/officeDocument/2006/relationships/hyperlink" Target="https://m.edsoo.ru/00ae15e8" TargetMode="External"/><Relationship Id="rId146" Type="http://schemas.openxmlformats.org/officeDocument/2006/relationships/hyperlink" Target="https://m.edsoo.ru/00ae1c64" TargetMode="External"/><Relationship Id="rId7" Type="http://schemas.openxmlformats.org/officeDocument/2006/relationships/hyperlink" Target="https://m.edsoo.ru/7f41837c" TargetMode="External"/><Relationship Id="rId71" Type="http://schemas.openxmlformats.org/officeDocument/2006/relationships/hyperlink" Target="https://m.edsoo.ru/00ad9474" TargetMode="External"/><Relationship Id="rId92" Type="http://schemas.openxmlformats.org/officeDocument/2006/relationships/hyperlink" Target="https://m.edsoo.ru/00ad9cb2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ff0d26ca" TargetMode="External"/><Relationship Id="rId24" Type="http://schemas.openxmlformats.org/officeDocument/2006/relationships/hyperlink" Target="https://m.edsoo.ru/7f41a636" TargetMode="External"/><Relationship Id="rId40" Type="http://schemas.openxmlformats.org/officeDocument/2006/relationships/hyperlink" Target="https://m.edsoo.ru/ff0d3a16" TargetMode="External"/><Relationship Id="rId45" Type="http://schemas.openxmlformats.org/officeDocument/2006/relationships/hyperlink" Target="https://m.edsoo.ru/ff0d4290" TargetMode="External"/><Relationship Id="rId66" Type="http://schemas.openxmlformats.org/officeDocument/2006/relationships/hyperlink" Target="https://m.edsoo.ru/ff0d664e" TargetMode="External"/><Relationship Id="rId87" Type="http://schemas.openxmlformats.org/officeDocument/2006/relationships/hyperlink" Target="https://m.edsoo.ru/00adae28" TargetMode="External"/><Relationship Id="rId110" Type="http://schemas.openxmlformats.org/officeDocument/2006/relationships/hyperlink" Target="https://m.edsoo.ru/00addfe2" TargetMode="External"/><Relationship Id="rId115" Type="http://schemas.openxmlformats.org/officeDocument/2006/relationships/hyperlink" Target="https://m.edsoo.ru/00ade64a" TargetMode="External"/><Relationship Id="rId131" Type="http://schemas.openxmlformats.org/officeDocument/2006/relationships/hyperlink" Target="https://m.edsoo.ru/00ae054e" TargetMode="External"/><Relationship Id="rId136" Type="http://schemas.openxmlformats.org/officeDocument/2006/relationships/hyperlink" Target="https://m.edsoo.ru/00ae1156" TargetMode="External"/><Relationship Id="rId157" Type="http://schemas.openxmlformats.org/officeDocument/2006/relationships/fontTable" Target="fontTable.xml"/><Relationship Id="rId61" Type="http://schemas.openxmlformats.org/officeDocument/2006/relationships/hyperlink" Target="https://m.edsoo.ru/ff0d59e2" TargetMode="External"/><Relationship Id="rId82" Type="http://schemas.openxmlformats.org/officeDocument/2006/relationships/hyperlink" Target="https://m.edsoo.ru/00ada96e" TargetMode="External"/><Relationship Id="rId152" Type="http://schemas.openxmlformats.org/officeDocument/2006/relationships/hyperlink" Target="https://m.edsoo.ru/00ae4270" TargetMode="External"/><Relationship Id="rId19" Type="http://schemas.openxmlformats.org/officeDocument/2006/relationships/hyperlink" Target="https://m.edsoo.ru/7f41a636" TargetMode="External"/><Relationship Id="rId14" Type="http://schemas.openxmlformats.org/officeDocument/2006/relationships/hyperlink" Target="https://m.edsoo.ru/7f41837c" TargetMode="External"/><Relationship Id="rId30" Type="http://schemas.openxmlformats.org/officeDocument/2006/relationships/hyperlink" Target="https://m.edsoo.ru/ff0d28c8" TargetMode="External"/><Relationship Id="rId35" Type="http://schemas.openxmlformats.org/officeDocument/2006/relationships/hyperlink" Target="https://m.edsoo.ru/ff0d2eae" TargetMode="External"/><Relationship Id="rId56" Type="http://schemas.openxmlformats.org/officeDocument/2006/relationships/hyperlink" Target="https://m.edsoo.ru/ff0d4f42" TargetMode="External"/><Relationship Id="rId77" Type="http://schemas.openxmlformats.org/officeDocument/2006/relationships/hyperlink" Target="https://m.edsoo.ru/00ada52c" TargetMode="External"/><Relationship Id="rId100" Type="http://schemas.openxmlformats.org/officeDocument/2006/relationships/hyperlink" Target="https://m.edsoo.ru/00adc28c" TargetMode="External"/><Relationship Id="rId105" Type="http://schemas.openxmlformats.org/officeDocument/2006/relationships/hyperlink" Target="https://m.edsoo.ru/00add8b2" TargetMode="External"/><Relationship Id="rId126" Type="http://schemas.openxmlformats.org/officeDocument/2006/relationships/hyperlink" Target="https://m.edsoo.ru/00adfc20" TargetMode="External"/><Relationship Id="rId147" Type="http://schemas.openxmlformats.org/officeDocument/2006/relationships/hyperlink" Target="https://m.edsoo.ru/00ae1d86" TargetMode="External"/><Relationship Id="rId8" Type="http://schemas.openxmlformats.org/officeDocument/2006/relationships/hyperlink" Target="https://m.edsoo.ru/7f41837c" TargetMode="External"/><Relationship Id="rId51" Type="http://schemas.openxmlformats.org/officeDocument/2006/relationships/hyperlink" Target="https://m.edsoo.ru/ff0d4ae2" TargetMode="External"/><Relationship Id="rId72" Type="http://schemas.openxmlformats.org/officeDocument/2006/relationships/hyperlink" Target="https://m.edsoo.ru/00ad9b7c" TargetMode="External"/><Relationship Id="rId93" Type="http://schemas.openxmlformats.org/officeDocument/2006/relationships/hyperlink" Target="https://m.edsoo.ru/ff0d61c6" TargetMode="External"/><Relationship Id="rId98" Type="http://schemas.openxmlformats.org/officeDocument/2006/relationships/hyperlink" Target="https://m.edsoo.ru/00adbcb0" TargetMode="External"/><Relationship Id="rId121" Type="http://schemas.openxmlformats.org/officeDocument/2006/relationships/hyperlink" Target="https://m.edsoo.ru/00adf004" TargetMode="External"/><Relationship Id="rId142" Type="http://schemas.openxmlformats.org/officeDocument/2006/relationships/hyperlink" Target="https://m.edsoo.ru/00ae15e8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7f41a636" TargetMode="External"/><Relationship Id="rId46" Type="http://schemas.openxmlformats.org/officeDocument/2006/relationships/hyperlink" Target="https://m.edsoo.ru/ff0d448e" TargetMode="External"/><Relationship Id="rId67" Type="http://schemas.openxmlformats.org/officeDocument/2006/relationships/hyperlink" Target="https://m.edsoo.ru/ff0d67ca" TargetMode="External"/><Relationship Id="rId116" Type="http://schemas.openxmlformats.org/officeDocument/2006/relationships/hyperlink" Target="https://m.edsoo.ru/00ade802" TargetMode="External"/><Relationship Id="rId137" Type="http://schemas.openxmlformats.org/officeDocument/2006/relationships/hyperlink" Target="https://m.edsoo.ru/00ae1156" TargetMode="External"/><Relationship Id="rId15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10659</Words>
  <Characters>60757</Characters>
  <Application>Microsoft Office Word</Application>
  <DocSecurity>0</DocSecurity>
  <Lines>506</Lines>
  <Paragraphs>142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 Григорьев</dc:creator>
  <cp:lastModifiedBy>РомаН Григорьев</cp:lastModifiedBy>
  <cp:revision>5</cp:revision>
  <dcterms:created xsi:type="dcterms:W3CDTF">2024-10-28T19:49:00Z</dcterms:created>
  <dcterms:modified xsi:type="dcterms:W3CDTF">2024-11-19T16:46:00Z</dcterms:modified>
</cp:coreProperties>
</file>