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0C" w:rsidRPr="004C0C9F" w:rsidRDefault="009B040C" w:rsidP="009B040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0C9F">
        <w:rPr>
          <w:rFonts w:ascii="Times New Roman" w:hAnsi="Times New Roman" w:cs="Times New Roman"/>
          <w:b/>
          <w:sz w:val="18"/>
          <w:szCs w:val="18"/>
        </w:rPr>
        <w:t>Педагогический состав</w:t>
      </w:r>
      <w:r w:rsidR="00C450A4" w:rsidRPr="004C0C9F">
        <w:rPr>
          <w:rFonts w:ascii="Times New Roman" w:hAnsi="Times New Roman" w:cs="Times New Roman"/>
          <w:b/>
          <w:sz w:val="18"/>
          <w:szCs w:val="18"/>
        </w:rPr>
        <w:t xml:space="preserve"> ООО</w:t>
      </w:r>
    </w:p>
    <w:p w:rsidR="009B040C" w:rsidRPr="004C0C9F" w:rsidRDefault="009B040C" w:rsidP="009B040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6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370"/>
        <w:gridCol w:w="1263"/>
        <w:gridCol w:w="1415"/>
        <w:gridCol w:w="1287"/>
        <w:gridCol w:w="826"/>
        <w:gridCol w:w="900"/>
        <w:gridCol w:w="2128"/>
        <w:gridCol w:w="1847"/>
        <w:gridCol w:w="1571"/>
        <w:gridCol w:w="1721"/>
      </w:tblGrid>
      <w:tr w:rsidR="007D48BC" w:rsidRPr="004C0C9F" w:rsidTr="007D48BC">
        <w:trPr>
          <w:trHeight w:val="1780"/>
          <w:jc w:val="center"/>
        </w:trPr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валификация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наличии)*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Ученое звание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(при наличии)*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 xml:space="preserve"> о повышении квалификации и (или) профессиональной переподготовке (при наличии)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proofErr w:type="gramStart"/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последние</w:t>
            </w:r>
            <w:proofErr w:type="gramEnd"/>
            <w:r w:rsidRPr="004C0C9F">
              <w:rPr>
                <w:rFonts w:ascii="Times New Roman" w:hAnsi="Times New Roman" w:cs="Times New Roman"/>
                <w:sz w:val="18"/>
                <w:szCs w:val="18"/>
              </w:rPr>
              <w:t xml:space="preserve"> 3 года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0220EF" w:rsidRDefault="007D48BC" w:rsidP="00E5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Сведения о продолжительности опыта работы в профессиональной сфере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0220EF" w:rsidRDefault="007D48BC" w:rsidP="00E5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0EF">
              <w:rPr>
                <w:rFonts w:ascii="Times New Roman" w:hAnsi="Times New Roman" w:cs="Times New Roman"/>
                <w:sz w:val="18"/>
                <w:szCs w:val="18"/>
              </w:rPr>
              <w:t>Наименование общеобразовательной программы</w:t>
            </w:r>
          </w:p>
        </w:tc>
      </w:tr>
      <w:tr w:rsidR="007D48BC" w:rsidRPr="004C0C9F" w:rsidTr="007D48BC">
        <w:trPr>
          <w:trHeight w:val="340"/>
          <w:jc w:val="center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Волкова Анастасия Витальевна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Чувашский язык и литература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Филолог. Преподаватель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обновленного ФГОС ООО, ФГОС СОО в работе учителя, 2023г.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подготовки </w:t>
            </w:r>
            <w:proofErr w:type="gramStart"/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C0C9F">
              <w:rPr>
                <w:rFonts w:ascii="Times New Roman" w:hAnsi="Times New Roman" w:cs="Times New Roman"/>
                <w:sz w:val="18"/>
                <w:szCs w:val="18"/>
              </w:rPr>
              <w:t xml:space="preserve"> к государственной итоговой аттестации по чувашскому языку, 2023г.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0D13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0D13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7D48BC" w:rsidRPr="004C0C9F" w:rsidTr="007D48BC">
        <w:trPr>
          <w:trHeight w:val="340"/>
          <w:jc w:val="center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Яковлева Алена Геннадьевна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история и обществознание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Высшее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 с дополнительной специальностью «Социальная педагогика»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обновленного ФГОС ООО в работе учителя, 2022г.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0D13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7D48BC" w:rsidRPr="004C0C9F" w:rsidTr="007D48BC">
        <w:trPr>
          <w:trHeight w:val="340"/>
          <w:jc w:val="center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 xml:space="preserve">Демьянова Марина </w:t>
            </w:r>
            <w:proofErr w:type="spellStart"/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Арсентьевна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Педагогика и методика начального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7C7F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обновленного ФГОС НОО в работе учителя начальных классов, 2022г.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Введение федеральных основных общеобразовательных программ, 2023г.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0D13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 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7D48BC" w:rsidRPr="004C0C9F" w:rsidTr="007D48BC">
        <w:trPr>
          <w:trHeight w:val="340"/>
          <w:jc w:val="center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Мартынова Нина Константиновна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русский языка и литература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Введение федеральных основных общеобразовательных программ, 2023г.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требований обновленного ФГОС </w:t>
            </w:r>
            <w:r w:rsidRPr="004C0C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 в работе учителя, 2022г.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0D13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0D13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7D48BC" w:rsidRPr="004C0C9F" w:rsidTr="007D48BC">
        <w:trPr>
          <w:trHeight w:val="340"/>
          <w:jc w:val="center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Викторов Валерий Михайлович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физкультура и ОБЖ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 физкультуры средней школы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Тренер по физической культуре и спорту, 2021г.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0D13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7C7F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8BC" w:rsidRPr="004C0C9F" w:rsidTr="007D48BC">
        <w:trPr>
          <w:trHeight w:val="340"/>
          <w:jc w:val="center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Пугачева Надежда Валерьевна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6140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Биология, химия, география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 биологии, химии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 биологии, химии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обновленного ФГОС ООО в работе учителя, 2022г.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Введение федеральных основных общеобразовательных программ, 2023г.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7D48BC" w:rsidRPr="004C0C9F" w:rsidTr="007D48BC">
        <w:trPr>
          <w:trHeight w:val="1967"/>
          <w:jc w:val="center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Павлова Антонина Кирилловна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 xml:space="preserve">Физика, </w:t>
            </w:r>
            <w:proofErr w:type="gramStart"/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Физика и математика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7C7F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обновленного ФГОС ООО в работе учителя начальных классов, 2022г.</w:t>
            </w:r>
          </w:p>
          <w:p w:rsidR="007D48BC" w:rsidRPr="004C0C9F" w:rsidRDefault="007D48BC" w:rsidP="007C7F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Введение федеральных основных общеобразовательных программ, 2023г.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0D13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7D48BC" w:rsidRPr="004C0C9F" w:rsidTr="007D48BC">
        <w:trPr>
          <w:trHeight w:val="340"/>
          <w:jc w:val="center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Сумкова Алиса Николаевна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Введение федеральных основных общеобразовательных программ, 2023г.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7C7F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7C7F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7D48BC" w:rsidRPr="004C0C9F" w:rsidTr="007D48BC">
        <w:trPr>
          <w:trHeight w:val="340"/>
          <w:jc w:val="center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Белова Татьяна Валентиновна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Математика, информатика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курса/ модуля «Основы финансовой грамотности» в образовательных организациях Чувашской Республики, 2022г.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обновленного ФГОС ООО в работе учителя, 2022г.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Введение федеральных основных общеобразовательных программ, 2023г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7D6B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7D6B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7D48BC" w:rsidRPr="004C0C9F" w:rsidTr="007D48BC">
        <w:trPr>
          <w:trHeight w:val="340"/>
          <w:jc w:val="center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C450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Сидорова Ольга Львовна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6A25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обновленного ФГОС ООО в работе учителя, 2022г.</w:t>
            </w:r>
          </w:p>
          <w:p w:rsidR="007D48BC" w:rsidRPr="004C0C9F" w:rsidRDefault="007D48BC" w:rsidP="006A25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8BC" w:rsidRPr="004C0C9F" w:rsidRDefault="007D48BC" w:rsidP="006A25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Введение федеральных основных общеобразовательных программ, 2023г.</w:t>
            </w: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Методические аспекты подготовки обучающихся 5-11 классов к внешним оценочным процедурам ВПР, ОГЭ, ЕГЭ по иностранным языкам, 2023г.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C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48BC" w:rsidRPr="004C0C9F" w:rsidRDefault="007D48BC" w:rsidP="009B04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</w:tbl>
    <w:p w:rsidR="00D969AB" w:rsidRPr="004C0C9F" w:rsidRDefault="00D969AB" w:rsidP="009B040C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969AB" w:rsidRPr="004C0C9F" w:rsidSect="004C0C9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40C"/>
    <w:rsid w:val="000D1394"/>
    <w:rsid w:val="002F00E1"/>
    <w:rsid w:val="003C263C"/>
    <w:rsid w:val="003D2E1C"/>
    <w:rsid w:val="004C0C9F"/>
    <w:rsid w:val="004D0F2F"/>
    <w:rsid w:val="004E03C4"/>
    <w:rsid w:val="005E5DF3"/>
    <w:rsid w:val="00614001"/>
    <w:rsid w:val="00620237"/>
    <w:rsid w:val="006A2565"/>
    <w:rsid w:val="007C363D"/>
    <w:rsid w:val="007C7FF9"/>
    <w:rsid w:val="007D48BC"/>
    <w:rsid w:val="007D6BFF"/>
    <w:rsid w:val="007F0788"/>
    <w:rsid w:val="008B7CE8"/>
    <w:rsid w:val="008C6D4E"/>
    <w:rsid w:val="009B040C"/>
    <w:rsid w:val="00AA27D4"/>
    <w:rsid w:val="00AC58A7"/>
    <w:rsid w:val="00BE1B8D"/>
    <w:rsid w:val="00C450A4"/>
    <w:rsid w:val="00D81369"/>
    <w:rsid w:val="00D9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dcterms:created xsi:type="dcterms:W3CDTF">2024-05-28T13:09:00Z</dcterms:created>
  <dcterms:modified xsi:type="dcterms:W3CDTF">2024-11-27T04:54:00Z</dcterms:modified>
</cp:coreProperties>
</file>