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96"/>
        <w:gridCol w:w="3923"/>
        <w:gridCol w:w="1242"/>
        <w:gridCol w:w="1493"/>
      </w:tblGrid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Наименование оборудования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Краткие примерные технические характеристики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 технологии</w:t>
            </w:r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vAlign w:val="center"/>
          </w:tcPr>
          <w:p w:rsidR="00132F39" w:rsidRDefault="00132F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Align w:val="center"/>
          </w:tcPr>
          <w:p w:rsidR="00132F39" w:rsidRDefault="00132F39">
            <w:pPr>
              <w:rPr>
                <w:rFonts w:ascii="Times New Roman" w:hAnsi="Times New Roman"/>
                <w:b/>
              </w:rPr>
            </w:pP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Аддитивное оборудование</w:t>
            </w:r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3D-принтер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принтера: FDM, FFF.</w:t>
            </w:r>
            <w:r>
              <w:rPr>
                <w:rFonts w:ascii="Times New Roman" w:hAnsi="Times New Roman"/>
              </w:rPr>
              <w:br/>
              <w:t>Материал (основной): PLA.</w:t>
            </w:r>
            <w:r>
              <w:rPr>
                <w:rFonts w:ascii="Times New Roman" w:hAnsi="Times New Roman"/>
              </w:rPr>
              <w:br/>
              <w:t>Количество печатающих головок: 1.</w:t>
            </w:r>
            <w:r>
              <w:rPr>
                <w:rFonts w:ascii="Times New Roman" w:hAnsi="Times New Roman"/>
              </w:rPr>
              <w:br/>
              <w:t xml:space="preserve">Рабочий стол: с </w:t>
            </w:r>
            <w:r>
              <w:rPr>
                <w:rFonts w:ascii="Times New Roman" w:hAnsi="Times New Roman"/>
              </w:rPr>
              <w:t>подогревом.</w:t>
            </w:r>
            <w:r>
              <w:rPr>
                <w:rFonts w:ascii="Times New Roman" w:hAnsi="Times New Roman"/>
              </w:rPr>
              <w:br/>
              <w:t>Рабочая область (XYZ): от 180 x 180 x 180 мм.</w:t>
            </w:r>
            <w:r>
              <w:rPr>
                <w:rFonts w:ascii="Times New Roman" w:hAnsi="Times New Roman"/>
              </w:rPr>
              <w:br/>
              <w:t>Максимальная скорость печати: не менее 150 мм/сек.</w:t>
            </w:r>
            <w:r>
              <w:rPr>
                <w:rFonts w:ascii="Times New Roman" w:hAnsi="Times New Roman"/>
              </w:rPr>
              <w:br/>
              <w:t>Минимальная толщина слоя: не более 20 мкм.</w:t>
            </w:r>
            <w:r>
              <w:rPr>
                <w:rFonts w:ascii="Times New Roman" w:hAnsi="Times New Roman"/>
              </w:rPr>
              <w:br/>
              <w:t>Закрытый корпус: наличие.</w:t>
            </w:r>
            <w:r>
              <w:rPr>
                <w:rFonts w:ascii="Times New Roman" w:hAnsi="Times New Roman"/>
              </w:rPr>
              <w:br/>
              <w:t>Охлаждение зоны печати: наличие.</w:t>
            </w:r>
            <w:r>
              <w:rPr>
                <w:rFonts w:ascii="Times New Roman" w:hAnsi="Times New Roman"/>
              </w:rPr>
              <w:br/>
              <w:t>Рекомендуемое количество: не менее 1 шт.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Пластик для 3D-принтера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PLA,</w:t>
            </w:r>
            <w:r>
              <w:rPr>
                <w:rFonts w:ascii="Times New Roman" w:hAnsi="Times New Roman"/>
              </w:rPr>
              <w:br/>
              <w:t>соответствие п. 1.1.1, вес: 1 кг.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Компьютерное оборудование</w:t>
            </w:r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Аккумуляторный и ручной инструмент</w:t>
            </w:r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Аккумуляторная дрель-винтоверт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аккумуляторов в комплекте: не менее 2,реверс: </w:t>
            </w:r>
            <w:proofErr w:type="spellStart"/>
            <w:r>
              <w:rPr>
                <w:rFonts w:ascii="Times New Roman" w:hAnsi="Times New Roman"/>
              </w:rPr>
              <w:t>наличие,наличие</w:t>
            </w:r>
            <w:proofErr w:type="spellEnd"/>
            <w:r>
              <w:rPr>
                <w:rFonts w:ascii="Times New Roman" w:hAnsi="Times New Roman"/>
              </w:rPr>
              <w:t xml:space="preserve"> двух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скоростей.наличие</w:t>
            </w:r>
            <w:proofErr w:type="spellEnd"/>
            <w:r>
              <w:rPr>
                <w:rFonts w:ascii="Times New Roman" w:hAnsi="Times New Roman"/>
              </w:rPr>
              <w:t xml:space="preserve"> двух скоростей.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бит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Держатель бит: </w:t>
            </w:r>
            <w:proofErr w:type="spellStart"/>
            <w:r>
              <w:rPr>
                <w:rFonts w:ascii="Times New Roman" w:hAnsi="Times New Roman"/>
              </w:rPr>
              <w:t>наличие,количество</w:t>
            </w:r>
            <w:proofErr w:type="spellEnd"/>
            <w:r>
              <w:rPr>
                <w:rFonts w:ascii="Times New Roman" w:hAnsi="Times New Roman"/>
              </w:rPr>
              <w:t xml:space="preserve"> бит в упаковке: не менее 25 штук.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сверл универсальный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Типы обрабатываемой поверхности: камень, металл, </w:t>
            </w:r>
            <w:proofErr w:type="spellStart"/>
            <w:r>
              <w:rPr>
                <w:rFonts w:ascii="Times New Roman" w:hAnsi="Times New Roman"/>
              </w:rPr>
              <w:t>дерево,количество</w:t>
            </w:r>
            <w:proofErr w:type="spellEnd"/>
            <w:r>
              <w:rPr>
                <w:rFonts w:ascii="Times New Roman" w:hAnsi="Times New Roman"/>
              </w:rPr>
              <w:t xml:space="preserve"> сверл в упаковке: не менее 15 </w:t>
            </w:r>
            <w:proofErr w:type="spellStart"/>
            <w:r>
              <w:rPr>
                <w:rFonts w:ascii="Times New Roman" w:hAnsi="Times New Roman"/>
              </w:rPr>
              <w:t>штук,минимальный</w:t>
            </w:r>
            <w:proofErr w:type="spellEnd"/>
            <w:r>
              <w:rPr>
                <w:rFonts w:ascii="Times New Roman" w:hAnsi="Times New Roman"/>
              </w:rPr>
              <w:t xml:space="preserve"> диаметр: не более 3 мм.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/>
              </w:rPr>
              <w:t>мультитул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Многофункциональный инструмент должен обеспечивать: сверление, шлифование, резьбу, гравировку, фрезерование, полировку и т.д., возможность закрепления цанги - от 0,8</w:t>
            </w:r>
            <w:r>
              <w:rPr>
                <w:rFonts w:ascii="Times New Roman" w:hAnsi="Times New Roman"/>
              </w:rPr>
              <w:t xml:space="preserve"> мм: наличие.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Клеевой пистолет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Функция регулировки температуры: </w:t>
            </w:r>
            <w:proofErr w:type="spellStart"/>
            <w:r>
              <w:rPr>
                <w:rFonts w:ascii="Times New Roman" w:hAnsi="Times New Roman"/>
              </w:rPr>
              <w:t>наличие,диаметр</w:t>
            </w:r>
            <w:proofErr w:type="spellEnd"/>
            <w:r>
              <w:rPr>
                <w:rFonts w:ascii="Times New Roman" w:hAnsi="Times New Roman"/>
              </w:rPr>
              <w:t xml:space="preserve"> клеевого стержня: 11 </w:t>
            </w:r>
            <w:proofErr w:type="spellStart"/>
            <w:r>
              <w:rPr>
                <w:rFonts w:ascii="Times New Roman" w:hAnsi="Times New Roman"/>
              </w:rPr>
              <w:t>мм,питание</w:t>
            </w:r>
            <w:proofErr w:type="spellEnd"/>
            <w:r>
              <w:rPr>
                <w:rFonts w:ascii="Times New Roman" w:hAnsi="Times New Roman"/>
              </w:rPr>
              <w:t xml:space="preserve"> от электросети: </w:t>
            </w:r>
            <w:proofErr w:type="spellStart"/>
            <w:r>
              <w:rPr>
                <w:rFonts w:ascii="Times New Roman" w:hAnsi="Times New Roman"/>
              </w:rPr>
              <w:t>наличие,ножка</w:t>
            </w:r>
            <w:proofErr w:type="spellEnd"/>
            <w:r>
              <w:rPr>
                <w:rFonts w:ascii="Times New Roman" w:hAnsi="Times New Roman"/>
              </w:rPr>
              <w:t>-подставка: наличие.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запасных стержней для клеевого пистолета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Совместимость с клеевым </w:t>
            </w:r>
            <w:r>
              <w:rPr>
                <w:rFonts w:ascii="Times New Roman" w:hAnsi="Times New Roman"/>
              </w:rPr>
              <w:t>пистолетом, количество стержней в наборе: не менее 10 штук.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штангенциркуль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</w:rPr>
              <w:t>металл;корпус</w:t>
            </w:r>
            <w:proofErr w:type="spellEnd"/>
            <w:r>
              <w:rPr>
                <w:rFonts w:ascii="Times New Roman" w:hAnsi="Times New Roman"/>
              </w:rPr>
              <w:t xml:space="preserve"> дисплея: </w:t>
            </w:r>
            <w:proofErr w:type="spellStart"/>
            <w:r>
              <w:rPr>
                <w:rFonts w:ascii="Times New Roman" w:hAnsi="Times New Roman"/>
              </w:rPr>
              <w:t>пластик;глубиномер</w:t>
            </w:r>
            <w:proofErr w:type="spellEnd"/>
            <w:r>
              <w:rPr>
                <w:rFonts w:ascii="Times New Roman" w:hAnsi="Times New Roman"/>
              </w:rPr>
              <w:t>: наличие.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Электролобзик</w:t>
            </w:r>
            <w:proofErr w:type="spellEnd"/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Функция регулировки оборотов: </w:t>
            </w:r>
            <w:proofErr w:type="spellStart"/>
            <w:r>
              <w:rPr>
                <w:rFonts w:ascii="Times New Roman" w:hAnsi="Times New Roman"/>
              </w:rPr>
              <w:t>наличие,скобовидная</w:t>
            </w:r>
            <w:proofErr w:type="spellEnd"/>
            <w:r>
              <w:rPr>
                <w:rFonts w:ascii="Times New Roman" w:hAnsi="Times New Roman"/>
              </w:rPr>
              <w:t xml:space="preserve"> рукоятка: наличие.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Набор </w:t>
            </w:r>
            <w:r>
              <w:rPr>
                <w:rFonts w:ascii="Times New Roman" w:hAnsi="Times New Roman"/>
              </w:rPr>
              <w:t xml:space="preserve">универсальных пилок для </w:t>
            </w:r>
            <w:proofErr w:type="spellStart"/>
            <w:r>
              <w:rPr>
                <w:rFonts w:ascii="Times New Roman" w:hAnsi="Times New Roman"/>
              </w:rPr>
              <w:t>электролобзика</w:t>
            </w:r>
            <w:proofErr w:type="spellEnd"/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Совместимость с </w:t>
            </w:r>
            <w:proofErr w:type="spellStart"/>
            <w:r>
              <w:rPr>
                <w:rFonts w:ascii="Times New Roman" w:hAnsi="Times New Roman"/>
              </w:rPr>
              <w:t>электролобзиком</w:t>
            </w:r>
            <w:proofErr w:type="spellEnd"/>
            <w:r>
              <w:rPr>
                <w:rFonts w:ascii="Times New Roman" w:hAnsi="Times New Roman"/>
              </w:rPr>
              <w:t xml:space="preserve"> количество пилок в наборе: не менее 5 шт.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лобзик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Глубина: не менее 280 </w:t>
            </w:r>
            <w:proofErr w:type="spellStart"/>
            <w:r>
              <w:rPr>
                <w:rFonts w:ascii="Times New Roman" w:hAnsi="Times New Roman"/>
              </w:rPr>
              <w:t>мм,длина</w:t>
            </w:r>
            <w:proofErr w:type="spellEnd"/>
            <w:r>
              <w:rPr>
                <w:rFonts w:ascii="Times New Roman" w:hAnsi="Times New Roman"/>
              </w:rPr>
              <w:t xml:space="preserve"> лезвия: не менее 120 мм.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пилок для ручного лобзика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Совместимость с ручным </w:t>
            </w:r>
            <w:r>
              <w:rPr>
                <w:rFonts w:ascii="Times New Roman" w:hAnsi="Times New Roman"/>
              </w:rPr>
              <w:t>лобзиком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Учебное оборудование</w:t>
            </w:r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Шлем виртуальной реальности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Шлем виртуальной реальности.</w:t>
            </w:r>
            <w:r>
              <w:rPr>
                <w:rFonts w:ascii="Times New Roman" w:hAnsi="Times New Roman"/>
              </w:rPr>
              <w:br/>
              <w:t>Наличие контроллеров: 2 шт.</w:t>
            </w:r>
            <w:r>
              <w:rPr>
                <w:rFonts w:ascii="Times New Roman" w:hAnsi="Times New Roman"/>
              </w:rPr>
              <w:br/>
              <w:t>Разрешение: не менее 1440 x 1600 на глаз.</w:t>
            </w:r>
            <w:r>
              <w:rPr>
                <w:rFonts w:ascii="Times New Roman" w:hAnsi="Times New Roman"/>
              </w:rPr>
              <w:br/>
              <w:t>Встроенные стереонаушники: наличие.</w:t>
            </w:r>
            <w:r>
              <w:rPr>
                <w:rFonts w:ascii="Times New Roman" w:hAnsi="Times New Roman"/>
              </w:rPr>
              <w:br/>
              <w:t>Встроенные микрофоны: наличие.</w:t>
            </w:r>
            <w:r>
              <w:rPr>
                <w:rFonts w:ascii="Times New Roman" w:hAnsi="Times New Roman"/>
              </w:rPr>
              <w:br/>
              <w:t>Встроенные камеры: не</w:t>
            </w:r>
            <w:r>
              <w:rPr>
                <w:rFonts w:ascii="Times New Roman" w:hAnsi="Times New Roman"/>
              </w:rPr>
              <w:t xml:space="preserve"> менее 2 шт.</w:t>
            </w:r>
            <w:r>
              <w:rPr>
                <w:rFonts w:ascii="Times New Roman" w:hAnsi="Times New Roman"/>
              </w:rPr>
              <w:br/>
              <w:t>Возможность беспроводного использования.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Квадрокоптер</w:t>
            </w:r>
            <w:proofErr w:type="spellEnd"/>
            <w:r>
              <w:rPr>
                <w:rFonts w:ascii="Times New Roman" w:hAnsi="Times New Roman"/>
              </w:rPr>
              <w:t>, тип 1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Форм-фактор: устройство или набор для сборки.</w:t>
            </w:r>
            <w:r>
              <w:rPr>
                <w:rFonts w:ascii="Times New Roman" w:hAnsi="Times New Roman"/>
              </w:rPr>
              <w:br/>
              <w:t xml:space="preserve">Канал связи управления </w:t>
            </w:r>
            <w:proofErr w:type="spellStart"/>
            <w:r>
              <w:rPr>
                <w:rFonts w:ascii="Times New Roman" w:hAnsi="Times New Roman"/>
              </w:rPr>
              <w:t>квадрокоптером</w:t>
            </w:r>
            <w:proofErr w:type="spellEnd"/>
            <w:r>
              <w:rPr>
                <w:rFonts w:ascii="Times New Roman" w:hAnsi="Times New Roman"/>
              </w:rPr>
              <w:t>: наличие.</w:t>
            </w:r>
            <w:r>
              <w:rPr>
                <w:rFonts w:ascii="Times New Roman" w:hAnsi="Times New Roman"/>
              </w:rPr>
              <w:br/>
              <w:t>Максимальная дальность передачи данных: не менее 2 км.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Бесколлекторные</w:t>
            </w:r>
            <w:proofErr w:type="spellEnd"/>
            <w:r>
              <w:rPr>
                <w:rFonts w:ascii="Times New Roman" w:hAnsi="Times New Roman"/>
              </w:rPr>
              <w:t xml:space="preserve"> мотор</w:t>
            </w:r>
            <w:r>
              <w:rPr>
                <w:rFonts w:ascii="Times New Roman" w:hAnsi="Times New Roman"/>
              </w:rPr>
              <w:t>ы: наличие.</w:t>
            </w:r>
            <w:r>
              <w:rPr>
                <w:rFonts w:ascii="Times New Roman" w:hAnsi="Times New Roman"/>
              </w:rPr>
              <w:br/>
              <w:t>Полетный контроллер: наличие.</w:t>
            </w:r>
            <w:r>
              <w:rPr>
                <w:rFonts w:ascii="Times New Roman" w:hAnsi="Times New Roman"/>
              </w:rPr>
              <w:br/>
              <w:t>Поддержка оптической системы навигации в помещении: наличие.</w:t>
            </w:r>
            <w:r>
              <w:rPr>
                <w:rFonts w:ascii="Times New Roman" w:hAnsi="Times New Roman"/>
              </w:rPr>
              <w:br/>
              <w:t>Модуль фото/видеокамеры разрешением не менее 4К: наличие.</w:t>
            </w:r>
            <w:r>
              <w:rPr>
                <w:rFonts w:ascii="Times New Roman" w:hAnsi="Times New Roman"/>
              </w:rPr>
              <w:br/>
              <w:t>Модуль навигации GPS/ГЛОНАСС: наличие.</w:t>
            </w:r>
            <w:r>
              <w:rPr>
                <w:rFonts w:ascii="Times New Roman" w:hAnsi="Times New Roman"/>
              </w:rPr>
              <w:br/>
              <w:t>Пульт управления: наличие.</w:t>
            </w:r>
            <w:r>
              <w:rPr>
                <w:rFonts w:ascii="Times New Roman" w:hAnsi="Times New Roman"/>
              </w:rPr>
              <w:br/>
              <w:t>Аккумуляторная батарея с заря</w:t>
            </w:r>
            <w:r>
              <w:rPr>
                <w:rFonts w:ascii="Times New Roman" w:hAnsi="Times New Roman"/>
              </w:rPr>
              <w:t>дным устройством: наличие.</w:t>
            </w:r>
            <w:r>
              <w:rPr>
                <w:rFonts w:ascii="Times New Roman" w:hAnsi="Times New Roman"/>
              </w:rPr>
              <w:br/>
              <w:t xml:space="preserve">Программное приложение для программирования и управления </w:t>
            </w:r>
            <w:proofErr w:type="spellStart"/>
            <w:r>
              <w:rPr>
                <w:rFonts w:ascii="Times New Roman" w:hAnsi="Times New Roman"/>
              </w:rPr>
              <w:t>квадрокоптером</w:t>
            </w:r>
            <w:proofErr w:type="spellEnd"/>
            <w:r>
              <w:rPr>
                <w:rFonts w:ascii="Times New Roman" w:hAnsi="Times New Roman"/>
              </w:rPr>
              <w:t>, в том числе для смартфонов: наличие.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Квадрокоптер</w:t>
            </w:r>
            <w:proofErr w:type="spellEnd"/>
            <w:r>
              <w:rPr>
                <w:rFonts w:ascii="Times New Roman" w:hAnsi="Times New Roman"/>
              </w:rPr>
              <w:t>, тип 2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Форм-фактор: устройство или набор для сборки.</w:t>
            </w:r>
            <w:r>
              <w:rPr>
                <w:rFonts w:ascii="Times New Roman" w:hAnsi="Times New Roman"/>
              </w:rPr>
              <w:br/>
              <w:t xml:space="preserve">Канал связи управления </w:t>
            </w:r>
            <w:proofErr w:type="spellStart"/>
            <w:r>
              <w:rPr>
                <w:rFonts w:ascii="Times New Roman" w:hAnsi="Times New Roman"/>
              </w:rPr>
              <w:t>квадрокоптером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наличие.</w:t>
            </w:r>
            <w:r>
              <w:rPr>
                <w:rFonts w:ascii="Times New Roman" w:hAnsi="Times New Roman"/>
              </w:rPr>
              <w:br/>
              <w:t>Коллекторные моторы: наличие.</w:t>
            </w:r>
            <w:r>
              <w:rPr>
                <w:rFonts w:ascii="Times New Roman" w:hAnsi="Times New Roman"/>
              </w:rPr>
              <w:br/>
              <w:t>Полетный контроллер с возможностью программирования: наличие.</w:t>
            </w:r>
            <w:r>
              <w:rPr>
                <w:rFonts w:ascii="Times New Roman" w:hAnsi="Times New Roman"/>
              </w:rPr>
              <w:br/>
              <w:t>Поддержка оптической системы навигации в помещении: наличие.</w:t>
            </w:r>
            <w:r>
              <w:rPr>
                <w:rFonts w:ascii="Times New Roman" w:hAnsi="Times New Roman"/>
              </w:rPr>
              <w:br/>
              <w:t xml:space="preserve">Модуль </w:t>
            </w:r>
            <w:proofErr w:type="spellStart"/>
            <w:r>
              <w:rPr>
                <w:rFonts w:ascii="Times New Roman" w:hAnsi="Times New Roman"/>
              </w:rPr>
              <w:t>Wi-Fi</w:t>
            </w:r>
            <w:proofErr w:type="spellEnd"/>
            <w:r>
              <w:rPr>
                <w:rFonts w:ascii="Times New Roman" w:hAnsi="Times New Roman"/>
              </w:rPr>
              <w:t xml:space="preserve"> видеокамеры: наличие.</w:t>
            </w:r>
            <w:r>
              <w:rPr>
                <w:rFonts w:ascii="Times New Roman" w:hAnsi="Times New Roman"/>
              </w:rPr>
              <w:br/>
              <w:t>Камера оптического потока: наличие.</w:t>
            </w:r>
            <w:r>
              <w:rPr>
                <w:rFonts w:ascii="Times New Roman" w:hAnsi="Times New Roman"/>
              </w:rPr>
              <w:br/>
              <w:t xml:space="preserve">Аккумуляторная батарея </w:t>
            </w:r>
            <w:r>
              <w:rPr>
                <w:rFonts w:ascii="Times New Roman" w:hAnsi="Times New Roman"/>
              </w:rPr>
              <w:t>с зарядным устройством: наличие.</w:t>
            </w:r>
            <w:r>
              <w:rPr>
                <w:rFonts w:ascii="Times New Roman" w:hAnsi="Times New Roman"/>
              </w:rPr>
              <w:br/>
              <w:t xml:space="preserve">Программное приложение для программирования и управления </w:t>
            </w:r>
            <w:proofErr w:type="spellStart"/>
            <w:r>
              <w:rPr>
                <w:rFonts w:ascii="Times New Roman" w:hAnsi="Times New Roman"/>
              </w:rPr>
              <w:t>квадрокоптером</w:t>
            </w:r>
            <w:proofErr w:type="spellEnd"/>
            <w:r>
              <w:rPr>
                <w:rFonts w:ascii="Times New Roman" w:hAnsi="Times New Roman"/>
              </w:rPr>
              <w:t>, в том числе для смартфонов.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Смартфон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Совместимость с </w:t>
            </w:r>
            <w:proofErr w:type="spellStart"/>
            <w:r>
              <w:rPr>
                <w:rFonts w:ascii="Times New Roman" w:hAnsi="Times New Roman"/>
              </w:rPr>
              <w:t>квадрокоптером</w:t>
            </w:r>
            <w:proofErr w:type="spellEnd"/>
            <w:r>
              <w:rPr>
                <w:rFonts w:ascii="Times New Roman" w:hAnsi="Times New Roman"/>
              </w:rPr>
              <w:t xml:space="preserve"> п. 1.4.4.</w:t>
            </w:r>
            <w:r>
              <w:rPr>
                <w:rFonts w:ascii="Times New Roman" w:hAnsi="Times New Roman"/>
              </w:rPr>
              <w:br/>
              <w:t>Диагональ экрана: не менее 6.4.</w:t>
            </w:r>
            <w:r>
              <w:rPr>
                <w:rFonts w:ascii="Times New Roman" w:hAnsi="Times New Roman"/>
              </w:rPr>
              <w:br/>
              <w:t xml:space="preserve">Разрешение экрана: не менее 2340 </w:t>
            </w:r>
            <w:r>
              <w:rPr>
                <w:rFonts w:ascii="Times New Roman" w:hAnsi="Times New Roman"/>
              </w:rPr>
              <w:t>x 1080 пикселей.</w:t>
            </w:r>
            <w:r>
              <w:rPr>
                <w:rFonts w:ascii="Times New Roman" w:hAnsi="Times New Roman"/>
              </w:rPr>
              <w:br/>
              <w:t>Встроенная память: не менее 64 ГБ.</w:t>
            </w:r>
            <w:r>
              <w:rPr>
                <w:rFonts w:ascii="Times New Roman" w:hAnsi="Times New Roman"/>
              </w:rPr>
              <w:br/>
              <w:t>Оперативная память: не менее 4 Гб.</w:t>
            </w:r>
            <w:r>
              <w:rPr>
                <w:rFonts w:ascii="Times New Roman" w:hAnsi="Times New Roman"/>
              </w:rPr>
              <w:br/>
              <w:t xml:space="preserve">Емкость аккумулятора: не менее 4000 </w:t>
            </w:r>
            <w:proofErr w:type="spellStart"/>
            <w:r>
              <w:rPr>
                <w:rFonts w:ascii="Times New Roman" w:hAnsi="Times New Roman"/>
              </w:rPr>
              <w:t>мАч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  <w:t>Вес: не более 200 гр.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 для шахматной зоны</w:t>
            </w:r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для обучения шахматам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 - материал фигур и доски</w:t>
            </w:r>
            <w:r>
              <w:rPr>
                <w:rFonts w:ascii="Times New Roman" w:hAnsi="Times New Roman"/>
              </w:rPr>
              <w:t>: дерево - не менее 3 комплектов.</w:t>
            </w:r>
            <w:r>
              <w:rPr>
                <w:rFonts w:ascii="Times New Roman" w:hAnsi="Times New Roman"/>
              </w:rPr>
              <w:br/>
              <w:t>Часы шахматные - механические или электронные - не менее 3 шт.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Медиазона</w:t>
            </w:r>
            <w:proofErr w:type="spellEnd"/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Фотоаппарат с объективом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эффективных пикселов: не менее 18 млн.</w:t>
            </w:r>
            <w:r>
              <w:rPr>
                <w:rFonts w:ascii="Times New Roman" w:hAnsi="Times New Roman"/>
              </w:rPr>
              <w:br/>
              <w:t>Разъем для микрофона 3,5 мм: рекомендуется.</w:t>
            </w:r>
            <w:r>
              <w:rPr>
                <w:rFonts w:ascii="Times New Roman" w:hAnsi="Times New Roman"/>
              </w:rPr>
              <w:br/>
              <w:t xml:space="preserve">Запись видео: </w:t>
            </w:r>
            <w:r>
              <w:rPr>
                <w:rFonts w:ascii="Times New Roman" w:hAnsi="Times New Roman"/>
              </w:rPr>
              <w:t>наличие.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памяти для фотоаппарата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памяти: не менее 64 Гб.</w:t>
            </w:r>
            <w:r>
              <w:rPr>
                <w:rFonts w:ascii="Times New Roman" w:hAnsi="Times New Roman"/>
              </w:rPr>
              <w:br/>
              <w:t>Класс: не ниже 10.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Штатив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нагрузка: не менее 2 кг.</w:t>
            </w:r>
            <w:r>
              <w:rPr>
                <w:rFonts w:ascii="Times New Roman" w:hAnsi="Times New Roman"/>
              </w:rPr>
              <w:br/>
              <w:t>Максимальная высота съемки: не менее 148 см.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Микрофон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кабеля: не менее 3 метров.</w:t>
            </w:r>
            <w:r>
              <w:rPr>
                <w:rFonts w:ascii="Times New Roman" w:hAnsi="Times New Roman"/>
              </w:rPr>
              <w:br/>
              <w:t>Возможность под</w:t>
            </w:r>
            <w:r>
              <w:rPr>
                <w:rFonts w:ascii="Times New Roman" w:hAnsi="Times New Roman"/>
              </w:rPr>
              <w:t>ключения к ноутбуку/ПК/фотоаппарату: наличие.</w:t>
            </w:r>
            <w:r>
              <w:rPr>
                <w:rFonts w:ascii="Times New Roman" w:hAnsi="Times New Roman"/>
              </w:rPr>
              <w:br/>
              <w:t>Рекомендуемое количество: не менее 1 шт.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 для изучения основ безопасности жизнедеятельности и оказания первой помощи</w:t>
            </w:r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Тренажёр-манекен для отработки сердечно-лёгочной реанимации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Тренажер-манекен представляет собой учебно-методическое оборудование, имитирующее тело взрослого (торс и голова) пострадавшего и предназначенное для отработки навыков проведения сердечно-легочной реанимации. Возможно переключение режимов «взрослы/ребенок».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Тренажер-манекен представляет собой имитацию тела </w:t>
            </w:r>
            <w:proofErr w:type="gramStart"/>
            <w:r>
              <w:rPr>
                <w:rFonts w:ascii="Times New Roman" w:hAnsi="Times New Roman"/>
              </w:rPr>
              <w:t>взрослого  (</w:t>
            </w:r>
            <w:proofErr w:type="gramEnd"/>
            <w:r>
              <w:rPr>
                <w:rFonts w:ascii="Times New Roman" w:hAnsi="Times New Roman"/>
              </w:rPr>
              <w:t xml:space="preserve">торс и голова), пострадавшего, и предназначен для отработки приемов удаления инородного </w:t>
            </w:r>
            <w:r>
              <w:rPr>
                <w:rFonts w:ascii="Times New Roman" w:hAnsi="Times New Roman"/>
              </w:rPr>
              <w:t xml:space="preserve">тела из верхних дыхательных путей (приема </w:t>
            </w:r>
            <w:proofErr w:type="spellStart"/>
            <w:r>
              <w:rPr>
                <w:rFonts w:ascii="Times New Roman" w:hAnsi="Times New Roman"/>
              </w:rPr>
              <w:t>Геймлиха</w:t>
            </w:r>
            <w:proofErr w:type="spellEnd"/>
            <w:r>
              <w:rPr>
                <w:rFonts w:ascii="Times New Roman" w:hAnsi="Times New Roman"/>
              </w:rPr>
              <w:t>). Тренажер-манекен оборудован имитаторами верхних дыхательных путей и сопряженных органов человека.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Набор имитаторов травм и поражений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для демонстрации травм и поражений на манекене или ж</w:t>
            </w:r>
            <w:r>
              <w:rPr>
                <w:rFonts w:ascii="Times New Roman" w:hAnsi="Times New Roman"/>
              </w:rPr>
              <w:t>ивом человеке, полученных во время дорожно-транспортных происшествий, несчастных случаев, военных действий.</w:t>
            </w:r>
            <w:r>
              <w:rPr>
                <w:rFonts w:ascii="Times New Roman" w:hAnsi="Times New Roman"/>
              </w:rPr>
              <w:br/>
              <w:t>Количество предметов в наборе: не менее 15 шт.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Шина складная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Шины транспортные </w:t>
            </w:r>
            <w:proofErr w:type="spellStart"/>
            <w:r>
              <w:rPr>
                <w:rFonts w:ascii="Times New Roman" w:hAnsi="Times New Roman"/>
              </w:rPr>
              <w:t>иммобилизационные</w:t>
            </w:r>
            <w:proofErr w:type="spellEnd"/>
            <w:r>
              <w:rPr>
                <w:rFonts w:ascii="Times New Roman" w:hAnsi="Times New Roman"/>
              </w:rPr>
              <w:t xml:space="preserve"> складные для рук и ног.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Воротник шейный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Рекомендуемое количество: не менее 1 шт.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Табельные средства для оказания первой медицинской помощи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Кровоостанавливающие жгуты, перевязочные средства.</w:t>
            </w:r>
            <w:r>
              <w:rPr>
                <w:rFonts w:ascii="Times New Roman" w:hAnsi="Times New Roman"/>
              </w:rPr>
              <w:br/>
              <w:t>Наличие медицинских препаратов в комплекте недопустимо.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</w:t>
            </w:r>
            <w:r>
              <w:rPr>
                <w:rFonts w:ascii="Times New Roman" w:hAnsi="Times New Roman"/>
                <w:b/>
              </w:rPr>
              <w:t>здела (Мебель)</w:t>
            </w:r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vAlign w:val="center"/>
          </w:tcPr>
          <w:p w:rsidR="00132F39" w:rsidRDefault="00132F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Align w:val="center"/>
          </w:tcPr>
          <w:p w:rsidR="00132F39" w:rsidRDefault="00132F39">
            <w:pPr>
              <w:rPr>
                <w:rFonts w:ascii="Times New Roman" w:hAnsi="Times New Roman"/>
                <w:b/>
              </w:rPr>
            </w:pP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мебели</w:t>
            </w:r>
          </w:p>
        </w:tc>
        <w:tc>
          <w:tcPr>
            <w:tcW w:w="392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для шахмат: не менее 3 шт.</w:t>
            </w:r>
            <w:r>
              <w:rPr>
                <w:rFonts w:ascii="Times New Roman" w:hAnsi="Times New Roman"/>
              </w:rPr>
              <w:br/>
              <w:t>Стул (табурет) для шахматной зоны: не менее 6 шт.</w:t>
            </w:r>
            <w:r>
              <w:rPr>
                <w:rFonts w:ascii="Times New Roman" w:hAnsi="Times New Roman"/>
              </w:rPr>
              <w:br/>
              <w:t>Стол для проектной деятельности: не менее 3 шт.</w:t>
            </w:r>
            <w:r>
              <w:rPr>
                <w:rFonts w:ascii="Times New Roman" w:hAnsi="Times New Roman"/>
              </w:rPr>
              <w:br/>
              <w:t>Стул для проектной зоны: не менее 6 шт.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Кресло-мешок  : не менее 6 шт.</w:t>
            </w:r>
            <w:r>
              <w:rPr>
                <w:rFonts w:ascii="Times New Roman" w:hAnsi="Times New Roman"/>
              </w:rPr>
              <w:br/>
              <w:t>Рекомендуемое количе</w:t>
            </w:r>
            <w:r>
              <w:rPr>
                <w:rFonts w:ascii="Times New Roman" w:hAnsi="Times New Roman"/>
              </w:rPr>
              <w:t>ство: не менее 1 комплекта</w:t>
            </w: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Конструкторы для моделирования</w:t>
            </w:r>
          </w:p>
        </w:tc>
        <w:tc>
          <w:tcPr>
            <w:tcW w:w="3923" w:type="dxa"/>
            <w:vAlign w:val="center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  <w:vAlign w:val="center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 (принтер, сканер, копир)</w:t>
            </w:r>
          </w:p>
        </w:tc>
        <w:tc>
          <w:tcPr>
            <w:tcW w:w="3923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устройства: МФУ.</w:t>
            </w:r>
            <w:r>
              <w:rPr>
                <w:rFonts w:ascii="Times New Roman" w:hAnsi="Times New Roman"/>
              </w:rPr>
              <w:br/>
              <w:t>Цветность: черно-белый.</w:t>
            </w:r>
            <w:r>
              <w:rPr>
                <w:rFonts w:ascii="Times New Roman" w:hAnsi="Times New Roman"/>
              </w:rPr>
              <w:br/>
              <w:t>Формат бумаги: не менее A4.</w:t>
            </w:r>
            <w:r>
              <w:rPr>
                <w:rFonts w:ascii="Times New Roman" w:hAnsi="Times New Roman"/>
              </w:rPr>
              <w:br/>
              <w:t>Технология печати: лазерная.</w:t>
            </w:r>
            <w:r>
              <w:rPr>
                <w:rFonts w:ascii="Times New Roman" w:hAnsi="Times New Roman"/>
              </w:rPr>
              <w:br/>
              <w:t>Разрешение печати: не менее 1200 x 1200 точек.</w:t>
            </w:r>
          </w:p>
        </w:tc>
        <w:tc>
          <w:tcPr>
            <w:tcW w:w="1242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F39">
        <w:tc>
          <w:tcPr>
            <w:tcW w:w="2696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мобильного класса</w:t>
            </w:r>
          </w:p>
        </w:tc>
        <w:tc>
          <w:tcPr>
            <w:tcW w:w="3923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Форм-фактор: </w:t>
            </w:r>
            <w:proofErr w:type="spellStart"/>
            <w:r>
              <w:rPr>
                <w:rFonts w:ascii="Times New Roman" w:hAnsi="Times New Roman"/>
              </w:rPr>
              <w:t>трансформер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  <w:t>Жесткая клавиатура: требуется.</w:t>
            </w:r>
            <w:r>
              <w:rPr>
                <w:rFonts w:ascii="Times New Roman" w:hAnsi="Times New Roman"/>
              </w:rPr>
              <w:br/>
              <w:t>Наличие русской раскладки клавиатуры: требуется.</w:t>
            </w:r>
            <w:r>
              <w:rPr>
                <w:rFonts w:ascii="Times New Roman" w:hAnsi="Times New Roman"/>
              </w:rPr>
              <w:br/>
              <w:t>Сенсорный экран: требуется.</w:t>
            </w:r>
            <w:r>
              <w:rPr>
                <w:rFonts w:ascii="Times New Roman" w:hAnsi="Times New Roman"/>
              </w:rPr>
              <w:br/>
              <w:t>Угол поворота сенсорного экрана (в случае неотключаемой клавиатуры): 360 градусов.</w:t>
            </w:r>
            <w:r>
              <w:rPr>
                <w:rFonts w:ascii="Times New Roman" w:hAnsi="Times New Roman"/>
              </w:rPr>
              <w:br/>
              <w:t>Диагон</w:t>
            </w:r>
            <w:r>
              <w:rPr>
                <w:rFonts w:ascii="Times New Roman" w:hAnsi="Times New Roman"/>
              </w:rPr>
              <w:t>аль сенсорного экрана: не менее 11 дюймов.</w:t>
            </w:r>
            <w:r>
              <w:rPr>
                <w:rFonts w:ascii="Times New Roman" w:hAnsi="Times New Roman"/>
              </w:rPr>
              <w:br/>
              <w:t xml:space="preserve">Производительность процессора (по тесту </w:t>
            </w:r>
            <w:proofErr w:type="spellStart"/>
            <w:r>
              <w:rPr>
                <w:rFonts w:ascii="Times New Roman" w:hAnsi="Times New Roman"/>
              </w:rPr>
              <w:t>PassMark</w:t>
            </w:r>
            <w:proofErr w:type="spellEnd"/>
            <w:r>
              <w:rPr>
                <w:rFonts w:ascii="Times New Roman" w:hAnsi="Times New Roman"/>
              </w:rPr>
              <w:t xml:space="preserve"> - CPU </w:t>
            </w:r>
            <w:proofErr w:type="spellStart"/>
            <w:r>
              <w:rPr>
                <w:rFonts w:ascii="Times New Roman" w:hAnsi="Times New Roman"/>
              </w:rPr>
              <w:t>BenchMark</w:t>
            </w:r>
            <w:proofErr w:type="spellEnd"/>
            <w:r>
              <w:rPr>
                <w:rFonts w:ascii="Times New Roman" w:hAnsi="Times New Roman"/>
              </w:rPr>
              <w:t xml:space="preserve"> http://www.cpubenchmark.net/): не менее 2100 единиц.</w:t>
            </w:r>
            <w:r>
              <w:rPr>
                <w:rFonts w:ascii="Times New Roman" w:hAnsi="Times New Roman"/>
              </w:rPr>
              <w:br/>
              <w:t>Объем оперативной памяти: не менее 4 Гб.</w:t>
            </w:r>
            <w:r>
              <w:rPr>
                <w:rFonts w:ascii="Times New Roman" w:hAnsi="Times New Roman"/>
              </w:rPr>
              <w:br/>
              <w:t>Объем накопителя SSD/</w:t>
            </w:r>
            <w:proofErr w:type="spellStart"/>
            <w:r>
              <w:rPr>
                <w:rFonts w:ascii="Times New Roman" w:hAnsi="Times New Roman"/>
              </w:rPr>
              <w:t>eMMC</w:t>
            </w:r>
            <w:proofErr w:type="spellEnd"/>
            <w:r>
              <w:rPr>
                <w:rFonts w:ascii="Times New Roman" w:hAnsi="Times New Roman"/>
              </w:rPr>
              <w:t>: не менее 128 Гб.</w:t>
            </w:r>
            <w:r>
              <w:rPr>
                <w:rFonts w:ascii="Times New Roman" w:hAnsi="Times New Roman"/>
              </w:rPr>
              <w:br/>
              <w:t>Время авто</w:t>
            </w:r>
            <w:r>
              <w:rPr>
                <w:rFonts w:ascii="Times New Roman" w:hAnsi="Times New Roman"/>
              </w:rPr>
              <w:t>номной работы от батареи: не менее 7 часов.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Вес ноутбука: не более 1,45 кг.</w:t>
            </w:r>
            <w:r>
              <w:rPr>
                <w:rFonts w:ascii="Times New Roman" w:hAnsi="Times New Roman"/>
              </w:rPr>
              <w:br/>
              <w:t>Стилус в комплекте поставки: требуется.</w:t>
            </w:r>
            <w:r>
              <w:rPr>
                <w:rFonts w:ascii="Times New Roman" w:hAnsi="Times New Roman"/>
              </w:rPr>
              <w:br/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</w:t>
            </w:r>
            <w:r>
              <w:rPr>
                <w:rFonts w:ascii="Times New Roman" w:hAnsi="Times New Roman"/>
              </w:rPr>
              <w:t>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требуется.</w:t>
            </w:r>
            <w:r>
              <w:rPr>
                <w:rFonts w:ascii="Times New Roman" w:hAnsi="Times New Roman"/>
              </w:rPr>
              <w:br/>
              <w:t>Предустановленная операционная система с графическим пользовательским ин</w:t>
            </w:r>
            <w:r>
              <w:rPr>
                <w:rFonts w:ascii="Times New Roman" w:hAnsi="Times New Roman"/>
              </w:rPr>
              <w:t>терфейсом, обеспечивающая работу распространенных образовательных и общесистемных приложений: требуется.</w:t>
            </w:r>
          </w:p>
        </w:tc>
        <w:tc>
          <w:tcPr>
            <w:tcW w:w="1242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493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32F39">
        <w:tc>
          <w:tcPr>
            <w:tcW w:w="2696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Робототехническое оборудование для обучения программированию</w:t>
            </w:r>
          </w:p>
        </w:tc>
        <w:tc>
          <w:tcPr>
            <w:tcW w:w="3923" w:type="dxa"/>
          </w:tcPr>
          <w:p w:rsidR="00132F39" w:rsidRDefault="00132F39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93" w:type="dxa"/>
          </w:tcPr>
          <w:p w:rsidR="00132F39" w:rsidRDefault="00083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32F39">
        <w:tc>
          <w:tcPr>
            <w:tcW w:w="2696" w:type="dxa"/>
          </w:tcPr>
          <w:p w:rsidR="00132F39" w:rsidRDefault="00083A05">
            <w:r>
              <w:t>Ноутбук</w:t>
            </w:r>
          </w:p>
        </w:tc>
        <w:tc>
          <w:tcPr>
            <w:tcW w:w="3923" w:type="dxa"/>
          </w:tcPr>
          <w:p w:rsidR="00132F39" w:rsidRDefault="00132F39"/>
        </w:tc>
        <w:tc>
          <w:tcPr>
            <w:tcW w:w="1242" w:type="dxa"/>
          </w:tcPr>
          <w:p w:rsidR="00132F39" w:rsidRDefault="00083A05">
            <w:proofErr w:type="spellStart"/>
            <w:r>
              <w:t>шт</w:t>
            </w:r>
            <w:proofErr w:type="spellEnd"/>
          </w:p>
        </w:tc>
        <w:tc>
          <w:tcPr>
            <w:tcW w:w="1493" w:type="dxa"/>
          </w:tcPr>
          <w:p w:rsidR="00132F39" w:rsidRDefault="00083A05">
            <w:r>
              <w:t>1</w:t>
            </w:r>
          </w:p>
        </w:tc>
      </w:tr>
    </w:tbl>
    <w:p w:rsidR="00132F39" w:rsidRDefault="00132F39"/>
    <w:sectPr w:rsidR="00132F39">
      <w:head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05" w:rsidRDefault="00083A05">
      <w:pPr>
        <w:spacing w:after="0" w:line="240" w:lineRule="auto"/>
      </w:pPr>
      <w:r>
        <w:separator/>
      </w:r>
    </w:p>
  </w:endnote>
  <w:endnote w:type="continuationSeparator" w:id="0">
    <w:p w:rsidR="00083A05" w:rsidRDefault="0008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05" w:rsidRDefault="00083A05">
      <w:pPr>
        <w:spacing w:after="0" w:line="240" w:lineRule="auto"/>
      </w:pPr>
      <w:r>
        <w:separator/>
      </w:r>
    </w:p>
  </w:footnote>
  <w:footnote w:type="continuationSeparator" w:id="0">
    <w:p w:rsidR="00083A05" w:rsidRDefault="0008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39" w:rsidRDefault="00083A05">
    <w:pPr>
      <w:pStyle w:val="a4"/>
      <w:jc w:val="center"/>
      <w:rPr>
        <w:rFonts w:ascii="Times New Roman" w:hAnsi="Times New Roman"/>
        <w:sz w:val="36"/>
      </w:rPr>
    </w:pPr>
    <w:r>
      <w:rPr>
        <w:rFonts w:ascii="Times New Roman" w:hAnsi="Times New Roman"/>
        <w:sz w:val="36"/>
      </w:rPr>
      <w:t>«Точка роста»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39"/>
    <w:rsid w:val="00083A05"/>
    <w:rsid w:val="00132F39"/>
    <w:rsid w:val="005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C69D5-E8CB-4383-8B11-1D280F9F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2024-11-28T07:04:00Z</dcterms:created>
  <dcterms:modified xsi:type="dcterms:W3CDTF">2024-11-28T07:04:00Z</dcterms:modified>
</cp:coreProperties>
</file>