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6501263"/>
      <w:r w:rsidRPr="00964013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0246AEE9" wp14:editId="6CB0D2EB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019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64013" w:rsidRDefault="00964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30BA3" w:rsidRPr="00B50017" w:rsidRDefault="00730B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30BA3" w:rsidRPr="00B50017" w:rsidRDefault="00730BA3">
      <w:pPr>
        <w:rPr>
          <w:sz w:val="24"/>
          <w:szCs w:val="24"/>
          <w:lang w:val="ru-RU"/>
        </w:rPr>
        <w:sectPr w:rsidR="00730BA3" w:rsidRPr="00B50017">
          <w:pgSz w:w="11906" w:h="16383"/>
          <w:pgMar w:top="1134" w:right="850" w:bottom="1134" w:left="1701" w:header="720" w:footer="720" w:gutter="0"/>
          <w:cols w:space="720"/>
        </w:sectPr>
      </w:pP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6501264"/>
      <w:bookmarkEnd w:id="0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30BA3" w:rsidRPr="00B50017" w:rsidRDefault="00730B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0BA3" w:rsidRPr="00B50017" w:rsidRDefault="00D33CC3" w:rsidP="007A6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730BA3" w:rsidRPr="00B50017" w:rsidRDefault="00D33CC3">
      <w:pPr>
        <w:spacing w:after="0"/>
        <w:ind w:left="120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/>
        <w:ind w:left="120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,«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Я – дирижёр» – игра-имитация дирижёрских жестов во время звучания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/>
        <w:ind w:left="120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/>
        <w:ind w:left="120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/>
        <w:ind w:left="120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/>
        <w:ind w:left="120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/>
        <w:ind w:left="120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B50017">
        <w:rPr>
          <w:rFonts w:ascii="Times New Roman" w:hAnsi="Times New Roman"/>
          <w:color w:val="000000"/>
          <w:sz w:val="24"/>
          <w:szCs w:val="24"/>
        </w:rPr>
        <w:t>GarageBand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/>
        <w:ind w:left="120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730BA3" w:rsidRPr="00B50017" w:rsidRDefault="00730BA3">
      <w:pPr>
        <w:spacing w:after="0"/>
        <w:ind w:left="120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730BA3" w:rsidRPr="00B50017" w:rsidRDefault="00730BA3">
      <w:pPr>
        <w:rPr>
          <w:sz w:val="24"/>
          <w:szCs w:val="24"/>
          <w:lang w:val="ru-RU"/>
        </w:rPr>
        <w:sectPr w:rsidR="00730BA3" w:rsidRPr="00B50017">
          <w:pgSz w:w="11906" w:h="16383"/>
          <w:pgMar w:top="1134" w:right="850" w:bottom="1134" w:left="1701" w:header="720" w:footer="720" w:gutter="0"/>
          <w:cols w:space="720"/>
        </w:sectPr>
      </w:pPr>
    </w:p>
    <w:p w:rsidR="00730BA3" w:rsidRPr="00097D7B" w:rsidRDefault="00D33CC3">
      <w:pPr>
        <w:spacing w:after="0" w:line="264" w:lineRule="auto"/>
        <w:ind w:left="120"/>
        <w:jc w:val="both"/>
        <w:rPr>
          <w:b/>
          <w:szCs w:val="24"/>
          <w:lang w:val="ru-RU"/>
        </w:rPr>
      </w:pPr>
      <w:bookmarkStart w:id="2" w:name="block-36501265"/>
      <w:bookmarkEnd w:id="1"/>
      <w:r w:rsidRPr="00097D7B">
        <w:rPr>
          <w:rFonts w:ascii="Times New Roman" w:hAnsi="Times New Roman"/>
          <w:b/>
          <w:color w:val="000000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30BA3" w:rsidRPr="00B50017" w:rsidRDefault="00730B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0BA3" w:rsidRPr="00B50017" w:rsidRDefault="00D33CC3" w:rsidP="0009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730BA3" w:rsidRPr="00B50017" w:rsidRDefault="00D33CC3" w:rsidP="0009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3" w:name="_Toc139972685"/>
      <w:bookmarkEnd w:id="3"/>
    </w:p>
    <w:p w:rsidR="00730BA3" w:rsidRPr="00B50017" w:rsidRDefault="00D33CC3" w:rsidP="00097D7B">
      <w:pPr>
        <w:spacing w:after="0" w:line="264" w:lineRule="auto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совместные проектные, творческие задания с опорой на предложенные образцы.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30BA3" w:rsidRPr="00B50017" w:rsidRDefault="00730BA3" w:rsidP="00097D7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_Toc139972686"/>
      <w:bookmarkEnd w:id="4"/>
    </w:p>
    <w:p w:rsidR="00730BA3" w:rsidRPr="00B50017" w:rsidRDefault="00D33CC3" w:rsidP="0009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30BA3" w:rsidRPr="00B50017" w:rsidRDefault="00730B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0BA3" w:rsidRPr="00B50017" w:rsidRDefault="00D33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730BA3" w:rsidRPr="00B50017" w:rsidRDefault="00D33C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730BA3" w:rsidRPr="00B50017" w:rsidRDefault="00730BA3">
      <w:pPr>
        <w:rPr>
          <w:sz w:val="24"/>
          <w:szCs w:val="24"/>
          <w:lang w:val="ru-RU"/>
        </w:rPr>
        <w:sectPr w:rsidR="00730BA3" w:rsidRPr="00B50017">
          <w:pgSz w:w="11906" w:h="16383"/>
          <w:pgMar w:top="1134" w:right="850" w:bottom="1134" w:left="1701" w:header="720" w:footer="720" w:gutter="0"/>
          <w:cols w:space="720"/>
        </w:sectPr>
      </w:pPr>
    </w:p>
    <w:p w:rsidR="00730BA3" w:rsidRPr="00B50017" w:rsidRDefault="00D33CC3">
      <w:pPr>
        <w:spacing w:after="0"/>
        <w:ind w:left="120"/>
        <w:rPr>
          <w:sz w:val="24"/>
          <w:szCs w:val="24"/>
        </w:rPr>
      </w:pPr>
      <w:bookmarkStart w:id="5" w:name="block-36501266"/>
      <w:bookmarkEnd w:id="2"/>
      <w:r w:rsidRPr="00B500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30BA3" w:rsidRPr="00B50017" w:rsidRDefault="00D33CC3">
      <w:pPr>
        <w:spacing w:after="0"/>
        <w:ind w:left="120"/>
        <w:rPr>
          <w:sz w:val="24"/>
          <w:szCs w:val="24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6879"/>
        <w:gridCol w:w="992"/>
        <w:gridCol w:w="1417"/>
        <w:gridCol w:w="33"/>
        <w:gridCol w:w="3228"/>
        <w:gridCol w:w="33"/>
      </w:tblGrid>
      <w:tr w:rsidR="00097D7B" w:rsidRPr="00B50017" w:rsidTr="00097D7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</w:tr>
      <w:tr w:rsidR="00097D7B" w:rsidRPr="00C15C24" w:rsidTr="00097D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0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097D7B" w:rsidRPr="00097D7B" w:rsidRDefault="00097D7B" w:rsidP="00097D7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97D7B" w:rsidRPr="00097D7B" w:rsidRDefault="00097D7B" w:rsidP="00097D7B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:rsidR="00097D7B" w:rsidRPr="00097D7B" w:rsidRDefault="00097D7B" w:rsidP="00097D7B">
            <w:pPr>
              <w:pStyle w:val="TableParagraph"/>
              <w:ind w:left="104"/>
              <w:rPr>
                <w:sz w:val="24"/>
                <w:szCs w:val="24"/>
                <w:lang w:val="en-US"/>
              </w:rPr>
            </w:pPr>
            <w:r w:rsidRPr="00097D7B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https://m.edsoo.ru/7f411892</w:t>
            </w:r>
          </w:p>
        </w:tc>
      </w:tr>
      <w:tr w:rsidR="00097D7B" w:rsidRPr="00C15C24" w:rsidTr="00097D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097D7B" w:rsidRPr="00097D7B" w:rsidRDefault="00097D7B" w:rsidP="00097D7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97D7B" w:rsidRPr="00097D7B" w:rsidRDefault="00097D7B" w:rsidP="00097D7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97D7B" w:rsidRPr="00097D7B" w:rsidRDefault="00097D7B" w:rsidP="00097D7B">
            <w:pPr>
              <w:pStyle w:val="TableParagraph"/>
              <w:spacing w:before="161"/>
              <w:ind w:left="104"/>
              <w:rPr>
                <w:sz w:val="24"/>
                <w:szCs w:val="24"/>
                <w:lang w:val="en-US"/>
              </w:rPr>
            </w:pPr>
            <w:r w:rsidRPr="00097D7B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https://m.edsoo.ru/7f411892</w:t>
            </w:r>
          </w:p>
        </w:tc>
      </w:tr>
      <w:tr w:rsidR="00097D7B" w:rsidRPr="00C15C24" w:rsidTr="00097D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097D7B" w:rsidRPr="00097D7B" w:rsidRDefault="00097D7B" w:rsidP="00097D7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97D7B" w:rsidRPr="00097D7B" w:rsidRDefault="00097D7B" w:rsidP="00097D7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97D7B" w:rsidRPr="00097D7B" w:rsidRDefault="00097D7B" w:rsidP="00097D7B">
            <w:pPr>
              <w:pStyle w:val="TableParagraph"/>
              <w:spacing w:before="156"/>
              <w:ind w:left="104"/>
              <w:rPr>
                <w:sz w:val="24"/>
                <w:szCs w:val="24"/>
                <w:lang w:val="en-US"/>
              </w:rPr>
            </w:pPr>
            <w:r w:rsidRPr="00097D7B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https://m.edsoo.ru/7f411892</w:t>
            </w:r>
          </w:p>
        </w:tc>
      </w:tr>
      <w:tr w:rsidR="00097D7B" w:rsidRPr="00C15C24" w:rsidTr="00097D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:rsidR="00097D7B" w:rsidRPr="00097D7B" w:rsidRDefault="00097D7B" w:rsidP="00097D7B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:rsidR="00097D7B" w:rsidRPr="00097D7B" w:rsidRDefault="00097D7B" w:rsidP="00097D7B">
            <w:pPr>
              <w:pStyle w:val="TableParagraph"/>
              <w:ind w:left="104"/>
              <w:rPr>
                <w:sz w:val="24"/>
                <w:szCs w:val="24"/>
                <w:lang w:val="en-US"/>
              </w:rPr>
            </w:pPr>
            <w:r w:rsidRPr="00097D7B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4"/>
          <w:wAfter w:w="4711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В. Ребиков «Медведь»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4"/>
          <w:wAfter w:w="4711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из Детского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альбома; Л. Моцарт «Менуэт»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4"/>
          <w:wAfter w:w="4711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4"/>
          <w:wAfter w:w="4711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4"/>
          <w:wAfter w:w="4711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Шоколад (испанский танец), Кофе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4"/>
          <w:wAfter w:w="4711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4"/>
          <w:wAfter w:w="4711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4"/>
          <w:wAfter w:w="4711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97D7B" w:rsidRPr="00B50017" w:rsidTr="00097D7B">
        <w:trPr>
          <w:gridAfter w:val="1"/>
          <w:wAfter w:w="33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730BA3" w:rsidRPr="00B50017" w:rsidRDefault="00730BA3">
      <w:pPr>
        <w:rPr>
          <w:sz w:val="24"/>
          <w:szCs w:val="24"/>
        </w:rPr>
        <w:sectPr w:rsidR="00730BA3" w:rsidRPr="00B50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BA3" w:rsidRPr="00B50017" w:rsidRDefault="00D33CC3">
      <w:pPr>
        <w:spacing w:after="0"/>
        <w:ind w:left="120"/>
        <w:rPr>
          <w:sz w:val="24"/>
          <w:szCs w:val="24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6741"/>
        <w:gridCol w:w="992"/>
        <w:gridCol w:w="1417"/>
        <w:gridCol w:w="3402"/>
      </w:tblGrid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6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097D7B" w:rsidRDefault="00097D7B" w:rsidP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Средней Азии»; Н.А. Римский-Корсаков «Песня индийского гостя» из оперы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HelloDolly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741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097D7B">
            <w:pPr>
              <w:spacing w:after="0"/>
              <w:ind w:left="135"/>
              <w:rPr>
                <w:sz w:val="24"/>
                <w:szCs w:val="24"/>
              </w:rPr>
            </w:pPr>
            <w:r w:rsidRPr="001C13B3">
              <w:rPr>
                <w:color w:val="0000FF"/>
                <w:sz w:val="24"/>
                <w:szCs w:val="24"/>
                <w:u w:val="single" w:color="0000FF"/>
              </w:rPr>
              <w:t>https://m.edsoo.ru/7f411892</w:t>
            </w:r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</w:tbl>
    <w:p w:rsidR="00730BA3" w:rsidRPr="00B50017" w:rsidRDefault="00730BA3">
      <w:pPr>
        <w:rPr>
          <w:sz w:val="24"/>
          <w:szCs w:val="24"/>
        </w:rPr>
        <w:sectPr w:rsidR="00730BA3" w:rsidRPr="00B50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BA3" w:rsidRPr="00B50017" w:rsidRDefault="00D33CC3">
      <w:pPr>
        <w:spacing w:after="0"/>
        <w:ind w:left="120"/>
        <w:rPr>
          <w:sz w:val="24"/>
          <w:szCs w:val="24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6823"/>
        <w:gridCol w:w="992"/>
        <w:gridCol w:w="1417"/>
        <w:gridCol w:w="3402"/>
      </w:tblGrid>
      <w:tr w:rsidR="00097D7B" w:rsidRPr="00B50017" w:rsidTr="00097D7B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1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6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№ 3 «Героическая» Людвига ван Бетховена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SHAMAN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7A6B0B" w:rsidTr="00097D7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823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7D7B" w:rsidRPr="00B50017" w:rsidTr="00097D7B">
        <w:trPr>
          <w:gridAfter w:val="2"/>
          <w:wAfter w:w="4819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97D7B" w:rsidRPr="00B50017" w:rsidTr="00097D7B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</w:tbl>
    <w:p w:rsidR="00730BA3" w:rsidRPr="00B50017" w:rsidRDefault="00730BA3">
      <w:pPr>
        <w:rPr>
          <w:sz w:val="24"/>
          <w:szCs w:val="24"/>
        </w:rPr>
        <w:sectPr w:rsidR="00730BA3" w:rsidRPr="00B50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BA3" w:rsidRPr="00B50017" w:rsidRDefault="00D33CC3">
      <w:pPr>
        <w:spacing w:after="0"/>
        <w:ind w:left="120"/>
        <w:rPr>
          <w:sz w:val="24"/>
          <w:szCs w:val="24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6112"/>
        <w:gridCol w:w="1134"/>
        <w:gridCol w:w="1984"/>
        <w:gridCol w:w="3402"/>
      </w:tblGrid>
      <w:tr w:rsidR="00097D7B" w:rsidRPr="00B50017" w:rsidTr="00421E07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1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61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097D7B" w:rsidRDefault="00097D7B" w:rsidP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</w:tr>
      <w:tr w:rsidR="00097D7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7D7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7D7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7D7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7D7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7D7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 w:rsidP="0059080F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 w:rsidP="005908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B50017" w:rsidTr="00421E07">
        <w:trPr>
          <w:gridAfter w:val="2"/>
          <w:wAfter w:w="5386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песня», Э. Артемьев «Полет» из к/ф «Родня»; Е.П.Крылатов и Ю.С.Энтин «Прекрасное далеко»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B50017" w:rsidTr="00421E07">
        <w:trPr>
          <w:gridAfter w:val="2"/>
          <w:wAfter w:w="5386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B50017" w:rsidTr="00421E07">
        <w:trPr>
          <w:gridAfter w:val="2"/>
          <w:wAfter w:w="5386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B50017" w:rsidTr="00421E07">
        <w:trPr>
          <w:gridAfter w:val="2"/>
          <w:wAfter w:w="5386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A6B0B" w:rsidRPr="007A6B0B" w:rsidTr="007A6B0B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7A6B0B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7A6B0B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Балет: А. Хачатурян. Балет «Гаянэ» (фрагменты); Р. </w:t>
            </w: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7A6B0B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7A6B0B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B50017" w:rsidTr="00421E07">
        <w:trPr>
          <w:gridAfter w:val="2"/>
          <w:wAfter w:w="5386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B50017" w:rsidTr="00421E07">
        <w:trPr>
          <w:gridAfter w:val="2"/>
          <w:wAfter w:w="5386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7A6B0B" w:rsidTr="00421E0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B0B" w:rsidRPr="00B50017" w:rsidTr="00421E07">
        <w:trPr>
          <w:gridAfter w:val="2"/>
          <w:wAfter w:w="5386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A6B0B" w:rsidRPr="00B50017" w:rsidTr="00421E07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</w:tbl>
    <w:p w:rsidR="00730BA3" w:rsidRPr="00B50017" w:rsidRDefault="00730BA3">
      <w:pPr>
        <w:rPr>
          <w:sz w:val="24"/>
          <w:szCs w:val="24"/>
        </w:rPr>
        <w:sectPr w:rsidR="00730BA3" w:rsidRPr="00B50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BA3" w:rsidRPr="00B50017" w:rsidRDefault="00D33CC3">
      <w:pPr>
        <w:spacing w:after="0"/>
        <w:ind w:left="120"/>
        <w:rPr>
          <w:sz w:val="24"/>
          <w:szCs w:val="24"/>
        </w:rPr>
      </w:pPr>
      <w:bookmarkStart w:id="6" w:name="block-36501267"/>
      <w:bookmarkEnd w:id="5"/>
      <w:r w:rsidRPr="00B500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</w:t>
      </w:r>
      <w:proofErr w:type="gramStart"/>
      <w:r w:rsidRPr="00B50017">
        <w:rPr>
          <w:rFonts w:ascii="Times New Roman" w:hAnsi="Times New Roman"/>
          <w:b/>
          <w:color w:val="000000"/>
          <w:sz w:val="24"/>
          <w:szCs w:val="24"/>
        </w:rPr>
        <w:t>ПЛАНИРОВАНИЕ  1</w:t>
      </w:r>
      <w:proofErr w:type="gramEnd"/>
      <w:r w:rsidRPr="00B5001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95"/>
        <w:gridCol w:w="992"/>
        <w:gridCol w:w="1984"/>
        <w:gridCol w:w="2268"/>
      </w:tblGrid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 w:rsidP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B50017" w:rsidRDefault="00097D7B">
            <w:pPr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2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</w:t>
            </w:r>
            <w:r w:rsidR="00421E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ьная сказка на сцене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 w:rsidP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97D7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D7B" w:rsidRPr="00B50017" w:rsidRDefault="00097D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6B0B" w:rsidRPr="00B50017" w:rsidTr="00421E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 w:rsidP="004F2D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A6B0B">
              <w:rPr>
                <w:rFonts w:ascii="Times New Roman" w:hAnsi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 w:rsidP="004F2D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 w:rsidP="004F2D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A6B0B" w:rsidRPr="00B50017" w:rsidRDefault="007A6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7A6B0B" w:rsidRDefault="007A6B0B" w:rsidP="007A6B0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A6B0B" w:rsidRDefault="007A6B0B" w:rsidP="007A6B0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6B0B" w:rsidRDefault="007A6B0B" w:rsidP="007A6B0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30BA3" w:rsidRPr="00B50017" w:rsidRDefault="00D33CC3" w:rsidP="007A6B0B">
      <w:pPr>
        <w:spacing w:after="0"/>
        <w:rPr>
          <w:sz w:val="24"/>
          <w:szCs w:val="24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962"/>
        <w:gridCol w:w="1096"/>
        <w:gridCol w:w="1842"/>
        <w:gridCol w:w="2259"/>
      </w:tblGrid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 w:rsidP="00421E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421E07" w:rsidRDefault="0009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421E07" w:rsidRDefault="0009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D7B" w:rsidRPr="00421E07" w:rsidRDefault="0009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 w:rsidP="00421E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7B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097D7B" w:rsidRPr="00421E07" w:rsidRDefault="00097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07" w:rsidRPr="00421E07" w:rsidTr="00421E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21E07" w:rsidRPr="00421E07" w:rsidRDefault="00421E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421E07" w:rsidRPr="00421E07" w:rsidRDefault="00421E07" w:rsidP="004F55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21E07" w:rsidRPr="00421E07" w:rsidRDefault="00421E07" w:rsidP="004F55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21E07" w:rsidRPr="00421E07" w:rsidRDefault="00421E07" w:rsidP="004F55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421E07" w:rsidRPr="00421E07" w:rsidRDefault="00421E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0B" w:rsidRDefault="007A6B0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6B0B" w:rsidRDefault="007A6B0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30BA3" w:rsidRPr="00B50017" w:rsidRDefault="00D33CC3">
      <w:pPr>
        <w:spacing w:after="0"/>
        <w:ind w:left="120"/>
        <w:rPr>
          <w:sz w:val="24"/>
          <w:szCs w:val="24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69"/>
        <w:gridCol w:w="1134"/>
        <w:gridCol w:w="1843"/>
        <w:gridCol w:w="2268"/>
      </w:tblGrid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E07" w:rsidRPr="00B50017" w:rsidRDefault="00421E0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E07" w:rsidRPr="00B50017" w:rsidRDefault="00421E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E07" w:rsidRPr="00B50017" w:rsidRDefault="00421E07">
            <w:pPr>
              <w:rPr>
                <w:sz w:val="24"/>
                <w:szCs w:val="24"/>
              </w:rPr>
            </w:pPr>
          </w:p>
        </w:tc>
      </w:tr>
      <w:tr w:rsidR="00421E07" w:rsidRPr="007A6B0B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70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21E07" w:rsidRPr="007A6B0B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7A6B0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 w:rsidP="00537C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 w:rsidP="00537C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 w:rsidP="00537C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730BA3" w:rsidRPr="00B50017" w:rsidRDefault="00730BA3">
      <w:pPr>
        <w:rPr>
          <w:sz w:val="24"/>
          <w:szCs w:val="24"/>
        </w:rPr>
        <w:sectPr w:rsidR="00730BA3" w:rsidRPr="00B50017" w:rsidSect="00421E0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30BA3" w:rsidRPr="00B50017" w:rsidRDefault="00D33CC3">
      <w:pPr>
        <w:spacing w:after="0"/>
        <w:ind w:left="120"/>
        <w:rPr>
          <w:sz w:val="24"/>
          <w:szCs w:val="24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94"/>
        <w:gridCol w:w="1134"/>
        <w:gridCol w:w="993"/>
        <w:gridCol w:w="2551"/>
      </w:tblGrid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E07" w:rsidRPr="00B50017" w:rsidRDefault="00421E0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E07" w:rsidRPr="00B50017" w:rsidRDefault="00421E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E07" w:rsidRPr="00B50017" w:rsidRDefault="00421E07">
            <w:pPr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21E07" w:rsidRPr="007A6B0B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hyperlink r:id="rId78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7A6B0B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421E07" w:rsidRPr="007A6B0B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0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21E07" w:rsidRPr="00B50017" w:rsidTr="00421E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 w:rsidP="009B6C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 w:rsidP="009B6C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 w:rsidP="009B6C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50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21E07" w:rsidRPr="00B50017" w:rsidRDefault="00421E0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730BA3" w:rsidRPr="00B50017" w:rsidRDefault="00730BA3">
      <w:pPr>
        <w:rPr>
          <w:sz w:val="24"/>
          <w:szCs w:val="24"/>
        </w:rPr>
        <w:sectPr w:rsidR="00730BA3" w:rsidRPr="00B50017" w:rsidSect="00421E0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30BA3" w:rsidRPr="00B50017" w:rsidRDefault="00D33CC3" w:rsidP="0098122D">
      <w:pPr>
        <w:spacing w:before="120" w:after="120" w:line="240" w:lineRule="auto"/>
        <w:ind w:left="119"/>
        <w:rPr>
          <w:sz w:val="24"/>
          <w:szCs w:val="24"/>
          <w:lang w:val="ru-RU"/>
        </w:rPr>
      </w:pPr>
      <w:bookmarkStart w:id="7" w:name="block-36501268"/>
      <w:bookmarkEnd w:id="6"/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30BA3" w:rsidRPr="00B50017" w:rsidRDefault="00D33CC3" w:rsidP="0098122D">
      <w:pPr>
        <w:spacing w:before="120" w:after="120" w:line="240" w:lineRule="auto"/>
        <w:ind w:left="119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30BA3" w:rsidRPr="00B50017" w:rsidRDefault="00D33CC3" w:rsidP="0098122D">
      <w:pPr>
        <w:spacing w:before="120" w:after="120" w:line="240" w:lineRule="auto"/>
        <w:ind w:left="119"/>
        <w:rPr>
          <w:sz w:val="24"/>
          <w:szCs w:val="24"/>
          <w:lang w:val="ru-RU"/>
        </w:rPr>
      </w:pP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3-й класс: учебник;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15-е издание, переработанное, 3 класс/ Критская Е.Д., Сергеева Г.П., Шмагина Т.С., Акционерное общество «Издательство «Просвещение»</w:t>
      </w:r>
      <w:r w:rsidRPr="00B50017">
        <w:rPr>
          <w:sz w:val="24"/>
          <w:szCs w:val="24"/>
          <w:lang w:val="ru-RU"/>
        </w:rPr>
        <w:br/>
      </w:r>
      <w:bookmarkStart w:id="8" w:name="0d4d2a67-5837-4252-b43a-95aa3f3876a6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8"/>
    </w:p>
    <w:p w:rsidR="00730BA3" w:rsidRPr="00B50017" w:rsidRDefault="00D33CC3" w:rsidP="0098122D">
      <w:pPr>
        <w:spacing w:before="120" w:after="120" w:line="240" w:lineRule="auto"/>
        <w:ind w:left="119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30BA3" w:rsidRPr="00B50017" w:rsidRDefault="00D33CC3" w:rsidP="0098122D">
      <w:pPr>
        <w:spacing w:before="120" w:after="120" w:line="240" w:lineRule="auto"/>
        <w:ind w:left="119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– Рабочая программа курса внеурочной деятельности предметной области «Искусство» (Музыка) «Хоровое пение» (для 1–4 классов и 5–8 классов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образовательных организаций). – ФГБНУ «ИСРО РАО», 2022. –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132 с. – </w:t>
      </w:r>
      <w:r w:rsidRPr="00B50017">
        <w:rPr>
          <w:rFonts w:ascii="Times New Roman" w:hAnsi="Times New Roman"/>
          <w:color w:val="000000"/>
          <w:sz w:val="24"/>
          <w:szCs w:val="24"/>
        </w:rPr>
        <w:t>URL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 ВУД_ПРП-внеуроч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деят.-Искусство</w:t>
      </w:r>
      <w:r w:rsidR="007A6B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Музыка_Хоровоепение_Новая.</w:t>
      </w:r>
      <w:r w:rsidRPr="00B50017">
        <w:rPr>
          <w:rFonts w:ascii="Times New Roman" w:hAnsi="Times New Roman"/>
          <w:color w:val="000000"/>
          <w:sz w:val="24"/>
          <w:szCs w:val="24"/>
        </w:rPr>
        <w:t>pdf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B50017">
        <w:rPr>
          <w:rFonts w:ascii="Times New Roman" w:hAnsi="Times New Roman"/>
          <w:color w:val="000000"/>
          <w:sz w:val="24"/>
          <w:szCs w:val="24"/>
        </w:rPr>
        <w:t>edsoo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50017">
        <w:rPr>
          <w:rFonts w:ascii="Times New Roman" w:hAnsi="Times New Roman"/>
          <w:color w:val="000000"/>
          <w:sz w:val="24"/>
          <w:szCs w:val="24"/>
        </w:rPr>
        <w:t>ru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Рабочая программа курса внеурочной деятельности «Музыкальный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театр» (начальное общее и основное общее образование)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учебное пособие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общеобразовательных организаций. – ФГБНУ «ИСРО РАО», 2022. –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65 с. – </w:t>
      </w:r>
      <w:r w:rsidRPr="00B50017">
        <w:rPr>
          <w:rFonts w:ascii="Times New Roman" w:hAnsi="Times New Roman"/>
          <w:color w:val="000000"/>
          <w:sz w:val="24"/>
          <w:szCs w:val="24"/>
        </w:rPr>
        <w:t>URL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 ВУД_ПРП-курса-внеурочной-деятельности-Музыкальный-</w:t>
      </w:r>
      <w:bookmarkStart w:id="9" w:name="_GoBack"/>
      <w:bookmarkEnd w:id="9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театрначальное-общее-и-основное-общее-образование_Новая.</w:t>
      </w:r>
      <w:r w:rsidRPr="00B50017">
        <w:rPr>
          <w:rFonts w:ascii="Times New Roman" w:hAnsi="Times New Roman"/>
          <w:color w:val="000000"/>
          <w:sz w:val="24"/>
          <w:szCs w:val="24"/>
        </w:rPr>
        <w:t>pdf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B50017">
        <w:rPr>
          <w:rFonts w:ascii="Times New Roman" w:hAnsi="Times New Roman"/>
          <w:color w:val="000000"/>
          <w:sz w:val="24"/>
          <w:szCs w:val="24"/>
        </w:rPr>
        <w:t>edsoo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50017">
        <w:rPr>
          <w:rFonts w:ascii="Times New Roman" w:hAnsi="Times New Roman"/>
          <w:color w:val="000000"/>
          <w:sz w:val="24"/>
          <w:szCs w:val="24"/>
        </w:rPr>
        <w:t>ru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Методика преподавания музыки (основное общее образование).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Музыкальное произведение в контексте межпредметных связей</w:t>
      </w:r>
      <w:proofErr w:type="gramStart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. –– </w:t>
      </w:r>
      <w:proofErr w:type="gramEnd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Методика преподавания музыки в начальных классах</w:t>
      </w:r>
      <w:r w:rsidRPr="00B50017">
        <w:rPr>
          <w:sz w:val="24"/>
          <w:szCs w:val="24"/>
          <w:lang w:val="ru-RU"/>
        </w:rPr>
        <w:br/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общеобразовательной школы. Часть </w:t>
      </w:r>
      <w:r w:rsidRPr="00B50017">
        <w:rPr>
          <w:rFonts w:ascii="Times New Roman" w:hAnsi="Times New Roman"/>
          <w:color w:val="000000"/>
          <w:sz w:val="24"/>
          <w:szCs w:val="24"/>
        </w:rPr>
        <w:t>I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. Пение и вокальная импровизация. –</w:t>
      </w:r>
      <w:r w:rsidRPr="00B50017">
        <w:rPr>
          <w:sz w:val="24"/>
          <w:szCs w:val="24"/>
          <w:lang w:val="ru-RU"/>
        </w:rPr>
        <w:br/>
      </w:r>
      <w:bookmarkStart w:id="10" w:name="6c624f83-d6f6-4560-bdb9-085c19f7dab0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ФГБНУ «ИСРО РАО», 2022. – 116 с. – </w:t>
      </w:r>
      <w:r w:rsidRPr="00B50017">
        <w:rPr>
          <w:rFonts w:ascii="Times New Roman" w:hAnsi="Times New Roman"/>
          <w:color w:val="000000"/>
          <w:sz w:val="24"/>
          <w:szCs w:val="24"/>
        </w:rPr>
        <w:t>URL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B50017">
        <w:rPr>
          <w:rFonts w:ascii="Times New Roman" w:hAnsi="Times New Roman"/>
          <w:color w:val="000000"/>
          <w:sz w:val="24"/>
          <w:szCs w:val="24"/>
        </w:rPr>
        <w:t>https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B50017">
        <w:rPr>
          <w:rFonts w:ascii="Times New Roman" w:hAnsi="Times New Roman"/>
          <w:color w:val="000000"/>
          <w:sz w:val="24"/>
          <w:szCs w:val="24"/>
        </w:rPr>
        <w:t>edsoo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50017">
        <w:rPr>
          <w:rFonts w:ascii="Times New Roman" w:hAnsi="Times New Roman"/>
          <w:color w:val="000000"/>
          <w:sz w:val="24"/>
          <w:szCs w:val="24"/>
        </w:rPr>
        <w:t>ru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/2023/08/01/</w:t>
      </w:r>
      <w:r w:rsidRPr="00B50017">
        <w:rPr>
          <w:rFonts w:ascii="Times New Roman" w:hAnsi="Times New Roman"/>
          <w:color w:val="000000"/>
          <w:sz w:val="24"/>
          <w:szCs w:val="24"/>
        </w:rPr>
        <w:t>metodikaprepodavaniya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B50017">
        <w:rPr>
          <w:rFonts w:ascii="Times New Roman" w:hAnsi="Times New Roman"/>
          <w:color w:val="000000"/>
          <w:sz w:val="24"/>
          <w:szCs w:val="24"/>
        </w:rPr>
        <w:t>muzyki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B50017">
        <w:rPr>
          <w:rFonts w:ascii="Times New Roman" w:hAnsi="Times New Roman"/>
          <w:color w:val="000000"/>
          <w:sz w:val="24"/>
          <w:szCs w:val="24"/>
        </w:rPr>
        <w:t>v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B50017">
        <w:rPr>
          <w:rFonts w:ascii="Times New Roman" w:hAnsi="Times New Roman"/>
          <w:color w:val="000000"/>
          <w:sz w:val="24"/>
          <w:szCs w:val="24"/>
        </w:rPr>
        <w:t>nachal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0"/>
    </w:p>
    <w:p w:rsidR="00730BA3" w:rsidRPr="00B50017" w:rsidRDefault="00D33CC3" w:rsidP="0098122D">
      <w:pPr>
        <w:spacing w:before="120" w:after="120" w:line="240" w:lineRule="auto"/>
        <w:ind w:left="119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33CC3" w:rsidRPr="00B50017" w:rsidRDefault="00D33CC3" w:rsidP="0098122D">
      <w:pPr>
        <w:spacing w:before="120" w:after="120" w:line="240" w:lineRule="auto"/>
        <w:ind w:left="119"/>
        <w:rPr>
          <w:sz w:val="24"/>
          <w:szCs w:val="24"/>
          <w:lang w:val="ru-RU"/>
        </w:rPr>
      </w:pP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Электронный адрес для методического взаимодействия с лабораторией</w:t>
      </w:r>
      <w:r w:rsidRPr="00B50017">
        <w:rPr>
          <w:sz w:val="24"/>
          <w:szCs w:val="24"/>
          <w:lang w:val="ru-RU"/>
        </w:rPr>
        <w:br/>
      </w:r>
      <w:bookmarkStart w:id="11" w:name="b3e9be70-5c6b-42b4-b0b4-30ca1a14a2b3"/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художественно-эстетического образования ФГБНУ «ИСРО»: </w:t>
      </w:r>
      <w:r w:rsidRPr="00B50017">
        <w:rPr>
          <w:rFonts w:ascii="Times New Roman" w:hAnsi="Times New Roman"/>
          <w:color w:val="000000"/>
          <w:sz w:val="24"/>
          <w:szCs w:val="24"/>
        </w:rPr>
        <w:t>info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@</w:t>
      </w:r>
      <w:r w:rsidRPr="00B50017">
        <w:rPr>
          <w:rFonts w:ascii="Times New Roman" w:hAnsi="Times New Roman"/>
          <w:color w:val="000000"/>
          <w:sz w:val="24"/>
          <w:szCs w:val="24"/>
        </w:rPr>
        <w:t>instrao</w:t>
      </w:r>
      <w:r w:rsidRPr="00B500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50017">
        <w:rPr>
          <w:rFonts w:ascii="Times New Roman" w:hAnsi="Times New Roman"/>
          <w:color w:val="000000"/>
          <w:sz w:val="24"/>
          <w:szCs w:val="24"/>
        </w:rPr>
        <w:t>ru</w:t>
      </w:r>
      <w:bookmarkEnd w:id="7"/>
      <w:bookmarkEnd w:id="11"/>
    </w:p>
    <w:sectPr w:rsidR="00D33CC3" w:rsidRPr="00B50017" w:rsidSect="00E535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BA3"/>
    <w:rsid w:val="00097D7B"/>
    <w:rsid w:val="00421E07"/>
    <w:rsid w:val="00730BA3"/>
    <w:rsid w:val="00753300"/>
    <w:rsid w:val="007A6B0B"/>
    <w:rsid w:val="00964013"/>
    <w:rsid w:val="0098122D"/>
    <w:rsid w:val="00AE02DD"/>
    <w:rsid w:val="00B50017"/>
    <w:rsid w:val="00BA1DC2"/>
    <w:rsid w:val="00C15C24"/>
    <w:rsid w:val="00CE014B"/>
    <w:rsid w:val="00D33CC3"/>
    <w:rsid w:val="00E5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35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53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15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9290-FDAE-4B74-B7D6-A55BECE9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57</Pages>
  <Words>17007</Words>
  <Characters>96940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2024-09-02T12:10:00Z</dcterms:created>
  <dcterms:modified xsi:type="dcterms:W3CDTF">2024-11-28T10:53:00Z</dcterms:modified>
</cp:coreProperties>
</file>