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1327"/>
        <w:gridCol w:w="4079"/>
      </w:tblGrid>
      <w:tr w:rsidR="00B43EE2" w:rsidRPr="00F507EE" w:rsidTr="00AA5667">
        <w:trPr>
          <w:trHeight w:val="116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2" w:rsidRDefault="00B43EE2" w:rsidP="00AA5667">
            <w:pPr>
              <w:ind w:firstLine="360"/>
              <w:jc w:val="center"/>
            </w:pPr>
            <w:proofErr w:type="spellStart"/>
            <w:r w:rsidRPr="00F507EE">
              <w:rPr>
                <w:color w:val="000000"/>
              </w:rPr>
              <w:t>Чăваш</w:t>
            </w:r>
            <w:proofErr w:type="spellEnd"/>
            <w:r w:rsidRPr="00F507EE"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Республикин</w:t>
            </w:r>
            <w:proofErr w:type="spellEnd"/>
            <w:r w:rsidRPr="00F507EE"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B43EE2" w:rsidRPr="00F507EE" w:rsidRDefault="00B43EE2" w:rsidP="00AA5667">
            <w:pPr>
              <w:ind w:firstLine="360"/>
              <w:jc w:val="center"/>
              <w:rPr>
                <w:color w:val="000000"/>
              </w:rPr>
            </w:pPr>
            <w:proofErr w:type="spellStart"/>
            <w:r w:rsidRPr="0061118A">
              <w:t>Етĕрне</w:t>
            </w:r>
            <w:proofErr w:type="spellEnd"/>
            <w:r>
              <w:t xml:space="preserve"> </w:t>
            </w:r>
            <w:proofErr w:type="spellStart"/>
            <w:r w:rsidRPr="0061118A">
              <w:t>муниципаллă</w:t>
            </w:r>
            <w:proofErr w:type="spellEnd"/>
            <w:r>
              <w:t xml:space="preserve"> </w:t>
            </w:r>
            <w:proofErr w:type="spellStart"/>
            <w:r w:rsidRPr="0061118A">
              <w:t>округĕн</w:t>
            </w:r>
            <w:proofErr w:type="spellEnd"/>
            <w:r w:rsidRPr="00F507EE">
              <w:rPr>
                <w:color w:val="000000"/>
              </w:rPr>
              <w:t xml:space="preserve"> </w:t>
            </w:r>
            <w:r>
              <w:t xml:space="preserve"> </w:t>
            </w:r>
            <w:proofErr w:type="spellStart"/>
            <w:r w:rsidRPr="00AF083A">
              <w:rPr>
                <w:color w:val="000000"/>
              </w:rPr>
              <w:t>муниципаллă</w:t>
            </w:r>
            <w:proofErr w:type="spellEnd"/>
            <w:r w:rsidRPr="00AF083A">
              <w:rPr>
                <w:color w:val="000000"/>
              </w:rPr>
              <w:t xml:space="preserve"> </w:t>
            </w:r>
            <w:proofErr w:type="spellStart"/>
            <w:r w:rsidRPr="00AF083A">
              <w:rPr>
                <w:color w:val="000000"/>
              </w:rPr>
              <w:t>бюджетлă</w:t>
            </w:r>
            <w:proofErr w:type="spellEnd"/>
            <w:r w:rsidRPr="00AF083A">
              <w:rPr>
                <w:color w:val="000000"/>
              </w:rPr>
              <w:t xml:space="preserve"> </w:t>
            </w:r>
            <w:proofErr w:type="spellStart"/>
            <w:proofErr w:type="gramStart"/>
            <w:r w:rsidRPr="00AF083A">
              <w:rPr>
                <w:color w:val="000000"/>
              </w:rPr>
              <w:t>п</w:t>
            </w:r>
            <w:proofErr w:type="gramEnd"/>
            <w:r w:rsidRPr="00AF083A">
              <w:rPr>
                <w:color w:val="000000"/>
              </w:rPr>
              <w:t>ĕтěмĕшле</w:t>
            </w:r>
            <w:proofErr w:type="spellEnd"/>
            <w:r w:rsidRPr="00AF083A">
              <w:rPr>
                <w:color w:val="000000"/>
              </w:rPr>
              <w:t xml:space="preserve"> </w:t>
            </w:r>
            <w:proofErr w:type="spellStart"/>
            <w:r w:rsidRPr="00AF083A">
              <w:rPr>
                <w:color w:val="000000"/>
              </w:rPr>
              <w:t>пĕлÿ</w:t>
            </w:r>
            <w:proofErr w:type="spellEnd"/>
            <w:r w:rsidRPr="00AF083A">
              <w:rPr>
                <w:color w:val="000000"/>
              </w:rPr>
              <w:t xml:space="preserve"> </w:t>
            </w:r>
            <w:proofErr w:type="spellStart"/>
            <w:r w:rsidRPr="00AF083A">
              <w:rPr>
                <w:color w:val="000000"/>
              </w:rPr>
              <w:t>паракан</w:t>
            </w:r>
            <w:proofErr w:type="spellEnd"/>
            <w:r w:rsidRPr="00AF083A">
              <w:rPr>
                <w:color w:val="000000"/>
              </w:rPr>
              <w:t xml:space="preserve">  </w:t>
            </w:r>
            <w:proofErr w:type="spellStart"/>
            <w:r w:rsidRPr="00AF083A">
              <w:rPr>
                <w:color w:val="000000"/>
              </w:rPr>
              <w:t>вĕрентÿ</w:t>
            </w:r>
            <w:proofErr w:type="spellEnd"/>
            <w:r w:rsidRPr="00AF083A">
              <w:rPr>
                <w:color w:val="000000"/>
              </w:rPr>
              <w:t xml:space="preserve"> </w:t>
            </w:r>
            <w:proofErr w:type="spellStart"/>
            <w:r w:rsidRPr="00AF083A">
              <w:rPr>
                <w:color w:val="000000"/>
              </w:rPr>
              <w:t>учрежденийĕ</w:t>
            </w:r>
            <w:proofErr w:type="spellEnd"/>
            <w:r w:rsidRPr="00AF083A">
              <w:rPr>
                <w:color w:val="000000"/>
              </w:rPr>
              <w:t xml:space="preserve"> </w:t>
            </w:r>
            <w:r w:rsidRPr="00F507EE">
              <w:rPr>
                <w:color w:val="000000"/>
              </w:rPr>
              <w:t>«</w:t>
            </w:r>
            <w:proofErr w:type="spellStart"/>
            <w:r w:rsidRPr="00F507EE">
              <w:rPr>
                <w:color w:val="000000"/>
              </w:rPr>
              <w:t>Урпашри</w:t>
            </w:r>
            <w:proofErr w:type="spellEnd"/>
            <w:r w:rsidRPr="00F507EE"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пĕтĕмĕшле</w:t>
            </w:r>
            <w:proofErr w:type="spellEnd"/>
            <w:r w:rsidRPr="00F507EE"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пĕлÿ</w:t>
            </w:r>
            <w:proofErr w:type="spellEnd"/>
            <w:r w:rsidRPr="00F507EE"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паракан</w:t>
            </w:r>
            <w:proofErr w:type="spellEnd"/>
            <w:r w:rsidRPr="00F507EE"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вăтам</w:t>
            </w:r>
            <w:proofErr w:type="spellEnd"/>
            <w:r w:rsidRPr="00F507EE"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шкул</w:t>
            </w:r>
            <w:proofErr w:type="spellEnd"/>
            <w:r w:rsidRPr="00F507EE">
              <w:rPr>
                <w:color w:val="000000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2" w:rsidRPr="00F507EE" w:rsidRDefault="00B43EE2" w:rsidP="00AA5667">
            <w:pPr>
              <w:ind w:firstLine="360"/>
              <w:jc w:val="center"/>
              <w:rPr>
                <w:b/>
                <w:color w:val="000000"/>
              </w:rPr>
            </w:pPr>
          </w:p>
          <w:p w:rsidR="00B43EE2" w:rsidRPr="00F507EE" w:rsidRDefault="00B43EE2" w:rsidP="00AA5667">
            <w:pPr>
              <w:ind w:firstLine="360"/>
              <w:jc w:val="center"/>
              <w:rPr>
                <w:b/>
                <w:color w:val="000000"/>
              </w:rPr>
            </w:pPr>
          </w:p>
          <w:p w:rsidR="00B43EE2" w:rsidRPr="00B12B29" w:rsidRDefault="00B43EE2" w:rsidP="00AA5667">
            <w:pPr>
              <w:pStyle w:val="5"/>
              <w:spacing w:before="0" w:after="0"/>
              <w:rPr>
                <w:i w:val="0"/>
                <w:color w:val="000000"/>
                <w:sz w:val="24"/>
                <w:szCs w:val="24"/>
              </w:rPr>
            </w:pPr>
            <w:r w:rsidRPr="00B12B29">
              <w:rPr>
                <w:i w:val="0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E2" w:rsidRPr="00F507EE" w:rsidRDefault="00B43EE2" w:rsidP="00AA5667">
            <w:pPr>
              <w:ind w:firstLine="360"/>
              <w:jc w:val="center"/>
              <w:rPr>
                <w:color w:val="000000"/>
              </w:rPr>
            </w:pPr>
            <w:r w:rsidRPr="00F507EE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507EE">
              <w:rPr>
                <w:color w:val="000000"/>
              </w:rPr>
              <w:t>Ювановская</w:t>
            </w:r>
            <w:proofErr w:type="spellEnd"/>
            <w:r w:rsidRPr="00F507EE">
              <w:rPr>
                <w:color w:val="000000"/>
              </w:rPr>
              <w:t xml:space="preserve"> средняя общеобразовательная школа» </w:t>
            </w:r>
            <w:proofErr w:type="spellStart"/>
            <w:r w:rsidRPr="00F507EE">
              <w:rPr>
                <w:color w:val="000000"/>
              </w:rPr>
              <w:t>Ядринского</w:t>
            </w:r>
            <w:proofErr w:type="spellEnd"/>
            <w:r w:rsidRPr="00F507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</w:t>
            </w:r>
            <w:r w:rsidRPr="00F507EE">
              <w:rPr>
                <w:color w:val="000000"/>
              </w:rPr>
              <w:t xml:space="preserve"> Чувашской Республики</w:t>
            </w:r>
          </w:p>
        </w:tc>
      </w:tr>
      <w:tr w:rsidR="00B43EE2" w:rsidRPr="00F507EE" w:rsidTr="00AA5667">
        <w:trPr>
          <w:cantSplit/>
          <w:trHeight w:val="597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29" w:rsidRDefault="00EF5529" w:rsidP="009E6385">
            <w:pPr>
              <w:pStyle w:val="11"/>
              <w:keepNext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B43EE2" w:rsidRPr="00F507EE" w:rsidRDefault="00EF5529" w:rsidP="009E6385">
            <w:pPr>
              <w:pStyle w:val="11"/>
              <w:keepNext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</w:t>
            </w:r>
            <w:r w:rsidR="00B43EE2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451B0E">
              <w:rPr>
                <w:rFonts w:ascii="Times New Roman" w:hAnsi="Times New Roman"/>
                <w:color w:val="000000"/>
                <w:szCs w:val="24"/>
              </w:rPr>
              <w:t>11</w:t>
            </w:r>
            <w:r w:rsidR="00B43EE2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B43EE2" w:rsidRPr="00F507EE"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6C2AA4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B43EE2">
              <w:rPr>
                <w:rFonts w:ascii="Times New Roman" w:hAnsi="Times New Roman"/>
                <w:color w:val="000000"/>
                <w:szCs w:val="24"/>
              </w:rPr>
              <w:t xml:space="preserve">       №  </w:t>
            </w:r>
            <w:r w:rsidR="00467379">
              <w:rPr>
                <w:rFonts w:ascii="Times New Roman" w:hAnsi="Times New Roman"/>
                <w:color w:val="000000"/>
                <w:szCs w:val="24"/>
              </w:rPr>
              <w:t>80</w:t>
            </w:r>
            <w:r w:rsidR="005D5EC7">
              <w:rPr>
                <w:rFonts w:ascii="Times New Roman" w:hAnsi="Times New Roman"/>
                <w:color w:val="000000"/>
                <w:szCs w:val="24"/>
              </w:rPr>
              <w:t xml:space="preserve"> – ОД</w:t>
            </w:r>
          </w:p>
          <w:p w:rsidR="00B43EE2" w:rsidRPr="00F507EE" w:rsidRDefault="00B43EE2" w:rsidP="00AA5667">
            <w:pPr>
              <w:ind w:firstLine="360"/>
              <w:rPr>
                <w:color w:val="000000"/>
              </w:rPr>
            </w:pPr>
            <w:proofErr w:type="spellStart"/>
            <w:r w:rsidRPr="00F507EE">
              <w:rPr>
                <w:color w:val="000000"/>
              </w:rPr>
              <w:t>Урпаш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F507EE">
              <w:rPr>
                <w:color w:val="000000"/>
              </w:rPr>
              <w:t>сали</w:t>
            </w:r>
            <w:proofErr w:type="spellEnd"/>
            <w:r w:rsidRPr="00F507EE">
              <w:rPr>
                <w:color w:val="000000"/>
              </w:rPr>
              <w:tab/>
            </w:r>
            <w:r w:rsidRPr="00F507EE">
              <w:rPr>
                <w:color w:val="000000"/>
              </w:rPr>
              <w:tab/>
            </w:r>
            <w:r w:rsidRPr="00F507EE">
              <w:rPr>
                <w:color w:val="000000"/>
              </w:rPr>
              <w:tab/>
            </w:r>
            <w:r w:rsidRPr="00F507EE">
              <w:rPr>
                <w:color w:val="000000"/>
              </w:rPr>
              <w:tab/>
            </w:r>
            <w:r w:rsidRPr="00F507EE">
              <w:rPr>
                <w:color w:val="000000"/>
              </w:rPr>
              <w:tab/>
              <w:t xml:space="preserve">                                   с. </w:t>
            </w:r>
            <w:proofErr w:type="spellStart"/>
            <w:r w:rsidRPr="00F507EE">
              <w:rPr>
                <w:color w:val="000000"/>
              </w:rPr>
              <w:t>Юваново</w:t>
            </w:r>
            <w:proofErr w:type="spellEnd"/>
          </w:p>
        </w:tc>
      </w:tr>
    </w:tbl>
    <w:p w:rsidR="002E1DCD" w:rsidRDefault="002E1DCD"/>
    <w:p w:rsidR="00467379" w:rsidRPr="00467379" w:rsidRDefault="00467379" w:rsidP="00467379">
      <w:pPr>
        <w:rPr>
          <w:b/>
        </w:rPr>
      </w:pPr>
      <w:r w:rsidRPr="00467379">
        <w:rPr>
          <w:b/>
        </w:rPr>
        <w:t>О проведении мероприятий в рамках Всероссийского Дня правовой помощи в образовательных организациях муниципального округа</w:t>
      </w:r>
    </w:p>
    <w:p w:rsidR="00467379" w:rsidRPr="00467379" w:rsidRDefault="00467379"/>
    <w:p w:rsidR="00595D6C" w:rsidRPr="00467379" w:rsidRDefault="00595D6C" w:rsidP="00595D6C">
      <w:pPr>
        <w:tabs>
          <w:tab w:val="left" w:pos="-284"/>
        </w:tabs>
        <w:contextualSpacing/>
        <w:jc w:val="both"/>
      </w:pPr>
    </w:p>
    <w:p w:rsidR="00595D6C" w:rsidRPr="00467379" w:rsidRDefault="00595D6C" w:rsidP="00595D6C">
      <w:pPr>
        <w:ind w:firstLine="709"/>
        <w:jc w:val="both"/>
        <w:rPr>
          <w:b/>
        </w:rPr>
      </w:pPr>
      <w:r w:rsidRPr="00467379">
        <w:rPr>
          <w:bCs/>
        </w:rPr>
        <w:t>В соответствии с Федеральным законом «О бесплатной юридической помощи в Российской Федерации», во исполнение письма Государственной службы Чувашской Республики по делам юстиции от 24.10.2024 года № 03/30-10891</w:t>
      </w:r>
    </w:p>
    <w:p w:rsidR="00595D6C" w:rsidRPr="00467379" w:rsidRDefault="00595D6C" w:rsidP="00595D6C">
      <w:pPr>
        <w:tabs>
          <w:tab w:val="left" w:pos="-284"/>
        </w:tabs>
        <w:jc w:val="both"/>
        <w:rPr>
          <w:b/>
          <w:spacing w:val="60"/>
        </w:rPr>
      </w:pPr>
    </w:p>
    <w:p w:rsidR="00595D6C" w:rsidRPr="00467379" w:rsidRDefault="00467379" w:rsidP="00595D6C">
      <w:pPr>
        <w:tabs>
          <w:tab w:val="left" w:pos="-284"/>
        </w:tabs>
        <w:jc w:val="both"/>
        <w:rPr>
          <w:b/>
          <w:spacing w:val="60"/>
        </w:rPr>
      </w:pPr>
      <w:r>
        <w:rPr>
          <w:b/>
          <w:spacing w:val="60"/>
        </w:rPr>
        <w:t>ПРИКАЗЫВАЮ</w:t>
      </w:r>
      <w:r w:rsidR="00595D6C" w:rsidRPr="00467379">
        <w:rPr>
          <w:b/>
          <w:spacing w:val="60"/>
        </w:rPr>
        <w:t>:</w:t>
      </w:r>
    </w:p>
    <w:p w:rsidR="00595D6C" w:rsidRPr="00467379" w:rsidRDefault="00595D6C" w:rsidP="00595D6C">
      <w:pPr>
        <w:tabs>
          <w:tab w:val="left" w:pos="-284"/>
        </w:tabs>
        <w:jc w:val="both"/>
      </w:pPr>
    </w:p>
    <w:p w:rsidR="00595D6C" w:rsidRPr="00467379" w:rsidRDefault="00595D6C" w:rsidP="00467379">
      <w:pPr>
        <w:jc w:val="both"/>
      </w:pPr>
      <w:r w:rsidRPr="00467379">
        <w:t xml:space="preserve">1. </w:t>
      </w:r>
      <w:r w:rsidRPr="00467379">
        <w:rPr>
          <w:rStyle w:val="a5"/>
          <w:rFonts w:eastAsiaTheme="minorEastAsia"/>
          <w:b w:val="0"/>
        </w:rPr>
        <w:t>Утвердить план мероприятий отдела образования по проведению Всероссийского дня правовой помощи (</w:t>
      </w:r>
      <w:r w:rsidR="00467379">
        <w:rPr>
          <w:rStyle w:val="a5"/>
          <w:rFonts w:eastAsiaTheme="minorEastAsia"/>
          <w:b w:val="0"/>
        </w:rPr>
        <w:t>П</w:t>
      </w:r>
      <w:r w:rsidRPr="00467379">
        <w:rPr>
          <w:rStyle w:val="a5"/>
          <w:rFonts w:eastAsiaTheme="minorEastAsia"/>
          <w:b w:val="0"/>
        </w:rPr>
        <w:t>риложение №1).</w:t>
      </w:r>
    </w:p>
    <w:p w:rsidR="00595D6C" w:rsidRPr="00467379" w:rsidRDefault="00595D6C" w:rsidP="00467379">
      <w:pPr>
        <w:jc w:val="both"/>
      </w:pPr>
      <w:r w:rsidRPr="00467379">
        <w:t xml:space="preserve">2. </w:t>
      </w:r>
      <w:r w:rsidR="00467379">
        <w:t>Социальным педагогам совместно с классными руководителями</w:t>
      </w:r>
      <w:r w:rsidRPr="00467379">
        <w:t>:</w:t>
      </w:r>
    </w:p>
    <w:p w:rsidR="00595D6C" w:rsidRPr="00467379" w:rsidRDefault="00595D6C" w:rsidP="00467379">
      <w:pPr>
        <w:jc w:val="both"/>
      </w:pPr>
      <w:r w:rsidRPr="00467379">
        <w:t xml:space="preserve">2.1. Обеспечить активное участие </w:t>
      </w:r>
      <w:r w:rsidR="00467379">
        <w:t>учащихся и их родителей</w:t>
      </w:r>
      <w:r w:rsidRPr="00467379">
        <w:t xml:space="preserve"> в проведении Всероссийского дня правовой помощи 20 ноября 2024 года. </w:t>
      </w:r>
    </w:p>
    <w:p w:rsidR="00595D6C" w:rsidRPr="00467379" w:rsidRDefault="00595D6C" w:rsidP="00467379">
      <w:pPr>
        <w:jc w:val="both"/>
      </w:pPr>
      <w:r w:rsidRPr="00467379">
        <w:t xml:space="preserve">2.2. Организовать на базе </w:t>
      </w:r>
      <w:r w:rsidR="00467379">
        <w:t>школы</w:t>
      </w:r>
      <w:r w:rsidRPr="00467379">
        <w:t xml:space="preserve"> консультационны</w:t>
      </w:r>
      <w:r w:rsidR="00467379">
        <w:t>й пункт</w:t>
      </w:r>
      <w:r w:rsidRPr="00467379">
        <w:t xml:space="preserve"> по оказанию бесплатной юридической/правовой помощи для основных целевых групп (дети-сироты; дети, оставшиеся без попечения родителей, родители/законные представители, дети-инвалиды и их родители), других участников образовательного процесса.</w:t>
      </w:r>
    </w:p>
    <w:p w:rsidR="00595D6C" w:rsidRPr="00467379" w:rsidRDefault="00595D6C" w:rsidP="00467379">
      <w:pPr>
        <w:jc w:val="both"/>
      </w:pPr>
      <w:r w:rsidRPr="00467379">
        <w:t xml:space="preserve">2.3. В </w:t>
      </w:r>
      <w:r w:rsidR="00467379">
        <w:t>школе</w:t>
      </w:r>
      <w:r w:rsidRPr="00467379">
        <w:t xml:space="preserve"> провести мероприятия просветительско-разъяснительного характера (информационные часы, беседы, лекции), мероприятия профилактической и коррекционной направленности, в том числе мероприятия, направленные на антикоррупционное просвещение детей с участием юридических работников и представителей правоохранительных органов.</w:t>
      </w:r>
    </w:p>
    <w:p w:rsidR="00595D6C" w:rsidRPr="00467379" w:rsidRDefault="00595D6C" w:rsidP="00467379">
      <w:pPr>
        <w:jc w:val="both"/>
      </w:pPr>
      <w:r w:rsidRPr="00467379">
        <w:t>2.4. На сайт</w:t>
      </w:r>
      <w:r w:rsidR="00467379">
        <w:t>е</w:t>
      </w:r>
      <w:r w:rsidRPr="00467379">
        <w:t xml:space="preserve"> </w:t>
      </w:r>
      <w:r w:rsidR="00467379">
        <w:t>школы</w:t>
      </w:r>
      <w:r w:rsidRPr="00467379">
        <w:t xml:space="preserve"> </w:t>
      </w:r>
      <w:proofErr w:type="gramStart"/>
      <w:r w:rsidRPr="00467379">
        <w:t>разместить баннер</w:t>
      </w:r>
      <w:proofErr w:type="gramEnd"/>
      <w:r w:rsidRPr="00467379">
        <w:t xml:space="preserve"> «День правовой помощи детям» не позднее 5 ноября 2024 года.</w:t>
      </w:r>
    </w:p>
    <w:p w:rsidR="00595D6C" w:rsidRPr="00467379" w:rsidRDefault="00595D6C" w:rsidP="00467379">
      <w:pPr>
        <w:jc w:val="both"/>
      </w:pPr>
      <w:r w:rsidRPr="00467379">
        <w:t>3. С</w:t>
      </w:r>
      <w:r w:rsidR="00467379">
        <w:t>оциальным педагогам с</w:t>
      </w:r>
      <w:r w:rsidRPr="00467379">
        <w:t>воевременно освещать мероприятия в рамках Дня правовой помощи детям на сайт</w:t>
      </w:r>
      <w:r w:rsidR="00467379">
        <w:t xml:space="preserve">е школы </w:t>
      </w:r>
      <w:r w:rsidRPr="00467379">
        <w:t xml:space="preserve">и сайте администрации </w:t>
      </w:r>
      <w:proofErr w:type="spellStart"/>
      <w:r w:rsidRPr="00467379">
        <w:t>Ядринского</w:t>
      </w:r>
      <w:proofErr w:type="spellEnd"/>
      <w:r w:rsidRPr="00467379">
        <w:t xml:space="preserve"> муниципального округа.</w:t>
      </w:r>
    </w:p>
    <w:p w:rsidR="00595D6C" w:rsidRPr="00467379" w:rsidRDefault="00595D6C" w:rsidP="00467379">
      <w:pPr>
        <w:jc w:val="both"/>
      </w:pPr>
      <w:r w:rsidRPr="00467379">
        <w:t xml:space="preserve">4. </w:t>
      </w:r>
      <w:r w:rsidR="00467379" w:rsidRPr="00467379">
        <w:t xml:space="preserve">Социальным педагогам </w:t>
      </w:r>
      <w:proofErr w:type="gramStart"/>
      <w:r w:rsidRPr="00467379">
        <w:t>предоставить отчет</w:t>
      </w:r>
      <w:proofErr w:type="gramEnd"/>
      <w:r w:rsidRPr="00467379">
        <w:t xml:space="preserve"> о проведённых мероприятиях ЦППМСП отдела образования не позднее 21 ноября 2024 года.</w:t>
      </w:r>
    </w:p>
    <w:p w:rsidR="00595D6C" w:rsidRPr="00467379" w:rsidRDefault="00595D6C" w:rsidP="00467379">
      <w:pPr>
        <w:jc w:val="both"/>
      </w:pPr>
      <w:r w:rsidRPr="00467379">
        <w:t xml:space="preserve">5. </w:t>
      </w:r>
      <w:proofErr w:type="gramStart"/>
      <w:r w:rsidRPr="00467379">
        <w:t>Контроль за</w:t>
      </w:r>
      <w:proofErr w:type="gramEnd"/>
      <w:r w:rsidRPr="00467379">
        <w:t xml:space="preserve"> исполнением данного приказа оставляю за собой.</w:t>
      </w:r>
    </w:p>
    <w:p w:rsidR="00595D6C" w:rsidRPr="00467379" w:rsidRDefault="00595D6C" w:rsidP="00595D6C">
      <w:pPr>
        <w:tabs>
          <w:tab w:val="left" w:pos="-284"/>
        </w:tabs>
        <w:ind w:firstLine="567"/>
        <w:contextualSpacing/>
        <w:jc w:val="both"/>
      </w:pPr>
      <w:r w:rsidRPr="00467379">
        <w:t xml:space="preserve">  </w:t>
      </w:r>
    </w:p>
    <w:p w:rsidR="00595D6C" w:rsidRPr="00467379" w:rsidRDefault="00595D6C" w:rsidP="00595D6C">
      <w:pPr>
        <w:tabs>
          <w:tab w:val="left" w:pos="-284"/>
        </w:tabs>
        <w:jc w:val="both"/>
      </w:pPr>
    </w:p>
    <w:p w:rsidR="00595D6C" w:rsidRPr="00467379" w:rsidRDefault="00595D6C" w:rsidP="00595D6C">
      <w:pPr>
        <w:tabs>
          <w:tab w:val="left" w:pos="-284"/>
        </w:tabs>
        <w:jc w:val="both"/>
      </w:pPr>
    </w:p>
    <w:p w:rsidR="00595D6C" w:rsidRPr="00467379" w:rsidRDefault="00595D6C" w:rsidP="00595D6C">
      <w:pPr>
        <w:tabs>
          <w:tab w:val="left" w:pos="-284"/>
          <w:tab w:val="left" w:pos="8364"/>
        </w:tabs>
        <w:jc w:val="both"/>
      </w:pPr>
    </w:p>
    <w:p w:rsidR="00595D6C" w:rsidRDefault="00595D6C" w:rsidP="00595D6C">
      <w:pPr>
        <w:tabs>
          <w:tab w:val="left" w:pos="-284"/>
          <w:tab w:val="left" w:pos="8364"/>
        </w:tabs>
        <w:jc w:val="both"/>
        <w:rPr>
          <w:sz w:val="26"/>
          <w:szCs w:val="26"/>
        </w:rPr>
        <w:sectPr w:rsidR="00595D6C" w:rsidSect="007F3FFA">
          <w:pgSz w:w="11906" w:h="16838" w:code="9"/>
          <w:pgMar w:top="426" w:right="709" w:bottom="284" w:left="1418" w:header="709" w:footer="709" w:gutter="0"/>
          <w:cols w:space="708"/>
          <w:docGrid w:linePitch="360"/>
        </w:sectPr>
      </w:pPr>
    </w:p>
    <w:p w:rsidR="00595D6C" w:rsidRPr="00595D6C" w:rsidRDefault="00595D6C" w:rsidP="00595D6C">
      <w:pPr>
        <w:jc w:val="right"/>
        <w:rPr>
          <w:sz w:val="20"/>
          <w:szCs w:val="20"/>
        </w:rPr>
      </w:pPr>
      <w:proofErr w:type="spellStart"/>
      <w:r w:rsidRPr="00595D6C">
        <w:rPr>
          <w:sz w:val="20"/>
          <w:szCs w:val="20"/>
        </w:rPr>
        <w:lastRenderedPageBreak/>
        <w:t>Прилолжение</w:t>
      </w:r>
      <w:proofErr w:type="spellEnd"/>
      <w:r>
        <w:rPr>
          <w:sz w:val="20"/>
          <w:szCs w:val="20"/>
        </w:rPr>
        <w:t xml:space="preserve"> </w:t>
      </w:r>
      <w:r w:rsidRPr="00595D6C">
        <w:rPr>
          <w:sz w:val="20"/>
          <w:szCs w:val="20"/>
        </w:rPr>
        <w:t>№1</w:t>
      </w:r>
    </w:p>
    <w:p w:rsidR="00595D6C" w:rsidRPr="00595D6C" w:rsidRDefault="00595D6C" w:rsidP="00595D6C">
      <w:pPr>
        <w:jc w:val="right"/>
        <w:rPr>
          <w:sz w:val="20"/>
          <w:szCs w:val="20"/>
        </w:rPr>
      </w:pPr>
      <w:r w:rsidRPr="00595D6C">
        <w:rPr>
          <w:sz w:val="20"/>
          <w:szCs w:val="20"/>
        </w:rPr>
        <w:t xml:space="preserve">к приказу </w:t>
      </w:r>
      <w:r w:rsidR="00F96495">
        <w:rPr>
          <w:sz w:val="20"/>
          <w:szCs w:val="20"/>
        </w:rPr>
        <w:t>школы</w:t>
      </w:r>
      <w:r w:rsidR="00467379">
        <w:rPr>
          <w:sz w:val="20"/>
          <w:szCs w:val="20"/>
        </w:rPr>
        <w:t xml:space="preserve"> № 80 – ОД  </w:t>
      </w:r>
      <w:r w:rsidR="00F96495">
        <w:rPr>
          <w:sz w:val="20"/>
          <w:szCs w:val="20"/>
        </w:rPr>
        <w:t xml:space="preserve"> </w:t>
      </w:r>
      <w:r w:rsidRPr="00595D6C">
        <w:rPr>
          <w:sz w:val="20"/>
          <w:szCs w:val="20"/>
        </w:rPr>
        <w:t xml:space="preserve"> </w:t>
      </w:r>
    </w:p>
    <w:p w:rsidR="00595D6C" w:rsidRPr="00595D6C" w:rsidRDefault="00595D6C" w:rsidP="00595D6C">
      <w:pPr>
        <w:jc w:val="right"/>
        <w:rPr>
          <w:sz w:val="20"/>
          <w:szCs w:val="20"/>
        </w:rPr>
      </w:pPr>
      <w:bookmarkStart w:id="0" w:name="_GoBack"/>
      <w:bookmarkEnd w:id="0"/>
      <w:r w:rsidRPr="00595D6C">
        <w:rPr>
          <w:sz w:val="20"/>
          <w:szCs w:val="20"/>
        </w:rPr>
        <w:t>от 02.11.2024</w:t>
      </w:r>
    </w:p>
    <w:p w:rsidR="00595D6C" w:rsidRDefault="00595D6C" w:rsidP="00595D6C">
      <w:pPr>
        <w:jc w:val="right"/>
      </w:pPr>
    </w:p>
    <w:p w:rsidR="00595D6C" w:rsidRDefault="00595D6C" w:rsidP="00595D6C">
      <w:pPr>
        <w:jc w:val="right"/>
      </w:pPr>
    </w:p>
    <w:p w:rsidR="00595D6C" w:rsidRPr="00D23DEE" w:rsidRDefault="00595D6C" w:rsidP="00595D6C"/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268"/>
        <w:gridCol w:w="3260"/>
        <w:gridCol w:w="2552"/>
      </w:tblGrid>
      <w:tr w:rsidR="00595D6C" w:rsidRPr="00D23DEE" w:rsidTr="00595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595D6C">
            <w:pPr>
              <w:autoSpaceDE w:val="0"/>
              <w:autoSpaceDN w:val="0"/>
              <w:adjustRightInd w:val="0"/>
              <w:rPr>
                <w:bCs/>
              </w:rPr>
            </w:pPr>
            <w:r w:rsidRPr="00D23DEE">
              <w:rPr>
                <w:bCs/>
              </w:rPr>
              <w:t xml:space="preserve">№ </w:t>
            </w:r>
            <w:proofErr w:type="gramStart"/>
            <w:r w:rsidRPr="00D23DEE">
              <w:rPr>
                <w:bCs/>
              </w:rPr>
              <w:t>п</w:t>
            </w:r>
            <w:proofErr w:type="gramEnd"/>
            <w:r w:rsidRPr="00D23DEE">
              <w:rPr>
                <w:bCs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3DEE">
              <w:rPr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3DEE">
              <w:rPr>
                <w:bCs/>
              </w:rPr>
              <w:t>Время и место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3DEE">
              <w:rPr>
                <w:bCs/>
              </w:rPr>
              <w:t xml:space="preserve">Тематика </w:t>
            </w:r>
            <w:proofErr w:type="gramStart"/>
            <w:r w:rsidRPr="00D23DEE">
              <w:rPr>
                <w:bCs/>
              </w:rPr>
              <w:t>оказываемой</w:t>
            </w:r>
            <w:proofErr w:type="gramEnd"/>
            <w:r w:rsidRPr="00D23DEE">
              <w:rPr>
                <w:bCs/>
              </w:rPr>
              <w:t xml:space="preserve"> </w:t>
            </w:r>
          </w:p>
          <w:p w:rsidR="00595D6C" w:rsidRPr="00D23DEE" w:rsidRDefault="00595D6C" w:rsidP="002A71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3DEE">
              <w:rPr>
                <w:bCs/>
              </w:rPr>
              <w:t>правовой 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D23DEE" w:rsidRDefault="00595D6C" w:rsidP="002A71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3DEE">
              <w:rPr>
                <w:bCs/>
              </w:rPr>
              <w:t xml:space="preserve">Ответственный исполнитель (должность, Ф.И.О., телефон, </w:t>
            </w:r>
            <w:r w:rsidRPr="00D23DEE">
              <w:rPr>
                <w:bCs/>
                <w:lang w:val="en-US"/>
              </w:rPr>
              <w:t>e</w:t>
            </w:r>
            <w:r w:rsidRPr="00D23DEE">
              <w:rPr>
                <w:bCs/>
              </w:rPr>
              <w:t>-</w:t>
            </w:r>
            <w:r w:rsidRPr="00D23DEE">
              <w:rPr>
                <w:bCs/>
                <w:lang w:val="en-US"/>
              </w:rPr>
              <w:t>mail</w:t>
            </w:r>
            <w:r w:rsidRPr="00D23DEE">
              <w:rPr>
                <w:bCs/>
              </w:rPr>
              <w:t xml:space="preserve">) </w:t>
            </w:r>
          </w:p>
        </w:tc>
      </w:tr>
      <w:tr w:rsidR="00595D6C" w:rsidRPr="00D23DEE" w:rsidTr="00595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snapToGrid w:val="0"/>
              <w:textAlignment w:val="baseline"/>
            </w:pPr>
            <w:r w:rsidRPr="00D23DEE">
              <w:t>Беседа «Правовая помощь детям»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Default="00595D6C" w:rsidP="002A7149">
            <w:pPr>
              <w:rPr>
                <w:lang w:eastAsia="ar-SA"/>
              </w:rPr>
            </w:pPr>
            <w:r w:rsidRPr="00595D6C">
              <w:rPr>
                <w:lang w:eastAsia="ar-SA"/>
              </w:rPr>
              <w:t>МБОУ «</w:t>
            </w:r>
            <w:proofErr w:type="spellStart"/>
            <w:r w:rsidRPr="00595D6C">
              <w:rPr>
                <w:lang w:eastAsia="ar-SA"/>
              </w:rPr>
              <w:t>Ювановская</w:t>
            </w:r>
            <w:proofErr w:type="spellEnd"/>
            <w:r w:rsidRPr="00595D6C">
              <w:rPr>
                <w:lang w:eastAsia="ar-SA"/>
              </w:rPr>
              <w:t xml:space="preserve"> СОШ»,</w:t>
            </w:r>
          </w:p>
          <w:p w:rsidR="00595D6C" w:rsidRDefault="00595D6C" w:rsidP="002A7149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Малокарачконское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  <w:p w:rsidR="00595D6C" w:rsidRPr="00D23DEE" w:rsidRDefault="00595D6C" w:rsidP="002A7149">
            <w:r w:rsidRPr="00D23DEE">
              <w:t>20.11.24</w:t>
            </w:r>
          </w:p>
          <w:p w:rsidR="00595D6C" w:rsidRPr="00D23DEE" w:rsidRDefault="00595D6C" w:rsidP="002A7149">
            <w:pPr>
              <w:pStyle w:val="af2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6C" w:rsidRPr="00D23DEE" w:rsidRDefault="00595D6C" w:rsidP="002A7149">
            <w:pPr>
              <w:pStyle w:val="af2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snapToGrid w:val="0"/>
              <w:textAlignment w:val="baseline"/>
            </w:pPr>
            <w:r w:rsidRPr="00D23DEE"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595D6C">
            <w:pPr>
              <w:pStyle w:val="af2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 В</w:t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 xml:space="preserve">.-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Малокарачкинского</w:t>
            </w:r>
            <w:proofErr w:type="spellEnd"/>
            <w:r w:rsidRPr="00595D6C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proofErr w:type="spellStart"/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95D6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95D6C" w:rsidRPr="00595D6C" w:rsidRDefault="00595D6C" w:rsidP="00595D6C">
            <w:pPr>
              <w:pStyle w:val="af2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8(83547)62-4-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95D6C" w:rsidRPr="00D23DEE" w:rsidRDefault="00595D6C" w:rsidP="00595D6C">
            <w:pPr>
              <w:pStyle w:val="af2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sh_ryadrin15@rchuv.ru</w:t>
            </w:r>
          </w:p>
        </w:tc>
      </w:tr>
      <w:tr w:rsidR="00595D6C" w:rsidRPr="00D23DEE" w:rsidTr="00595D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Ювановская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Садиков Е.В.- начальник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Ювановского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proofErr w:type="spellStart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D2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sz w:val="24"/>
                <w:szCs w:val="24"/>
              </w:rPr>
              <w:t>8(83547)62-4-22</w:t>
            </w:r>
          </w:p>
          <w:p w:rsidR="00595D6C" w:rsidRPr="00D23DEE" w:rsidRDefault="00595D6C" w:rsidP="002A7149">
            <w:pPr>
              <w:pStyle w:val="af2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D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sh_ryadrin15@rchuv.ru</w:t>
            </w:r>
          </w:p>
        </w:tc>
      </w:tr>
    </w:tbl>
    <w:p w:rsidR="00595D6C" w:rsidRDefault="00595D6C" w:rsidP="00595D6C">
      <w:pPr>
        <w:jc w:val="right"/>
      </w:pPr>
    </w:p>
    <w:p w:rsidR="00595D6C" w:rsidRDefault="00595D6C" w:rsidP="00595D6C">
      <w:pPr>
        <w:jc w:val="right"/>
      </w:pPr>
    </w:p>
    <w:sectPr w:rsidR="00595D6C" w:rsidSect="004A0B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3EE5"/>
    <w:multiLevelType w:val="hybridMultilevel"/>
    <w:tmpl w:val="86C6D130"/>
    <w:lvl w:ilvl="0" w:tplc="CB808D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937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078A"/>
    <w:multiLevelType w:val="hybridMultilevel"/>
    <w:tmpl w:val="4FD61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77EDD"/>
    <w:multiLevelType w:val="multilevel"/>
    <w:tmpl w:val="548E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53FF7"/>
    <w:multiLevelType w:val="hybridMultilevel"/>
    <w:tmpl w:val="27E85B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372159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A3537"/>
    <w:multiLevelType w:val="hybridMultilevel"/>
    <w:tmpl w:val="78EE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323ED"/>
    <w:multiLevelType w:val="hybridMultilevel"/>
    <w:tmpl w:val="EDD24EB6"/>
    <w:lvl w:ilvl="0" w:tplc="0419000F">
      <w:start w:val="1"/>
      <w:numFmt w:val="bullet"/>
      <w:pStyle w:val="2"/>
      <w:lvlText w:val=""/>
      <w:lvlJc w:val="left"/>
      <w:pPr>
        <w:ind w:left="-76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A2"/>
    <w:rsid w:val="00022FAF"/>
    <w:rsid w:val="0004705A"/>
    <w:rsid w:val="000503FF"/>
    <w:rsid w:val="000A163E"/>
    <w:rsid w:val="000A50C7"/>
    <w:rsid w:val="00130F1E"/>
    <w:rsid w:val="00133732"/>
    <w:rsid w:val="001758A9"/>
    <w:rsid w:val="00195323"/>
    <w:rsid w:val="001A7358"/>
    <w:rsid w:val="0023647A"/>
    <w:rsid w:val="00257B55"/>
    <w:rsid w:val="0027187F"/>
    <w:rsid w:val="0028457B"/>
    <w:rsid w:val="002B3747"/>
    <w:rsid w:val="002B6B5E"/>
    <w:rsid w:val="002E1DCD"/>
    <w:rsid w:val="002E2490"/>
    <w:rsid w:val="00311D65"/>
    <w:rsid w:val="00352E3E"/>
    <w:rsid w:val="003B1EDE"/>
    <w:rsid w:val="003F3105"/>
    <w:rsid w:val="00421FCB"/>
    <w:rsid w:val="004469BC"/>
    <w:rsid w:val="004503E0"/>
    <w:rsid w:val="00451B0E"/>
    <w:rsid w:val="00461205"/>
    <w:rsid w:val="00467379"/>
    <w:rsid w:val="00470E69"/>
    <w:rsid w:val="004A0BC6"/>
    <w:rsid w:val="005734BD"/>
    <w:rsid w:val="0057752E"/>
    <w:rsid w:val="00595D6C"/>
    <w:rsid w:val="005A1ECB"/>
    <w:rsid w:val="005B39DF"/>
    <w:rsid w:val="005C1BE3"/>
    <w:rsid w:val="005D5EC7"/>
    <w:rsid w:val="0068407E"/>
    <w:rsid w:val="0068628E"/>
    <w:rsid w:val="006C2AA4"/>
    <w:rsid w:val="00702DCA"/>
    <w:rsid w:val="00705E0B"/>
    <w:rsid w:val="00732E67"/>
    <w:rsid w:val="00737382"/>
    <w:rsid w:val="00751022"/>
    <w:rsid w:val="00793D4D"/>
    <w:rsid w:val="007D3EC2"/>
    <w:rsid w:val="00824355"/>
    <w:rsid w:val="00853D65"/>
    <w:rsid w:val="008561A0"/>
    <w:rsid w:val="00875B11"/>
    <w:rsid w:val="008777C5"/>
    <w:rsid w:val="008F0A34"/>
    <w:rsid w:val="008F32F8"/>
    <w:rsid w:val="008F35AA"/>
    <w:rsid w:val="00952EA2"/>
    <w:rsid w:val="0096252A"/>
    <w:rsid w:val="009C04FE"/>
    <w:rsid w:val="009D555B"/>
    <w:rsid w:val="009E6385"/>
    <w:rsid w:val="00A51465"/>
    <w:rsid w:val="00AB6A20"/>
    <w:rsid w:val="00AF44EA"/>
    <w:rsid w:val="00AF6DDE"/>
    <w:rsid w:val="00B21B3F"/>
    <w:rsid w:val="00B37C93"/>
    <w:rsid w:val="00B43EE2"/>
    <w:rsid w:val="00BA503C"/>
    <w:rsid w:val="00BB6767"/>
    <w:rsid w:val="00BE76C1"/>
    <w:rsid w:val="00CE69B6"/>
    <w:rsid w:val="00CF2F96"/>
    <w:rsid w:val="00D2644C"/>
    <w:rsid w:val="00D36164"/>
    <w:rsid w:val="00D82A20"/>
    <w:rsid w:val="00D8515A"/>
    <w:rsid w:val="00DB1CBF"/>
    <w:rsid w:val="00DC0A1A"/>
    <w:rsid w:val="00DE6E6D"/>
    <w:rsid w:val="00E16011"/>
    <w:rsid w:val="00EA6923"/>
    <w:rsid w:val="00EC68F0"/>
    <w:rsid w:val="00EF5529"/>
    <w:rsid w:val="00F541D2"/>
    <w:rsid w:val="00F94A4F"/>
    <w:rsid w:val="00F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A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16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A163E"/>
    <w:pPr>
      <w:keepNext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qFormat/>
    <w:rsid w:val="000A163E"/>
    <w:pPr>
      <w:keepNext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0A16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163E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16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0A163E"/>
    <w:rPr>
      <w:rFonts w:eastAsiaTheme="majorEastAsia" w:cstheme="majorBid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A163E"/>
    <w:rPr>
      <w:rFonts w:eastAsiaTheme="majorEastAsia" w:cstheme="majorBidi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0A16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163E"/>
    <w:rPr>
      <w:rFonts w:eastAsiaTheme="minorEastAsia" w:cstheme="maj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0A163E"/>
    <w:pPr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basedOn w:val="a0"/>
    <w:link w:val="a3"/>
    <w:rsid w:val="000A163E"/>
    <w:rPr>
      <w:rFonts w:eastAsiaTheme="majorEastAsia" w:cstheme="majorBidi"/>
      <w:b/>
      <w:sz w:val="24"/>
      <w:szCs w:val="24"/>
    </w:rPr>
  </w:style>
  <w:style w:type="character" w:styleId="a5">
    <w:name w:val="Strong"/>
    <w:uiPriority w:val="22"/>
    <w:qFormat/>
    <w:rsid w:val="000A163E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0A163E"/>
    <w:rPr>
      <w:sz w:val="28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0A163E"/>
    <w:rPr>
      <w:rFonts w:eastAsia="Calibri"/>
      <w:sz w:val="28"/>
    </w:rPr>
  </w:style>
  <w:style w:type="paragraph" w:styleId="a8">
    <w:name w:val="List Paragraph"/>
    <w:basedOn w:val="a"/>
    <w:link w:val="a9"/>
    <w:uiPriority w:val="34"/>
    <w:qFormat/>
    <w:rsid w:val="000A163E"/>
    <w:pPr>
      <w:ind w:left="708"/>
    </w:pPr>
    <w:rPr>
      <w:rFonts w:eastAsia="Calibr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A163E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a">
    <w:name w:val="Без интервалов"/>
    <w:basedOn w:val="a"/>
    <w:link w:val="ab"/>
    <w:rsid w:val="00DB1CBF"/>
    <w:pPr>
      <w:ind w:firstLine="720"/>
      <w:jc w:val="both"/>
    </w:pPr>
    <w:rPr>
      <w:b/>
    </w:rPr>
  </w:style>
  <w:style w:type="character" w:customStyle="1" w:styleId="ab">
    <w:name w:val="Без интервалов Знак"/>
    <w:link w:val="aa"/>
    <w:rsid w:val="00DB1CBF"/>
    <w:rPr>
      <w:rFonts w:ascii="Calibri" w:eastAsia="Calibri" w:hAnsi="Calibri"/>
      <w:b/>
      <w:sz w:val="24"/>
      <w:szCs w:val="24"/>
    </w:rPr>
  </w:style>
  <w:style w:type="paragraph" w:styleId="ac">
    <w:name w:val="Subtitle"/>
    <w:basedOn w:val="a"/>
    <w:link w:val="ad"/>
    <w:qFormat/>
    <w:rsid w:val="000A16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rsid w:val="000A163E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qFormat/>
    <w:rsid w:val="000A163E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rsid w:val="000A163E"/>
    <w:rPr>
      <w:rFonts w:eastAsia="Calibri"/>
      <w:sz w:val="28"/>
    </w:rPr>
  </w:style>
  <w:style w:type="paragraph" w:customStyle="1" w:styleId="2">
    <w:name w:val="Список2"/>
    <w:basedOn w:val="a8"/>
    <w:link w:val="22"/>
    <w:rsid w:val="00DB1CBF"/>
    <w:pPr>
      <w:numPr>
        <w:numId w:val="1"/>
      </w:numPr>
    </w:pPr>
  </w:style>
  <w:style w:type="character" w:customStyle="1" w:styleId="22">
    <w:name w:val="Список2 Знак"/>
    <w:basedOn w:val="a9"/>
    <w:link w:val="2"/>
    <w:rsid w:val="00DB1CBF"/>
    <w:rPr>
      <w:rFonts w:eastAsia="Times New Roman" w:cs="Times New Roman"/>
      <w:sz w:val="28"/>
    </w:rPr>
  </w:style>
  <w:style w:type="paragraph" w:styleId="af">
    <w:name w:val="caption"/>
    <w:basedOn w:val="a"/>
    <w:qFormat/>
    <w:rsid w:val="000A163E"/>
    <w:pPr>
      <w:jc w:val="center"/>
    </w:pPr>
    <w:rPr>
      <w:rFonts w:eastAsia="Calibri"/>
      <w:sz w:val="36"/>
    </w:rPr>
  </w:style>
  <w:style w:type="paragraph" w:customStyle="1" w:styleId="11">
    <w:name w:val="заголовок 1"/>
    <w:basedOn w:val="a"/>
    <w:next w:val="a"/>
    <w:rsid w:val="00952EA2"/>
    <w:pPr>
      <w:keepNext/>
      <w:jc w:val="center"/>
    </w:pPr>
    <w:rPr>
      <w:rFonts w:ascii="TimesET" w:hAnsi="TimesET"/>
      <w:szCs w:val="20"/>
    </w:rPr>
  </w:style>
  <w:style w:type="paragraph" w:customStyle="1" w:styleId="c35">
    <w:name w:val="c35"/>
    <w:basedOn w:val="a"/>
    <w:rsid w:val="00732E67"/>
    <w:pPr>
      <w:spacing w:before="100" w:beforeAutospacing="1" w:after="100" w:afterAutospacing="1"/>
    </w:pPr>
  </w:style>
  <w:style w:type="character" w:customStyle="1" w:styleId="c29">
    <w:name w:val="c29"/>
    <w:basedOn w:val="a0"/>
    <w:rsid w:val="00732E67"/>
  </w:style>
  <w:style w:type="paragraph" w:customStyle="1" w:styleId="c8">
    <w:name w:val="c8"/>
    <w:basedOn w:val="a"/>
    <w:rsid w:val="00732E67"/>
    <w:pPr>
      <w:spacing w:before="100" w:beforeAutospacing="1" w:after="100" w:afterAutospacing="1"/>
    </w:pPr>
  </w:style>
  <w:style w:type="paragraph" w:customStyle="1" w:styleId="c0">
    <w:name w:val="c0"/>
    <w:basedOn w:val="a"/>
    <w:rsid w:val="00732E67"/>
    <w:pPr>
      <w:spacing w:before="100" w:beforeAutospacing="1" w:after="100" w:afterAutospacing="1"/>
    </w:pPr>
  </w:style>
  <w:style w:type="character" w:customStyle="1" w:styleId="c3">
    <w:name w:val="c3"/>
    <w:basedOn w:val="a0"/>
    <w:rsid w:val="00732E67"/>
  </w:style>
  <w:style w:type="paragraph" w:customStyle="1" w:styleId="c37">
    <w:name w:val="c37"/>
    <w:basedOn w:val="a"/>
    <w:rsid w:val="00732E67"/>
    <w:pPr>
      <w:spacing w:before="100" w:beforeAutospacing="1" w:after="100" w:afterAutospacing="1"/>
    </w:pPr>
  </w:style>
  <w:style w:type="paragraph" w:customStyle="1" w:styleId="c39">
    <w:name w:val="c39"/>
    <w:basedOn w:val="a"/>
    <w:rsid w:val="00732E67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732E6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595D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nhideWhenUsed/>
    <w:rsid w:val="00595D6C"/>
    <w:rPr>
      <w:strike w:val="0"/>
      <w:dstrike w:val="0"/>
      <w:color w:val="000000"/>
      <w:u w:val="none"/>
      <w:effect w:val="none"/>
    </w:rPr>
  </w:style>
  <w:style w:type="paragraph" w:customStyle="1" w:styleId="af2">
    <w:name w:val="Содержимое таблицы"/>
    <w:basedOn w:val="a"/>
    <w:qFormat/>
    <w:rsid w:val="00595D6C"/>
    <w:pPr>
      <w:suppressLineNumbers/>
      <w:suppressAutoHyphens/>
      <w:overflowPunct w:val="0"/>
      <w:autoSpaceDE w:val="0"/>
    </w:pPr>
    <w:rPr>
      <w:rFonts w:ascii="TimesET" w:hAnsi="TimesET" w:cs="TimesET"/>
      <w:sz w:val="20"/>
      <w:szCs w:val="20"/>
      <w:lang w:eastAsia="ar-SA"/>
    </w:rPr>
  </w:style>
  <w:style w:type="character" w:customStyle="1" w:styleId="c7">
    <w:name w:val="c7"/>
    <w:basedOn w:val="a0"/>
    <w:rsid w:val="00595D6C"/>
  </w:style>
  <w:style w:type="character" w:customStyle="1" w:styleId="c17">
    <w:name w:val="c17"/>
    <w:rsid w:val="0059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A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16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A163E"/>
    <w:pPr>
      <w:keepNext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qFormat/>
    <w:rsid w:val="000A163E"/>
    <w:pPr>
      <w:keepNext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0A16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163E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16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0A163E"/>
    <w:rPr>
      <w:rFonts w:eastAsiaTheme="majorEastAsia" w:cstheme="majorBid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A163E"/>
    <w:rPr>
      <w:rFonts w:eastAsiaTheme="majorEastAsia" w:cstheme="majorBidi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0A16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163E"/>
    <w:rPr>
      <w:rFonts w:eastAsiaTheme="minorEastAsia" w:cstheme="maj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0A163E"/>
    <w:pPr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basedOn w:val="a0"/>
    <w:link w:val="a3"/>
    <w:rsid w:val="000A163E"/>
    <w:rPr>
      <w:rFonts w:eastAsiaTheme="majorEastAsia" w:cstheme="majorBidi"/>
      <w:b/>
      <w:sz w:val="24"/>
      <w:szCs w:val="24"/>
    </w:rPr>
  </w:style>
  <w:style w:type="character" w:styleId="a5">
    <w:name w:val="Strong"/>
    <w:uiPriority w:val="22"/>
    <w:qFormat/>
    <w:rsid w:val="000A163E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0A163E"/>
    <w:rPr>
      <w:sz w:val="28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0A163E"/>
    <w:rPr>
      <w:rFonts w:eastAsia="Calibri"/>
      <w:sz w:val="28"/>
    </w:rPr>
  </w:style>
  <w:style w:type="paragraph" w:styleId="a8">
    <w:name w:val="List Paragraph"/>
    <w:basedOn w:val="a"/>
    <w:link w:val="a9"/>
    <w:uiPriority w:val="34"/>
    <w:qFormat/>
    <w:rsid w:val="000A163E"/>
    <w:pPr>
      <w:ind w:left="708"/>
    </w:pPr>
    <w:rPr>
      <w:rFonts w:eastAsia="Calibri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A163E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a">
    <w:name w:val="Без интервалов"/>
    <w:basedOn w:val="a"/>
    <w:link w:val="ab"/>
    <w:rsid w:val="00DB1CBF"/>
    <w:pPr>
      <w:ind w:firstLine="720"/>
      <w:jc w:val="both"/>
    </w:pPr>
    <w:rPr>
      <w:b/>
    </w:rPr>
  </w:style>
  <w:style w:type="character" w:customStyle="1" w:styleId="ab">
    <w:name w:val="Без интервалов Знак"/>
    <w:link w:val="aa"/>
    <w:rsid w:val="00DB1CBF"/>
    <w:rPr>
      <w:rFonts w:ascii="Calibri" w:eastAsia="Calibri" w:hAnsi="Calibri"/>
      <w:b/>
      <w:sz w:val="24"/>
      <w:szCs w:val="24"/>
    </w:rPr>
  </w:style>
  <w:style w:type="paragraph" w:styleId="ac">
    <w:name w:val="Subtitle"/>
    <w:basedOn w:val="a"/>
    <w:link w:val="ad"/>
    <w:qFormat/>
    <w:rsid w:val="000A16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rsid w:val="000A163E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qFormat/>
    <w:rsid w:val="000A163E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rsid w:val="000A163E"/>
    <w:rPr>
      <w:rFonts w:eastAsia="Calibri"/>
      <w:sz w:val="28"/>
    </w:rPr>
  </w:style>
  <w:style w:type="paragraph" w:customStyle="1" w:styleId="2">
    <w:name w:val="Список2"/>
    <w:basedOn w:val="a8"/>
    <w:link w:val="22"/>
    <w:rsid w:val="00DB1CBF"/>
    <w:pPr>
      <w:numPr>
        <w:numId w:val="1"/>
      </w:numPr>
    </w:pPr>
  </w:style>
  <w:style w:type="character" w:customStyle="1" w:styleId="22">
    <w:name w:val="Список2 Знак"/>
    <w:basedOn w:val="a9"/>
    <w:link w:val="2"/>
    <w:rsid w:val="00DB1CBF"/>
    <w:rPr>
      <w:rFonts w:eastAsia="Times New Roman" w:cs="Times New Roman"/>
      <w:sz w:val="28"/>
    </w:rPr>
  </w:style>
  <w:style w:type="paragraph" w:styleId="af">
    <w:name w:val="caption"/>
    <w:basedOn w:val="a"/>
    <w:qFormat/>
    <w:rsid w:val="000A163E"/>
    <w:pPr>
      <w:jc w:val="center"/>
    </w:pPr>
    <w:rPr>
      <w:rFonts w:eastAsia="Calibri"/>
      <w:sz w:val="36"/>
    </w:rPr>
  </w:style>
  <w:style w:type="paragraph" w:customStyle="1" w:styleId="11">
    <w:name w:val="заголовок 1"/>
    <w:basedOn w:val="a"/>
    <w:next w:val="a"/>
    <w:rsid w:val="00952EA2"/>
    <w:pPr>
      <w:keepNext/>
      <w:jc w:val="center"/>
    </w:pPr>
    <w:rPr>
      <w:rFonts w:ascii="TimesET" w:hAnsi="TimesET"/>
      <w:szCs w:val="20"/>
    </w:rPr>
  </w:style>
  <w:style w:type="paragraph" w:customStyle="1" w:styleId="c35">
    <w:name w:val="c35"/>
    <w:basedOn w:val="a"/>
    <w:rsid w:val="00732E67"/>
    <w:pPr>
      <w:spacing w:before="100" w:beforeAutospacing="1" w:after="100" w:afterAutospacing="1"/>
    </w:pPr>
  </w:style>
  <w:style w:type="character" w:customStyle="1" w:styleId="c29">
    <w:name w:val="c29"/>
    <w:basedOn w:val="a0"/>
    <w:rsid w:val="00732E67"/>
  </w:style>
  <w:style w:type="paragraph" w:customStyle="1" w:styleId="c8">
    <w:name w:val="c8"/>
    <w:basedOn w:val="a"/>
    <w:rsid w:val="00732E67"/>
    <w:pPr>
      <w:spacing w:before="100" w:beforeAutospacing="1" w:after="100" w:afterAutospacing="1"/>
    </w:pPr>
  </w:style>
  <w:style w:type="paragraph" w:customStyle="1" w:styleId="c0">
    <w:name w:val="c0"/>
    <w:basedOn w:val="a"/>
    <w:rsid w:val="00732E67"/>
    <w:pPr>
      <w:spacing w:before="100" w:beforeAutospacing="1" w:after="100" w:afterAutospacing="1"/>
    </w:pPr>
  </w:style>
  <w:style w:type="character" w:customStyle="1" w:styleId="c3">
    <w:name w:val="c3"/>
    <w:basedOn w:val="a0"/>
    <w:rsid w:val="00732E67"/>
  </w:style>
  <w:style w:type="paragraph" w:customStyle="1" w:styleId="c37">
    <w:name w:val="c37"/>
    <w:basedOn w:val="a"/>
    <w:rsid w:val="00732E67"/>
    <w:pPr>
      <w:spacing w:before="100" w:beforeAutospacing="1" w:after="100" w:afterAutospacing="1"/>
    </w:pPr>
  </w:style>
  <w:style w:type="paragraph" w:customStyle="1" w:styleId="c39">
    <w:name w:val="c39"/>
    <w:basedOn w:val="a"/>
    <w:rsid w:val="00732E67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732E6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595D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nhideWhenUsed/>
    <w:rsid w:val="00595D6C"/>
    <w:rPr>
      <w:strike w:val="0"/>
      <w:dstrike w:val="0"/>
      <w:color w:val="000000"/>
      <w:u w:val="none"/>
      <w:effect w:val="none"/>
    </w:rPr>
  </w:style>
  <w:style w:type="paragraph" w:customStyle="1" w:styleId="af2">
    <w:name w:val="Содержимое таблицы"/>
    <w:basedOn w:val="a"/>
    <w:qFormat/>
    <w:rsid w:val="00595D6C"/>
    <w:pPr>
      <w:suppressLineNumbers/>
      <w:suppressAutoHyphens/>
      <w:overflowPunct w:val="0"/>
      <w:autoSpaceDE w:val="0"/>
    </w:pPr>
    <w:rPr>
      <w:rFonts w:ascii="TimesET" w:hAnsi="TimesET" w:cs="TimesET"/>
      <w:sz w:val="20"/>
      <w:szCs w:val="20"/>
      <w:lang w:eastAsia="ar-SA"/>
    </w:rPr>
  </w:style>
  <w:style w:type="character" w:customStyle="1" w:styleId="c7">
    <w:name w:val="c7"/>
    <w:basedOn w:val="a0"/>
    <w:rsid w:val="00595D6C"/>
  </w:style>
  <w:style w:type="character" w:customStyle="1" w:styleId="c17">
    <w:name w:val="c17"/>
    <w:rsid w:val="0059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AD37-5129-4AC2-ACCC-17000556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"Ювановская СОШ"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Ювановская</dc:creator>
  <cp:lastModifiedBy>buh</cp:lastModifiedBy>
  <cp:revision>3</cp:revision>
  <cp:lastPrinted>2024-11-13T06:21:00Z</cp:lastPrinted>
  <dcterms:created xsi:type="dcterms:W3CDTF">2024-11-18T09:28:00Z</dcterms:created>
  <dcterms:modified xsi:type="dcterms:W3CDTF">2024-11-18T09:33:00Z</dcterms:modified>
</cp:coreProperties>
</file>