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64" w:rsidRPr="00126FA0" w:rsidRDefault="00523764" w:rsidP="00126F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FA0">
        <w:rPr>
          <w:rFonts w:ascii="Times New Roman" w:hAnsi="Times New Roman" w:cs="Times New Roman"/>
          <w:b/>
          <w:sz w:val="36"/>
          <w:szCs w:val="36"/>
        </w:rPr>
        <w:t>Расписание работы кружков</w:t>
      </w:r>
    </w:p>
    <w:p w:rsidR="00E27ED2" w:rsidRDefault="00523764" w:rsidP="00126F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26FA0">
        <w:rPr>
          <w:rFonts w:ascii="Times New Roman" w:hAnsi="Times New Roman" w:cs="Times New Roman"/>
          <w:b/>
          <w:sz w:val="36"/>
          <w:szCs w:val="36"/>
        </w:rPr>
        <w:t>в МБОУ «Староайбесинская СОШ»</w:t>
      </w:r>
    </w:p>
    <w:p w:rsidR="00126FA0" w:rsidRPr="00126FA0" w:rsidRDefault="00126FA0" w:rsidP="00126F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23764" w:rsidRPr="00126FA0" w:rsidTr="00523764">
        <w:tc>
          <w:tcPr>
            <w:tcW w:w="3190" w:type="dxa"/>
          </w:tcPr>
          <w:p w:rsidR="00523764" w:rsidRPr="00126FA0" w:rsidRDefault="00523764" w:rsidP="00126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190" w:type="dxa"/>
          </w:tcPr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23764" w:rsidRPr="00126FA0" w:rsidTr="00523764">
        <w:tc>
          <w:tcPr>
            <w:tcW w:w="3190" w:type="dxa"/>
          </w:tcPr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«Планета шашек»</w:t>
            </w:r>
          </w:p>
        </w:tc>
        <w:tc>
          <w:tcPr>
            <w:tcW w:w="3190" w:type="dxa"/>
          </w:tcPr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523764" w:rsidRPr="00126FA0" w:rsidRDefault="00126FA0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26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:05- 14:50</w:t>
            </w:r>
          </w:p>
        </w:tc>
      </w:tr>
      <w:tr w:rsidR="00523764" w:rsidRPr="00126FA0" w:rsidTr="00523764">
        <w:tc>
          <w:tcPr>
            <w:tcW w:w="3190" w:type="dxa"/>
          </w:tcPr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«Чувашские орнаменты и вышивки»</w:t>
            </w:r>
          </w:p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Робокс</w:t>
            </w:r>
            <w:proofErr w:type="spellEnd"/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26FA0" w:rsidRDefault="00126FA0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523764" w:rsidRPr="00126FA0" w:rsidRDefault="00126FA0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13:20-14:05</w:t>
            </w:r>
          </w:p>
          <w:p w:rsidR="00126FA0" w:rsidRPr="00126FA0" w:rsidRDefault="00126FA0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6FA0" w:rsidRPr="00126FA0" w:rsidRDefault="00126FA0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6FA0" w:rsidRPr="00126FA0" w:rsidRDefault="00126FA0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13:20-14:05</w:t>
            </w:r>
          </w:p>
        </w:tc>
      </w:tr>
      <w:tr w:rsidR="00523764" w:rsidRPr="00126FA0" w:rsidTr="00523764">
        <w:tc>
          <w:tcPr>
            <w:tcW w:w="3190" w:type="dxa"/>
          </w:tcPr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«Планета шашек»</w:t>
            </w:r>
          </w:p>
        </w:tc>
        <w:tc>
          <w:tcPr>
            <w:tcW w:w="3190" w:type="dxa"/>
          </w:tcPr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523764" w:rsidRPr="00126FA0" w:rsidRDefault="00126FA0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26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:05- 14:50</w:t>
            </w:r>
          </w:p>
        </w:tc>
      </w:tr>
      <w:tr w:rsidR="00523764" w:rsidRPr="00126FA0" w:rsidTr="00523764">
        <w:tc>
          <w:tcPr>
            <w:tcW w:w="3190" w:type="dxa"/>
          </w:tcPr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«Чувашские орнаменты и вышивки»</w:t>
            </w:r>
          </w:p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Робокс</w:t>
            </w:r>
            <w:proofErr w:type="spellEnd"/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26FA0" w:rsidRDefault="00126FA0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3764" w:rsidRPr="00126FA0" w:rsidRDefault="00523764" w:rsidP="00523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126FA0" w:rsidRPr="00126FA0" w:rsidRDefault="00126FA0" w:rsidP="00126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13:20-14:05</w:t>
            </w:r>
          </w:p>
          <w:p w:rsidR="00126FA0" w:rsidRPr="00126FA0" w:rsidRDefault="00126FA0" w:rsidP="00126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6FA0" w:rsidRPr="00126FA0" w:rsidRDefault="00126FA0" w:rsidP="00126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23764" w:rsidRPr="00126FA0" w:rsidRDefault="00126FA0" w:rsidP="0012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13:20-14:05</w:t>
            </w:r>
          </w:p>
        </w:tc>
      </w:tr>
    </w:tbl>
    <w:p w:rsidR="00523764" w:rsidRPr="00126FA0" w:rsidRDefault="00523764" w:rsidP="005237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3764" w:rsidRPr="00126FA0" w:rsidSect="00E2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64"/>
    <w:rsid w:val="00126FA0"/>
    <w:rsid w:val="00523764"/>
    <w:rsid w:val="00E2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2024-11-18T06:56:00Z</dcterms:created>
  <dcterms:modified xsi:type="dcterms:W3CDTF">2024-11-18T07:13:00Z</dcterms:modified>
</cp:coreProperties>
</file>