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54" w:rsidRPr="00CB5754" w:rsidRDefault="00CB5754" w:rsidP="00CB5754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B5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 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A5BBA" w:rsidRPr="008A5BBA" w:rsidRDefault="008A5BBA" w:rsidP="008A5BBA">
      <w:pPr>
        <w:spacing w:after="0" w:line="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​</w:t>
      </w: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труду (технологии) направлена на решение системы задач: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гибкости и вариативности мышления, способностей к изобретательской деятельности;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уважительного отношения к людям труда, к культурным традициям, понимания ценности предшествующих культур, отражённых в материальном мире;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готовности участия в трудовых делах школьного коллектива;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A5BBA" w:rsidRPr="008A5BBA" w:rsidRDefault="008A5BBA" w:rsidP="008A5BBA">
      <w:pPr>
        <w:spacing w:after="0" w:line="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​</w:t>
      </w: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</w:t>
      </w:r>
    </w:p>
    <w:p w:rsidR="008A5BBA" w:rsidRPr="008A5BBA" w:rsidRDefault="008A5BBA" w:rsidP="008A5BBA">
      <w:pPr>
        <w:numPr>
          <w:ilvl w:val="0"/>
          <w:numId w:val="2"/>
        </w:numPr>
        <w:spacing w:before="100" w:beforeAutospacing="1" w:after="75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технологии, профессии и производства;</w:t>
      </w:r>
    </w:p>
    <w:p w:rsidR="008A5BBA" w:rsidRPr="008A5BBA" w:rsidRDefault="008A5BBA" w:rsidP="008A5BBA">
      <w:pPr>
        <w:numPr>
          <w:ilvl w:val="0"/>
          <w:numId w:val="2"/>
        </w:numPr>
        <w:spacing w:before="100" w:beforeAutospacing="1" w:after="75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A5BBA" w:rsidRPr="008A5BBA" w:rsidRDefault="008A5BBA" w:rsidP="008A5BBA">
      <w:pPr>
        <w:numPr>
          <w:ilvl w:val="0"/>
          <w:numId w:val="2"/>
        </w:numPr>
        <w:spacing w:before="100" w:beforeAutospacing="1" w:after="75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8A5BBA" w:rsidRPr="008A5BBA" w:rsidRDefault="008A5BBA" w:rsidP="008A5BBA">
      <w:pPr>
        <w:numPr>
          <w:ilvl w:val="0"/>
          <w:numId w:val="2"/>
        </w:numPr>
        <w:spacing w:before="100" w:beforeAutospacing="1" w:after="75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ИКТ (с учётом возможностей материально-технической базы образовательной организации).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освоения программы по труду (технологии) обучающиеся овладевают основами проектной деятельности, которая направлена на развитие творческих черт личности, коммуникабельности, чувства ответственности, умения искать и использовать информацию.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A5BBA" w:rsidRPr="008A5BBA" w:rsidRDefault="008A5BBA" w:rsidP="008A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A5B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:rsidR="0041402D" w:rsidRDefault="0041402D"/>
    <w:p w:rsidR="006C0937" w:rsidRPr="00E82448" w:rsidRDefault="006C0937" w:rsidP="006C0937">
      <w:pPr>
        <w:pBdr>
          <w:bottom w:val="single" w:sz="6" w:space="5" w:color="000000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E82448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>СОДЕРЖАНИЕ УЧЕБНОГО ПРЕДМЕТА </w:t>
      </w:r>
    </w:p>
    <w:p w:rsidR="006C0937" w:rsidRPr="008A5BBA" w:rsidRDefault="006C0937" w:rsidP="008A5BB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A5B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1 КЛАСС</w:t>
      </w:r>
    </w:p>
    <w:p w:rsidR="00745F21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​​</w:t>
      </w:r>
      <w:r w:rsidRPr="008A5BBA">
        <w:rPr>
          <w:rStyle w:val="a4"/>
        </w:rPr>
        <w:t>Технологии, профессии и производства.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</w:pPr>
      <w:r w:rsidRPr="00745F21">
        <w:t>Природное и техническое окружение человека. 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Мир профессий. Профессии родных и знакомых. Профессии, связанные с изучаемыми материалами и производствами. Профессии сферы обслуживания.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Традиции и праздники народов России, ремёсла, обычаи.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rStyle w:val="a4"/>
          <w:sz w:val="12"/>
          <w:szCs w:val="12"/>
        </w:rPr>
        <w:t>​</w:t>
      </w:r>
      <w:r w:rsidRPr="00745F21">
        <w:rPr>
          <w:b/>
          <w:bCs/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Технологии ручной обработки материалов.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безопасного использования ножниц.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Использование дополнительных отделочных материалов.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rPr>
          <w:rStyle w:val="a4"/>
        </w:rPr>
        <w:t>​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rPr>
          <w:rStyle w:val="a4"/>
        </w:rPr>
        <w:t>Конструирование и моделирование.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</w:pPr>
      <w:r w:rsidRPr="008A5BBA"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  <w:r w:rsidRPr="008A5BBA">
        <w:rPr>
          <w:b/>
          <w:bCs/>
        </w:rPr>
        <w:br/>
      </w:r>
    </w:p>
    <w:p w:rsidR="00745F21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rPr>
          <w:rStyle w:val="a4"/>
        </w:rPr>
        <w:t>ИКТ.</w:t>
      </w:r>
    </w:p>
    <w:p w:rsidR="008A5BBA" w:rsidRPr="008A5BBA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Демонстрация учителем готовых материалов на информационных носителях.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Информация. Виды информации.</w:t>
      </w:r>
    </w:p>
    <w:p w:rsidR="008A5BBA" w:rsidRPr="008A5BBA" w:rsidRDefault="008A5BBA" w:rsidP="008A5BBA">
      <w:pPr>
        <w:pStyle w:val="a3"/>
        <w:spacing w:before="0" w:after="0"/>
        <w:ind w:firstLine="709"/>
        <w:jc w:val="both"/>
      </w:pPr>
      <w:r w:rsidRPr="008A5BBA">
        <w:rPr>
          <w:rStyle w:val="a4"/>
        </w:rPr>
        <w:t>УНИВЕРСАЛЬНЫЕ УЧЕБНЫЕ ДЕЙСТВИЯ (ПРОПЕДЕВТИЧЕСКИЙ УРОВЕНЬ)</w:t>
      </w:r>
    </w:p>
    <w:p w:rsidR="00745F21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​Изучение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A5BBA" w:rsidRPr="008A5BBA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У обучающегося будут сформированы следующие </w:t>
      </w:r>
      <w:r w:rsidRPr="008A5BBA">
        <w:rPr>
          <w:rStyle w:val="a4"/>
        </w:rPr>
        <w:t>базовые логические и исследовательские действия</w:t>
      </w:r>
      <w:r w:rsidRPr="008A5BBA">
        <w:t> как часть познавательных универсальных учебных действий: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ориентироваться в терминах, используемых в технологии (в пределах изученного);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воспринимать и использовать предложенную инструкцию (устную, графическую);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сравнивать отдельные изделия (конструкции), находить сходство и различия в их устройстве.</w:t>
      </w:r>
    </w:p>
    <w:p w:rsidR="008A5BBA" w:rsidRPr="008A5BBA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​У обучающегося будут сформированы следующие умения </w:t>
      </w:r>
      <w:r w:rsidRPr="008A5BBA">
        <w:rPr>
          <w:rStyle w:val="a4"/>
        </w:rPr>
        <w:t>работать с информацией</w:t>
      </w:r>
      <w:r w:rsidRPr="008A5BBA">
        <w:t> часть познавательных универсальных учебных действий: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воспринимать информацию (представленную в объяснении учителя или в учебнике), использовать её в работе;</w:t>
      </w:r>
    </w:p>
    <w:p w:rsidR="00745F21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8A5BBA" w:rsidRPr="008A5BBA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У обучающегося будут сформированы следующие </w:t>
      </w:r>
      <w:r w:rsidRPr="008A5BBA">
        <w:rPr>
          <w:rStyle w:val="a4"/>
        </w:rPr>
        <w:t>умения общаться</w:t>
      </w:r>
      <w:r w:rsidRPr="008A5BBA">
        <w:t> как часть коммуникативных универсальных учебных действий: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745F21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строить несложные высказывания, сообщения в устной форме (по содержанию изученных тем).</w:t>
      </w:r>
    </w:p>
    <w:p w:rsidR="008A5BBA" w:rsidRPr="008A5BBA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lastRenderedPageBreak/>
        <w:t>У обучающегося будут сформированы следующие умения с</w:t>
      </w:r>
      <w:r w:rsidRPr="008A5BBA">
        <w:rPr>
          <w:rStyle w:val="a4"/>
        </w:rPr>
        <w:t>амоорганизации и самоконтроля</w:t>
      </w:r>
      <w:r w:rsidRPr="008A5BBA">
        <w:t> как часть регулятивных универсальных учебных действий: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принимать и удерживать в процессе деятельности предложенную учебную задачу;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действовать по плану, предложенному учителем, работать с опорой на графическую инструкцию учебника, принимать участие в коллективном построении простого плана действий;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выполнять несложные действия контроля и оценки по предложенным критериям.</w:t>
      </w:r>
    </w:p>
    <w:p w:rsidR="008A5BBA" w:rsidRPr="008A5BBA" w:rsidRDefault="008A5BBA" w:rsidP="00745F21">
      <w:pPr>
        <w:pStyle w:val="a3"/>
        <w:spacing w:before="0" w:beforeAutospacing="0" w:after="0" w:afterAutospacing="0"/>
        <w:ind w:firstLine="709"/>
        <w:jc w:val="both"/>
      </w:pPr>
      <w:r w:rsidRPr="008A5BBA">
        <w:t>​</w:t>
      </w:r>
      <w:r w:rsidRPr="008A5BBA">
        <w:rPr>
          <w:rStyle w:val="a4"/>
        </w:rPr>
        <w:t>Совместная деятельность</w:t>
      </w:r>
      <w:r w:rsidRPr="008A5BBA">
        <w:t> способствует формированию умений: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проявлять положительное отношение к включению в совместную работу, к простым видам сотрудничества;</w:t>
      </w:r>
    </w:p>
    <w:p w:rsidR="008A5BBA" w:rsidRPr="008A5BBA" w:rsidRDefault="008A5BBA" w:rsidP="008A5BBA">
      <w:pPr>
        <w:pStyle w:val="a3"/>
        <w:spacing w:before="0" w:beforeAutospacing="0" w:after="0" w:afterAutospacing="0"/>
        <w:ind w:firstLine="709"/>
        <w:jc w:val="both"/>
      </w:pPr>
      <w:r w:rsidRPr="008A5BBA"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745F21" w:rsidRDefault="00745F21" w:rsidP="00745F21">
      <w:pPr>
        <w:pStyle w:val="a3"/>
        <w:spacing w:before="0" w:after="0"/>
        <w:rPr>
          <w:sz w:val="21"/>
          <w:szCs w:val="21"/>
        </w:rPr>
      </w:pPr>
      <w:r w:rsidRPr="00745F21">
        <w:rPr>
          <w:rStyle w:val="a4"/>
        </w:rPr>
        <w:t>2 КЛАСС</w:t>
      </w:r>
    </w:p>
    <w:p w:rsidR="00745F21" w:rsidRPr="00745F21" w:rsidRDefault="00745F21" w:rsidP="00745F21">
      <w:pPr>
        <w:pStyle w:val="a3"/>
        <w:spacing w:before="0" w:after="0"/>
        <w:rPr>
          <w:sz w:val="21"/>
          <w:szCs w:val="21"/>
        </w:rPr>
      </w:pPr>
      <w:r w:rsidRPr="00745F21">
        <w:rPr>
          <w:rStyle w:val="a4"/>
        </w:rPr>
        <w:t>Технологии, профессии и производства.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jc w:val="both"/>
        <w:rPr>
          <w:sz w:val="21"/>
          <w:szCs w:val="21"/>
        </w:rPr>
      </w:pPr>
      <w:r w:rsidRPr="00745F21">
        <w:rPr>
          <w:rStyle w:val="a4"/>
          <w:sz w:val="12"/>
          <w:szCs w:val="12"/>
        </w:rPr>
        <w:t>​</w:t>
      </w:r>
      <w:r w:rsidRPr="00745F21">
        <w:rPr>
          <w:b/>
          <w:bCs/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Технологии ручной обработки материалов.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Знание и выполнение основных технологических операций ручной обработки материалов в процессе изготовления изделия: разметка деталей 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проволоку, толстую нитку.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lastRenderedPageBreak/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Использование дополнительных материалов (например, проволока, пряжа, бусины и другие).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Конструирование и моделирование.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Основные и дополнительные детали. Общее представление о правилах создания гармоничной композиции. Симметрия, способы разметки и конструирования симметричных форм.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jc w:val="both"/>
        <w:rPr>
          <w:sz w:val="21"/>
          <w:szCs w:val="21"/>
        </w:rPr>
      </w:pPr>
      <w:r w:rsidRPr="00745F21">
        <w:rPr>
          <w:rStyle w:val="a4"/>
          <w:sz w:val="12"/>
          <w:szCs w:val="12"/>
        </w:rPr>
        <w:t>​</w:t>
      </w:r>
      <w:r w:rsidRPr="00745F21">
        <w:rPr>
          <w:b/>
          <w:bCs/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ИКТ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Демонстрация учителем готовых материалов на информационных носителях.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Поиск информации. Интернет как источник информации.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УНИВЕРСАЛЬНЫЕ УЧЕБНЫЕ ДЕЙСТВИЯ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sz w:val="12"/>
          <w:szCs w:val="12"/>
        </w:rPr>
        <w:t>​</w:t>
      </w:r>
      <w:r w:rsidRPr="00745F21">
        <w:rPr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sz w:val="12"/>
          <w:szCs w:val="12"/>
        </w:rPr>
        <w:t>​</w:t>
      </w:r>
      <w:r w:rsidRPr="00745F21">
        <w:rPr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 </w:t>
      </w:r>
      <w:r w:rsidRPr="00745F21">
        <w:rPr>
          <w:rStyle w:val="a4"/>
        </w:rPr>
        <w:t>базовые логические и исследовательские действия</w:t>
      </w:r>
      <w:r w:rsidRPr="00745F21">
        <w:t> как часть познавательных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ориентироваться в терминах, используемых в технологии (в пределах изученного);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работу в соответствии с образцом, инструкцией, устной или письменной;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действия анализа и синтеза, сравнения, группировки с учётом указанных критериев;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строить рассуждения, делать умозаключения, проверять их в практической работе;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воспроизводить порядок действий при решении учебной (практической) задачи;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осуществлять решение простых задач в умственной и материализованной форме.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 умения </w:t>
      </w:r>
      <w:r w:rsidRPr="00745F21">
        <w:rPr>
          <w:rStyle w:val="a4"/>
        </w:rPr>
        <w:t>работать с информацией</w:t>
      </w:r>
      <w:r w:rsidRPr="00745F21">
        <w:t> как часть</w:t>
      </w:r>
      <w:r w:rsidRPr="00745F21">
        <w:rPr>
          <w:rStyle w:val="a4"/>
        </w:rPr>
        <w:t> познавательных универсальных учебных действий</w:t>
      </w:r>
      <w:r w:rsidRPr="00745F21">
        <w:t>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получать информацию из учебника и других дидактических материалов, использовать её в работе;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 умения </w:t>
      </w:r>
      <w:r w:rsidRPr="00745F21">
        <w:rPr>
          <w:rStyle w:val="a4"/>
        </w:rPr>
        <w:t>работать с информацией</w:t>
      </w:r>
      <w:r w:rsidRPr="00745F21">
        <w:t> как часть </w:t>
      </w:r>
      <w:r w:rsidRPr="00745F21">
        <w:rPr>
          <w:rStyle w:val="a4"/>
        </w:rPr>
        <w:t>коммуникативных универсальных учебных действий</w:t>
      </w:r>
      <w:r w:rsidRPr="00745F21">
        <w:t>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 умения с</w:t>
      </w:r>
      <w:r w:rsidRPr="00745F21">
        <w:rPr>
          <w:rStyle w:val="a4"/>
        </w:rPr>
        <w:t>амоорганизации и самоконтроля</w:t>
      </w:r>
      <w:r w:rsidRPr="00745F21">
        <w:t> как часть регулятивных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понимать и принимать учебную задачу;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организовывать свою деятельность;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понимать предлагаемый план действий, действовать по плану;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прогнозировать необходимые действия для получения практического результата, планировать работу;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действия контроля и оценки;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lastRenderedPageBreak/>
        <w:t>воспринимать советы, оценку учителя и других обучающихся, стараться учитывать их в работе.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sz w:val="12"/>
          <w:szCs w:val="12"/>
        </w:rPr>
        <w:t>​</w:t>
      </w:r>
      <w:r w:rsidRPr="00745F21">
        <w:rPr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 умения </w:t>
      </w:r>
      <w:r w:rsidRPr="00745F21">
        <w:rPr>
          <w:rStyle w:val="a4"/>
        </w:rPr>
        <w:t>совместной деятельности</w:t>
      </w:r>
      <w:r w:rsidRPr="00745F21">
        <w:t>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элементарную совместную деятельность в процессе изготовления изделий, осуществлять взаимопомощь;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745F21" w:rsidRDefault="00745F21" w:rsidP="00745F21">
      <w:pPr>
        <w:pStyle w:val="a3"/>
        <w:spacing w:before="0" w:after="0"/>
        <w:rPr>
          <w:sz w:val="21"/>
          <w:szCs w:val="21"/>
        </w:rPr>
      </w:pPr>
      <w:r w:rsidRPr="00745F21">
        <w:rPr>
          <w:rStyle w:val="a4"/>
        </w:rPr>
        <w:t>3 КЛАСС</w:t>
      </w:r>
    </w:p>
    <w:p w:rsidR="00745F21" w:rsidRPr="00745F21" w:rsidRDefault="00745F21" w:rsidP="00745F21">
      <w:pPr>
        <w:pStyle w:val="a3"/>
        <w:spacing w:before="0" w:after="0"/>
        <w:rPr>
          <w:sz w:val="21"/>
          <w:szCs w:val="21"/>
        </w:rPr>
      </w:pPr>
      <w:r w:rsidRPr="00745F21">
        <w:rPr>
          <w:rStyle w:val="a4"/>
        </w:rPr>
        <w:t>Технологии, профессии и производства.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Непрерывность процесса деятельностного освоения мира человеком и создания культуры. Материальные и духовные потребности человека как движущие силы прогресса.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Бережное и внимательное отношение к природе как источнику сырьевых ресурсов и идей для технологий будущего.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rStyle w:val="a4"/>
          <w:sz w:val="12"/>
          <w:szCs w:val="12"/>
        </w:rPr>
        <w:t>​</w:t>
      </w:r>
      <w:r w:rsidRPr="00745F21">
        <w:rPr>
          <w:b/>
          <w:bCs/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Технологии ручной обработки материалов.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Некоторые (доступные в обработке) виды искусственных и синтетических материалов. Разнообразие технологий и способов обработки материалов в различных видах изделий, сравнительный анализ технологий 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Инструменты и приспособления (циркуль, угольник, канцелярский нож, шило и другие), знание приёмов их рационального и безопасного использования.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 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 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Выполнение рицовки на картоне с помощью канцелярского ножа, выполнение отверстий шилом.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 xml:space="preserve"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</w:t>
      </w:r>
      <w:r w:rsidRPr="00745F21">
        <w:lastRenderedPageBreak/>
        <w:t>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Использование дополнительных материалов. Комбинирование разных материалов в одном изделии.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sz w:val="12"/>
          <w:szCs w:val="12"/>
        </w:rPr>
        <w:t>​</w:t>
      </w:r>
      <w:r w:rsidRPr="00745F21">
        <w:rPr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Конструирование и моделирование.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745F21" w:rsidRPr="00745F21" w:rsidRDefault="00745F21" w:rsidP="00745F21">
      <w:pPr>
        <w:pStyle w:val="a3"/>
        <w:spacing w:before="0" w:beforeAutospacing="0" w:after="0" w:afterAutospacing="0"/>
        <w:jc w:val="both"/>
        <w:rPr>
          <w:sz w:val="21"/>
          <w:szCs w:val="21"/>
        </w:rPr>
      </w:pPr>
      <w:r w:rsidRPr="00745F21">
        <w:rPr>
          <w:rStyle w:val="a4"/>
          <w:sz w:val="12"/>
          <w:szCs w:val="12"/>
        </w:rPr>
        <w:t>​</w:t>
      </w:r>
      <w:r w:rsidRPr="00745F21">
        <w:rPr>
          <w:b/>
          <w:bCs/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ИКТ.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УНИВЕРСАЛЬНЫЕ УЧЕБНЫЕ ДЕЙСТВИЯ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sz w:val="12"/>
          <w:szCs w:val="12"/>
        </w:rPr>
        <w:t>​</w:t>
      </w:r>
      <w:r w:rsidRPr="00745F21">
        <w:rPr>
          <w:sz w:val="12"/>
          <w:szCs w:val="12"/>
        </w:rPr>
        <w:br/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 </w:t>
      </w:r>
      <w:r w:rsidRPr="00745F21">
        <w:rPr>
          <w:rStyle w:val="a4"/>
        </w:rPr>
        <w:t>базовые логические и исследовательские действия</w:t>
      </w:r>
      <w:r w:rsidRPr="00745F21">
        <w:t> как часть познавательных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осуществлять анализ предложенных образцов с выделением существенных и несущественных признаков;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определять способы доработки конструкций с учётом предложенных условий;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читать и воспроизводить простой чертёж (эскиз) развёртки изделия;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восстанавливать нарушенную последовательность выполнения изделия.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 </w:t>
      </w:r>
      <w:r w:rsidRPr="00745F21">
        <w:rPr>
          <w:rStyle w:val="a4"/>
        </w:rPr>
        <w:t>умения работать с информацией</w:t>
      </w:r>
      <w:r w:rsidRPr="00745F21">
        <w:t> как часть познавательных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на основе анализа информации производить выбор наиболее эффективных способов работы;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осуществлять поиск необходимой информации для выполнения учебных заданий с использованием учебной литературы;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использовать средства информационно-коммуникационных технологий для решения учебных и практических задач, в том числе Интернет под руководством учителя.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 </w:t>
      </w:r>
      <w:r w:rsidRPr="00745F21">
        <w:rPr>
          <w:rStyle w:val="a4"/>
        </w:rPr>
        <w:t>умения</w:t>
      </w:r>
      <w:r w:rsidRPr="00745F21">
        <w:t> </w:t>
      </w:r>
      <w:r w:rsidRPr="00745F21">
        <w:rPr>
          <w:rStyle w:val="a4"/>
        </w:rPr>
        <w:t>общения</w:t>
      </w:r>
      <w:r w:rsidRPr="00745F21">
        <w:t> как часть коммуникативных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строить монологическое высказывание, владеть диалогической формой коммуникации;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lastRenderedPageBreak/>
        <w:t>строить рассуждения в форме связи простых суждений об объекте, его строении, свойствах и способах создания;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описывать предметы рукотворного мира, оценивать их достоинства;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</w:pPr>
      <w:r w:rsidRPr="00745F21">
        <w:t>формулировать собственное мнение, аргументировать выбор вариантов и способов выполнения задания</w:t>
      </w:r>
      <w:r>
        <w:t>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b/>
          <w:sz w:val="21"/>
          <w:szCs w:val="21"/>
        </w:rPr>
      </w:pPr>
      <w:r w:rsidRPr="00745F21">
        <w:t xml:space="preserve">У обучающегося будут сформированы следующие </w:t>
      </w:r>
      <w:r w:rsidRPr="00745F21">
        <w:rPr>
          <w:b/>
        </w:rPr>
        <w:t>умения самоорганизации и самоконтроля как часть регулятивных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принимать и сохранять учебную задачу, осуществлять поиск средств для её решения;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действия контроля и оценки, выявлять ошибки и недочёты по результатам работы, устанавливать их причины и искать способы устранения;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проявлять волевую саморегуляцию при выполнении задания.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 xml:space="preserve">У обучающегося будут сформированы следующие </w:t>
      </w:r>
      <w:r w:rsidRPr="00745F21">
        <w:rPr>
          <w:b/>
        </w:rPr>
        <w:t>умения совместной деятельности</w:t>
      </w:r>
      <w:r w:rsidRPr="00745F21">
        <w:t>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выбирать себе партнёров по совместной деятельности не только по симпатии, но и по деловым качествам;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справедливо распределять работу, договариваться, приходить к общему решению, отвечать за общий результат работы;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роли лидера, подчинённого, соблюдать равноправие и дружелюбие;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осуществлять взаимопомощь, проявлять ответственность при выполнении своей части работы.</w:t>
      </w:r>
    </w:p>
    <w:p w:rsidR="00745F21" w:rsidRDefault="00745F21" w:rsidP="00745F21">
      <w:pPr>
        <w:pStyle w:val="a3"/>
        <w:spacing w:before="0" w:after="0"/>
        <w:rPr>
          <w:sz w:val="21"/>
          <w:szCs w:val="21"/>
        </w:rPr>
      </w:pPr>
      <w:r w:rsidRPr="00745F21">
        <w:rPr>
          <w:rStyle w:val="a4"/>
        </w:rPr>
        <w:t>4 КЛАСС</w:t>
      </w:r>
    </w:p>
    <w:p w:rsidR="00745F21" w:rsidRPr="00745F21" w:rsidRDefault="00745F21" w:rsidP="00745F21">
      <w:pPr>
        <w:pStyle w:val="a3"/>
        <w:spacing w:before="0" w:after="0"/>
        <w:rPr>
          <w:sz w:val="21"/>
          <w:szCs w:val="21"/>
        </w:rPr>
      </w:pPr>
      <w:r w:rsidRPr="00745F21">
        <w:rPr>
          <w:rStyle w:val="a4"/>
        </w:rPr>
        <w:t>Технологии, профессии и производства.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Профессии и технологии современного мира. Использование достижений науки в развитии технического прогресса. Изобретение 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Мир профессий. Профессии, связанные с опасностями (пожарные, космонавты, химики и другие).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Элементарная творческая и проектная деятельность (реализация заданного или собственного замысла, поиск оптимальных конструктивных 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jc w:val="both"/>
        <w:rPr>
          <w:sz w:val="21"/>
          <w:szCs w:val="21"/>
        </w:rPr>
      </w:pPr>
      <w:r w:rsidRPr="00745F21">
        <w:rPr>
          <w:rStyle w:val="a4"/>
          <w:sz w:val="12"/>
          <w:szCs w:val="12"/>
        </w:rPr>
        <w:t>​</w:t>
      </w:r>
      <w:r w:rsidRPr="00745F21">
        <w:rPr>
          <w:b/>
          <w:bCs/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Технологии ручной обработки материалов.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Синтетические материалы – ткани, полимеры (пластик, поролон). Их свойства. Создание синтетических материалов с заданными свойствами.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Технология обработки бумаги и картона. Подбор материалов 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Совершенствование умений выполнять разные способы разметки с помощью чертёжных инструментов. Освоение доступных художественных техник.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lastRenderedPageBreak/>
        <w:t>Технология обработки текстильных материалов. Обобщённое представление о видах тканей (натуральные, искусственные, синтетические), их свойствах и областей использования. Дизайн одежды в зависимости от её назначения, моды, времени. Подбор текстильных материалов в соответствии 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Комбинированное использование разных материалов.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jc w:val="both"/>
        <w:rPr>
          <w:sz w:val="21"/>
          <w:szCs w:val="21"/>
        </w:rPr>
      </w:pPr>
      <w:r w:rsidRPr="00745F21">
        <w:rPr>
          <w:rStyle w:val="a4"/>
          <w:sz w:val="12"/>
          <w:szCs w:val="12"/>
        </w:rPr>
        <w:t>​</w:t>
      </w:r>
      <w:r w:rsidRPr="00745F21">
        <w:rPr>
          <w:b/>
          <w:bCs/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Конструирование и моделирование.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Современные требования к техническим устройствам (экологичность, безопасность, эргономичность и другие).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 и технологического процесса при выполнении индивидуальных творческих и коллективных проектных работ.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Робототехника. Конструктивные, соединительные элементы 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745F21" w:rsidRPr="00745F21" w:rsidRDefault="00745F21" w:rsidP="00745F21">
      <w:pPr>
        <w:pStyle w:val="a3"/>
        <w:spacing w:before="0" w:beforeAutospacing="0" w:after="0" w:afterAutospacing="0"/>
        <w:jc w:val="both"/>
        <w:rPr>
          <w:sz w:val="21"/>
          <w:szCs w:val="21"/>
        </w:rPr>
      </w:pPr>
      <w:r w:rsidRPr="00745F21">
        <w:rPr>
          <w:b/>
          <w:bCs/>
        </w:rPr>
        <w:br/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ИКТ.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Работа с доступной информацией в Интернете и на цифровых носителях информации.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PowerPoint или другой.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rPr>
          <w:rStyle w:val="a4"/>
        </w:rPr>
        <w:t>УНИВЕРСАЛЬНЫЕ УЧЕБНЫЕ ДЕЙСТВИЯ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sz w:val="12"/>
          <w:szCs w:val="12"/>
        </w:rPr>
        <w:t>​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Изучение труда (технологии)  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 </w:t>
      </w:r>
      <w:r w:rsidRPr="00745F21">
        <w:rPr>
          <w:rStyle w:val="a4"/>
        </w:rPr>
        <w:t>базовые логические и исследовательские действия </w:t>
      </w:r>
      <w:r w:rsidRPr="00745F21">
        <w:t>как часть познавательных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анализировать конструкции предложенных образцов изделий;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решать простые задачи на преобразование конструкции;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работу в соответствии с инструкцией, устной или письменной;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действия анализа и синтеза, сравнения, классификации предметов (изделий) с учётом указанных критериев;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lastRenderedPageBreak/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 </w:t>
      </w:r>
      <w:r w:rsidRPr="00745F21">
        <w:rPr>
          <w:rStyle w:val="a4"/>
        </w:rPr>
        <w:t>умения работать с информацией</w:t>
      </w:r>
      <w:r w:rsidRPr="00745F21">
        <w:t> как часть познавательных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на основе анализа информации производить выбор наиболее эффективных способов работы;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использовать знаково-символические средства для решения задач в умственной или материализованной форме, выполнять действия моделирования, работать с моделями;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осуществлять поиск дополнительной информации по тематике творческих и проектных работ;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использовать рисунки из ресурса компьютера в оформлении изделий и другое;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использовать средства информационно-коммуникационных технологий для решения учебных и практических задач, в том числе Интернет под руководством учителя.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У обучающегося будут сформированы следующие </w:t>
      </w:r>
      <w:r w:rsidRPr="00745F21">
        <w:rPr>
          <w:rStyle w:val="a4"/>
        </w:rPr>
        <w:t>умения общения</w:t>
      </w:r>
      <w:r w:rsidRPr="00745F21">
        <w:t>  как часть коммуникативных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создавать тексты-рассуждения: раскрывать последовательность операций при работе с разными материалами;</w:t>
      </w:r>
    </w:p>
    <w:p w:rsid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b/>
          <w:sz w:val="21"/>
          <w:szCs w:val="21"/>
        </w:rPr>
      </w:pPr>
      <w:r w:rsidRPr="00745F21">
        <w:t xml:space="preserve">У обучающегося будут сформированы следующие </w:t>
      </w:r>
      <w:r w:rsidRPr="00745F21">
        <w:rPr>
          <w:b/>
        </w:rPr>
        <w:t>умения самоорганизации и самоконтроля как часть регулятивных универсальных учебных действий: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понимать и принимать учебную задачу, самостоятельно определять цели учебно-познавательной деятельности;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планировать практическую работу в соответствии с поставленной целью и выполнять её в соответствии с планом;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проявлять волевую саморегуляцию при выполнении задания.</w:t>
      </w:r>
    </w:p>
    <w:p w:rsidR="00745F21" w:rsidRPr="00745F21" w:rsidRDefault="00745F21" w:rsidP="00745F21">
      <w:pPr>
        <w:pStyle w:val="a3"/>
        <w:spacing w:before="0" w:beforeAutospacing="0" w:after="0" w:afterAutospacing="0" w:line="0" w:lineRule="auto"/>
        <w:ind w:firstLine="709"/>
        <w:jc w:val="both"/>
        <w:rPr>
          <w:sz w:val="21"/>
          <w:szCs w:val="21"/>
        </w:rPr>
      </w:pPr>
      <w:r w:rsidRPr="00745F21">
        <w:rPr>
          <w:sz w:val="12"/>
          <w:szCs w:val="12"/>
        </w:rPr>
        <w:t>​</w:t>
      </w:r>
      <w:r w:rsidRPr="00745F21">
        <w:rPr>
          <w:sz w:val="12"/>
          <w:szCs w:val="12"/>
        </w:rPr>
        <w:br/>
      </w:r>
    </w:p>
    <w:p w:rsidR="00745F21" w:rsidRPr="00745F21" w:rsidRDefault="00745F21" w:rsidP="00745F21">
      <w:pPr>
        <w:pStyle w:val="a3"/>
        <w:spacing w:before="0" w:after="0" w:afterAutospacing="0"/>
        <w:jc w:val="both"/>
        <w:rPr>
          <w:sz w:val="21"/>
          <w:szCs w:val="21"/>
        </w:rPr>
      </w:pPr>
      <w:r w:rsidRPr="00745F21">
        <w:t xml:space="preserve">У обучающегося будут сформированы следующие </w:t>
      </w:r>
      <w:r w:rsidRPr="00745F21">
        <w:rPr>
          <w:b/>
        </w:rPr>
        <w:t>умения совместной деятельности</w:t>
      </w:r>
      <w:r w:rsidRPr="00745F21">
        <w:t>: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745F21" w:rsidRPr="00745F21" w:rsidRDefault="00745F21" w:rsidP="00745F21">
      <w:pPr>
        <w:pStyle w:val="a3"/>
        <w:spacing w:before="0" w:beforeAutospacing="0" w:after="0" w:afterAutospacing="0"/>
        <w:ind w:firstLine="709"/>
        <w:jc w:val="both"/>
        <w:rPr>
          <w:sz w:val="21"/>
          <w:szCs w:val="21"/>
        </w:rPr>
      </w:pPr>
      <w:r w:rsidRPr="00745F21"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8A5BBA" w:rsidRPr="008A5BBA" w:rsidRDefault="008A5BBA" w:rsidP="008A5BBA">
      <w:pPr>
        <w:pStyle w:val="a3"/>
        <w:shd w:val="clear" w:color="auto" w:fill="FFFFFF"/>
        <w:spacing w:before="0" w:after="0"/>
      </w:pPr>
    </w:p>
    <w:p w:rsidR="006C0937" w:rsidRPr="00B45118" w:rsidRDefault="006C0937" w:rsidP="006C0937">
      <w:pPr>
        <w:pBdr>
          <w:bottom w:val="single" w:sz="6" w:space="5" w:color="000000"/>
        </w:pBdr>
        <w:spacing w:before="100" w:beforeAutospacing="1" w:after="24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B45118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>ПЛАНИРУЕМЫЕ РЕЗУЛЬТАТЫ ОСВОЕНИЯ УЧЕБНОГО ПРЕДМЕТА «ТЕХНОЛОГИЯ» НА УРОВНЕ НАЧАЛЬНОГО ОБЩЕГО ОБРАЗОВАНИЯ  </w:t>
      </w:r>
    </w:p>
    <w:p w:rsidR="008A5BBA" w:rsidRPr="008A5BBA" w:rsidRDefault="008A5BBA" w:rsidP="008A5BBA">
      <w:pPr>
        <w:pStyle w:val="a3"/>
        <w:shd w:val="clear" w:color="auto" w:fill="FFFFFF"/>
        <w:spacing w:before="0" w:after="0"/>
      </w:pPr>
      <w:r w:rsidRPr="008A5BBA">
        <w:rPr>
          <w:rStyle w:val="a4"/>
        </w:rPr>
        <w:t>ЛИЧНОСТНЫЕ РЕЗУЛЬТАТЫ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</w:t>
      </w:r>
      <w:r w:rsidRPr="008A5BBA">
        <w:lastRenderedPageBreak/>
        <w:t>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понимание культурно-исторической ценности традиций, отражённых 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готовность вступать в сотрудничество с другими людьми с учётом этики общения, проявление толерантности и доброжелательности.</w:t>
      </w:r>
      <w:bookmarkStart w:id="1" w:name="_Toc143620889"/>
      <w:bookmarkEnd w:id="1"/>
    </w:p>
    <w:p w:rsidR="008A5BBA" w:rsidRPr="008A5BBA" w:rsidRDefault="008A5BBA" w:rsidP="008A5BBA">
      <w:pPr>
        <w:pStyle w:val="a3"/>
        <w:shd w:val="clear" w:color="auto" w:fill="FFFFFF"/>
        <w:spacing w:before="0" w:after="0"/>
      </w:pPr>
      <w:r w:rsidRPr="008A5BBA">
        <w:rPr>
          <w:rStyle w:val="a4"/>
        </w:rPr>
        <w:t>МЕТАПРЕДМЕТНЫЕ РЕЗУЛЬТАТЫ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 результате изучения труда (технологии)  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 обучающегося будут сформированы следующие </w:t>
      </w:r>
      <w:r w:rsidRPr="008A5BBA">
        <w:rPr>
          <w:rStyle w:val="a4"/>
        </w:rPr>
        <w:t>базовые логические и исследовательские действия</w:t>
      </w:r>
      <w:r w:rsidRPr="008A5BBA">
        <w:t> как часть познавательных универсальных учебных действий: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ориентироваться в терминах и понятиях, используемых в технологии (в пределах изученного), использовать изученную терминологию в своих устных и письменных высказываниях;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осуществлять анализ объектов и изделий с выделением существенных и несущественных признаков;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сравнивать группы объектов (изделий), выделять в них общее и различия;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делать обобщения (технико-технологического и декоративно-художественного характера) по изучаемой тематике;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использовать схемы, модели и простейшие чертежи в собственной практической творческой деятельности;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 обучающегося будут сформированы </w:t>
      </w:r>
      <w:r w:rsidRPr="008A5BBA">
        <w:rPr>
          <w:rStyle w:val="a4"/>
        </w:rPr>
        <w:t>умения работать с информацией</w:t>
      </w:r>
      <w:r w:rsidRPr="008A5BBA">
        <w:t> как часть познавательных универсальных учебных действий: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осуществлять поиск необходимой для выполнения работы информации в учебнике и других доступных источниках, анализировать её и отбирать в соответствии с решаемой задачей;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lastRenderedPageBreak/>
        <w:t>использовать средства информационно-коммуникационных технологий для решения учебных и практических задач (в том числе Интернет 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следовать при выполнении работы инструкциям учителя или представленным в других информационных источниках.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 обучающегося будут сформированы </w:t>
      </w:r>
      <w:r w:rsidRPr="008A5BBA">
        <w:rPr>
          <w:rStyle w:val="a4"/>
        </w:rPr>
        <w:t>умения общения </w:t>
      </w:r>
      <w:r w:rsidRPr="008A5BBA">
        <w:t>как часть коммуникативных универсальных учебных действий: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объяснять последовательность совершаемых действий при создании изделия.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 обучающегося будут сформированы следующие </w:t>
      </w:r>
      <w:r w:rsidRPr="008A5BBA">
        <w:rPr>
          <w:rStyle w:val="a4"/>
        </w:rPr>
        <w:t>умения самоорганизации и самоконтроля</w:t>
      </w:r>
      <w:r w:rsidRPr="008A5BBA">
        <w:t> как часть регулятивных универсальных учебных действий: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правила безопасности труда при выполнении работы;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планировать работу, соотносить свои действия с поставленной целью;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проявлять волевую саморегуляцию при выполнении работы.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 обучающегося будут сформированы </w:t>
      </w:r>
      <w:r w:rsidRPr="008A5BBA">
        <w:rPr>
          <w:rStyle w:val="a4"/>
        </w:rPr>
        <w:t>умения совместной деятельности</w:t>
      </w:r>
      <w:r w:rsidRPr="008A5BBA">
        <w:t>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проявлять интерес к работе товарищей, в доброжелательной форме комментировать и оценивать их достижения, высказывать свои предложения и пожелания, оказывать при необходимости помощь;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A5BBA" w:rsidRDefault="008A5BBA" w:rsidP="008A5BBA">
      <w:pPr>
        <w:pStyle w:val="a3"/>
        <w:shd w:val="clear" w:color="auto" w:fill="FFFFFF"/>
        <w:spacing w:before="0" w:after="0"/>
      </w:pPr>
      <w:bookmarkStart w:id="2" w:name="_Toc134720971"/>
      <w:bookmarkEnd w:id="2"/>
      <w:r w:rsidRPr="008A5BBA">
        <w:rPr>
          <w:rStyle w:val="a4"/>
        </w:rPr>
        <w:t>ПРЕДМЕТНЫЕ РЕЗУЛЬТАТЫ</w:t>
      </w:r>
    </w:p>
    <w:p w:rsidR="008A5BBA" w:rsidRPr="008A5BBA" w:rsidRDefault="008A5BBA" w:rsidP="008A5BBA">
      <w:pPr>
        <w:pStyle w:val="a3"/>
        <w:shd w:val="clear" w:color="auto" w:fill="FFFFFF"/>
        <w:spacing w:before="0" w:after="0"/>
      </w:pPr>
      <w:r w:rsidRPr="008A5BBA">
        <w:t>К концу обучения в </w:t>
      </w:r>
      <w:r w:rsidRPr="008A5BBA">
        <w:rPr>
          <w:rStyle w:val="a4"/>
        </w:rPr>
        <w:t>1 классе</w:t>
      </w:r>
      <w:r w:rsidRPr="008A5BBA">
        <w:t> обучающийся получит следующие предметные результаты по отдельным темам программы по труду (технологии):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применять правила безопасной работы ножницами, иглой и аккуратной работы с клеем;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lastRenderedPageBreak/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оформлять изделия строчкой прямого стежка;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задания с опорой на готовый план;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различать материалы и инструменты по их назначению;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называть и выполнять последовательность изготовления несложных изделий: разметка, резание, сборка, отделка;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использовать для сушки плоских изделий пресс;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 помощью учителя выполнять практическую работу и самоконтроль с опорой на инструкционную карту, образец, шаблон;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различать разборные и неразборные конструкции несложных изделий;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осуществлять элементарное сотрудничество, участвовать в коллективных работах под руководством учителя;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несложные коллективные работы проектного характера;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называть профессии, связанные с изучаемыми материалами и производствами, их социальное значение.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​</w:t>
      </w:r>
      <w:r w:rsidRPr="008A5BBA">
        <w:br/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К концу обучения во </w:t>
      </w:r>
      <w:r w:rsidRPr="008A5BBA">
        <w:rPr>
          <w:rStyle w:val="a4"/>
        </w:rPr>
        <w:t>2 классе</w:t>
      </w:r>
      <w:r w:rsidRPr="008A5BBA">
        <w:t> обучающийся получит следующие предметные результаты по отдельным темам программы по труду (технологии):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задания по самостоятельно составленному плану;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lastRenderedPageBreak/>
        <w:t>анализировать задание (образец) по предложенным вопросам, памятке или инструкции, самостоятельно выполнять доступные задания с опорой на инструкционную (технологическую) карту;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биговку;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оформлять изделия и соединять детали освоенными ручными строчками;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отличать макет от модели, строить трёхмерный макет из готовой развёртки;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определять неподвижный и подвижный способ соединения деталей и выполнять подвижное и неподвижное соединения известными способами;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конструировать и моделировать изделия из различных материалов по модели, простейшему чертежу или эскизу;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решать несложные конструкторско-технологические задачи;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применять освоенные знания и практические умения (технологические, графические, конструкторские) в самостоятельной интеллектуальной и практической деятельности;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делать выбор, какое мнение принять – своё или другое, высказанное в ходе обсуждения;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работу в малых группах, осуществлять сотрудничество;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особенности проектной деятельности, осуществлять</w:t>
      </w:r>
      <w:r w:rsidRPr="008A5BBA">
        <w:br/>
        <w:t>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  <w:r>
        <w:t xml:space="preserve"> </w:t>
      </w:r>
      <w:r w:rsidRPr="008A5BBA">
        <w:t>знать профессии людей, работающих в сфере обслуживания.</w:t>
      </w:r>
    </w:p>
    <w:p w:rsid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К концу обучения в </w:t>
      </w:r>
      <w:r w:rsidRPr="008A5BBA">
        <w:rPr>
          <w:rStyle w:val="a4"/>
        </w:rPr>
        <w:t>3 классе</w:t>
      </w:r>
      <w:r w:rsidRPr="008A5BBA">
        <w:t> обучающийся получит следующие предметные результаты по отдельным темам программы по труду (технологии):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смысл понятий «чертёж развёртки», «канцелярский нож», «шило», «искусственный материал»;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узнавать и называть линии чертежа (осевая и центровая);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безопасно пользоваться канцелярским ножом, шилом;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рицовку;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соединение деталей и отделку изделия освоенными ручными строчками;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решать простейшие задачи технико-технологического характера 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lastRenderedPageBreak/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изменять конструкцию изделия по заданным условиям;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выбирать способ соединения и соединительный материал в зависимости от требований конструкции;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назначение основных устройств персонального компьютера для ввода, вывода и обработки информации;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основные правила безопасной работы на компьютере;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​</w:t>
      </w:r>
      <w:r w:rsidRPr="008A5BBA">
        <w:br/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К концу обучения в </w:t>
      </w:r>
      <w:r w:rsidRPr="008A5BBA">
        <w:rPr>
          <w:rStyle w:val="a4"/>
        </w:rPr>
        <w:t>4 классе</w:t>
      </w:r>
      <w:r w:rsidRPr="008A5BBA">
        <w:t> обучающийся получит следующие предметные результаты по отдельным темам программы по труду (технологии):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создавать небольшие тексты, презентации и печатные публикации 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работать с доступной информацией, работать в программах Word, PowerPoint;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8A5BBA" w:rsidRPr="008A5BBA" w:rsidRDefault="008A5BBA" w:rsidP="008A5BBA">
      <w:pPr>
        <w:pStyle w:val="a3"/>
        <w:shd w:val="clear" w:color="auto" w:fill="FFFFFF"/>
        <w:spacing w:before="0" w:beforeAutospacing="0" w:after="0" w:afterAutospacing="0"/>
        <w:ind w:firstLine="709"/>
      </w:pPr>
      <w:r w:rsidRPr="008A5BBA"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6C0937" w:rsidRDefault="006C0937" w:rsidP="006C0937">
      <w:pPr>
        <w:pStyle w:val="1"/>
        <w:pBdr>
          <w:bottom w:val="single" w:sz="6" w:space="5" w:color="000000"/>
        </w:pBdr>
        <w:spacing w:after="240" w:afterAutospacing="0" w:line="240" w:lineRule="atLeast"/>
        <w:rPr>
          <w:rFonts w:ascii="LiberationSerif" w:hAnsi="LiberationSerif"/>
          <w:caps/>
          <w:color w:val="000000"/>
          <w:sz w:val="24"/>
          <w:szCs w:val="24"/>
        </w:rPr>
      </w:pPr>
    </w:p>
    <w:p w:rsidR="006C0937" w:rsidRDefault="006C0937" w:rsidP="006C0937">
      <w:pPr>
        <w:pStyle w:val="1"/>
        <w:pBdr>
          <w:bottom w:val="single" w:sz="6" w:space="5" w:color="000000"/>
        </w:pBdr>
        <w:spacing w:after="240" w:afterAutospacing="0" w:line="240" w:lineRule="atLeast"/>
        <w:rPr>
          <w:rFonts w:ascii="LiberationSerif" w:hAnsi="LiberationSerif"/>
          <w:caps/>
          <w:color w:val="000000"/>
          <w:sz w:val="24"/>
          <w:szCs w:val="24"/>
        </w:rPr>
      </w:pPr>
      <w:r>
        <w:rPr>
          <w:rFonts w:ascii="LiberationSerif" w:hAnsi="LiberationSerif"/>
          <w:caps/>
          <w:color w:val="000000"/>
          <w:sz w:val="24"/>
          <w:szCs w:val="24"/>
        </w:rPr>
        <w:t>ТЕМАТИЧЕСКОЕ ПЛАНИРОВАНИЕ </w:t>
      </w:r>
    </w:p>
    <w:p w:rsidR="006C0937" w:rsidRDefault="006C0937" w:rsidP="006C0937">
      <w:pPr>
        <w:pStyle w:val="2"/>
        <w:spacing w:before="240" w:after="120" w:line="240" w:lineRule="atLeast"/>
        <w:rPr>
          <w:rFonts w:ascii="LiberationSerif" w:hAnsi="LiberationSerif"/>
          <w:caps/>
          <w:color w:val="000000"/>
          <w:sz w:val="22"/>
          <w:szCs w:val="22"/>
        </w:rPr>
      </w:pPr>
      <w:r>
        <w:rPr>
          <w:rFonts w:ascii="LiberationSerif" w:hAnsi="LiberationSerif"/>
          <w:caps/>
          <w:color w:val="000000"/>
          <w:sz w:val="22"/>
          <w:szCs w:val="22"/>
        </w:rPr>
        <w:lastRenderedPageBreak/>
        <w:t>1 КЛАСс</w:t>
      </w: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636"/>
        <w:gridCol w:w="6135"/>
        <w:gridCol w:w="1417"/>
        <w:gridCol w:w="2410"/>
      </w:tblGrid>
      <w:tr w:rsidR="006307D9" w:rsidRPr="00657516" w:rsidTr="004F00F1">
        <w:trPr>
          <w:trHeight w:val="1104"/>
        </w:trPr>
        <w:tc>
          <w:tcPr>
            <w:tcW w:w="636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135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17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6307D9" w:rsidRPr="006E7451" w:rsidTr="004F00F1">
        <w:tc>
          <w:tcPr>
            <w:tcW w:w="10598" w:type="dxa"/>
            <w:gridSpan w:val="4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74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Технологии, профессии и производства</w:t>
            </w: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771" w:type="dxa"/>
            <w:gridSpan w:val="2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10598" w:type="dxa"/>
            <w:gridSpan w:val="4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74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 ручной обработки материалов. Конструирование и моделирование</w:t>
            </w: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 в художественно-декоративных изделиях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Пластические массы. Свойства. Технология обработки. Получение различных форм деталей изделия из пластилина. Мир профессий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Бумага. Ее основные свойства. Виды бумаги. Мир профессий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rPr>
          <w:trHeight w:val="345"/>
        </w:trPr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Картон. Его основные свойства. Виды картона.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Сгибание и складывание бумаги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представление о тканях и нитках. Мир профессий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Швейные иглы и приспособления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строчки прямого стежка (перевивы). Вышивка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36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6135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работ. Итоговое занятие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6E7451" w:rsidTr="004F00F1">
        <w:tc>
          <w:tcPr>
            <w:tcW w:w="6771" w:type="dxa"/>
            <w:gridSpan w:val="2"/>
            <w:hideMark/>
          </w:tcPr>
          <w:p w:rsidR="006307D9" w:rsidRPr="006E7451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1417" w:type="dxa"/>
            <w:hideMark/>
          </w:tcPr>
          <w:p w:rsidR="006307D9" w:rsidRPr="006E7451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E74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10" w:type="dxa"/>
            <w:hideMark/>
          </w:tcPr>
          <w:p w:rsidR="006307D9" w:rsidRPr="006E7451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417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10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C0937" w:rsidRDefault="006C0937" w:rsidP="006C09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0937" w:rsidRPr="009C73BC" w:rsidRDefault="006C0937" w:rsidP="006C0937">
      <w:pPr>
        <w:pStyle w:val="2"/>
        <w:spacing w:before="240" w:after="120" w:line="240" w:lineRule="atLeast"/>
        <w:rPr>
          <w:rFonts w:ascii="LiberationSerif" w:hAnsi="LiberationSerif"/>
          <w:caps/>
          <w:color w:val="000000"/>
          <w:sz w:val="22"/>
          <w:szCs w:val="22"/>
        </w:rPr>
      </w:pPr>
      <w:r>
        <w:rPr>
          <w:rFonts w:ascii="LiberationSerif" w:hAnsi="LiberationSerif"/>
          <w:caps/>
          <w:color w:val="000000"/>
          <w:sz w:val="22"/>
          <w:szCs w:val="22"/>
        </w:rPr>
        <w:t>2 КЛАСс</w:t>
      </w: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636"/>
        <w:gridCol w:w="6135"/>
        <w:gridCol w:w="1417"/>
        <w:gridCol w:w="2410"/>
      </w:tblGrid>
      <w:tr w:rsidR="006307D9" w:rsidRPr="00657516" w:rsidTr="004F00F1">
        <w:trPr>
          <w:trHeight w:val="1118"/>
        </w:trPr>
        <w:tc>
          <w:tcPr>
            <w:tcW w:w="636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135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17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6307D9" w:rsidRPr="00E610C6" w:rsidTr="004F00F1">
        <w:tc>
          <w:tcPr>
            <w:tcW w:w="10598" w:type="dxa"/>
            <w:gridSpan w:val="4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Технологии, профессии и производства.</w:t>
            </w: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художественной выразительности (композиция, цвет, форма, размер, тон, светотень, симметрия) в работах мастеров. Мир профессий. Мастера и их профессии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771" w:type="dxa"/>
            <w:gridSpan w:val="2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</w:p>
        </w:tc>
      </w:tr>
      <w:tr w:rsidR="006307D9" w:rsidRPr="00E610C6" w:rsidTr="004F00F1">
        <w:tc>
          <w:tcPr>
            <w:tcW w:w="10598" w:type="dxa"/>
            <w:gridSpan w:val="4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 ручной обработки материалов. Конструирование и моделирование.</w:t>
            </w: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rPr>
          <w:trHeight w:val="326"/>
        </w:trPr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графической грамоты. Мир профессий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на службе у человека. Мир профессий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771" w:type="dxa"/>
            <w:gridSpan w:val="2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28</w:t>
            </w:r>
          </w:p>
        </w:tc>
      </w:tr>
      <w:tr w:rsidR="006307D9" w:rsidRPr="00E610C6" w:rsidTr="004F00F1">
        <w:tc>
          <w:tcPr>
            <w:tcW w:w="10598" w:type="dxa"/>
            <w:gridSpan w:val="4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1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контроль за год</w:t>
            </w:r>
          </w:p>
        </w:tc>
      </w:tr>
      <w:tr w:rsidR="006307D9" w:rsidRPr="00E610C6" w:rsidTr="004F00F1">
        <w:tc>
          <w:tcPr>
            <w:tcW w:w="636" w:type="dxa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35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</w:t>
            </w:r>
          </w:p>
        </w:tc>
        <w:tc>
          <w:tcPr>
            <w:tcW w:w="1417" w:type="dxa"/>
            <w:hideMark/>
          </w:tcPr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07D9" w:rsidRPr="00E610C6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7D9" w:rsidRPr="00E610C6" w:rsidTr="004F00F1">
        <w:tc>
          <w:tcPr>
            <w:tcW w:w="6771" w:type="dxa"/>
            <w:gridSpan w:val="2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6307D9" w:rsidRPr="00E610C6" w:rsidTr="004F00F1">
        <w:tc>
          <w:tcPr>
            <w:tcW w:w="6771" w:type="dxa"/>
            <w:gridSpan w:val="2"/>
            <w:hideMark/>
          </w:tcPr>
          <w:p w:rsidR="006307D9" w:rsidRPr="00E610C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3827" w:type="dxa"/>
            <w:gridSpan w:val="2"/>
            <w:hideMark/>
          </w:tcPr>
          <w:p w:rsidR="006307D9" w:rsidRPr="00E610C6" w:rsidRDefault="006307D9" w:rsidP="004F00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10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</w:tbl>
    <w:p w:rsidR="006C0937" w:rsidRDefault="006C0937" w:rsidP="006C09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0937" w:rsidRDefault="006C0937" w:rsidP="006C0937">
      <w:pPr>
        <w:pStyle w:val="2"/>
        <w:spacing w:before="240" w:after="120" w:line="240" w:lineRule="atLeast"/>
        <w:rPr>
          <w:rFonts w:ascii="LiberationSerif" w:hAnsi="LiberationSerif"/>
          <w:caps/>
          <w:color w:val="000000"/>
          <w:sz w:val="22"/>
          <w:szCs w:val="22"/>
        </w:rPr>
      </w:pPr>
      <w:r>
        <w:rPr>
          <w:rFonts w:ascii="LiberationSerif" w:hAnsi="LiberationSerif"/>
          <w:caps/>
          <w:color w:val="000000"/>
          <w:sz w:val="22"/>
          <w:szCs w:val="22"/>
        </w:rPr>
        <w:t>3 КЛАСс</w:t>
      </w: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618"/>
        <w:gridCol w:w="6153"/>
        <w:gridCol w:w="992"/>
        <w:gridCol w:w="2835"/>
      </w:tblGrid>
      <w:tr w:rsidR="006307D9" w:rsidRPr="00657516" w:rsidTr="004F00F1">
        <w:trPr>
          <w:trHeight w:val="854"/>
        </w:trPr>
        <w:tc>
          <w:tcPr>
            <w:tcW w:w="618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153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6307D9" w:rsidRPr="000E4CC9" w:rsidTr="004F00F1">
        <w:tc>
          <w:tcPr>
            <w:tcW w:w="10598" w:type="dxa"/>
            <w:gridSpan w:val="4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Технологии, профессии и производства.</w:t>
            </w:r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771" w:type="dxa"/>
            <w:gridSpan w:val="2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6307D9" w:rsidRPr="000E4CC9" w:rsidTr="004F00F1">
        <w:tc>
          <w:tcPr>
            <w:tcW w:w="10598" w:type="dxa"/>
            <w:gridSpan w:val="4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Информационно-коммуникационные</w:t>
            </w: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</w:t>
            </w:r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771" w:type="dxa"/>
            <w:gridSpan w:val="2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6307D9" w:rsidRPr="000E4CC9" w:rsidTr="004F00F1">
        <w:tc>
          <w:tcPr>
            <w:tcW w:w="10598" w:type="dxa"/>
            <w:gridSpan w:val="4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 ручной обработки материалов</w:t>
            </w:r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обработки текстильных материалов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Пришивание пуговиц. Ремонт одежды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22</w:t>
            </w:r>
          </w:p>
        </w:tc>
      </w:tr>
      <w:tr w:rsidR="006307D9" w:rsidRPr="000E4CC9" w:rsidTr="004F00F1">
        <w:tc>
          <w:tcPr>
            <w:tcW w:w="10598" w:type="dxa"/>
            <w:gridSpan w:val="4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Конструирование и моделирование</w:t>
            </w:r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6307D9" w:rsidRPr="000E4CC9" w:rsidTr="004F00F1">
        <w:tc>
          <w:tcPr>
            <w:tcW w:w="10598" w:type="dxa"/>
            <w:gridSpan w:val="4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контроль за год</w:t>
            </w:r>
          </w:p>
        </w:tc>
      </w:tr>
      <w:tr w:rsidR="006307D9" w:rsidRPr="000E4CC9" w:rsidTr="004F00F1">
        <w:tc>
          <w:tcPr>
            <w:tcW w:w="618" w:type="dxa"/>
            <w:hideMark/>
          </w:tcPr>
          <w:p w:rsidR="006307D9" w:rsidRPr="000E4CC9" w:rsidRDefault="006307D9" w:rsidP="004F00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153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Проверочная работа</w:t>
            </w:r>
          </w:p>
        </w:tc>
        <w:tc>
          <w:tcPr>
            <w:tcW w:w="992" w:type="dxa"/>
            <w:hideMark/>
          </w:tcPr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07D9" w:rsidRPr="000E4CC9" w:rsidRDefault="006307D9" w:rsidP="004F00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0E4CC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https://lesson.edu.ru/20/03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6307D9" w:rsidRPr="000E4CC9" w:rsidTr="004F00F1">
        <w:tc>
          <w:tcPr>
            <w:tcW w:w="6771" w:type="dxa"/>
            <w:gridSpan w:val="2"/>
            <w:hideMark/>
          </w:tcPr>
          <w:p w:rsidR="006307D9" w:rsidRPr="000E4CC9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3827" w:type="dxa"/>
            <w:gridSpan w:val="2"/>
            <w:hideMark/>
          </w:tcPr>
          <w:p w:rsidR="006307D9" w:rsidRPr="000E4CC9" w:rsidRDefault="006307D9" w:rsidP="006307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6C0937" w:rsidRPr="009C73BC" w:rsidRDefault="006C0937" w:rsidP="006C0937"/>
    <w:p w:rsidR="006C0937" w:rsidRDefault="006C0937" w:rsidP="006C0937">
      <w:pPr>
        <w:pStyle w:val="2"/>
        <w:spacing w:before="240" w:after="120" w:line="240" w:lineRule="atLeast"/>
        <w:rPr>
          <w:rFonts w:ascii="LiberationSerif" w:hAnsi="LiberationSerif"/>
          <w:caps/>
          <w:color w:val="000000"/>
          <w:sz w:val="22"/>
          <w:szCs w:val="22"/>
        </w:rPr>
      </w:pPr>
      <w:r>
        <w:rPr>
          <w:rFonts w:ascii="LiberationSerif" w:hAnsi="LiberationSerif"/>
          <w:caps/>
          <w:color w:val="000000"/>
          <w:sz w:val="22"/>
          <w:szCs w:val="22"/>
        </w:rPr>
        <w:t>4 КЛАСс</w:t>
      </w: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527"/>
        <w:gridCol w:w="6244"/>
        <w:gridCol w:w="992"/>
        <w:gridCol w:w="2835"/>
      </w:tblGrid>
      <w:tr w:rsidR="006307D9" w:rsidRPr="00657516" w:rsidTr="004F00F1">
        <w:trPr>
          <w:trHeight w:val="879"/>
        </w:trPr>
        <w:tc>
          <w:tcPr>
            <w:tcW w:w="527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6307D9" w:rsidRPr="00657516" w:rsidTr="004F00F1">
        <w:tc>
          <w:tcPr>
            <w:tcW w:w="10598" w:type="dxa"/>
            <w:gridSpan w:val="4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1.</w:t>
            </w: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Технологии, профессии и производства</w:t>
            </w:r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307D9" w:rsidRPr="00657516" w:rsidTr="004F00F1">
        <w:tc>
          <w:tcPr>
            <w:tcW w:w="10598" w:type="dxa"/>
            <w:gridSpan w:val="4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2.</w:t>
            </w: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Информационно-коммуникационные технологии</w:t>
            </w:r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307D9" w:rsidRPr="00657516" w:rsidTr="004F00F1">
        <w:tc>
          <w:tcPr>
            <w:tcW w:w="10598" w:type="dxa"/>
            <w:gridSpan w:val="4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3.</w:t>
            </w: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Конструирование и моделирование</w:t>
            </w:r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робототехнических моделей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307D9" w:rsidRPr="00657516" w:rsidTr="004F00F1">
        <w:tc>
          <w:tcPr>
            <w:tcW w:w="10598" w:type="dxa"/>
            <w:gridSpan w:val="4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4.</w:t>
            </w: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Технологии ручной обработки материалов. Конструирование и моделирование</w:t>
            </w:r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сложных изделий из бумаги и картона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объемных изделий из разверток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Интерьеры разных времен. Декор интерьера. Мир профессий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Синтетические материалы. Мир профессий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одежды и текстильных материалов. Мир профессий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6307D9" w:rsidRPr="00657516" w:rsidTr="004F00F1">
        <w:tc>
          <w:tcPr>
            <w:tcW w:w="10598" w:type="dxa"/>
            <w:gridSpan w:val="4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5.</w:t>
            </w: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Итоговый контроль за год</w:t>
            </w:r>
          </w:p>
        </w:tc>
      </w:tr>
      <w:tr w:rsidR="006307D9" w:rsidRPr="00657516" w:rsidTr="004F00F1">
        <w:tc>
          <w:tcPr>
            <w:tcW w:w="527" w:type="dxa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244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портфолио. Проверочная работа</w:t>
            </w:r>
          </w:p>
        </w:tc>
        <w:tc>
          <w:tcPr>
            <w:tcW w:w="992" w:type="dxa"/>
            <w:hideMark/>
          </w:tcPr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6307D9" w:rsidRPr="00657516" w:rsidRDefault="006307D9" w:rsidP="004F00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65751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https://lesson.edu.ru/20/04</w:t>
              </w:r>
            </w:hyperlink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4F00F1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307D9" w:rsidRPr="00657516" w:rsidTr="004F00F1">
        <w:tc>
          <w:tcPr>
            <w:tcW w:w="6771" w:type="dxa"/>
            <w:gridSpan w:val="2"/>
            <w:hideMark/>
          </w:tcPr>
          <w:p w:rsidR="006307D9" w:rsidRPr="00657516" w:rsidRDefault="006307D9" w:rsidP="004F00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3827" w:type="dxa"/>
            <w:gridSpan w:val="2"/>
            <w:hideMark/>
          </w:tcPr>
          <w:p w:rsidR="006307D9" w:rsidRPr="00657516" w:rsidRDefault="006307D9" w:rsidP="006307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7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6C0937" w:rsidRDefault="006C0937" w:rsidP="006C09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0937" w:rsidRPr="00991A28" w:rsidRDefault="006C0937" w:rsidP="006C0937">
      <w:pPr>
        <w:spacing w:before="66"/>
        <w:ind w:left="106"/>
        <w:rPr>
          <w:rFonts w:ascii="Times New Roman" w:hAnsi="Times New Roman" w:cs="Times New Roman"/>
          <w:b/>
          <w:sz w:val="8"/>
          <w:u w:val="single"/>
        </w:rPr>
      </w:pPr>
      <w:r w:rsidRPr="00991A28">
        <w:rPr>
          <w:rFonts w:ascii="Times New Roman" w:hAnsi="Times New Roman" w:cs="Times New Roman"/>
          <w:b/>
          <w:spacing w:val="-2"/>
          <w:sz w:val="24"/>
          <w:u w:val="single"/>
        </w:rPr>
        <w:t>УЧЕБНО-МЕТОДИЧЕСКОЕ</w:t>
      </w:r>
      <w:r w:rsidRPr="00991A28">
        <w:rPr>
          <w:rFonts w:ascii="Times New Roman" w:hAnsi="Times New Roman" w:cs="Times New Roman"/>
          <w:b/>
          <w:spacing w:val="13"/>
          <w:sz w:val="24"/>
          <w:u w:val="single"/>
        </w:rPr>
        <w:t xml:space="preserve"> </w:t>
      </w:r>
      <w:r w:rsidRPr="00991A28">
        <w:rPr>
          <w:rFonts w:ascii="Times New Roman" w:hAnsi="Times New Roman" w:cs="Times New Roman"/>
          <w:b/>
          <w:spacing w:val="-2"/>
          <w:sz w:val="24"/>
          <w:u w:val="single"/>
        </w:rPr>
        <w:t>ОБЕСПЕЧЕНИЕ</w:t>
      </w:r>
      <w:r w:rsidRPr="00991A28">
        <w:rPr>
          <w:rFonts w:ascii="Times New Roman" w:hAnsi="Times New Roman" w:cs="Times New Roman"/>
          <w:b/>
          <w:spacing w:val="15"/>
          <w:sz w:val="24"/>
          <w:u w:val="single"/>
        </w:rPr>
        <w:t xml:space="preserve"> </w:t>
      </w:r>
      <w:r w:rsidRPr="00991A28">
        <w:rPr>
          <w:rFonts w:ascii="Times New Roman" w:hAnsi="Times New Roman" w:cs="Times New Roman"/>
          <w:b/>
          <w:spacing w:val="-2"/>
          <w:sz w:val="24"/>
          <w:u w:val="single"/>
        </w:rPr>
        <w:t>ОБРАЗОВАТЕЛЬНОГО</w:t>
      </w:r>
      <w:r w:rsidRPr="00991A28">
        <w:rPr>
          <w:rFonts w:ascii="Times New Roman" w:hAnsi="Times New Roman" w:cs="Times New Roman"/>
          <w:b/>
          <w:spacing w:val="16"/>
          <w:sz w:val="24"/>
          <w:u w:val="single"/>
        </w:rPr>
        <w:t xml:space="preserve"> </w:t>
      </w:r>
      <w:r w:rsidRPr="00991A28">
        <w:rPr>
          <w:rFonts w:ascii="Times New Roman" w:hAnsi="Times New Roman" w:cs="Times New Roman"/>
          <w:b/>
          <w:spacing w:val="-2"/>
          <w:sz w:val="24"/>
          <w:u w:val="single"/>
        </w:rPr>
        <w:t>ПРОЦЕССА</w:t>
      </w:r>
    </w:p>
    <w:p w:rsidR="006C0937" w:rsidRPr="00991A28" w:rsidRDefault="006C0937" w:rsidP="006C0937">
      <w:pPr>
        <w:spacing w:before="208"/>
        <w:ind w:left="106"/>
        <w:rPr>
          <w:rFonts w:ascii="Times New Roman" w:hAnsi="Times New Roman" w:cs="Times New Roman"/>
          <w:b/>
          <w:sz w:val="24"/>
        </w:rPr>
      </w:pPr>
      <w:r w:rsidRPr="00991A28">
        <w:rPr>
          <w:rFonts w:ascii="Times New Roman" w:hAnsi="Times New Roman" w:cs="Times New Roman"/>
          <w:b/>
          <w:sz w:val="24"/>
        </w:rPr>
        <w:t>ОБЯЗАТЕЛЬНЫЕ</w:t>
      </w:r>
      <w:r w:rsidRPr="00991A28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991A28">
        <w:rPr>
          <w:rFonts w:ascii="Times New Roman" w:hAnsi="Times New Roman" w:cs="Times New Roman"/>
          <w:b/>
          <w:sz w:val="24"/>
        </w:rPr>
        <w:t>УЧЕБНЫЕ</w:t>
      </w:r>
      <w:r w:rsidRPr="00991A28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991A28">
        <w:rPr>
          <w:rFonts w:ascii="Times New Roman" w:hAnsi="Times New Roman" w:cs="Times New Roman"/>
          <w:b/>
          <w:sz w:val="24"/>
        </w:rPr>
        <w:t>МАТЕРИАЛЫ</w:t>
      </w:r>
      <w:r w:rsidRPr="00991A28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991A28">
        <w:rPr>
          <w:rFonts w:ascii="Times New Roman" w:hAnsi="Times New Roman" w:cs="Times New Roman"/>
          <w:b/>
          <w:sz w:val="24"/>
        </w:rPr>
        <w:t>ДЛЯ</w:t>
      </w:r>
      <w:r w:rsidRPr="00991A28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991A28">
        <w:rPr>
          <w:rFonts w:ascii="Times New Roman" w:hAnsi="Times New Roman" w:cs="Times New Roman"/>
          <w:b/>
          <w:spacing w:val="-2"/>
          <w:sz w:val="24"/>
        </w:rPr>
        <w:t>УЧЕНИКА</w:t>
      </w:r>
    </w:p>
    <w:p w:rsidR="006C0937" w:rsidRDefault="006C0937" w:rsidP="006C09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Технология. 1</w:t>
      </w:r>
      <w:r w:rsidRPr="00E06AEE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. Учебник </w:t>
      </w:r>
      <w:r w:rsidRPr="00E06AE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Роговцева Н.И. – М: </w:t>
      </w:r>
      <w:r w:rsidRPr="00E06AEE">
        <w:rPr>
          <w:rFonts w:ascii="Times New Roman" w:hAnsi="Times New Roman" w:cs="Times New Roman"/>
          <w:sz w:val="24"/>
          <w:szCs w:val="24"/>
        </w:rPr>
        <w:t>Просвещение</w:t>
      </w:r>
      <w:r>
        <w:rPr>
          <w:rFonts w:ascii="Times New Roman" w:hAnsi="Times New Roman" w:cs="Times New Roman"/>
          <w:sz w:val="24"/>
          <w:szCs w:val="24"/>
        </w:rPr>
        <w:t>, 2014</w:t>
      </w:r>
    </w:p>
    <w:p w:rsidR="006C0937" w:rsidRDefault="006C0937" w:rsidP="006C09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Технология. 2</w:t>
      </w:r>
      <w:r w:rsidRPr="00E06AEE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. Учебник </w:t>
      </w:r>
      <w:r w:rsidRPr="00E06AE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Роговцева Н.И. – М: </w:t>
      </w:r>
      <w:r w:rsidRPr="00E06AEE">
        <w:rPr>
          <w:rFonts w:ascii="Times New Roman" w:hAnsi="Times New Roman" w:cs="Times New Roman"/>
          <w:sz w:val="24"/>
          <w:szCs w:val="24"/>
        </w:rPr>
        <w:t>Просвещение</w:t>
      </w:r>
      <w:r>
        <w:rPr>
          <w:rFonts w:ascii="Times New Roman" w:hAnsi="Times New Roman" w:cs="Times New Roman"/>
          <w:sz w:val="24"/>
          <w:szCs w:val="24"/>
        </w:rPr>
        <w:t>, 2014</w:t>
      </w:r>
    </w:p>
    <w:p w:rsidR="006C0937" w:rsidRDefault="006C0937" w:rsidP="006C09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Технология. 3</w:t>
      </w:r>
      <w:r w:rsidRPr="00E06AEE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. Учебник </w:t>
      </w:r>
      <w:r w:rsidRPr="00E06AE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Роговцева Н.И. – М: </w:t>
      </w:r>
      <w:r w:rsidRPr="00E06AEE">
        <w:rPr>
          <w:rFonts w:ascii="Times New Roman" w:hAnsi="Times New Roman" w:cs="Times New Roman"/>
          <w:sz w:val="24"/>
          <w:szCs w:val="24"/>
        </w:rPr>
        <w:t>Просвещение</w:t>
      </w:r>
      <w:r>
        <w:rPr>
          <w:rFonts w:ascii="Times New Roman" w:hAnsi="Times New Roman" w:cs="Times New Roman"/>
          <w:sz w:val="24"/>
          <w:szCs w:val="24"/>
        </w:rPr>
        <w:t>, 2014</w:t>
      </w:r>
    </w:p>
    <w:p w:rsidR="006C0937" w:rsidRDefault="006C0937" w:rsidP="006C09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Технология. 4</w:t>
      </w:r>
      <w:r w:rsidRPr="00E06AEE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. Учебник </w:t>
      </w:r>
      <w:r w:rsidRPr="00E06AE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Роговцева Н.И. – М: </w:t>
      </w:r>
      <w:r w:rsidRPr="00E06AEE">
        <w:rPr>
          <w:rFonts w:ascii="Times New Roman" w:hAnsi="Times New Roman" w:cs="Times New Roman"/>
          <w:sz w:val="24"/>
          <w:szCs w:val="24"/>
        </w:rPr>
        <w:t>Просвещение</w:t>
      </w:r>
      <w:r>
        <w:rPr>
          <w:rFonts w:ascii="Times New Roman" w:hAnsi="Times New Roman" w:cs="Times New Roman"/>
          <w:sz w:val="24"/>
          <w:szCs w:val="24"/>
        </w:rPr>
        <w:t>, 2014</w:t>
      </w:r>
    </w:p>
    <w:p w:rsidR="006C0937" w:rsidRDefault="006C0937" w:rsidP="006C0937">
      <w:pPr>
        <w:pStyle w:val="11"/>
        <w:spacing w:before="190"/>
      </w:pPr>
    </w:p>
    <w:p w:rsidR="006C0937" w:rsidRPr="00991A28" w:rsidRDefault="006C0937" w:rsidP="006C0937">
      <w:pPr>
        <w:pStyle w:val="11"/>
        <w:spacing w:before="190"/>
      </w:pPr>
      <w:r w:rsidRPr="00991A28">
        <w:t>МЕТОДИЧЕСКИЕ</w:t>
      </w:r>
      <w:r w:rsidRPr="00991A28">
        <w:rPr>
          <w:spacing w:val="-8"/>
        </w:rPr>
        <w:t xml:space="preserve"> </w:t>
      </w:r>
      <w:r w:rsidRPr="00991A28">
        <w:t>МАТЕРИАЛЫ</w:t>
      </w:r>
      <w:r w:rsidRPr="00991A28">
        <w:rPr>
          <w:spacing w:val="-8"/>
        </w:rPr>
        <w:t xml:space="preserve"> </w:t>
      </w:r>
      <w:r w:rsidRPr="00991A28">
        <w:t>ДЛЯ</w:t>
      </w:r>
      <w:r w:rsidRPr="00991A28">
        <w:rPr>
          <w:spacing w:val="-8"/>
        </w:rPr>
        <w:t xml:space="preserve"> </w:t>
      </w:r>
      <w:r w:rsidRPr="00991A28">
        <w:rPr>
          <w:spacing w:val="-2"/>
        </w:rPr>
        <w:t>УЧИТЕЛЯ</w:t>
      </w:r>
    </w:p>
    <w:p w:rsidR="006C0937" w:rsidRPr="00991A28" w:rsidRDefault="006C0937" w:rsidP="006C0937">
      <w:pPr>
        <w:pStyle w:val="a7"/>
        <w:spacing w:before="156"/>
        <w:ind w:left="106"/>
      </w:pPr>
      <w:r>
        <w:t>Поурочные разработки по технологии 1-4 класс</w:t>
      </w:r>
    </w:p>
    <w:p w:rsidR="006C0937" w:rsidRPr="00991A28" w:rsidRDefault="006C0937" w:rsidP="006C0937">
      <w:pPr>
        <w:pStyle w:val="a7"/>
        <w:spacing w:before="10"/>
        <w:ind w:left="0"/>
        <w:rPr>
          <w:sz w:val="21"/>
        </w:rPr>
      </w:pPr>
    </w:p>
    <w:p w:rsidR="006C0937" w:rsidRPr="00991A28" w:rsidRDefault="006C0937" w:rsidP="006C0937">
      <w:pPr>
        <w:pStyle w:val="11"/>
        <w:spacing w:before="0"/>
      </w:pPr>
      <w:r w:rsidRPr="00991A28">
        <w:t>ЦИФРОВЫЕ</w:t>
      </w:r>
      <w:r w:rsidRPr="00991A28">
        <w:rPr>
          <w:spacing w:val="-7"/>
        </w:rPr>
        <w:t xml:space="preserve"> </w:t>
      </w:r>
      <w:r w:rsidRPr="00991A28">
        <w:t>ОБРАЗОВАТЕЛЬНЫЕ</w:t>
      </w:r>
      <w:r w:rsidRPr="00991A28">
        <w:rPr>
          <w:spacing w:val="-7"/>
        </w:rPr>
        <w:t xml:space="preserve"> </w:t>
      </w:r>
      <w:r w:rsidRPr="00991A28">
        <w:t>РЕСУРСЫ</w:t>
      </w:r>
      <w:r w:rsidRPr="00991A28">
        <w:rPr>
          <w:spacing w:val="-7"/>
        </w:rPr>
        <w:t xml:space="preserve"> </w:t>
      </w:r>
      <w:r w:rsidRPr="00991A28">
        <w:t>И</w:t>
      </w:r>
      <w:r w:rsidRPr="00991A28">
        <w:rPr>
          <w:spacing w:val="-7"/>
        </w:rPr>
        <w:t xml:space="preserve"> </w:t>
      </w:r>
      <w:r w:rsidRPr="00991A28">
        <w:t>РЕСУРСЫ</w:t>
      </w:r>
      <w:r w:rsidRPr="00991A28">
        <w:rPr>
          <w:spacing w:val="-7"/>
        </w:rPr>
        <w:t xml:space="preserve"> </w:t>
      </w:r>
      <w:r w:rsidRPr="00991A28">
        <w:t>СЕТИ</w:t>
      </w:r>
      <w:r w:rsidRPr="00991A28">
        <w:rPr>
          <w:spacing w:val="-7"/>
        </w:rPr>
        <w:t xml:space="preserve"> </w:t>
      </w:r>
      <w:r w:rsidRPr="00991A28">
        <w:rPr>
          <w:spacing w:val="-2"/>
        </w:rPr>
        <w:t>ИНТЕРНЕТ</w:t>
      </w:r>
    </w:p>
    <w:p w:rsidR="006C0937" w:rsidRDefault="00B240CD" w:rsidP="006C0937">
      <w:pPr>
        <w:spacing w:after="0"/>
      </w:pPr>
      <w:hyperlink r:id="rId26" w:history="1">
        <w:r w:rsidR="006C0937" w:rsidRPr="00555EFD">
          <w:rPr>
            <w:rStyle w:val="a6"/>
          </w:rPr>
          <w:t>https://resh.edu.ru/class/1/</w:t>
        </w:r>
      </w:hyperlink>
    </w:p>
    <w:p w:rsidR="006C0937" w:rsidRPr="006969EB" w:rsidRDefault="00B240CD" w:rsidP="006C0937">
      <w:pPr>
        <w:spacing w:after="0"/>
        <w:rPr>
          <w:rFonts w:ascii="Times New Roman" w:hAnsi="Times New Roman"/>
          <w:sz w:val="24"/>
          <w:szCs w:val="24"/>
        </w:rPr>
      </w:pPr>
      <w:hyperlink r:id="rId27" w:history="1">
        <w:r w:rsidR="006C0937" w:rsidRPr="00555EFD">
          <w:rPr>
            <w:rStyle w:val="a6"/>
          </w:rPr>
          <w:t>https://resh.edu.ru/class/2/</w:t>
        </w:r>
      </w:hyperlink>
    </w:p>
    <w:p w:rsidR="006C0937" w:rsidRPr="006969EB" w:rsidRDefault="00B240CD" w:rsidP="006C0937">
      <w:pPr>
        <w:spacing w:after="0"/>
        <w:rPr>
          <w:rFonts w:ascii="Times New Roman" w:hAnsi="Times New Roman"/>
          <w:sz w:val="24"/>
          <w:szCs w:val="24"/>
        </w:rPr>
      </w:pPr>
      <w:hyperlink r:id="rId28" w:history="1">
        <w:r w:rsidR="006C0937" w:rsidRPr="0002191D">
          <w:rPr>
            <w:rStyle w:val="a6"/>
          </w:rPr>
          <w:t>https://resh.edu.ru/class/3/</w:t>
        </w:r>
      </w:hyperlink>
    </w:p>
    <w:p w:rsidR="006C0937" w:rsidRPr="006307D9" w:rsidRDefault="00B240CD" w:rsidP="006307D9">
      <w:pPr>
        <w:spacing w:after="0"/>
        <w:rPr>
          <w:rFonts w:ascii="Times New Roman" w:hAnsi="Times New Roman"/>
          <w:sz w:val="24"/>
          <w:szCs w:val="24"/>
        </w:rPr>
      </w:pPr>
      <w:hyperlink r:id="rId29" w:history="1">
        <w:r w:rsidR="006C0937" w:rsidRPr="00555EFD">
          <w:rPr>
            <w:rStyle w:val="a6"/>
          </w:rPr>
          <w:t>https://resh.edu.ru/class/4/</w:t>
        </w:r>
      </w:hyperlink>
    </w:p>
    <w:p w:rsidR="006307D9" w:rsidRPr="006307D9" w:rsidRDefault="00B240CD" w:rsidP="006307D9">
      <w:pPr>
        <w:spacing w:after="0" w:line="240" w:lineRule="auto"/>
      </w:pPr>
      <w:hyperlink r:id="rId30" w:history="1">
        <w:r w:rsidR="006307D9" w:rsidRPr="004D431D">
          <w:rPr>
            <w:rStyle w:val="a6"/>
          </w:rPr>
          <w:t>https://lesson.edu.ru/20/04</w:t>
        </w:r>
      </w:hyperlink>
    </w:p>
    <w:p w:rsidR="006307D9" w:rsidRDefault="00B240CD" w:rsidP="006307D9">
      <w:pPr>
        <w:spacing w:after="0" w:line="240" w:lineRule="auto"/>
      </w:pPr>
      <w:hyperlink r:id="rId31" w:history="1">
        <w:r w:rsidR="006307D9" w:rsidRPr="004D431D">
          <w:rPr>
            <w:rStyle w:val="a6"/>
          </w:rPr>
          <w:t>https://lesson.edu.ru/20/03</w:t>
        </w:r>
      </w:hyperlink>
    </w:p>
    <w:p w:rsidR="006307D9" w:rsidRPr="006307D9" w:rsidRDefault="00B240CD" w:rsidP="006307D9">
      <w:pPr>
        <w:spacing w:after="0" w:line="240" w:lineRule="auto"/>
      </w:pPr>
      <w:hyperlink r:id="rId32" w:history="1"/>
    </w:p>
    <w:p w:rsidR="006C0937" w:rsidRPr="00991A28" w:rsidRDefault="006C0937" w:rsidP="006C0937">
      <w:pPr>
        <w:pStyle w:val="11"/>
        <w:ind w:left="0"/>
      </w:pPr>
      <w:r w:rsidRPr="00991A28">
        <w:rPr>
          <w:spacing w:val="-2"/>
        </w:rPr>
        <w:t>МАТЕРИАЛЬНО-ТЕХНИЧЕСКОЕ</w:t>
      </w:r>
      <w:r w:rsidRPr="00991A28">
        <w:rPr>
          <w:spacing w:val="14"/>
        </w:rPr>
        <w:t xml:space="preserve"> </w:t>
      </w:r>
      <w:r w:rsidRPr="00991A28">
        <w:rPr>
          <w:spacing w:val="-2"/>
        </w:rPr>
        <w:t>ОБЕСПЕЧЕНИЕ</w:t>
      </w:r>
      <w:r w:rsidRPr="00991A28">
        <w:rPr>
          <w:spacing w:val="17"/>
        </w:rPr>
        <w:t xml:space="preserve"> </w:t>
      </w:r>
      <w:r w:rsidRPr="00991A28">
        <w:rPr>
          <w:spacing w:val="-2"/>
        </w:rPr>
        <w:t>ОБРАЗОВАТЕЛЬНОГО</w:t>
      </w:r>
      <w:r w:rsidRPr="00991A28">
        <w:rPr>
          <w:spacing w:val="17"/>
        </w:rPr>
        <w:t xml:space="preserve"> </w:t>
      </w:r>
      <w:r w:rsidRPr="00991A28">
        <w:rPr>
          <w:spacing w:val="-2"/>
        </w:rPr>
        <w:t>ПРОЦЕССА</w:t>
      </w:r>
    </w:p>
    <w:p w:rsidR="006C0937" w:rsidRPr="00991A28" w:rsidRDefault="00B240CD" w:rsidP="006C0937">
      <w:pPr>
        <w:pStyle w:val="a7"/>
        <w:ind w:left="0"/>
        <w:rPr>
          <w:b/>
          <w:sz w:val="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73660</wp:posOffset>
                </wp:positionV>
                <wp:extent cx="6707505" cy="7620"/>
                <wp:effectExtent l="3810" t="2540" r="3810" b="0"/>
                <wp:wrapTopAndBottom/>
                <wp:docPr id="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BC0AA" id="docshape7" o:spid="_x0000_s1026" style="position:absolute;margin-left:33.3pt;margin-top:5.8pt;width:528.15pt;height: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C0937" w:rsidRPr="00991A28" w:rsidRDefault="006C0937" w:rsidP="006C0937">
      <w:pPr>
        <w:spacing w:before="208"/>
        <w:ind w:left="106"/>
        <w:rPr>
          <w:rFonts w:ascii="Times New Roman" w:hAnsi="Times New Roman" w:cs="Times New Roman"/>
          <w:b/>
          <w:sz w:val="24"/>
        </w:rPr>
      </w:pPr>
      <w:r w:rsidRPr="00991A28">
        <w:rPr>
          <w:rFonts w:ascii="Times New Roman" w:hAnsi="Times New Roman" w:cs="Times New Roman"/>
          <w:b/>
          <w:sz w:val="24"/>
        </w:rPr>
        <w:t>УЧЕБНОЕ</w:t>
      </w:r>
      <w:r w:rsidRPr="00991A28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991A28">
        <w:rPr>
          <w:rFonts w:ascii="Times New Roman" w:hAnsi="Times New Roman" w:cs="Times New Roman"/>
          <w:b/>
          <w:spacing w:val="-2"/>
          <w:sz w:val="24"/>
        </w:rPr>
        <w:t>ОБОРУДОВАНИЕ</w:t>
      </w:r>
    </w:p>
    <w:p w:rsidR="006C0937" w:rsidRPr="00991A28" w:rsidRDefault="006C0937" w:rsidP="006C0937">
      <w:pPr>
        <w:pStyle w:val="a7"/>
        <w:spacing w:before="156"/>
        <w:ind w:left="106"/>
      </w:pPr>
      <w:r w:rsidRPr="00991A28">
        <w:t>аудио</w:t>
      </w:r>
      <w:r w:rsidRPr="00991A28">
        <w:rPr>
          <w:spacing w:val="-2"/>
        </w:rPr>
        <w:t xml:space="preserve"> </w:t>
      </w:r>
      <w:r w:rsidRPr="00991A28">
        <w:t>и</w:t>
      </w:r>
      <w:r w:rsidRPr="00991A28">
        <w:rPr>
          <w:spacing w:val="-2"/>
        </w:rPr>
        <w:t xml:space="preserve"> </w:t>
      </w:r>
      <w:r w:rsidRPr="00991A28">
        <w:t>видео</w:t>
      </w:r>
      <w:r w:rsidRPr="00991A28">
        <w:rPr>
          <w:spacing w:val="-1"/>
        </w:rPr>
        <w:t xml:space="preserve"> </w:t>
      </w:r>
      <w:r w:rsidRPr="00991A28">
        <w:rPr>
          <w:spacing w:val="-2"/>
        </w:rPr>
        <w:t>материалы</w:t>
      </w:r>
    </w:p>
    <w:p w:rsidR="006C0937" w:rsidRPr="00991A28" w:rsidRDefault="006C0937" w:rsidP="006C0937">
      <w:pPr>
        <w:pStyle w:val="a7"/>
        <w:spacing w:before="10"/>
        <w:ind w:left="0"/>
        <w:rPr>
          <w:sz w:val="21"/>
        </w:rPr>
      </w:pPr>
    </w:p>
    <w:p w:rsidR="006C0937" w:rsidRPr="00991A28" w:rsidRDefault="006C0937" w:rsidP="006C0937">
      <w:pPr>
        <w:pStyle w:val="11"/>
        <w:spacing w:before="1" w:line="292" w:lineRule="auto"/>
      </w:pPr>
      <w:r w:rsidRPr="00991A28">
        <w:t>ОБОРУДОВАНИЕ</w:t>
      </w:r>
      <w:r w:rsidRPr="00991A28">
        <w:rPr>
          <w:spacing w:val="-9"/>
        </w:rPr>
        <w:t xml:space="preserve"> </w:t>
      </w:r>
      <w:r w:rsidRPr="00991A28">
        <w:t>ДЛЯ</w:t>
      </w:r>
      <w:r w:rsidRPr="00991A28">
        <w:rPr>
          <w:spacing w:val="-9"/>
        </w:rPr>
        <w:t xml:space="preserve"> </w:t>
      </w:r>
      <w:r w:rsidRPr="00991A28">
        <w:t>ПРОВЕДЕНИЯ</w:t>
      </w:r>
      <w:r w:rsidRPr="00991A28">
        <w:rPr>
          <w:spacing w:val="-9"/>
        </w:rPr>
        <w:t xml:space="preserve"> </w:t>
      </w:r>
      <w:r w:rsidRPr="00991A28">
        <w:t>ПРАКТИЧЕСКИХ</w:t>
      </w:r>
      <w:r w:rsidRPr="00991A28">
        <w:rPr>
          <w:spacing w:val="-9"/>
        </w:rPr>
        <w:t xml:space="preserve"> </w:t>
      </w:r>
      <w:r w:rsidRPr="00991A28">
        <w:t>РАБОТ</w:t>
      </w:r>
    </w:p>
    <w:p w:rsidR="006C0937" w:rsidRPr="00991A28" w:rsidRDefault="006C0937" w:rsidP="006C0937">
      <w:pPr>
        <w:pStyle w:val="a7"/>
        <w:spacing w:before="94"/>
        <w:ind w:left="106"/>
      </w:pPr>
      <w:r w:rsidRPr="00991A28">
        <w:t>мультимедийный</w:t>
      </w:r>
      <w:r w:rsidRPr="00991A28">
        <w:rPr>
          <w:spacing w:val="-4"/>
        </w:rPr>
        <w:t xml:space="preserve"> </w:t>
      </w:r>
      <w:r w:rsidRPr="00991A28">
        <w:t>проектор,</w:t>
      </w:r>
      <w:r w:rsidRPr="00991A28">
        <w:rPr>
          <w:spacing w:val="-4"/>
        </w:rPr>
        <w:t xml:space="preserve"> </w:t>
      </w:r>
      <w:r w:rsidRPr="00991A28">
        <w:rPr>
          <w:spacing w:val="-2"/>
        </w:rPr>
        <w:t>компьютер</w:t>
      </w:r>
    </w:p>
    <w:p w:rsidR="006C0937" w:rsidRPr="00E82448" w:rsidRDefault="006C0937" w:rsidP="006C09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0937" w:rsidRDefault="006C0937"/>
    <w:sectPr w:rsidR="006C0937" w:rsidSect="006C09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A43B75"/>
    <w:multiLevelType w:val="multilevel"/>
    <w:tmpl w:val="7BFA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18E4133"/>
    <w:multiLevelType w:val="multilevel"/>
    <w:tmpl w:val="9EEAD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54"/>
    <w:rsid w:val="0041402D"/>
    <w:rsid w:val="005B3F69"/>
    <w:rsid w:val="006307D9"/>
    <w:rsid w:val="006C0937"/>
    <w:rsid w:val="00745F21"/>
    <w:rsid w:val="008A5BBA"/>
    <w:rsid w:val="00AC19E9"/>
    <w:rsid w:val="00B240CD"/>
    <w:rsid w:val="00B6217F"/>
    <w:rsid w:val="00CB5754"/>
    <w:rsid w:val="00CC3118"/>
    <w:rsid w:val="00CE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37915-5828-4D36-B0E1-9BB988D8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02D"/>
  </w:style>
  <w:style w:type="paragraph" w:styleId="1">
    <w:name w:val="heading 1"/>
    <w:basedOn w:val="a"/>
    <w:link w:val="10"/>
    <w:uiPriority w:val="9"/>
    <w:qFormat/>
    <w:rsid w:val="006C09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09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5754"/>
    <w:rPr>
      <w:b/>
      <w:bCs/>
    </w:rPr>
  </w:style>
  <w:style w:type="character" w:customStyle="1" w:styleId="placeholder-mask">
    <w:name w:val="placeholder-mask"/>
    <w:basedOn w:val="a0"/>
    <w:rsid w:val="00CB5754"/>
  </w:style>
  <w:style w:type="character" w:customStyle="1" w:styleId="placeholder">
    <w:name w:val="placeholder"/>
    <w:basedOn w:val="a0"/>
    <w:rsid w:val="00CB5754"/>
  </w:style>
  <w:style w:type="character" w:customStyle="1" w:styleId="10">
    <w:name w:val="Заголовок 1 Знак"/>
    <w:basedOn w:val="a0"/>
    <w:link w:val="1"/>
    <w:uiPriority w:val="9"/>
    <w:rsid w:val="006C09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09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Table Grid"/>
    <w:basedOn w:val="a1"/>
    <w:uiPriority w:val="59"/>
    <w:rsid w:val="006C0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C0937"/>
    <w:rPr>
      <w:color w:val="0000FF"/>
      <w:u w:val="single"/>
    </w:rPr>
  </w:style>
  <w:style w:type="paragraph" w:styleId="a7">
    <w:name w:val="Body Text"/>
    <w:basedOn w:val="a"/>
    <w:link w:val="a8"/>
    <w:uiPriority w:val="1"/>
    <w:qFormat/>
    <w:rsid w:val="006C0937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C0937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C0937"/>
    <w:pPr>
      <w:widowControl w:val="0"/>
      <w:autoSpaceDE w:val="0"/>
      <w:autoSpaceDN w:val="0"/>
      <w:spacing w:before="66"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6307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65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59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5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8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586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82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5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resh.edu.ru/class/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sson.edu.ru/20/04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sson.edu.ru/20/04" TargetMode="External"/><Relationship Id="rId20" Type="http://schemas.openxmlformats.org/officeDocument/2006/relationships/hyperlink" Target="https://lesson.edu.ru/20/04" TargetMode="External"/><Relationship Id="rId29" Type="http://schemas.openxmlformats.org/officeDocument/2006/relationships/hyperlink" Target="https://resh.edu.ru/class/4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lesson.edu.ru/20/04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resh.edu.ru/class/3/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lesson.edu.ru/20/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resh.edu.ru/class/2/" TargetMode="External"/><Relationship Id="rId30" Type="http://schemas.openxmlformats.org/officeDocument/2006/relationships/hyperlink" Target="https://lesson.edu.ru/20/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9231</Words>
  <Characters>52618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1в</dc:creator>
  <cp:lastModifiedBy>Учетная запись Майкрософт</cp:lastModifiedBy>
  <cp:revision>3</cp:revision>
  <dcterms:created xsi:type="dcterms:W3CDTF">2024-11-22T16:52:00Z</dcterms:created>
  <dcterms:modified xsi:type="dcterms:W3CDTF">2024-11-22T16:52:00Z</dcterms:modified>
</cp:coreProperties>
</file>