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5258"/>
        <w:gridCol w:w="5164"/>
      </w:tblGrid>
      <w:tr w:rsidR="00945CC4" w:rsidRPr="000941E4" w:rsidTr="006A50F5">
        <w:tc>
          <w:tcPr>
            <w:tcW w:w="5258" w:type="dxa"/>
            <w:hideMark/>
          </w:tcPr>
          <w:p w:rsidR="00945CC4" w:rsidRPr="000941E4" w:rsidRDefault="00945CC4" w:rsidP="006A50F5">
            <w:pPr>
              <w:spacing w:after="0" w:line="240" w:lineRule="auto"/>
              <w:rPr>
                <w:rFonts w:ascii="Times New Roman" w:hAnsi="Times New Roman"/>
                <w:sz w:val="24"/>
                <w:szCs w:val="24"/>
                <w:lang w:val="ru-RU"/>
              </w:rPr>
            </w:pPr>
            <w:bookmarkStart w:id="0" w:name="_Toc116032510"/>
            <w:r w:rsidRPr="000941E4">
              <w:rPr>
                <w:rFonts w:ascii="Times New Roman" w:hAnsi="Times New Roman"/>
                <w:sz w:val="24"/>
                <w:szCs w:val="24"/>
                <w:lang w:val="ru-RU"/>
              </w:rPr>
              <w:t xml:space="preserve">Рассмотрена </w:t>
            </w:r>
          </w:p>
          <w:p w:rsidR="00945CC4" w:rsidRPr="000941E4" w:rsidRDefault="00945CC4" w:rsidP="006A50F5">
            <w:pPr>
              <w:spacing w:after="0" w:line="240" w:lineRule="auto"/>
              <w:rPr>
                <w:rFonts w:ascii="Times New Roman" w:hAnsi="Times New Roman"/>
                <w:sz w:val="24"/>
                <w:szCs w:val="24"/>
                <w:lang w:val="ru-RU"/>
              </w:rPr>
            </w:pPr>
            <w:r w:rsidRPr="000941E4">
              <w:rPr>
                <w:rFonts w:ascii="Times New Roman" w:hAnsi="Times New Roman"/>
                <w:sz w:val="24"/>
                <w:szCs w:val="24"/>
                <w:lang w:val="ru-RU"/>
              </w:rPr>
              <w:t xml:space="preserve">на педагогическом совете </w:t>
            </w:r>
          </w:p>
          <w:p w:rsidR="00945CC4" w:rsidRPr="000941E4" w:rsidRDefault="00945CC4" w:rsidP="006D591C">
            <w:pPr>
              <w:spacing w:after="0" w:line="240" w:lineRule="auto"/>
              <w:rPr>
                <w:rFonts w:ascii="Times New Roman" w:hAnsi="Times New Roman"/>
                <w:sz w:val="24"/>
                <w:szCs w:val="24"/>
                <w:lang w:val="ru-RU"/>
              </w:rPr>
            </w:pPr>
            <w:r w:rsidRPr="000941E4">
              <w:rPr>
                <w:rFonts w:ascii="Times New Roman" w:hAnsi="Times New Roman"/>
                <w:sz w:val="24"/>
                <w:szCs w:val="24"/>
                <w:lang w:val="ru-RU"/>
              </w:rPr>
              <w:t>Протокол</w:t>
            </w:r>
            <w:r w:rsidR="000941E4" w:rsidRPr="000941E4">
              <w:rPr>
                <w:rFonts w:ascii="Times New Roman" w:hAnsi="Times New Roman"/>
                <w:sz w:val="24"/>
                <w:szCs w:val="24"/>
                <w:lang w:val="ru-RU"/>
              </w:rPr>
              <w:t xml:space="preserve"> № 1</w:t>
            </w:r>
            <w:r w:rsidRPr="000941E4">
              <w:rPr>
                <w:rFonts w:ascii="Times New Roman" w:hAnsi="Times New Roman"/>
                <w:sz w:val="24"/>
                <w:szCs w:val="24"/>
                <w:lang w:val="ru-RU"/>
              </w:rPr>
              <w:t xml:space="preserve"> от </w:t>
            </w:r>
            <w:r w:rsidR="006D591C" w:rsidRPr="000941E4">
              <w:rPr>
                <w:rFonts w:ascii="Times New Roman" w:hAnsi="Times New Roman"/>
                <w:sz w:val="24"/>
                <w:szCs w:val="24"/>
                <w:lang w:val="ru-RU"/>
              </w:rPr>
              <w:t>28</w:t>
            </w:r>
            <w:r w:rsidRPr="000941E4">
              <w:rPr>
                <w:rFonts w:ascii="Times New Roman" w:hAnsi="Times New Roman"/>
                <w:sz w:val="24"/>
                <w:szCs w:val="24"/>
                <w:lang w:val="ru-RU"/>
              </w:rPr>
              <w:t>.08.2024</w:t>
            </w:r>
          </w:p>
        </w:tc>
        <w:tc>
          <w:tcPr>
            <w:tcW w:w="5164" w:type="dxa"/>
            <w:hideMark/>
          </w:tcPr>
          <w:p w:rsidR="00945CC4" w:rsidRPr="000941E4" w:rsidRDefault="00945CC4" w:rsidP="006A50F5">
            <w:pPr>
              <w:spacing w:after="0" w:line="240" w:lineRule="auto"/>
              <w:rPr>
                <w:rFonts w:ascii="Times New Roman" w:hAnsi="Times New Roman"/>
                <w:sz w:val="24"/>
                <w:szCs w:val="24"/>
              </w:rPr>
            </w:pPr>
            <w:r w:rsidRPr="000941E4">
              <w:rPr>
                <w:rFonts w:ascii="Times New Roman" w:hAnsi="Times New Roman"/>
                <w:sz w:val="24"/>
                <w:szCs w:val="24"/>
              </w:rPr>
              <w:t xml:space="preserve">Утверждена </w:t>
            </w:r>
          </w:p>
          <w:p w:rsidR="00945CC4" w:rsidRPr="000941E4" w:rsidRDefault="00945CC4" w:rsidP="006D591C">
            <w:pPr>
              <w:spacing w:after="0" w:line="240" w:lineRule="auto"/>
              <w:rPr>
                <w:rFonts w:ascii="Times New Roman" w:hAnsi="Times New Roman"/>
                <w:sz w:val="24"/>
                <w:szCs w:val="24"/>
                <w:lang w:val="ru-RU"/>
              </w:rPr>
            </w:pPr>
            <w:r w:rsidRPr="000941E4">
              <w:rPr>
                <w:rFonts w:ascii="Times New Roman" w:hAnsi="Times New Roman"/>
                <w:sz w:val="24"/>
                <w:szCs w:val="24"/>
              </w:rPr>
              <w:t xml:space="preserve">приказом от </w:t>
            </w:r>
            <w:r w:rsidR="006D591C" w:rsidRPr="000941E4">
              <w:rPr>
                <w:rFonts w:ascii="Times New Roman" w:hAnsi="Times New Roman"/>
                <w:sz w:val="24"/>
                <w:szCs w:val="24"/>
                <w:lang w:val="ru-RU"/>
              </w:rPr>
              <w:t>28</w:t>
            </w:r>
            <w:r w:rsidR="006D591C" w:rsidRPr="000941E4">
              <w:rPr>
                <w:rFonts w:ascii="Times New Roman" w:hAnsi="Times New Roman"/>
                <w:sz w:val="24"/>
                <w:szCs w:val="24"/>
              </w:rPr>
              <w:t>.0</w:t>
            </w:r>
            <w:r w:rsidR="006D591C" w:rsidRPr="000941E4">
              <w:rPr>
                <w:rFonts w:ascii="Times New Roman" w:hAnsi="Times New Roman"/>
                <w:sz w:val="24"/>
                <w:szCs w:val="24"/>
                <w:lang w:val="ru-RU"/>
              </w:rPr>
              <w:t>8</w:t>
            </w:r>
            <w:r w:rsidR="000941E4" w:rsidRPr="000941E4">
              <w:rPr>
                <w:rFonts w:ascii="Times New Roman" w:hAnsi="Times New Roman"/>
                <w:sz w:val="24"/>
                <w:szCs w:val="24"/>
              </w:rPr>
              <w:t>.2024 №</w:t>
            </w:r>
            <w:r w:rsidR="000941E4" w:rsidRPr="000941E4">
              <w:rPr>
                <w:rFonts w:ascii="Times New Roman" w:hAnsi="Times New Roman"/>
                <w:sz w:val="24"/>
                <w:szCs w:val="24"/>
                <w:lang w:val="ru-RU"/>
              </w:rPr>
              <w:t xml:space="preserve"> 50</w:t>
            </w:r>
          </w:p>
        </w:tc>
      </w:tr>
    </w:tbl>
    <w:p w:rsidR="00945CC4" w:rsidRPr="000941E4" w:rsidRDefault="00945CC4" w:rsidP="00945CC4">
      <w:pPr>
        <w:pStyle w:val="3d"/>
        <w:spacing w:line="240" w:lineRule="auto"/>
        <w:rPr>
          <w:rFonts w:ascii="Times New Roman" w:hAnsi="Times New Roman"/>
          <w:b w:val="0"/>
          <w:i w:val="0"/>
          <w:sz w:val="24"/>
          <w:szCs w:val="24"/>
          <w:lang w:eastAsia="ru-RU"/>
        </w:rPr>
      </w:pPr>
    </w:p>
    <w:p w:rsidR="00945CC4" w:rsidRPr="000941E4" w:rsidRDefault="00945CC4" w:rsidP="00945CC4">
      <w:pPr>
        <w:pStyle w:val="3d"/>
        <w:spacing w:line="240" w:lineRule="auto"/>
        <w:rPr>
          <w:rFonts w:ascii="Times New Roman" w:hAnsi="Times New Roman"/>
          <w:b w:val="0"/>
          <w:i w:val="0"/>
          <w:sz w:val="24"/>
          <w:szCs w:val="24"/>
        </w:rPr>
      </w:pPr>
    </w:p>
    <w:p w:rsidR="00945CC4" w:rsidRPr="000941E4" w:rsidRDefault="00945CC4" w:rsidP="00945CC4">
      <w:pPr>
        <w:pStyle w:val="3d"/>
        <w:spacing w:line="240" w:lineRule="auto"/>
        <w:rPr>
          <w:rFonts w:ascii="Times New Roman" w:hAnsi="Times New Roman"/>
          <w:b w:val="0"/>
          <w:i w:val="0"/>
          <w:sz w:val="24"/>
          <w:szCs w:val="24"/>
        </w:rPr>
      </w:pPr>
    </w:p>
    <w:p w:rsidR="00945CC4" w:rsidRPr="000941E4" w:rsidRDefault="00945CC4" w:rsidP="00945CC4">
      <w:pPr>
        <w:pStyle w:val="3d"/>
        <w:spacing w:line="240" w:lineRule="auto"/>
        <w:rPr>
          <w:rFonts w:ascii="Times New Roman" w:hAnsi="Times New Roman"/>
          <w:b w:val="0"/>
          <w:i w:val="0"/>
          <w:sz w:val="24"/>
          <w:szCs w:val="24"/>
        </w:rPr>
      </w:pPr>
    </w:p>
    <w:p w:rsidR="00945CC4" w:rsidRPr="000941E4" w:rsidRDefault="00945CC4" w:rsidP="00945CC4">
      <w:pPr>
        <w:pStyle w:val="3d"/>
        <w:spacing w:line="240" w:lineRule="auto"/>
        <w:rPr>
          <w:rFonts w:ascii="Times New Roman" w:hAnsi="Times New Roman"/>
          <w:b w:val="0"/>
          <w:i w:val="0"/>
          <w:sz w:val="24"/>
          <w:szCs w:val="24"/>
        </w:rPr>
      </w:pPr>
    </w:p>
    <w:p w:rsidR="00945CC4" w:rsidRDefault="00945CC4" w:rsidP="00945CC4">
      <w:pPr>
        <w:pStyle w:val="3d"/>
        <w:spacing w:line="240" w:lineRule="auto"/>
        <w:rPr>
          <w:rFonts w:ascii="Times New Roman" w:hAnsi="Times New Roman"/>
          <w:b w:val="0"/>
          <w:i w:val="0"/>
          <w:sz w:val="24"/>
          <w:szCs w:val="24"/>
          <w:lang w:val="ru-RU"/>
        </w:rPr>
      </w:pPr>
    </w:p>
    <w:p w:rsidR="000941E4" w:rsidRDefault="000941E4" w:rsidP="00945CC4">
      <w:pPr>
        <w:pStyle w:val="3d"/>
        <w:spacing w:line="240" w:lineRule="auto"/>
        <w:rPr>
          <w:rFonts w:ascii="Times New Roman" w:hAnsi="Times New Roman"/>
          <w:b w:val="0"/>
          <w:i w:val="0"/>
          <w:sz w:val="24"/>
          <w:szCs w:val="24"/>
          <w:lang w:val="ru-RU"/>
        </w:rPr>
      </w:pPr>
    </w:p>
    <w:p w:rsidR="000941E4" w:rsidRDefault="000941E4" w:rsidP="00945CC4">
      <w:pPr>
        <w:pStyle w:val="3d"/>
        <w:spacing w:line="240" w:lineRule="auto"/>
        <w:rPr>
          <w:rFonts w:ascii="Times New Roman" w:hAnsi="Times New Roman"/>
          <w:b w:val="0"/>
          <w:i w:val="0"/>
          <w:sz w:val="24"/>
          <w:szCs w:val="24"/>
          <w:lang w:val="ru-RU"/>
        </w:rPr>
      </w:pPr>
    </w:p>
    <w:p w:rsidR="000941E4" w:rsidRPr="000941E4" w:rsidRDefault="000941E4" w:rsidP="00945CC4">
      <w:pPr>
        <w:pStyle w:val="3d"/>
        <w:spacing w:line="240" w:lineRule="auto"/>
        <w:rPr>
          <w:rFonts w:ascii="Times New Roman" w:hAnsi="Times New Roman"/>
          <w:b w:val="0"/>
          <w:i w:val="0"/>
          <w:sz w:val="24"/>
          <w:szCs w:val="24"/>
          <w:lang w:val="ru-RU"/>
        </w:rPr>
      </w:pPr>
    </w:p>
    <w:p w:rsidR="00945CC4" w:rsidRPr="000941E4" w:rsidRDefault="00945CC4" w:rsidP="00945CC4">
      <w:pPr>
        <w:pStyle w:val="3d"/>
        <w:spacing w:line="240" w:lineRule="auto"/>
        <w:rPr>
          <w:rFonts w:ascii="Times New Roman" w:hAnsi="Times New Roman"/>
          <w:b w:val="0"/>
          <w:i w:val="0"/>
          <w:sz w:val="24"/>
          <w:szCs w:val="24"/>
        </w:rPr>
      </w:pPr>
    </w:p>
    <w:p w:rsidR="00945CC4" w:rsidRPr="000941E4" w:rsidRDefault="00945CC4" w:rsidP="00945CC4">
      <w:pPr>
        <w:pStyle w:val="3d"/>
        <w:spacing w:line="240" w:lineRule="auto"/>
        <w:rPr>
          <w:rFonts w:ascii="Times New Roman" w:hAnsi="Times New Roman"/>
          <w:b w:val="0"/>
          <w:i w:val="0"/>
          <w:sz w:val="24"/>
          <w:szCs w:val="24"/>
        </w:rPr>
      </w:pPr>
    </w:p>
    <w:p w:rsidR="00945CC4" w:rsidRPr="000941E4" w:rsidRDefault="00945CC4" w:rsidP="00945CC4">
      <w:pPr>
        <w:pStyle w:val="3d"/>
        <w:spacing w:line="240" w:lineRule="auto"/>
        <w:jc w:val="center"/>
        <w:rPr>
          <w:rFonts w:ascii="Times New Roman" w:hAnsi="Times New Roman"/>
          <w:b w:val="0"/>
          <w:i w:val="0"/>
          <w:sz w:val="24"/>
          <w:szCs w:val="24"/>
          <w:lang w:val="ru-RU"/>
        </w:rPr>
      </w:pPr>
      <w:r w:rsidRPr="000941E4">
        <w:rPr>
          <w:rFonts w:ascii="Times New Roman" w:hAnsi="Times New Roman"/>
          <w:b w:val="0"/>
          <w:i w:val="0"/>
          <w:sz w:val="24"/>
          <w:szCs w:val="24"/>
          <w:lang w:val="ru-RU"/>
        </w:rPr>
        <w:t>ОСНОВНАЯ ОБРАЗОВАТЕЛЬНАЯ ПРОГРАММА</w:t>
      </w:r>
      <w:r w:rsidRPr="000941E4">
        <w:rPr>
          <w:rFonts w:ascii="Times New Roman" w:hAnsi="Times New Roman"/>
          <w:b w:val="0"/>
          <w:i w:val="0"/>
          <w:sz w:val="24"/>
          <w:szCs w:val="24"/>
          <w:lang w:val="ru-RU"/>
        </w:rPr>
        <w:br/>
        <w:t>ОСНОВНОГО ОБЩЕГО ОБРАЗОВАНИЯ</w:t>
      </w:r>
      <w:r w:rsidRPr="000941E4">
        <w:rPr>
          <w:rFonts w:ascii="Times New Roman" w:hAnsi="Times New Roman"/>
          <w:b w:val="0"/>
          <w:i w:val="0"/>
          <w:sz w:val="24"/>
          <w:szCs w:val="24"/>
          <w:lang w:val="ru-RU"/>
        </w:rPr>
        <w:br/>
        <w:t>МУНИЦИПАЛЬНОГО БЮДЖЕТНОГО ОБЩЕОБРАЗОВАТЕЛЬНОГО</w:t>
      </w:r>
      <w:r w:rsidRPr="000941E4">
        <w:rPr>
          <w:rFonts w:ascii="Times New Roman" w:hAnsi="Times New Roman"/>
          <w:b w:val="0"/>
          <w:i w:val="0"/>
          <w:sz w:val="24"/>
          <w:szCs w:val="24"/>
          <w:lang w:val="ru-RU"/>
        </w:rPr>
        <w:br/>
        <w:t>УЧРЕЖДЕНИЯ «</w:t>
      </w:r>
      <w:r w:rsidR="000941E4" w:rsidRPr="000941E4">
        <w:rPr>
          <w:rFonts w:ascii="Times New Roman" w:hAnsi="Times New Roman"/>
          <w:b w:val="0"/>
          <w:i w:val="0"/>
          <w:sz w:val="24"/>
          <w:szCs w:val="24"/>
          <w:lang w:val="ru-RU"/>
        </w:rPr>
        <w:t>КИЛЬДЮШ</w:t>
      </w:r>
      <w:r w:rsidR="006D591C" w:rsidRPr="000941E4">
        <w:rPr>
          <w:rFonts w:ascii="Times New Roman" w:hAnsi="Times New Roman"/>
          <w:b w:val="0"/>
          <w:i w:val="0"/>
          <w:sz w:val="24"/>
          <w:szCs w:val="24"/>
          <w:lang w:val="ru-RU"/>
        </w:rPr>
        <w:t>ЕВСКАЯ</w:t>
      </w:r>
      <w:r w:rsidRPr="000941E4">
        <w:rPr>
          <w:rFonts w:ascii="Times New Roman" w:hAnsi="Times New Roman"/>
          <w:b w:val="0"/>
          <w:i w:val="0"/>
          <w:sz w:val="24"/>
          <w:szCs w:val="24"/>
          <w:lang w:val="ru-RU"/>
        </w:rPr>
        <w:t xml:space="preserve"> СРЕДНЯЯ</w:t>
      </w:r>
      <w:r w:rsidRPr="000941E4">
        <w:rPr>
          <w:rFonts w:ascii="Times New Roman" w:hAnsi="Times New Roman"/>
          <w:b w:val="0"/>
          <w:i w:val="0"/>
          <w:sz w:val="24"/>
          <w:szCs w:val="24"/>
          <w:lang w:val="ru-RU"/>
        </w:rPr>
        <w:br/>
        <w:t xml:space="preserve">ОБЩЕОБРАЗОВАТЕЛЬНАЯ ШКОЛА </w:t>
      </w:r>
    </w:p>
    <w:p w:rsidR="00945CC4" w:rsidRPr="000941E4" w:rsidRDefault="00945CC4" w:rsidP="00945CC4">
      <w:pPr>
        <w:pStyle w:val="3d"/>
        <w:spacing w:line="240" w:lineRule="auto"/>
        <w:jc w:val="center"/>
        <w:rPr>
          <w:rFonts w:ascii="Times New Roman" w:hAnsi="Times New Roman"/>
          <w:b w:val="0"/>
          <w:i w:val="0"/>
          <w:sz w:val="24"/>
          <w:szCs w:val="24"/>
          <w:lang w:val="ru-RU"/>
        </w:rPr>
      </w:pPr>
      <w:r w:rsidRPr="000941E4">
        <w:rPr>
          <w:rFonts w:ascii="Times New Roman" w:hAnsi="Times New Roman"/>
          <w:b w:val="0"/>
          <w:i w:val="0"/>
          <w:sz w:val="24"/>
          <w:szCs w:val="24"/>
          <w:lang w:val="ru-RU"/>
        </w:rPr>
        <w:t>ЯЛЬЧИКСКОГО</w:t>
      </w:r>
      <w:r w:rsidR="006D591C" w:rsidRPr="000941E4">
        <w:rPr>
          <w:rFonts w:ascii="Times New Roman" w:hAnsi="Times New Roman"/>
          <w:b w:val="0"/>
          <w:i w:val="0"/>
          <w:sz w:val="24"/>
          <w:szCs w:val="24"/>
          <w:lang w:val="ru-RU"/>
        </w:rPr>
        <w:t xml:space="preserve"> </w:t>
      </w:r>
      <w:r w:rsidRPr="000941E4">
        <w:rPr>
          <w:rFonts w:ascii="Times New Roman" w:hAnsi="Times New Roman"/>
          <w:b w:val="0"/>
          <w:i w:val="0"/>
          <w:sz w:val="24"/>
          <w:szCs w:val="24"/>
          <w:lang w:val="ru-RU"/>
        </w:rPr>
        <w:t>МУНИЦИПАЛЬНОГО ОКРУГА ЧУВАШСКОЙ РЕСПУБЛИКИ»</w:t>
      </w: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0941E4" w:rsidRPr="000941E4" w:rsidRDefault="000941E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945CC4" w:rsidP="00945CC4">
      <w:pPr>
        <w:widowControl/>
        <w:suppressAutoHyphens/>
        <w:spacing w:after="0" w:line="240" w:lineRule="auto"/>
        <w:jc w:val="center"/>
        <w:outlineLvl w:val="0"/>
        <w:rPr>
          <w:rFonts w:ascii="Times New Roman" w:hAnsi="Times New Roman"/>
          <w:kern w:val="2"/>
          <w:sz w:val="24"/>
          <w:szCs w:val="24"/>
          <w:lang w:val="ru-RU"/>
        </w:rPr>
      </w:pPr>
    </w:p>
    <w:p w:rsidR="00945CC4" w:rsidRPr="000941E4" w:rsidRDefault="000941E4" w:rsidP="00945CC4">
      <w:pPr>
        <w:pStyle w:val="2e"/>
        <w:spacing w:after="0" w:line="240" w:lineRule="auto"/>
        <w:rPr>
          <w:rFonts w:ascii="Times New Roman" w:hAnsi="Times New Roman"/>
          <w:i w:val="0"/>
          <w:sz w:val="24"/>
          <w:szCs w:val="24"/>
          <w:lang w:val="ru-RU"/>
        </w:rPr>
      </w:pPr>
      <w:r w:rsidRPr="000941E4">
        <w:rPr>
          <w:rFonts w:ascii="Times New Roman" w:hAnsi="Times New Roman"/>
          <w:i w:val="0"/>
          <w:sz w:val="24"/>
          <w:szCs w:val="24"/>
          <w:lang w:val="ru-RU"/>
        </w:rPr>
        <w:t>д</w:t>
      </w:r>
      <w:r w:rsidR="00945CC4" w:rsidRPr="000941E4">
        <w:rPr>
          <w:rFonts w:ascii="Times New Roman" w:hAnsi="Times New Roman"/>
          <w:i w:val="0"/>
          <w:sz w:val="24"/>
          <w:szCs w:val="24"/>
          <w:lang w:val="ru-RU"/>
        </w:rPr>
        <w:t xml:space="preserve">. </w:t>
      </w:r>
      <w:r w:rsidRPr="000941E4">
        <w:rPr>
          <w:rFonts w:ascii="Times New Roman" w:hAnsi="Times New Roman"/>
          <w:i w:val="0"/>
          <w:sz w:val="24"/>
          <w:szCs w:val="24"/>
          <w:lang w:val="ru-RU"/>
        </w:rPr>
        <w:t>Кильдюш</w:t>
      </w:r>
      <w:r w:rsidR="006D591C" w:rsidRPr="000941E4">
        <w:rPr>
          <w:rFonts w:ascii="Times New Roman" w:hAnsi="Times New Roman"/>
          <w:i w:val="0"/>
          <w:sz w:val="24"/>
          <w:szCs w:val="24"/>
          <w:lang w:val="ru-RU"/>
        </w:rPr>
        <w:t>ево</w:t>
      </w:r>
      <w:r w:rsidR="00945CC4" w:rsidRPr="000941E4">
        <w:rPr>
          <w:rFonts w:ascii="Times New Roman" w:hAnsi="Times New Roman"/>
          <w:i w:val="0"/>
          <w:sz w:val="24"/>
          <w:szCs w:val="24"/>
          <w:lang w:val="ru-RU"/>
        </w:rPr>
        <w:br/>
        <w:t>2024</w:t>
      </w:r>
    </w:p>
    <w:p w:rsidR="006D591C" w:rsidRPr="000941E4" w:rsidRDefault="006D591C" w:rsidP="00945CC4">
      <w:pPr>
        <w:pStyle w:val="2e"/>
        <w:spacing w:after="0" w:line="240" w:lineRule="auto"/>
        <w:rPr>
          <w:rFonts w:ascii="Times New Roman" w:hAnsi="Times New Roman"/>
          <w:i w:val="0"/>
          <w:sz w:val="24"/>
          <w:szCs w:val="24"/>
          <w:lang w:val="ru-RU"/>
        </w:rPr>
      </w:pPr>
    </w:p>
    <w:p w:rsidR="00F40E93" w:rsidRDefault="00F40E93" w:rsidP="00F40E93">
      <w:pPr>
        <w:numPr>
          <w:ilvl w:val="0"/>
          <w:numId w:val="30"/>
        </w:numPr>
        <w:spacing w:after="0" w:line="240" w:lineRule="auto"/>
        <w:jc w:val="center"/>
        <w:rPr>
          <w:rFonts w:ascii="Times New Roman" w:hAnsi="Times New Roman"/>
          <w:b/>
          <w:sz w:val="24"/>
          <w:szCs w:val="24"/>
          <w:lang w:val="ru-RU" w:eastAsia="zh-CN"/>
        </w:rPr>
      </w:pPr>
      <w:r w:rsidRPr="00F40E93">
        <w:rPr>
          <w:rFonts w:ascii="Times New Roman" w:hAnsi="Times New Roman"/>
          <w:b/>
          <w:sz w:val="24"/>
          <w:szCs w:val="24"/>
          <w:lang w:val="ru-RU" w:eastAsia="zh-CN"/>
        </w:rPr>
        <w:t>Общие положения</w:t>
      </w:r>
    </w:p>
    <w:p w:rsidR="00F40E93" w:rsidRPr="00F40E93" w:rsidRDefault="00F40E93" w:rsidP="00F40E93">
      <w:pPr>
        <w:spacing w:after="0" w:line="240" w:lineRule="auto"/>
        <w:ind w:left="1080"/>
        <w:rPr>
          <w:rFonts w:ascii="Times New Roman" w:hAnsi="Times New Roman"/>
          <w:b/>
          <w:sz w:val="24"/>
          <w:szCs w:val="24"/>
          <w:lang w:val="ru-RU" w:eastAsia="zh-CN"/>
        </w:rPr>
      </w:pPr>
      <w:bookmarkStart w:id="1" w:name="_GoBack"/>
      <w:bookmarkEnd w:id="1"/>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sz w:val="24"/>
          <w:szCs w:val="24"/>
          <w:lang w:val="ru-RU"/>
        </w:rPr>
        <w:t xml:space="preserve">1. Образовательная программа основного общего образования </w:t>
      </w:r>
      <w:r w:rsidRPr="000941E4">
        <w:rPr>
          <w:rFonts w:ascii="Times New Roman" w:eastAsia="SchoolBookSanPin;Times New Roma" w:hAnsi="Times New Roman"/>
          <w:sz w:val="24"/>
          <w:szCs w:val="24"/>
          <w:lang w:val="ru-RU"/>
        </w:rPr>
        <w:t>Муниципального бюджетного общеобразовательного учреждения «</w:t>
      </w:r>
      <w:r w:rsidR="000941E4" w:rsidRPr="000941E4">
        <w:rPr>
          <w:rFonts w:ascii="Times New Roman" w:eastAsia="SchoolBookSanPin;Times New Roma" w:hAnsi="Times New Roman"/>
          <w:sz w:val="24"/>
          <w:szCs w:val="24"/>
          <w:lang w:val="ru-RU"/>
        </w:rPr>
        <w:t>Кильдюш</w:t>
      </w:r>
      <w:r w:rsidR="006D591C" w:rsidRPr="000941E4">
        <w:rPr>
          <w:rFonts w:ascii="Times New Roman" w:eastAsia="SchoolBookSanPin;Times New Roma" w:hAnsi="Times New Roman"/>
          <w:sz w:val="24"/>
          <w:szCs w:val="24"/>
          <w:lang w:val="ru-RU"/>
        </w:rPr>
        <w:t>евская средняя общеобразовательная школа Яльчикского муниципального округа Чувашской Республики</w:t>
      </w:r>
      <w:r w:rsidRPr="000941E4">
        <w:rPr>
          <w:rFonts w:ascii="Times New Roman" w:eastAsia="SchoolBookSanPin;Times New Roma" w:hAnsi="Times New Roman"/>
          <w:sz w:val="24"/>
          <w:szCs w:val="24"/>
          <w:lang w:val="ru-RU"/>
        </w:rPr>
        <w:t>»</w:t>
      </w:r>
      <w:r w:rsidRPr="000941E4">
        <w:rPr>
          <w:rFonts w:ascii="Times New Roman" w:eastAsia="SchoolBookSanPin" w:hAnsi="Times New Roman"/>
          <w:sz w:val="24"/>
          <w:szCs w:val="24"/>
          <w:lang w:val="ru-RU"/>
        </w:rPr>
        <w:t xml:space="preserve"> (далее – ООП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 xml:space="preserve">2. Содержание ООП ООО представлено </w:t>
      </w:r>
      <w:r w:rsidRPr="000941E4">
        <w:rPr>
          <w:rFonts w:ascii="Times New Roman" w:eastAsia="SchoolBookSanPin" w:hAnsi="Times New Roman"/>
          <w:sz w:val="24"/>
          <w:szCs w:val="24"/>
          <w:lang w:val="ru-RU"/>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0941E4">
        <w:rPr>
          <w:rFonts w:ascii="Times New Roman" w:hAnsi="Times New Roman"/>
          <w:sz w:val="24"/>
          <w:szCs w:val="24"/>
          <w:lang w:val="ru-RU"/>
        </w:rPr>
        <w:t>.</w:t>
      </w:r>
    </w:p>
    <w:p w:rsidR="006A50F5" w:rsidRPr="000941E4" w:rsidRDefault="006A50F5" w:rsidP="006A50F5">
      <w:pPr>
        <w:spacing w:after="0" w:line="240" w:lineRule="auto"/>
        <w:ind w:firstLine="709"/>
        <w:jc w:val="both"/>
        <w:rPr>
          <w:rFonts w:ascii="Times New Roman" w:eastAsia="SchoolBookSanPin;Times New Roma" w:hAnsi="Times New Roman"/>
          <w:sz w:val="24"/>
          <w:szCs w:val="24"/>
          <w:lang w:val="ru-RU"/>
        </w:rPr>
      </w:pPr>
      <w:r w:rsidRPr="000941E4">
        <w:rPr>
          <w:rFonts w:ascii="Times New Roman" w:eastAsia="SchoolBookSanPin" w:hAnsi="Times New Roman"/>
          <w:sz w:val="24"/>
          <w:szCs w:val="24"/>
          <w:lang w:val="ru-RU"/>
        </w:rPr>
        <w:t>3. Содержание и планируемые результаты ООП ООО соответствуют содержанию и планируемым результатам ФОП ООО</w:t>
      </w:r>
      <w:r w:rsidRPr="000941E4">
        <w:rPr>
          <w:rFonts w:ascii="Times New Roman" w:eastAsia="SchoolBookSanPin;Times New Roma"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4. </w:t>
      </w:r>
      <w:r w:rsidRPr="000941E4">
        <w:rPr>
          <w:rFonts w:ascii="Times New Roman" w:eastAsia="SchoolBookSanPin;Times New Roma" w:hAnsi="Times New Roman"/>
          <w:sz w:val="24"/>
          <w:szCs w:val="24"/>
          <w:lang w:val="ru-RU"/>
        </w:rPr>
        <w:t>При разработке ООП ООО Муниципальным бюджетным общеобразовательным учреждением «</w:t>
      </w:r>
      <w:r w:rsidR="000941E4" w:rsidRPr="000941E4">
        <w:rPr>
          <w:rFonts w:ascii="Times New Roman" w:eastAsia="SchoolBookSanPin;Times New Roma" w:hAnsi="Times New Roman"/>
          <w:sz w:val="24"/>
          <w:szCs w:val="24"/>
          <w:lang w:val="ru-RU"/>
        </w:rPr>
        <w:t>Кильдюш</w:t>
      </w:r>
      <w:r w:rsidR="006D591C" w:rsidRPr="000941E4">
        <w:rPr>
          <w:rFonts w:ascii="Times New Roman" w:eastAsia="SchoolBookSanPin;Times New Roma" w:hAnsi="Times New Roman"/>
          <w:sz w:val="24"/>
          <w:szCs w:val="24"/>
          <w:lang w:val="ru-RU"/>
        </w:rPr>
        <w:t>евская средняя общеобразовательная школа Яльчикского муниципального округа Чувашской Республики</w:t>
      </w:r>
      <w:r w:rsidRPr="000941E4">
        <w:rPr>
          <w:rFonts w:ascii="Times New Roman" w:eastAsia="SchoolBookSanPin;Times New Roma" w:hAnsi="Times New Roman"/>
          <w:sz w:val="24"/>
          <w:szCs w:val="24"/>
          <w:lang w:val="ru-RU"/>
        </w:rPr>
        <w:t xml:space="preserve">» (далее - Образовательная организация) предусмотрено </w:t>
      </w:r>
      <w:r w:rsidRPr="000941E4">
        <w:rPr>
          <w:rFonts w:ascii="Times New Roman" w:eastAsia="SchoolBookSanPin" w:hAnsi="Times New Roman"/>
          <w:sz w:val="24"/>
          <w:szCs w:val="24"/>
          <w:lang w:val="ru-RU"/>
        </w:rPr>
        <w:t xml:space="preserve">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5. ООП ООО включает три раздела: целевой, содержательный, организационный.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7. Целевой раздел ООП ООО включает: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пояснительную записку;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планируемые результаты освоения обучающимися ООП ООО;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систему оценки достижения планируемых результатов освоения ООП ООО.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рабочие программы учебных предметов;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программу формирования универсальных учебных действий у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рабочую программу воспитания.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9.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10. Программа формирования универсальных учебных действий у обучающихся содержит: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11.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12.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w:t>
      </w:r>
      <w:r w:rsidRPr="000941E4">
        <w:rPr>
          <w:rFonts w:ascii="Times New Roman" w:eastAsia="SchoolBookSanPin" w:hAnsi="Times New Roman"/>
          <w:sz w:val="24"/>
          <w:szCs w:val="24"/>
          <w:lang w:val="ru-RU"/>
        </w:rPr>
        <w:lastRenderedPageBreak/>
        <w:t>освоения программы основного общего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13.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14.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 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0941E4">
        <w:rPr>
          <w:rStyle w:val="afb"/>
          <w:rFonts w:ascii="Times New Roman" w:eastAsia="SchoolBookSanPin" w:hAnsi="Times New Roman"/>
          <w:sz w:val="24"/>
          <w:szCs w:val="24"/>
          <w:lang w:val="ru-RU"/>
        </w:rPr>
        <w:footnoteReference w:id="1"/>
      </w:r>
      <w:r w:rsidRPr="000941E4">
        <w:rPr>
          <w:rFonts w:ascii="Times New Roman" w:eastAsia="SchoolBookSanPin" w:hAnsi="Times New Roman"/>
          <w:sz w:val="24"/>
          <w:szCs w:val="24"/>
          <w:lang w:val="ru-RU"/>
        </w:rPr>
        <w:t xml:space="preserve"> и включает: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учебный план;</w:t>
      </w:r>
    </w:p>
    <w:p w:rsidR="009B443A" w:rsidRPr="000941E4" w:rsidRDefault="00917A10"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w:t>
      </w:r>
      <w:r w:rsidR="006A50F5" w:rsidRPr="000941E4">
        <w:rPr>
          <w:rFonts w:ascii="Times New Roman" w:eastAsia="SchoolBookSanPin" w:hAnsi="Times New Roman"/>
          <w:sz w:val="24"/>
          <w:szCs w:val="24"/>
          <w:lang w:val="ru-RU"/>
        </w:rPr>
        <w:t>алендарный учебный график;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план внеурочной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17A10" w:rsidRPr="000941E4" w:rsidRDefault="00917A10" w:rsidP="00945CC4">
      <w:pPr>
        <w:spacing w:after="0" w:line="240" w:lineRule="auto"/>
        <w:jc w:val="center"/>
        <w:rPr>
          <w:rFonts w:ascii="Times New Roman" w:eastAsia="OfficinaSansBoldITC" w:hAnsi="Times New Roman"/>
          <w:b/>
          <w:sz w:val="24"/>
          <w:szCs w:val="24"/>
          <w:lang w:val="ru-RU"/>
        </w:rPr>
      </w:pPr>
    </w:p>
    <w:p w:rsidR="009B443A" w:rsidRPr="000941E4" w:rsidRDefault="006A50F5" w:rsidP="00945CC4">
      <w:pPr>
        <w:spacing w:after="0" w:line="240" w:lineRule="auto"/>
        <w:jc w:val="center"/>
        <w:rPr>
          <w:rFonts w:ascii="Times New Roman" w:eastAsia="OfficinaSansBoldITC" w:hAnsi="Times New Roman"/>
          <w:b/>
          <w:sz w:val="24"/>
          <w:szCs w:val="24"/>
          <w:lang w:val="ru-RU"/>
        </w:rPr>
      </w:pPr>
      <w:r w:rsidRPr="000941E4">
        <w:rPr>
          <w:rFonts w:ascii="Times New Roman" w:eastAsia="OfficinaSansBoldITC" w:hAnsi="Times New Roman"/>
          <w:b/>
          <w:sz w:val="24"/>
          <w:szCs w:val="24"/>
        </w:rPr>
        <w:t>II</w:t>
      </w:r>
      <w:r w:rsidRPr="000941E4">
        <w:rPr>
          <w:rFonts w:ascii="Times New Roman" w:eastAsia="OfficinaSansBoldITC" w:hAnsi="Times New Roman"/>
          <w:b/>
          <w:sz w:val="24"/>
          <w:szCs w:val="24"/>
          <w:lang w:val="ru-RU"/>
        </w:rPr>
        <w:t xml:space="preserve">. Целевой раздел </w:t>
      </w:r>
      <w:r w:rsidR="00917A10" w:rsidRPr="000941E4">
        <w:rPr>
          <w:rFonts w:ascii="Times New Roman" w:eastAsia="OfficinaSansBoldITC" w:hAnsi="Times New Roman"/>
          <w:b/>
          <w:sz w:val="24"/>
          <w:szCs w:val="24"/>
          <w:lang w:val="ru-RU"/>
        </w:rPr>
        <w:t>О</w:t>
      </w:r>
      <w:r w:rsidRPr="000941E4">
        <w:rPr>
          <w:rFonts w:ascii="Times New Roman" w:eastAsia="OfficinaSansBoldITC" w:hAnsi="Times New Roman"/>
          <w:b/>
          <w:sz w:val="24"/>
          <w:szCs w:val="24"/>
          <w:lang w:val="ru-RU"/>
        </w:rPr>
        <w:t>ОП ООО</w:t>
      </w:r>
    </w:p>
    <w:p w:rsidR="009B443A" w:rsidRPr="000941E4" w:rsidRDefault="009B443A" w:rsidP="00945CC4">
      <w:pPr>
        <w:spacing w:after="0" w:line="240" w:lineRule="auto"/>
        <w:jc w:val="center"/>
        <w:rPr>
          <w:rFonts w:ascii="Times New Roman" w:hAnsi="Times New Roman"/>
          <w:b/>
          <w:sz w:val="24"/>
          <w:szCs w:val="24"/>
          <w:lang w:val="ru-RU"/>
        </w:rPr>
      </w:pP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 Пояснительная записка.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16.1. </w:t>
      </w:r>
      <w:r w:rsidR="00917A10"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16.2. </w:t>
      </w:r>
      <w:r w:rsidRPr="000941E4">
        <w:rPr>
          <w:rFonts w:ascii="Times New Roman" w:eastAsia="SchoolBookSanPin" w:hAnsi="Times New Roman"/>
          <w:bCs/>
          <w:sz w:val="24"/>
          <w:szCs w:val="24"/>
          <w:lang w:val="ru-RU"/>
        </w:rPr>
        <w:t>Целями</w:t>
      </w:r>
      <w:r w:rsidRPr="000941E4">
        <w:rPr>
          <w:rFonts w:ascii="Times New Roman" w:eastAsia="SchoolBookSanPin" w:hAnsi="Times New Roman"/>
          <w:sz w:val="24"/>
          <w:szCs w:val="24"/>
          <w:lang w:val="ru-RU"/>
        </w:rPr>
        <w:t xml:space="preserve"> реализации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являются: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16.3. Достижение</w:t>
      </w:r>
      <w:r w:rsidR="0021337C" w:rsidRPr="000941E4">
        <w:rPr>
          <w:rFonts w:ascii="Times New Roman" w:eastAsia="SchoolBookSanPin" w:hAnsi="Times New Roman"/>
          <w:sz w:val="24"/>
          <w:szCs w:val="24"/>
          <w:lang w:val="ru-RU"/>
        </w:rPr>
        <w:t xml:space="preserve"> поставленных целей реализации О</w:t>
      </w:r>
      <w:r w:rsidRPr="000941E4">
        <w:rPr>
          <w:rFonts w:ascii="Times New Roman" w:eastAsia="SchoolBookSanPin" w:hAnsi="Times New Roman"/>
          <w:sz w:val="24"/>
          <w:szCs w:val="24"/>
          <w:lang w:val="ru-RU"/>
        </w:rPr>
        <w:t xml:space="preserve">ОП ООО предусматривает решение следующих основных задач: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достижение планируемых результатов освоения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 xml:space="preserve">ОП ООО всеми обучающимися, в том числе обучающимися с ограниченными возможностями здоровья;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16.4. 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 xml:space="preserve">ОП ООО учитывает следующие </w:t>
      </w:r>
      <w:r w:rsidRPr="000941E4">
        <w:rPr>
          <w:rFonts w:ascii="Times New Roman" w:eastAsia="SchoolBookSanPin" w:hAnsi="Times New Roman"/>
          <w:bCs/>
          <w:sz w:val="24"/>
          <w:szCs w:val="24"/>
          <w:lang w:val="ru-RU"/>
        </w:rPr>
        <w:t>принципы</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принцип учёта ФГОС ООО: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принцип учёта ведущей деятельности обучающегося: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принцип индивидуализации обучения: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принцип интеграции обучения и воспитания: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предусматривает связь урочной и внеурочной деятельности,</w:t>
      </w:r>
      <w:r w:rsidRPr="000941E4">
        <w:rPr>
          <w:rFonts w:ascii="Times New Roman" w:hAnsi="Times New Roman"/>
          <w:sz w:val="24"/>
          <w:szCs w:val="24"/>
          <w:lang w:val="ru-RU"/>
        </w:rPr>
        <w:t xml:space="preserve"> </w:t>
      </w:r>
      <w:r w:rsidRPr="000941E4">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w:t>
      </w:r>
      <w:r w:rsidRPr="000941E4">
        <w:rPr>
          <w:rFonts w:ascii="Times New Roman" w:eastAsia="SchoolBookSanPin" w:hAnsi="Times New Roman"/>
          <w:sz w:val="24"/>
          <w:szCs w:val="24"/>
          <w:lang w:val="ru-RU"/>
        </w:rPr>
        <w:lastRenderedPageBreak/>
        <w:t>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16.5. 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sz w:val="24"/>
          <w:szCs w:val="24"/>
          <w:lang w:val="ru-RU"/>
        </w:rPr>
        <w:t>16.6. </w:t>
      </w:r>
      <w:r w:rsidRPr="000941E4">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0941E4">
        <w:rPr>
          <w:rStyle w:val="afb"/>
          <w:rFonts w:ascii="Times New Roman" w:hAnsi="Times New Roman"/>
          <w:sz w:val="24"/>
          <w:szCs w:val="24"/>
          <w:lang w:val="ru-RU"/>
        </w:rPr>
        <w:footnoteReference w:id="2"/>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17. Планируемые результаты освоения </w:t>
      </w:r>
      <w:r w:rsidR="0021337C" w:rsidRPr="000941E4">
        <w:rPr>
          <w:rFonts w:ascii="Times New Roman" w:hAnsi="Times New Roman"/>
          <w:sz w:val="24"/>
          <w:szCs w:val="24"/>
          <w:lang w:val="ru-RU"/>
        </w:rPr>
        <w:t>О</w:t>
      </w:r>
      <w:r w:rsidRPr="000941E4">
        <w:rPr>
          <w:rFonts w:ascii="Times New Roman" w:hAnsi="Times New Roman"/>
          <w:sz w:val="24"/>
          <w:szCs w:val="24"/>
          <w:lang w:val="ru-RU"/>
        </w:rPr>
        <w:t>ОП ООО.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17.1. Планируемые результаты освоения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 xml:space="preserve">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17.2. Требования к личностным результатам освоения обучающимися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Личностные результаты освоения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Личностные результаты освоения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17.3. Метапредметные результаты включают: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познавательными универсальными учебными действиями;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коммуникативными универсальными учебными действиями;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регулятивными универсальными учебными действиями.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17.5. Предметные результаты включают: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Требования к предметным результатам: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18. Система оценки достижения планируемых результатов освоения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941E4">
        <w:rPr>
          <w:rFonts w:ascii="Times New Roman" w:eastAsia="SchoolBookSanPin" w:hAnsi="Times New Roman"/>
          <w:bCs/>
          <w:sz w:val="24"/>
          <w:szCs w:val="24"/>
          <w:lang w:val="ru-RU"/>
        </w:rPr>
        <w:t xml:space="preserve">функциями </w:t>
      </w:r>
      <w:r w:rsidRPr="000941E4">
        <w:rPr>
          <w:rFonts w:ascii="Times New Roman" w:eastAsia="SchoolBookSanPin" w:hAnsi="Times New Roman"/>
          <w:sz w:val="24"/>
          <w:szCs w:val="24"/>
          <w:lang w:val="ru-RU"/>
        </w:rPr>
        <w:t xml:space="preserve">являются: </w:t>
      </w:r>
      <w:r w:rsidRPr="000941E4">
        <w:rPr>
          <w:rFonts w:ascii="Times New Roman" w:eastAsia="SchoolBookSanPin" w:hAnsi="Times New Roman"/>
          <w:bCs/>
          <w:sz w:val="24"/>
          <w:szCs w:val="24"/>
          <w:lang w:val="ru-RU"/>
        </w:rPr>
        <w:t xml:space="preserve">ориентация образовательного процесса </w:t>
      </w:r>
      <w:r w:rsidRPr="000941E4">
        <w:rPr>
          <w:rFonts w:ascii="Times New Roman" w:eastAsia="SchoolBookSanPin" w:hAnsi="Times New Roman"/>
          <w:sz w:val="24"/>
          <w:szCs w:val="24"/>
          <w:lang w:val="ru-RU"/>
        </w:rPr>
        <w:t xml:space="preserve">на достижение планируемых результатов освоения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 xml:space="preserve">ОП ООО и обеспечение эффективной </w:t>
      </w:r>
      <w:r w:rsidRPr="000941E4">
        <w:rPr>
          <w:rFonts w:ascii="Times New Roman" w:eastAsia="SchoolBookSanPin" w:hAnsi="Times New Roman"/>
          <w:bCs/>
          <w:sz w:val="24"/>
          <w:szCs w:val="24"/>
          <w:lang w:val="ru-RU"/>
        </w:rPr>
        <w:t>обратной связи</w:t>
      </w:r>
      <w:r w:rsidRPr="000941E4">
        <w:rPr>
          <w:rFonts w:ascii="Times New Roman" w:eastAsia="SchoolBookSanPin" w:hAnsi="Times New Roman"/>
          <w:sz w:val="24"/>
          <w:szCs w:val="24"/>
          <w:lang w:val="ru-RU"/>
        </w:rPr>
        <w:t xml:space="preserve">, позволяющей осуществлять </w:t>
      </w:r>
      <w:r w:rsidRPr="000941E4">
        <w:rPr>
          <w:rFonts w:ascii="Times New Roman" w:eastAsia="SchoolBookSanPin" w:hAnsi="Times New Roman"/>
          <w:bCs/>
          <w:sz w:val="24"/>
          <w:szCs w:val="24"/>
          <w:lang w:val="ru-RU"/>
        </w:rPr>
        <w:t>управление образовательным процессом.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18.2. </w:t>
      </w:r>
      <w:r w:rsidRPr="000941E4">
        <w:rPr>
          <w:rFonts w:ascii="Times New Roman" w:eastAsia="SchoolBookSanPin" w:hAnsi="Times New Roman"/>
          <w:bCs/>
          <w:sz w:val="24"/>
          <w:szCs w:val="24"/>
          <w:lang w:val="ru-RU"/>
        </w:rPr>
        <w:t xml:space="preserve">Основными направлениями и целями оценочной деятельности </w:t>
      </w:r>
      <w:r w:rsidRPr="000941E4">
        <w:rPr>
          <w:rFonts w:ascii="Times New Roman" w:eastAsia="SchoolBookSanPin" w:hAnsi="Times New Roman"/>
          <w:sz w:val="24"/>
          <w:szCs w:val="24"/>
          <w:lang w:val="ru-RU"/>
        </w:rPr>
        <w:t>в образовательной организации являются: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18.3. </w:t>
      </w:r>
      <w:r w:rsidRPr="000941E4">
        <w:rPr>
          <w:rFonts w:ascii="Times New Roman" w:eastAsia="SchoolBookSanPin" w:hAnsi="Times New Roman"/>
          <w:bCs/>
          <w:sz w:val="24"/>
          <w:szCs w:val="24"/>
          <w:lang w:val="ru-RU"/>
        </w:rPr>
        <w:t>Основным объектом системы оценки</w:t>
      </w:r>
      <w:r w:rsidRPr="000941E4">
        <w:rPr>
          <w:rFonts w:ascii="Times New Roman" w:eastAsia="SchoolBookSanPin" w:hAnsi="Times New Roman"/>
          <w:sz w:val="24"/>
          <w:szCs w:val="24"/>
          <w:lang w:val="ru-RU"/>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Система оценки включает процедуры внутренней и внешней оценки.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18.4. </w:t>
      </w:r>
      <w:r w:rsidRPr="000941E4">
        <w:rPr>
          <w:rFonts w:ascii="Times New Roman" w:eastAsia="SchoolBookSanPin" w:hAnsi="Times New Roman"/>
          <w:bCs/>
          <w:sz w:val="24"/>
          <w:szCs w:val="24"/>
          <w:lang w:val="ru-RU"/>
        </w:rPr>
        <w:t xml:space="preserve">Внутренняя оценка </w:t>
      </w:r>
      <w:r w:rsidRPr="000941E4">
        <w:rPr>
          <w:rFonts w:ascii="Times New Roman" w:eastAsia="SchoolBookSanPin" w:hAnsi="Times New Roman"/>
          <w:sz w:val="24"/>
          <w:szCs w:val="24"/>
          <w:lang w:val="ru-RU"/>
        </w:rPr>
        <w:t>включает:</w:t>
      </w:r>
    </w:p>
    <w:p w:rsidR="009B443A" w:rsidRPr="000941E4" w:rsidRDefault="006A50F5" w:rsidP="00945CC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стартовую диагностику;</w:t>
      </w:r>
    </w:p>
    <w:p w:rsidR="009B443A" w:rsidRPr="000941E4" w:rsidRDefault="006A50F5" w:rsidP="00945CC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текущую и тематическую оценку;</w:t>
      </w:r>
    </w:p>
    <w:p w:rsidR="009B443A" w:rsidRPr="000941E4" w:rsidRDefault="006A50F5" w:rsidP="00945CC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итоговую оценку;</w:t>
      </w:r>
    </w:p>
    <w:p w:rsidR="009B443A" w:rsidRPr="000941E4" w:rsidRDefault="006A50F5" w:rsidP="00945CC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промежуточную аттестацию;</w:t>
      </w:r>
    </w:p>
    <w:p w:rsidR="009B443A" w:rsidRPr="000941E4" w:rsidRDefault="006A50F5" w:rsidP="00945CC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психолого-педагогическое наблюдение;</w:t>
      </w:r>
    </w:p>
    <w:p w:rsidR="009B443A" w:rsidRPr="000941E4" w:rsidRDefault="006A50F5" w:rsidP="00945CC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внутренний мониторинг образовательных достижений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18.5. Внешняя оценка включает:</w:t>
      </w:r>
    </w:p>
    <w:p w:rsidR="009B443A" w:rsidRPr="000941E4" w:rsidRDefault="006A50F5" w:rsidP="00945CC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независимую оценку качества подготовки обучающихся;</w:t>
      </w:r>
    </w:p>
    <w:p w:rsidR="009B443A" w:rsidRPr="000941E4" w:rsidRDefault="006A50F5" w:rsidP="00945CC4">
      <w:pPr>
        <w:tabs>
          <w:tab w:val="left" w:pos="709"/>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итоговую аттестацию.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18.7. </w:t>
      </w:r>
      <w:r w:rsidRPr="000941E4">
        <w:rPr>
          <w:rFonts w:ascii="Times New Roman" w:eastAsia="SchoolBookSanPin" w:hAnsi="Times New Roman"/>
          <w:bCs/>
          <w:sz w:val="24"/>
          <w:szCs w:val="24"/>
          <w:lang w:val="ru-RU"/>
        </w:rPr>
        <w:t xml:space="preserve">Системно-деятельностный подход </w:t>
      </w:r>
      <w:r w:rsidRPr="000941E4">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18.8. </w:t>
      </w:r>
      <w:r w:rsidRPr="000941E4">
        <w:rPr>
          <w:rFonts w:ascii="Times New Roman" w:eastAsia="SchoolBookSanPin" w:hAnsi="Times New Roman"/>
          <w:bCs/>
          <w:sz w:val="24"/>
          <w:szCs w:val="24"/>
          <w:lang w:val="ru-RU"/>
        </w:rPr>
        <w:t xml:space="preserve">Уровневый подход </w:t>
      </w:r>
      <w:r w:rsidRPr="000941E4">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18.10. Комплексный подход </w:t>
      </w:r>
      <w:r w:rsidRPr="000941E4">
        <w:rPr>
          <w:rFonts w:ascii="Times New Roman" w:eastAsia="SchoolBookSanPin" w:hAnsi="Times New Roman"/>
          <w:sz w:val="24"/>
          <w:szCs w:val="24"/>
          <w:lang w:val="ru-RU"/>
        </w:rPr>
        <w:t>к оценке образовательных достижений реализуется через:</w:t>
      </w:r>
    </w:p>
    <w:p w:rsidR="009B443A" w:rsidRPr="000941E4" w:rsidRDefault="006A50F5" w:rsidP="00945CC4">
      <w:pPr>
        <w:tabs>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оценку предметных и метапредметных результатов;</w:t>
      </w:r>
    </w:p>
    <w:p w:rsidR="009B443A" w:rsidRPr="000941E4" w:rsidRDefault="006A50F5" w:rsidP="00945CC4">
      <w:pPr>
        <w:tabs>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B443A" w:rsidRPr="000941E4" w:rsidRDefault="006A50F5" w:rsidP="00945CC4">
      <w:pPr>
        <w:tabs>
          <w:tab w:val="left" w:pos="851"/>
        </w:tabs>
        <w:spacing w:after="0" w:line="240" w:lineRule="auto"/>
        <w:ind w:firstLine="709"/>
        <w:jc w:val="both"/>
        <w:rPr>
          <w:rFonts w:ascii="Times New Roman" w:eastAsia="SchoolBookSanPin" w:hAnsi="Times New Roman"/>
          <w:color w:val="FF0000"/>
          <w:sz w:val="24"/>
          <w:szCs w:val="24"/>
          <w:lang w:val="ru-RU"/>
        </w:rPr>
      </w:pPr>
      <w:r w:rsidRPr="000941E4">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0941E4">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9B443A" w:rsidRPr="000941E4" w:rsidRDefault="006A50F5" w:rsidP="00945CC4">
      <w:pPr>
        <w:tabs>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B443A" w:rsidRPr="000941E4" w:rsidRDefault="006A50F5" w:rsidP="00945CC4">
      <w:pPr>
        <w:tabs>
          <w:tab w:val="left" w:pos="851"/>
        </w:tabs>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sz w:val="24"/>
          <w:szCs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0941E4">
        <w:rPr>
          <w:rFonts w:ascii="Times New Roma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bCs/>
          <w:sz w:val="24"/>
          <w:szCs w:val="24"/>
          <w:lang w:val="ru-RU"/>
        </w:rPr>
        <w:t>18.11. </w:t>
      </w:r>
      <w:r w:rsidRPr="000941E4">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bCs/>
          <w:sz w:val="24"/>
          <w:szCs w:val="24"/>
          <w:lang w:val="ru-RU"/>
        </w:rPr>
        <w:t>18.12. </w:t>
      </w:r>
      <w:r w:rsidRPr="000941E4">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bCs/>
          <w:sz w:val="24"/>
          <w:szCs w:val="24"/>
          <w:lang w:val="ru-RU"/>
        </w:rPr>
        <w:t>18.13. </w:t>
      </w:r>
      <w:r w:rsidRPr="000941E4">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w:t>
      </w:r>
      <w:r w:rsidRPr="000941E4">
        <w:rPr>
          <w:rFonts w:ascii="Times New Roman" w:hAnsi="Times New Roman"/>
          <w:sz w:val="24"/>
          <w:szCs w:val="24"/>
          <w:lang w:val="ru-RU"/>
        </w:rPr>
        <w:lastRenderedPageBreak/>
        <w:t>образовательной траектории, в том числе выбор профессии.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bCs/>
          <w:sz w:val="24"/>
          <w:szCs w:val="24"/>
          <w:lang w:val="ru-RU"/>
        </w:rPr>
        <w:t>18.14. </w:t>
      </w:r>
      <w:r w:rsidRPr="000941E4">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B443A" w:rsidRPr="000941E4" w:rsidRDefault="006A50F5" w:rsidP="00945CC4">
      <w:pPr>
        <w:spacing w:after="0" w:line="240" w:lineRule="auto"/>
        <w:ind w:firstLine="709"/>
        <w:jc w:val="both"/>
        <w:rPr>
          <w:rFonts w:ascii="Times New Roman" w:eastAsia="SchoolBookSanPin" w:hAnsi="Times New Roman"/>
          <w:color w:val="FF0000"/>
          <w:sz w:val="24"/>
          <w:szCs w:val="24"/>
          <w:lang w:val="ru-RU"/>
        </w:rPr>
      </w:pPr>
      <w:r w:rsidRPr="000941E4">
        <w:rPr>
          <w:rFonts w:ascii="Times New Roman" w:eastAsia="SchoolBookSanPin" w:hAnsi="Times New Roman"/>
          <w:bCs/>
          <w:sz w:val="24"/>
          <w:szCs w:val="24"/>
          <w:lang w:val="ru-RU"/>
        </w:rPr>
        <w:t>18.15. При о</w:t>
      </w:r>
      <w:r w:rsidRPr="000941E4">
        <w:rPr>
          <w:rFonts w:ascii="Times New Roman" w:eastAsia="SchoolBookSanPin" w:hAnsi="Times New Roman"/>
          <w:sz w:val="24"/>
          <w:szCs w:val="24"/>
          <w:lang w:val="ru-RU"/>
        </w:rPr>
        <w:t xml:space="preserve">ценке метапредметных результатов оцениваются достижения планируемых результатов освоения </w:t>
      </w:r>
      <w:r w:rsidR="0021337C" w:rsidRPr="000941E4">
        <w:rPr>
          <w:rFonts w:ascii="Times New Roman" w:eastAsia="SchoolBookSanPin" w:hAnsi="Times New Roman"/>
          <w:sz w:val="24"/>
          <w:szCs w:val="24"/>
          <w:lang w:val="ru-RU"/>
        </w:rPr>
        <w:t>О</w:t>
      </w:r>
      <w:r w:rsidRPr="000941E4">
        <w:rPr>
          <w:rFonts w:ascii="Times New Roman" w:eastAsia="SchoolBookSanPin" w:hAnsi="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18.16. </w:t>
      </w:r>
      <w:r w:rsidRPr="000941E4">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18.17. </w:t>
      </w:r>
      <w:r w:rsidRPr="000941E4">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18.18. </w:t>
      </w:r>
      <w:r w:rsidRPr="000941E4">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18.19. </w:t>
      </w:r>
      <w:r w:rsidRPr="000941E4">
        <w:rPr>
          <w:rFonts w:ascii="Times New Roman" w:eastAsia="SchoolBookSanPin" w:hAnsi="Times New Roman"/>
          <w:sz w:val="24"/>
          <w:szCs w:val="24"/>
          <w:lang w:val="ru-RU"/>
        </w:rPr>
        <w:t>Формы оценки: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для проверки читательской грамотности ‒ письменная работа на межпредметной основе;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для проверки цифровой грамотности ‒ практическая работа в сочетании с письменной (компьютеризованной) частью;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18.20. </w:t>
      </w:r>
      <w:r w:rsidRPr="000941E4">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18.20.1. </w:t>
      </w:r>
      <w:r w:rsidRPr="000941E4">
        <w:rPr>
          <w:rFonts w:ascii="Times New Roman" w:eastAsia="SchoolBookSanPin" w:hAnsi="Times New Roman"/>
          <w:sz w:val="24"/>
          <w:szCs w:val="24"/>
          <w:lang w:val="ru-RU"/>
        </w:rPr>
        <w:t>Выбор темы проекта осуществляется обучающимися.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18.20.2. </w:t>
      </w:r>
      <w:r w:rsidRPr="000941E4">
        <w:rPr>
          <w:rFonts w:ascii="Times New Roman" w:eastAsia="SchoolBookSanPin" w:hAnsi="Times New Roman"/>
          <w:sz w:val="24"/>
          <w:szCs w:val="24"/>
          <w:lang w:val="ru-RU"/>
        </w:rPr>
        <w:t>Результатом проекта является одна из следующих работ: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w:t>
      </w:r>
      <w:r w:rsidRPr="000941E4">
        <w:rPr>
          <w:rFonts w:ascii="Times New Roman" w:eastAsia="SchoolBookSanPin" w:hAnsi="Times New Roman"/>
          <w:sz w:val="24"/>
          <w:szCs w:val="24"/>
          <w:lang w:val="ru-RU"/>
        </w:rPr>
        <w:lastRenderedPageBreak/>
        <w:t>художественной декламации, исполнения музыкального произведения, компьютерной анимации и других;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материальный объект, макет, иное конструкторское изделие;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отчётные материалы по социальному проекту.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18.20.3. </w:t>
      </w:r>
      <w:r w:rsidRPr="000941E4">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18.20.4. </w:t>
      </w:r>
      <w:r w:rsidRPr="000941E4">
        <w:rPr>
          <w:rFonts w:ascii="Times New Roman" w:eastAsia="SchoolBookSanPin" w:hAnsi="Times New Roman"/>
          <w:sz w:val="24"/>
          <w:szCs w:val="24"/>
          <w:lang w:val="ru-RU"/>
        </w:rPr>
        <w:t>Проект оценивается по критериям сформированности: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18.25. Особенности оценки по отдельному учебному предмету фиксируются в приложении к ООП ООО.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9B443A" w:rsidRPr="000941E4" w:rsidRDefault="006A50F5" w:rsidP="00945CC4">
      <w:pPr>
        <w:tabs>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B443A" w:rsidRPr="000941E4" w:rsidRDefault="006A50F5" w:rsidP="00945CC4">
      <w:pPr>
        <w:tabs>
          <w:tab w:val="left" w:pos="851"/>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B443A" w:rsidRPr="000941E4" w:rsidRDefault="006A50F5" w:rsidP="00945CC4">
      <w:pPr>
        <w:tabs>
          <w:tab w:val="left" w:pos="851"/>
        </w:tabs>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sz w:val="24"/>
          <w:szCs w:val="24"/>
          <w:lang w:val="ru-RU"/>
        </w:rPr>
        <w:t>график контрольных мероприятий.</w:t>
      </w:r>
      <w:r w:rsidRPr="000941E4">
        <w:rPr>
          <w:rFonts w:ascii="Times New Roma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18.26. </w:t>
      </w:r>
      <w:r w:rsidRPr="000941E4">
        <w:rPr>
          <w:rFonts w:ascii="Times New Roman" w:eastAsia="SchoolBookSanPin" w:hAnsi="Times New Roman"/>
          <w:bCs/>
          <w:sz w:val="24"/>
          <w:szCs w:val="24"/>
          <w:lang w:val="ru-RU"/>
        </w:rPr>
        <w:t xml:space="preserve">Стартовая диагностика </w:t>
      </w:r>
      <w:r w:rsidRPr="000941E4">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18.26.1. Стартовая диагностика проводится</w:t>
      </w:r>
      <w:r w:rsidRPr="000941E4">
        <w:rPr>
          <w:rFonts w:ascii="Times New Roman" w:eastAsia="SchoolBookSanPin" w:hAnsi="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18.26.2. </w:t>
      </w:r>
      <w:r w:rsidRPr="000941E4">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18.26.3. </w:t>
      </w:r>
      <w:r w:rsidRPr="000941E4">
        <w:rPr>
          <w:rFonts w:ascii="Times New Roman" w:eastAsia="SchoolBookSanPin" w:hAnsi="Times New Roman"/>
          <w:sz w:val="24"/>
          <w:szCs w:val="24"/>
          <w:lang w:val="ru-RU"/>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w:t>
      </w:r>
      <w:r w:rsidRPr="000941E4">
        <w:rPr>
          <w:rFonts w:ascii="Times New Roman" w:eastAsia="SchoolBookSanPin" w:hAnsi="Times New Roman"/>
          <w:sz w:val="24"/>
          <w:szCs w:val="24"/>
          <w:lang w:val="ru-RU"/>
        </w:rPr>
        <w:lastRenderedPageBreak/>
        <w:t>являются основанием для корректировки учебных программ и индивидуализации учебного процесса.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18.27. При текущей оценке оценивается </w:t>
      </w:r>
      <w:r w:rsidRPr="000941E4">
        <w:rPr>
          <w:rFonts w:ascii="Times New Roman" w:eastAsia="SchoolBookSanPin" w:hAnsi="Times New Roman"/>
          <w:sz w:val="24"/>
          <w:szCs w:val="24"/>
          <w:lang w:val="ru-RU"/>
        </w:rPr>
        <w:t xml:space="preserve">индивидуальное продвижение обучающегося в освоении программы учебного предмета.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18.27.1. </w:t>
      </w:r>
      <w:r w:rsidRPr="000941E4">
        <w:rPr>
          <w:rFonts w:ascii="Times New Roman" w:eastAsia="SchoolBookSanPin" w:hAnsi="Times New Roman"/>
          <w:sz w:val="24"/>
          <w:szCs w:val="24"/>
          <w:lang w:val="ru-RU"/>
        </w:rPr>
        <w:t xml:space="preserve">Текущая оценка может быть </w:t>
      </w:r>
      <w:r w:rsidRPr="000941E4">
        <w:rPr>
          <w:rFonts w:ascii="Times New Roman" w:eastAsia="SchoolBookSanPin" w:hAnsi="Times New Roman"/>
          <w:bCs/>
          <w:sz w:val="24"/>
          <w:szCs w:val="24"/>
          <w:lang w:val="ru-RU"/>
        </w:rPr>
        <w:t>формирующей (</w:t>
      </w:r>
      <w:r w:rsidRPr="000941E4">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0941E4">
        <w:rPr>
          <w:rFonts w:ascii="Times New Roman" w:eastAsia="SchoolBookSanPin" w:hAnsi="Times New Roman"/>
          <w:bCs/>
          <w:sz w:val="24"/>
          <w:szCs w:val="24"/>
          <w:lang w:val="ru-RU"/>
        </w:rPr>
        <w:t>диагностической</w:t>
      </w:r>
      <w:r w:rsidRPr="000941E4">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18.27.2. </w:t>
      </w:r>
      <w:r w:rsidRPr="000941E4">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18.27.3. </w:t>
      </w:r>
      <w:r w:rsidRPr="000941E4">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18.27.4. </w:t>
      </w:r>
      <w:r w:rsidRPr="000941E4">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18.28. При тематической оценке оценивается уровень достижения тематических планируемых результатов по учебному предмету.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18.29. Внутренний мониторинг включает следующие процедуры: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стартовая диагностика;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оценка уровня достижения предметных и метапредметных результатов;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оценка уровня функциональной грамотности;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B443A" w:rsidRPr="000941E4" w:rsidRDefault="009B443A" w:rsidP="00945CC4">
      <w:pPr>
        <w:spacing w:after="0" w:line="240" w:lineRule="auto"/>
        <w:ind w:firstLine="709"/>
        <w:jc w:val="both"/>
        <w:rPr>
          <w:rFonts w:ascii="Times New Roman" w:eastAsia="SchoolBookSanPin" w:hAnsi="Times New Roman"/>
          <w:sz w:val="24"/>
          <w:szCs w:val="24"/>
          <w:lang w:val="ru-RU"/>
        </w:rPr>
      </w:pPr>
    </w:p>
    <w:p w:rsidR="009B443A" w:rsidRPr="000941E4" w:rsidRDefault="006A50F5" w:rsidP="00945CC4">
      <w:pPr>
        <w:spacing w:after="0" w:line="240" w:lineRule="auto"/>
        <w:jc w:val="center"/>
        <w:rPr>
          <w:rFonts w:ascii="Times New Roman" w:eastAsia="SchoolBookSanPin" w:hAnsi="Times New Roman"/>
          <w:b/>
          <w:sz w:val="24"/>
          <w:szCs w:val="24"/>
          <w:lang w:val="ru-RU"/>
        </w:rPr>
      </w:pPr>
      <w:r w:rsidRPr="000941E4">
        <w:rPr>
          <w:rFonts w:ascii="Times New Roman" w:eastAsia="SchoolBookSanPin" w:hAnsi="Times New Roman"/>
          <w:b/>
          <w:sz w:val="24"/>
          <w:szCs w:val="24"/>
          <w:lang w:val="ru-RU"/>
        </w:rPr>
        <w:t>III. Содержательный раздел.</w:t>
      </w:r>
    </w:p>
    <w:p w:rsidR="009B443A" w:rsidRPr="000941E4" w:rsidRDefault="009B443A" w:rsidP="00945CC4">
      <w:pPr>
        <w:spacing w:after="0" w:line="240" w:lineRule="auto"/>
        <w:jc w:val="center"/>
        <w:rPr>
          <w:rFonts w:ascii="Times New Roman" w:eastAsia="SchoolBookSanPin" w:hAnsi="Times New Roman"/>
          <w:b/>
          <w:sz w:val="24"/>
          <w:szCs w:val="24"/>
          <w:lang w:val="ru-RU"/>
        </w:rPr>
      </w:pPr>
    </w:p>
    <w:p w:rsidR="009B443A" w:rsidRPr="000941E4" w:rsidRDefault="006A50F5" w:rsidP="00945CC4">
      <w:pPr>
        <w:pStyle w:val="1"/>
        <w:pBdr>
          <w:bottom w:val="none" w:sz="0" w:space="0" w:color="000000"/>
        </w:pBdr>
        <w:tabs>
          <w:tab w:val="left" w:pos="1276"/>
        </w:tabs>
        <w:spacing w:before="0" w:line="240" w:lineRule="auto"/>
        <w:ind w:firstLine="708"/>
        <w:jc w:val="both"/>
        <w:rPr>
          <w:b w:val="0"/>
          <w:sz w:val="24"/>
          <w:szCs w:val="24"/>
          <w:lang w:val="ru-RU"/>
        </w:rPr>
      </w:pPr>
      <w:bookmarkStart w:id="2" w:name="_Hlk115428603"/>
      <w:bookmarkEnd w:id="0"/>
      <w:r w:rsidRPr="000941E4">
        <w:rPr>
          <w:rFonts w:eastAsia="SchoolBookSanPin"/>
          <w:b w:val="0"/>
          <w:sz w:val="24"/>
          <w:szCs w:val="24"/>
          <w:lang w:val="ru-RU"/>
        </w:rPr>
        <w:t>19. Федеральная рабочая программа по учебному предмету «Русский язык».</w:t>
      </w:r>
      <w:r w:rsidRPr="000941E4">
        <w:rPr>
          <w:b w:val="0"/>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w:t>
      </w:r>
      <w:r w:rsidRPr="000941E4">
        <w:rPr>
          <w:rFonts w:ascii="Times New Roman" w:hAnsi="Times New Roman"/>
          <w:sz w:val="24"/>
          <w:szCs w:val="24"/>
          <w:lang w:val="ru-RU"/>
        </w:rPr>
        <w:t xml:space="preserve"> </w:t>
      </w:r>
      <w:r w:rsidRPr="000941E4">
        <w:rPr>
          <w:rFonts w:ascii="Times New Roman" w:eastAsia="SchoolBookSanPin" w:hAnsi="Times New Roman"/>
          <w:sz w:val="24"/>
          <w:szCs w:val="24"/>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19.5. Пояснительная записка.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19.5.1. </w:t>
      </w:r>
      <w:r w:rsidRPr="000941E4">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19.5.2. </w:t>
      </w:r>
      <w:r w:rsidRPr="000941E4">
        <w:rPr>
          <w:rFonts w:ascii="Times New Roman" w:eastAsia="SchoolBookSanPin" w:hAnsi="Times New Roman"/>
          <w:sz w:val="24"/>
          <w:szCs w:val="24"/>
          <w:lang w:val="ru-RU"/>
        </w:rPr>
        <w:t xml:space="preserve">Программа по русскому языку </w:t>
      </w:r>
      <w:r w:rsidRPr="000941E4">
        <w:rPr>
          <w:rFonts w:ascii="Times New Roman" w:eastAsia="SchoolBookSanPin" w:hAnsi="Times New Roman"/>
          <w:position w:val="1"/>
          <w:sz w:val="24"/>
          <w:szCs w:val="24"/>
          <w:lang w:val="ru-RU"/>
        </w:rPr>
        <w:t>позволит учителю: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0941E4">
        <w:rPr>
          <w:rFonts w:ascii="Times New Roman" w:eastAsia="SchoolBookSanPi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19.5.3. </w:t>
      </w:r>
      <w:r w:rsidRPr="000941E4">
        <w:rPr>
          <w:rFonts w:ascii="Times New Roman" w:eastAsia="SchoolBookSanPin" w:hAnsi="Times New Roman"/>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19.5.4. </w:t>
      </w:r>
      <w:r w:rsidRPr="000941E4">
        <w:rPr>
          <w:rFonts w:ascii="Times New Roman" w:eastAsia="SchoolBookSanPin" w:hAnsi="Times New Roman"/>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19.5.5. </w:t>
      </w:r>
      <w:r w:rsidRPr="000941E4">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19.5.6. </w:t>
      </w:r>
      <w:r w:rsidRPr="000941E4">
        <w:rPr>
          <w:rFonts w:ascii="Times New Roman" w:eastAsia="SchoolBookSanPin" w:hAnsi="Times New Roman"/>
          <w:sz w:val="24"/>
          <w:szCs w:val="24"/>
          <w:lang w:val="ru-RU"/>
        </w:rPr>
        <w:t>Изучение русского языка направлено на достижение следующих целей: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совершенствование мыслительной деятельности, развитие универсальных </w:t>
      </w:r>
      <w:r w:rsidRPr="000941E4">
        <w:rPr>
          <w:rFonts w:ascii="Times New Roman" w:eastAsia="SchoolBookSanPin" w:hAnsi="Times New Roman"/>
          <w:sz w:val="24"/>
          <w:szCs w:val="24"/>
          <w:lang w:val="ru-RU"/>
        </w:rPr>
        <w:lastRenderedPageBreak/>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OfficinaSansBoldITC" w:hAnsi="Times New Roman"/>
          <w:sz w:val="24"/>
          <w:szCs w:val="24"/>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0941E4">
        <w:rPr>
          <w:rFonts w:ascii="Times New Roman" w:eastAsia="SchoolBookSanPin" w:hAnsi="Times New Roman"/>
          <w:sz w:val="24"/>
          <w:szCs w:val="24"/>
          <w:lang w:val="ru-RU"/>
        </w:rPr>
        <w:t xml:space="preserve">Общее число часов, рекомендованных для изучения русского языка, – </w:t>
      </w:r>
      <w:r w:rsidRPr="000941E4">
        <w:rPr>
          <w:rFonts w:ascii="Times New Roman" w:eastAsia="SchoolBookSanPin" w:hAnsi="Times New Roman"/>
          <w:position w:val="1"/>
          <w:sz w:val="24"/>
          <w:szCs w:val="24"/>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19.6. Содержание обучения в 5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19.6.1. Общие сведения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Основные разделы лингвистики.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19.6.2. Язык и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Речевые формулы приветствия, прощания, просьбы, благодарности.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19.6.3. 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Повествование как тип речи. Рассказ.</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19.6.4. Функциональные разновидности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19.6.5. Система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lastRenderedPageBreak/>
        <w:t>19.6.5.1. </w:t>
      </w:r>
      <w:r w:rsidRPr="000941E4">
        <w:rPr>
          <w:rFonts w:ascii="Times New Roman" w:eastAsia="SchoolBookSanPin" w:hAnsi="Times New Roman"/>
          <w:bCs/>
          <w:sz w:val="24"/>
          <w:szCs w:val="24"/>
          <w:lang w:val="ru-RU"/>
        </w:rPr>
        <w:t>Фонетика. Графика. Орфоэпия.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Фонетика и графика как разделы лингвистики.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Звук как единица языка. Смыслоразличительная роль звука.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Система гласных звуков.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Система согласных звуков.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Слог. Ударение. Свойства русского ударения.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Соотношение звуков и букв.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Фонетический анализ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Способы обозначения [й’], мягкости согласных.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Основные выразительные средства фонетики.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Прописные и строчные буквы.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Интонация, её функции. Основные элементы интонации.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19.6.5.2. </w:t>
      </w:r>
      <w:r w:rsidRPr="000941E4">
        <w:rPr>
          <w:rFonts w:ascii="Times New Roman" w:eastAsia="SchoolBookSanPin" w:hAnsi="Times New Roman"/>
          <w:bCs/>
          <w:position w:val="1"/>
          <w:sz w:val="24"/>
          <w:szCs w:val="24"/>
          <w:lang w:val="ru-RU"/>
        </w:rPr>
        <w:t>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Орфография как раздел лингвистики.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Понятие «орфограмма». Буквенные и небуквенные орфограммы.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разделительных </w:t>
      </w:r>
      <w:r w:rsidRPr="000941E4">
        <w:rPr>
          <w:rFonts w:ascii="Times New Roman" w:eastAsia="SchoolBookSanPin" w:hAnsi="Times New Roman"/>
          <w:bCs/>
          <w:position w:val="1"/>
          <w:sz w:val="24"/>
          <w:szCs w:val="24"/>
          <w:lang w:val="ru-RU"/>
        </w:rPr>
        <w:t xml:space="preserve">ъ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ь</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19.6.5.3. </w:t>
      </w:r>
      <w:r w:rsidRPr="000941E4">
        <w:rPr>
          <w:rFonts w:ascii="Times New Roman" w:eastAsia="SchoolBookSanPin" w:hAnsi="Times New Roman"/>
          <w:bCs/>
          <w:position w:val="1"/>
          <w:sz w:val="24"/>
          <w:szCs w:val="24"/>
          <w:lang w:val="ru-RU"/>
        </w:rPr>
        <w:t>Лексикология.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Лексикология как раздел лингвистики.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Синонимы. Антонимы. Омонимы. Паронимы.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Лексический анализ слов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19.6.5.4. </w:t>
      </w:r>
      <w:r w:rsidRPr="000941E4">
        <w:rPr>
          <w:rFonts w:ascii="Times New Roman" w:eastAsia="SchoolBookSanPin" w:hAnsi="Times New Roman"/>
          <w:bCs/>
          <w:position w:val="1"/>
          <w:sz w:val="24"/>
          <w:szCs w:val="24"/>
          <w:lang w:val="ru-RU"/>
        </w:rPr>
        <w:t>Морфемика. 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Морфемика как раздел лингвистики.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Морфемный анализ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w:t>
      </w:r>
      <w:r w:rsidRPr="000941E4">
        <w:rPr>
          <w:rFonts w:ascii="Times New Roman" w:eastAsia="SchoolBookSanPin" w:hAnsi="Times New Roman"/>
          <w:bCs/>
          <w:position w:val="1"/>
          <w:sz w:val="24"/>
          <w:szCs w:val="24"/>
          <w:lang w:val="ru-RU"/>
        </w:rPr>
        <w:t xml:space="preserve">ё – о </w:t>
      </w:r>
      <w:r w:rsidRPr="000941E4">
        <w:rPr>
          <w:rFonts w:ascii="Times New Roman" w:eastAsia="SchoolBookSanPin" w:hAnsi="Times New Roman"/>
          <w:position w:val="1"/>
          <w:sz w:val="24"/>
          <w:szCs w:val="24"/>
          <w:lang w:val="ru-RU"/>
        </w:rPr>
        <w:t>после шипящих в корне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0941E4">
        <w:rPr>
          <w:rFonts w:ascii="Times New Roman" w:eastAsia="SchoolBookSanPin" w:hAnsi="Times New Roman"/>
          <w:bCs/>
          <w:position w:val="1"/>
          <w:sz w:val="24"/>
          <w:szCs w:val="24"/>
          <w:lang w:val="ru-RU"/>
        </w:rPr>
        <w:t xml:space="preserve">-з </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bCs/>
          <w:position w:val="1"/>
          <w:sz w:val="24"/>
          <w:szCs w:val="24"/>
          <w:lang w:val="ru-RU"/>
        </w:rPr>
        <w:t>с</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w:t>
      </w:r>
      <w:r w:rsidRPr="000941E4">
        <w:rPr>
          <w:rFonts w:ascii="Times New Roman" w:eastAsia="SchoolBookSanPin" w:hAnsi="Times New Roman"/>
          <w:bCs/>
          <w:position w:val="1"/>
          <w:sz w:val="24"/>
          <w:szCs w:val="24"/>
          <w:lang w:val="ru-RU"/>
        </w:rPr>
        <w:t xml:space="preserve">ы – и </w:t>
      </w:r>
      <w:r w:rsidRPr="000941E4">
        <w:rPr>
          <w:rFonts w:ascii="Times New Roman" w:eastAsia="SchoolBookSanPin" w:hAnsi="Times New Roman"/>
          <w:position w:val="1"/>
          <w:sz w:val="24"/>
          <w:szCs w:val="24"/>
          <w:lang w:val="ru-RU"/>
        </w:rPr>
        <w:t>после приставок.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w:t>
      </w:r>
      <w:r w:rsidRPr="000941E4">
        <w:rPr>
          <w:rFonts w:ascii="Times New Roman" w:eastAsia="SchoolBookSanPin" w:hAnsi="Times New Roman"/>
          <w:bCs/>
          <w:position w:val="1"/>
          <w:sz w:val="24"/>
          <w:szCs w:val="24"/>
          <w:lang w:val="ru-RU"/>
        </w:rPr>
        <w:t xml:space="preserve">ы – и </w:t>
      </w:r>
      <w:r w:rsidRPr="000941E4">
        <w:rPr>
          <w:rFonts w:ascii="Times New Roman" w:eastAsia="SchoolBookSanPin" w:hAnsi="Times New Roman"/>
          <w:position w:val="1"/>
          <w:sz w:val="24"/>
          <w:szCs w:val="24"/>
          <w:lang w:val="ru-RU"/>
        </w:rPr>
        <w:t xml:space="preserve">после </w:t>
      </w:r>
      <w:r w:rsidRPr="000941E4">
        <w:rPr>
          <w:rFonts w:ascii="Times New Roman" w:eastAsia="SchoolBookSanPin" w:hAnsi="Times New Roman"/>
          <w:bCs/>
          <w:position w:val="1"/>
          <w:sz w:val="24"/>
          <w:szCs w:val="24"/>
          <w:lang w:val="ru-RU"/>
        </w:rPr>
        <w:t>ц</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Орфографический анализ слова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19.6.5.5. </w:t>
      </w:r>
      <w:r w:rsidRPr="000941E4">
        <w:rPr>
          <w:rFonts w:ascii="Times New Roman" w:eastAsia="SchoolBookSanPin" w:hAnsi="Times New Roman"/>
          <w:bCs/>
          <w:position w:val="1"/>
          <w:sz w:val="24"/>
          <w:szCs w:val="24"/>
          <w:lang w:val="ru-RU"/>
        </w:rPr>
        <w:t>Морфология. Культура речи. 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Части речи как лексико-грамматические разряды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 xml:space="preserve">19.6.5.6. </w:t>
      </w:r>
      <w:r w:rsidRPr="000941E4">
        <w:rPr>
          <w:rFonts w:ascii="Times New Roman" w:eastAsia="SchoolBookSanPin" w:hAnsi="Times New Roman"/>
          <w:bCs/>
          <w:position w:val="1"/>
          <w:sz w:val="24"/>
          <w:szCs w:val="24"/>
          <w:lang w:val="ru-RU"/>
        </w:rPr>
        <w:t>Имя существительное.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sidRPr="000941E4">
        <w:rPr>
          <w:rFonts w:ascii="Times New Roman" w:eastAsia="SchoolBookSanPin" w:hAnsi="Times New Roman"/>
          <w:position w:val="1"/>
          <w:sz w:val="24"/>
          <w:szCs w:val="24"/>
          <w:lang w:val="ru-RU"/>
        </w:rPr>
        <w:lastRenderedPageBreak/>
        <w:t>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Род, число, падеж имени существительного.</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Имена существительные общего рода.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0941E4">
        <w:rPr>
          <w:rFonts w:ascii="Times New Roman" w:eastAsia="SchoolBookSanPin" w:hAnsi="Times New Roman"/>
          <w:bCs/>
          <w:position w:val="1"/>
          <w:sz w:val="24"/>
          <w:szCs w:val="24"/>
          <w:lang w:val="ru-RU"/>
        </w:rPr>
        <w:t xml:space="preserve">ь </w:t>
      </w:r>
      <w:r w:rsidRPr="000941E4">
        <w:rPr>
          <w:rFonts w:ascii="Times New Roman" w:eastAsia="SchoolBookSanPin" w:hAnsi="Times New Roman"/>
          <w:position w:val="1"/>
          <w:sz w:val="24"/>
          <w:szCs w:val="24"/>
          <w:lang w:val="ru-RU"/>
        </w:rPr>
        <w:t>на конце имён существительных после шипящих.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0941E4">
        <w:rPr>
          <w:rFonts w:ascii="Times New Roman" w:eastAsia="SchoolBookSanPin" w:hAnsi="Times New Roman"/>
          <w:bCs/>
          <w:position w:val="1"/>
          <w:sz w:val="24"/>
          <w:szCs w:val="24"/>
          <w:lang w:val="ru-RU"/>
        </w:rPr>
        <w:t xml:space="preserve">о – е </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bCs/>
          <w:position w:val="1"/>
          <w:sz w:val="24"/>
          <w:szCs w:val="24"/>
          <w:lang w:val="ru-RU"/>
        </w:rPr>
        <w:t>ё</w:t>
      </w:r>
      <w:r w:rsidRPr="000941E4">
        <w:rPr>
          <w:rFonts w:ascii="Times New Roman" w:eastAsia="SchoolBookSanPin" w:hAnsi="Times New Roman"/>
          <w:position w:val="1"/>
          <w:sz w:val="24"/>
          <w:szCs w:val="24"/>
          <w:lang w:val="ru-RU"/>
        </w:rPr>
        <w:t xml:space="preserve">) после шипящих и </w:t>
      </w:r>
      <w:r w:rsidRPr="000941E4">
        <w:rPr>
          <w:rFonts w:ascii="Times New Roman" w:eastAsia="SchoolBookSanPin" w:hAnsi="Times New Roman"/>
          <w:bCs/>
          <w:position w:val="1"/>
          <w:sz w:val="24"/>
          <w:szCs w:val="24"/>
          <w:lang w:val="ru-RU"/>
        </w:rPr>
        <w:t xml:space="preserve">ц </w:t>
      </w:r>
      <w:r w:rsidRPr="000941E4">
        <w:rPr>
          <w:rFonts w:ascii="Times New Roman" w:eastAsia="SchoolBookSanPin" w:hAnsi="Times New Roman"/>
          <w:position w:val="1"/>
          <w:sz w:val="24"/>
          <w:szCs w:val="24"/>
          <w:lang w:val="ru-RU"/>
        </w:rPr>
        <w:t>в суффиксах и окончаниях имён существительных.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суффиксов </w:t>
      </w:r>
      <w:r w:rsidRPr="000941E4">
        <w:rPr>
          <w:rFonts w:ascii="Times New Roman" w:eastAsia="SchoolBookSanPin" w:hAnsi="Times New Roman"/>
          <w:bCs/>
          <w:position w:val="1"/>
          <w:sz w:val="24"/>
          <w:szCs w:val="24"/>
          <w:lang w:val="ru-RU"/>
        </w:rPr>
        <w:t>-чик- – -щик-</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 xml:space="preserve">ек- – -ик- </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bCs/>
          <w:position w:val="1"/>
          <w:sz w:val="24"/>
          <w:szCs w:val="24"/>
          <w:lang w:val="ru-RU"/>
        </w:rPr>
        <w:t>чик-</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имён существительных.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корней с чередованием </w:t>
      </w:r>
      <w:r w:rsidRPr="000941E4">
        <w:rPr>
          <w:rFonts w:ascii="Times New Roman" w:eastAsia="SchoolBookSanPin" w:hAnsi="Times New Roman"/>
          <w:bCs/>
          <w:position w:val="1"/>
          <w:sz w:val="24"/>
          <w:szCs w:val="24"/>
          <w:lang w:val="ru-RU"/>
        </w:rPr>
        <w:t xml:space="preserve">а </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о</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лаг</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лож</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w:t>
      </w:r>
      <w:r w:rsidRPr="000941E4">
        <w:rPr>
          <w:rFonts w:ascii="Times New Roman" w:eastAsia="SchoolBookSanPin" w:hAnsi="Times New Roman"/>
          <w:bCs/>
          <w:position w:val="1"/>
          <w:sz w:val="24"/>
          <w:szCs w:val="24"/>
          <w:lang w:val="ru-RU"/>
        </w:rPr>
        <w:t>раст</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ращ</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рос</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гар</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гор</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зар</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зор</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-клан- – -клон-</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-скак- – -скоч-.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Слитное и раздельное написание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с именами существительными.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19.6.5.7. </w:t>
      </w:r>
      <w:r w:rsidRPr="000941E4">
        <w:rPr>
          <w:rFonts w:ascii="Times New Roman" w:eastAsia="SchoolBookSanPin" w:hAnsi="Times New Roman"/>
          <w:bCs/>
          <w:position w:val="1"/>
          <w:sz w:val="24"/>
          <w:szCs w:val="24"/>
          <w:lang w:val="ru-RU"/>
        </w:rPr>
        <w:t>Имя прилагательное.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Склонение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0941E4">
        <w:rPr>
          <w:rFonts w:ascii="Times New Roman" w:eastAsia="SchoolBookSanPin" w:hAnsi="Times New Roman"/>
          <w:bCs/>
          <w:position w:val="1"/>
          <w:sz w:val="24"/>
          <w:szCs w:val="24"/>
          <w:lang w:val="ru-RU"/>
        </w:rPr>
        <w:t xml:space="preserve">о – е </w:t>
      </w:r>
      <w:r w:rsidRPr="000941E4">
        <w:rPr>
          <w:rFonts w:ascii="Times New Roman" w:eastAsia="SchoolBookSanPin" w:hAnsi="Times New Roman"/>
          <w:position w:val="1"/>
          <w:sz w:val="24"/>
          <w:szCs w:val="24"/>
          <w:lang w:val="ru-RU"/>
        </w:rPr>
        <w:t xml:space="preserve">после шипящих и </w:t>
      </w:r>
      <w:r w:rsidRPr="000941E4">
        <w:rPr>
          <w:rFonts w:ascii="Times New Roman" w:eastAsia="SchoolBookSanPin" w:hAnsi="Times New Roman"/>
          <w:bCs/>
          <w:position w:val="1"/>
          <w:sz w:val="24"/>
          <w:szCs w:val="24"/>
          <w:lang w:val="ru-RU"/>
        </w:rPr>
        <w:t xml:space="preserve">ц </w:t>
      </w:r>
      <w:r w:rsidRPr="000941E4">
        <w:rPr>
          <w:rFonts w:ascii="Times New Roman" w:eastAsia="SchoolBookSanPin" w:hAnsi="Times New Roman"/>
          <w:position w:val="1"/>
          <w:sz w:val="24"/>
          <w:szCs w:val="24"/>
          <w:lang w:val="ru-RU"/>
        </w:rPr>
        <w:t>в суффиксах и окончаниях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Слитное и раздельное написание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с именами прилагательными.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Орфографический анализ имён прилагательных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19.6.5.8. </w:t>
      </w:r>
      <w:r w:rsidRPr="000941E4">
        <w:rPr>
          <w:rFonts w:ascii="Times New Roman" w:eastAsia="SchoolBookSanPin" w:hAnsi="Times New Roman"/>
          <w:bCs/>
          <w:position w:val="1"/>
          <w:sz w:val="24"/>
          <w:szCs w:val="24"/>
          <w:lang w:val="ru-RU"/>
        </w:rPr>
        <w:t>Глагол.</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Роль глагола в словосочетании и предложении, в речи.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Спряжение глагола.</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Морфологический анализ глаголов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корней с чередованием </w:t>
      </w:r>
      <w:r w:rsidRPr="000941E4">
        <w:rPr>
          <w:rFonts w:ascii="Times New Roman" w:eastAsia="SchoolBookSanPin" w:hAnsi="Times New Roman"/>
          <w:bCs/>
          <w:position w:val="1"/>
          <w:sz w:val="24"/>
          <w:szCs w:val="24"/>
          <w:lang w:val="ru-RU"/>
        </w:rPr>
        <w:t xml:space="preserve">е </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 xml:space="preserve">и: </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bCs/>
          <w:position w:val="1"/>
          <w:sz w:val="24"/>
          <w:szCs w:val="24"/>
          <w:lang w:val="ru-RU"/>
        </w:rPr>
        <w:t>бер</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бир</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блест</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блист</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дер</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дир</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жег</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жиг</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мер</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мир</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пер</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пир</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стел</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стил</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тер</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тир</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Использование </w:t>
      </w:r>
      <w:r w:rsidRPr="000941E4">
        <w:rPr>
          <w:rFonts w:ascii="Times New Roman" w:eastAsia="SchoolBookSanPin" w:hAnsi="Times New Roman"/>
          <w:bCs/>
          <w:position w:val="1"/>
          <w:sz w:val="24"/>
          <w:szCs w:val="24"/>
          <w:lang w:val="ru-RU"/>
        </w:rPr>
        <w:t xml:space="preserve">ь </w:t>
      </w:r>
      <w:r w:rsidRPr="000941E4">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w:t>
      </w:r>
      <w:r w:rsidRPr="000941E4">
        <w:rPr>
          <w:rFonts w:ascii="Times New Roman" w:eastAsia="SchoolBookSanPin" w:hAnsi="Times New Roman"/>
          <w:bCs/>
          <w:position w:val="1"/>
          <w:sz w:val="24"/>
          <w:szCs w:val="24"/>
          <w:lang w:val="ru-RU"/>
        </w:rPr>
        <w:t xml:space="preserve">-тся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-ться </w:t>
      </w:r>
      <w:r w:rsidRPr="000941E4">
        <w:rPr>
          <w:rFonts w:ascii="Times New Roman" w:eastAsia="SchoolBookSanPin" w:hAnsi="Times New Roman"/>
          <w:position w:val="1"/>
          <w:sz w:val="24"/>
          <w:szCs w:val="24"/>
          <w:lang w:val="ru-RU"/>
        </w:rPr>
        <w:t xml:space="preserve">в глаголах, суффиксов </w:t>
      </w:r>
      <w:r w:rsidRPr="000941E4">
        <w:rPr>
          <w:rFonts w:ascii="Times New Roman" w:eastAsia="SchoolBookSanPin" w:hAnsi="Times New Roman"/>
          <w:bCs/>
          <w:position w:val="1"/>
          <w:sz w:val="24"/>
          <w:szCs w:val="24"/>
          <w:lang w:val="ru-RU"/>
        </w:rPr>
        <w:t>-ова</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ева</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-ыва- – -ива-</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lastRenderedPageBreak/>
        <w:t>Правописание безударных личных окончаний глагола.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гласной перед суффиксом </w:t>
      </w:r>
      <w:r w:rsidRPr="000941E4">
        <w:rPr>
          <w:rFonts w:ascii="Times New Roman" w:eastAsia="SchoolBookSanPin" w:hAnsi="Times New Roman"/>
          <w:bCs/>
          <w:position w:val="1"/>
          <w:sz w:val="24"/>
          <w:szCs w:val="24"/>
          <w:lang w:val="ru-RU"/>
        </w:rPr>
        <w:t xml:space="preserve">-л- </w:t>
      </w:r>
      <w:r w:rsidRPr="000941E4">
        <w:rPr>
          <w:rFonts w:ascii="Times New Roman" w:eastAsia="SchoolBookSanPin" w:hAnsi="Times New Roman"/>
          <w:position w:val="1"/>
          <w:sz w:val="24"/>
          <w:szCs w:val="24"/>
          <w:lang w:val="ru-RU"/>
        </w:rPr>
        <w:t>в формах прошедшего времени глагола.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Слитное и раздельное написание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с глаголами.</w:t>
      </w:r>
    </w:p>
    <w:p w:rsidR="009B443A" w:rsidRPr="000941E4" w:rsidRDefault="006A50F5" w:rsidP="00945CC4">
      <w:pPr>
        <w:spacing w:after="0" w:line="240" w:lineRule="auto"/>
        <w:ind w:firstLine="709"/>
        <w:jc w:val="both"/>
        <w:rPr>
          <w:rFonts w:ascii="Times New Roman" w:eastAsia="SchoolBookSanPin" w:hAnsi="Times New Roman"/>
          <w:bCs/>
          <w:position w:val="1"/>
          <w:sz w:val="24"/>
          <w:szCs w:val="24"/>
          <w:lang w:val="ru-RU"/>
        </w:rPr>
      </w:pPr>
      <w:r w:rsidRPr="000941E4">
        <w:rPr>
          <w:rFonts w:ascii="Times New Roman" w:eastAsia="SchoolBookSanPin" w:hAnsi="Times New Roman"/>
          <w:bCs/>
          <w:position w:val="1"/>
          <w:sz w:val="24"/>
          <w:szCs w:val="24"/>
          <w:lang w:val="ru-RU"/>
        </w:rPr>
        <w:t>Орфографический анализ глаголов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 xml:space="preserve">19.6.5.9. </w:t>
      </w:r>
      <w:r w:rsidRPr="000941E4">
        <w:rPr>
          <w:rFonts w:ascii="Times New Roman" w:eastAsia="SchoolBookSanPin" w:hAnsi="Times New Roman"/>
          <w:bCs/>
          <w:position w:val="1"/>
          <w:sz w:val="24"/>
          <w:szCs w:val="24"/>
          <w:lang w:val="ru-RU"/>
        </w:rPr>
        <w:t>Синтаксис. Культура речи. Пунктуация.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Синтаксический анализ словосочетания.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Тире между подлежащим и сказуемым.</w:t>
      </w:r>
    </w:p>
    <w:p w:rsidR="009B443A" w:rsidRPr="000941E4" w:rsidRDefault="006A50F5" w:rsidP="00945CC4">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Предложения распространённые и нераспространённые.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0941E4">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0941E4">
        <w:rPr>
          <w:rFonts w:ascii="Times New Roman" w:eastAsia="SchoolBookSanPin" w:hAnsi="Times New Roman"/>
          <w:bCs/>
          <w:sz w:val="24"/>
          <w:szCs w:val="24"/>
          <w:lang w:val="ru-RU"/>
        </w:rPr>
        <w:t>и</w:t>
      </w:r>
      <w:r w:rsidRPr="000941E4">
        <w:rPr>
          <w:rFonts w:ascii="Times New Roman" w:eastAsia="SchoolBookSanPin" w:hAnsi="Times New Roman"/>
          <w:sz w:val="24"/>
          <w:szCs w:val="24"/>
          <w:lang w:val="ru-RU"/>
        </w:rPr>
        <w:t xml:space="preserve">, союзами </w:t>
      </w:r>
      <w:r w:rsidRPr="000941E4">
        <w:rPr>
          <w:rFonts w:ascii="Times New Roman" w:eastAsia="SchoolBookSanPin" w:hAnsi="Times New Roman"/>
          <w:bCs/>
          <w:sz w:val="24"/>
          <w:szCs w:val="24"/>
          <w:lang w:val="ru-RU"/>
        </w:rPr>
        <w:t>а</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но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однако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зато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 xml:space="preserve">да </w:t>
      </w:r>
      <w:r w:rsidRPr="000941E4">
        <w:rPr>
          <w:rFonts w:ascii="Times New Roman" w:eastAsia="SchoolBookSanPin" w:hAnsi="Times New Roman"/>
          <w:sz w:val="24"/>
          <w:szCs w:val="24"/>
          <w:lang w:val="ru-RU"/>
        </w:rPr>
        <w:t xml:space="preserve">(в значении </w:t>
      </w:r>
      <w:r w:rsidRPr="000941E4">
        <w:rPr>
          <w:rFonts w:ascii="Times New Roman" w:eastAsia="SchoolBookSanPin" w:hAnsi="Times New Roman"/>
          <w:bCs/>
          <w:sz w:val="24"/>
          <w:szCs w:val="24"/>
          <w:lang w:val="ru-RU"/>
        </w:rPr>
        <w:t>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 xml:space="preserve">да </w:t>
      </w:r>
      <w:r w:rsidRPr="000941E4">
        <w:rPr>
          <w:rFonts w:ascii="Times New Roman" w:eastAsia="SchoolBookSanPin" w:hAnsi="Times New Roman"/>
          <w:sz w:val="24"/>
          <w:szCs w:val="24"/>
          <w:lang w:val="ru-RU"/>
        </w:rPr>
        <w:t xml:space="preserve">(в значении </w:t>
      </w:r>
      <w:r w:rsidRPr="000941E4">
        <w:rPr>
          <w:rFonts w:ascii="Times New Roman" w:eastAsia="SchoolBookSanPin" w:hAnsi="Times New Roman"/>
          <w:bCs/>
          <w:sz w:val="24"/>
          <w:szCs w:val="24"/>
          <w:lang w:val="ru-RU"/>
        </w:rPr>
        <w:t>но</w:t>
      </w:r>
      <w:r w:rsidRPr="000941E4">
        <w:rPr>
          <w:rFonts w:ascii="Times New Roman" w:eastAsia="SchoolBookSanPin" w:hAnsi="Times New Roman"/>
          <w:sz w:val="24"/>
          <w:szCs w:val="24"/>
          <w:lang w:val="ru-RU"/>
        </w:rPr>
        <w:t>). Предложения с обобщающим словом при однородных членах.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Синтаксический анализ простого и простого осложнённого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0941E4">
        <w:rPr>
          <w:rFonts w:ascii="Times New Roman" w:eastAsia="SchoolBookSanPin" w:hAnsi="Times New Roman"/>
          <w:bCs/>
          <w:sz w:val="24"/>
          <w:szCs w:val="24"/>
          <w:lang w:val="ru-RU"/>
        </w:rPr>
        <w:t>и</w:t>
      </w:r>
      <w:r w:rsidRPr="000941E4">
        <w:rPr>
          <w:rFonts w:ascii="Times New Roman" w:eastAsia="SchoolBookSanPin" w:hAnsi="Times New Roman"/>
          <w:sz w:val="24"/>
          <w:szCs w:val="24"/>
          <w:lang w:val="ru-RU"/>
        </w:rPr>
        <w:t xml:space="preserve">, союзами </w:t>
      </w:r>
      <w:r w:rsidRPr="000941E4">
        <w:rPr>
          <w:rFonts w:ascii="Times New Roman" w:eastAsia="SchoolBookSanPin" w:hAnsi="Times New Roman"/>
          <w:bCs/>
          <w:sz w:val="24"/>
          <w:szCs w:val="24"/>
          <w:lang w:val="ru-RU"/>
        </w:rPr>
        <w:t>а</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но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однако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зато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 xml:space="preserve">да </w:t>
      </w:r>
      <w:r w:rsidRPr="000941E4">
        <w:rPr>
          <w:rFonts w:ascii="Times New Roman" w:eastAsia="SchoolBookSanPin" w:hAnsi="Times New Roman"/>
          <w:sz w:val="24"/>
          <w:szCs w:val="24"/>
          <w:lang w:val="ru-RU"/>
        </w:rPr>
        <w:t xml:space="preserve">(в значении </w:t>
      </w:r>
      <w:r w:rsidRPr="000941E4">
        <w:rPr>
          <w:rFonts w:ascii="Times New Roman" w:eastAsia="SchoolBookSanPin" w:hAnsi="Times New Roman"/>
          <w:bCs/>
          <w:sz w:val="24"/>
          <w:szCs w:val="24"/>
          <w:lang w:val="ru-RU"/>
        </w:rPr>
        <w:t>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 xml:space="preserve">да </w:t>
      </w:r>
      <w:r w:rsidRPr="000941E4">
        <w:rPr>
          <w:rFonts w:ascii="Times New Roman" w:eastAsia="SchoolBookSanPin" w:hAnsi="Times New Roman"/>
          <w:sz w:val="24"/>
          <w:szCs w:val="24"/>
          <w:lang w:val="ru-RU"/>
        </w:rPr>
        <w:t xml:space="preserve">(в значении </w:t>
      </w:r>
      <w:r w:rsidRPr="000941E4">
        <w:rPr>
          <w:rFonts w:ascii="Times New Roman" w:eastAsia="SchoolBookSanPin" w:hAnsi="Times New Roman"/>
          <w:bCs/>
          <w:sz w:val="24"/>
          <w:szCs w:val="24"/>
          <w:lang w:val="ru-RU"/>
        </w:rPr>
        <w:t>но</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0941E4">
        <w:rPr>
          <w:rFonts w:ascii="Times New Roman" w:eastAsia="SchoolBookSanPin" w:hAnsi="Times New Roman"/>
          <w:bCs/>
          <w:sz w:val="24"/>
          <w:szCs w:val="24"/>
          <w:lang w:val="ru-RU"/>
        </w:rPr>
        <w:t>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но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а</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однако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зато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да</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Предложения с прямой речью.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Пунктуационное оформление предложений с прямой речью.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Диалог.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Пунктуационное оформление диалога при письме.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Пунктуация как раздел лингвистики.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Пунктуационный анализ предложения (в рамках изученного).</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19.7. Содержание обучения в 6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19.7.1. Общие сведения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Понятие о литературном языке.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19.7.2. Язык и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Монолог-описание, монолог-повествование, монолог-рассуждение; сообщение на лингвистическую тему.</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Виды диалога: побуждение к действию, обмен мнениями.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19.7.3. 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как тип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внешности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помещения.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природы.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местности.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действий.</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19.7.4. Функциональные разновидности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 xml:space="preserve">19.7.5. Система языка.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19.7.5.1. Лексикология. Культура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Лексический анализ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Эпитеты, метафоры, олицетворения.</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Лексические словари.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19.7.5.2. Словообразование. Культура речи. 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Формообразующие и словообразующие морфемы. Производящая основа.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Понятие об этимологии (общее представление).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Правописания корня -</w:t>
      </w:r>
      <w:r w:rsidRPr="000941E4">
        <w:rPr>
          <w:rFonts w:ascii="Times New Roman" w:eastAsia="SchoolBookSanPin" w:hAnsi="Times New Roman"/>
          <w:bCs/>
          <w:sz w:val="24"/>
          <w:szCs w:val="24"/>
          <w:lang w:val="ru-RU"/>
        </w:rPr>
        <w:t>кас</w:t>
      </w:r>
      <w:r w:rsidRPr="000941E4">
        <w:rPr>
          <w:rFonts w:ascii="Times New Roman" w:eastAsia="SchoolBookSanPin" w:hAnsi="Times New Roman"/>
          <w:sz w:val="24"/>
          <w:szCs w:val="24"/>
          <w:lang w:val="ru-RU"/>
        </w:rPr>
        <w:t>- – -</w:t>
      </w:r>
      <w:r w:rsidRPr="000941E4">
        <w:rPr>
          <w:rFonts w:ascii="Times New Roman" w:eastAsia="SchoolBookSanPin" w:hAnsi="Times New Roman"/>
          <w:bCs/>
          <w:sz w:val="24"/>
          <w:szCs w:val="24"/>
          <w:lang w:val="ru-RU"/>
        </w:rPr>
        <w:t>кос</w:t>
      </w:r>
      <w:r w:rsidRPr="000941E4">
        <w:rPr>
          <w:rFonts w:ascii="Times New Roman" w:eastAsia="SchoolBookSanPin" w:hAnsi="Times New Roman"/>
          <w:sz w:val="24"/>
          <w:szCs w:val="24"/>
          <w:lang w:val="ru-RU"/>
        </w:rPr>
        <w:t xml:space="preserve">- с чередованием </w:t>
      </w:r>
      <w:r w:rsidRPr="000941E4">
        <w:rPr>
          <w:rFonts w:ascii="Times New Roman" w:eastAsia="SchoolBookSanPin" w:hAnsi="Times New Roman"/>
          <w:bCs/>
          <w:position w:val="1"/>
          <w:sz w:val="24"/>
          <w:szCs w:val="24"/>
          <w:lang w:val="ru-RU"/>
        </w:rPr>
        <w:t xml:space="preserve">а </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о</w:t>
      </w:r>
      <w:r w:rsidRPr="000941E4">
        <w:rPr>
          <w:rFonts w:ascii="Times New Roman" w:eastAsia="SchoolBookSanPin" w:hAnsi="Times New Roman"/>
          <w:position w:val="1"/>
          <w:sz w:val="24"/>
          <w:szCs w:val="24"/>
          <w:lang w:val="ru-RU"/>
        </w:rPr>
        <w:t xml:space="preserve">, гласных в приставках </w:t>
      </w:r>
      <w:r w:rsidRPr="000941E4">
        <w:rPr>
          <w:rFonts w:ascii="Times New Roman" w:eastAsia="SchoolBookSanPin" w:hAnsi="Times New Roman"/>
          <w:bCs/>
          <w:position w:val="1"/>
          <w:sz w:val="24"/>
          <w:szCs w:val="24"/>
          <w:lang w:val="ru-RU"/>
        </w:rPr>
        <w:t>пре</w:t>
      </w:r>
      <w:r w:rsidRPr="000941E4">
        <w:rPr>
          <w:rFonts w:ascii="Times New Roman" w:eastAsia="SchoolBookSanPin" w:hAnsi="Times New Roman"/>
          <w:position w:val="1"/>
          <w:sz w:val="24"/>
          <w:szCs w:val="24"/>
          <w:lang w:val="ru-RU"/>
        </w:rPr>
        <w:t xml:space="preserve">- и </w:t>
      </w:r>
      <w:r w:rsidRPr="000941E4">
        <w:rPr>
          <w:rFonts w:ascii="Times New Roman" w:eastAsia="SchoolBookSanPin" w:hAnsi="Times New Roman"/>
          <w:bCs/>
          <w:position w:val="1"/>
          <w:sz w:val="24"/>
          <w:szCs w:val="24"/>
          <w:lang w:val="ru-RU"/>
        </w:rPr>
        <w:t>при</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Орфографический анализ слов (в рамках изученного).</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19.7.5.3. Морфология. Культура речи. 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19.7.5.3.1. </w:t>
      </w:r>
      <w:r w:rsidRPr="000941E4">
        <w:rPr>
          <w:rFonts w:ascii="Times New Roman" w:eastAsia="SchoolBookSanPin" w:hAnsi="Times New Roman"/>
          <w:bCs/>
          <w:sz w:val="24"/>
          <w:szCs w:val="24"/>
          <w:lang w:val="ru-RU"/>
        </w:rPr>
        <w:t>Имя существительное.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Особенности словообразования.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Нормы словоизменения имён существительных.</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Морфологический анализ имён существительных.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Правила слитного и дефисного написания </w:t>
      </w:r>
      <w:r w:rsidRPr="000941E4">
        <w:rPr>
          <w:rFonts w:ascii="Times New Roman" w:eastAsia="SchoolBookSanPin" w:hAnsi="Times New Roman"/>
          <w:bCs/>
          <w:position w:val="1"/>
          <w:sz w:val="24"/>
          <w:szCs w:val="24"/>
          <w:lang w:val="ru-RU"/>
        </w:rPr>
        <w:t>пол</w:t>
      </w:r>
      <w:r w:rsidRPr="000941E4">
        <w:rPr>
          <w:rFonts w:ascii="Times New Roman" w:eastAsia="SchoolBookSanPin" w:hAnsi="Times New Roman"/>
          <w:position w:val="1"/>
          <w:sz w:val="24"/>
          <w:szCs w:val="24"/>
          <w:lang w:val="ru-RU"/>
        </w:rPr>
        <w:t xml:space="preserve">- и </w:t>
      </w:r>
      <w:r w:rsidRPr="000941E4">
        <w:rPr>
          <w:rFonts w:ascii="Times New Roman" w:eastAsia="SchoolBookSanPin" w:hAnsi="Times New Roman"/>
          <w:bCs/>
          <w:position w:val="1"/>
          <w:sz w:val="24"/>
          <w:szCs w:val="24"/>
          <w:lang w:val="ru-RU"/>
        </w:rPr>
        <w:t>полу</w:t>
      </w:r>
      <w:r w:rsidRPr="000941E4">
        <w:rPr>
          <w:rFonts w:ascii="Times New Roman" w:eastAsia="SchoolBookSanPin" w:hAnsi="Times New Roman"/>
          <w:position w:val="1"/>
          <w:sz w:val="24"/>
          <w:szCs w:val="24"/>
          <w:lang w:val="ru-RU"/>
        </w:rPr>
        <w:t>- со словами.</w:t>
      </w:r>
    </w:p>
    <w:p w:rsidR="009B443A" w:rsidRPr="000941E4" w:rsidRDefault="006A50F5" w:rsidP="00945CC4">
      <w:pPr>
        <w:spacing w:after="0" w:line="240" w:lineRule="auto"/>
        <w:ind w:firstLine="709"/>
        <w:jc w:val="both"/>
        <w:rPr>
          <w:rFonts w:ascii="Times New Roman" w:eastAsia="SchoolBookSanPin" w:hAnsi="Times New Roman"/>
          <w:bCs/>
          <w:position w:val="1"/>
          <w:sz w:val="24"/>
          <w:szCs w:val="24"/>
          <w:lang w:val="ru-RU"/>
        </w:rPr>
      </w:pPr>
      <w:r w:rsidRPr="000941E4">
        <w:rPr>
          <w:rFonts w:ascii="Times New Roman" w:eastAsia="SchoolBookSanPin" w:hAnsi="Times New Roman"/>
          <w:bCs/>
          <w:position w:val="1"/>
          <w:sz w:val="24"/>
          <w:szCs w:val="24"/>
          <w:lang w:val="ru-RU"/>
        </w:rPr>
        <w:lastRenderedPageBreak/>
        <w:t>Орфографический анализ имён существительных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19.7.5.3.2. </w:t>
      </w:r>
      <w:r w:rsidRPr="000941E4">
        <w:rPr>
          <w:rFonts w:ascii="Times New Roman" w:eastAsia="SchoolBookSanPin" w:hAnsi="Times New Roman"/>
          <w:bCs/>
          <w:position w:val="1"/>
          <w:sz w:val="24"/>
          <w:szCs w:val="24"/>
          <w:lang w:val="ru-RU"/>
        </w:rPr>
        <w:t>Имя прилагательное.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Степени сравнения качественных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Словообразование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Морфологический анализ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w:t>
      </w:r>
      <w:r w:rsidRPr="000941E4">
        <w:rPr>
          <w:rFonts w:ascii="Times New Roman" w:eastAsia="SchoolBookSanPin" w:hAnsi="Times New Roman"/>
          <w:bCs/>
          <w:position w:val="1"/>
          <w:sz w:val="24"/>
          <w:szCs w:val="24"/>
          <w:lang w:val="ru-RU"/>
        </w:rPr>
        <w:t xml:space="preserve">н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нн </w:t>
      </w:r>
      <w:r w:rsidRPr="000941E4">
        <w:rPr>
          <w:rFonts w:ascii="Times New Roman" w:eastAsia="SchoolBookSanPin" w:hAnsi="Times New Roman"/>
          <w:position w:val="1"/>
          <w:sz w:val="24"/>
          <w:szCs w:val="24"/>
          <w:lang w:val="ru-RU"/>
        </w:rPr>
        <w:t>в именах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Правописание суффиксов -</w:t>
      </w:r>
      <w:r w:rsidRPr="000941E4">
        <w:rPr>
          <w:rFonts w:ascii="Times New Roman" w:eastAsia="SchoolBookSanPin" w:hAnsi="Times New Roman"/>
          <w:bCs/>
          <w:position w:val="1"/>
          <w:sz w:val="24"/>
          <w:szCs w:val="24"/>
          <w:lang w:val="ru-RU"/>
        </w:rPr>
        <w:t>к</w:t>
      </w:r>
      <w:r w:rsidRPr="000941E4">
        <w:rPr>
          <w:rFonts w:ascii="Times New Roman" w:eastAsia="SchoolBookSanPin" w:hAnsi="Times New Roman"/>
          <w:position w:val="1"/>
          <w:sz w:val="24"/>
          <w:szCs w:val="24"/>
          <w:lang w:val="ru-RU"/>
        </w:rPr>
        <w:t>- и -</w:t>
      </w:r>
      <w:r w:rsidRPr="000941E4">
        <w:rPr>
          <w:rFonts w:ascii="Times New Roman" w:eastAsia="SchoolBookSanPin" w:hAnsi="Times New Roman"/>
          <w:bCs/>
          <w:position w:val="1"/>
          <w:sz w:val="24"/>
          <w:szCs w:val="24"/>
          <w:lang w:val="ru-RU"/>
        </w:rPr>
        <w:t>ск</w:t>
      </w:r>
      <w:r w:rsidRPr="000941E4">
        <w:rPr>
          <w:rFonts w:ascii="Times New Roman" w:eastAsia="SchoolBookSanPin" w:hAnsi="Times New Roman"/>
          <w:position w:val="1"/>
          <w:sz w:val="24"/>
          <w:szCs w:val="24"/>
          <w:lang w:val="ru-RU"/>
        </w:rPr>
        <w:t>-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Правописание сложных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19.7.5.3.3. </w:t>
      </w:r>
      <w:r w:rsidRPr="000941E4">
        <w:rPr>
          <w:rFonts w:ascii="Times New Roman" w:eastAsia="SchoolBookSanPin" w:hAnsi="Times New Roman"/>
          <w:bCs/>
          <w:position w:val="1"/>
          <w:sz w:val="24"/>
          <w:szCs w:val="24"/>
          <w:lang w:val="ru-RU"/>
        </w:rPr>
        <w:t>Имя числительное.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Разряды имён числительных по значению: количественные</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целые, дробные, собирательные), порядковые числительные.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Словообразование имён числительных.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Склонение количественных и порядковых имён числительных.</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Правильное образование форм имён числительных.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Правильное употребление собирательных имён числительных.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Морфологический анализ имён числительных.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Правила правописания имён числительных: написание </w:t>
      </w:r>
      <w:r w:rsidRPr="000941E4">
        <w:rPr>
          <w:rFonts w:ascii="Times New Roman" w:eastAsia="SchoolBookSanPin" w:hAnsi="Times New Roman"/>
          <w:bCs/>
          <w:position w:val="1"/>
          <w:sz w:val="24"/>
          <w:szCs w:val="24"/>
          <w:lang w:val="ru-RU"/>
        </w:rPr>
        <w:t xml:space="preserve">ь </w:t>
      </w:r>
      <w:r w:rsidRPr="000941E4">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B443A" w:rsidRPr="000941E4" w:rsidRDefault="006A50F5" w:rsidP="00945CC4">
      <w:pPr>
        <w:spacing w:after="0" w:line="240" w:lineRule="auto"/>
        <w:ind w:firstLine="709"/>
        <w:jc w:val="both"/>
        <w:rPr>
          <w:rFonts w:ascii="Times New Roman" w:eastAsia="SchoolBookSanPin" w:hAnsi="Times New Roman"/>
          <w:bCs/>
          <w:position w:val="1"/>
          <w:sz w:val="24"/>
          <w:szCs w:val="24"/>
          <w:lang w:val="ru-RU"/>
        </w:rPr>
      </w:pPr>
      <w:r w:rsidRPr="000941E4">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19.7.5.3.4. </w:t>
      </w:r>
      <w:r w:rsidRPr="000941E4">
        <w:rPr>
          <w:rFonts w:ascii="Times New Roman" w:eastAsia="SchoolBookSanPin" w:hAnsi="Times New Roman"/>
          <w:bCs/>
          <w:position w:val="1"/>
          <w:sz w:val="24"/>
          <w:szCs w:val="24"/>
          <w:lang w:val="ru-RU"/>
        </w:rPr>
        <w:t>Местоимение.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Склонение местоимений.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Словообразование местоимений.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Морфологический анализ местоимений.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ни</w:t>
      </w:r>
      <w:r w:rsidRPr="000941E4">
        <w:rPr>
          <w:rFonts w:ascii="Times New Roman" w:eastAsia="SchoolBookSanPin" w:hAnsi="Times New Roman"/>
          <w:position w:val="1"/>
          <w:sz w:val="24"/>
          <w:szCs w:val="24"/>
          <w:lang w:val="ru-RU"/>
        </w:rPr>
        <w:t>; слитное, раздельное и дефисное написание местоимений.</w:t>
      </w:r>
    </w:p>
    <w:p w:rsidR="009B443A" w:rsidRPr="000941E4" w:rsidRDefault="006A50F5" w:rsidP="00945CC4">
      <w:pPr>
        <w:spacing w:after="0" w:line="240" w:lineRule="auto"/>
        <w:ind w:firstLine="709"/>
        <w:jc w:val="both"/>
        <w:rPr>
          <w:rFonts w:ascii="Times New Roman" w:eastAsia="SchoolBookSanPin" w:hAnsi="Times New Roman"/>
          <w:bCs/>
          <w:position w:val="1"/>
          <w:sz w:val="24"/>
          <w:szCs w:val="24"/>
          <w:lang w:val="ru-RU"/>
        </w:rPr>
      </w:pPr>
      <w:r w:rsidRPr="000941E4">
        <w:rPr>
          <w:rFonts w:ascii="Times New Roman" w:eastAsia="SchoolBookSanPin" w:hAnsi="Times New Roman"/>
          <w:bCs/>
          <w:position w:val="1"/>
          <w:sz w:val="24"/>
          <w:szCs w:val="24"/>
          <w:lang w:val="ru-RU"/>
        </w:rPr>
        <w:t>Орфографический анализ местоимений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19.7.5.3.5. </w:t>
      </w:r>
      <w:r w:rsidRPr="000941E4">
        <w:rPr>
          <w:rFonts w:ascii="Times New Roman" w:eastAsia="SchoolBookSanPin" w:hAnsi="Times New Roman"/>
          <w:bCs/>
          <w:position w:val="1"/>
          <w:sz w:val="24"/>
          <w:szCs w:val="24"/>
          <w:lang w:val="ru-RU"/>
        </w:rPr>
        <w:t>Глагол.</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Переходные и непереходные глаголы.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Разноспрягаемые глаголы.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Морфологический анализ глаголов.</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Использование </w:t>
      </w:r>
      <w:r w:rsidRPr="000941E4">
        <w:rPr>
          <w:rFonts w:ascii="Times New Roman" w:eastAsia="SchoolBookSanPin" w:hAnsi="Times New Roman"/>
          <w:bCs/>
          <w:position w:val="1"/>
          <w:sz w:val="24"/>
          <w:szCs w:val="24"/>
          <w:lang w:val="ru-RU"/>
        </w:rPr>
        <w:t xml:space="preserve">ь </w:t>
      </w:r>
      <w:r w:rsidRPr="000941E4">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Орфографический анализ глаголов (в рамках изученного).</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lastRenderedPageBreak/>
        <w:t>19.8. Содержание обучения в 7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19.8.1. Общие сведения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19.8.2. Язык и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Монолог-описание, монолог-рассуждение, монолог-повествование.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19.8.3. 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Текст как речевое произведение. Основные признаки текста (</w:t>
      </w:r>
      <w:r w:rsidRPr="000941E4">
        <w:rPr>
          <w:rFonts w:ascii="Times New Roman" w:eastAsia="SchoolBookSanPin" w:hAnsi="Times New Roman"/>
          <w:position w:val="1"/>
          <w:sz w:val="24"/>
          <w:szCs w:val="24"/>
          <w:lang w:val="ru-RU"/>
        </w:rPr>
        <w:t>обобщение).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Структура текста. Абзац.</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Способы и средства связи предложений в тексте (обобщение).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Языковые средства выразительности в тексте: фонетические</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звукопись), словообразовательные, лексические (обобщение).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Рассуждение как функционально-смысловой тип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Структурные особенности текста-рассуждения.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19.8.4. Функциональные разновидности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Жанры публицистического стиля (репортаж, заметка, интервью).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 xml:space="preserve">19.8.5. Система языка.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19.8.5.1. Морфология. Культура речи. 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Морфология как раздел науки о языке (обобщение).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19.8.5.2. </w:t>
      </w:r>
      <w:r w:rsidRPr="000941E4">
        <w:rPr>
          <w:rFonts w:ascii="Times New Roman" w:eastAsia="SchoolBookSanPin" w:hAnsi="Times New Roman"/>
          <w:bCs/>
          <w:position w:val="1"/>
          <w:sz w:val="24"/>
          <w:szCs w:val="24"/>
          <w:lang w:val="ru-RU"/>
        </w:rPr>
        <w:t>Причастие.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Действительные и страдательные причастия.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Полные и краткие формы страдательных причастий.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0941E4">
        <w:rPr>
          <w:rFonts w:ascii="Times New Roman" w:eastAsia="SchoolBookSanPin" w:hAnsi="Times New Roman"/>
          <w:bCs/>
          <w:position w:val="1"/>
          <w:sz w:val="24"/>
          <w:szCs w:val="24"/>
          <w:lang w:val="ru-RU"/>
        </w:rPr>
        <w:t>висящий — висячий</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горящий — горячий</w:t>
      </w:r>
      <w:r w:rsidRPr="000941E4">
        <w:rPr>
          <w:rFonts w:ascii="Times New Roman" w:eastAsia="SchoolBookSanPin" w:hAnsi="Times New Roman"/>
          <w:position w:val="1"/>
          <w:sz w:val="24"/>
          <w:szCs w:val="24"/>
          <w:lang w:val="ru-RU"/>
        </w:rPr>
        <w:t>). Ударение в некоторых формах причастий.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Морфологический анализ причастий.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0941E4">
        <w:rPr>
          <w:rFonts w:ascii="Times New Roman" w:eastAsia="SchoolBookSanPin" w:hAnsi="Times New Roman"/>
          <w:bCs/>
          <w:position w:val="1"/>
          <w:sz w:val="24"/>
          <w:szCs w:val="24"/>
          <w:lang w:val="ru-RU"/>
        </w:rPr>
        <w:t xml:space="preserve">н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нн </w:t>
      </w:r>
      <w:r w:rsidRPr="000941E4">
        <w:rPr>
          <w:rFonts w:ascii="Times New Roman" w:eastAsia="SchoolBookSanPin" w:hAnsi="Times New Roman"/>
          <w:position w:val="1"/>
          <w:sz w:val="24"/>
          <w:szCs w:val="24"/>
          <w:lang w:val="ru-RU"/>
        </w:rPr>
        <w:t>в суффиксах причастий и отглагольных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Слитное и раздельное написание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с причастиями.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Орфографический анализ причастий (в рамках изученного).</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19.8.5.3. </w:t>
      </w:r>
      <w:r w:rsidRPr="000941E4">
        <w:rPr>
          <w:rFonts w:ascii="Times New Roman" w:eastAsia="SchoolBookSanPin" w:hAnsi="Times New Roman"/>
          <w:bCs/>
          <w:position w:val="1"/>
          <w:sz w:val="24"/>
          <w:szCs w:val="24"/>
          <w:lang w:val="ru-RU"/>
        </w:rPr>
        <w:t>Деепричастие.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w:t>
      </w:r>
      <w:r w:rsidRPr="000941E4">
        <w:rPr>
          <w:rFonts w:ascii="Times New Roman" w:eastAsia="SchoolBookSanPin" w:hAnsi="Times New Roman"/>
          <w:position w:val="1"/>
          <w:sz w:val="24"/>
          <w:szCs w:val="24"/>
          <w:lang w:val="ru-RU"/>
        </w:rPr>
        <w:lastRenderedPageBreak/>
        <w:t>деепричастными оборотами.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Морфологический анализ деепричастий.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с деепричастиями.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Орфографический анализ деепричастий (в рамках изученного).</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19.8.5.4. </w:t>
      </w:r>
      <w:r w:rsidRPr="000941E4">
        <w:rPr>
          <w:rFonts w:ascii="Times New Roman" w:eastAsia="SchoolBookSanPin" w:hAnsi="Times New Roman"/>
          <w:bCs/>
          <w:position w:val="1"/>
          <w:sz w:val="24"/>
          <w:szCs w:val="24"/>
          <w:lang w:val="ru-RU"/>
        </w:rPr>
        <w:t>Наречие.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Общее грамматическое значение наречий. </w:t>
      </w:r>
      <w:r w:rsidRPr="000941E4">
        <w:rPr>
          <w:rFonts w:ascii="Times New Roman" w:eastAsia="SchoolBookSanPin" w:hAnsi="Times New Roman"/>
          <w:sz w:val="24"/>
          <w:szCs w:val="24"/>
          <w:lang w:val="ru-RU"/>
        </w:rPr>
        <w:t>Синтаксические свойства наречий. Роль в речи.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0941E4">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Словообразование наречий.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Морфологический анализ наречий.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 xml:space="preserve">с наречиями; </w:t>
      </w:r>
      <w:r w:rsidRPr="000941E4">
        <w:rPr>
          <w:rFonts w:ascii="Times New Roman" w:eastAsia="SchoolBookSanPin" w:hAnsi="Times New Roman"/>
          <w:bCs/>
          <w:position w:val="1"/>
          <w:sz w:val="24"/>
          <w:szCs w:val="24"/>
          <w:lang w:val="ru-RU"/>
        </w:rPr>
        <w:t xml:space="preserve">н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нн </w:t>
      </w:r>
      <w:r w:rsidRPr="000941E4">
        <w:rPr>
          <w:rFonts w:ascii="Times New Roman" w:eastAsia="SchoolBookSanPin" w:hAnsi="Times New Roman"/>
          <w:position w:val="1"/>
          <w:sz w:val="24"/>
          <w:szCs w:val="24"/>
          <w:lang w:val="ru-RU"/>
        </w:rPr>
        <w:t>в наречиях на -</w:t>
      </w:r>
      <w:r w:rsidRPr="000941E4">
        <w:rPr>
          <w:rFonts w:ascii="Times New Roman" w:eastAsia="SchoolBookSanPin" w:hAnsi="Times New Roman"/>
          <w:bCs/>
          <w:position w:val="1"/>
          <w:sz w:val="24"/>
          <w:szCs w:val="24"/>
          <w:lang w:val="ru-RU"/>
        </w:rPr>
        <w:t xml:space="preserve">о </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bCs/>
          <w:position w:val="1"/>
          <w:sz w:val="24"/>
          <w:szCs w:val="24"/>
          <w:lang w:val="ru-RU"/>
        </w:rPr>
        <w:t>е</w:t>
      </w:r>
      <w:r w:rsidRPr="000941E4">
        <w:rPr>
          <w:rFonts w:ascii="Times New Roman" w:eastAsia="SchoolBookSanPin" w:hAnsi="Times New Roman"/>
          <w:position w:val="1"/>
          <w:sz w:val="24"/>
          <w:szCs w:val="24"/>
          <w:lang w:val="ru-RU"/>
        </w:rPr>
        <w:t>); правописание суффиксов -</w:t>
      </w:r>
      <w:r w:rsidRPr="000941E4">
        <w:rPr>
          <w:rFonts w:ascii="Times New Roman" w:eastAsia="SchoolBookSanPin" w:hAnsi="Times New Roman"/>
          <w:bCs/>
          <w:position w:val="1"/>
          <w:sz w:val="24"/>
          <w:szCs w:val="24"/>
          <w:lang w:val="ru-RU"/>
        </w:rPr>
        <w:t xml:space="preserve">а </w:t>
      </w:r>
      <w:r w:rsidRPr="000941E4">
        <w:rPr>
          <w:rFonts w:ascii="Times New Roman" w:eastAsia="SchoolBookSanPin" w:hAnsi="Times New Roman"/>
          <w:position w:val="1"/>
          <w:sz w:val="24"/>
          <w:szCs w:val="24"/>
          <w:lang w:val="ru-RU"/>
        </w:rPr>
        <w:t>и -</w:t>
      </w:r>
      <w:r w:rsidRPr="000941E4">
        <w:rPr>
          <w:rFonts w:ascii="Times New Roman" w:eastAsia="SchoolBookSanPin" w:hAnsi="Times New Roman"/>
          <w:bCs/>
          <w:position w:val="1"/>
          <w:sz w:val="24"/>
          <w:szCs w:val="24"/>
          <w:lang w:val="ru-RU"/>
        </w:rPr>
        <w:t xml:space="preserve">о </w:t>
      </w:r>
      <w:r w:rsidRPr="000941E4">
        <w:rPr>
          <w:rFonts w:ascii="Times New Roman" w:eastAsia="SchoolBookSanPin" w:hAnsi="Times New Roman"/>
          <w:position w:val="1"/>
          <w:sz w:val="24"/>
          <w:szCs w:val="24"/>
          <w:lang w:val="ru-RU"/>
        </w:rPr>
        <w:t xml:space="preserve">наречий с приставками </w:t>
      </w:r>
      <w:r w:rsidRPr="000941E4">
        <w:rPr>
          <w:rFonts w:ascii="Times New Roman" w:eastAsia="SchoolBookSanPin" w:hAnsi="Times New Roman"/>
          <w:bCs/>
          <w:position w:val="1"/>
          <w:sz w:val="24"/>
          <w:szCs w:val="24"/>
          <w:lang w:val="ru-RU"/>
        </w:rPr>
        <w:t>из-</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до-</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с-</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в-</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на-</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за-</w:t>
      </w:r>
      <w:r w:rsidRPr="000941E4">
        <w:rPr>
          <w:rFonts w:ascii="Times New Roman" w:eastAsia="SchoolBookSanPin" w:hAnsi="Times New Roman"/>
          <w:position w:val="1"/>
          <w:sz w:val="24"/>
          <w:szCs w:val="24"/>
          <w:lang w:val="ru-RU"/>
        </w:rPr>
        <w:t xml:space="preserve">; употребление </w:t>
      </w:r>
      <w:r w:rsidRPr="000941E4">
        <w:rPr>
          <w:rFonts w:ascii="Times New Roman" w:eastAsia="SchoolBookSanPin" w:hAnsi="Times New Roman"/>
          <w:bCs/>
          <w:position w:val="1"/>
          <w:sz w:val="24"/>
          <w:szCs w:val="24"/>
          <w:lang w:val="ru-RU"/>
        </w:rPr>
        <w:t xml:space="preserve">ь </w:t>
      </w:r>
      <w:r w:rsidRPr="000941E4">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0941E4">
        <w:rPr>
          <w:rFonts w:ascii="Times New Roman" w:eastAsia="SchoolBookSanPin" w:hAnsi="Times New Roman"/>
          <w:bCs/>
          <w:position w:val="1"/>
          <w:sz w:val="24"/>
          <w:szCs w:val="24"/>
          <w:lang w:val="ru-RU"/>
        </w:rPr>
        <w:t xml:space="preserve">о </w:t>
      </w:r>
      <w:r w:rsidRPr="000941E4">
        <w:rPr>
          <w:rFonts w:ascii="Times New Roman" w:eastAsia="SchoolBookSanPin" w:hAnsi="Times New Roman"/>
          <w:position w:val="1"/>
          <w:sz w:val="24"/>
          <w:szCs w:val="24"/>
          <w:lang w:val="ru-RU"/>
        </w:rPr>
        <w:t>и -</w:t>
      </w:r>
      <w:r w:rsidRPr="000941E4">
        <w:rPr>
          <w:rFonts w:ascii="Times New Roman" w:eastAsia="SchoolBookSanPin" w:hAnsi="Times New Roman"/>
          <w:bCs/>
          <w:position w:val="1"/>
          <w:sz w:val="24"/>
          <w:szCs w:val="24"/>
          <w:lang w:val="ru-RU"/>
        </w:rPr>
        <w:t xml:space="preserve">е </w:t>
      </w:r>
      <w:r w:rsidRPr="000941E4">
        <w:rPr>
          <w:rFonts w:ascii="Times New Roman" w:eastAsia="SchoolBookSanPin" w:hAnsi="Times New Roman"/>
          <w:position w:val="1"/>
          <w:sz w:val="24"/>
          <w:szCs w:val="24"/>
          <w:lang w:val="ru-RU"/>
        </w:rPr>
        <w:t>после шипящих.</w:t>
      </w:r>
    </w:p>
    <w:p w:rsidR="009B443A" w:rsidRPr="000941E4" w:rsidRDefault="006A50F5" w:rsidP="00945CC4">
      <w:pPr>
        <w:spacing w:after="0" w:line="240" w:lineRule="auto"/>
        <w:ind w:firstLine="709"/>
        <w:jc w:val="both"/>
        <w:rPr>
          <w:rFonts w:ascii="Times New Roman" w:eastAsia="SchoolBookSanPin" w:hAnsi="Times New Roman"/>
          <w:bCs/>
          <w:position w:val="1"/>
          <w:sz w:val="24"/>
          <w:szCs w:val="24"/>
          <w:lang w:val="ru-RU"/>
        </w:rPr>
      </w:pPr>
      <w:r w:rsidRPr="000941E4">
        <w:rPr>
          <w:rFonts w:ascii="Times New Roman" w:eastAsia="SchoolBookSanPin" w:hAnsi="Times New Roman"/>
          <w:bCs/>
          <w:position w:val="1"/>
          <w:sz w:val="24"/>
          <w:szCs w:val="24"/>
          <w:lang w:val="ru-RU"/>
        </w:rPr>
        <w:t>Орфографический анализ наречий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19.8.5.5. </w:t>
      </w:r>
      <w:r w:rsidRPr="000941E4">
        <w:rPr>
          <w:rFonts w:ascii="Times New Roman" w:eastAsia="SchoolBookSanPin" w:hAnsi="Times New Roman"/>
          <w:bCs/>
          <w:position w:val="1"/>
          <w:sz w:val="24"/>
          <w:szCs w:val="24"/>
          <w:lang w:val="ru-RU"/>
        </w:rPr>
        <w:t>Слова категории состояния.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Вопрос о словах категории состояния в системе частей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19.8.5.6. </w:t>
      </w:r>
      <w:r w:rsidRPr="000941E4">
        <w:rPr>
          <w:rFonts w:ascii="Times New Roman" w:eastAsia="SchoolBookSanPin" w:hAnsi="Times New Roman"/>
          <w:bCs/>
          <w:position w:val="1"/>
          <w:sz w:val="24"/>
          <w:szCs w:val="24"/>
          <w:lang w:val="ru-RU"/>
        </w:rPr>
        <w:t>Служебные части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19.8.5.7. </w:t>
      </w:r>
      <w:r w:rsidRPr="000941E4">
        <w:rPr>
          <w:rFonts w:ascii="Times New Roman" w:eastAsia="SchoolBookSanPin" w:hAnsi="Times New Roman"/>
          <w:bCs/>
          <w:position w:val="1"/>
          <w:sz w:val="24"/>
          <w:szCs w:val="24"/>
          <w:lang w:val="ru-RU"/>
        </w:rPr>
        <w:t>Предлог.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Морфологический анализ предлогов.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0941E4">
        <w:rPr>
          <w:rFonts w:ascii="Times New Roman" w:eastAsia="SchoolBookSanPin" w:hAnsi="Times New Roman"/>
          <w:bCs/>
          <w:position w:val="1"/>
          <w:sz w:val="24"/>
          <w:szCs w:val="24"/>
          <w:lang w:val="ru-RU"/>
        </w:rPr>
        <w:t>из–с</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в–на</w:t>
      </w:r>
      <w:r w:rsidRPr="000941E4">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0941E4">
        <w:rPr>
          <w:rFonts w:ascii="Times New Roman" w:eastAsia="SchoolBookSanPin" w:hAnsi="Times New Roman"/>
          <w:bCs/>
          <w:position w:val="1"/>
          <w:sz w:val="24"/>
          <w:szCs w:val="24"/>
          <w:lang w:val="ru-RU"/>
        </w:rPr>
        <w:t>по</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благодаря</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согласно</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вопреки</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наперерез</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Правописание производных предлогов.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19.8.5.8. </w:t>
      </w:r>
      <w:r w:rsidRPr="000941E4">
        <w:rPr>
          <w:rFonts w:ascii="Times New Roman" w:eastAsia="SchoolBookSanPin" w:hAnsi="Times New Roman"/>
          <w:bCs/>
          <w:position w:val="1"/>
          <w:sz w:val="24"/>
          <w:szCs w:val="24"/>
          <w:lang w:val="ru-RU"/>
        </w:rPr>
        <w:t>Союз.</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Морфологический анализ союзов.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Правописание союзов.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0941E4">
        <w:rPr>
          <w:rFonts w:ascii="Times New Roman" w:eastAsia="SchoolBookSanPin" w:hAnsi="Times New Roman"/>
          <w:bCs/>
          <w:position w:val="1"/>
          <w:sz w:val="24"/>
          <w:szCs w:val="24"/>
          <w:lang w:val="ru-RU"/>
        </w:rPr>
        <w:t>и</w:t>
      </w:r>
      <w:r w:rsidRPr="000941E4">
        <w:rPr>
          <w:rFonts w:ascii="Times New Roman" w:eastAsia="SchoolBookSanPin" w:hAnsi="Times New Roman"/>
          <w:position w:val="1"/>
          <w:sz w:val="24"/>
          <w:szCs w:val="24"/>
          <w:lang w:val="ru-RU"/>
        </w:rPr>
        <w:t>, связывающим однородные члены и части сложного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19.8.5.9. </w:t>
      </w:r>
      <w:r w:rsidRPr="000941E4">
        <w:rPr>
          <w:rFonts w:ascii="Times New Roman" w:eastAsia="SchoolBookSanPin" w:hAnsi="Times New Roman"/>
          <w:bCs/>
          <w:position w:val="1"/>
          <w:sz w:val="24"/>
          <w:szCs w:val="24"/>
          <w:lang w:val="ru-RU"/>
        </w:rPr>
        <w:t>Частица.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w:t>
      </w:r>
      <w:r w:rsidRPr="000941E4">
        <w:rPr>
          <w:rFonts w:ascii="Times New Roman" w:eastAsia="SchoolBookSanPin" w:hAnsi="Times New Roman"/>
          <w:position w:val="1"/>
          <w:sz w:val="24"/>
          <w:szCs w:val="24"/>
          <w:lang w:val="ru-RU"/>
        </w:rPr>
        <w:lastRenderedPageBreak/>
        <w:t>соответствии с их значением и стилистической окраской. Интонационные особенности предложений с частицами.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Морфологический анализ частиц.</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Смысловые различия частиц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ни</w:t>
      </w:r>
      <w:r w:rsidRPr="000941E4">
        <w:rPr>
          <w:rFonts w:ascii="Times New Roman" w:eastAsia="SchoolBookSanPin" w:hAnsi="Times New Roman"/>
          <w:position w:val="1"/>
          <w:sz w:val="24"/>
          <w:szCs w:val="24"/>
          <w:lang w:val="ru-RU"/>
        </w:rPr>
        <w:t xml:space="preserve">. Использование частиц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ни </w:t>
      </w:r>
      <w:r w:rsidRPr="000941E4">
        <w:rPr>
          <w:rFonts w:ascii="Times New Roman" w:eastAsia="SchoolBookSanPin" w:hAnsi="Times New Roman"/>
          <w:position w:val="1"/>
          <w:sz w:val="24"/>
          <w:szCs w:val="24"/>
          <w:lang w:val="ru-RU"/>
        </w:rPr>
        <w:t xml:space="preserve">в письменной речи. Различение приставки </w:t>
      </w:r>
      <w:r w:rsidRPr="000941E4">
        <w:rPr>
          <w:rFonts w:ascii="Times New Roman" w:eastAsia="SchoolBookSanPin" w:hAnsi="Times New Roman"/>
          <w:bCs/>
          <w:position w:val="1"/>
          <w:sz w:val="24"/>
          <w:szCs w:val="24"/>
          <w:lang w:val="ru-RU"/>
        </w:rPr>
        <w:t>не</w:t>
      </w:r>
      <w:r w:rsidRPr="000941E4">
        <w:rPr>
          <w:rFonts w:ascii="Times New Roman" w:eastAsia="SchoolBookSanPin" w:hAnsi="Times New Roman"/>
          <w:position w:val="1"/>
          <w:sz w:val="24"/>
          <w:szCs w:val="24"/>
          <w:lang w:val="ru-RU"/>
        </w:rPr>
        <w:t xml:space="preserve">- и частицы </w:t>
      </w:r>
      <w:r w:rsidRPr="000941E4">
        <w:rPr>
          <w:rFonts w:ascii="Times New Roman" w:eastAsia="SchoolBookSanPin" w:hAnsi="Times New Roman"/>
          <w:bCs/>
          <w:position w:val="1"/>
          <w:sz w:val="24"/>
          <w:szCs w:val="24"/>
          <w:lang w:val="ru-RU"/>
        </w:rPr>
        <w:t>не</w:t>
      </w:r>
      <w:r w:rsidRPr="000941E4">
        <w:rPr>
          <w:rFonts w:ascii="Times New Roman" w:eastAsia="SchoolBookSanPin" w:hAnsi="Times New Roman"/>
          <w:position w:val="1"/>
          <w:sz w:val="24"/>
          <w:szCs w:val="24"/>
          <w:lang w:val="ru-RU"/>
        </w:rPr>
        <w:t xml:space="preserve">. Слитное и раздельное написание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0941E4">
        <w:rPr>
          <w:rFonts w:ascii="Times New Roman" w:eastAsia="SchoolBookSanPin" w:hAnsi="Times New Roman"/>
          <w:bCs/>
          <w:position w:val="1"/>
          <w:sz w:val="24"/>
          <w:szCs w:val="24"/>
          <w:lang w:val="ru-RU"/>
        </w:rPr>
        <w:t>бы</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ли</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 xml:space="preserve">же </w:t>
      </w:r>
      <w:r w:rsidRPr="000941E4">
        <w:rPr>
          <w:rFonts w:ascii="Times New Roman" w:eastAsia="SchoolBookSanPin" w:hAnsi="Times New Roman"/>
          <w:position w:val="1"/>
          <w:sz w:val="24"/>
          <w:szCs w:val="24"/>
          <w:lang w:val="ru-RU"/>
        </w:rPr>
        <w:t>с другими словами. Дефисное написание частиц -</w:t>
      </w:r>
      <w:r w:rsidRPr="000941E4">
        <w:rPr>
          <w:rFonts w:ascii="Times New Roman" w:eastAsia="SchoolBookSanPin" w:hAnsi="Times New Roman"/>
          <w:bCs/>
          <w:position w:val="1"/>
          <w:sz w:val="24"/>
          <w:szCs w:val="24"/>
          <w:lang w:val="ru-RU"/>
        </w:rPr>
        <w:t>то</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таки</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ка</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19.8.5.10. </w:t>
      </w:r>
      <w:r w:rsidRPr="000941E4">
        <w:rPr>
          <w:rFonts w:ascii="Times New Roman" w:eastAsia="SchoolBookSanPin" w:hAnsi="Times New Roman"/>
          <w:bCs/>
          <w:position w:val="1"/>
          <w:sz w:val="24"/>
          <w:szCs w:val="24"/>
          <w:lang w:val="ru-RU"/>
        </w:rPr>
        <w:t>Междометия и звукоподражательные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Междометия как особая группа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Морфологический анализ междометий.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Звукоподражательные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19.9. Содержание обучения в 8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position w:val="1"/>
          <w:sz w:val="24"/>
          <w:szCs w:val="24"/>
          <w:lang w:val="ru-RU"/>
        </w:rPr>
        <w:t>19.9.1. </w:t>
      </w:r>
      <w:r w:rsidRPr="000941E4">
        <w:rPr>
          <w:rFonts w:ascii="Times New Roman" w:eastAsia="OfficinaSansBoldITC" w:hAnsi="Times New Roman"/>
          <w:sz w:val="24"/>
          <w:szCs w:val="24"/>
          <w:lang w:val="ru-RU"/>
        </w:rPr>
        <w:t>Общие сведения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Русский язык в кругу других славянских языков.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position w:val="1"/>
          <w:sz w:val="24"/>
          <w:szCs w:val="24"/>
          <w:lang w:val="ru-RU"/>
        </w:rPr>
        <w:t>19.9.2. </w:t>
      </w:r>
      <w:r w:rsidRPr="000941E4">
        <w:rPr>
          <w:rFonts w:ascii="Times New Roman" w:eastAsia="OfficinaSansBoldITC" w:hAnsi="Times New Roman"/>
          <w:sz w:val="24"/>
          <w:szCs w:val="24"/>
          <w:lang w:val="ru-RU"/>
        </w:rPr>
        <w:t>Язык и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Диалог.</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position w:val="1"/>
          <w:sz w:val="24"/>
          <w:szCs w:val="24"/>
          <w:lang w:val="ru-RU"/>
        </w:rPr>
        <w:t>19.9.3. </w:t>
      </w:r>
      <w:r w:rsidRPr="000941E4">
        <w:rPr>
          <w:rFonts w:ascii="Times New Roman" w:eastAsia="OfficinaSansBoldITC" w:hAnsi="Times New Roman"/>
          <w:sz w:val="24"/>
          <w:szCs w:val="24"/>
          <w:lang w:val="ru-RU"/>
        </w:rPr>
        <w:t>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Текст и его основные признаки.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position w:val="1"/>
          <w:sz w:val="24"/>
          <w:szCs w:val="24"/>
          <w:lang w:val="ru-RU"/>
        </w:rPr>
        <w:t>19.9.4. </w:t>
      </w:r>
      <w:r w:rsidRPr="000941E4">
        <w:rPr>
          <w:rFonts w:ascii="Times New Roman" w:eastAsia="OfficinaSansBoldITC" w:hAnsi="Times New Roman"/>
          <w:sz w:val="24"/>
          <w:szCs w:val="24"/>
          <w:lang w:val="ru-RU"/>
        </w:rPr>
        <w:t>Функциональные разновидности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Научный стиль. Сфера употребления, функции, языковые особенности.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position w:val="1"/>
          <w:sz w:val="24"/>
          <w:szCs w:val="24"/>
          <w:lang w:val="ru-RU"/>
        </w:rPr>
        <w:t>19.9.5. </w:t>
      </w:r>
      <w:r w:rsidRPr="000941E4">
        <w:rPr>
          <w:rFonts w:ascii="Times New Roman" w:eastAsia="OfficinaSansBoldITC" w:hAnsi="Times New Roman"/>
          <w:sz w:val="24"/>
          <w:szCs w:val="24"/>
          <w:lang w:val="ru-RU"/>
        </w:rPr>
        <w:t>Система языка.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position w:val="1"/>
          <w:sz w:val="24"/>
          <w:szCs w:val="24"/>
          <w:lang w:val="ru-RU"/>
        </w:rPr>
        <w:t>19.9.5.1. </w:t>
      </w:r>
      <w:r w:rsidRPr="000941E4">
        <w:rPr>
          <w:rFonts w:ascii="Times New Roman" w:eastAsia="OfficinaSansBoldITC" w:hAnsi="Times New Roman"/>
          <w:sz w:val="24"/>
          <w:szCs w:val="24"/>
          <w:lang w:val="ru-RU"/>
        </w:rPr>
        <w:t>Синтаксис. Культура речи. Пунктуация.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Синтаксис как раздел лингвистики.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Словосочетание и предложение как единицы синтаксиса.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Пунктуация. Функции знаков препинания.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position w:val="1"/>
          <w:sz w:val="24"/>
          <w:szCs w:val="24"/>
          <w:lang w:val="ru-RU"/>
        </w:rPr>
        <w:t>19.9.5.2. </w:t>
      </w:r>
      <w:r w:rsidRPr="000941E4">
        <w:rPr>
          <w:rFonts w:ascii="Times New Roman" w:eastAsia="OfficinaSansBoldITC" w:hAnsi="Times New Roman"/>
          <w:sz w:val="24"/>
          <w:szCs w:val="24"/>
          <w:lang w:val="ru-RU"/>
        </w:rPr>
        <w:t>Словосочетание.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Основные признаки словосочетания.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lastRenderedPageBreak/>
        <w:t>Синтаксический анализ словосочетаний.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position w:val="1"/>
          <w:sz w:val="24"/>
          <w:szCs w:val="24"/>
          <w:lang w:val="ru-RU"/>
        </w:rPr>
        <w:t>19.9.5.3. </w:t>
      </w:r>
      <w:r w:rsidRPr="000941E4">
        <w:rPr>
          <w:rFonts w:ascii="Times New Roman" w:eastAsia="OfficinaSansBoldITC" w:hAnsi="Times New Roman"/>
          <w:sz w:val="24"/>
          <w:szCs w:val="24"/>
          <w:lang w:val="ru-RU"/>
        </w:rPr>
        <w:t>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предложений по количеству грамматических основ (</w:t>
      </w:r>
      <w:r w:rsidRPr="000941E4">
        <w:rPr>
          <w:rFonts w:ascii="Times New Roman" w:eastAsia="SchoolBookSanPin" w:hAnsi="Times New Roman"/>
          <w:position w:val="1"/>
          <w:sz w:val="24"/>
          <w:szCs w:val="24"/>
          <w:lang w:val="ru-RU"/>
        </w:rPr>
        <w:t>простые, сложные).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Виды простых предложений по наличию главных членов</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двусоставные, односоставные).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Предложения полные и неполные.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0941E4">
        <w:rPr>
          <w:rFonts w:ascii="Times New Roman" w:eastAsia="SchoolBookSanPin" w:hAnsi="Times New Roman"/>
          <w:bCs/>
          <w:position w:val="1"/>
          <w:sz w:val="24"/>
          <w:szCs w:val="24"/>
          <w:lang w:val="ru-RU"/>
        </w:rPr>
        <w:t>да</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нет</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19.9.5.4. </w:t>
      </w:r>
      <w:r w:rsidRPr="000941E4">
        <w:rPr>
          <w:rFonts w:ascii="Times New Roman" w:eastAsia="SchoolBookSanPin" w:hAnsi="Times New Roman"/>
          <w:bCs/>
          <w:position w:val="1"/>
          <w:sz w:val="24"/>
          <w:szCs w:val="24"/>
          <w:lang w:val="ru-RU"/>
        </w:rPr>
        <w:t>Двусоставное 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19.9.5.4.1. </w:t>
      </w:r>
      <w:r w:rsidRPr="000941E4">
        <w:rPr>
          <w:rFonts w:ascii="Times New Roman" w:eastAsia="SchoolBookSanPin" w:hAnsi="Times New Roman"/>
          <w:bCs/>
          <w:position w:val="1"/>
          <w:sz w:val="24"/>
          <w:szCs w:val="24"/>
          <w:lang w:val="ru-RU"/>
        </w:rPr>
        <w:t>Главные члены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Подлежащее и сказуемое как главные члены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Способы выражения подлежащего.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Тире между подлежащим и сказуемым.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0941E4">
        <w:rPr>
          <w:rFonts w:ascii="Times New Roman" w:eastAsia="SchoolBookSanPin" w:hAnsi="Times New Roman"/>
          <w:bCs/>
          <w:position w:val="1"/>
          <w:sz w:val="24"/>
          <w:szCs w:val="24"/>
          <w:lang w:val="ru-RU"/>
        </w:rPr>
        <w:t>большинство – меньшинство</w:t>
      </w:r>
      <w:r w:rsidRPr="000941E4">
        <w:rPr>
          <w:rFonts w:ascii="Times New Roman" w:eastAsia="SchoolBookSanPin" w:hAnsi="Times New Roman"/>
          <w:position w:val="1"/>
          <w:sz w:val="24"/>
          <w:szCs w:val="24"/>
          <w:lang w:val="ru-RU"/>
        </w:rPr>
        <w:t>, количественными сочетаниями.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19.9.5.4.2. </w:t>
      </w:r>
      <w:r w:rsidRPr="000941E4">
        <w:rPr>
          <w:rFonts w:ascii="Times New Roman" w:eastAsia="SchoolBookSanPin" w:hAnsi="Times New Roman"/>
          <w:bCs/>
          <w:position w:val="1"/>
          <w:sz w:val="24"/>
          <w:szCs w:val="24"/>
          <w:lang w:val="ru-RU"/>
        </w:rPr>
        <w:t>Второстепенные члены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Второстепенные члены предложения, их виды.</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19.9.5.5. </w:t>
      </w:r>
      <w:r w:rsidRPr="000941E4">
        <w:rPr>
          <w:rFonts w:ascii="Times New Roman" w:eastAsia="SchoolBookSanPin" w:hAnsi="Times New Roman"/>
          <w:bCs/>
          <w:sz w:val="24"/>
          <w:szCs w:val="24"/>
          <w:lang w:val="ru-RU"/>
        </w:rPr>
        <w:t>Односоставные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Односоставные предложения, их грамматические признаки.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Употребление односоставных предложений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19.9.5.6. </w:t>
      </w:r>
      <w:r w:rsidRPr="000941E4">
        <w:rPr>
          <w:rFonts w:ascii="Times New Roman" w:eastAsia="SchoolBookSanPin" w:hAnsi="Times New Roman"/>
          <w:bCs/>
          <w:position w:val="1"/>
          <w:sz w:val="24"/>
          <w:szCs w:val="24"/>
          <w:lang w:val="ru-RU"/>
        </w:rPr>
        <w:t>Простое осложнённое 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19.9.5.6.1. </w:t>
      </w:r>
      <w:r w:rsidRPr="000941E4">
        <w:rPr>
          <w:rFonts w:ascii="Times New Roman" w:eastAsia="SchoolBookSanPin" w:hAnsi="Times New Roman"/>
          <w:bCs/>
          <w:position w:val="1"/>
          <w:sz w:val="24"/>
          <w:szCs w:val="24"/>
          <w:lang w:val="ru-RU"/>
        </w:rPr>
        <w:t>Предложения с однородными членами.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Однородные члены предложения, их признаки, средства связи.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Союзная и бессоюзная связь однородных членов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Однородные и неоднородные определения.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lastRenderedPageBreak/>
        <w:t>Предложения с обобщающими словами при однородных членах.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0941E4">
        <w:rPr>
          <w:rFonts w:ascii="Times New Roman" w:eastAsia="SchoolBookSanPin" w:hAnsi="Times New Roman"/>
          <w:bCs/>
          <w:position w:val="1"/>
          <w:sz w:val="24"/>
          <w:szCs w:val="24"/>
          <w:lang w:val="ru-RU"/>
        </w:rPr>
        <w:t>не только… но и</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как…так 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0941E4">
        <w:rPr>
          <w:rFonts w:ascii="Times New Roman" w:eastAsia="SchoolBookSanPin" w:hAnsi="Times New Roman"/>
          <w:bCs/>
          <w:position w:val="1"/>
          <w:sz w:val="24"/>
          <w:szCs w:val="24"/>
          <w:lang w:val="ru-RU"/>
        </w:rPr>
        <w:t>и... и</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или... или</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либ</w:t>
      </w:r>
      <w:r w:rsidRPr="000941E4">
        <w:rPr>
          <w:rFonts w:ascii="Times New Roman" w:eastAsia="SchoolBookSanPin" w:hAnsi="Times New Roman"/>
          <w:bCs/>
          <w:position w:val="1"/>
          <w:sz w:val="24"/>
          <w:szCs w:val="24"/>
        </w:rPr>
        <w:t>o</w:t>
      </w:r>
      <w:r w:rsidRPr="000941E4">
        <w:rPr>
          <w:rFonts w:ascii="Times New Roman" w:eastAsia="SchoolBookSanPin" w:hAnsi="Times New Roman"/>
          <w:bCs/>
          <w:position w:val="1"/>
          <w:sz w:val="24"/>
          <w:szCs w:val="24"/>
          <w:lang w:val="ru-RU"/>
        </w:rPr>
        <w:t>... либ</w:t>
      </w:r>
      <w:r w:rsidRPr="000941E4">
        <w:rPr>
          <w:rFonts w:ascii="Times New Roman" w:eastAsia="SchoolBookSanPin" w:hAnsi="Times New Roman"/>
          <w:bCs/>
          <w:position w:val="1"/>
          <w:sz w:val="24"/>
          <w:szCs w:val="24"/>
        </w:rPr>
        <w:t>o</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ни...ни</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т</w:t>
      </w:r>
      <w:r w:rsidRPr="000941E4">
        <w:rPr>
          <w:rFonts w:ascii="Times New Roman" w:eastAsia="SchoolBookSanPin" w:hAnsi="Times New Roman"/>
          <w:bCs/>
          <w:position w:val="1"/>
          <w:sz w:val="24"/>
          <w:szCs w:val="24"/>
        </w:rPr>
        <w:t>o</w:t>
      </w:r>
      <w:r w:rsidRPr="000941E4">
        <w:rPr>
          <w:rFonts w:ascii="Times New Roman" w:eastAsia="SchoolBookSanPin" w:hAnsi="Times New Roman"/>
          <w:bCs/>
          <w:position w:val="1"/>
          <w:sz w:val="24"/>
          <w:szCs w:val="24"/>
          <w:lang w:val="ru-RU"/>
        </w:rPr>
        <w:t>... т</w:t>
      </w:r>
      <w:r w:rsidRPr="000941E4">
        <w:rPr>
          <w:rFonts w:ascii="Times New Roman" w:eastAsia="SchoolBookSanPin" w:hAnsi="Times New Roman"/>
          <w:bCs/>
          <w:position w:val="1"/>
          <w:sz w:val="24"/>
          <w:szCs w:val="24"/>
        </w:rPr>
        <w:t>o</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0941E4">
        <w:rPr>
          <w:rFonts w:ascii="Times New Roman" w:eastAsia="SchoolBookSanPin" w:hAnsi="Times New Roman"/>
          <w:bCs/>
          <w:position w:val="1"/>
          <w:sz w:val="24"/>
          <w:szCs w:val="24"/>
          <w:lang w:val="ru-RU"/>
        </w:rPr>
        <w:t>и</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19.9.5.6.2. </w:t>
      </w:r>
      <w:r w:rsidRPr="000941E4">
        <w:rPr>
          <w:rFonts w:ascii="Times New Roman" w:eastAsia="SchoolBookSanPin" w:hAnsi="Times New Roman"/>
          <w:bCs/>
          <w:position w:val="1"/>
          <w:sz w:val="24"/>
          <w:szCs w:val="24"/>
          <w:lang w:val="ru-RU"/>
        </w:rPr>
        <w:t>Предложения с обособленными членами.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0941E4">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19.9.5.6.3. </w:t>
      </w:r>
      <w:r w:rsidRPr="000941E4">
        <w:rPr>
          <w:rFonts w:ascii="Times New Roman" w:eastAsia="SchoolBookSanPin" w:hAnsi="Times New Roman"/>
          <w:bCs/>
          <w:sz w:val="24"/>
          <w:szCs w:val="24"/>
          <w:lang w:val="ru-RU"/>
        </w:rPr>
        <w:t>Предложения с обращениями, вводными и вставными конструкциями.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Вводные конструкции.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Вставные конструкции.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Синтаксический и пунктуационный анализ простых предложений.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OfficinaSansBoldITC" w:hAnsi="Times New Roman"/>
          <w:sz w:val="24"/>
          <w:szCs w:val="24"/>
          <w:lang w:val="ru-RU"/>
        </w:rPr>
        <w:t>19.10.</w:t>
      </w:r>
      <w:r w:rsidRPr="000941E4">
        <w:rPr>
          <w:rFonts w:ascii="Times New Roman" w:eastAsia="SchoolBookSanPin" w:hAnsi="Times New Roman"/>
          <w:position w:val="1"/>
          <w:sz w:val="24"/>
          <w:szCs w:val="24"/>
          <w:lang w:val="ru-RU"/>
        </w:rPr>
        <w:t xml:space="preserve"> Содержание обучения в 9 классе.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19.10.1.</w:t>
      </w:r>
      <w:r w:rsidRPr="000941E4">
        <w:rPr>
          <w:rFonts w:ascii="Times New Roman" w:eastAsia="SchoolBookSanPin" w:hAnsi="Times New Roman"/>
          <w:position w:val="1"/>
          <w:sz w:val="24"/>
          <w:szCs w:val="24"/>
          <w:lang w:val="ru-RU"/>
        </w:rPr>
        <w:t> </w:t>
      </w:r>
      <w:r w:rsidRPr="000941E4">
        <w:rPr>
          <w:rFonts w:ascii="Times New Roman" w:eastAsia="OfficinaSansBoldITC" w:hAnsi="Times New Roman"/>
          <w:sz w:val="24"/>
          <w:szCs w:val="24"/>
          <w:lang w:val="ru-RU"/>
        </w:rPr>
        <w:t>Общие сведения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19.10.2.</w:t>
      </w:r>
      <w:r w:rsidRPr="000941E4">
        <w:rPr>
          <w:rFonts w:ascii="Times New Roman" w:eastAsia="SchoolBookSanPin" w:hAnsi="Times New Roman"/>
          <w:position w:val="1"/>
          <w:sz w:val="24"/>
          <w:szCs w:val="24"/>
          <w:lang w:val="ru-RU"/>
        </w:rPr>
        <w:t> </w:t>
      </w:r>
      <w:r w:rsidRPr="000941E4">
        <w:rPr>
          <w:rFonts w:ascii="Times New Roman" w:eastAsia="OfficinaSansBoldITC" w:hAnsi="Times New Roman"/>
          <w:sz w:val="24"/>
          <w:szCs w:val="24"/>
          <w:lang w:val="ru-RU"/>
        </w:rPr>
        <w:t>Язык и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аудирования: выборочное, ознакомительное, детальное.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чтения: изучающее, ознакомительное, просмотровое, поисковое.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19.10.3.</w:t>
      </w:r>
      <w:r w:rsidRPr="000941E4">
        <w:rPr>
          <w:rFonts w:ascii="Times New Roman" w:eastAsia="SchoolBookSanPin" w:hAnsi="Times New Roman"/>
          <w:position w:val="1"/>
          <w:sz w:val="24"/>
          <w:szCs w:val="24"/>
          <w:lang w:val="ru-RU"/>
        </w:rPr>
        <w:t> </w:t>
      </w:r>
      <w:r w:rsidRPr="000941E4">
        <w:rPr>
          <w:rFonts w:ascii="Times New Roman" w:eastAsia="OfficinaSansBoldITC" w:hAnsi="Times New Roman"/>
          <w:sz w:val="24"/>
          <w:szCs w:val="24"/>
          <w:lang w:val="ru-RU"/>
        </w:rPr>
        <w:t>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lastRenderedPageBreak/>
        <w:t>Информационная переработка текста.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19.10.4.</w:t>
      </w:r>
      <w:r w:rsidRPr="000941E4">
        <w:rPr>
          <w:rFonts w:ascii="Times New Roman" w:eastAsia="SchoolBookSanPin" w:hAnsi="Times New Roman"/>
          <w:position w:val="1"/>
          <w:sz w:val="24"/>
          <w:szCs w:val="24"/>
          <w:lang w:val="ru-RU"/>
        </w:rPr>
        <w:t> </w:t>
      </w:r>
      <w:r w:rsidRPr="000941E4">
        <w:rPr>
          <w:rFonts w:ascii="Times New Roman" w:eastAsia="OfficinaSansBoldITC" w:hAnsi="Times New Roman"/>
          <w:sz w:val="24"/>
          <w:szCs w:val="24"/>
          <w:lang w:val="ru-RU"/>
        </w:rPr>
        <w:t>Функциональные разновидности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19.10.5.</w:t>
      </w:r>
      <w:r w:rsidRPr="000941E4">
        <w:rPr>
          <w:rFonts w:ascii="Times New Roman" w:eastAsia="SchoolBookSanPin" w:hAnsi="Times New Roman"/>
          <w:position w:val="1"/>
          <w:sz w:val="24"/>
          <w:szCs w:val="24"/>
          <w:lang w:val="ru-RU"/>
        </w:rPr>
        <w:t> </w:t>
      </w:r>
      <w:r w:rsidRPr="000941E4">
        <w:rPr>
          <w:rFonts w:ascii="Times New Roman" w:eastAsia="OfficinaSansBoldITC" w:hAnsi="Times New Roman"/>
          <w:sz w:val="24"/>
          <w:szCs w:val="24"/>
          <w:lang w:val="ru-RU"/>
        </w:rPr>
        <w:t>Синтаксис. Культура речи. Пунктуация.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19.10.5.1.</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sz w:val="24"/>
          <w:szCs w:val="24"/>
          <w:lang w:val="ru-RU"/>
        </w:rPr>
        <w:t>Сложное 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Понятие о сложном предложении (повторение).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Классификация сложных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19.10.5.2.</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Сложносочинённое предложение.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Понятие о сложносочинённом предложении, его строении.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Синтаксический и пунктуационный анализ сложносочинённых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19.10.5.3.</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sz w:val="24"/>
          <w:szCs w:val="24"/>
          <w:lang w:val="ru-RU"/>
        </w:rPr>
        <w:t>Сложноподчинённое 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0941E4">
        <w:rPr>
          <w:rFonts w:ascii="Times New Roman" w:eastAsia="SchoolBookSanPin" w:hAnsi="Times New Roman"/>
          <w:bCs/>
          <w:position w:val="1"/>
          <w:sz w:val="24"/>
          <w:szCs w:val="24"/>
          <w:lang w:val="ru-RU"/>
        </w:rPr>
        <w:t>чтобы</w:t>
      </w:r>
      <w:r w:rsidRPr="000941E4">
        <w:rPr>
          <w:rFonts w:ascii="Times New Roman" w:eastAsia="SchoolBookSanPin" w:hAnsi="Times New Roman"/>
          <w:position w:val="1"/>
          <w:sz w:val="24"/>
          <w:szCs w:val="24"/>
          <w:lang w:val="ru-RU"/>
        </w:rPr>
        <w:t xml:space="preserve">, союзными словами </w:t>
      </w:r>
      <w:r w:rsidRPr="000941E4">
        <w:rPr>
          <w:rFonts w:ascii="Times New Roman" w:eastAsia="SchoolBookSanPin" w:hAnsi="Times New Roman"/>
          <w:bCs/>
          <w:position w:val="1"/>
          <w:sz w:val="24"/>
          <w:szCs w:val="24"/>
          <w:lang w:val="ru-RU"/>
        </w:rPr>
        <w:t>какой</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который</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Синтаксический и пунктуационный анализ сложноподчинённых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19.10.5.4.</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sz w:val="24"/>
          <w:szCs w:val="24"/>
          <w:lang w:val="ru-RU"/>
        </w:rPr>
        <w:t>Бессоюзное сложное 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Понятие о бессоюзном сложном предложении.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19.10.5.5.</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Типы сложных предложений с разными видами связи.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19.10.5.6.</w:t>
      </w:r>
      <w:r w:rsidRPr="000941E4">
        <w:rPr>
          <w:rFonts w:ascii="Times New Roman" w:eastAsia="SchoolBookSanPin" w:hAnsi="Times New Roman"/>
          <w:position w:val="1"/>
          <w:sz w:val="24"/>
          <w:szCs w:val="24"/>
          <w:lang w:val="ru-RU"/>
        </w:rPr>
        <w:t> </w:t>
      </w:r>
      <w:r w:rsidRPr="000941E4">
        <w:rPr>
          <w:rFonts w:ascii="Times New Roman" w:eastAsia="SchoolBookSanPin" w:hAnsi="Times New Roman"/>
          <w:bCs/>
          <w:position w:val="1"/>
          <w:sz w:val="24"/>
          <w:szCs w:val="24"/>
          <w:lang w:val="ru-RU"/>
        </w:rPr>
        <w:t>Прямая и косвенная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Цитирование. Способы включения цитат в высказывание.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19.11. Планируемые результаты освоения программы по русскому языку на уровне основного общего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19.11.1. Личностные результаты освоения </w:t>
      </w:r>
      <w:r w:rsidRPr="000941E4">
        <w:rPr>
          <w:rFonts w:ascii="Times New Roman" w:eastAsia="OfficinaSansBoldITC" w:hAnsi="Times New Roman"/>
          <w:sz w:val="24"/>
          <w:szCs w:val="24"/>
          <w:lang w:val="ru-RU"/>
        </w:rPr>
        <w:t>программы по русскому языку на уровне основного общего образования</w:t>
      </w:r>
      <w:r w:rsidRPr="000941E4">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1) гражданского воспитания: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2) патриотического воспитания: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0941E4">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w:t>
      </w:r>
      <w:r w:rsidRPr="000941E4">
        <w:rPr>
          <w:rFonts w:ascii="Times New Roman" w:eastAsia="SchoolBookSanPin" w:hAnsi="Times New Roman"/>
          <w:sz w:val="24"/>
          <w:szCs w:val="24"/>
          <w:lang w:val="ru-RU"/>
        </w:rPr>
        <w:lastRenderedPageBreak/>
        <w:t>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3) духовно-нравственного воспитания: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4) эстетического воспитания: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способность адаптироваться к стрессовым ситуациям и меняю</w:t>
      </w:r>
      <w:r w:rsidRPr="000941E4">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умение принимать себя и других, не осуждая;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6) трудового воспитания: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0941E4">
        <w:rPr>
          <w:rFonts w:ascii="Times New Roman" w:eastAsia="SchoolBookSanPin" w:hAnsi="Times New Roman"/>
          <w:sz w:val="24"/>
          <w:szCs w:val="24"/>
          <w:lang w:val="ru-RU"/>
        </w:rPr>
        <w:t>населенного пункта, родного края)</w:t>
      </w:r>
      <w:r w:rsidRPr="000941E4">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умение рассказать о своих планах на будущее;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7) экологического воспитания: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8) ценности научного познания: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0941E4">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eastAsia="SchoolBookSanPin" w:hAnsi="Times New Roman"/>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0941E4">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19.11.3.1. </w:t>
      </w:r>
      <w:r w:rsidRPr="000941E4">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w:t>
      </w:r>
      <w:r w:rsidRPr="000941E4">
        <w:rPr>
          <w:rFonts w:ascii="Times New Roman" w:eastAsia="SchoolBookSanPin" w:hAnsi="Times New Roman"/>
          <w:position w:val="1"/>
          <w:sz w:val="24"/>
          <w:szCs w:val="24"/>
          <w:lang w:val="ru-RU"/>
        </w:rPr>
        <w:lastRenderedPageBreak/>
        <w:t>аналогии, формулировать гипотезы о взаимосвязях;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19.11.3.2. </w:t>
      </w:r>
      <w:r w:rsidRPr="000941E4">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19.11.3.3. </w:t>
      </w:r>
      <w:r w:rsidRPr="000941E4">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эффективно запоминать и систематизировать информацию.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19.11.3.4. </w:t>
      </w:r>
      <w:r w:rsidRPr="000941E4">
        <w:rPr>
          <w:rFonts w:ascii="Times New Roman" w:eastAsia="SchoolBookSanPin" w:hAnsi="Times New Roman"/>
          <w:sz w:val="24"/>
          <w:szCs w:val="24"/>
          <w:lang w:val="ru-RU"/>
        </w:rPr>
        <w:t xml:space="preserve">У обучающегося будут сформированы умения общения как часть </w:t>
      </w:r>
      <w:r w:rsidRPr="000941E4">
        <w:rPr>
          <w:rFonts w:ascii="Times New Roman" w:eastAsia="SchoolBookSanPin" w:hAnsi="Times New Roman"/>
          <w:bCs/>
          <w:sz w:val="24"/>
          <w:szCs w:val="24"/>
          <w:lang w:val="ru-RU"/>
        </w:rPr>
        <w:t>коммуникативных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понимать намерения других, проявлять уважительное отношение к собеседнику и в </w:t>
      </w:r>
      <w:r w:rsidRPr="000941E4">
        <w:rPr>
          <w:rFonts w:ascii="Times New Roman" w:eastAsia="SchoolBookSanPin" w:hAnsi="Times New Roman"/>
          <w:position w:val="1"/>
          <w:sz w:val="24"/>
          <w:szCs w:val="24"/>
          <w:lang w:val="ru-RU"/>
        </w:rPr>
        <w:lastRenderedPageBreak/>
        <w:t>корректной форме формулировать свои возражения;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19.11.3.5. </w:t>
      </w:r>
      <w:r w:rsidRPr="000941E4">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0941E4">
        <w:rPr>
          <w:rFonts w:ascii="Times New Roman" w:eastAsia="SchoolBookSanPin" w:hAnsi="Times New Roman"/>
          <w:bCs/>
          <w:sz w:val="24"/>
          <w:szCs w:val="24"/>
          <w:lang w:val="ru-RU"/>
        </w:rPr>
        <w:t>регулятивных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ориентироваться в различных подходах к принятию решений</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выбор и брать ответственность за решение.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19.11.3.6. </w:t>
      </w:r>
      <w:r w:rsidRPr="000941E4">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0941E4">
        <w:rPr>
          <w:rFonts w:ascii="Times New Roman" w:eastAsia="SchoolBookSanPin" w:hAnsi="Times New Roman"/>
          <w:bCs/>
          <w:sz w:val="24"/>
          <w:szCs w:val="24"/>
          <w:lang w:val="ru-RU"/>
        </w:rPr>
        <w:t>регулятивных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осознанно относиться к другому человеку и его мнению;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признавать своё и чужое право на ошибку;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принимать себя и других, не осуждая;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проявлять открытость;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осознавать невозможность контролировать всё вокруг.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19.11.3.7. </w:t>
      </w:r>
      <w:r w:rsidRPr="000941E4">
        <w:rPr>
          <w:rFonts w:ascii="Times New Roman" w:eastAsia="SchoolBookSanPin" w:hAnsi="Times New Roman"/>
          <w:sz w:val="24"/>
          <w:szCs w:val="24"/>
          <w:lang w:val="ru-RU"/>
        </w:rPr>
        <w:t>У обучающегося будут сформированы умения совместной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обобщать мнения нескольких </w:t>
      </w:r>
      <w:r w:rsidRPr="000941E4">
        <w:rPr>
          <w:rFonts w:ascii="Times New Roman" w:hAnsi="Times New Roman"/>
          <w:sz w:val="24"/>
          <w:szCs w:val="24"/>
          <w:lang w:val="ru-RU"/>
        </w:rPr>
        <w:t>человек</w:t>
      </w:r>
      <w:r w:rsidRPr="000941E4">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Pr="000941E4">
        <w:rPr>
          <w:rFonts w:ascii="Times New Roman" w:eastAsia="SchoolBookSanPin" w:hAnsi="Times New Roman"/>
          <w:position w:val="1"/>
          <w:sz w:val="24"/>
          <w:szCs w:val="24"/>
          <w:lang w:val="ru-RU"/>
        </w:rPr>
        <w:lastRenderedPageBreak/>
        <w:t>«мозговой штурм»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19.11.4. </w:t>
      </w:r>
      <w:r w:rsidRPr="000941E4">
        <w:rPr>
          <w:rFonts w:ascii="Times New Roman" w:eastAsia="OfficinaSansBoldITC" w:hAnsi="Times New Roman"/>
          <w:sz w:val="24"/>
          <w:szCs w:val="24"/>
          <w:lang w:val="ru-RU"/>
        </w:rPr>
        <w:t>К</w:t>
      </w:r>
      <w:r w:rsidRPr="000941E4">
        <w:rPr>
          <w:rFonts w:ascii="Times New Roman" w:eastAsia="SchoolBookSanPin" w:hAnsi="Times New Roman"/>
          <w:sz w:val="24"/>
          <w:szCs w:val="24"/>
          <w:lang w:val="ru-RU"/>
        </w:rPr>
        <w:t xml:space="preserve"> концу обучения в </w:t>
      </w:r>
      <w:r w:rsidRPr="000941E4">
        <w:rPr>
          <w:rFonts w:ascii="Times New Roman" w:eastAsia="SchoolBookSanPin" w:hAnsi="Times New Roman"/>
          <w:bCs/>
          <w:sz w:val="24"/>
          <w:szCs w:val="24"/>
          <w:lang w:val="ru-RU"/>
        </w:rPr>
        <w:t xml:space="preserve">5 классе </w:t>
      </w:r>
      <w:r w:rsidRPr="000941E4">
        <w:rPr>
          <w:rFonts w:ascii="Times New Roman" w:eastAsia="SchoolBookSanPin" w:hAnsi="Times New Roman"/>
          <w:sz w:val="24"/>
          <w:szCs w:val="24"/>
          <w:lang w:val="ru-RU"/>
        </w:rPr>
        <w:t>обучающийся получит следующие п</w:t>
      </w:r>
      <w:r w:rsidRPr="000941E4">
        <w:rPr>
          <w:rFonts w:ascii="Times New Roman" w:eastAsia="OfficinaSansBoldITC" w:hAnsi="Times New Roman"/>
          <w:sz w:val="24"/>
          <w:szCs w:val="24"/>
          <w:lang w:val="ru-RU"/>
        </w:rPr>
        <w:t>редметные результаты по отдельным темам программы по русскому языку</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19.11.4.1. </w:t>
      </w:r>
      <w:r w:rsidRPr="000941E4">
        <w:rPr>
          <w:rFonts w:ascii="Times New Roman" w:eastAsia="OfficinaSansBoldITC" w:hAnsi="Times New Roman"/>
          <w:sz w:val="24"/>
          <w:szCs w:val="24"/>
          <w:lang w:val="ru-RU"/>
        </w:rPr>
        <w:t>Общие сведения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19.11.4.2. </w:t>
      </w:r>
      <w:r w:rsidRPr="000941E4">
        <w:rPr>
          <w:rFonts w:ascii="Times New Roman" w:eastAsia="OfficinaSansBoldITC" w:hAnsi="Times New Roman"/>
          <w:sz w:val="24"/>
          <w:szCs w:val="24"/>
          <w:lang w:val="ru-RU"/>
        </w:rPr>
        <w:t>Язык и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19.11.4.3. </w:t>
      </w:r>
      <w:r w:rsidRPr="000941E4">
        <w:rPr>
          <w:rFonts w:ascii="Times New Roman" w:eastAsia="OfficinaSansBoldITC" w:hAnsi="Times New Roman"/>
          <w:sz w:val="24"/>
          <w:szCs w:val="24"/>
          <w:lang w:val="ru-RU"/>
        </w:rPr>
        <w:t>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w:t>
      </w:r>
      <w:r w:rsidRPr="000941E4">
        <w:rPr>
          <w:rFonts w:ascii="Times New Roman" w:eastAsia="SchoolBookSanPin" w:hAnsi="Times New Roman"/>
          <w:sz w:val="24"/>
          <w:szCs w:val="24"/>
          <w:lang w:val="ru-RU"/>
        </w:rPr>
        <w:lastRenderedPageBreak/>
        <w:t>законченности), с точки зрения его принадлежности к функционально-смысловому типу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0941E4">
        <w:rPr>
          <w:rFonts w:ascii="Times New Roman" w:eastAsia="SchoolBookSanPin" w:hAnsi="Times New Roman"/>
          <w:position w:val="1"/>
          <w:sz w:val="24"/>
          <w:szCs w:val="24"/>
          <w:lang w:val="ru-RU"/>
        </w:rPr>
        <w:t>текста – целостность, связность, информативность).</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19.11.4.4. </w:t>
      </w:r>
      <w:r w:rsidRPr="000941E4">
        <w:rPr>
          <w:rFonts w:ascii="Times New Roman" w:eastAsia="OfficinaSansBoldITC" w:hAnsi="Times New Roman"/>
          <w:sz w:val="24"/>
          <w:szCs w:val="24"/>
          <w:lang w:val="ru-RU"/>
        </w:rPr>
        <w:t>Функциональные разновидности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bookmarkStart w:id="3" w:name="_Hlk128600300"/>
      <w:r w:rsidRPr="000941E4">
        <w:rPr>
          <w:rFonts w:ascii="Times New Roman" w:eastAsia="SchoolBookSanPin" w:hAnsi="Times New Roman"/>
          <w:sz w:val="24"/>
          <w:szCs w:val="24"/>
          <w:lang w:val="ru-RU"/>
        </w:rPr>
        <w:t xml:space="preserve">19.11.4.5. </w:t>
      </w:r>
      <w:bookmarkEnd w:id="3"/>
      <w:r w:rsidRPr="000941E4">
        <w:rPr>
          <w:rFonts w:ascii="Times New Roman" w:eastAsia="SchoolBookSanPin" w:hAnsi="Times New Roman"/>
          <w:sz w:val="24"/>
          <w:szCs w:val="24"/>
          <w:lang w:val="ru-RU"/>
        </w:rPr>
        <w:t>Система языка.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19.11.4.6. </w:t>
      </w:r>
      <w:r w:rsidRPr="000941E4">
        <w:rPr>
          <w:rFonts w:ascii="Times New Roman" w:eastAsia="SchoolBookSanPin" w:hAnsi="Times New Roman"/>
          <w:bCs/>
          <w:sz w:val="24"/>
          <w:szCs w:val="24"/>
          <w:lang w:val="ru-RU"/>
        </w:rPr>
        <w:t>Фонетика. Графика. Орфоэпия.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фонетический анализ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19.11.4.7. </w:t>
      </w:r>
      <w:r w:rsidRPr="000941E4">
        <w:rPr>
          <w:rFonts w:ascii="Times New Roman" w:eastAsia="SchoolBookSanPin" w:hAnsi="Times New Roman"/>
          <w:bCs/>
          <w:position w:val="1"/>
          <w:sz w:val="24"/>
          <w:szCs w:val="24"/>
          <w:lang w:val="ru-RU"/>
        </w:rPr>
        <w:t>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изученные орфограммы.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знания по орфографии в практике правописания</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0941E4">
        <w:rPr>
          <w:rFonts w:ascii="Times New Roman" w:eastAsia="SchoolBookSanPin" w:hAnsi="Times New Roman"/>
          <w:bCs/>
          <w:position w:val="1"/>
          <w:sz w:val="24"/>
          <w:szCs w:val="24"/>
          <w:lang w:val="ru-RU"/>
        </w:rPr>
        <w:t xml:space="preserve">ъ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ь</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19.11.4.8. </w:t>
      </w:r>
      <w:r w:rsidRPr="000941E4">
        <w:rPr>
          <w:rFonts w:ascii="Times New Roman" w:eastAsia="SchoolBookSanPin" w:hAnsi="Times New Roman"/>
          <w:bCs/>
          <w:position w:val="1"/>
          <w:sz w:val="24"/>
          <w:szCs w:val="24"/>
          <w:lang w:val="ru-RU"/>
        </w:rPr>
        <w:t>Лексикология.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лексическое значение слова разными способами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лексический анализ слов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19.11.4.9. </w:t>
      </w:r>
      <w:r w:rsidRPr="000941E4">
        <w:rPr>
          <w:rFonts w:ascii="Times New Roman" w:eastAsia="SchoolBookSanPin" w:hAnsi="Times New Roman"/>
          <w:bCs/>
          <w:position w:val="1"/>
          <w:sz w:val="24"/>
          <w:szCs w:val="24"/>
          <w:lang w:val="ru-RU"/>
        </w:rPr>
        <w:t>Морфемика. 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lastRenderedPageBreak/>
        <w:t>Находить чередование звуков в морфемах (в том числе чередование гласных с нулём звука).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морфемный анализ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0941E4">
        <w:rPr>
          <w:rFonts w:ascii="Times New Roman" w:eastAsia="SchoolBookSanPin" w:hAnsi="Times New Roman"/>
          <w:bCs/>
          <w:position w:val="1"/>
          <w:sz w:val="24"/>
          <w:szCs w:val="24"/>
          <w:lang w:val="ru-RU"/>
        </w:rPr>
        <w:t xml:space="preserve">з </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bCs/>
          <w:position w:val="1"/>
          <w:sz w:val="24"/>
          <w:szCs w:val="24"/>
          <w:lang w:val="ru-RU"/>
        </w:rPr>
        <w:t>с</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 xml:space="preserve">ы – и </w:t>
      </w:r>
      <w:r w:rsidRPr="000941E4">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0941E4">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0941E4">
        <w:rPr>
          <w:rFonts w:ascii="Times New Roman" w:eastAsia="SchoolBookSanPin" w:hAnsi="Times New Roman"/>
          <w:bCs/>
          <w:sz w:val="24"/>
          <w:szCs w:val="24"/>
          <w:lang w:val="ru-RU"/>
        </w:rPr>
        <w:t xml:space="preserve">ё – о </w:t>
      </w:r>
      <w:r w:rsidRPr="000941E4">
        <w:rPr>
          <w:rFonts w:ascii="Times New Roman" w:eastAsia="SchoolBookSanPin" w:hAnsi="Times New Roman"/>
          <w:sz w:val="24"/>
          <w:szCs w:val="24"/>
          <w:lang w:val="ru-RU"/>
        </w:rPr>
        <w:t xml:space="preserve">после шипящих в корне слова, </w:t>
      </w:r>
      <w:r w:rsidRPr="000941E4">
        <w:rPr>
          <w:rFonts w:ascii="Times New Roman" w:eastAsia="SchoolBookSanPin" w:hAnsi="Times New Roman"/>
          <w:bCs/>
          <w:sz w:val="24"/>
          <w:szCs w:val="24"/>
          <w:lang w:val="ru-RU"/>
        </w:rPr>
        <w:t xml:space="preserve">ы – и </w:t>
      </w:r>
      <w:r w:rsidRPr="000941E4">
        <w:rPr>
          <w:rFonts w:ascii="Times New Roman" w:eastAsia="SchoolBookSanPin" w:hAnsi="Times New Roman"/>
          <w:sz w:val="24"/>
          <w:szCs w:val="24"/>
          <w:lang w:val="ru-RU"/>
        </w:rPr>
        <w:t xml:space="preserve">после </w:t>
      </w:r>
      <w:r w:rsidRPr="000941E4">
        <w:rPr>
          <w:rFonts w:ascii="Times New Roman" w:eastAsia="SchoolBookSanPin" w:hAnsi="Times New Roman"/>
          <w:bCs/>
          <w:sz w:val="24"/>
          <w:szCs w:val="24"/>
          <w:lang w:val="ru-RU"/>
        </w:rPr>
        <w:t>ц</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орфографический анализ слов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Уместно использовать слова с суффиксами оценки в собственной речи.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19.11.4.10. </w:t>
      </w:r>
      <w:r w:rsidRPr="000941E4">
        <w:rPr>
          <w:rFonts w:ascii="Times New Roman" w:eastAsia="OfficinaSansBoldITC" w:hAnsi="Times New Roman"/>
          <w:sz w:val="24"/>
          <w:szCs w:val="24"/>
          <w:lang w:val="ru-RU"/>
        </w:rPr>
        <w:t>Морфология. Культура речи. 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имена существительные, имена прилагательные, глаголы.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19.11.4.11. </w:t>
      </w:r>
      <w:r w:rsidRPr="000941E4">
        <w:rPr>
          <w:rFonts w:ascii="Times New Roman" w:eastAsia="SchoolBookSanPin" w:hAnsi="Times New Roman"/>
          <w:bCs/>
          <w:position w:val="1"/>
          <w:sz w:val="24"/>
          <w:szCs w:val="24"/>
          <w:lang w:val="ru-RU"/>
        </w:rPr>
        <w:t>Имя существительное.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морфологический анализ имён существительных.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0941E4">
        <w:rPr>
          <w:rFonts w:ascii="Times New Roman" w:eastAsia="SchoolBookSanPin" w:hAnsi="Times New Roman"/>
          <w:bCs/>
          <w:position w:val="1"/>
          <w:sz w:val="24"/>
          <w:szCs w:val="24"/>
          <w:lang w:val="ru-RU"/>
        </w:rPr>
        <w:t xml:space="preserve">о – е </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bCs/>
          <w:position w:val="1"/>
          <w:sz w:val="24"/>
          <w:szCs w:val="24"/>
          <w:lang w:val="ru-RU"/>
        </w:rPr>
        <w:t>ё</w:t>
      </w:r>
      <w:r w:rsidRPr="000941E4">
        <w:rPr>
          <w:rFonts w:ascii="Times New Roman" w:eastAsia="SchoolBookSanPin" w:hAnsi="Times New Roman"/>
          <w:position w:val="1"/>
          <w:sz w:val="24"/>
          <w:szCs w:val="24"/>
          <w:lang w:val="ru-RU"/>
        </w:rPr>
        <w:t xml:space="preserve">) после шипящих и </w:t>
      </w:r>
      <w:r w:rsidRPr="000941E4">
        <w:rPr>
          <w:rFonts w:ascii="Times New Roman" w:eastAsia="SchoolBookSanPin" w:hAnsi="Times New Roman"/>
          <w:bCs/>
          <w:position w:val="1"/>
          <w:sz w:val="24"/>
          <w:szCs w:val="24"/>
          <w:lang w:val="ru-RU"/>
        </w:rPr>
        <w:t xml:space="preserve">ц </w:t>
      </w:r>
      <w:r w:rsidRPr="000941E4">
        <w:rPr>
          <w:rFonts w:ascii="Times New Roman" w:eastAsia="SchoolBookSanPin" w:hAnsi="Times New Roman"/>
          <w:position w:val="1"/>
          <w:sz w:val="24"/>
          <w:szCs w:val="24"/>
          <w:lang w:val="ru-RU"/>
        </w:rPr>
        <w:t xml:space="preserve">в суффиксах и окончаниях, суффиксов </w:t>
      </w:r>
      <w:r w:rsidRPr="000941E4">
        <w:rPr>
          <w:rFonts w:ascii="Times New Roman" w:eastAsia="SchoolBookSanPin" w:hAnsi="Times New Roman"/>
          <w:bCs/>
          <w:position w:val="1"/>
          <w:sz w:val="24"/>
          <w:szCs w:val="24"/>
          <w:lang w:val="ru-RU"/>
        </w:rPr>
        <w:t>-чик- – -щик-</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 xml:space="preserve">-ек- – -ик- (-чик-), </w:t>
      </w:r>
      <w:r w:rsidRPr="000941E4">
        <w:rPr>
          <w:rFonts w:ascii="Times New Roman" w:eastAsia="SchoolBookSanPin" w:hAnsi="Times New Roman"/>
          <w:position w:val="1"/>
          <w:sz w:val="24"/>
          <w:szCs w:val="24"/>
          <w:lang w:val="ru-RU"/>
        </w:rPr>
        <w:t xml:space="preserve">корней с чередованием </w:t>
      </w:r>
      <w:r w:rsidRPr="000941E4">
        <w:rPr>
          <w:rFonts w:ascii="Times New Roman" w:eastAsia="SchoolBookSanPin" w:hAnsi="Times New Roman"/>
          <w:bCs/>
          <w:position w:val="1"/>
          <w:sz w:val="24"/>
          <w:szCs w:val="24"/>
          <w:lang w:val="ru-RU"/>
        </w:rPr>
        <w:t>а (о)</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-лаг- – -лож-</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-раст- – -ращ- – рос-</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-гар- – -гор-</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-зар- – -зор-</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-клан- – -клон-</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-скак- – -скоч-</w:t>
      </w:r>
      <w:r w:rsidRPr="000941E4">
        <w:rPr>
          <w:rFonts w:ascii="Times New Roman" w:eastAsia="SchoolBookSanPin" w:hAnsi="Times New Roman"/>
          <w:position w:val="1"/>
          <w:sz w:val="24"/>
          <w:szCs w:val="24"/>
          <w:lang w:val="ru-RU"/>
        </w:rPr>
        <w:t xml:space="preserve">, употребления (неупотребления) </w:t>
      </w:r>
      <w:r w:rsidRPr="000941E4">
        <w:rPr>
          <w:rFonts w:ascii="Times New Roman" w:eastAsia="SchoolBookSanPin" w:hAnsi="Times New Roman"/>
          <w:bCs/>
          <w:position w:val="1"/>
          <w:sz w:val="24"/>
          <w:szCs w:val="24"/>
          <w:lang w:val="ru-RU"/>
        </w:rPr>
        <w:t xml:space="preserve">ь </w:t>
      </w:r>
      <w:r w:rsidRPr="000941E4">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19.11.4.12. </w:t>
      </w:r>
      <w:r w:rsidRPr="000941E4">
        <w:rPr>
          <w:rFonts w:ascii="Times New Roman" w:eastAsia="SchoolBookSanPin" w:hAnsi="Times New Roman"/>
          <w:bCs/>
          <w:position w:val="1"/>
          <w:sz w:val="24"/>
          <w:szCs w:val="24"/>
          <w:lang w:val="ru-RU"/>
        </w:rPr>
        <w:t>Имя прилагательное.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0941E4">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Соблюдать </w:t>
      </w:r>
      <w:r w:rsidRPr="000941E4">
        <w:rPr>
          <w:rFonts w:ascii="Times New Roman" w:eastAsia="SchoolBookSanPin" w:hAnsi="Times New Roman"/>
          <w:position w:val="1"/>
          <w:sz w:val="24"/>
          <w:szCs w:val="24"/>
          <w:lang w:val="ru-RU"/>
        </w:rPr>
        <w:t xml:space="preserve">правила </w:t>
      </w:r>
      <w:r w:rsidRPr="000941E4">
        <w:rPr>
          <w:rFonts w:ascii="Times New Roman" w:eastAsia="SchoolBookSanPin" w:hAnsi="Times New Roman"/>
          <w:sz w:val="24"/>
          <w:szCs w:val="24"/>
          <w:lang w:val="ru-RU"/>
        </w:rPr>
        <w:t xml:space="preserve">правописания имён прилагательных: безударных окончаний, </w:t>
      </w:r>
      <w:r w:rsidRPr="000941E4">
        <w:rPr>
          <w:rFonts w:ascii="Times New Roman" w:eastAsia="SchoolBookSanPin" w:hAnsi="Times New Roman"/>
          <w:bCs/>
          <w:sz w:val="24"/>
          <w:szCs w:val="24"/>
          <w:lang w:val="ru-RU"/>
        </w:rPr>
        <w:t xml:space="preserve">о – е </w:t>
      </w:r>
      <w:r w:rsidRPr="000941E4">
        <w:rPr>
          <w:rFonts w:ascii="Times New Roman" w:eastAsia="SchoolBookSanPin" w:hAnsi="Times New Roman"/>
          <w:sz w:val="24"/>
          <w:szCs w:val="24"/>
          <w:lang w:val="ru-RU"/>
        </w:rPr>
        <w:t xml:space="preserve">после шипящих и </w:t>
      </w:r>
      <w:r w:rsidRPr="000941E4">
        <w:rPr>
          <w:rFonts w:ascii="Times New Roman" w:eastAsia="SchoolBookSanPin" w:hAnsi="Times New Roman"/>
          <w:bCs/>
          <w:sz w:val="24"/>
          <w:szCs w:val="24"/>
          <w:lang w:val="ru-RU"/>
        </w:rPr>
        <w:t xml:space="preserve">ц </w:t>
      </w:r>
      <w:r w:rsidRPr="000941E4">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0941E4">
        <w:rPr>
          <w:rFonts w:ascii="Times New Roman" w:eastAsia="SchoolBookSanPin" w:hAnsi="Times New Roman"/>
          <w:position w:val="1"/>
          <w:sz w:val="24"/>
          <w:szCs w:val="24"/>
          <w:lang w:val="ru-RU"/>
        </w:rPr>
        <w:t xml:space="preserve">правила </w:t>
      </w:r>
      <w:r w:rsidRPr="000941E4">
        <w:rPr>
          <w:rFonts w:ascii="Times New Roman" w:eastAsia="SchoolBookSanPin" w:hAnsi="Times New Roman"/>
          <w:sz w:val="24"/>
          <w:szCs w:val="24"/>
          <w:lang w:val="ru-RU"/>
        </w:rPr>
        <w:t xml:space="preserve">слитного и раздельного написания </w:t>
      </w:r>
      <w:r w:rsidRPr="000941E4">
        <w:rPr>
          <w:rFonts w:ascii="Times New Roman" w:eastAsia="SchoolBookSanPin" w:hAnsi="Times New Roman"/>
          <w:bCs/>
          <w:sz w:val="24"/>
          <w:szCs w:val="24"/>
          <w:lang w:val="ru-RU"/>
        </w:rPr>
        <w:t xml:space="preserve">не </w:t>
      </w:r>
      <w:r w:rsidRPr="000941E4">
        <w:rPr>
          <w:rFonts w:ascii="Times New Roman" w:eastAsia="SchoolBookSanPin" w:hAnsi="Times New Roman"/>
          <w:sz w:val="24"/>
          <w:szCs w:val="24"/>
          <w:lang w:val="ru-RU"/>
        </w:rPr>
        <w:t xml:space="preserve">с именами прилагательными.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19.11.4.13. </w:t>
      </w:r>
      <w:r w:rsidRPr="000941E4">
        <w:rPr>
          <w:rFonts w:ascii="Times New Roman" w:eastAsia="SchoolBookSanPin" w:hAnsi="Times New Roman"/>
          <w:bCs/>
          <w:position w:val="1"/>
          <w:sz w:val="24"/>
          <w:szCs w:val="24"/>
          <w:lang w:val="ru-RU"/>
        </w:rPr>
        <w:t>Глагол.</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Называть грамматические свойства инфинитива (неопределённой формы) глагола, </w:t>
      </w:r>
      <w:r w:rsidRPr="000941E4">
        <w:rPr>
          <w:rFonts w:ascii="Times New Roman" w:eastAsia="SchoolBookSanPin" w:hAnsi="Times New Roman"/>
          <w:position w:val="1"/>
          <w:sz w:val="24"/>
          <w:szCs w:val="24"/>
          <w:lang w:val="ru-RU"/>
        </w:rPr>
        <w:lastRenderedPageBreak/>
        <w:t>выделять его основу, выделять основу настоящего (будущего простого) времени глагола.</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Определять спряжение глагола, спрягать глаголы.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частичный морфологический анализ глаголов</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0941E4">
        <w:rPr>
          <w:rFonts w:ascii="Times New Roman" w:eastAsia="SchoolBookSanPin" w:hAnsi="Times New Roman"/>
          <w:bCs/>
          <w:position w:val="1"/>
          <w:sz w:val="24"/>
          <w:szCs w:val="24"/>
          <w:lang w:val="ru-RU"/>
        </w:rPr>
        <w:t xml:space="preserve">е </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bCs/>
          <w:position w:val="1"/>
          <w:sz w:val="24"/>
          <w:szCs w:val="24"/>
          <w:lang w:val="ru-RU"/>
        </w:rPr>
        <w:t>и),</w:t>
      </w:r>
      <w:r w:rsidRPr="000941E4">
        <w:rPr>
          <w:rFonts w:ascii="Times New Roman" w:eastAsia="SchoolBookSanPin" w:hAnsi="Times New Roman"/>
          <w:position w:val="1"/>
          <w:sz w:val="24"/>
          <w:szCs w:val="24"/>
          <w:lang w:val="ru-RU"/>
        </w:rPr>
        <w:t xml:space="preserve"> использования </w:t>
      </w:r>
      <w:r w:rsidRPr="000941E4">
        <w:rPr>
          <w:rFonts w:ascii="Times New Roman" w:eastAsia="SchoolBookSanPin" w:hAnsi="Times New Roman"/>
          <w:bCs/>
          <w:position w:val="1"/>
          <w:sz w:val="24"/>
          <w:szCs w:val="24"/>
          <w:lang w:val="ru-RU"/>
        </w:rPr>
        <w:t xml:space="preserve">ь </w:t>
      </w:r>
      <w:r w:rsidRPr="000941E4">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0941E4">
        <w:rPr>
          <w:rFonts w:ascii="Times New Roman" w:eastAsia="SchoolBookSanPin" w:hAnsi="Times New Roman"/>
          <w:bCs/>
          <w:position w:val="1"/>
          <w:sz w:val="24"/>
          <w:szCs w:val="24"/>
          <w:lang w:val="ru-RU"/>
        </w:rPr>
        <w:t xml:space="preserve">-тся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-ться </w:t>
      </w:r>
      <w:r w:rsidRPr="000941E4">
        <w:rPr>
          <w:rFonts w:ascii="Times New Roman" w:eastAsia="SchoolBookSanPin" w:hAnsi="Times New Roman"/>
          <w:position w:val="1"/>
          <w:sz w:val="24"/>
          <w:szCs w:val="24"/>
          <w:lang w:val="ru-RU"/>
        </w:rPr>
        <w:t xml:space="preserve">в глаголах; суффиксов </w:t>
      </w:r>
      <w:r w:rsidRPr="000941E4">
        <w:rPr>
          <w:rFonts w:ascii="Times New Roman" w:eastAsia="SchoolBookSanPin" w:hAnsi="Times New Roman"/>
          <w:bCs/>
          <w:position w:val="1"/>
          <w:sz w:val="24"/>
          <w:szCs w:val="24"/>
          <w:lang w:val="ru-RU"/>
        </w:rPr>
        <w:t>-ова</w:t>
      </w:r>
      <w:r w:rsidRPr="000941E4">
        <w:rPr>
          <w:rFonts w:ascii="Times New Roman" w:eastAsia="SchoolBookSanPin" w:hAnsi="Times New Roman"/>
          <w:position w:val="1"/>
          <w:sz w:val="24"/>
          <w:szCs w:val="24"/>
          <w:lang w:val="ru-RU"/>
        </w:rPr>
        <w:t>- – -</w:t>
      </w:r>
      <w:r w:rsidRPr="000941E4">
        <w:rPr>
          <w:rFonts w:ascii="Times New Roman" w:eastAsia="SchoolBookSanPin" w:hAnsi="Times New Roman"/>
          <w:bCs/>
          <w:position w:val="1"/>
          <w:sz w:val="24"/>
          <w:szCs w:val="24"/>
          <w:lang w:val="ru-RU"/>
        </w:rPr>
        <w:t>ева</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-ыва- – -ива-</w:t>
      </w:r>
      <w:r w:rsidRPr="000941E4">
        <w:rPr>
          <w:rFonts w:ascii="Times New Roman" w:eastAsia="SchoolBookSanPin" w:hAnsi="Times New Roman"/>
          <w:position w:val="1"/>
          <w:sz w:val="24"/>
          <w:szCs w:val="24"/>
          <w:lang w:val="ru-RU"/>
        </w:rPr>
        <w:t xml:space="preserve">, личных окончаний глагола, гласной перед суффиксом </w:t>
      </w:r>
      <w:r w:rsidRPr="000941E4">
        <w:rPr>
          <w:rFonts w:ascii="Times New Roman" w:eastAsia="SchoolBookSanPin" w:hAnsi="Times New Roman"/>
          <w:bCs/>
          <w:position w:val="1"/>
          <w:sz w:val="24"/>
          <w:szCs w:val="24"/>
          <w:lang w:val="ru-RU"/>
        </w:rPr>
        <w:t xml:space="preserve">-л- </w:t>
      </w:r>
      <w:r w:rsidRPr="000941E4">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с глаголами.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19.11.4.14. </w:t>
      </w:r>
      <w:r w:rsidRPr="000941E4">
        <w:rPr>
          <w:rFonts w:ascii="Times New Roman" w:eastAsia="OfficinaSansBoldITC" w:hAnsi="Times New Roman"/>
          <w:sz w:val="24"/>
          <w:szCs w:val="24"/>
          <w:lang w:val="ru-RU"/>
        </w:rPr>
        <w:t>Синтаксис. Культура речи. Пунктуация.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0941E4">
        <w:rPr>
          <w:rFonts w:ascii="Times New Roman" w:eastAsia="SchoolBookSanPin" w:hAnsi="Times New Roman"/>
          <w:bCs/>
          <w:sz w:val="24"/>
          <w:szCs w:val="24"/>
          <w:lang w:val="ru-RU"/>
        </w:rPr>
        <w:t>и</w:t>
      </w:r>
      <w:r w:rsidRPr="000941E4">
        <w:rPr>
          <w:rFonts w:ascii="Times New Roman" w:eastAsia="SchoolBookSanPin" w:hAnsi="Times New Roman"/>
          <w:sz w:val="24"/>
          <w:szCs w:val="24"/>
          <w:lang w:val="ru-RU"/>
        </w:rPr>
        <w:t xml:space="preserve">, союзами </w:t>
      </w:r>
      <w:r w:rsidRPr="000941E4">
        <w:rPr>
          <w:rFonts w:ascii="Times New Roman" w:eastAsia="SchoolBookSanPin" w:hAnsi="Times New Roman"/>
          <w:bCs/>
          <w:sz w:val="24"/>
          <w:szCs w:val="24"/>
          <w:lang w:val="ru-RU"/>
        </w:rPr>
        <w:t>а</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но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однако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зато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 xml:space="preserve">да </w:t>
      </w:r>
      <w:r w:rsidRPr="000941E4">
        <w:rPr>
          <w:rFonts w:ascii="Times New Roman" w:eastAsia="SchoolBookSanPin" w:hAnsi="Times New Roman"/>
          <w:sz w:val="24"/>
          <w:szCs w:val="24"/>
          <w:lang w:val="ru-RU"/>
        </w:rPr>
        <w:t xml:space="preserve">(в значении </w:t>
      </w:r>
      <w:r w:rsidRPr="000941E4">
        <w:rPr>
          <w:rFonts w:ascii="Times New Roman" w:eastAsia="SchoolBookSanPin" w:hAnsi="Times New Roman"/>
          <w:bCs/>
          <w:sz w:val="24"/>
          <w:szCs w:val="24"/>
          <w:lang w:val="ru-RU"/>
        </w:rPr>
        <w:t>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 xml:space="preserve">да </w:t>
      </w:r>
      <w:r w:rsidRPr="000941E4">
        <w:rPr>
          <w:rFonts w:ascii="Times New Roman" w:eastAsia="SchoolBookSanPin" w:hAnsi="Times New Roman"/>
          <w:sz w:val="24"/>
          <w:szCs w:val="24"/>
          <w:lang w:val="ru-RU"/>
        </w:rPr>
        <w:t xml:space="preserve">(в значении </w:t>
      </w:r>
      <w:r w:rsidRPr="000941E4">
        <w:rPr>
          <w:rFonts w:ascii="Times New Roman" w:eastAsia="SchoolBookSanPin" w:hAnsi="Times New Roman"/>
          <w:bCs/>
          <w:sz w:val="24"/>
          <w:szCs w:val="24"/>
          <w:lang w:val="ru-RU"/>
        </w:rPr>
        <w:t>но</w:t>
      </w:r>
      <w:r w:rsidRPr="000941E4">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0941E4">
        <w:rPr>
          <w:rFonts w:ascii="Times New Roman" w:eastAsia="SchoolBookSanPin" w:hAnsi="Times New Roman"/>
          <w:bCs/>
          <w:sz w:val="24"/>
          <w:szCs w:val="24"/>
          <w:lang w:val="ru-RU"/>
        </w:rPr>
        <w:t>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но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а</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однако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зато</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да</w:t>
      </w:r>
      <w:r w:rsidRPr="000941E4">
        <w:rPr>
          <w:rFonts w:ascii="Times New Roman" w:eastAsia="SchoolBookSanPin" w:hAnsi="Times New Roman"/>
          <w:sz w:val="24"/>
          <w:szCs w:val="24"/>
          <w:lang w:val="ru-RU"/>
        </w:rPr>
        <w:t>; оформлять при письме диалог.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пунктуационный анализ предложения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19.11.5. </w:t>
      </w:r>
      <w:r w:rsidRPr="000941E4">
        <w:rPr>
          <w:rFonts w:ascii="Times New Roman" w:eastAsia="OfficinaSansBoldITC" w:hAnsi="Times New Roman"/>
          <w:sz w:val="24"/>
          <w:szCs w:val="24"/>
          <w:lang w:val="ru-RU"/>
        </w:rPr>
        <w:t>К</w:t>
      </w:r>
      <w:r w:rsidRPr="000941E4">
        <w:rPr>
          <w:rFonts w:ascii="Times New Roman" w:eastAsia="SchoolBookSanPin" w:hAnsi="Times New Roman"/>
          <w:sz w:val="24"/>
          <w:szCs w:val="24"/>
          <w:lang w:val="ru-RU"/>
        </w:rPr>
        <w:t xml:space="preserve"> концу обучения в </w:t>
      </w:r>
      <w:r w:rsidRPr="000941E4">
        <w:rPr>
          <w:rFonts w:ascii="Times New Roman" w:eastAsia="SchoolBookSanPin" w:hAnsi="Times New Roman"/>
          <w:bCs/>
          <w:sz w:val="24"/>
          <w:szCs w:val="24"/>
          <w:lang w:val="ru-RU"/>
        </w:rPr>
        <w:t xml:space="preserve">6 классе </w:t>
      </w:r>
      <w:r w:rsidRPr="000941E4">
        <w:rPr>
          <w:rFonts w:ascii="Times New Roman" w:eastAsia="SchoolBookSanPin" w:hAnsi="Times New Roman"/>
          <w:sz w:val="24"/>
          <w:szCs w:val="24"/>
          <w:lang w:val="ru-RU"/>
        </w:rPr>
        <w:t>обучающийся получит следующие п</w:t>
      </w:r>
      <w:r w:rsidRPr="000941E4">
        <w:rPr>
          <w:rFonts w:ascii="Times New Roman" w:eastAsia="OfficinaSansBoldITC" w:hAnsi="Times New Roman"/>
          <w:sz w:val="24"/>
          <w:szCs w:val="24"/>
          <w:lang w:val="ru-RU"/>
        </w:rPr>
        <w:t>редметные результаты по отдельным темам программы по русскому языку</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19.11.5.1. </w:t>
      </w:r>
      <w:r w:rsidRPr="000941E4">
        <w:rPr>
          <w:rFonts w:ascii="Times New Roman" w:eastAsia="OfficinaSansBoldITC" w:hAnsi="Times New Roman"/>
          <w:sz w:val="24"/>
          <w:szCs w:val="24"/>
          <w:lang w:val="ru-RU"/>
        </w:rPr>
        <w:t>Общие сведения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Иметь представление о русском литературном языке.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19.11.5.2. </w:t>
      </w:r>
      <w:r w:rsidRPr="000941E4">
        <w:rPr>
          <w:rFonts w:ascii="Times New Roman" w:eastAsia="OfficinaSansBoldITC" w:hAnsi="Times New Roman"/>
          <w:sz w:val="24"/>
          <w:szCs w:val="24"/>
          <w:lang w:val="ru-RU"/>
        </w:rPr>
        <w:t>Язык и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0941E4">
        <w:rPr>
          <w:rFonts w:ascii="Times New Roman" w:eastAsia="SchoolBookSanPin" w:hAnsi="Times New Roman"/>
          <w:position w:val="1"/>
          <w:sz w:val="24"/>
          <w:szCs w:val="24"/>
          <w:lang w:val="ru-RU"/>
        </w:rPr>
        <w:t>160 слов; для сжатого изложения – не менее 165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19.11.5.3. </w:t>
      </w:r>
      <w:r w:rsidRPr="000941E4">
        <w:rPr>
          <w:rFonts w:ascii="Times New Roman" w:eastAsia="OfficinaSansBoldITC" w:hAnsi="Times New Roman"/>
          <w:sz w:val="24"/>
          <w:szCs w:val="24"/>
          <w:lang w:val="ru-RU"/>
        </w:rPr>
        <w:t>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941E4">
        <w:rPr>
          <w:rFonts w:ascii="Times New Roman" w:eastAsia="SchoolBookSanPin" w:hAnsi="Times New Roman"/>
          <w:position w:val="1"/>
          <w:sz w:val="24"/>
          <w:szCs w:val="24"/>
          <w:lang w:val="ru-RU"/>
        </w:rPr>
        <w:t>содержание таблицы, схемы в виде текста.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19.11.5.4. </w:t>
      </w:r>
      <w:r w:rsidRPr="000941E4">
        <w:rPr>
          <w:rFonts w:ascii="Times New Roman" w:eastAsia="OfficinaSansBoldITC" w:hAnsi="Times New Roman"/>
          <w:sz w:val="24"/>
          <w:szCs w:val="24"/>
          <w:lang w:val="ru-RU"/>
        </w:rPr>
        <w:t>Функциональные разновидности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Характеризовать особенности официально-делового стиля речи, научного стиля речи, </w:t>
      </w:r>
      <w:r w:rsidRPr="000941E4">
        <w:rPr>
          <w:rFonts w:ascii="Times New Roman" w:eastAsia="SchoolBookSanPin" w:hAnsi="Times New Roman"/>
          <w:sz w:val="24"/>
          <w:szCs w:val="24"/>
          <w:lang w:val="ru-RU"/>
        </w:rPr>
        <w:lastRenderedPageBreak/>
        <w:t>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19.11.5.5. Система языка.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19.11.5.6. </w:t>
      </w:r>
      <w:r w:rsidRPr="000941E4">
        <w:rPr>
          <w:rFonts w:ascii="Times New Roman" w:eastAsia="OfficinaSansBoldITC" w:hAnsi="Times New Roman"/>
          <w:sz w:val="24"/>
          <w:szCs w:val="24"/>
          <w:lang w:val="ru-RU"/>
        </w:rPr>
        <w:t>Лексикология. Культура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19.11.5.7. </w:t>
      </w:r>
      <w:r w:rsidRPr="000941E4">
        <w:rPr>
          <w:rFonts w:ascii="Times New Roman" w:eastAsia="OfficinaSansBoldITC" w:hAnsi="Times New Roman"/>
          <w:sz w:val="24"/>
          <w:szCs w:val="24"/>
          <w:lang w:val="ru-RU"/>
        </w:rPr>
        <w:t>Словообразование. Культура речи. 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0941E4">
        <w:rPr>
          <w:rFonts w:ascii="Times New Roman" w:eastAsia="SchoolBookSanPin" w:hAnsi="Times New Roman"/>
          <w:bCs/>
          <w:sz w:val="24"/>
          <w:szCs w:val="24"/>
          <w:lang w:val="ru-RU"/>
        </w:rPr>
        <w:t xml:space="preserve">-кас- – -кос- </w:t>
      </w:r>
      <w:r w:rsidRPr="000941E4">
        <w:rPr>
          <w:rFonts w:ascii="Times New Roman" w:eastAsia="SchoolBookSanPin" w:hAnsi="Times New Roman"/>
          <w:sz w:val="24"/>
          <w:szCs w:val="24"/>
          <w:lang w:val="ru-RU"/>
        </w:rPr>
        <w:t xml:space="preserve">с чередованием </w:t>
      </w:r>
      <w:r w:rsidRPr="000941E4">
        <w:rPr>
          <w:rFonts w:ascii="Times New Roman" w:eastAsia="SchoolBookSanPin" w:hAnsi="Times New Roman"/>
          <w:bCs/>
          <w:sz w:val="24"/>
          <w:szCs w:val="24"/>
          <w:lang w:val="ru-RU"/>
        </w:rPr>
        <w:t xml:space="preserve">а </w:t>
      </w:r>
      <w:r w:rsidRPr="000941E4">
        <w:rPr>
          <w:rFonts w:ascii="Times New Roman" w:eastAsia="SchoolBookSanPin" w:hAnsi="Times New Roman"/>
          <w:sz w:val="24"/>
          <w:szCs w:val="24"/>
          <w:lang w:val="ru-RU"/>
        </w:rPr>
        <w:t>(</w:t>
      </w:r>
      <w:r w:rsidRPr="000941E4">
        <w:rPr>
          <w:rFonts w:ascii="Times New Roman" w:eastAsia="SchoolBookSanPin" w:hAnsi="Times New Roman"/>
          <w:bCs/>
          <w:sz w:val="24"/>
          <w:szCs w:val="24"/>
          <w:lang w:val="ru-RU"/>
        </w:rPr>
        <w:t>о)</w:t>
      </w:r>
      <w:r w:rsidRPr="000941E4">
        <w:rPr>
          <w:rFonts w:ascii="Times New Roman" w:eastAsia="SchoolBookSanPin" w:hAnsi="Times New Roman"/>
          <w:sz w:val="24"/>
          <w:szCs w:val="24"/>
          <w:lang w:val="ru-RU"/>
        </w:rPr>
        <w:t xml:space="preserve">, гласных в приставках </w:t>
      </w:r>
      <w:r w:rsidRPr="000941E4">
        <w:rPr>
          <w:rFonts w:ascii="Times New Roman" w:eastAsia="SchoolBookSanPin" w:hAnsi="Times New Roman"/>
          <w:bCs/>
          <w:sz w:val="24"/>
          <w:szCs w:val="24"/>
          <w:lang w:val="ru-RU"/>
        </w:rPr>
        <w:t xml:space="preserve">пре- </w:t>
      </w:r>
      <w:r w:rsidRPr="000941E4">
        <w:rPr>
          <w:rFonts w:ascii="Times New Roman" w:eastAsia="SchoolBookSanPin" w:hAnsi="Times New Roman"/>
          <w:sz w:val="24"/>
          <w:szCs w:val="24"/>
          <w:lang w:val="ru-RU"/>
        </w:rPr>
        <w:t xml:space="preserve">и </w:t>
      </w:r>
      <w:r w:rsidRPr="000941E4">
        <w:rPr>
          <w:rFonts w:ascii="Times New Roman" w:eastAsia="SchoolBookSanPin" w:hAnsi="Times New Roman"/>
          <w:bCs/>
          <w:sz w:val="24"/>
          <w:szCs w:val="24"/>
          <w:lang w:val="ru-RU"/>
        </w:rPr>
        <w:t>при-</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19.11.5.8. </w:t>
      </w:r>
      <w:r w:rsidRPr="000941E4">
        <w:rPr>
          <w:rFonts w:ascii="Times New Roman" w:eastAsia="OfficinaSansBoldITC" w:hAnsi="Times New Roman"/>
          <w:sz w:val="24"/>
          <w:szCs w:val="24"/>
          <w:lang w:val="ru-RU"/>
        </w:rPr>
        <w:t>Морфология. Культура речи. 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особенности словообразования имён существительных.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Соблюдать правила слитного и дефисного написания </w:t>
      </w:r>
      <w:r w:rsidRPr="000941E4">
        <w:rPr>
          <w:rFonts w:ascii="Times New Roman" w:eastAsia="SchoolBookSanPin" w:hAnsi="Times New Roman"/>
          <w:bCs/>
          <w:sz w:val="24"/>
          <w:szCs w:val="24"/>
          <w:lang w:val="ru-RU"/>
        </w:rPr>
        <w:t xml:space="preserve">пол- </w:t>
      </w:r>
      <w:r w:rsidRPr="000941E4">
        <w:rPr>
          <w:rFonts w:ascii="Times New Roman" w:eastAsia="SchoolBookSanPin" w:hAnsi="Times New Roman"/>
          <w:sz w:val="24"/>
          <w:szCs w:val="24"/>
          <w:lang w:val="ru-RU"/>
        </w:rPr>
        <w:t xml:space="preserve">и </w:t>
      </w:r>
      <w:r w:rsidRPr="000941E4">
        <w:rPr>
          <w:rFonts w:ascii="Times New Roman" w:eastAsia="SchoolBookSanPin" w:hAnsi="Times New Roman"/>
          <w:bCs/>
          <w:position w:val="1"/>
          <w:sz w:val="24"/>
          <w:szCs w:val="24"/>
          <w:lang w:val="ru-RU"/>
        </w:rPr>
        <w:t xml:space="preserve">полу- </w:t>
      </w:r>
      <w:r w:rsidRPr="000941E4">
        <w:rPr>
          <w:rFonts w:ascii="Times New Roman" w:eastAsia="SchoolBookSanPin" w:hAnsi="Times New Roman"/>
          <w:position w:val="1"/>
          <w:sz w:val="24"/>
          <w:szCs w:val="24"/>
          <w:lang w:val="ru-RU"/>
        </w:rPr>
        <w:t>со словами.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 xml:space="preserve">в рамках изученного); соблюдать </w:t>
      </w:r>
      <w:r w:rsidRPr="000941E4">
        <w:rPr>
          <w:rFonts w:ascii="Times New Roman" w:eastAsia="SchoolBookSanPin" w:hAnsi="Times New Roman"/>
          <w:sz w:val="24"/>
          <w:szCs w:val="24"/>
          <w:lang w:val="ru-RU"/>
        </w:rPr>
        <w:t xml:space="preserve">правила </w:t>
      </w:r>
      <w:r w:rsidRPr="000941E4">
        <w:rPr>
          <w:rFonts w:ascii="Times New Roman" w:eastAsia="SchoolBookSanPin" w:hAnsi="Times New Roman"/>
          <w:position w:val="1"/>
          <w:sz w:val="24"/>
          <w:szCs w:val="24"/>
          <w:lang w:val="ru-RU"/>
        </w:rPr>
        <w:t xml:space="preserve">правописания </w:t>
      </w:r>
      <w:r w:rsidRPr="000941E4">
        <w:rPr>
          <w:rFonts w:ascii="Times New Roman" w:eastAsia="SchoolBookSanPin" w:hAnsi="Times New Roman"/>
          <w:bCs/>
          <w:position w:val="1"/>
          <w:sz w:val="24"/>
          <w:szCs w:val="24"/>
          <w:lang w:val="ru-RU"/>
        </w:rPr>
        <w:t xml:space="preserve">н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нн </w:t>
      </w:r>
      <w:r w:rsidRPr="000941E4">
        <w:rPr>
          <w:rFonts w:ascii="Times New Roman" w:eastAsia="SchoolBookSanPin" w:hAnsi="Times New Roman"/>
          <w:position w:val="1"/>
          <w:sz w:val="24"/>
          <w:szCs w:val="24"/>
          <w:lang w:val="ru-RU"/>
        </w:rPr>
        <w:t xml:space="preserve">в именах прилагательных, суффиксов </w:t>
      </w:r>
      <w:r w:rsidRPr="000941E4">
        <w:rPr>
          <w:rFonts w:ascii="Times New Roman" w:eastAsia="SchoolBookSanPin" w:hAnsi="Times New Roman"/>
          <w:bCs/>
          <w:position w:val="1"/>
          <w:sz w:val="24"/>
          <w:szCs w:val="24"/>
          <w:lang w:val="ru-RU"/>
        </w:rPr>
        <w:t xml:space="preserve">-к-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-ск- </w:t>
      </w:r>
      <w:r w:rsidRPr="000941E4">
        <w:rPr>
          <w:rFonts w:ascii="Times New Roman" w:eastAsia="SchoolBookSanPin" w:hAnsi="Times New Roman"/>
          <w:position w:val="1"/>
          <w:sz w:val="24"/>
          <w:szCs w:val="24"/>
          <w:lang w:val="ru-RU"/>
        </w:rPr>
        <w:t>имён прилагательных, сложных имён прилагательных.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0941E4">
        <w:rPr>
          <w:rFonts w:ascii="Times New Roman" w:eastAsia="SchoolBookSanPin" w:hAnsi="Times New Roman"/>
          <w:sz w:val="24"/>
          <w:szCs w:val="24"/>
          <w:lang w:val="ru-RU"/>
        </w:rPr>
        <w:t xml:space="preserve">правила </w:t>
      </w:r>
      <w:r w:rsidRPr="000941E4">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0941E4">
        <w:rPr>
          <w:rFonts w:ascii="Times New Roman" w:eastAsia="SchoolBookSanPin" w:hAnsi="Times New Roman"/>
          <w:bCs/>
          <w:position w:val="1"/>
          <w:sz w:val="24"/>
          <w:szCs w:val="24"/>
          <w:lang w:val="ru-RU"/>
        </w:rPr>
        <w:t xml:space="preserve">ь </w:t>
      </w:r>
      <w:r w:rsidRPr="000941E4">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0941E4">
        <w:rPr>
          <w:rFonts w:ascii="Times New Roman" w:eastAsia="SchoolBookSanPin" w:hAnsi="Times New Roman"/>
          <w:sz w:val="24"/>
          <w:szCs w:val="24"/>
          <w:lang w:val="ru-RU"/>
        </w:rPr>
        <w:t xml:space="preserve">правила </w:t>
      </w:r>
      <w:r w:rsidRPr="000941E4">
        <w:rPr>
          <w:rFonts w:ascii="Times New Roman" w:eastAsia="SchoolBookSanPin" w:hAnsi="Times New Roman"/>
          <w:position w:val="1"/>
          <w:sz w:val="24"/>
          <w:szCs w:val="24"/>
          <w:lang w:val="ru-RU"/>
        </w:rPr>
        <w:lastRenderedPageBreak/>
        <w:t>правописания окончаний числительных.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0941E4">
        <w:rPr>
          <w:rFonts w:ascii="Times New Roman" w:eastAsia="SchoolBookSanPin" w:hAnsi="Times New Roman"/>
          <w:sz w:val="24"/>
          <w:szCs w:val="24"/>
          <w:lang w:val="ru-RU"/>
        </w:rPr>
        <w:t xml:space="preserve">правила </w:t>
      </w:r>
      <w:r w:rsidRPr="000941E4">
        <w:rPr>
          <w:rFonts w:ascii="Times New Roman" w:eastAsia="SchoolBookSanPin" w:hAnsi="Times New Roman"/>
          <w:position w:val="1"/>
          <w:sz w:val="24"/>
          <w:szCs w:val="24"/>
          <w:lang w:val="ru-RU"/>
        </w:rPr>
        <w:t xml:space="preserve">правописания местоимений с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ни</w:t>
      </w:r>
      <w:r w:rsidRPr="000941E4">
        <w:rPr>
          <w:rFonts w:ascii="Times New Roman" w:eastAsia="SchoolBookSanPin" w:hAnsi="Times New Roman"/>
          <w:position w:val="1"/>
          <w:sz w:val="24"/>
          <w:szCs w:val="24"/>
          <w:lang w:val="ru-RU"/>
        </w:rPr>
        <w:t>, слитного, раздельного и дефисного написания местоимений.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Соблюдать </w:t>
      </w:r>
      <w:r w:rsidRPr="000941E4">
        <w:rPr>
          <w:rFonts w:ascii="Times New Roman" w:eastAsia="SchoolBookSanPin" w:hAnsi="Times New Roman"/>
          <w:sz w:val="24"/>
          <w:szCs w:val="24"/>
          <w:lang w:val="ru-RU"/>
        </w:rPr>
        <w:t xml:space="preserve">правила </w:t>
      </w:r>
      <w:r w:rsidRPr="000941E4">
        <w:rPr>
          <w:rFonts w:ascii="Times New Roman" w:eastAsia="SchoolBookSanPin" w:hAnsi="Times New Roman"/>
          <w:position w:val="1"/>
          <w:sz w:val="24"/>
          <w:szCs w:val="24"/>
          <w:lang w:val="ru-RU"/>
        </w:rPr>
        <w:t xml:space="preserve">правописания </w:t>
      </w:r>
      <w:r w:rsidRPr="000941E4">
        <w:rPr>
          <w:rFonts w:ascii="Times New Roman" w:eastAsia="SchoolBookSanPin" w:hAnsi="Times New Roman"/>
          <w:bCs/>
          <w:position w:val="1"/>
          <w:sz w:val="24"/>
          <w:szCs w:val="24"/>
          <w:lang w:val="ru-RU"/>
        </w:rPr>
        <w:t xml:space="preserve">ь </w:t>
      </w:r>
      <w:r w:rsidRPr="000941E4">
        <w:rPr>
          <w:rFonts w:ascii="Times New Roman" w:eastAsia="SchoolBookSanPin" w:hAnsi="Times New Roman"/>
          <w:position w:val="1"/>
          <w:sz w:val="24"/>
          <w:szCs w:val="24"/>
          <w:lang w:val="ru-RU"/>
        </w:rPr>
        <w:t>в формах глагола повелительного наклонения.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0941E4">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19.11.6. </w:t>
      </w:r>
      <w:r w:rsidRPr="000941E4">
        <w:rPr>
          <w:rFonts w:ascii="Times New Roman" w:eastAsia="OfficinaSansBoldITC" w:hAnsi="Times New Roman"/>
          <w:sz w:val="24"/>
          <w:szCs w:val="24"/>
          <w:lang w:val="ru-RU"/>
        </w:rPr>
        <w:t>К</w:t>
      </w:r>
      <w:r w:rsidRPr="000941E4">
        <w:rPr>
          <w:rFonts w:ascii="Times New Roman" w:eastAsia="SchoolBookSanPin" w:hAnsi="Times New Roman"/>
          <w:sz w:val="24"/>
          <w:szCs w:val="24"/>
          <w:lang w:val="ru-RU"/>
        </w:rPr>
        <w:t xml:space="preserve"> концу обучения в </w:t>
      </w:r>
      <w:r w:rsidRPr="000941E4">
        <w:rPr>
          <w:rFonts w:ascii="Times New Roman" w:eastAsia="SchoolBookSanPin" w:hAnsi="Times New Roman"/>
          <w:bCs/>
          <w:sz w:val="24"/>
          <w:szCs w:val="24"/>
          <w:lang w:val="ru-RU"/>
        </w:rPr>
        <w:t xml:space="preserve">7 классе </w:t>
      </w:r>
      <w:r w:rsidRPr="000941E4">
        <w:rPr>
          <w:rFonts w:ascii="Times New Roman" w:eastAsia="SchoolBookSanPin" w:hAnsi="Times New Roman"/>
          <w:sz w:val="24"/>
          <w:szCs w:val="24"/>
          <w:lang w:val="ru-RU"/>
        </w:rPr>
        <w:t>обучающийся получит следующие п</w:t>
      </w:r>
      <w:r w:rsidRPr="000941E4">
        <w:rPr>
          <w:rFonts w:ascii="Times New Roman" w:eastAsia="OfficinaSansBoldITC" w:hAnsi="Times New Roman"/>
          <w:sz w:val="24"/>
          <w:szCs w:val="24"/>
          <w:lang w:val="ru-RU"/>
        </w:rPr>
        <w:t>редметные результаты по отдельным темам программы по русскому языку</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19.11.6.1. </w:t>
      </w:r>
      <w:r w:rsidRPr="000941E4">
        <w:rPr>
          <w:rFonts w:ascii="Times New Roman" w:eastAsia="OfficinaSansBoldITC" w:hAnsi="Times New Roman"/>
          <w:sz w:val="24"/>
          <w:szCs w:val="24"/>
          <w:lang w:val="ru-RU"/>
        </w:rPr>
        <w:t>Общие сведения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0941E4">
        <w:rPr>
          <w:rFonts w:ascii="Times New Roman" w:eastAsia="SchoolBookSanPin" w:hAnsi="Times New Roman"/>
          <w:position w:val="1"/>
          <w:sz w:val="24"/>
          <w:szCs w:val="24"/>
          <w:lang w:val="ru-RU"/>
        </w:rPr>
        <w:t>приводить примеры).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19.11.6.2. </w:t>
      </w:r>
      <w:r w:rsidRPr="000941E4">
        <w:rPr>
          <w:rFonts w:ascii="Times New Roman" w:eastAsia="OfficinaSansBoldITC" w:hAnsi="Times New Roman"/>
          <w:sz w:val="24"/>
          <w:szCs w:val="24"/>
          <w:lang w:val="ru-RU"/>
        </w:rPr>
        <w:t>Язык и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0941E4">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w:t>
      </w:r>
      <w:r w:rsidRPr="000941E4">
        <w:rPr>
          <w:rFonts w:ascii="Times New Roman" w:eastAsia="SchoolBookSanPin" w:hAnsi="Times New Roman"/>
          <w:position w:val="1"/>
          <w:sz w:val="24"/>
          <w:szCs w:val="24"/>
          <w:lang w:val="ru-RU"/>
        </w:rPr>
        <w:lastRenderedPageBreak/>
        <w:t>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19.11.6.3. </w:t>
      </w:r>
      <w:r w:rsidRPr="000941E4">
        <w:rPr>
          <w:rFonts w:ascii="Times New Roman" w:eastAsia="OfficinaSansBoldITC" w:hAnsi="Times New Roman"/>
          <w:sz w:val="24"/>
          <w:szCs w:val="24"/>
          <w:lang w:val="ru-RU"/>
        </w:rPr>
        <w:t>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Представлять сообщение на заданную тему в виде презентации.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19.11.6.4. </w:t>
      </w:r>
      <w:r w:rsidRPr="000941E4">
        <w:rPr>
          <w:rFonts w:ascii="Times New Roman" w:eastAsia="OfficinaSansBoldITC" w:hAnsi="Times New Roman"/>
          <w:sz w:val="24"/>
          <w:szCs w:val="24"/>
          <w:lang w:val="ru-RU"/>
        </w:rPr>
        <w:t>Функциональные разновидности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нормами построения текстов публицистического стиля.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19.11.6.5. </w:t>
      </w:r>
      <w:r w:rsidRPr="000941E4">
        <w:rPr>
          <w:rFonts w:ascii="Times New Roman" w:eastAsia="OfficinaSansBoldITC" w:hAnsi="Times New Roman"/>
          <w:sz w:val="24"/>
          <w:szCs w:val="24"/>
          <w:lang w:val="ru-RU"/>
        </w:rPr>
        <w:t>Система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грамматические словари и справочники в речевой практике.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19.11.6.6. </w:t>
      </w:r>
      <w:r w:rsidRPr="000941E4">
        <w:rPr>
          <w:rFonts w:ascii="Times New Roman" w:eastAsia="OfficinaSansBoldITC" w:hAnsi="Times New Roman"/>
          <w:sz w:val="24"/>
          <w:szCs w:val="24"/>
          <w:lang w:val="ru-RU"/>
        </w:rPr>
        <w:t>Морфология. Культура речи. Орфография.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19.11.6.7. </w:t>
      </w:r>
      <w:r w:rsidRPr="000941E4">
        <w:rPr>
          <w:rFonts w:ascii="Times New Roman" w:eastAsia="SchoolBookSanPin" w:hAnsi="Times New Roman"/>
          <w:bCs/>
          <w:position w:val="1"/>
          <w:sz w:val="24"/>
          <w:szCs w:val="24"/>
          <w:lang w:val="ru-RU"/>
        </w:rPr>
        <w:t>Причастие.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0941E4">
        <w:rPr>
          <w:rFonts w:ascii="Times New Roman" w:eastAsia="SchoolBookSanPin" w:hAnsi="Times New Roman"/>
          <w:bCs/>
          <w:position w:val="1"/>
          <w:sz w:val="24"/>
          <w:szCs w:val="24"/>
          <w:lang w:val="ru-RU"/>
        </w:rPr>
        <w:t>висящий ‒ висячий</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горящий ‒ горячий</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0941E4">
        <w:rPr>
          <w:rFonts w:ascii="Times New Roman" w:eastAsia="SchoolBookSanPin" w:hAnsi="Times New Roman"/>
          <w:bCs/>
          <w:sz w:val="24"/>
          <w:szCs w:val="24"/>
          <w:lang w:val="ru-RU"/>
        </w:rPr>
        <w:t xml:space="preserve">н </w:t>
      </w:r>
      <w:r w:rsidRPr="000941E4">
        <w:rPr>
          <w:rFonts w:ascii="Times New Roman" w:eastAsia="SchoolBookSanPin" w:hAnsi="Times New Roman"/>
          <w:sz w:val="24"/>
          <w:szCs w:val="24"/>
          <w:lang w:val="ru-RU"/>
        </w:rPr>
        <w:t xml:space="preserve">и </w:t>
      </w:r>
      <w:r w:rsidRPr="000941E4">
        <w:rPr>
          <w:rFonts w:ascii="Times New Roman" w:eastAsia="SchoolBookSanPin" w:hAnsi="Times New Roman"/>
          <w:bCs/>
          <w:sz w:val="24"/>
          <w:szCs w:val="24"/>
          <w:lang w:val="ru-RU"/>
        </w:rPr>
        <w:t xml:space="preserve">нн </w:t>
      </w:r>
      <w:r w:rsidRPr="000941E4">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0941E4">
        <w:rPr>
          <w:rFonts w:ascii="Times New Roman" w:eastAsia="SchoolBookSanPin" w:hAnsi="Times New Roman"/>
          <w:bCs/>
          <w:sz w:val="24"/>
          <w:szCs w:val="24"/>
          <w:lang w:val="ru-RU"/>
        </w:rPr>
        <w:t xml:space="preserve">-вш- </w:t>
      </w:r>
      <w:r w:rsidRPr="000941E4">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0941E4">
        <w:rPr>
          <w:rFonts w:ascii="Times New Roman" w:eastAsia="SchoolBookSanPin" w:hAnsi="Times New Roman"/>
          <w:bCs/>
          <w:sz w:val="24"/>
          <w:szCs w:val="24"/>
          <w:lang w:val="ru-RU"/>
        </w:rPr>
        <w:t xml:space="preserve">-нн- </w:t>
      </w:r>
      <w:r w:rsidRPr="000941E4">
        <w:rPr>
          <w:rFonts w:ascii="Times New Roman" w:eastAsia="SchoolBookSanPin" w:hAnsi="Times New Roman"/>
          <w:sz w:val="24"/>
          <w:szCs w:val="24"/>
          <w:lang w:val="ru-RU"/>
        </w:rPr>
        <w:t xml:space="preserve">страдательных причастий прошедшего времени, написания </w:t>
      </w:r>
      <w:r w:rsidRPr="000941E4">
        <w:rPr>
          <w:rFonts w:ascii="Times New Roman" w:eastAsia="SchoolBookSanPin" w:hAnsi="Times New Roman"/>
          <w:bCs/>
          <w:sz w:val="24"/>
          <w:szCs w:val="24"/>
          <w:lang w:val="ru-RU"/>
        </w:rPr>
        <w:t xml:space="preserve">не </w:t>
      </w:r>
      <w:r w:rsidRPr="000941E4">
        <w:rPr>
          <w:rFonts w:ascii="Times New Roman" w:eastAsia="SchoolBookSanPin" w:hAnsi="Times New Roman"/>
          <w:sz w:val="24"/>
          <w:szCs w:val="24"/>
          <w:lang w:val="ru-RU"/>
        </w:rPr>
        <w:t>с причастиями.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19.11.6.8. </w:t>
      </w:r>
      <w:r w:rsidRPr="000941E4">
        <w:rPr>
          <w:rFonts w:ascii="Times New Roman" w:eastAsia="SchoolBookSanPin" w:hAnsi="Times New Roman"/>
          <w:bCs/>
          <w:position w:val="1"/>
          <w:sz w:val="24"/>
          <w:szCs w:val="24"/>
          <w:lang w:val="ru-RU"/>
        </w:rPr>
        <w:t>Деепричастие.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деепричастие как особую форму глагола.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Уместно использовать деепричастия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Правильно ставить ударение в деепричастиях.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с деепричастиями.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19.11.6.9. </w:t>
      </w:r>
      <w:r w:rsidRPr="000941E4">
        <w:rPr>
          <w:rFonts w:ascii="Times New Roman" w:eastAsia="SchoolBookSanPin" w:hAnsi="Times New Roman"/>
          <w:bCs/>
          <w:position w:val="1"/>
          <w:sz w:val="24"/>
          <w:szCs w:val="24"/>
          <w:lang w:val="ru-RU"/>
        </w:rPr>
        <w:t>Наречие.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w:t>
      </w:r>
      <w:r w:rsidRPr="000941E4">
        <w:rPr>
          <w:rFonts w:ascii="Times New Roman" w:eastAsia="SchoolBookSanPin" w:hAnsi="Times New Roman"/>
          <w:position w:val="1"/>
          <w:sz w:val="24"/>
          <w:szCs w:val="24"/>
          <w:lang w:val="ru-RU"/>
        </w:rPr>
        <w:lastRenderedPageBreak/>
        <w:t>их синтаксических свойств, роли в речи.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0941E4">
        <w:rPr>
          <w:rFonts w:ascii="Times New Roman" w:eastAsia="SchoolBookSanPin" w:hAnsi="Times New Roman"/>
          <w:bCs/>
          <w:position w:val="1"/>
          <w:sz w:val="24"/>
          <w:szCs w:val="24"/>
          <w:lang w:val="ru-RU"/>
        </w:rPr>
        <w:t xml:space="preserve">н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нн </w:t>
      </w:r>
      <w:r w:rsidRPr="000941E4">
        <w:rPr>
          <w:rFonts w:ascii="Times New Roman" w:eastAsia="SchoolBookSanPin" w:hAnsi="Times New Roman"/>
          <w:position w:val="1"/>
          <w:sz w:val="24"/>
          <w:szCs w:val="24"/>
          <w:lang w:val="ru-RU"/>
        </w:rPr>
        <w:t xml:space="preserve">в наречиях на </w:t>
      </w:r>
      <w:r w:rsidRPr="000941E4">
        <w:rPr>
          <w:rFonts w:ascii="Times New Roman" w:eastAsia="SchoolBookSanPin" w:hAnsi="Times New Roman"/>
          <w:bCs/>
          <w:position w:val="1"/>
          <w:sz w:val="24"/>
          <w:szCs w:val="24"/>
          <w:lang w:val="ru-RU"/>
        </w:rPr>
        <w:t xml:space="preserve">-о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-е</w:t>
      </w:r>
      <w:r w:rsidRPr="000941E4">
        <w:rPr>
          <w:rFonts w:ascii="Times New Roman" w:eastAsia="SchoolBookSanPin" w:hAnsi="Times New Roman"/>
          <w:position w:val="1"/>
          <w:sz w:val="24"/>
          <w:szCs w:val="24"/>
          <w:lang w:val="ru-RU"/>
        </w:rPr>
        <w:t xml:space="preserve">; написания суффиксов </w:t>
      </w:r>
      <w:r w:rsidRPr="000941E4">
        <w:rPr>
          <w:rFonts w:ascii="Times New Roman" w:eastAsia="SchoolBookSanPin" w:hAnsi="Times New Roman"/>
          <w:bCs/>
          <w:position w:val="1"/>
          <w:sz w:val="24"/>
          <w:szCs w:val="24"/>
          <w:lang w:val="ru-RU"/>
        </w:rPr>
        <w:t xml:space="preserve">-а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-о </w:t>
      </w:r>
      <w:r w:rsidRPr="000941E4">
        <w:rPr>
          <w:rFonts w:ascii="Times New Roman" w:eastAsia="SchoolBookSanPin" w:hAnsi="Times New Roman"/>
          <w:position w:val="1"/>
          <w:sz w:val="24"/>
          <w:szCs w:val="24"/>
          <w:lang w:val="ru-RU"/>
        </w:rPr>
        <w:t xml:space="preserve">наречий с приставками </w:t>
      </w:r>
      <w:r w:rsidRPr="000941E4">
        <w:rPr>
          <w:rFonts w:ascii="Times New Roman" w:eastAsia="SchoolBookSanPin" w:hAnsi="Times New Roman"/>
          <w:bCs/>
          <w:position w:val="1"/>
          <w:sz w:val="24"/>
          <w:szCs w:val="24"/>
          <w:lang w:val="ru-RU"/>
        </w:rPr>
        <w:t>из-</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до-</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с-</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в-</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на-</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за-</w:t>
      </w:r>
      <w:r w:rsidRPr="000941E4">
        <w:rPr>
          <w:rFonts w:ascii="Times New Roman" w:eastAsia="SchoolBookSanPin" w:hAnsi="Times New Roman"/>
          <w:position w:val="1"/>
          <w:sz w:val="24"/>
          <w:szCs w:val="24"/>
          <w:lang w:val="ru-RU"/>
        </w:rPr>
        <w:t xml:space="preserve">, употребления </w:t>
      </w:r>
      <w:r w:rsidRPr="000941E4">
        <w:rPr>
          <w:rFonts w:ascii="Times New Roman" w:eastAsia="SchoolBookSanPin" w:hAnsi="Times New Roman"/>
          <w:bCs/>
          <w:position w:val="1"/>
          <w:sz w:val="24"/>
          <w:szCs w:val="24"/>
          <w:lang w:val="ru-RU"/>
        </w:rPr>
        <w:t xml:space="preserve">ь </w:t>
      </w:r>
      <w:r w:rsidRPr="000941E4">
        <w:rPr>
          <w:rFonts w:ascii="Times New Roman" w:eastAsia="SchoolBookSanPin" w:hAnsi="Times New Roman"/>
          <w:position w:val="1"/>
          <w:sz w:val="24"/>
          <w:szCs w:val="24"/>
          <w:lang w:val="ru-RU"/>
        </w:rPr>
        <w:t>на конце наречий после шипящих, написания суффиксов наречий -</w:t>
      </w:r>
      <w:r w:rsidRPr="000941E4">
        <w:rPr>
          <w:rFonts w:ascii="Times New Roman" w:eastAsia="SchoolBookSanPin" w:hAnsi="Times New Roman"/>
          <w:bCs/>
          <w:position w:val="1"/>
          <w:sz w:val="24"/>
          <w:szCs w:val="24"/>
          <w:lang w:val="ru-RU"/>
        </w:rPr>
        <w:t xml:space="preserve">о </w:t>
      </w:r>
      <w:r w:rsidRPr="000941E4">
        <w:rPr>
          <w:rFonts w:ascii="Times New Roman" w:eastAsia="SchoolBookSanPin" w:hAnsi="Times New Roman"/>
          <w:position w:val="1"/>
          <w:sz w:val="24"/>
          <w:szCs w:val="24"/>
          <w:lang w:val="ru-RU"/>
        </w:rPr>
        <w:t>и -</w:t>
      </w:r>
      <w:r w:rsidRPr="000941E4">
        <w:rPr>
          <w:rFonts w:ascii="Times New Roman" w:eastAsia="SchoolBookSanPin" w:hAnsi="Times New Roman"/>
          <w:bCs/>
          <w:position w:val="1"/>
          <w:sz w:val="24"/>
          <w:szCs w:val="24"/>
          <w:lang w:val="ru-RU"/>
        </w:rPr>
        <w:t xml:space="preserve">е </w:t>
      </w:r>
      <w:r w:rsidRPr="000941E4">
        <w:rPr>
          <w:rFonts w:ascii="Times New Roman" w:eastAsia="SchoolBookSanPin" w:hAnsi="Times New Roman"/>
          <w:position w:val="1"/>
          <w:sz w:val="24"/>
          <w:szCs w:val="24"/>
          <w:lang w:val="ru-RU"/>
        </w:rPr>
        <w:t xml:space="preserve">после шипящих; написания </w:t>
      </w:r>
      <w:r w:rsidRPr="000941E4">
        <w:rPr>
          <w:rFonts w:ascii="Times New Roman" w:eastAsia="SchoolBookSanPin" w:hAnsi="Times New Roman"/>
          <w:bCs/>
          <w:position w:val="1"/>
          <w:sz w:val="24"/>
          <w:szCs w:val="24"/>
          <w:lang w:val="ru-RU"/>
        </w:rPr>
        <w:t xml:space="preserve">е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и </w:t>
      </w:r>
      <w:r w:rsidRPr="000941E4">
        <w:rPr>
          <w:rFonts w:ascii="Times New Roman" w:eastAsia="SchoolBookSanPin" w:hAnsi="Times New Roman"/>
          <w:position w:val="1"/>
          <w:sz w:val="24"/>
          <w:szCs w:val="24"/>
          <w:lang w:val="ru-RU"/>
        </w:rPr>
        <w:t xml:space="preserve">в приставках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 xml:space="preserve">и </w:t>
      </w:r>
      <w:r w:rsidRPr="000941E4">
        <w:rPr>
          <w:rFonts w:ascii="Times New Roman" w:eastAsia="SchoolBookSanPin" w:hAnsi="Times New Roman"/>
          <w:bCs/>
          <w:position w:val="1"/>
          <w:sz w:val="24"/>
          <w:szCs w:val="24"/>
          <w:lang w:val="ru-RU"/>
        </w:rPr>
        <w:t xml:space="preserve">ни- </w:t>
      </w:r>
      <w:r w:rsidRPr="000941E4">
        <w:rPr>
          <w:rFonts w:ascii="Times New Roman" w:eastAsia="SchoolBookSanPin" w:hAnsi="Times New Roman"/>
          <w:position w:val="1"/>
          <w:sz w:val="24"/>
          <w:szCs w:val="24"/>
          <w:lang w:val="ru-RU"/>
        </w:rPr>
        <w:t xml:space="preserve">наречий; слитного и раздельного написания </w:t>
      </w:r>
      <w:r w:rsidRPr="000941E4">
        <w:rPr>
          <w:rFonts w:ascii="Times New Roman" w:eastAsia="SchoolBookSanPin" w:hAnsi="Times New Roman"/>
          <w:bCs/>
          <w:position w:val="1"/>
          <w:sz w:val="24"/>
          <w:szCs w:val="24"/>
          <w:lang w:val="ru-RU"/>
        </w:rPr>
        <w:t xml:space="preserve">не </w:t>
      </w:r>
      <w:r w:rsidRPr="000941E4">
        <w:rPr>
          <w:rFonts w:ascii="Times New Roman" w:eastAsia="SchoolBookSanPin" w:hAnsi="Times New Roman"/>
          <w:position w:val="1"/>
          <w:sz w:val="24"/>
          <w:szCs w:val="24"/>
          <w:lang w:val="ru-RU"/>
        </w:rPr>
        <w:t>с наречиями.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19.11.6.10. </w:t>
      </w:r>
      <w:r w:rsidRPr="000941E4">
        <w:rPr>
          <w:rFonts w:ascii="Times New Roman" w:eastAsia="SchoolBookSanPin" w:hAnsi="Times New Roman"/>
          <w:bCs/>
          <w:sz w:val="24"/>
          <w:szCs w:val="24"/>
          <w:lang w:val="ru-RU"/>
        </w:rPr>
        <w:t>Слова категории состояния.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19.11.6.11. </w:t>
      </w:r>
      <w:r w:rsidRPr="000941E4">
        <w:rPr>
          <w:rFonts w:ascii="Times New Roman" w:eastAsia="SchoolBookSanPin" w:hAnsi="Times New Roman"/>
          <w:bCs/>
          <w:position w:val="1"/>
          <w:sz w:val="24"/>
          <w:szCs w:val="24"/>
          <w:lang w:val="ru-RU"/>
        </w:rPr>
        <w:t>Служебные части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19.11.6.12. </w:t>
      </w:r>
      <w:r w:rsidRPr="000941E4">
        <w:rPr>
          <w:rFonts w:ascii="Times New Roman" w:eastAsia="SchoolBookSanPin" w:hAnsi="Times New Roman"/>
          <w:bCs/>
          <w:position w:val="1"/>
          <w:sz w:val="24"/>
          <w:szCs w:val="24"/>
          <w:lang w:val="ru-RU"/>
        </w:rPr>
        <w:t>Предлог.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0941E4">
        <w:rPr>
          <w:rFonts w:ascii="Times New Roman" w:eastAsia="SchoolBookSanPin" w:hAnsi="Times New Roman"/>
          <w:bCs/>
          <w:position w:val="1"/>
          <w:sz w:val="24"/>
          <w:szCs w:val="24"/>
          <w:lang w:val="ru-RU"/>
        </w:rPr>
        <w:t>из – с</w:t>
      </w:r>
      <w:r w:rsidRPr="000941E4">
        <w:rPr>
          <w:rFonts w:ascii="Times New Roman" w:eastAsia="SchoolBookSanPin" w:hAnsi="Times New Roman"/>
          <w:position w:val="1"/>
          <w:sz w:val="24"/>
          <w:szCs w:val="24"/>
          <w:lang w:val="ru-RU"/>
        </w:rPr>
        <w:t xml:space="preserve">, </w:t>
      </w:r>
      <w:r w:rsidRPr="000941E4">
        <w:rPr>
          <w:rFonts w:ascii="Times New Roman" w:eastAsia="SchoolBookSanPin" w:hAnsi="Times New Roman"/>
          <w:bCs/>
          <w:position w:val="1"/>
          <w:sz w:val="24"/>
          <w:szCs w:val="24"/>
          <w:lang w:val="ru-RU"/>
        </w:rPr>
        <w:t xml:space="preserve">в – на </w:t>
      </w:r>
      <w:r w:rsidRPr="000941E4">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19.11.6.13. </w:t>
      </w:r>
      <w:r w:rsidRPr="000941E4">
        <w:rPr>
          <w:rFonts w:ascii="Times New Roman" w:eastAsia="SchoolBookSanPin" w:hAnsi="Times New Roman"/>
          <w:bCs/>
          <w:position w:val="1"/>
          <w:sz w:val="24"/>
          <w:szCs w:val="24"/>
          <w:lang w:val="ru-RU"/>
        </w:rPr>
        <w:t>Союз.</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0941E4">
        <w:rPr>
          <w:rFonts w:ascii="Times New Roman" w:eastAsia="SchoolBookSanPin" w:hAnsi="Times New Roman"/>
          <w:bCs/>
          <w:position w:val="1"/>
          <w:sz w:val="24"/>
          <w:szCs w:val="24"/>
          <w:lang w:val="ru-RU"/>
        </w:rPr>
        <w:t>и</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19.11.6.14. </w:t>
      </w:r>
      <w:r w:rsidRPr="000941E4">
        <w:rPr>
          <w:rFonts w:ascii="Times New Roman" w:eastAsia="SchoolBookSanPin" w:hAnsi="Times New Roman"/>
          <w:bCs/>
          <w:position w:val="1"/>
          <w:sz w:val="24"/>
          <w:szCs w:val="24"/>
          <w:lang w:val="ru-RU"/>
        </w:rPr>
        <w:t>Частица.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19.11.6.15. </w:t>
      </w:r>
      <w:r w:rsidRPr="000941E4">
        <w:rPr>
          <w:rFonts w:ascii="Times New Roman" w:eastAsia="SchoolBookSanPin" w:hAnsi="Times New Roman"/>
          <w:bCs/>
          <w:sz w:val="24"/>
          <w:szCs w:val="24"/>
          <w:lang w:val="ru-RU"/>
        </w:rPr>
        <w:t>Междометия и звукоподражательные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position w:val="1"/>
          <w:sz w:val="24"/>
          <w:szCs w:val="24"/>
          <w:lang w:val="ru-RU"/>
        </w:rPr>
        <w:t>Различать грамматические омонимы.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19.11.7. </w:t>
      </w:r>
      <w:r w:rsidRPr="000941E4">
        <w:rPr>
          <w:rFonts w:ascii="Times New Roman" w:eastAsia="OfficinaSansBoldITC" w:hAnsi="Times New Roman"/>
          <w:sz w:val="24"/>
          <w:szCs w:val="24"/>
          <w:lang w:val="ru-RU"/>
        </w:rPr>
        <w:t>К</w:t>
      </w:r>
      <w:r w:rsidRPr="000941E4">
        <w:rPr>
          <w:rFonts w:ascii="Times New Roman" w:eastAsia="SchoolBookSanPin" w:hAnsi="Times New Roman"/>
          <w:sz w:val="24"/>
          <w:szCs w:val="24"/>
          <w:lang w:val="ru-RU"/>
        </w:rPr>
        <w:t xml:space="preserve"> концу обучения в </w:t>
      </w:r>
      <w:r w:rsidRPr="000941E4">
        <w:rPr>
          <w:rFonts w:ascii="Times New Roman" w:eastAsia="SchoolBookSanPin" w:hAnsi="Times New Roman"/>
          <w:bCs/>
          <w:sz w:val="24"/>
          <w:szCs w:val="24"/>
          <w:lang w:val="ru-RU"/>
        </w:rPr>
        <w:t xml:space="preserve">8 классе </w:t>
      </w:r>
      <w:r w:rsidRPr="000941E4">
        <w:rPr>
          <w:rFonts w:ascii="Times New Roman" w:eastAsia="SchoolBookSanPin" w:hAnsi="Times New Roman"/>
          <w:sz w:val="24"/>
          <w:szCs w:val="24"/>
          <w:lang w:val="ru-RU"/>
        </w:rPr>
        <w:t>обучающийся получит следующие п</w:t>
      </w:r>
      <w:r w:rsidRPr="000941E4">
        <w:rPr>
          <w:rFonts w:ascii="Times New Roman" w:eastAsia="OfficinaSansBoldITC" w:hAnsi="Times New Roman"/>
          <w:sz w:val="24"/>
          <w:szCs w:val="24"/>
          <w:lang w:val="ru-RU"/>
        </w:rPr>
        <w:t>редметные результаты по отдельным темам программы по русскому языку</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19.11.7.1. </w:t>
      </w:r>
      <w:r w:rsidRPr="000941E4">
        <w:rPr>
          <w:rFonts w:ascii="Times New Roman" w:eastAsia="OfficinaSansBoldITC" w:hAnsi="Times New Roman"/>
          <w:sz w:val="24"/>
          <w:szCs w:val="24"/>
          <w:lang w:val="ru-RU"/>
        </w:rPr>
        <w:t>Общие сведения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Иметь представление о русском языке как одном из славянских языков.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19.11.7.2. </w:t>
      </w:r>
      <w:r w:rsidRPr="000941E4">
        <w:rPr>
          <w:rFonts w:ascii="Times New Roman" w:eastAsia="OfficinaSansBoldITC" w:hAnsi="Times New Roman"/>
          <w:sz w:val="24"/>
          <w:szCs w:val="24"/>
          <w:lang w:val="ru-RU"/>
        </w:rPr>
        <w:t>Язык и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19.11.7.3. </w:t>
      </w:r>
      <w:r w:rsidRPr="000941E4">
        <w:rPr>
          <w:rFonts w:ascii="Times New Roman" w:eastAsia="OfficinaSansBoldITC" w:hAnsi="Times New Roman"/>
          <w:sz w:val="24"/>
          <w:szCs w:val="24"/>
          <w:lang w:val="ru-RU"/>
        </w:rPr>
        <w:t>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Представлять сообщение на заданную тему в виде презентации.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w:t>
      </w:r>
      <w:r w:rsidRPr="000941E4">
        <w:rPr>
          <w:rFonts w:ascii="Times New Roman" w:eastAsia="SchoolBookSanPin" w:hAnsi="Times New Roman"/>
          <w:sz w:val="24"/>
          <w:szCs w:val="24"/>
          <w:lang w:val="ru-RU"/>
        </w:rPr>
        <w:lastRenderedPageBreak/>
        <w:t>тексты.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19.11.7.4. </w:t>
      </w:r>
      <w:r w:rsidRPr="000941E4">
        <w:rPr>
          <w:rFonts w:ascii="Times New Roman" w:eastAsia="OfficinaSansBoldITC" w:hAnsi="Times New Roman"/>
          <w:sz w:val="24"/>
          <w:szCs w:val="24"/>
          <w:lang w:val="ru-RU"/>
        </w:rPr>
        <w:t>Функциональные разновидности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19.11.7.5. Система языка.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19.11.7.6. </w:t>
      </w:r>
      <w:r w:rsidRPr="000941E4">
        <w:rPr>
          <w:rFonts w:ascii="Times New Roman" w:eastAsia="OfficinaSansBoldITC" w:hAnsi="Times New Roman"/>
          <w:sz w:val="24"/>
          <w:szCs w:val="24"/>
        </w:rPr>
        <w:t>C</w:t>
      </w:r>
      <w:r w:rsidRPr="000941E4">
        <w:rPr>
          <w:rFonts w:ascii="Times New Roman" w:eastAsia="OfficinaSansBoldITC" w:hAnsi="Times New Roman"/>
          <w:sz w:val="24"/>
          <w:szCs w:val="24"/>
          <w:lang w:val="ru-RU"/>
        </w:rPr>
        <w:t>интаксис. Культура речи. Пунктуация.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0941E4">
        <w:rPr>
          <w:rFonts w:ascii="Times New Roman" w:eastAsia="SchoolBookSanPin" w:hAnsi="Times New Roman"/>
          <w:position w:val="1"/>
          <w:sz w:val="24"/>
          <w:szCs w:val="24"/>
          <w:lang w:val="ru-RU"/>
        </w:rPr>
        <w:t>синтаксиса.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функции знаков препинания.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19.11.7.7. </w:t>
      </w:r>
      <w:r w:rsidRPr="000941E4">
        <w:rPr>
          <w:rFonts w:ascii="Times New Roman" w:eastAsia="OfficinaSansBoldITC" w:hAnsi="Times New Roman"/>
          <w:sz w:val="24"/>
          <w:szCs w:val="24"/>
          <w:lang w:val="ru-RU"/>
        </w:rPr>
        <w:t>Словосочетание.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нормы построения словосочетаний.</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19.11.7.8. </w:t>
      </w:r>
      <w:r w:rsidRPr="000941E4">
        <w:rPr>
          <w:rFonts w:ascii="Times New Roman" w:eastAsia="OfficinaSansBoldITC" w:hAnsi="Times New Roman"/>
          <w:sz w:val="24"/>
          <w:szCs w:val="24"/>
          <w:lang w:val="ru-RU"/>
        </w:rPr>
        <w:t>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0941E4">
        <w:rPr>
          <w:rFonts w:ascii="Times New Roman" w:eastAsia="SchoolBookSanPin" w:hAnsi="Times New Roman"/>
          <w:bCs/>
          <w:sz w:val="24"/>
          <w:szCs w:val="24"/>
          <w:lang w:val="ru-RU"/>
        </w:rPr>
        <w:t>большинство – меньшинство</w:t>
      </w:r>
      <w:r w:rsidRPr="000941E4">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0941E4">
        <w:rPr>
          <w:rFonts w:ascii="Times New Roman" w:eastAsia="SchoolBookSanPin" w:hAnsi="Times New Roman"/>
          <w:bCs/>
          <w:sz w:val="24"/>
          <w:szCs w:val="24"/>
          <w:lang w:val="ru-RU"/>
        </w:rPr>
        <w:t>да</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нет</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w:t>
      </w:r>
      <w:r w:rsidRPr="000941E4">
        <w:rPr>
          <w:rFonts w:ascii="Times New Roman" w:eastAsia="SchoolBookSanPin" w:hAnsi="Times New Roman"/>
          <w:sz w:val="24"/>
          <w:szCs w:val="24"/>
          <w:lang w:val="ru-RU"/>
        </w:rPr>
        <w:lastRenderedPageBreak/>
        <w:t xml:space="preserve">двойными союзами </w:t>
      </w:r>
      <w:r w:rsidRPr="000941E4">
        <w:rPr>
          <w:rFonts w:ascii="Times New Roman" w:eastAsia="SchoolBookSanPin" w:hAnsi="Times New Roman"/>
          <w:bCs/>
          <w:sz w:val="24"/>
          <w:szCs w:val="24"/>
          <w:lang w:val="ru-RU"/>
        </w:rPr>
        <w:t>не только… но 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как… так и</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0941E4">
        <w:rPr>
          <w:rFonts w:ascii="Times New Roman" w:eastAsia="SchoolBookSanPin" w:hAnsi="Times New Roman"/>
          <w:bCs/>
          <w:sz w:val="24"/>
          <w:szCs w:val="24"/>
          <w:lang w:val="ru-RU"/>
        </w:rPr>
        <w:t>и... и, или... или, либ</w:t>
      </w:r>
      <w:r w:rsidRPr="000941E4">
        <w:rPr>
          <w:rFonts w:ascii="Times New Roman" w:eastAsia="SchoolBookSanPin" w:hAnsi="Times New Roman"/>
          <w:bCs/>
          <w:sz w:val="24"/>
          <w:szCs w:val="24"/>
        </w:rPr>
        <w:t>o</w:t>
      </w:r>
      <w:r w:rsidRPr="000941E4">
        <w:rPr>
          <w:rFonts w:ascii="Times New Roman" w:eastAsia="SchoolBookSanPin" w:hAnsi="Times New Roman"/>
          <w:bCs/>
          <w:sz w:val="24"/>
          <w:szCs w:val="24"/>
          <w:lang w:val="ru-RU"/>
        </w:rPr>
        <w:t>... либ</w:t>
      </w:r>
      <w:r w:rsidRPr="000941E4">
        <w:rPr>
          <w:rFonts w:ascii="Times New Roman" w:eastAsia="SchoolBookSanPin" w:hAnsi="Times New Roman"/>
          <w:bCs/>
          <w:sz w:val="24"/>
          <w:szCs w:val="24"/>
        </w:rPr>
        <w:t>o</w:t>
      </w:r>
      <w:r w:rsidRPr="000941E4">
        <w:rPr>
          <w:rFonts w:ascii="Times New Roman" w:eastAsia="SchoolBookSanPin" w:hAnsi="Times New Roman"/>
          <w:bCs/>
          <w:sz w:val="24"/>
          <w:szCs w:val="24"/>
          <w:lang w:val="ru-RU"/>
        </w:rPr>
        <w:t>, ни... ни, т</w:t>
      </w:r>
      <w:r w:rsidRPr="000941E4">
        <w:rPr>
          <w:rFonts w:ascii="Times New Roman" w:eastAsia="SchoolBookSanPin" w:hAnsi="Times New Roman"/>
          <w:bCs/>
          <w:sz w:val="24"/>
          <w:szCs w:val="24"/>
        </w:rPr>
        <w:t>o</w:t>
      </w:r>
      <w:r w:rsidRPr="000941E4">
        <w:rPr>
          <w:rFonts w:ascii="Times New Roman" w:eastAsia="SchoolBookSanPin" w:hAnsi="Times New Roman"/>
          <w:bCs/>
          <w:sz w:val="24"/>
          <w:szCs w:val="24"/>
          <w:lang w:val="ru-RU"/>
        </w:rPr>
        <w:t>... т</w:t>
      </w:r>
      <w:r w:rsidRPr="000941E4">
        <w:rPr>
          <w:rFonts w:ascii="Times New Roman" w:eastAsia="SchoolBookSanPin" w:hAnsi="Times New Roman"/>
          <w:bCs/>
          <w:sz w:val="24"/>
          <w:szCs w:val="24"/>
        </w:rPr>
        <w:t>o</w:t>
      </w:r>
      <w:r w:rsidRPr="000941E4">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19.11.8. </w:t>
      </w:r>
      <w:r w:rsidRPr="000941E4">
        <w:rPr>
          <w:rFonts w:ascii="Times New Roman" w:eastAsia="OfficinaSansBoldITC" w:hAnsi="Times New Roman"/>
          <w:sz w:val="24"/>
          <w:szCs w:val="24"/>
          <w:lang w:val="ru-RU"/>
        </w:rPr>
        <w:t>К</w:t>
      </w:r>
      <w:r w:rsidRPr="000941E4">
        <w:rPr>
          <w:rFonts w:ascii="Times New Roman" w:eastAsia="SchoolBookSanPin" w:hAnsi="Times New Roman"/>
          <w:sz w:val="24"/>
          <w:szCs w:val="24"/>
          <w:lang w:val="ru-RU"/>
        </w:rPr>
        <w:t xml:space="preserve"> концу обучения в </w:t>
      </w:r>
      <w:r w:rsidRPr="000941E4">
        <w:rPr>
          <w:rFonts w:ascii="Times New Roman" w:eastAsia="SchoolBookSanPin" w:hAnsi="Times New Roman"/>
          <w:bCs/>
          <w:sz w:val="24"/>
          <w:szCs w:val="24"/>
          <w:lang w:val="ru-RU"/>
        </w:rPr>
        <w:t xml:space="preserve">9 классе </w:t>
      </w:r>
      <w:r w:rsidRPr="000941E4">
        <w:rPr>
          <w:rFonts w:ascii="Times New Roman" w:eastAsia="SchoolBookSanPin" w:hAnsi="Times New Roman"/>
          <w:sz w:val="24"/>
          <w:szCs w:val="24"/>
          <w:lang w:val="ru-RU"/>
        </w:rPr>
        <w:t>обучающийся получит следующие п</w:t>
      </w:r>
      <w:r w:rsidRPr="000941E4">
        <w:rPr>
          <w:rFonts w:ascii="Times New Roman" w:eastAsia="OfficinaSansBoldITC" w:hAnsi="Times New Roman"/>
          <w:sz w:val="24"/>
          <w:szCs w:val="24"/>
          <w:lang w:val="ru-RU"/>
        </w:rPr>
        <w:t>редметные результаты по отдельным темам программы по русскому языку</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19.11.8.1. </w:t>
      </w:r>
      <w:r w:rsidRPr="000941E4">
        <w:rPr>
          <w:rFonts w:ascii="Times New Roman" w:eastAsia="OfficinaSansBoldITC" w:hAnsi="Times New Roman"/>
          <w:sz w:val="24"/>
          <w:szCs w:val="24"/>
          <w:lang w:val="ru-RU"/>
        </w:rPr>
        <w:t>Общие сведения о языке.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19.11.8.2. </w:t>
      </w:r>
      <w:r w:rsidRPr="000941E4">
        <w:rPr>
          <w:rFonts w:ascii="Times New Roman" w:eastAsia="OfficinaSansBoldITC" w:hAnsi="Times New Roman"/>
          <w:sz w:val="24"/>
          <w:szCs w:val="24"/>
          <w:lang w:val="ru-RU"/>
        </w:rPr>
        <w:t>Язык и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Соблюдать в устной речи и при письме нормы современного русского литературного языка, </w:t>
      </w:r>
      <w:r w:rsidRPr="000941E4">
        <w:rPr>
          <w:rFonts w:ascii="Times New Roman" w:eastAsia="SchoolBookSanPin" w:hAnsi="Times New Roman"/>
          <w:sz w:val="24"/>
          <w:szCs w:val="24"/>
          <w:lang w:val="ru-RU"/>
        </w:rPr>
        <w:lastRenderedPageBreak/>
        <w:t>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19.11.8.3. </w:t>
      </w:r>
      <w:r w:rsidRPr="000941E4">
        <w:rPr>
          <w:rFonts w:ascii="Times New Roman" w:eastAsia="OfficinaSansBoldITC" w:hAnsi="Times New Roman"/>
          <w:sz w:val="24"/>
          <w:szCs w:val="24"/>
          <w:lang w:val="ru-RU"/>
        </w:rPr>
        <w:t>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отличительные признаки текстов разных жанров.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0941E4">
        <w:rPr>
          <w:rFonts w:ascii="Times New Roman" w:eastAsia="SchoolBookSanPin" w:hAnsi="Times New Roman"/>
          <w:position w:val="1"/>
          <w:sz w:val="24"/>
          <w:szCs w:val="24"/>
          <w:lang w:val="ru-RU"/>
        </w:rPr>
        <w:t>содержание таблицы, схемы в виде текста.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Редактировать собственные</w:t>
      </w:r>
      <w:r w:rsidRPr="000941E4">
        <w:rPr>
          <w:rFonts w:ascii="Times New Roman" w:eastAsia="SchoolBookSanPin" w:hAnsi="Times New Roman"/>
          <w:sz w:val="24"/>
          <w:szCs w:val="24"/>
          <w:lang w:val="ru-RU"/>
        </w:rPr>
        <w:t xml:space="preserve"> и (или) </w:t>
      </w:r>
      <w:r w:rsidRPr="000941E4">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19.11.8.4. </w:t>
      </w:r>
      <w:r w:rsidRPr="000941E4">
        <w:rPr>
          <w:rFonts w:ascii="Times New Roman" w:eastAsia="OfficinaSansBoldITC" w:hAnsi="Times New Roman"/>
          <w:sz w:val="24"/>
          <w:szCs w:val="24"/>
          <w:lang w:val="ru-RU"/>
        </w:rPr>
        <w:t>Функциональные разновидности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19.11.8.5. Система языка. Синтаксис. Культура речи. Пунктуация.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19.11.8.6. </w:t>
      </w:r>
      <w:r w:rsidRPr="000941E4">
        <w:rPr>
          <w:rFonts w:ascii="Times New Roman" w:eastAsia="SchoolBookSanPin" w:hAnsi="Times New Roman"/>
          <w:bCs/>
          <w:sz w:val="24"/>
          <w:szCs w:val="24"/>
          <w:lang w:val="ru-RU"/>
        </w:rPr>
        <w:t>Сложносочинённое 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19.11.8.7. </w:t>
      </w:r>
      <w:r w:rsidRPr="000941E4">
        <w:rPr>
          <w:rFonts w:ascii="Times New Roman" w:eastAsia="SchoolBookSanPin" w:hAnsi="Times New Roman"/>
          <w:bCs/>
          <w:position w:val="1"/>
          <w:sz w:val="24"/>
          <w:szCs w:val="24"/>
          <w:lang w:val="ru-RU"/>
        </w:rPr>
        <w:t>Сложноподчинённое 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подчинительные союзы и союзные слова.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19.11.8.8. </w:t>
      </w:r>
      <w:r w:rsidRPr="000941E4">
        <w:rPr>
          <w:rFonts w:ascii="Times New Roman" w:eastAsia="SchoolBookSanPin" w:hAnsi="Times New Roman"/>
          <w:bCs/>
          <w:position w:val="1"/>
          <w:sz w:val="24"/>
          <w:szCs w:val="24"/>
          <w:lang w:val="ru-RU"/>
        </w:rPr>
        <w:t>Бессоюзное сложное 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19.11.8.9. </w:t>
      </w:r>
      <w:r w:rsidRPr="000941E4">
        <w:rPr>
          <w:rFonts w:ascii="Times New Roman" w:eastAsia="SchoolBookSanPin" w:hAnsi="Times New Roman"/>
          <w:bCs/>
          <w:sz w:val="24"/>
          <w:szCs w:val="24"/>
          <w:lang w:val="ru-RU"/>
        </w:rPr>
        <w:t>Сложные предложения с разными видами союзной и бессоюзной связи.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типы сложных предложений с разными видами связи.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Употреблять сложные предложения с разными видами связи в речи.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Применять правила постановки знаков препинания в сложных предложениях с разными </w:t>
      </w:r>
      <w:r w:rsidRPr="000941E4">
        <w:rPr>
          <w:rFonts w:ascii="Times New Roman" w:eastAsia="SchoolBookSanPin" w:hAnsi="Times New Roman"/>
          <w:sz w:val="24"/>
          <w:szCs w:val="24"/>
          <w:lang w:val="ru-RU"/>
        </w:rPr>
        <w:lastRenderedPageBreak/>
        <w:t>видами связи.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19.11.8.10. </w:t>
      </w:r>
      <w:r w:rsidRPr="000941E4">
        <w:rPr>
          <w:rFonts w:ascii="Times New Roman" w:eastAsia="SchoolBookSanPin" w:hAnsi="Times New Roman"/>
          <w:bCs/>
          <w:position w:val="1"/>
          <w:sz w:val="24"/>
          <w:szCs w:val="24"/>
          <w:lang w:val="ru-RU"/>
        </w:rPr>
        <w:t>Прямая и косвенная речь.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Цитировать и применять разные способы включения цитат в высказывание.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9B443A" w:rsidRPr="000941E4" w:rsidRDefault="009B443A" w:rsidP="00945CC4">
      <w:pPr>
        <w:spacing w:after="0" w:line="240" w:lineRule="auto"/>
        <w:ind w:firstLine="709"/>
        <w:jc w:val="both"/>
        <w:rPr>
          <w:rFonts w:ascii="Times New Roman" w:eastAsia="SchoolBookSanPin" w:hAnsi="Times New Roman"/>
          <w:position w:val="1"/>
          <w:sz w:val="24"/>
          <w:szCs w:val="24"/>
          <w:lang w:val="ru-RU"/>
        </w:rPr>
      </w:pP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20. Федеральная рабочая программа по учебному предмету «Литература».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 Пояснительная записка.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20.2.2. Программа по литературе позволит учителю: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20.2.7. В рабочей программе учтены все этапы российского историко-литературного </w:t>
      </w:r>
      <w:r w:rsidRPr="000941E4">
        <w:rPr>
          <w:rFonts w:ascii="Times New Roman" w:hAnsi="Times New Roman"/>
          <w:sz w:val="24"/>
          <w:szCs w:val="24"/>
          <w:lang w:val="ru-RU"/>
        </w:rPr>
        <w:lastRenderedPageBreak/>
        <w:t xml:space="preserve">процесса (от фольклора до новейшей русской литературы) и представлены разделы, касающиеся отечественной и зарубежной литературы.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w:t>
      </w:r>
      <w:r w:rsidRPr="000941E4">
        <w:rPr>
          <w:rFonts w:ascii="Times New Roman" w:hAnsi="Times New Roman"/>
          <w:sz w:val="24"/>
          <w:szCs w:val="24"/>
          <w:lang w:val="ru-RU"/>
        </w:rPr>
        <w:lastRenderedPageBreak/>
        <w:t xml:space="preserve">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20.3. Содержание обучения в 5 классе.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20.3.1. Мифология.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Мифы народов России и мира.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20.3.2. Фольклор.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Малые жанры: пословицы, поговорки, загадки. Сказки народов России и народов мира (не менее трех).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20.3.3. Литература первой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А.С. Пушкин. Стихотворения «Зимнее утро», «Зимний вечер», «Няне» и другие по выбору. «Сказка о мертвой царевне и о семи богатырях».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М.Ю. Лермонтов. Стихотворение «Бородино».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Н.В. Гоголь. Повесть «Ночь перед Рождеством» из сборника «Вечера на хуторе близ Диканьки».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20.3.4. Литература второй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 Тургенев. Рассказ «Муму».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 Некрасов. Стихотворения «Крестьянские дети», «Школьник».   Поэма «Мороз, Красный нос» (фрагмент).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Л.Н. Толстой. Рассказ «Кавказский пленник».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20.3.5. Литература </w:t>
      </w:r>
      <w:r w:rsidRPr="000941E4">
        <w:rPr>
          <w:rFonts w:ascii="Times New Roman" w:hAnsi="Times New Roman"/>
          <w:sz w:val="24"/>
          <w:szCs w:val="24"/>
        </w:rPr>
        <w:t>XIX</w:t>
      </w:r>
      <w:r w:rsidRPr="000941E4">
        <w:rPr>
          <w:rFonts w:ascii="Times New Roman" w:hAnsi="Times New Roman"/>
          <w:sz w:val="24"/>
          <w:szCs w:val="24"/>
          <w:lang w:val="ru-RU"/>
        </w:rPr>
        <w:t xml:space="preserve"> – </w:t>
      </w:r>
      <w:r w:rsidRPr="000941E4">
        <w:rPr>
          <w:rFonts w:ascii="Times New Roman" w:hAnsi="Times New Roman"/>
          <w:sz w:val="24"/>
          <w:szCs w:val="24"/>
        </w:rPr>
        <w:t>XX</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Стихотворения отечественных поэтов </w:t>
      </w:r>
      <w:r w:rsidRPr="000941E4">
        <w:rPr>
          <w:rFonts w:ascii="Times New Roman" w:hAnsi="Times New Roman"/>
          <w:sz w:val="24"/>
          <w:szCs w:val="24"/>
        </w:rPr>
        <w:t>XIX</w:t>
      </w:r>
      <w:r w:rsidRPr="000941E4">
        <w:rPr>
          <w:rFonts w:ascii="Times New Roman" w:hAnsi="Times New Roman"/>
          <w:sz w:val="24"/>
          <w:szCs w:val="24"/>
          <w:lang w:val="ru-RU"/>
        </w:rPr>
        <w:t xml:space="preserve"> – </w:t>
      </w:r>
      <w:r w:rsidRPr="000941E4">
        <w:rPr>
          <w:rFonts w:ascii="Times New Roman" w:hAnsi="Times New Roman"/>
          <w:sz w:val="24"/>
          <w:szCs w:val="24"/>
        </w:rPr>
        <w:t>XX</w:t>
      </w:r>
      <w:r w:rsidRPr="000941E4">
        <w:rPr>
          <w:rFonts w:ascii="Times New Roman" w:hAnsi="Times New Roman"/>
          <w:sz w:val="24"/>
          <w:szCs w:val="24"/>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Юмористические рассказы отечественных писателей </w:t>
      </w:r>
      <w:r w:rsidRPr="000941E4">
        <w:rPr>
          <w:rFonts w:ascii="Times New Roman" w:hAnsi="Times New Roman"/>
          <w:sz w:val="24"/>
          <w:szCs w:val="24"/>
        </w:rPr>
        <w:t>XIX</w:t>
      </w:r>
      <w:r w:rsidRPr="000941E4">
        <w:rPr>
          <w:rFonts w:ascii="Times New Roman" w:hAnsi="Times New Roman"/>
          <w:sz w:val="24"/>
          <w:szCs w:val="24"/>
          <w:lang w:val="ru-RU"/>
        </w:rPr>
        <w:t xml:space="preserve"> – </w:t>
      </w:r>
      <w:r w:rsidRPr="000941E4">
        <w:rPr>
          <w:rFonts w:ascii="Times New Roman" w:hAnsi="Times New Roman"/>
          <w:sz w:val="24"/>
          <w:szCs w:val="24"/>
        </w:rPr>
        <w:t>XX</w:t>
      </w:r>
      <w:r w:rsidRPr="000941E4">
        <w:rPr>
          <w:rFonts w:ascii="Times New Roman" w:hAnsi="Times New Roman"/>
          <w:sz w:val="24"/>
          <w:szCs w:val="24"/>
          <w:lang w:val="ru-RU"/>
        </w:rPr>
        <w:t xml:space="preserve"> вв.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А.П. Чехов (два рассказа по выбору). Например, «Лошадиная фамилия», «Мальчики», «Хирургия»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М.М. Зощенко (два рассказа по выбору). Например, «Галоша», «Леля и Минька», «Елка», «Золотые слова», «Встреча»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отечественной литературы о природе и животных (не менее двух). А.И. Куприн, М.М. Пришвин, К.Г. Паустовский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А.П. Платонов. Рассказы (один по выбору). Например, «Корова», «Никита»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В.П. Астафьев. Рассказ «Васюткино озеро».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20.3.6. Литература </w:t>
      </w:r>
      <w:r w:rsidRPr="000941E4">
        <w:rPr>
          <w:rFonts w:ascii="Times New Roman" w:hAnsi="Times New Roman"/>
          <w:sz w:val="24"/>
          <w:szCs w:val="24"/>
        </w:rPr>
        <w:t>XX</w:t>
      </w:r>
      <w:r w:rsidRPr="000941E4">
        <w:rPr>
          <w:rFonts w:ascii="Times New Roman" w:hAnsi="Times New Roman"/>
          <w:sz w:val="24"/>
          <w:szCs w:val="24"/>
          <w:lang w:val="ru-RU"/>
        </w:rPr>
        <w:t xml:space="preserve"> – начала </w:t>
      </w:r>
      <w:r w:rsidRPr="000941E4">
        <w:rPr>
          <w:rFonts w:ascii="Times New Roman" w:hAnsi="Times New Roman"/>
          <w:sz w:val="24"/>
          <w:szCs w:val="24"/>
        </w:rPr>
        <w:t>XXI</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отечественных писателей </w:t>
      </w:r>
      <w:r w:rsidRPr="000941E4">
        <w:rPr>
          <w:rFonts w:ascii="Times New Roman" w:hAnsi="Times New Roman"/>
          <w:sz w:val="24"/>
          <w:szCs w:val="24"/>
        </w:rPr>
        <w:t>XX</w:t>
      </w:r>
      <w:r w:rsidRPr="000941E4">
        <w:rPr>
          <w:rFonts w:ascii="Times New Roman" w:hAnsi="Times New Roman"/>
          <w:sz w:val="24"/>
          <w:szCs w:val="24"/>
          <w:lang w:val="ru-RU"/>
        </w:rPr>
        <w:t xml:space="preserve"> – начала </w:t>
      </w:r>
      <w:r w:rsidRPr="000941E4">
        <w:rPr>
          <w:rFonts w:ascii="Times New Roman" w:hAnsi="Times New Roman"/>
          <w:sz w:val="24"/>
          <w:szCs w:val="24"/>
        </w:rPr>
        <w:t>XXI</w:t>
      </w:r>
      <w:r w:rsidRPr="000941E4">
        <w:rPr>
          <w:rFonts w:ascii="Times New Roman" w:hAnsi="Times New Roman"/>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20.3.7. Литература народов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Стихотворения (одно по выбору). Р.Г. Гамзатов «Песня соловья»; М. Карим «Эту песню мать мне пела».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20.3.8. Зарубежная литература.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Г.Х. Андерсен. Сказки (одна по выбору). Например, «Снежная королева», «Соловей»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20.4. Содержание обучения в 6 классе.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20.4.1. Античная литература.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Гомер. Поэмы. «Илиада», «Одиссея» (фрагменты).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20.4.2. Фольклор.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Русские былины (не менее двух). Например, «Илья Муромец и Соловей-разбойник», «Садко»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20.4.3. Древнерусская литература.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20.4.4. Литература первой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А.С. Пушкин. Стихотворения (не менее трех). Например, «Песнь о вещем Олеге», «Зимняя дорога», «Узник», «Туча» и другие. Роман «Дубровский».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М.Ю. Лермонтов. Стихотворения (не менее трех). Например, «Три пальмы», «Листок», «Утес»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А.В. Кольцов. Стихотворения (не менее двух). Например, «Косарь», «Соловей»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20.4.5. Литература второй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Ф.И. Тютчев. Стихотворения (не менее двух). Например, «Есть в осени первоначальной...», «С поляны коршун поднялся...»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А.А. Фет. Стихотворения (не менее двух). Например, «Учись у них – у дуба, у березы...», «Я пришел к тебе с приветом...»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 Тургенев. Рассказ «Бежин луг».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Н.С. Лесков. Сказ «Левша».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Л.Н. Толстой. Повесть «Детство» (главы).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А.П. Чехов. Рассказы (три по выбору). Например, «Толстый и тонкий», «Хамелеон», «Смерть чиновника»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А.И. Куприн. Рассказ «Чудесный доктор».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20.4.6. Литература </w:t>
      </w:r>
      <w:r w:rsidRPr="000941E4">
        <w:rPr>
          <w:rFonts w:ascii="Times New Roman" w:hAnsi="Times New Roman"/>
          <w:sz w:val="24"/>
          <w:szCs w:val="24"/>
        </w:rPr>
        <w:t>XX</w:t>
      </w:r>
      <w:r w:rsidRPr="000941E4">
        <w:rPr>
          <w:rFonts w:ascii="Times New Roman" w:hAnsi="Times New Roman"/>
          <w:sz w:val="24"/>
          <w:szCs w:val="24"/>
          <w:lang w:val="ru-RU"/>
        </w:rPr>
        <w:t xml:space="preserve"> – начала </w:t>
      </w:r>
      <w:r w:rsidRPr="000941E4">
        <w:rPr>
          <w:rFonts w:ascii="Times New Roman" w:hAnsi="Times New Roman"/>
          <w:sz w:val="24"/>
          <w:szCs w:val="24"/>
        </w:rPr>
        <w:t>XXI</w:t>
      </w:r>
      <w:r w:rsidRPr="000941E4">
        <w:rPr>
          <w:rFonts w:ascii="Times New Roman" w:hAnsi="Times New Roman"/>
          <w:sz w:val="24"/>
          <w:szCs w:val="24"/>
          <w:lang w:val="ru-RU"/>
        </w:rPr>
        <w:t xml:space="preserve"> вв.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Стихотворения отечественных поэтов начала </w:t>
      </w:r>
      <w:r w:rsidRPr="000941E4">
        <w:rPr>
          <w:rFonts w:ascii="Times New Roman" w:hAnsi="Times New Roman"/>
          <w:sz w:val="24"/>
          <w:szCs w:val="24"/>
        </w:rPr>
        <w:t>XX</w:t>
      </w:r>
      <w:r w:rsidRPr="000941E4">
        <w:rPr>
          <w:rFonts w:ascii="Times New Roman" w:hAnsi="Times New Roman"/>
          <w:sz w:val="24"/>
          <w:szCs w:val="24"/>
          <w:lang w:val="ru-RU"/>
        </w:rPr>
        <w:t xml:space="preserve"> века (не менее двух). Например, стихотворения С.А. Есенина, В.В. Маяковского, А.А. Блока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Стихотворения отечественных поэтов </w:t>
      </w:r>
      <w:r w:rsidRPr="000941E4">
        <w:rPr>
          <w:rFonts w:ascii="Times New Roman" w:hAnsi="Times New Roman"/>
          <w:sz w:val="24"/>
          <w:szCs w:val="24"/>
        </w:rPr>
        <w:t>XX</w:t>
      </w:r>
      <w:r w:rsidRPr="000941E4">
        <w:rPr>
          <w:rFonts w:ascii="Times New Roman" w:hAnsi="Times New Roman"/>
          <w:sz w:val="24"/>
          <w:szCs w:val="24"/>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Проза отечественных писателей конца </w:t>
      </w:r>
      <w:r w:rsidRPr="000941E4">
        <w:rPr>
          <w:rFonts w:ascii="Times New Roman" w:hAnsi="Times New Roman"/>
          <w:sz w:val="24"/>
          <w:szCs w:val="24"/>
        </w:rPr>
        <w:t>XX</w:t>
      </w:r>
      <w:r w:rsidRPr="000941E4">
        <w:rPr>
          <w:rFonts w:ascii="Times New Roman" w:hAnsi="Times New Roman"/>
          <w:sz w:val="24"/>
          <w:szCs w:val="24"/>
          <w:lang w:val="ru-RU"/>
        </w:rPr>
        <w:t xml:space="preserve"> – начала </w:t>
      </w:r>
      <w:r w:rsidRPr="000941E4">
        <w:rPr>
          <w:rFonts w:ascii="Times New Roman" w:hAnsi="Times New Roman"/>
          <w:sz w:val="24"/>
          <w:szCs w:val="24"/>
        </w:rPr>
        <w:t>XXI</w:t>
      </w:r>
      <w:r w:rsidRPr="000941E4">
        <w:rPr>
          <w:rFonts w:ascii="Times New Roman" w:hAnsi="Times New Roman"/>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В.Г. Распутин. Рассказ «Уроки французского».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современных отечественных писателей-фантастов. Например, К. Булычев «Сто лет тому вперед»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20.4.7. Литература народов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20.4.8. Зарубежная литература.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 Дефо «Робинзон Крузо» (главы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 Свифт «Путешествия Гулливера» (главы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20.5. Содержание обучения в 7 классе.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20.5.1. Древнерусская литература.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Древнерусские повести (одна повесть по выбору). Например, «Поучение» Владимира Мономаха (в сокращении)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20.5.2. Литература первой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Н.В. Гоголь. Повесть «Тарас Бульба».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20.5.3. Литература второй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Л.Н. Толстой. Рассказ «После бала».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 Некрасов. Стихотворения (не менее двух). Например, «Размышления   у парадного подъезда», «Железная дорога»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Поэзия второй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века. Ф.И. Тютчев, А.А. Фет, А.К. Толстой и другие (не менее двух стихотворений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20.5.4. Литература конца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А.П. Чехов. Рассказы (один по выбору). Например, «Тоска», «Злоумышленник»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 Горький. Ранние рассказы (одно произведение по выбору). Например, «Старуха Изергиль» (легенда о Данко), «Челкаш»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20.5.5. Литература первой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А.С. Грин. Повести и рассказы (одно произведение по выбору). Например, «Алые паруса», </w:t>
      </w:r>
      <w:r w:rsidRPr="000941E4">
        <w:rPr>
          <w:rFonts w:ascii="Times New Roman" w:hAnsi="Times New Roman"/>
          <w:sz w:val="24"/>
          <w:szCs w:val="24"/>
          <w:lang w:val="ru-RU"/>
        </w:rPr>
        <w:lastRenderedPageBreak/>
        <w:t xml:space="preserve">«Зеленая лампа»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Отечественная поэзия первой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М.А. Шолохов «Донские рассказы» (один по выбору). Например, «Родинка», «Чужая кровь»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А.П. Платонов. Рассказы (один по выбору). Например, «Юшка», «Неизвестный цветок»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20.5.6. Литература второй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 начала </w:t>
      </w:r>
      <w:r w:rsidRPr="000941E4">
        <w:rPr>
          <w:rFonts w:ascii="Times New Roman" w:hAnsi="Times New Roman"/>
          <w:sz w:val="24"/>
          <w:szCs w:val="24"/>
        </w:rPr>
        <w:t>XXI</w:t>
      </w:r>
      <w:r w:rsidRPr="000941E4">
        <w:rPr>
          <w:rFonts w:ascii="Times New Roman" w:hAnsi="Times New Roman"/>
          <w:sz w:val="24"/>
          <w:szCs w:val="24"/>
          <w:lang w:val="ru-RU"/>
        </w:rPr>
        <w:t xml:space="preserve"> вв.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В.М. Шукшин. Рассказы (один по выбору). Например, «Чудик», «Стенька Разин», «Критики»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Стихотворения отечественных поэтов второй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 начала </w:t>
      </w:r>
      <w:r w:rsidRPr="000941E4">
        <w:rPr>
          <w:rFonts w:ascii="Times New Roman" w:hAnsi="Times New Roman"/>
          <w:sz w:val="24"/>
          <w:szCs w:val="24"/>
        </w:rPr>
        <w:t>XXI</w:t>
      </w:r>
      <w:r w:rsidRPr="000941E4">
        <w:rPr>
          <w:rFonts w:ascii="Times New Roman" w:hAnsi="Times New Roman"/>
          <w:sz w:val="24"/>
          <w:szCs w:val="24"/>
          <w:lang w:val="ru-RU"/>
        </w:rPr>
        <w:t xml:space="preserve">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отечественных прозаиков второй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 начала </w:t>
      </w:r>
      <w:r w:rsidRPr="000941E4">
        <w:rPr>
          <w:rFonts w:ascii="Times New Roman" w:hAnsi="Times New Roman"/>
          <w:sz w:val="24"/>
          <w:szCs w:val="24"/>
        </w:rPr>
        <w:t>XXI</w:t>
      </w:r>
      <w:r w:rsidRPr="000941E4">
        <w:rPr>
          <w:rFonts w:ascii="Times New Roman" w:hAnsi="Times New Roman"/>
          <w:sz w:val="24"/>
          <w:szCs w:val="24"/>
          <w:lang w:val="ru-RU"/>
        </w:rPr>
        <w:t xml:space="preserve"> вв. (не менее двух). Например, произведения Ф.А. Абрамова, В.П. Астафьева, В.И. Белова, Ф.А. Искандера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20.5.7. Зарубежная литература.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 Сервантес. Роман «Хитроумный идальго Дон Кихот Ламанчский» (главы).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 Экзюпери. Повесть-сказка «Маленький принц».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20.6. Содержание обучения в 8 классе.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20.6.1. Древнерусская литература.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20.6.2. Литература </w:t>
      </w:r>
      <w:r w:rsidRPr="000941E4">
        <w:rPr>
          <w:rFonts w:ascii="Times New Roman" w:hAnsi="Times New Roman"/>
          <w:sz w:val="24"/>
          <w:szCs w:val="24"/>
        </w:rPr>
        <w:t>XVIII</w:t>
      </w:r>
      <w:r w:rsidRPr="000941E4">
        <w:rPr>
          <w:rFonts w:ascii="Times New Roman" w:hAnsi="Times New Roman"/>
          <w:sz w:val="24"/>
          <w:szCs w:val="24"/>
          <w:lang w:val="ru-RU"/>
        </w:rPr>
        <w:t xml:space="preserve">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Д.И. Фонвизин. Комедия «Недоросль».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20.6.3. Литература первой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Н.В. Гоголь. Повесть «Шинель». Комедия «Ревизор».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20.6.4. Литература второй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 Тургенев. Повести (одна по выбору). Например, «Ася», «Первая любовь»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Ф.М. Достоевский «Бедные люди», «Белые ночи» (одно произведение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Л.Н. Толстой. Повести и рассказы (одно произведение по выбору). Например, «Отрочество» (главы)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20.6.5. Литература первой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Поэзия первой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М.А. Булгаков (одна повесть по выбору). Например, «Собачье сердце»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20.6.6. Литература второй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 начала </w:t>
      </w:r>
      <w:r w:rsidRPr="000941E4">
        <w:rPr>
          <w:rFonts w:ascii="Times New Roman" w:hAnsi="Times New Roman"/>
          <w:sz w:val="24"/>
          <w:szCs w:val="24"/>
        </w:rPr>
        <w:t>XXI</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А.Т. Твардовский. Поэма «Василий Теркин» (главы «Переправа», «Гармонь», «Два </w:t>
      </w:r>
      <w:r w:rsidRPr="000941E4">
        <w:rPr>
          <w:rFonts w:ascii="Times New Roman" w:hAnsi="Times New Roman"/>
          <w:sz w:val="24"/>
          <w:szCs w:val="24"/>
          <w:lang w:val="ru-RU"/>
        </w:rPr>
        <w:lastRenderedPageBreak/>
        <w:t xml:space="preserve">солдата», «Поединок»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А.Н. Толстой. Рассказ «Русский характер».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М.А. Шолохов. Рассказ «Судьба человека».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А.И. Солженицын. Рассказ «Матренин двор».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Произведения отечественных прозаиков второй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 начала </w:t>
      </w:r>
      <w:r w:rsidRPr="000941E4">
        <w:rPr>
          <w:rFonts w:ascii="Times New Roman" w:hAnsi="Times New Roman"/>
          <w:sz w:val="24"/>
          <w:szCs w:val="24"/>
        </w:rPr>
        <w:t>XXI</w:t>
      </w:r>
      <w:r w:rsidRPr="000941E4">
        <w:rPr>
          <w:rFonts w:ascii="Times New Roman" w:hAnsi="Times New Roman"/>
          <w:sz w:val="24"/>
          <w:szCs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Поэзия второй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 начала </w:t>
      </w:r>
      <w:r w:rsidRPr="000941E4">
        <w:rPr>
          <w:rFonts w:ascii="Times New Roman" w:hAnsi="Times New Roman"/>
          <w:sz w:val="24"/>
          <w:szCs w:val="24"/>
        </w:rPr>
        <w:t>XXI</w:t>
      </w:r>
      <w:r w:rsidRPr="000941E4">
        <w:rPr>
          <w:rFonts w:ascii="Times New Roman" w:hAnsi="Times New Roman"/>
          <w:sz w:val="24"/>
          <w:szCs w:val="24"/>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20.6.7. Зарубежная литература.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Ж.-Б. Мольер. Комедия «Мещанин во дворянстве» (фрагменты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20.7. Содержание обучения в 9 классе.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20.7.1. Древнерусская литература.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«Слово о полку Игореве».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20.7.2. Литература </w:t>
      </w:r>
      <w:r w:rsidRPr="000941E4">
        <w:rPr>
          <w:rFonts w:ascii="Times New Roman" w:hAnsi="Times New Roman"/>
          <w:sz w:val="24"/>
          <w:szCs w:val="24"/>
        </w:rPr>
        <w:t>XVIII</w:t>
      </w:r>
      <w:r w:rsidRPr="000941E4">
        <w:rPr>
          <w:rFonts w:ascii="Times New Roman" w:hAnsi="Times New Roman"/>
          <w:sz w:val="24"/>
          <w:szCs w:val="24"/>
          <w:lang w:val="ru-RU"/>
        </w:rPr>
        <w:t xml:space="preserve">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Г.Р. Державин. Стихотворения (два по выбору). Например, «Властителям   и судиям», «Памятник»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Н.М. Карамзин. Повесть «Бедная Лиза».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20.7.3. Литература первой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В.А. Жуковский. Баллады, элегии (две по выбору). Например, «Светлана», «Невыразимое», «Море»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А.С. Грибоедов. Комедия «Горе от ума».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Н.В. Гоголь. Поэма «Мертвые души».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20.7.4. Зарубежная литература.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Данте. «Божественная комедия» (не менее двух фрагментов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 Шекспир. Трагедия «Гамлет» (не менее двух фрагментов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 Гете. Трагедия «Фауст» (не менее двух фрагментов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Зарубежная проза первой половины </w:t>
      </w:r>
      <w:r w:rsidRPr="000941E4">
        <w:rPr>
          <w:rFonts w:ascii="Times New Roman" w:hAnsi="Times New Roman"/>
          <w:sz w:val="24"/>
          <w:szCs w:val="24"/>
        </w:rPr>
        <w:t>XIX</w:t>
      </w:r>
      <w:r w:rsidRPr="000941E4">
        <w:rPr>
          <w:rFonts w:ascii="Times New Roman" w:hAnsi="Times New Roman"/>
          <w:sz w:val="24"/>
          <w:szCs w:val="24"/>
          <w:lang w:val="ru-RU"/>
        </w:rPr>
        <w:t xml:space="preserve"> в. (одно произведение по выбору). Например, произведения Э. Гофмана, В. Гюго, В. Скотта 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 Планируемые результаты освоения программы по литературе   на уровне основного общего образования.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 гражданского воспитания: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 патриотического воспитания: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3) духовно-нравственного воспитания: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4) эстетического воспитания: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5) физического воспитания, формирования культуры здоровья   и эмоционального благополучия: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6) трудового воспитания: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7) экологического воспитания: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8) ценности научного познания: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9) обеспечение адаптации обучающегося к изменяющимся условиям социальной и природной среды: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0941E4">
        <w:rPr>
          <w:rFonts w:ascii="Times New Roman" w:hAnsi="Times New Roman"/>
          <w:sz w:val="24"/>
          <w:szCs w:val="24"/>
          <w:lang w:val="ru-RU"/>
        </w:rPr>
        <w:lastRenderedPageBreak/>
        <w:t xml:space="preserve">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дефицит информации, данных, необходимых для решения поставленной учебной задачи;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использовать вопросы как исследовательский инструмент познания   в литературном образовании;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формировать гипотезу об истинности собственных суждений и суждений других людей, аргументировать свою позицию, мнение;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проводить по самостоятельно составленному плану небольшое исследование   по </w:t>
      </w:r>
      <w:r w:rsidRPr="000941E4">
        <w:rPr>
          <w:rFonts w:ascii="Times New Roman" w:hAnsi="Times New Roman"/>
          <w:sz w:val="24"/>
          <w:szCs w:val="24"/>
          <w:lang w:val="ru-RU"/>
        </w:rPr>
        <w:lastRenderedPageBreak/>
        <w:t xml:space="preserve">установлению особенностей литературного объекта изучения, причинно-следственных связей и зависимостей объектов между собой;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оценивать на применимость и достоверность информацию, полученную в ходе исследования (эксперимента);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эффективно запоминать и систематизировать эту информацию.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20.8.3.4. У обучающегося будут сформированы умения общения как часть коммуникативных универсальных учебных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20.8.3.5. У обучающегося будут сформированы умения самоорганизации как части регулятивных универсальных учебных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составлять план действий (план реализации намеченного алгоритма решения) и </w:t>
      </w:r>
      <w:r w:rsidRPr="000941E4">
        <w:rPr>
          <w:rFonts w:ascii="Times New Roman" w:hAnsi="Times New Roman"/>
          <w:sz w:val="24"/>
          <w:szCs w:val="24"/>
          <w:lang w:val="ru-RU"/>
        </w:rPr>
        <w:lastRenderedPageBreak/>
        <w:t xml:space="preserve">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владеть способами самоконтроля, самомотивации и рефлексии в литературном образовании;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развивать способность различать и называть собственные эмоции, управлять ими и эмоциями других;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20.8.3.7. У обучающегося будут сформированы умения совместной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w:t>
      </w:r>
      <w:r w:rsidRPr="000941E4">
        <w:rPr>
          <w:rFonts w:ascii="Times New Roman" w:hAnsi="Times New Roman"/>
          <w:sz w:val="24"/>
          <w:szCs w:val="24"/>
          <w:lang w:val="ru-RU"/>
        </w:rPr>
        <w:lastRenderedPageBreak/>
        <w:t xml:space="preserve">отраженную в литературных произведениях, с учетом неоднозначности заложенных в них художественных смыслов: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w:t>
      </w:r>
      <w:r w:rsidRPr="000941E4">
        <w:rPr>
          <w:rFonts w:ascii="Times New Roman" w:hAnsi="Times New Roman"/>
          <w:sz w:val="24"/>
          <w:szCs w:val="24"/>
          <w:lang w:val="ru-RU"/>
        </w:rPr>
        <w:lastRenderedPageBreak/>
        <w:t xml:space="preserve">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0941E4">
        <w:rPr>
          <w:rFonts w:ascii="Times New Roman" w:hAnsi="Times New Roman"/>
          <w:sz w:val="24"/>
          <w:szCs w:val="24"/>
        </w:rPr>
        <w:t>XX</w:t>
      </w:r>
      <w:r w:rsidRPr="000941E4">
        <w:rPr>
          <w:rFonts w:ascii="Times New Roman" w:hAnsi="Times New Roman"/>
          <w:sz w:val="24"/>
          <w:szCs w:val="24"/>
          <w:lang w:val="ru-RU"/>
        </w:rPr>
        <w:t xml:space="preserve"> – </w:t>
      </w:r>
      <w:r w:rsidRPr="000941E4">
        <w:rPr>
          <w:rFonts w:ascii="Times New Roman" w:hAnsi="Times New Roman"/>
          <w:sz w:val="24"/>
          <w:szCs w:val="24"/>
        </w:rPr>
        <w:t>XXI</w:t>
      </w:r>
      <w:r w:rsidRPr="000941E4">
        <w:rPr>
          <w:rFonts w:ascii="Times New Roman" w:hAnsi="Times New Roman"/>
          <w:sz w:val="24"/>
          <w:szCs w:val="24"/>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20.8.5. Предметные результаты изучения литературы. К концу обучения   в 5 классе обучающийся научится: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3) владеть элементарными умениями воспринимать, анализировать, интерпретировать и оценивать прочитанные произведения: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w:t>
      </w:r>
      <w:r w:rsidRPr="000941E4">
        <w:rPr>
          <w:rFonts w:ascii="Times New Roman" w:hAnsi="Times New Roman"/>
          <w:sz w:val="24"/>
          <w:szCs w:val="24"/>
          <w:lang w:val="ru-RU"/>
        </w:rPr>
        <w:lastRenderedPageBreak/>
        <w:t xml:space="preserve">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сопоставлять темы и сюжеты произведений, образы персонажей;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8) владеть начальными умениями интерпретации и оценки текстуально изученных произведений фольклора и литературы;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20.8.6. Предметные результаты изучения литературы. К концу обучения   в 6 классе обучающийся научится: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w:t>
      </w:r>
      <w:r w:rsidRPr="000941E4">
        <w:rPr>
          <w:rFonts w:ascii="Times New Roman" w:hAnsi="Times New Roman"/>
          <w:sz w:val="24"/>
          <w:szCs w:val="24"/>
          <w:lang w:val="ru-RU"/>
        </w:rPr>
        <w:lastRenderedPageBreak/>
        <w:t xml:space="preserve">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5) выделять в произведениях элементы художественной формы   и обнаруживать связи между ними;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10) участвовать в беседе и диалоге о прочитанном произведении, давать аргументированную оценку прочитанному;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20.8.7. Предметные результаты изучения литературы. К концу обучения   в 7 классе обучающийся научится: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w:t>
      </w:r>
      <w:r w:rsidRPr="000941E4">
        <w:rPr>
          <w:rFonts w:ascii="Times New Roman" w:hAnsi="Times New Roman"/>
          <w:sz w:val="24"/>
          <w:szCs w:val="24"/>
          <w:lang w:val="ru-RU"/>
        </w:rPr>
        <w:lastRenderedPageBreak/>
        <w:t xml:space="preserve">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w:t>
      </w:r>
      <w:r w:rsidRPr="000941E4">
        <w:rPr>
          <w:rFonts w:ascii="Times New Roman" w:hAnsi="Times New Roman"/>
          <w:sz w:val="24"/>
          <w:szCs w:val="24"/>
          <w:lang w:val="ru-RU"/>
        </w:rPr>
        <w:lastRenderedPageBreak/>
        <w:t xml:space="preserve">включенных в федеральный перечень.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20.8.8. Предметные результаты изучения литературы. К концу обучения   в 8 классе обучающийся научится: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6) пересказывать изученное и самостоятельно прочитанное произведение, используя </w:t>
      </w:r>
      <w:r w:rsidRPr="000941E4">
        <w:rPr>
          <w:rFonts w:ascii="Times New Roman" w:hAnsi="Times New Roman"/>
          <w:sz w:val="24"/>
          <w:szCs w:val="24"/>
          <w:lang w:val="ru-RU"/>
        </w:rPr>
        <w:lastRenderedPageBreak/>
        <w:t xml:space="preserve">различные виды пересказов, обстоятельно отвечать на вопросы и самостоятельно формулировать вопросы к тексту; пересказывать сюжет;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20.8.9. Предметные результаты изучения литературы. К концу обучения   в 9 классе обучающийся научится: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w:t>
      </w:r>
      <w:r w:rsidRPr="000941E4">
        <w:rPr>
          <w:rFonts w:ascii="Times New Roman" w:hAnsi="Times New Roman"/>
          <w:sz w:val="24"/>
          <w:szCs w:val="24"/>
          <w:lang w:val="ru-RU"/>
        </w:rPr>
        <w:lastRenderedPageBreak/>
        <w:t xml:space="preserve">авторского языка и стиля;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w:t>
      </w:r>
      <w:r w:rsidRPr="000941E4">
        <w:rPr>
          <w:rFonts w:ascii="Times New Roman" w:hAnsi="Times New Roman"/>
          <w:sz w:val="24"/>
          <w:szCs w:val="24"/>
          <w:lang w:val="ru-RU"/>
        </w:rPr>
        <w:lastRenderedPageBreak/>
        <w:t xml:space="preserve">выбранную литературную или публицистическую тему, применяя различные виды цитирования;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t xml:space="preserve">76. </w:t>
      </w:r>
      <w:r w:rsidR="006C1200" w:rsidRPr="000941E4">
        <w:rPr>
          <w:b w:val="0"/>
          <w:sz w:val="24"/>
          <w:szCs w:val="24"/>
          <w:lang w:val="ru-RU"/>
        </w:rPr>
        <w:t>Р</w:t>
      </w:r>
      <w:r w:rsidRPr="000941E4">
        <w:rPr>
          <w:b w:val="0"/>
          <w:sz w:val="24"/>
          <w:szCs w:val="24"/>
          <w:lang w:val="ru-RU"/>
        </w:rPr>
        <w:t>абочая программа по учебному предмету «Родной (чувашский) язык».</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76.1. </w:t>
      </w:r>
      <w:r w:rsidR="006C1200" w:rsidRPr="000941E4">
        <w:rPr>
          <w:rFonts w:ascii="Times New Roman" w:eastAsia="Times New Roman" w:hAnsi="Times New Roman"/>
          <w:sz w:val="24"/>
          <w:szCs w:val="24"/>
          <w:lang w:val="ru-RU"/>
        </w:rPr>
        <w:t>Р</w:t>
      </w:r>
      <w:r w:rsidRPr="000941E4">
        <w:rPr>
          <w:rFonts w:ascii="Times New Roman" w:eastAsia="Times New Roman" w:hAnsi="Times New Roman"/>
          <w:sz w:val="24"/>
          <w:szCs w:val="24"/>
          <w:lang w:val="ru-RU"/>
        </w:rPr>
        <w:t>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76.5. Пояснительная записка.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76.5.1.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Содержание программы по родному (чувашскому) языку на уровне основного общего образования направлено на совершенствование нравственной и коммуникативной культуры </w:t>
      </w:r>
      <w:r w:rsidRPr="000941E4">
        <w:rPr>
          <w:rFonts w:ascii="Times New Roman" w:hAnsi="Times New Roman"/>
          <w:sz w:val="24"/>
          <w:szCs w:val="24"/>
          <w:lang w:val="ru-RU" w:eastAsia="zh-CN"/>
        </w:rPr>
        <w:t>обучающегося</w:t>
      </w:r>
      <w:r w:rsidRPr="000941E4">
        <w:rPr>
          <w:rFonts w:ascii="Times New Roman" w:eastAsia="Times New Roman" w:hAnsi="Times New Roman"/>
          <w:sz w:val="24"/>
          <w:szCs w:val="24"/>
          <w:lang w:val="ru-RU"/>
        </w:rPr>
        <w:t>,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76.5.2. В содержании программы по родному (чувашскому) языку выделяются следующие содержательные линии: коммуникативная, лингвистическая (языковедческая), культуроведческая.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76.5.3. Изучение родного (чувашского) языка направлена на достижение следующих целей: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совершенствование всех видов речевой деятельности, коммуникативных умений и культуры речи на родном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w:t>
      </w:r>
      <w:r w:rsidRPr="000941E4">
        <w:rPr>
          <w:rFonts w:ascii="Times New Roman" w:eastAsia="Times New Roman" w:hAnsi="Times New Roman"/>
          <w:sz w:val="24"/>
          <w:szCs w:val="24"/>
          <w:lang w:val="ru-RU"/>
        </w:rPr>
        <w:lastRenderedPageBreak/>
        <w:t>литературного языка, речевого этикета; обогащение словарного запаса и расширение круга используемых грамматических средств;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формирование умений </w:t>
      </w:r>
      <w:r w:rsidRPr="000941E4">
        <w:rPr>
          <w:rFonts w:ascii="Times New Roman" w:hAnsi="Times New Roman"/>
          <w:sz w:val="24"/>
          <w:szCs w:val="24"/>
          <w:lang w:val="ru-RU"/>
        </w:rPr>
        <w:t>распознавать</w:t>
      </w:r>
      <w:r w:rsidRPr="000941E4">
        <w:rPr>
          <w:rFonts w:ascii="Times New Roman" w:eastAsia="Times New Roman" w:hAnsi="Times New Roman"/>
          <w:sz w:val="24"/>
          <w:szCs w:val="24"/>
          <w:lang w:val="ru-RU"/>
        </w:rPr>
        <w:t>,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приобщение обучающихся к культуре, традициям чувашского народа в рамках тем, сфер и ситуаций общения;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развитие национального самосознания, формирование российской гражданской идентичности в поликультурном обществе.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76.5.4. Общее число часов, рекомендованных для изучения родного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76.6. Содержание обучения в 5 классе.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76.6.1. Общие сведения о языке, язык и культура.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Богатство и выразительность чувашского языка. Лингвистика как наука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Основные разделы лингвистики.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76.6.2. Язык и речь.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Язык и речь. Речь устная и письменная, монологическая и диалогическая, полилог.</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речевой деятельности (говорение, слушание, чтение, письмо), их особенности.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Устный пересказ прочитанного или прослушанного текста, в том числе с изменением лица рассказчика.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Участие в диалоге на лингвистические темы (в рамках изученного) и темы на основе жизненных наблюдений.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Речевые формулы приветствия, прощания, просьбы, благодарности.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76.6.3.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Текст и его основные признаки. Тема и главная мысль текста. Микротема текста. Ключевые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Функционально-смысловые типы речи: описание, повествование, рассуждение; их особенности.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Композиционная структура текста. Абзац как средство членения текста на композиционно-смысловые части.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Повествование как тип речи. Рассказ.</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Информационная переработка текста: простой и сложный план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76.6.4. Функциональные разновидности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76.6.5. Система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76.6.5.1. Фонетика. Графика. Орфоэпия. Орфография.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Фонетика как раздел лингвистики. Звук как единица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Система гласных звуков. Мягкие и твёрдые гласные звуки. Заимствованный из русского языка звук [о].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Слог и ударение. Ударение в чувашском языке. Ударение в собственных и заимствованных словах чувашского языка.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Интонация, её функция. Основные элементы интонации.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Нормы литературного языка. Понятие о нормах орфоэпии. Орфоэпический словарь.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Гласные и согласные звуки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Фонетический анализ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Графика как раздел лингвистики. Исторические сведения о развитии чувашской письменности. Алфавит чувашского языка. Обозначение звуков при письме.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Орфографические словари.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76.6.5.2. Лексикология и фразеология.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Лексика чувашского языка с точки зрения их происхождения: исконно чувашские и заимствованные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Лексика чувашского языка с точки зрения принадлежности к активному и пассивному запасу: неологизмы, устаревшие слова (историзмы и архаизмы).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Стилистические пласты лексики: стилистически нейтральная, высокая и сниженная лексика.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Лексический анализ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Фразеологизмы, их значения. Особенности употребления фразеологизмов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словарей, их использование в различных видах деятельности.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76.6.5.3. Состав слова и словообразование.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Общие сведения о строении и образовании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Корень и основа слова. Словообразующие и словоизменительные аффиксы. Основные различия в строении слов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Основные способы образования слов в чувашском языке. Образование новых слов при помощи аффиксов. Однокоренные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Парные, повторяющиеся и сложные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Морфемный и словообразовательный анализ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76.6.5.4. Синтаксис и пунктуация.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Синтаксис как раздел грамматики. Словосочетание и предложение как единицы синтаксиса.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Предложение и его признаки. Виды предложений по цели высказывания эмоциональной окраске. Знаки препинания в конце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Предложения с обращением, особенности интонации. Пунктуационное оформление предложений с обращением.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Предложения с прямой речью. Пунктуационное оформление предложений с прямой речью.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bookmarkStart w:id="4" w:name="_Toc115275054"/>
      <w:bookmarkStart w:id="5" w:name="_Toc120636760"/>
      <w:r w:rsidRPr="000941E4">
        <w:rPr>
          <w:rFonts w:ascii="Times New Roman" w:eastAsia="Times New Roman" w:hAnsi="Times New Roman"/>
          <w:sz w:val="24"/>
          <w:szCs w:val="24"/>
          <w:lang w:val="ru-RU"/>
        </w:rPr>
        <w:t>76.7. </w:t>
      </w:r>
      <w:bookmarkEnd w:id="4"/>
      <w:bookmarkEnd w:id="5"/>
      <w:r w:rsidRPr="000941E4">
        <w:rPr>
          <w:rFonts w:ascii="Times New Roman" w:eastAsia="Times New Roman" w:hAnsi="Times New Roman"/>
          <w:sz w:val="24"/>
          <w:szCs w:val="24"/>
          <w:lang w:val="ru-RU"/>
        </w:rPr>
        <w:t>Содержание обучения в 6 классе.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76.7.1. Общие сведения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Чувашский язык – государственный язык Чувашской Республики.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Понятие о литературном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76.7.2. Язык и речь.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Монолог-описание, монолог-повествование, монолог-рассуждение; сообщение на лингвистическую тему.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диалога: побуждение к действию, обмен мнениями.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76.7.3.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Описание как тип речи. Описание внешности человека. Описание помещения. Описание природы. Описание местности. Описание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76.7.4. Функциональные разновидности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Официально-деловой стиль. Заявление. Расписка. Научный стиль. Словарная статья. Научное сообщение.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76.7.5. Система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76.7.5.1. Морфология.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Морфология как раздел грамматики. Грамматическое значение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Части речи как лексико-грамматические разряды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Система частей речи в чувашском языке. Самостоятельные и служебные части речи.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76.7.5.2. Имя существительное.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Особенности словообразования имён существительных.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Имена существительные собственные и нарицательные. Имена существительные одушевлённые и неодушевлённые.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Единственное и множественное число имён существительных. Склонение имён существительных. Значения падежей.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Категория принадлежности существительных.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Нормы словоизменения имён существительных.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имён существительных.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имён существительных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имени существительного.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76.7.5.3. Имя прилагательное.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Имя прилагательное как часть речи.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Значение, основные грамматические признаки, синтаксическая роль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Словообразование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Степени сравнения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Категория выделения имён прилагательных.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имён прилагательных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имени прилагательного.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76.7.5.4. Имя числительное.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числительное как часть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Значение, основные грамматические признаки, синтаксическая роль имён числительных.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Разряды числительных по значению и строению.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Склонение имён числительных.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Полные и краткие количественные числительные.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имён числительных.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имён числительных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имени числительного.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76.7.5.5. Местоимение.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Местоимение как часть речи.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Значение, основные грамматические признаки, синтаксическая роль местоимений.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Склонение местоимений.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Местоимение как средство связи предложений и устранения тавтологии.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местоимений.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местоимений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местоимения.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76.7.5.6. Подражательные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Подражательные слова как часть речи.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Значение, основные грамматические признаки, синтаксическая роль подражательных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подражательных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Употребление подражательных слов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разбор подражательного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bookmarkStart w:id="6" w:name="_Toc120636761"/>
      <w:r w:rsidRPr="000941E4">
        <w:rPr>
          <w:rFonts w:ascii="Times New Roman" w:eastAsia="Times New Roman" w:hAnsi="Times New Roman"/>
          <w:sz w:val="24"/>
          <w:szCs w:val="24"/>
          <w:lang w:val="ru-RU"/>
        </w:rPr>
        <w:t>76.8. Содержание обучения в 7 класс</w:t>
      </w:r>
      <w:bookmarkEnd w:id="6"/>
      <w:r w:rsidRPr="000941E4">
        <w:rPr>
          <w:rFonts w:ascii="Times New Roman" w:eastAsia="Times New Roman" w:hAnsi="Times New Roman"/>
          <w:sz w:val="24"/>
          <w:szCs w:val="24"/>
          <w:lang w:val="ru-RU"/>
        </w:rPr>
        <w:t>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76.8.1. Общие сведения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Чувашский язык как развивающееся явление. Взаимосвязь языка, культуры и истории народа.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76.8.2. Язык и речь.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Монолог-описание, монолог-рассуждение, монолог-повествование.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диалога: побуждение к действию, обмен мнениями, запрос информации, сообщение информации.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76.8.3.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Текст как речевое произведение. Основные признаки текста (обобщение).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Структура текста. Абзац.</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Работа с текстом: план текста (простой, сложный; назывной, вопросный, тезисный); главная и второстепенная информация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Способы и средства связи предложений в тексте (обобщение).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Языковые средства выразительности в тексте: фонетические (звукопись), словообразовательные, лексические (обобщение).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Рассуждение как функционально-смысловой тип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Структурные особенности текста-рассуждения.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76.8.4. Функциональные разновидности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Публицистический стиль. Сфера употребления, функции, языковые особенности.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Жанры публицистического стиля (репортаж, заметка, интервью).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Употребление языковых средств выразительности в текстах публицистического стиля.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Официально-деловой стиль. Сфера употребления, функции, языковые особенности. Инструкция.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 Система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76.8.5.1. Наречие.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 xml:space="preserve">Наречие как часть речи.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Значение, основные грамматические признаки, синтаксическая роль наречий.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Разряды наречий: образа действия, времени, наречия места, меры, причины.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Степени сравнения наречий, способы их образования.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наречий.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наречий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наречия.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76.8.5.2. Глагол.</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Глагол как часть речи. Значение, основные грамматические признаки, синтаксическая роль глаголов.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Способы образования глаголов.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 возможности-невозможности действия разных времён глаголов.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глаголов.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глаголов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глагола.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76.8.5.3. Неспрягаемые формы глагола.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Неспрягаемые формы глагола, их значение, употребление в предложениях.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неспрягаемых форм глаголов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76.8.5.4. Причастие.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Значение и основные грамматические признаки причастий. Признаки глагола и имени прилагательного в причастии. Синтаксическая роль причастия в предложении.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Причастия настоящего, прошедшего, будущего времени и долженствования. Утвердительная и отрицательная формы причастий.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Склонение причастий.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причастий.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причастий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причастий.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76.8.5.5. Деепричастие.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Значение и основные грамматические признаки деепричастий. Синтаксическая роль деепричастия в предложении.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Утвердительная и отрицательная формы деепричастий.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деепричастий.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причастий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деепричастий.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76.8.5.6. Инфинитив.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Инфинитив.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Значение и основные грамматические признаки инфинитивов.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инфинитивов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инфинитивов.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76.8.5.7. Служебные части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Общая характеристика служебных частей речи. Отличие самостоятельных частей речи от служебных.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76.8.5.8. Послелог.</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Послелог как служебная часть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Значение и роль послелогов в предложении.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чувашских послелогов с предлогами в русском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послелогов.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76.8.5.9. Союз.</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Союз как служебная часть речи.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Значение и роль союзов в предложении.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союзов: сочинительные, подчинительные.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Знаки препинания в предложениях с союзами.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Интонация предложений с союзами.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союзов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союзов.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76.8.5.10. Частица.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Частица как служебная часть речи. Значение и роль частиц в предложении.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Правописание частиц.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частиц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частиц.</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76.8.5.11. Междометие.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Междометие как особый разряд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Значение междометий в речи.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Знаки препинания при междометиях.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Сопоставление междометий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Морфологический анализ междометий.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bookmarkStart w:id="7" w:name="_Toc120636762"/>
      <w:r w:rsidRPr="000941E4">
        <w:rPr>
          <w:rFonts w:ascii="Times New Roman" w:eastAsia="Times New Roman" w:hAnsi="Times New Roman"/>
          <w:sz w:val="24"/>
          <w:szCs w:val="24"/>
          <w:lang w:val="ru-RU"/>
        </w:rPr>
        <w:t>76.9. Содержание обучения в 8 классе.</w:t>
      </w:r>
      <w:bookmarkEnd w:id="7"/>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76.9.1. Общие сведения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Чувашский язык в кругу других тюркских языков.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76.9.2. Язык и речь.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Монолог-описание, монолог-рассуждение, монолог-повествование; выступление с научным сообщением.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Диалог.</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76.9.3.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Текст и его основные признаки.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Особенности функционально-смысловых типов речи (повествование, описание, рассуждение).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76.9.4. Функциональные разновидности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Официально-деловой стиль. Сфера употребления, функции, языковые особенности.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Жанры официально-делового стиля (заявление, объяснительная записка, автобиография, характеристика).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Научный стиль. Сфера употребления, функции, языковые особенности.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76.9.5. Система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76.9.5.1. Синтаксис. Культура речи. Пунктуация.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Синтаксис как раздел лингвистики. Виды и средства синтаксической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Словосочетание и предложение как единицы синтаксиса.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Пунктуация. Функции знаков препинания.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76.9.5.2. Словосочетание.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Основные признаки словосочетания. Структура словосочетания.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словосочетаний: по составу (простые и сложные), по морфологическим свойствам главного слова (именные, глагольные, наречные).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Средства связи слов в словосочетании.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Синтаксический анализ словосочетания.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76.9.5.3. Простое предложение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Предложение как единица языка и единица речи.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 xml:space="preserve">Простые и сложные предложения.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Смысловая структура (тема и рема) предложения. Смысловое ядро предложения.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Порядок слов в предложении.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Предложения по цели высказывания и эмоциональной окраске.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Вопросительные и невопросительные предложения.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Средства выражения вопроса в чувашском языке: вопросительные слова и вопросительные частицы.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Утвердительные и отрицательные предложения.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Средства оформления предложения в устной (интонация, порядок слов) и письменной (знаки препинания, порядок слов)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76.9.5.4. Главные и второстепенные члены предложения.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Подлежащее и сказуемое как главные члены предложения, способы их выражения.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Второстепенные члены предложения (определение, дополнение, обстоятельство), способы их выражения.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Типы предложений по наличию или отсутствию второстепенных членов: распространённые и нераспространённые.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Разбор по членам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76.9.5.5. Односоставные и двусоставные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Структурные типы простых предложений: двусоставные и односоставные. Односоставные предложения, их грамматические признаки.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Полные и неполные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Употребление односоставных предложений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76.9.5.6. Простое осложнённое предложение.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76.9.5.7. Предложения с однородными членами.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Однородные члены предложения, их признаки, средства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Союзная и бессоюзная связь однородных членов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Предложения с обобщающими словами при однородных членах. Нормы постановки знаков препинания в предложениях с однородными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Нормы постановки знаков препинания в предложениях с обобщающими словами при однородных членах.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76.9.5.8. Предложения с обращениями.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Обращение. Основные функции обращения. Распространённое и нераспространённое обращение.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Интонация предложений с обращениями.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Нормы постановки знаков препинания в предложениях обращениями.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76.9.5.9. Предложения с вводными словами и предложениями.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Омонимия членов предложения и вводных слов, словосочетаний и предложений.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Нормы построения предложений с вводными словами и предложениями.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Знаки препинания в предложениях с вводными словами и предложениями.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76.9.5.10. Предложения с обособленными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Обособление. Интонация предложений с обособленными членами. Знаки препинания. Нормы постановки знаков препинания в предложениях с обособленными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Синтаксический и пунктуационный анализ простых предложений.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76.9.5.11. Прямая и косвенная речь.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Способы передачи чужой речи.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Прямая и косвенная речь. Синонимия предложений с прямой и косвенной речью.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Диалог, цитата.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Структура предложений с прямой и косвенной речью. Знаки препинания.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Цитирование. Способы включения цитат в высказывание.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bookmarkStart w:id="8" w:name="_Toc120636763"/>
      <w:r w:rsidRPr="000941E4">
        <w:rPr>
          <w:rFonts w:ascii="Times New Roman" w:eastAsia="Times New Roman" w:hAnsi="Times New Roman"/>
          <w:sz w:val="24"/>
          <w:szCs w:val="24"/>
          <w:lang w:val="ru-RU"/>
        </w:rPr>
        <w:t>76.10. Содержание обучения в 9 классе.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76.10.1. Общие сведения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Роль родного языка в жизни человека и общества. Выдающиеся чувашские лингвисты.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76.10.2. Язык и речь.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Речь устная и письменная, монологическая и диалогическая, полилог (повторение).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речевой деятельности: говорение, письмо, аудирование, чтение (повторение).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аудирования: выборочное, ознакомительное, детальное.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чтения: изучающее, ознакомительное, просмотровое, поисковое.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Создание устных и письменных высказываний разной коммуникативной направленности в зависимости от темы и условий общения </w:t>
      </w:r>
      <w:r w:rsidRPr="000941E4">
        <w:rPr>
          <w:rFonts w:ascii="Times New Roman" w:eastAsia="SchoolBookSanPin" w:hAnsi="Times New Roman"/>
          <w:bCs/>
          <w:sz w:val="24"/>
          <w:szCs w:val="24"/>
          <w:lang w:val="ru-RU"/>
        </w:rPr>
        <w:t>с использованием собственного жизненного и читательского опыта</w:t>
      </w:r>
      <w:r w:rsidRPr="000941E4">
        <w:rPr>
          <w:rFonts w:ascii="Times New Roman" w:eastAsia="Times New Roman" w:hAnsi="Times New Roman"/>
          <w:sz w:val="24"/>
          <w:szCs w:val="24"/>
          <w:lang w:val="ru-RU"/>
        </w:rPr>
        <w:t>, иллюстраций, фотографий, сюжетной картины (в том числе сочинения-миниатюры).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Подробное, сжатое, выборочное изложение прочитанного или прослушанного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Приёмы работы с учебной книгой, лингвистическими словарями, справочной литературой.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76.10.3.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Информационная переработка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76.10.4. Функциональные разновидности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Основные изобразительно-выразительные средства чувашского языка, их использование в речи (метафора, эпитет, сравнение, гипербола, олицетворение и другие).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76.10.5. Система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76.10.5.1. Сложное предложение.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Понятие о сложном предложении (повторение).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Классификация сложных предложений.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Смысловое, структурное и интонационное единство частей сложного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76.10.5.2. Сложные предложения без формальных показателей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Понятие о сложном предложении без формальных показателей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Смысловые отношения между частями сложного предложения 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Запятая и точка с запятой в сложных предложениях без формальных показателей связи со значением перечисления.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Двоеточие в сложных предложениях без формальных показателей связи со значением причины, пояснения, дополнения.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 xml:space="preserve">Тире в сложных предложениях без формальных показателей связи со значением противопоставления, времени, условия и следствия, сравнения.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Синтаксический и пунктуационный анализ сложных предложений без формальных показателей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76.10.5.3. Сложносочинённое предложение.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Понятие о сложносочинённом предложении, его строении.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Средства связи частей сложносочинённого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Нормы построения сложносочинённого предложения; нормы постановки знаков препинания в сложносочинённых предложениях.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76.10.5.4. Сложноподчинённое предложение.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Понятие о сложноподчинённом предложении. Главная и придаточная части предложения. Место придаточной части по отношению к главной.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Смысловые отношения между частями сложноподчинённого предложения.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Средства связи частей сложноподчинённого предложения: послелоги, союзы, союзные слова, порядок слов, аффиксы.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Нормы постановки знаков препинания в сложноподчинённых предложениях.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Синтаксический и пунктуационный анализ сложноподчинённых предложений.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76.10.5.5. Сложные предложения с разными видами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Типы сложных предложений с разными видами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Знаки препинания в сложных предложениях с разными видами связи.</w:t>
      </w:r>
      <w:bookmarkEnd w:id="8"/>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 Планируемые результаты освоения программы по родному (чувашскому) языку на уровне основного общего образования.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1) гражданского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неприятие любых форм экстремизма, дискриминации;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понимание роли различных социальных институтов в жизни человека;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готовность к участию в гуманитарной деятельности (помощь людям, нуждающимся в ней; волонтёрство);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2) патриотического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3) духовно-нравственного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4) эстетического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5) физического воспитания, формирования культуры здоровья и эмоционального благополучия: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осознание ценности жизни </w:t>
      </w:r>
      <w:r w:rsidRPr="000941E4">
        <w:rPr>
          <w:rFonts w:ascii="Times New Roman" w:eastAsia="SchoolBookSanPin" w:hAnsi="Times New Roman"/>
          <w:bCs/>
          <w:sz w:val="24"/>
          <w:szCs w:val="24"/>
          <w:lang w:val="ru-RU"/>
        </w:rPr>
        <w:t>с использованием собственного жизненного и читательского опыта</w:t>
      </w:r>
      <w:r w:rsidRPr="000941E4">
        <w:rPr>
          <w:rFonts w:ascii="Times New Roman" w:eastAsia="Times New Roman" w:hAnsi="Times New Roman"/>
          <w:sz w:val="24"/>
          <w:szCs w:val="24"/>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принимать себя и других, не осуждая;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6) трудового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w:t>
      </w:r>
      <w:r w:rsidRPr="000941E4">
        <w:rPr>
          <w:rFonts w:ascii="Times New Roman" w:eastAsia="SchoolBookSanPin" w:hAnsi="Times New Roman"/>
          <w:sz w:val="24"/>
          <w:szCs w:val="24"/>
          <w:lang w:val="ru-RU"/>
        </w:rPr>
        <w:t xml:space="preserve">населенного пункта, родного края) </w:t>
      </w:r>
      <w:r w:rsidRPr="000941E4">
        <w:rPr>
          <w:rFonts w:ascii="Times New Roman" w:eastAsia="Times New Roma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рассказать о своих планах на будущее;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 экологического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8) ценности научного познания: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9) адаптации обучающегося к изменяющимся условиям социальной и природной среды: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76.11.2.1.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в тексте дефициты информации, данных, необходимых для решения поставленной учебной задачи;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вопросы как исследовательский инструмент познания в языковом образовании;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составлять алгоритм действий и использовать его для решения учебных задач;</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76.11.2.3. У обучающегося будут сформированы умения работать с информацией как часть познавательных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эффективно запоминать и систематизировать информацию.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76.11.2.4. У обучающегося будут сформированы умения общения как часть коммуникативных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невербальные средства общения, понимать значение социальных знаков;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предпосылки конфликтных ситуаций и смягчать конфликты, вести переговоры;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76.11.2.5. У обучающегося будут сформированы умения самоорганизации как части регулятивных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проблемы для решения в учебных и жизненных ситуациях;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составлять план действий, вносить необходимые коррективы в ходе его реализации;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выбор и брать ответственность за решение.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разными способами самоконтроля (в том числе речевого), самомотивации и рефлексии;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давать оценку учебной ситуации и предлагать план её изменения;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развивать способность управлять собственными эмоциями и эмоциями других;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регулировать способ выражения собственных эмоций;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осознанно относиться к другому человеку и его мнению;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признавать своё и чужое право на ошибку;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принимать себя и других, не осуждая;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проявлять открытость;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осознавать невозможность контролировать всё вокруг.</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76.11.2.7. У обучающегося будут сформированы умения совместной деятельности: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обобщать мнения нескольких </w:t>
      </w:r>
      <w:r w:rsidRPr="000941E4">
        <w:rPr>
          <w:rFonts w:ascii="Times New Roman" w:hAnsi="Times New Roman"/>
          <w:sz w:val="24"/>
          <w:szCs w:val="24"/>
          <w:lang w:val="ru-RU"/>
        </w:rPr>
        <w:t>человек</w:t>
      </w:r>
      <w:r w:rsidRPr="000941E4">
        <w:rPr>
          <w:rFonts w:ascii="Times New Roman" w:eastAsia="Times New Roman" w:hAnsi="Times New Roman"/>
          <w:sz w:val="24"/>
          <w:szCs w:val="24"/>
          <w:lang w:val="ru-RU"/>
        </w:rPr>
        <w:t>, проявлять готовность руководить, выполнять поручения, подчиняться;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76.11.3. Предметные результаты изучения родного (чувашского) языка. К концу обучения в 5 классе обучающийся научится: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76.11.3.1. Общие сведения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Осознавать богатство и выразительность чувашского языка, приводить примеры, свидетельствующие об этом.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Иметь представление об основных разделах лингвистики, основных единицах языка и речи (звук, морфема, слово, словосочетание, предложение).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76.11.3.2. Язык и речь.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чтения: просмотровым, ознакомительным, изучающим, поисковым.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Устно пересказывать прочитанный или прослушанный текст объёмом не менее 100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при письме нормы современного чувашского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76.11.3.3.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знания об основных признаках текста, особенностях функционально-смысловых типов речи, функциональных разновидностях языка в практике создания текста (в рамках изученного).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знание основных признаков текста (повествование) в практике его создания.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76.11.3.4. Функциональные разновидности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76.11.3.5. Фонетика. Графика. Орфоэпия. Орфография.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звуки; понимать различие между звуком и буквой, характеризовать систему звуков.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фонетический анализ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знания по фонетике, графике, орфоэпии и орфографии в практике произношения и правописания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76.11.3.6. Лексикология.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однозначные и многозначные слова, различать прямое и переносное значения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синонимы, антонимы, омонимы; различать многозначные слова и омонимы.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тематические группы слов, родовые и видовые понятия.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лексический анализ слов (в рамках изученного).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Пользоваться лексическими словарями (толковым словарём, словарями синонимов, антонимов, омонимов).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76.11.3.7. Состав слова и словообразование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морфему как минимальную значимую единицу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 xml:space="preserve">Осознавать особенности словообразования в чувашском языке по сравнению с русским.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морфемный и словообразовательный анализ слов (в рамках изученного).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76.11.3.8. Синтаксис. Пунктуация.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при письме пунктуационные нормы при выборе знаков препинания в предложениях с обращением, в предложениях с прямой речью.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 Предметные результаты изучения родного (чувашского) языка. К концу обучения в 6 классе обучающийся научится: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76.11.4.1. Общие сведения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функции чувашского языка как государственного языка Чувашской Республики.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Иметь представление о чувашском литературном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76.11.4.2. Язык и речь.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Участвовать в диалоге (побуждение к действию, обмен мнениями) объёмом не менее 4 реплик.</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чтения: просмотровым, ознакомительным, изучающим, поисковым.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Устно пересказывать прочитанный или прослушанный текст объёмом не менее 110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в устной речи и при письме нормы современного чувашского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при письме правила речевого этикета.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76.11.4.3.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средства связи предложений в тексте.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Редактировать собственные тексты с использованием знаний норм современного чувашского литературного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76.11.4.4. Функциональные разновидности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76.11.4.5. Морфология.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практико-ориентированных учебных задач.</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самостоятельные и служебные части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76.11.4.6. Имя существительное.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Уметь склонять имена существительные.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особенности словообразования имён существительных.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имён существительных.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нормы словоизменения, произношения и правописания имён существительных.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76.11.4.7. Имя прилагательное.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особенности словообразования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Образовывать степени сравнения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нормы словоизменения, произношения и правописания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76.11.4.8. Имя числительное.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Определять общее грамматическое значение,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Склонять имена числительные.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имён числительных.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нормы словоизменения, произношения и правописания имён числительных.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76.11.4.9. Местоимение.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общее грамматическое значение, морфологические признаки и синтаксические функции местоимения, объяснять его роль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разряды местоимений, уметь склонять местоимения.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особенности словообразования местоимений.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местоимений.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нормы словоизменения, произношения и правописания местоимений.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76.11.4.10. Подражательные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общее грамматическое значение, морфологические признаки и синтаксические функции подражательных слов, объяснять их роль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подражательных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нормы произношения и правописания подражательных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 Предметные результаты изучения родного (чувашского) языка. К концу обучения в 7 классе обучающийся научится: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76.11.5.1. Общие сведения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76.11.5.2. Язык и речь.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диалога: диалог – запрос информации, диалог – сообщение информации.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чтения: просмотровым, ознакомительным, изучающим, поисковым.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Устно пересказывать прослушанный или прочитанный текст объёмом не менее 120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в устной речи и при письме нормы современного чувашского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соблюдать при письме правила речевого этикета.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76.11.5.3.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лексические и грамматические средства связи предложений и частей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Представлять сообщение на заданную тему в виде презентации.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76.11.5.4. Функциональные разновидности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нормами построения текстов публицистического стиля.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76.11.5.5. Наречие.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наречий.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нормы образования степеней сравнения наречий, произношения и правописания наречий.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76.11.5.6. Глаголы.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общее грамматическое значение, морфологические признаки и синтаксические функции глагола, объяснять его роль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особенности словообразования глаголов.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наклонение и время глагола, уметь спрягать глаголы.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глаголов.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нормы словоизменения, произношения и правописания глаголов.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76.11.5.7. Неспрягаемые формы глагола.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Распознавать спрягаемые формы глагола.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Сопоставлять неспрягаемые формы глаголов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76.11.5.8. Причастие.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причастие как неспрягаемую форму глагола, определять признаки глагола и имени прилагательного в причастии.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Распознавать причастия настоящего, прошедшего и будущего времени, долженствования.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Склонять причастия.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нормы произношения и правописания причастий.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причастий.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76.11.5.9. Деепричастие.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деепричастие как неспрягаемую форму глагола,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нормы произношения и правописания деепричастий.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деепричастий.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76.11.5.10. Инфинитив.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инфинитив как неспрягаемую форму глагола,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нормы произношения и правописания инфинитивов.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инфинитивов.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76.11.5.11. Служебные части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Давать общую характеристику служебных частей речи, объяснять их отличия от самостоятельных частей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76.11.5.12. Послелог.</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послелог как служебную часть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Употреблять послелоги в речи в соответствии с их значением.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послелогов.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76.11.5.13. Союз.</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союзов.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76.11.5.14. Частица.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частиц.</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76.11.5.15. Междометие.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междометия как особую группу слов, различать группы междометий по значению, объяснять роль междометий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морфологический анализ междометий.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пунктуационные нормы оформления предложений с междометиями.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 Предметные результаты изучения родного (чувашского) языка. К концу обучения в 8 классе обучающийся научится: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76.11.6.1. Общие сведения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Иметь представление о чувашском языке как одном из тюркских языков.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76.11.6.2. Язык и речь.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чтения: просмотровым, ознакомительным, изучающим, поисковым.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Устно пересказывать прочитанный или прослушанный текст объёмом не менее 140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в устной речи и при письме нормы современного чувашского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и при письме правила чувашского речевого этикета.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76.11.6.3.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Представлять сообщение на заданную тему в виде презентации.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76.11.6.4. Функциональные разновидности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76.11.6.5. Синтаксис. Культура речи. Пунктуация.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Иметь представление о синтаксисе как разделе лингвистики, распознавать словосочетание и предложение как единицы синтаксиса.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функции знаков препинания.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76.11.6.6. Словосочетание.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построения словосочетаний.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76.11.6.7. Предложение.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средства выражения вопроса, строить вопросительные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76.11.6.8. Главные и второстепенные члены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главные и второстепенные члены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виды второстепенных членов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предложения распространённые и нераспространённые.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Разбирать предложение по членам.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76.11.6.9. Односоставные и двусоставные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76.11.6.10. Предложения с однородными членами.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простые предложения, осложнённые однородными членами, включая предложения с обобщающим словом при однородных членах.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построения предложений с однородными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76.11.6.11. Предложения с обращениями.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простые предложения, осложнённые обращением.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построения предложений с обращениями.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постановки знаков препинания в предложениях с обращениями.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76.11.6.12. Предложения с вводными словами и предложениями.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простые предложения, осложнённые вводными словами и предложениями.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построения предложений с вводными словами и предложениями.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постановки знаков препинания в предложениях с вводными словами и предложениями.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76.11.6.13. Предложения с обособленными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Распознавать простые предложения, осложнённые обособленными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построения предложений с обособленными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постановки знаков препинания в предложениях с обособленными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76.11.6.14. Прямая и косвенная речь.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прямую и косвенную речь; выявлять синонимию предложений с прямой и косвенной речью.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Цитировать и применять разные способы включения цитат в высказывание.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правила построения предложений с прямой и косвенной речью, при цитировании.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синтаксический и пунктуационный анализ сложных предложений без формальных показателей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76.11.7. Предметные результаты изучения родного (чувашского) языка. К концу обучения в 9 классе обучающийся научится: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76.11.7.1. Общие сведения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Осознавать роль родного языка в жизни человека, государства, общества.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Иметь представлять выдающихся чувашских лингвистов.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76.11.7.2. Язык и речь.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чтения: просмотровым, ознакомительным, изучающим, поисковым.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Устно пересказывать прочитанный или прослушанный текст объёмом не менее 150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76.11.7.3.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Устанавливать принадлежность текста к функционально-смысловому типу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Прогнозировать содержание текста по заголовку, ключевым словам, зачину или концовке.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отличительные признаки текстов разных жанров.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сочинения объёмом не менее 250 слов с учётом стиля и жанра сочинения, характера темы).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76.11.7.4. Функциональные разновидности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76.11.7.5. Сложное предложение.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предложения по количеству грамматических основ.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основные средства синтаксической связи между частями сложного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сложные предложения с разными видами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76.11.7.6. Сложные предложения без формальных показателей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синтаксический и пунктуационный анализ сложных предложений без формальных показателей связи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сложные предложения без формальных показателей связи в речи, применять нормы постановки знаков препинания в сложных предложениях без формальных показателей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76.11.7.7. Сложносочинённое предложение.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особенности употребления сложносочинённых предложений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основные нормы построения сложносочинённого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постановки знаков препинания в сложносочинённых предложениях.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синтаксический и пунктуационный анализ сложносочинённых предложений.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76.11.7.8. Сложноподчинённое предложение.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нормы построения сложноподчинённых предложений и постановки знаков препинания в них.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синтаксический и пунктуационный анализ сложноподчинённых предложений.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76.11.7.9. Сложные предложения с разными видами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типы сложных предложений с разными видами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основные нормы построения сложных предложений с разными видами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Употреблять сложные предложения с разными видами связи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правила постановки знаков препинания в сложных предложениях с разными видами связи.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синтаксический и пунктуационный анализ сложных предложений с разными видами связи.</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t>77. Федеральная рабочая программа по учебному предмету «Родной (чувашский) язык».</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77.5. Пояснительная записка.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77.5.1.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Содержание программы по родному (чувашскому) языку направлено на совершенствование приобретённых на уровне начального общего образования знаний, умений и навыков обучающихся. В программе по родному (чувашскому) языку на уровне основного общего </w:t>
      </w:r>
      <w:r w:rsidRPr="000941E4">
        <w:rPr>
          <w:rFonts w:ascii="Times New Roman" w:eastAsia="Times New Roman" w:hAnsi="Times New Roman"/>
          <w:sz w:val="24"/>
          <w:szCs w:val="24"/>
          <w:lang w:val="ru-RU"/>
        </w:rPr>
        <w:lastRenderedPageBreak/>
        <w:t>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77.5.2. 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77.5.3. Изучение родного (чувашского) языка направлено на достижение следующих целей: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совершенствование всех видов речевой деятельности, коммуникативных умений и культуры речи на родном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расширение знаний о специфике родного (чувашского) языка, основных языковых единицах в соответствии с разделами науки о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приобщение обучающихся к культуре, традициям чувашского народа в рамках тем, сфер и ситуаций общения;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развитие национального самосознания, формирование российской гражданской идентичности в поликультурном обществе.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77.5.4. Общее число часов, рекомендованных для изучения родного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 Содержание обучения в 5 классе.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77.6.1. Пĕлӳ кунĕ (День знаний).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77.6.2. Эпĕ тата манăн çемье (Я и моя семья).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Знакомьтесь – это я. Знакомимся друг с другом. Мои родители. Братья и сёстры. Дедушки и бабушки. Мои близкие родственники.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Гласные и согласные звуки.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Правильное произношение звуков [ă], [ĕ], [ӳ], [ç].</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букв Ă, ă, Ĕ, ĕ, Ӳ, ÿ, Ç, ç.</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Система гласных звуков чувашского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Закон сингармонизма.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Классификация согласных звуков.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Сонорные и шумные согласные звуки. Согласные звуки [б], [г], [д], [ж], [з], [ф], [ц], [щ] в заимствованных из русского языка словах. Озвончение шумных согласных. Твёрдые и мягкие согласные.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Слог и ударение. Ударение в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Местоимение. Личные местоимения 1 и 2 лица в единственном и множественном числах, их склонение.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Виды предложений по цели высказывания (повествовательные, побудительные, вопросительные).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77.6.3. Шкул (Школа).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Наш класс. Одноклассники. Родная школа. Распорядок дня в школе. Дни недели.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Состав чувашского алфавита.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Соотношение буквы и звука.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Прописные и строчные буквы.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Основные орфографические принципы в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гласных и согласных, употребление ъ и 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Употребление строчной и прописной букв.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Краткая и полная формы количественных числительных. Порядковые числительные.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Начальная форма глагола (çыр – пиши, вула – читай, шутла – считай).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77.6.4. Вăхăт. Кĕрхи сăнсем (Время. Осенние пейзажи).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Времена года. Золотая осень. Поздняя осень. Осенний лес. Осенние работы. Погода осенью. Описание природы родного края.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Озвончение шумных согласных. Удвоенные согласные: произношение и написание.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Слитное, дефисное и раздельное написание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Употребление строчной и прописной букв. Правила переноса.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Лексика чувашского языка с точки зрения активного и пассивного запаса: архаизмы, историзмы и неологизмы. Устаревшие слова на тему «Природа».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прилагательное. Степени сравнения имён прилагательных. Имена прилагательные с аффиксом -хи. Правописание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Простое предложение. Виды предложений по эмоциональной окраске (восклицательные и невосклицательные).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Предложения с однородными членами. Предложения с однородными определениями.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77.6.5. Апат-çимĕç (Продукты 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Посуда. Молочные продукты. Овощи и фрукты. Домашняя еда. Чувашская национальная кухня.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Закон сингармонизма. Причины нарушения гармонии гласных в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Дефисное написание слов. Парные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Склонение имён существительных в форме принадлежности.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Простое предложение. Предложения с однородными подлежащими и дополнениями.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Речевой этикет чувашского языка. Этикетные ситуации приветствия, прощания, поздравления.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Обращения в диалогах-побуждениях к действию.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77.6.6. Çулталăк вăхăчĕ. Хĕллехи кунсем (Времена года. Зима).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Первый снег. Зимняя картина. Зимние игры и забавы. Новый год. Зимние каникулы.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Понятие об интонации.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Прямое и переносное значения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Синонимы, антонимы.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Предложения с однородными сказуемыми.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Послелоги.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Глагол. Времена глагола.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77.6.7. Пушă вăхăтра (На досуге).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Режим дня. Любимое занятие (хобби). Кружки и секции. Любимые книги. В театре и кино.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Заимствованные слова. Ударение в заимствованных словах чувашского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Словосочетания. Сочетания имён числительных с именами существительными.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Личные местоимения 3 лица в единственном и множественном числах, их склонение.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Глагол. Настоящее время глагола. Спряжение глагола. Правописание глаголов в настоящем времени.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Предложения с однородными обстоятельствами. Порядок слов в простом предложении.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77.6.8. Уявсем (Праздники).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День рождения. День защитника Отечества. Международный женский день. Чувашские народные праздники. Названия месяцев.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Фонетико-графический анализ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Соотношение буквы и звука.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Парные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Собственные и нарицательные имена существительные.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Диалектизмы.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Фразеологизмы.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Порядковые числительные в местном падеже. Правописание порядковых числительных.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Наречия времени.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Именные словосочетания.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77.6.9. Çулталăк вăхăчĕ. Çуркунне (Времена года. Весна).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Времена года. Весна. Весенние работы. Погода весны. Описание весенней природы родного края.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Активная и пассивная лексика.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прилагательное. Правописание имён прилагательных в сравнительной степени. Сочетания имён существительных с прилагательными с аффиксом -хи.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Прошедшее очевидное время глагола.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Отрицательные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Выражение вопроса в чувашском языке с помощью вопросительных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77.6.10. Чăваш ен – ман Тăван çĕршыв! (Чувашия – моя Родина!).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Чувашия – моя Родина! Родной край. Государственные символы Чувашской Республики. Столица Чувашской Республики. Выдающиеся люди Чувашии.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Местоимения. Склонение личных местоимений. Указательные и возвратные местоимения, их правописание.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топонимов и антропонимов.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77.7. Содержание обучения в 6 классе.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77.7.1. Тăван шкул (Родная школа).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День Знаний. Начало учебного года. Школьная жизнь. Новые учебные предметы. О летних каникулах. Значение изучения чувашского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77.7.2. Эпĕ тата манăн çемье (Я и моя семья).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Наша счастливая семья. Семейные традиции. Праздники. Домашние дела. Помощь родителям.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Правильное произношение звуков [ă], [ĕ], [ӳ], [ç].</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Закон сингармонизма.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Озвончение шумных согласных. Твёрдые и мягкие согласные.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Ударение в заимствованных словах.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прилагательное. Образование превосходной степени имён прилагательных путем полного и частичного удвоения основы: шурă-шурă, шап-шурă (белый-пребелый).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Полные количественные числительные. Возвратные местоимения. Вопросительные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Глагол. Времена глагола. Отрицательная форма глагола.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77.7.3. Тус-юлташпа тантăшсем (Друзья и ровесники).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Мои друзья и ровесники. Взаимоотношения с друзьями. Совместные занятия. Письмо другу.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Неспрягаемые формы глагола. Деепричастие.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Частица -ха.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Обращение. Знаки препинания при обращении.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Вводные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77.7.4. Этем тата çут çанталăк (Человек и природа).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Природа. Сезонные изменения в природе. Природные явления. Живая и неживая природа. Растительный мир Чувашии. Овощи и фрукты. Охрана природы: забота о чистоте окружающей среды и охрана природных богатств.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Парные слова. Образование новых слов путём их парного сложения.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Образование превосходной степени имён прилагательных с помощью усилительной частицы чи (чи хитре – самый красивый).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Глаголы с аффиксами -т, -тар (-тер). Правописание глаголов с аффиксами -т, -тар (-тер).</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Подражательные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Частица та (те) и союз та (те).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77.7.5. Пушă вăхăтра (На досуге).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Любимое занятие (хобби). В библиотеке. В парке, сквере. В кинотеатре.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Заимствованные слова. Ударение в заимствованных словах чувашского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Главные и второстепенные члены предложения. Обстоятельства места.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Предложения с однородными обстоятельствами. Знаки препинания при однородных членах. Порядок слов в простом предложении.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77.7.6. Сывă пурнăç йĕрки (Здоровый образ жизни).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Здоровый образ жизни. У врача. Органы и части тела человека. Забота о здоровье и его укрепление. Здоровое питание. Занятия спортом.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Причастие настоящего и будущего времени. Причастие долженствования. Правописание причастий долженствования.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77.7.7. Халăхсен йăли-йĕрки, культура çитĕнĕвĕсем (Традиции и культурные достижения).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Традиции и обычаи чувашского народа: традиционные праздники, национальная кухня. Культурные достижения. Театры. Артисты чувашского театра.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существительное. Склонение. Местный падеж. Имена собственные. Составные имена числительные.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Наречия места и времени. Союзы.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77.7.8. Чăваш ен – ман Тăван çĕршыв! (Чувашия – моя Родина!).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Чувашия – моя Родина! Районы и города Чувашии. Выдающиеся люди Чувашии.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Местоимения. Закрепление изученного материала по теме «Указательные и возвратные местоимения».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составных топонимов.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Вводные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77.7.9. Раççей – Тăван çĕршыв! (Россия – моя Родина!).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Россия – моя Родина! Народы России. Москва – столица нашей Родины.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Закрепление пройденных грамматических тем.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77.8. Содержание обучения в 7 классе.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77.8.1. Тăван чĕлхе – анне чĕлхи (Родной язык – язык матери).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Родная школа. Школьные предметы. Важность владения родным языком. Тюркские языки среди народов мира.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Значение изучения чувашского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существительное. Падежи.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77.8.2. Эпĕ тата манăн çемье (Я и моя семья).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Наша счастливая семья. Дружба между членами семьи. Любовь и уважение друг к другу. Взаимоотношения старших и младших в семье.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существительное. Падежи. Значение падежей.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77.8.3. Çулталăк вăхăчĕсем (Времена года).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Времена года. Сезонные изменения. Особенности природы в разное время года. Осень. Зима. Весна.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Средства выразительности: эпитет, метафора, сравнение, олицетворение.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Сочетания имён существительных с прилагательными в сравнительной и превосходной степенях.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Инфинитив. Конструкции с инфинитивом.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Подражательные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прилагательное в роли сказуемого.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Второстепенные члены предложения. Обстоятельства образа действия.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77.8.4. Пушă вăхăтра (На досуге).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Музыка. В музее. Поход в магазин. Любимое занятие (хобби) и моя будущая профессия.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числительное. Разряды числительных. Синтаксическая роль имён числительных.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Будущее время глагола. Настоящее время глагола в значении будущего времени.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Причастие будущего времени.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Побудительные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77.8.5. Этем тата çут çанталăк (Человек и природа).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Парные слова и слова-повторы.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Неспрягаемая форма глагола. Причастие долженствования. Конструкции с причастиями долженствования.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Деепричастие с аффиксами -са (-се), -сан (-сен).</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Подражательные слова. Правописание подражательных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77.8.6. Чăваш ен – çĕр пин тĕрĕ çĕршывĕ (Чувашия – край ста тысяч вышивок).</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Чувашия – край ста тысяч вышивок. Традиционные праздники чувашского народа. День города. Легенды и достопримечательности республики.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Образование имён существительных с помощью аффиксов.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Причастие. Самостоятельная форма причастий.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Бессоюзные сложные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77.8.7. Раççей – Тăван çĕршыв! (Россия – моя Родина!).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Россия – моя Родина! Города России. Легендарные личности – космонавты. Технический прогресс.</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Закрепление пройденных грамматических тем.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77.9. Содержание обучения в 8 классе.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77.9.1. Тăван шкул (Родная школа).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Родная школа. Учителя. Школьная жизнь. Знание – сила!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Аффиксы формы принадлежности. Значение падежей.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Спряжение глаголов в прошедшем многократном времени.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77.9.2. Этем тата çут çанталăк (Человек и природа).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Человек и природа. Природные богатства. Леса и заповедники Чувашии. Экология: забота о чистоте окружающей природы и охрана природных богатств. Народные приметы.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Наречия времени.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Сочинительные и подчинительные союзы.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Сложносочинённые предложения с соединительными союзами.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77.9.3. Чăваш халăх йăли-йĕрки (Обычаи и традиции чувашского народа).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Обычаи и традиции чувашского народа. Чувашский народный календарь. Чувашские легенды, народные песни. Календарные праздники чувашского народа.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Глагол. Спряжение глаголов в прошедшем очевидном времени. Продуктивные аффиксы образования производных глаголов.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Образование деепричастной формы глаголов.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Форма возможности и невозможности действия глагола. Правописание глаголов в форме возможности и невозможности действия.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77.9.4. Чăвашран тухнă паллă çынсем (Выдающиеся люди Чувашии).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Выдающиеся люди Чувашии: В.И. Чапаев, Н.И. Ашмарин, А.Н. Крылов, П.Е. Егоров, Н.Д. Мордвинов.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Разряды местоимений. Склонение определительных местоимений. Образование отрицательных и неопределённых местоимений.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Сложноподчинённые предложения с придаточными места и времени.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77.9.5. Кăмăл-сипет урокĕсем (Мораль и этика в поведении человека).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Культура межличностных отношений. Этикет.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Спряжение глаголов в будущем времени.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Предложения с вводными конструкциями. Предложения с распространёнными обращениями.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Предложения с междометиями.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Сложносочинённые предложения с разделительными союзами. Способы передачи чужой речи. Предложения с прямой речью.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77.9.6. Чăваш ен. Çулçӳреве тухар-и? (Путешествие по Чувашии).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Путешествие по Чувашской Республике. Памятные места.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прилагательное. Закрепление темы «Степени сравнения имён прилагательных». Продуктивные аффиксы образования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Форма лица количественных числительных. Склонение количественных числительных.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Сложносочинённые предложения с противительными союзами.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77.9.7. Тăнăç пурнăç пултăр çĕр çинче! (Пусть всегда будет мир!).</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Родина. Дружба народов. Защита Отечества. Герои Отечества и их подвиги.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Закрепление пройденных грамматических тем.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77.10. Содержание обучения в 9 классе.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77.10.1. Кĕнеке – пĕлӳ çăлкуçĕ (Книга – источник знаний).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Книга – источник знаний. «Один язык – один ум, два языка – два ума, три языка – три ума. Будьте умными» (И. Яковлев).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77.10.2. Çут çанталăк – пурнăç никĕсĕ (Природа – основа жизни).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Человек и природа. Растительный и животный мир республики. Реки и озёра, поля и леса Чувашской Республики. Животные и растения, занесённые в Красную книгу. Забота о здоровье и его укреплении.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Повторение и закрепление правил ударения в собственно чувашских и заимствованных словах.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Специфика чувашского сингармонизма. Причины нарушения гармонии гласных в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Нормы чувашского литературного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Фонетический анализ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77.10.3. Професси тĕнчи (Мир профессий).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Профессии и специальности. Профессии родных и знакомых. Выбор профессии. Мастера прикладного искусства. Современные достижения науки и практики.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Повторение и закрепление состава чувашского алфавита.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Основные орфографические принципы в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Правописание гласных и согласных, употребление ъ и 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Слитное, дефисное и раздельное написание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Употребление строчной и прописной букв.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Сложноподчинённые предложения с придаточными условия и цели.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77.10.4. Кăмăл-сипет урокĕсем (Мораль и этика в поведении человека).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Культура межличностных отношений. Толерантность. Нравственные ценности разных народов. Духовно-нравственные ценности современного общества.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Лексическое значение слова. Однозначные и многозначные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Прямое и переносное значения слова (повторение).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Синонимы, антонимы, омонимы.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Использование толковых, фразеологических, переводных русско-чувашских и чувашско-русских словарей, словарей синонимов, антонимов и омонимов.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77.10.5. Ĕмĕрсен ытарайми ахахĕ (Из глубины веков).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Обычаи и традиции чувашского народа. Предметы прикладного искусства. Мужская и женская национальная одежда. Памятники истории.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Повторение и закрепление раздела «Морфемика и словообразование».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Корень и основа.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Словообразующие и словоизменительные аффиксы.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Основные способы образования слов в чувашском языке. Образование слов при помощи аффиксов.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Однокоренные слова. Парные, повторяющиеся и сложные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Основные различия в строении слов в чувашском и русском языках.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Разбор слова по составу.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77.10.6. Чăвашран тухнă паллă çынсем (Выдающиеся люди Чувашии).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Выдающиеся люди Чувашии: поэты и писатели, учёные-лингвисты, историки, художники, спортсмены.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Повторение и закрепление раздела «Морфология».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Классификация частей речи. Основные грамматические категории частей речи в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Самостоятельные и служебные части речи, их семантические, морфологические и синтаксические особенности.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77.10.7. Юратнă Чăваш çĕршывĕ (Любимый чувашский край).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Повторение и закрепление раздела «Синтаксис».</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Грамматическая основа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Двусоставные и односоставные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Распространённые и нераспространённые предложения. Простое осложнённое предложение.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77.10.8. Раççей – Тăван çĕршывăм! (Россия – моя Родина!)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Понятие о сложном предложении, его отличие от простого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Связь частей сложного предложения с помощью интонации.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Способы связи частей сложного предложения с помощью союзов и союзных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Классификация сложных предложений: сложносочинённые, сложноподчинённые, бессоюзные предложения. Интонация в сложных предложениях. Знаки препинания в сложных предложениях.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Стили речи (ознакомительно).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 Планируемые результаты освоения программы по родному (чувашскому) языку на уровне основного общего образования.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1) гражданского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неприятие любых форм экстремизма, дискриминации;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понимание роли различных социальных институтов в жизни человека;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готовность к участию в гуманитарной деятельности (помощь людям, нуждающимся в ней; волонтёрство);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2) патриотического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3) духовно-нравственного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4) эстетического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5) физического воспитания, формирования культуры здоровья и эмоционального благополучия: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осознание ценности жизни </w:t>
      </w:r>
      <w:r w:rsidRPr="000941E4">
        <w:rPr>
          <w:rFonts w:ascii="Times New Roman" w:eastAsia="SchoolBookSanPin" w:hAnsi="Times New Roman"/>
          <w:bCs/>
          <w:sz w:val="24"/>
          <w:szCs w:val="24"/>
          <w:lang w:val="ru-RU"/>
        </w:rPr>
        <w:t>с использованием собственного жизненного и читательского опыта</w:t>
      </w:r>
      <w:r w:rsidRPr="000941E4">
        <w:rPr>
          <w:rFonts w:ascii="Times New Roman" w:eastAsia="Times New Roman" w:hAnsi="Times New Roman"/>
          <w:sz w:val="24"/>
          <w:szCs w:val="24"/>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принимать себя и других, не осуждая;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6) трудового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w:t>
      </w:r>
      <w:r w:rsidRPr="000941E4">
        <w:rPr>
          <w:rFonts w:ascii="Times New Roman" w:eastAsia="SchoolBookSanPin" w:hAnsi="Times New Roman"/>
          <w:sz w:val="24"/>
          <w:szCs w:val="24"/>
          <w:lang w:val="ru-RU"/>
        </w:rPr>
        <w:t>населенного пункта, родного края)</w:t>
      </w:r>
      <w:r w:rsidRPr="000941E4">
        <w:rPr>
          <w:rFonts w:ascii="Times New Roman" w:eastAsia="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w:t>
      </w:r>
      <w:r w:rsidRPr="000941E4">
        <w:rPr>
          <w:rFonts w:ascii="Times New Roman" w:eastAsia="Times New Roman" w:hAnsi="Times New Roman"/>
          <w:sz w:val="24"/>
          <w:szCs w:val="24"/>
          <w:lang w:val="ru-RU"/>
        </w:rPr>
        <w:lastRenderedPageBreak/>
        <w:t>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рассказать о своих планах на будущее;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 экологического воспитания: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8) ценности научного познания: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9) адаптации обучающегося к изменяющимся условиям социальной и природной среды: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77.11.2.1.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в тексте дефициты информации, данных, необходимых для решения поставленной учебной задачи;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вопросы как исследовательский инструмент познания в языковом образовании;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составлять алгоритм действий и использовать его для решения учебных задач;</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77.11.2.3. У обучающегося будут сформированы умения работать с информацией как часть познавательных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эффективно запоминать и систематизировать информацию.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77.11.2.4. У обучающегося будут сформированы умения общения как часть коммуникативных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невербальные средства общения, понимать значение социальных знаков;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предпосылки конфликтных ситуаций и смягчать конфликты, вести переговоры;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77.11.2.5. У обучающегося будут сформированы умения самоорганизации как части регулятивных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проблемы для решения в учебных и жизненных ситуациях;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составлять план действий, вносить необходимые коррективы в ходе его реализации;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выбор и брать ответственность за решение.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разными способами самоконтроля (в том числе речевого), самомотивации и рефлексии;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давать оценку учебной ситуации и предлагать план её изменения;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развивать способность управлять собственными эмоциями и эмоциями других;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регулировать способ выражения собственных эмоций;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осознанно относиться к другому человеку и его мнению;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признавать своё и чужое право на ошибку;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принимать себя и других, не осуждая;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проявлять открытость;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осознавать невозможность контролировать всё вокруг.</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77.11.2.7. У обучающегося будут сформированы умения совместной деятельности: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обобщать мнения нескольких </w:t>
      </w:r>
      <w:r w:rsidRPr="000941E4">
        <w:rPr>
          <w:rFonts w:ascii="Times New Roman" w:hAnsi="Times New Roman"/>
          <w:sz w:val="24"/>
          <w:szCs w:val="24"/>
          <w:lang w:val="ru-RU"/>
        </w:rPr>
        <w:t>человек</w:t>
      </w:r>
      <w:r w:rsidRPr="000941E4">
        <w:rPr>
          <w:rFonts w:ascii="Times New Roman" w:eastAsia="Times New Roman" w:hAnsi="Times New Roman"/>
          <w:sz w:val="24"/>
          <w:szCs w:val="24"/>
          <w:lang w:val="ru-RU"/>
        </w:rPr>
        <w:t>, проявлять готовность руководить, выполнять поручения, подчиняться;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77.11.3. Предметные результаты изучения родного (чувашского) языка. К концу обучения в 5 классе обучающийся научится: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воспринимать на слух аудиотексты, построенные на изученном материале, и полностью понимать их содержание;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контекстуальную или языковую догадку при аудировании и чтении;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вербально или невербально реагировать на услышанное;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употреблять формулы чувашского речевого этикета;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осознанно читать про себя, анализировать текст и находить в нём нужную информацию;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значение незнакомых слов по контексту и по словарю;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выписки из текста с целью их использования в собственных высказываниях;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при письме изученные орфографические правила;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объединять слова в тематические группы;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морфему как значимую единицу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объяснять роль морфем в процессах формо- и словообразования;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в речевой практике основные способы словообразования;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пользоваться различными видами словарей (толковый, орфоэпический, орфографический, синонимов, антонимов, омонимов, фразеологизмов);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закон сингармонизма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правильно произносить звуки [ă], [ĕ], [ӳ], [ç];</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выделять слоги в слове, определять место постановки ударения в слове;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говорить с правильной интонацией;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правильно употреблять буквы ь и ъ;</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уместно использовать строчную и прописную буквы при письме;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переносить слова в соответствии с правилами;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гласные и согласные звуки;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сонорные и шумные согласные, мягкие и твёрдые согласные;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изученные способы словообразования имён существительных, имён прилагательных и глаголов;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грамматические признаки имён существительных;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склонять имена существительные и правильно употреблять в речи их падежные формы;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и употреблять в речи аффиксы принадлежности (-ăм (-ĕм), -у (-ӳ), -ĕ (-и) имён существительных;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определять грамматические признаки имён прилагательных;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изменять личные и указательные местоимения по падежам и употреблять их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времён;</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в речи синонимы, антонимы, определять омонимы чувашского языка, пользоваться словарями синонимов, антонимов и омонимов;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функции знаков препинания в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употреблять в речи сложные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устно составлять 7-8 предложений на заданную тему.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77.11.4. Предметные результаты изучения родного (чувашского) языка. К концу обучения в 6 классе обучающийся научится: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коммуникативную цель говорящего;</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основное содержание прослушанных и прочитанных несложных аутентичных текстов в рамках курса;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сообщать информацию, отвечая на вопросы разных видов, самостоятельно запрашивать информацию;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переходить из позиции спрашивающего в позицию отвечающего и наоборот;</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зрительно воспринимать текст, узнавать изученные слова и грамматические явления, понимать основное содержание текста;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писать на чувашском языке с учетом изученных правил, создавать небольшие тексты в соответствии с изученной темой;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писать личное письмо с использованием образца, выражать пожелания;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особенности словообразования различных частей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парные, повторяющиеся и сложные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отрабатывать изученные правила орфографии, в том числе правила переноса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выполнять морфемный и словообразовательный разбор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морфологию как раздел лингвистики;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имена существительные, указывать их грамматические признаки;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склонять имена существительные;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формы принадлежности имён существительных;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образовывать имена существительные, применять правила написания существительных;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имя прилагательное как часть речи, объяснять его общее грамматическое значение;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образовывать степени сравнения имён прилагательных, правильно употреблять в речи сравнительную и превосходную степени;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полные и краткие количественные числительные, сочетать краткие количественные числительные и существительные;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изученные правила написания имён числительных;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общее грамматическое значение местоимений и особенности их употребления в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склонять местоимения по падежам;</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правильно писать местоимения;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времена глагола (настоящее, прошедшее, будущее);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оформлять при письме и воспроизводить различные виды диалога.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77.11.5. Предметные результаты изучения родного (чувашского) языка. К концу обучения в 7 классе обучающийся научится: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понимать содержание аутентичных текстов в рамках курса;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извлекать необходимую информацию из разного рода сообщений;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приглашать к действию, взаимодействию, соглашаться или не соглашаться на предложение собеседника, объяснять причину своего решения;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читать с пониманием основного содержания (ознакомительное чтение) и с полным пониманием содержания (изучающее чтение);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уместно употреблять в устной речи чувашские пословицы и поговорки о роли и значении родного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описывать жизненный уклад, традиции, обычаи чувашского народа, употребляя изученную тематическую лексику;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постоянные эпитеты, метафоры, сравнения и олицетворения;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употреблять в высказываниях весь объём изученных частей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грамматические признаки глагола;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особенности временных форм глагола (настоящее, прошедшее, будущее времена);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корректно употреблять отрицательную и вопросительную формы глагола;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неспрягаемые формы глагола;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подражательные слова как особое явление чувашского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служебные части речи (послелоги, союзы, частицы), определять их функции, находить в текстах, правильно употреблять в устной речи, правильно писать;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виды монолога, самостоятельно моделировать различные типы монолога на заданные темы;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составлять диалоги различных типов, используя заданные части речи, употребляя изученную лексику.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77.11.6. Предметные результаты изучения родного (чувашского) языка. К концу обучения в 8 классе обучающийся научится: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прогнозировать содержание слушаемого текста по его началу;</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находить в текстах слова, отражающие национальную культуру, духовно-этические и эстетические представления чувашского народа;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изученные части речи, определять их грамматические признаки, синтаксическую роль, склонять именные части речи;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моделировать и употреблять в речи словосочетания с разными способами связи слов;</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устанавливать правильный порядок слов в предложении;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второстепенные члены предложения, их роль, типы по значению;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односоставные и двусоставные предложения и их виды;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сложносочинённые предложения и их виды, распознавать сложноподчинённые предложения с придаточными места и времени;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правильно употреблять в речи полные и неполные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характеризовать предложения с обращениями, учитывать значение интонации; правильно обособлять обращения в предложениях;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выделять разновидности обособленных членов предложения, моделировать предложения с обособленными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составлять диалоги разного типа в парах и группах, оценивать диалоги других обучающихся.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77.11.7. Предметные результаты изучения родного (чувашского) языка. К концу обучения в 9 классе обучающийся научится: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фонетический, морфемный, морфологический анализ слов, синтаксический анализ словосочетаний и предложений;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употреблять односоставные предложения, правильно интонировать их в устной речи и корректно расставлять в них знаки препинания при письме;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элементарные социолингвистические сведения о чувашском языке;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моделировать предложения с однородными членами;</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письме;</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оформлять прямую речь при письме соответственно изученным правилам, переводить прямую речь в косвенную и косвенную речь – в прямую;</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правильно оформлять цитаты;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создавать и презентовать монологи и диалоги разных видов на заданные темы;</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пользоваться лингвистическими словарями и справочной литературой;</w:t>
      </w:r>
    </w:p>
    <w:p w:rsidR="009B443A" w:rsidRPr="000941E4" w:rsidRDefault="006A50F5" w:rsidP="00945CC4">
      <w:pPr>
        <w:widowControl/>
        <w:tabs>
          <w:tab w:val="left" w:pos="993"/>
        </w:tabs>
        <w:spacing w:after="0" w:line="240" w:lineRule="auto"/>
        <w:ind w:right="5"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стили речи и создавать тексты различных стилей.</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t>78. Федеральная рабочая программа по учебному предмету «Государственный (чувашский) язык Чувашской Республики – Чувашии».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78.5. Пояснительная записка.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78.5.1. Программа по государственному (чувашскому) языку разработана с целью оказания методической помощи учителю в создании рабочей программы по учебному предмету.</w:t>
      </w:r>
    </w:p>
    <w:p w:rsidR="009B443A" w:rsidRPr="000941E4" w:rsidRDefault="006A50F5" w:rsidP="00945CC4">
      <w:pPr>
        <w:spacing w:after="0" w:line="240" w:lineRule="auto"/>
        <w:ind w:firstLine="709"/>
        <w:jc w:val="both"/>
        <w:rPr>
          <w:rFonts w:ascii="Times New Roman" w:eastAsia="NSimSun" w:hAnsi="Times New Roman"/>
          <w:sz w:val="24"/>
          <w:szCs w:val="24"/>
          <w:lang w:val="ru-RU" w:eastAsia="zh-CN" w:bidi="hi-IN"/>
        </w:rPr>
      </w:pPr>
      <w:r w:rsidRPr="000941E4">
        <w:rPr>
          <w:rFonts w:ascii="Times New Roman" w:eastAsia="Times New Roman" w:hAnsi="Times New Roman"/>
          <w:sz w:val="24"/>
          <w:szCs w:val="24"/>
          <w:lang w:val="ru-RU"/>
        </w:rPr>
        <w:lastRenderedPageBreak/>
        <w:t>Содержание программы по государственному (чувашскому) языку направлено на совершенствование приобретённых на уровне начального общего образования знаний, умений и навыков</w:t>
      </w:r>
      <w:r w:rsidRPr="000941E4">
        <w:rPr>
          <w:rFonts w:ascii="Times New Roman" w:eastAsia="NSimSun" w:hAnsi="Times New Roman"/>
          <w:sz w:val="24"/>
          <w:szCs w:val="24"/>
          <w:lang w:val="ru-RU" w:eastAsia="zh-CN" w:bidi="hi-IN"/>
        </w:rPr>
        <w:t xml:space="preserve"> обучающихся. В программе по государственному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eastAsia="ru-RU"/>
        </w:rPr>
        <w:t xml:space="preserve">Изучение государственного (чувашского) языка </w:t>
      </w:r>
      <w:r w:rsidRPr="000941E4">
        <w:rPr>
          <w:rFonts w:ascii="Times New Roman" w:eastAsia="Times New Roman" w:hAnsi="Times New Roman"/>
          <w:sz w:val="24"/>
          <w:szCs w:val="24"/>
          <w:lang w:val="ru-RU"/>
        </w:rPr>
        <w:t>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9B443A" w:rsidRPr="000941E4" w:rsidRDefault="006A50F5" w:rsidP="00945CC4">
      <w:pPr>
        <w:widowControl/>
        <w:spacing w:after="0" w:line="240" w:lineRule="auto"/>
        <w:ind w:firstLine="709"/>
        <w:jc w:val="both"/>
        <w:rPr>
          <w:rFonts w:ascii="Times New Roman" w:eastAsia="Times New Roman" w:hAnsi="Times New Roman"/>
          <w:b/>
          <w:bCs/>
          <w:sz w:val="24"/>
          <w:szCs w:val="24"/>
          <w:lang w:val="ru-RU"/>
        </w:rPr>
      </w:pPr>
      <w:r w:rsidRPr="000941E4">
        <w:rPr>
          <w:rFonts w:ascii="Times New Roman" w:eastAsia="Times New Roman" w:hAnsi="Times New Roman"/>
          <w:sz w:val="24"/>
          <w:szCs w:val="24"/>
          <w:lang w:val="ru-RU"/>
        </w:rPr>
        <w:t xml:space="preserve">78.5.2. 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w:t>
      </w:r>
      <w:r w:rsidRPr="000941E4">
        <w:rPr>
          <w:rFonts w:ascii="Times New Roman" w:eastAsia="Times New Roman" w:hAnsi="Times New Roman"/>
          <w:bCs/>
          <w:sz w:val="24"/>
          <w:szCs w:val="24"/>
          <w:lang w:val="ru-RU"/>
        </w:rPr>
        <w:t>единиц</w:t>
      </w:r>
      <w:r w:rsidRPr="000941E4">
        <w:rPr>
          <w:rFonts w:ascii="Times New Roman" w:eastAsia="Times New Roman" w:hAnsi="Times New Roman"/>
          <w:sz w:val="24"/>
          <w:szCs w:val="24"/>
          <w:lang w:val="ru-RU"/>
        </w:rPr>
        <w:t xml:space="preserve"> и формирование навыков оперирования ими, на совершенствование социокультурных знаний и умений. </w:t>
      </w:r>
      <w:r w:rsidRPr="000941E4">
        <w:rPr>
          <w:rFonts w:ascii="Times New Roman" w:eastAsia="Times New Roman" w:hAnsi="Times New Roman"/>
          <w:sz w:val="24"/>
          <w:szCs w:val="24"/>
          <w:lang w:val="ru-RU" w:eastAsia="ar-SA"/>
        </w:rPr>
        <w:t xml:space="preserve">Изучение </w:t>
      </w:r>
      <w:r w:rsidRPr="000941E4">
        <w:rPr>
          <w:rFonts w:ascii="Times New Roman" w:eastAsia="Times New Roman" w:hAnsi="Times New Roman"/>
          <w:sz w:val="24"/>
          <w:szCs w:val="24"/>
          <w:lang w:val="ru-RU"/>
        </w:rPr>
        <w:t xml:space="preserve">государственного (чувашского) языка </w:t>
      </w:r>
      <w:r w:rsidRPr="000941E4">
        <w:rPr>
          <w:rFonts w:ascii="Times New Roman" w:eastAsia="Times New Roman" w:hAnsi="Times New Roman"/>
          <w:sz w:val="24"/>
          <w:szCs w:val="24"/>
          <w:lang w:val="ru-RU" w:eastAsia="ar-SA"/>
        </w:rPr>
        <w:t xml:space="preserve">в органической связи с другими учебными предметами способствует развитию мышления, интеллектуальных и творческих способностей, самореализации обучающихся.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78.5.3. Изучение государственного (чувашского) языка направлено на достижение следующих целей:</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bCs/>
          <w:sz w:val="24"/>
          <w:szCs w:val="24"/>
          <w:lang w:val="ru-RU"/>
        </w:rPr>
        <w:t>развитие у обучающихся коммуникативных умений в четырёх основных видах речевой деятельности: говорении, аудировании, чтении, письме;</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bCs/>
          <w:sz w:val="24"/>
          <w:szCs w:val="24"/>
          <w:lang w:val="ru-RU"/>
        </w:rPr>
        <w:t>овладение языковыми средствами (фонетическими, лексическими, грамматическими) в соответствии c темами, сферами и ситуациями общения;</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bCs/>
          <w:sz w:val="24"/>
          <w:szCs w:val="24"/>
          <w:lang w:val="ru-RU"/>
        </w:rPr>
        <w:t>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Федерации;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bCs/>
          <w:sz w:val="24"/>
          <w:szCs w:val="24"/>
          <w:lang w:val="ru-RU"/>
        </w:rPr>
        <w:t xml:space="preserve">освоение духовных ценностей и культуры многонационального народа </w:t>
      </w:r>
      <w:r w:rsidRPr="000941E4">
        <w:rPr>
          <w:rFonts w:ascii="Times New Roman" w:hAnsi="Times New Roman"/>
          <w:sz w:val="24"/>
          <w:szCs w:val="24"/>
          <w:lang w:val="ru-RU"/>
        </w:rPr>
        <w:t>Российской Федерации</w:t>
      </w:r>
      <w:r w:rsidRPr="000941E4">
        <w:rPr>
          <w:rFonts w:ascii="Times New Roman" w:eastAsia="Times New Roman" w:hAnsi="Times New Roman"/>
          <w:bCs/>
          <w:sz w:val="24"/>
          <w:szCs w:val="24"/>
          <w:lang w:val="ru-RU"/>
        </w:rPr>
        <w:t>;</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bCs/>
          <w:sz w:val="24"/>
          <w:szCs w:val="24"/>
          <w:lang w:val="ru-RU"/>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78.5.4. Общее число часов, рекомендованных для изучения государственного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78.6. Содержание обучения в 5 классе.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78.6.1. Чувашская Республика – моя малая родина.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Географическое положение, административное деление, столица Чувашской Республики.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78.6.2. Родная страна.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Москва – столица Российской Федерации. Достопримечательности России.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78.6.3. Семья. Родной очаг.</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Семья. </w:t>
      </w:r>
      <w:r w:rsidRPr="000941E4">
        <w:rPr>
          <w:rFonts w:ascii="Times New Roman" w:eastAsia="Times New Roman" w:hAnsi="Times New Roman"/>
          <w:bCs/>
          <w:sz w:val="24"/>
          <w:szCs w:val="24"/>
          <w:lang w:val="ru-RU"/>
        </w:rPr>
        <w:t xml:space="preserve">Моя биография. </w:t>
      </w:r>
      <w:r w:rsidRPr="000941E4">
        <w:rPr>
          <w:rFonts w:ascii="Times New Roman" w:eastAsia="Times New Roman" w:hAnsi="Times New Roman"/>
          <w:sz w:val="24"/>
          <w:szCs w:val="24"/>
          <w:lang w:val="ru-RU"/>
        </w:rPr>
        <w:t>Биография членов моей семьи, внешность, черты характера, увлечения. Мой дом.</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78.6.4. </w:t>
      </w:r>
      <w:r w:rsidRPr="000941E4">
        <w:rPr>
          <w:rFonts w:ascii="Times New Roman" w:eastAsia="Times New Roman" w:hAnsi="Times New Roman"/>
          <w:bCs/>
          <w:sz w:val="24"/>
          <w:szCs w:val="24"/>
          <w:lang w:val="ru-RU"/>
        </w:rPr>
        <w:t xml:space="preserve">Спортивная Чувашия.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Спорт. Моё отношение к спорту. Мой любимый вид спорта.</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sz w:val="24"/>
          <w:szCs w:val="24"/>
          <w:lang w:val="ru-RU"/>
        </w:rPr>
        <w:t>78.6.5. </w:t>
      </w:r>
      <w:r w:rsidRPr="000941E4">
        <w:rPr>
          <w:rFonts w:ascii="Times New Roman" w:eastAsia="Times New Roman" w:hAnsi="Times New Roman"/>
          <w:bCs/>
          <w:sz w:val="24"/>
          <w:szCs w:val="24"/>
          <w:lang w:val="ru-RU"/>
        </w:rPr>
        <w:t>Доброжелательность – национальная черта чувашского народа.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Имя, возраст, внешность и черты характера друзей. Пословицы и поговорки чувашского народа о дружбе.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78.6.6. Духовная культура чувашского народа.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Чтение. Роль книги в жизни человека. Любимые писатели и поэты. Любимые литературные герои.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78.6.7. Школьное образование.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Школьная жизнь, изучаемые предметы и отношение к ним. Занятия после школы. Каникулы в различное время года.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78.6.8. Человек и природа. Времена года.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Родной край. Животные. Птицы. Времена года.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78.6.9. Страны и народы мира.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Географическое положение, климат, население, города, достопримечательности разных стран.</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78.7. Содержание обучения в 6 классе.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78.7.1. Чувашская Республика – моя малая родина.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Государственные символы. Чувашский язык как государственный язык Чувашской Республики. Родной город. Родное село.</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78.7.2. Родная страна.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Государственные символы Российской Федерации. Русский язык как государственный язык и средство межнационального общения народов Российской Федерации. Достопримечательности России.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78.7.3. Семья. Родной очаг.</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Семья. Родной очаг. Родственники. Межличностные взаимоотношения в семье. Связь поколений.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78.7.4. </w:t>
      </w:r>
      <w:r w:rsidRPr="000941E4">
        <w:rPr>
          <w:rFonts w:ascii="Times New Roman" w:eastAsia="Times New Roman" w:hAnsi="Times New Roman"/>
          <w:bCs/>
          <w:sz w:val="24"/>
          <w:szCs w:val="24"/>
          <w:lang w:val="ru-RU"/>
        </w:rPr>
        <w:t xml:space="preserve">Спортивная Чувашия.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Спорт. Моё отношение к спорту. Режим труда и отдыха. Забота о здоровье.</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sz w:val="24"/>
          <w:szCs w:val="24"/>
          <w:lang w:val="ru-RU"/>
        </w:rPr>
        <w:t>78.7.5. </w:t>
      </w:r>
      <w:r w:rsidRPr="000941E4">
        <w:rPr>
          <w:rFonts w:ascii="Times New Roman" w:eastAsia="Times New Roman" w:hAnsi="Times New Roman"/>
          <w:bCs/>
          <w:sz w:val="24"/>
          <w:szCs w:val="24"/>
          <w:lang w:val="ru-RU"/>
        </w:rPr>
        <w:t xml:space="preserve">Доброжелательность – национальная черта чувашского народа.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Успехи обучающихся в учёбе, спорте, других сферах деятельности. Совместные занятия. Взаимопомощь. Пословицы и поговорки чувашского народа о дружбе.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78.7.6. Духовная культура чувашского народа.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Кино, театр. Любимые артисты и актёры. Любимые фильмы, спектакли, передачи.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78.7.7. Школьное образование.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Организация учебного процесса. Моё расписание уроков. Занятия после школы. Каникулы в различное время года</w:t>
      </w:r>
      <w:r w:rsidRPr="000941E4">
        <w:rPr>
          <w:rFonts w:ascii="Times New Roman" w:eastAsia="Times New Roman" w:hAnsi="Times New Roman"/>
          <w:bCs/>
          <w:sz w:val="24"/>
          <w:szCs w:val="24"/>
          <w:lang w:val="ru-RU"/>
        </w:rPr>
        <w:t>.</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78.7.8. Человек и природа. Времена года.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Родной край. В лесу. В деревне. Времена года.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78.7.9. Страны и народы мира.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Обычаи и традиции разных народов.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78.8. Содержание обучения в 7 классе.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78.8.1. Чувашская Республика – моя малая родина.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Родной город. Родное село. День республики (города, села). Любовь к родному краю.</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78.8.2. Родная страна.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Государственные праздники России. Служение Отечеству. Защитники Отечества. День Великой Победы.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78.8.3. Семья. Родной очаг.</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Семья. Родной очаг. Радушие и гостеприимство. Забота о родителях.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78.8.4. </w:t>
      </w:r>
      <w:r w:rsidRPr="000941E4">
        <w:rPr>
          <w:rFonts w:ascii="Times New Roman" w:eastAsia="Times New Roman" w:hAnsi="Times New Roman"/>
          <w:bCs/>
          <w:sz w:val="24"/>
          <w:szCs w:val="24"/>
          <w:lang w:val="ru-RU"/>
        </w:rPr>
        <w:t>Спортивная Чувашия.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Спорт. Моё отношение к спорту. Летние и зимние виды спорта.</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sz w:val="24"/>
          <w:szCs w:val="24"/>
          <w:lang w:val="ru-RU"/>
        </w:rPr>
        <w:t>78.8.5. </w:t>
      </w:r>
      <w:r w:rsidRPr="000941E4">
        <w:rPr>
          <w:rFonts w:ascii="Times New Roman" w:eastAsia="Times New Roman" w:hAnsi="Times New Roman"/>
          <w:bCs/>
          <w:sz w:val="24"/>
          <w:szCs w:val="24"/>
          <w:lang w:val="ru-RU"/>
        </w:rPr>
        <w:t>Доброжелательность – национальная черта чувашского народа.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Совместные занятия с друзьями. Взаимопомощь. Пословицы и поговорки чувашского народа о дружбе.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78.8.6. Духовная культура чувашского народа.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Музыка в нашей жизни. Чувашские композиторы, певцы. Чувашские народные песни.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78.8.7. Школьное образование.</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sz w:val="24"/>
          <w:szCs w:val="24"/>
          <w:lang w:val="ru-RU"/>
        </w:rPr>
        <w:t>Школа. Классная комната. Мои любимые учителя. В школьной библиотеке. Каникулы в различное время года</w:t>
      </w:r>
      <w:r w:rsidRPr="000941E4">
        <w:rPr>
          <w:rFonts w:ascii="Times New Roman" w:eastAsia="Times New Roman" w:hAnsi="Times New Roman"/>
          <w:bCs/>
          <w:sz w:val="24"/>
          <w:szCs w:val="24"/>
          <w:lang w:val="ru-RU"/>
        </w:rPr>
        <w:t>.</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w:t>
      </w:r>
      <w:r w:rsidRPr="000941E4">
        <w:rPr>
          <w:rFonts w:ascii="Times New Roman" w:eastAsia="Times New Roman" w:hAnsi="Times New Roman"/>
          <w:bCs/>
          <w:sz w:val="24"/>
          <w:szCs w:val="24"/>
          <w:lang w:val="ru-RU"/>
        </w:rPr>
        <w:t>8.8.</w:t>
      </w:r>
      <w:r w:rsidRPr="000941E4">
        <w:rPr>
          <w:rFonts w:ascii="Times New Roman" w:eastAsia="Times New Roman" w:hAnsi="Times New Roman"/>
          <w:sz w:val="24"/>
          <w:szCs w:val="24"/>
          <w:lang w:val="ru-RU"/>
        </w:rPr>
        <w:t> Человек и природа. Времена года.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Родной край. Родник. Времена года.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78.8.9. Страны и народы мира.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Государственные праздники России. Достопримечательности разных стран.</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78.9. Содержание обучения в 8 классе.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78.9.1. Чувашская Республика – моя малая родина.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Чувашская Республика. Достопримечательности Чувашии. Известные люди чувашского края.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78.9.2. Родная страна.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Исторические события в жизни России. Защитники Отечества. Великая Отечественная война. Великая Победа. Светлая память. Бессмертный полк.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78.9.3. Семья. Родной очаг.</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Самый дорогой человек. Семейные праздники. День рождения.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78.9.4. </w:t>
      </w:r>
      <w:r w:rsidRPr="000941E4">
        <w:rPr>
          <w:rFonts w:ascii="Times New Roman" w:eastAsia="Times New Roman" w:hAnsi="Times New Roman"/>
          <w:bCs/>
          <w:sz w:val="24"/>
          <w:szCs w:val="24"/>
          <w:lang w:val="ru-RU"/>
        </w:rPr>
        <w:t>Спортивная Чувашия.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Олимпийские игры. Мой любимый вид спорта.</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sz w:val="24"/>
          <w:szCs w:val="24"/>
          <w:lang w:val="ru-RU"/>
        </w:rPr>
        <w:t>78.9.5. </w:t>
      </w:r>
      <w:r w:rsidRPr="000941E4">
        <w:rPr>
          <w:rFonts w:ascii="Times New Roman" w:eastAsia="Times New Roman" w:hAnsi="Times New Roman"/>
          <w:bCs/>
          <w:sz w:val="24"/>
          <w:szCs w:val="24"/>
          <w:lang w:val="ru-RU"/>
        </w:rPr>
        <w:t>Доброжелательность – национальная черта чувашского народа.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Успехи обучающихся в учёбе, спорте, других сферах деятельности. Пословицы и поговорки чувашского народа о дружбе.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78.9.6. Духовная культура чувашского народа.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Этнографические, художественные и национальные музеи Чувашии, парки и досуговые центры городов Чувашской Республики.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78.9.7. Школьное образование.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Распорядок дня. Школа. Учебные предметы. Каникулы в различное время года.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78.9.8. Человек и природа. Времена года.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Родной край. Времена года. Чудеса природы.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78.9.9. Страны и народы мира.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Развитие театра, кино, спорта в разных странах.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78.10. Содержание обучения в 9 классе.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78.10.1. Чувашская Республика – моя малая родина.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Население Чувашии. Историческое прошлое чувашского народа. Известные люди чувашского края.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78.10.2. Родная страна.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Многонациональный состав населения России. Регионы, города Российской Федерации.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78.10.3. Семья. Родной очаг.</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Семейные традиции и праздники. Отечественные праздники. Забота о родителях.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78.10.4. </w:t>
      </w:r>
      <w:r w:rsidRPr="000941E4">
        <w:rPr>
          <w:rFonts w:ascii="Times New Roman" w:eastAsia="Times New Roman" w:hAnsi="Times New Roman"/>
          <w:bCs/>
          <w:sz w:val="24"/>
          <w:szCs w:val="24"/>
          <w:lang w:val="ru-RU"/>
        </w:rPr>
        <w:t>Спортивная Чувашия.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Спорт в Чувашии, России. Известные спортсмены Чувашии.</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sz w:val="24"/>
          <w:szCs w:val="24"/>
          <w:lang w:val="ru-RU"/>
        </w:rPr>
        <w:t>78.10.5. </w:t>
      </w:r>
      <w:r w:rsidRPr="000941E4">
        <w:rPr>
          <w:rFonts w:ascii="Times New Roman" w:eastAsia="Times New Roman" w:hAnsi="Times New Roman"/>
          <w:bCs/>
          <w:sz w:val="24"/>
          <w:szCs w:val="24"/>
          <w:lang w:val="ru-RU"/>
        </w:rPr>
        <w:t>Доброжелательность – национальная черта чувашского народа.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Переписка со сверстниками и друзьями.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78.10.6. Духовная культура чувашского народа.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Традиции и фольклор. Чувашские национальные праздники.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78.10.7. Школьное образование.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Организация учебного процесса. Получение дополнительного образования.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78.10.8. Человек и природа. Времена года.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Родной край. Защита природных богатств.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78.10.9. Страны и народы мира.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Литература и искусство разных народов.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 Планируемые результаты освоения программы по государственному (чувашскому) языку на уровне основного общего образования.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78.11.1. В результате изучения государственного (чувашского) языка на уровне основного общего образования у обучающегося будут сформированы следующие личностные результаты: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1) гражданского воспитания: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rsidRPr="000941E4">
        <w:rPr>
          <w:rFonts w:ascii="Times New Roman" w:eastAsia="Times New Roman" w:hAnsi="Times New Roman"/>
          <w:sz w:val="24"/>
          <w:szCs w:val="24"/>
          <w:lang w:val="ru-RU"/>
        </w:rPr>
        <w:lastRenderedPageBreak/>
        <w:t>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неприятие любых форм экстремизма, дискриминации;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понимание роли различных социальных институтов в жизни человека;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готовность к участию в гуманитарной деятельности (помощь людям, нуждающимся в ней; волонтёрство);</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2) патриотического воспитания: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осознание российской гражданской идентичности в поликультурном и многоконфессиональном обществе, понимание роли государственного (чувашского) языка в жизни народа, ценностное отношение к государственному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3) духовно-нравственного воспитания: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4) эстетического воспитания: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5) физического воспитания, формирования культуры здоровья и эмоционального благополучия: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осознание ценности жизни </w:t>
      </w:r>
      <w:r w:rsidRPr="000941E4">
        <w:rPr>
          <w:rFonts w:ascii="Times New Roman" w:eastAsia="SchoolBookSanPin" w:hAnsi="Times New Roman"/>
          <w:bCs/>
          <w:sz w:val="24"/>
          <w:szCs w:val="24"/>
          <w:lang w:val="ru-RU"/>
        </w:rPr>
        <w:t>с использованием собственного жизненного и читательского опыта</w:t>
      </w:r>
      <w:r w:rsidRPr="000941E4">
        <w:rPr>
          <w:rFonts w:ascii="Times New Roman" w:eastAsia="Times New Roman" w:hAnsi="Times New Roman"/>
          <w:sz w:val="24"/>
          <w:szCs w:val="24"/>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принимать себя и других, не осуждая;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чувашском языке, сформированность навыков рефлексии, признание своего права на ошибку и такого же права другого человека;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6) трудового воспитания: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w:t>
      </w:r>
      <w:r w:rsidRPr="000941E4">
        <w:rPr>
          <w:rFonts w:ascii="Times New Roman" w:eastAsia="SchoolBookSanPin" w:hAnsi="Times New Roman"/>
          <w:sz w:val="24"/>
          <w:szCs w:val="24"/>
          <w:lang w:val="ru-RU"/>
        </w:rPr>
        <w:t xml:space="preserve">населенного пункта, родного края) </w:t>
      </w:r>
      <w:r w:rsidRPr="000941E4">
        <w:rPr>
          <w:rFonts w:ascii="Times New Roman" w:eastAsia="Times New Roma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рассказать о своих планах на будущее;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 экологического воспитания: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8) ценности научного познания: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9) адаптации обучающегося к изменяющимся условиям социальной и природной среды: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78.11.2. В результате изучения государственного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78.11.2.1.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в тексте дефициты информации, данных, необходимых для решения поставленной учебной задачи;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вопросы как исследовательский инструмент познания в языковом образовании;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составлять алгоритм действий и использовать его для решения учебных задач;</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применимость и достоверность информацию, полученную в ходе лингвистического исследования (эксперимента);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78.11.2.3. У обучающегося будут сформированы умения работать с информацией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оценивать надёжность информации по критериям, предложенным учителем или сформулированным самостоятельно;</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эффективно запоминать и систематизировать информацию.</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78.11.2.4. У обучающегося будут сформированы умения общения как часть коммуникативных универсальных учебных действий: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государственном (чувашском) языке;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невербальные средства общения, понимать значение социальных знаков;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распознавать предпосылки конфликтных ситуаций и смягчать конфликты, вести переговоры;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78.11.2.5. У обучающегося будут сформированы умения самоорганизации как части регулятивных универсальных учебных действий: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проблемы для решения в учебных и жизненных ситуациях;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самостоятельно составлять план действий, вносить необходимые коррективы в ходе его реализации;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проводить выбор и брать ответственность за решение.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разными способами самоконтроля (в том числе речевого), самомотивации и рефлексии;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давать оценку учебной ситуации и предлагать план её изменения;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развивать способность управлять собственными эмоциями и эмоциями других;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регулировать способ выражения собственных эмоций;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осознанно относиться к другому человеку и его мнению;</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признавать своё и чужое право на ошибку;</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принимать себя и других, не осуждая;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проявлять открытость;</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осознавать невозможность контролировать всё вокруг.</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78.11.2.7. У обучающегося будут сформированы умения совместной деятельности: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обобщать мнения нескольких </w:t>
      </w:r>
      <w:r w:rsidRPr="000941E4">
        <w:rPr>
          <w:rFonts w:ascii="Times New Roman" w:hAnsi="Times New Roman"/>
          <w:sz w:val="24"/>
          <w:szCs w:val="24"/>
          <w:lang w:val="ru-RU"/>
        </w:rPr>
        <w:t>человек</w:t>
      </w:r>
      <w:r w:rsidRPr="000941E4">
        <w:rPr>
          <w:rFonts w:ascii="Times New Roman" w:eastAsia="Times New Roman" w:hAnsi="Times New Roman"/>
          <w:sz w:val="24"/>
          <w:szCs w:val="24"/>
          <w:lang w:val="ru-RU"/>
        </w:rPr>
        <w:t>, проявлять готовность руководить, выполнять поручения, подчиняться;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78.11.3. Предметные результаты изучения государственного (чувашского) языка. К концу обучения в 5 классе обучающийся научится: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различными видами диалога (этикетный диалог, диалог-расспрос, диалог-побуждение к действию, диалог-обмен мнениями, комбинированный диалог);</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воспринимать на слух и полностью понимать речь учителя и одноклассников на чувашском языке;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основные правила чтения;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iCs/>
          <w:sz w:val="24"/>
          <w:szCs w:val="24"/>
          <w:lang w:val="ru-RU"/>
        </w:rPr>
        <w:t>воспроизводить наизусть небольшие произведения в стихотворной форме;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владеть правилами орфографии при написании часто употребляемых слов;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воспроизводить графически корректно все буквы чувашского алфавита;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пользоваться алфавитом при работе со словарями;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соотносить графический образ слова с его звуковым образом;</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основные правила произношения звуков в словах в разных позициях;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соблюдать правильное ударение в словах, интонацию в словосочетаниях и предложениях.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78.11.4. Предметные результаты изучения государственного (чувашского) языка. К концу обучения в 6 классе обучающийся научится: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составлять монологические высказывания на темы, предусмотренные программой (о себе, семье, друзьях, школе, родном городе, Чувашской Республике, России и другом);</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воспринимать на слух и понимать основное содержание несложных аудио- и видеотекстов;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читать и понимать основное содержание несложных текстов, содержащих некоторое количество неизученного языкового материала;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письменно выполнять языковые (фонетические, лексические и грамматические) упражнения;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применять на практике основные правила чтения, орфографии и пунктуации;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выделять в словах основу, корень и аффиксы;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различать грамматические формы одного и того же слова;</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правильно использовать в речи слова, употребляемые в значении нескольких частей речи;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узнавать парные слова и использовать их в качестве обобщающих слов.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78.11.5. Предметные результаты изучения государственного (чувашского) языка. К концу обучения в 7 классе обучающийся научится:</w:t>
      </w:r>
    </w:p>
    <w:p w:rsidR="009B443A" w:rsidRPr="000941E4" w:rsidRDefault="006A50F5" w:rsidP="00945CC4">
      <w:pPr>
        <w:widowControl/>
        <w:spacing w:after="0" w:line="240" w:lineRule="auto"/>
        <w:ind w:firstLine="709"/>
        <w:jc w:val="both"/>
        <w:rPr>
          <w:rFonts w:ascii="Times New Roman" w:eastAsia="Times New Roman" w:hAnsi="Times New Roman"/>
          <w:iCs/>
          <w:sz w:val="24"/>
          <w:szCs w:val="24"/>
          <w:lang w:val="ru-RU"/>
        </w:rPr>
      </w:pPr>
      <w:r w:rsidRPr="000941E4">
        <w:rPr>
          <w:rFonts w:ascii="Times New Roman" w:eastAsia="Times New Roman" w:hAnsi="Times New Roman"/>
          <w:iCs/>
          <w:sz w:val="24"/>
          <w:szCs w:val="24"/>
          <w:lang w:val="ru-RU"/>
        </w:rPr>
        <w:t>брать и давать интервью на чувашском языке;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lastRenderedPageBreak/>
        <w:t>воспринимать на слух и выборочно понимать с использованием языковой догадки, контекста краткие несложные аудио- и видеотексты, выделяя нужную информацию;</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читать и находить нужную (интересующую) информацию в несложных текстах;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воспроизводить графически правильно слова, воспринимаемые на слух;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уточнять написание слова по орфографическому словарю.</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78.11.6. Предметные результаты изучения государственного (чувашского) языка. К концу обучения в 8 классе обучающийся научится:</w:t>
      </w:r>
    </w:p>
    <w:p w:rsidR="009B443A" w:rsidRPr="000941E4" w:rsidRDefault="006A50F5" w:rsidP="00945CC4">
      <w:pPr>
        <w:widowControl/>
        <w:spacing w:after="0" w:line="240" w:lineRule="auto"/>
        <w:ind w:firstLine="709"/>
        <w:jc w:val="both"/>
        <w:rPr>
          <w:rFonts w:ascii="Times New Roman" w:eastAsia="Times New Roman" w:hAnsi="Times New Roman"/>
          <w:iCs/>
          <w:sz w:val="24"/>
          <w:szCs w:val="24"/>
          <w:lang w:val="ru-RU"/>
        </w:rPr>
      </w:pPr>
      <w:r w:rsidRPr="000941E4">
        <w:rPr>
          <w:rFonts w:ascii="Times New Roman" w:eastAsia="Times New Roman" w:hAnsi="Times New Roman"/>
          <w:iCs/>
          <w:sz w:val="24"/>
          <w:szCs w:val="24"/>
          <w:lang w:val="ru-RU"/>
        </w:rPr>
        <w:t>самостоятельно составлять тексты в разных стилях;</w:t>
      </w:r>
    </w:p>
    <w:p w:rsidR="009B443A" w:rsidRPr="000941E4" w:rsidRDefault="006A50F5" w:rsidP="00945CC4">
      <w:pPr>
        <w:widowControl/>
        <w:spacing w:after="0" w:line="240" w:lineRule="auto"/>
        <w:ind w:firstLine="709"/>
        <w:jc w:val="both"/>
        <w:rPr>
          <w:rFonts w:ascii="Times New Roman" w:eastAsia="Times New Roman" w:hAnsi="Times New Roman"/>
          <w:iCs/>
          <w:sz w:val="24"/>
          <w:szCs w:val="24"/>
          <w:lang w:val="ru-RU"/>
        </w:rPr>
      </w:pPr>
      <w:r w:rsidRPr="000941E4">
        <w:rPr>
          <w:rFonts w:ascii="Times New Roman" w:eastAsia="Times New Roman" w:hAnsi="Times New Roman"/>
          <w:iCs/>
          <w:sz w:val="24"/>
          <w:szCs w:val="24"/>
          <w:lang w:val="ru-RU"/>
        </w:rPr>
        <w:t>использовать контекстуальную или языковую догадку при восприятии на слух текстов, содержащих небольшое количество незнакомых слов;</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читать несложные тексты разных жанров с полным и точным пониманием, используя языковую догадку, выборочный перевод, словарь;</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делать краткие выписки из текста для использования их в собственных высказываниях;</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составлять собственные тексты, пользуясь материалом урока, образцом, ключевыми словами, вопросами или планом;</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 xml:space="preserve">использовать речевые клише этикета; </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узнавать в письменном и устном тексте изученные лексические единицы (слова и словосочетания) и оперировать ими в процессе общения;</w:t>
      </w:r>
    </w:p>
    <w:p w:rsidR="009B443A" w:rsidRPr="000941E4" w:rsidRDefault="006A50F5" w:rsidP="00945CC4">
      <w:pPr>
        <w:widowControl/>
        <w:spacing w:after="0" w:line="240" w:lineRule="auto"/>
        <w:ind w:firstLine="709"/>
        <w:jc w:val="both"/>
        <w:rPr>
          <w:rFonts w:ascii="Times New Roman" w:eastAsia="Times New Roman" w:hAnsi="Times New Roman"/>
          <w:i/>
          <w:sz w:val="24"/>
          <w:szCs w:val="24"/>
          <w:lang w:val="ru-RU"/>
        </w:rPr>
      </w:pPr>
      <w:r w:rsidRPr="000941E4">
        <w:rPr>
          <w:rFonts w:ascii="Times New Roman" w:eastAsia="Times New Roman" w:hAnsi="Times New Roman"/>
          <w:sz w:val="24"/>
          <w:szCs w:val="24"/>
          <w:lang w:val="ru-RU"/>
        </w:rPr>
        <w:t>распознавать и употреблять в речи слова разных частей речи;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использовать слова разных частей речи с учётом сферы употребления и стиля.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78.11.7. Предметные результаты изучения государственного (чувашского) языка. К концу обучения в 9 классе обучающийся научится: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iCs/>
          <w:sz w:val="24"/>
          <w:szCs w:val="24"/>
          <w:lang w:val="ru-RU"/>
        </w:rPr>
        <w:t>кратко высказываться в соответствии с предложенной ситуацией общения;</w:t>
      </w:r>
    </w:p>
    <w:p w:rsidR="009B443A" w:rsidRPr="000941E4" w:rsidRDefault="006A50F5" w:rsidP="00945CC4">
      <w:pPr>
        <w:widowControl/>
        <w:spacing w:after="0" w:line="240" w:lineRule="auto"/>
        <w:ind w:firstLine="709"/>
        <w:jc w:val="both"/>
        <w:rPr>
          <w:rFonts w:ascii="Times New Roman" w:eastAsia="Times New Roman" w:hAnsi="Times New Roman"/>
          <w:iCs/>
          <w:sz w:val="24"/>
          <w:szCs w:val="24"/>
          <w:lang w:val="ru-RU"/>
        </w:rPr>
      </w:pPr>
      <w:r w:rsidRPr="000941E4">
        <w:rPr>
          <w:rFonts w:ascii="Times New Roman" w:eastAsia="Times New Roman" w:hAnsi="Times New Roman"/>
          <w:iCs/>
          <w:sz w:val="24"/>
          <w:szCs w:val="24"/>
          <w:lang w:val="ru-RU"/>
        </w:rPr>
        <w:t>кратко излагать результаты выполненной проектной работы на чувашском языке;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iCs/>
          <w:sz w:val="24"/>
          <w:szCs w:val="24"/>
          <w:lang w:val="ru-RU"/>
        </w:rPr>
        <w:t>игнорировать незнакомые языковые явления, несущественные для понимания основного содержания воспринимаемого на слух текста;</w:t>
      </w:r>
    </w:p>
    <w:p w:rsidR="009B443A" w:rsidRPr="000941E4" w:rsidRDefault="006A50F5" w:rsidP="00945CC4">
      <w:pPr>
        <w:widowControl/>
        <w:spacing w:after="0" w:line="240" w:lineRule="auto"/>
        <w:ind w:firstLine="709"/>
        <w:jc w:val="both"/>
        <w:rPr>
          <w:rFonts w:ascii="Times New Roman" w:eastAsia="Times New Roman" w:hAnsi="Times New Roman"/>
          <w:iCs/>
          <w:sz w:val="24"/>
          <w:szCs w:val="24"/>
          <w:lang w:val="ru-RU"/>
        </w:rPr>
      </w:pPr>
      <w:r w:rsidRPr="000941E4">
        <w:rPr>
          <w:rFonts w:ascii="Times New Roman" w:eastAsia="Times New Roman" w:hAnsi="Times New Roman"/>
          <w:iCs/>
          <w:sz w:val="24"/>
          <w:szCs w:val="24"/>
          <w:lang w:val="ru-RU"/>
        </w:rPr>
        <w:t>отделять в тексте, воспринимаемом на слух, главные факты от второстепенных;</w:t>
      </w:r>
    </w:p>
    <w:p w:rsidR="009B443A" w:rsidRPr="000941E4" w:rsidRDefault="006A50F5" w:rsidP="00945CC4">
      <w:pPr>
        <w:widowControl/>
        <w:spacing w:after="0" w:line="240" w:lineRule="auto"/>
        <w:ind w:firstLine="709"/>
        <w:jc w:val="both"/>
        <w:rPr>
          <w:rFonts w:ascii="Times New Roman" w:eastAsia="Times New Roman" w:hAnsi="Times New Roman"/>
          <w:iCs/>
          <w:sz w:val="24"/>
          <w:szCs w:val="24"/>
          <w:lang w:val="ru-RU"/>
        </w:rPr>
      </w:pPr>
      <w:r w:rsidRPr="000941E4">
        <w:rPr>
          <w:rFonts w:ascii="Times New Roman" w:eastAsia="Times New Roman" w:hAnsi="Times New Roman"/>
          <w:sz w:val="24"/>
          <w:szCs w:val="24"/>
          <w:lang w:val="ru-RU"/>
        </w:rPr>
        <w:t>читать и полностью понимать содержание прочитанных текстов;</w:t>
      </w:r>
    </w:p>
    <w:p w:rsidR="009B443A" w:rsidRPr="000941E4" w:rsidRDefault="006A50F5" w:rsidP="00945CC4">
      <w:pPr>
        <w:widowControl/>
        <w:spacing w:after="0" w:line="240" w:lineRule="auto"/>
        <w:ind w:firstLine="709"/>
        <w:jc w:val="both"/>
        <w:rPr>
          <w:rFonts w:ascii="Times New Roman" w:eastAsia="Times New Roman" w:hAnsi="Times New Roman"/>
          <w:iCs/>
          <w:sz w:val="24"/>
          <w:szCs w:val="24"/>
          <w:lang w:val="ru-RU"/>
        </w:rPr>
      </w:pPr>
      <w:r w:rsidRPr="000941E4">
        <w:rPr>
          <w:rFonts w:ascii="Times New Roman" w:eastAsia="Times New Roman" w:hAnsi="Times New Roman"/>
          <w:iCs/>
          <w:sz w:val="24"/>
          <w:szCs w:val="24"/>
          <w:lang w:val="ru-RU"/>
        </w:rPr>
        <w:t>выражать своё мнение о прочитанном;</w:t>
      </w:r>
    </w:p>
    <w:p w:rsidR="009B443A" w:rsidRPr="000941E4" w:rsidRDefault="006A50F5" w:rsidP="00945CC4">
      <w:pPr>
        <w:widowControl/>
        <w:spacing w:after="0" w:line="240" w:lineRule="auto"/>
        <w:ind w:firstLine="709"/>
        <w:jc w:val="both"/>
        <w:rPr>
          <w:rFonts w:ascii="Times New Roman" w:eastAsia="Times New Roman" w:hAnsi="Times New Roman"/>
          <w:bCs/>
          <w:sz w:val="24"/>
          <w:szCs w:val="24"/>
          <w:lang w:val="ru-RU"/>
        </w:rPr>
      </w:pPr>
      <w:r w:rsidRPr="000941E4">
        <w:rPr>
          <w:rFonts w:ascii="Times New Roman" w:eastAsia="Times New Roman" w:hAnsi="Times New Roman"/>
          <w:bCs/>
          <w:sz w:val="24"/>
          <w:szCs w:val="24"/>
          <w:lang w:val="ru-RU"/>
        </w:rPr>
        <w:t>составлять план устного или письменного сообщения на чувашском языке;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bCs/>
          <w:sz w:val="24"/>
          <w:szCs w:val="24"/>
          <w:lang w:val="ru-RU"/>
        </w:rPr>
        <w:t>создавать тексты;</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употреблять слова, словосочетания соответствующие ситуации общения;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выбирать слова из ряда предложенных для успешного решения коммуникативной задачи;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определять значение слова по словарю;</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составлять словосочетания и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и употреблять в речи разные типы простых предложений и сложные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составлять и употреблять в речи предложения с обращением, однородными членами, водными словами;</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rPr>
        <w:t>широко использовать в речи простые и сложные предложения, предложения с прямо</w:t>
      </w:r>
      <w:r w:rsidRPr="000941E4">
        <w:rPr>
          <w:rFonts w:ascii="Times New Roman" w:hAnsi="Times New Roman" w:cs="Times New Roman"/>
          <w:lang w:eastAsia="ar-SA"/>
        </w:rPr>
        <w:t>й и косвенной речью.</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78</w:t>
      </w:r>
      <w:r w:rsidRPr="000941E4">
        <w:rPr>
          <w:rFonts w:ascii="Times New Roman" w:hAnsi="Times New Roman" w:cs="Times New Roman"/>
          <w:vertAlign w:val="superscript"/>
          <w:lang w:eastAsia="ar-SA"/>
        </w:rPr>
        <w:t>1</w:t>
      </w:r>
      <w:r w:rsidRPr="000941E4">
        <w:rPr>
          <w:rFonts w:ascii="Times New Roman" w:hAnsi="Times New Roman" w:cs="Times New Roman"/>
          <w:lang w:eastAsia="ar-SA"/>
        </w:rPr>
        <w:t>. Федеральная рабочая программа по учебному предмету «Родной (чукотский) язык».</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78</w:t>
      </w:r>
      <w:r w:rsidRPr="000941E4">
        <w:rPr>
          <w:rFonts w:ascii="Times New Roman" w:hAnsi="Times New Roman" w:cs="Times New Roman"/>
          <w:vertAlign w:val="superscript"/>
          <w:lang w:eastAsia="ar-SA"/>
        </w:rPr>
        <w:t>1</w:t>
      </w:r>
      <w:r w:rsidRPr="000941E4">
        <w:rPr>
          <w:rFonts w:ascii="Times New Roman" w:hAnsi="Times New Roman" w:cs="Times New Roman"/>
          <w:lang w:eastAsia="ar-SA"/>
        </w:rPr>
        <w:t>.1</w:t>
      </w:r>
      <w:r w:rsidRPr="000941E4">
        <w:rPr>
          <w:rFonts w:ascii="Times New Roman" w:hAnsi="Times New Roman" w:cs="Times New Roman"/>
          <w:bCs/>
        </w:rPr>
        <w:t xml:space="preserve">. </w:t>
      </w:r>
      <w:r w:rsidRPr="000941E4">
        <w:rPr>
          <w:rFonts w:ascii="Times New Roman" w:hAnsi="Times New Roman" w:cs="Times New Roman"/>
          <w:lang w:eastAsia="ar-SA"/>
        </w:rPr>
        <w:t>Федеральная рабочая программа по учебному предмету «Родной (чукотский) язык» (предметная область «Родной язык и родная литература»)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78</w:t>
      </w:r>
      <w:r w:rsidRPr="000941E4">
        <w:rPr>
          <w:rFonts w:ascii="Times New Roman" w:hAnsi="Times New Roman" w:cs="Times New Roman"/>
          <w:vertAlign w:val="superscript"/>
          <w:lang w:eastAsia="ar-SA"/>
        </w:rPr>
        <w:t>1</w:t>
      </w:r>
      <w:r w:rsidRPr="000941E4">
        <w:rPr>
          <w:rFonts w:ascii="Times New Roman" w:hAnsi="Times New Roman" w:cs="Times New Roman"/>
          <w:lang w:eastAsia="ar-SA"/>
        </w:rPr>
        <w:t>.2.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lastRenderedPageBreak/>
        <w:t>781.3.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78</w:t>
      </w:r>
      <w:r w:rsidRPr="000941E4">
        <w:rPr>
          <w:rFonts w:ascii="Times New Roman" w:hAnsi="Times New Roman" w:cs="Times New Roman"/>
          <w:vertAlign w:val="superscript"/>
          <w:lang w:eastAsia="ar-SA"/>
        </w:rPr>
        <w:t>1</w:t>
      </w:r>
      <w:r w:rsidRPr="000941E4">
        <w:rPr>
          <w:rFonts w:ascii="Times New Roman" w:hAnsi="Times New Roman" w:cs="Times New Roman"/>
          <w:lang w:eastAsia="ar-SA"/>
        </w:rPr>
        <w:t>.4.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78</w:t>
      </w:r>
      <w:r w:rsidRPr="000941E4">
        <w:rPr>
          <w:rFonts w:ascii="Times New Roman" w:hAnsi="Times New Roman" w:cs="Times New Roman"/>
          <w:vertAlign w:val="superscript"/>
          <w:lang w:eastAsia="ar-SA"/>
        </w:rPr>
        <w:t>1</w:t>
      </w:r>
      <w:r w:rsidRPr="000941E4">
        <w:rPr>
          <w:rFonts w:ascii="Times New Roman" w:hAnsi="Times New Roman" w:cs="Times New Roman"/>
          <w:lang w:eastAsia="ar-SA"/>
        </w:rPr>
        <w:t>.5. Пояснительная записка.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78</w:t>
      </w:r>
      <w:r w:rsidRPr="000941E4">
        <w:rPr>
          <w:rFonts w:ascii="Times New Roman" w:hAnsi="Times New Roman" w:cs="Times New Roman"/>
          <w:vertAlign w:val="superscript"/>
          <w:lang w:eastAsia="ar-SA"/>
        </w:rPr>
        <w:t>1</w:t>
      </w:r>
      <w:r w:rsidRPr="000941E4">
        <w:rPr>
          <w:rFonts w:ascii="Times New Roman" w:hAnsi="Times New Roman" w:cs="Times New Roman"/>
          <w:lang w:eastAsia="ar-SA"/>
        </w:rPr>
        <w:t xml:space="preserve">.5.1. Программа по родному (чукотскому) языку разработана с целью оказания методической помощи учителю в создании рабочей программы </w:t>
      </w:r>
      <w:r w:rsidRPr="000941E4">
        <w:rPr>
          <w:rFonts w:ascii="Times New Roman" w:hAnsi="Times New Roman" w:cs="Times New Roman"/>
          <w:lang w:eastAsia="ar-SA"/>
        </w:rPr>
        <w:br/>
        <w:t>по учебному предмету, ориентированной на современные тенденции в образовании и активные методики обучения.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Программа по родному (чукотскому) языку устанавливает распределение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78</w:t>
      </w:r>
      <w:r w:rsidRPr="000941E4">
        <w:rPr>
          <w:rFonts w:ascii="Times New Roman" w:hAnsi="Times New Roman" w:cs="Times New Roman"/>
          <w:vertAlign w:val="superscript"/>
          <w:lang w:eastAsia="ar-SA"/>
        </w:rPr>
        <w:t>1</w:t>
      </w:r>
      <w:r w:rsidRPr="000941E4">
        <w:rPr>
          <w:rFonts w:ascii="Times New Roman" w:hAnsi="Times New Roman" w:cs="Times New Roman"/>
          <w:lang w:eastAsia="ar-SA"/>
        </w:rPr>
        <w:t>.5.2.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современных подходов к достижению личностных, метапредметных и предметных результатов обучения.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78</w:t>
      </w:r>
      <w:r w:rsidRPr="000941E4">
        <w:rPr>
          <w:rFonts w:ascii="Times New Roman" w:hAnsi="Times New Roman" w:cs="Times New Roman"/>
          <w:vertAlign w:val="superscript"/>
          <w:lang w:eastAsia="ar-SA"/>
        </w:rPr>
        <w:t>1</w:t>
      </w:r>
      <w:r w:rsidRPr="000941E4">
        <w:rPr>
          <w:rFonts w:ascii="Times New Roman" w:hAnsi="Times New Roman" w:cs="Times New Roman"/>
          <w:lang w:eastAsia="ar-SA"/>
        </w:rPr>
        <w:t xml:space="preserve">.5.3. Достижение поставленных целей при разработке и реализации образовательной организацией программы учебного предмета «Родной (чукотский) язык» для 5-9 классов основного общего образования 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навыки; привить навыки, направленные на обогащение воображения, мышления, памяти, речи на родном (чукотском) языке. </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78</w:t>
      </w:r>
      <w:r w:rsidRPr="000941E4">
        <w:rPr>
          <w:rFonts w:ascii="Times New Roman" w:hAnsi="Times New Roman" w:cs="Times New Roman"/>
          <w:vertAlign w:val="superscript"/>
          <w:lang w:eastAsia="ar-SA"/>
        </w:rPr>
        <w:t>1</w:t>
      </w:r>
      <w:r w:rsidRPr="000941E4">
        <w:rPr>
          <w:rFonts w:ascii="Times New Roman" w:hAnsi="Times New Roman" w:cs="Times New Roman"/>
          <w:lang w:eastAsia="ar-SA"/>
        </w:rPr>
        <w:t xml:space="preserve">.5.4. Общее число часов, рекомендованных для изучения родного (чукотского) языка, – 340 часов: в 5 классе – 68 часов (2 часа в неделю), в 6 классе – 68 </w:t>
      </w:r>
      <w:r w:rsidRPr="000941E4">
        <w:rPr>
          <w:rFonts w:ascii="Times New Roman" w:hAnsi="Times New Roman" w:cs="Times New Roman"/>
        </w:rPr>
        <w:t xml:space="preserve">часов (2 часа </w:t>
      </w:r>
      <w:r w:rsidRPr="000941E4">
        <w:rPr>
          <w:rFonts w:ascii="Times New Roman" w:hAnsi="Times New Roman" w:cs="Times New Roman"/>
          <w:lang w:eastAsia="ar-SA"/>
        </w:rPr>
        <w:t>в неделю), в 7 классе – 68 часов (2 часа в неделю), в 8 классе – 68 часов (2 часа в неделю), в 9 классе – 68 часов (2 часа в неделю).</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ar-SA"/>
        </w:rPr>
      </w:pPr>
      <w:r w:rsidRPr="000941E4">
        <w:rPr>
          <w:rFonts w:ascii="Times New Roman" w:hAnsi="Times New Roman" w:cs="Times New Roman"/>
          <w:lang w:eastAsia="ar-SA"/>
        </w:rPr>
        <w:t xml:space="preserve">781.5.5. Учебный предмет «Родной (чукотский) язык» направлен </w:t>
      </w:r>
      <w:r w:rsidRPr="000941E4">
        <w:rPr>
          <w:rFonts w:ascii="Times New Roman" w:hAnsi="Times New Roman" w:cs="Times New Roman"/>
          <w:lang w:eastAsia="ar-SA"/>
        </w:rPr>
        <w:br/>
        <w:t xml:space="preserve">на удовлетворение потребности обучающихся в изучении родного языка как инструмента познания национальной культуры и самореализации в ней. Изучение предмета направлено на формирование функциональной грамотности и коммуникативной компетентности. </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lang w:eastAsia="ar-SA"/>
        </w:rPr>
        <w:t>В содержан</w:t>
      </w:r>
      <w:r w:rsidRPr="000941E4">
        <w:rPr>
          <w:rFonts w:ascii="Times New Roman" w:hAnsi="Times New Roman" w:cs="Times New Roman"/>
        </w:rPr>
        <w:t>ии программы по родному (чукотскому) языку выделяются следующие содержательные линии: языковые знания, связная речь, язык и общение, система языка.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rPr>
        <w:t xml:space="preserve">Целью изучения учебного предмета «Родной (чукотский) язык» является совершенствование видов речевой деятельности, коммуникативных умений </w:t>
      </w:r>
      <w:r w:rsidRPr="000941E4">
        <w:rPr>
          <w:rFonts w:ascii="Times New Roman" w:hAnsi="Times New Roman" w:cs="Times New Roman"/>
        </w:rPr>
        <w:br/>
        <w:t>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и многоконфессиональном обществе.</w:t>
      </w:r>
    </w:p>
    <w:p w:rsidR="009B443A" w:rsidRPr="000941E4" w:rsidRDefault="006A50F5" w:rsidP="00945CC4">
      <w:pPr>
        <w:pStyle w:val="msonormalbullet2gif"/>
        <w:spacing w:beforeAutospacing="0" w:after="0" w:afterAutospacing="0"/>
        <w:ind w:firstLine="709"/>
        <w:jc w:val="both"/>
        <w:rPr>
          <w:rFonts w:ascii="Times New Roman" w:hAnsi="Times New Roman" w:cs="Times New Roman"/>
        </w:rPr>
      </w:pPr>
      <w:r w:rsidRPr="000941E4">
        <w:rPr>
          <w:rFonts w:ascii="Times New Roman" w:hAnsi="Times New Roman" w:cs="Times New Roman"/>
          <w:bCs/>
        </w:rPr>
        <w:t xml:space="preserve">Задачами </w:t>
      </w:r>
      <w:r w:rsidRPr="000941E4">
        <w:rPr>
          <w:rFonts w:ascii="Times New Roman" w:hAnsi="Times New Roman" w:cs="Times New Roman"/>
        </w:rPr>
        <w:t>изучения учебного предмета «Родной (чукотский) язык» являются: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rPr>
        <w:t>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rsidR="009B443A" w:rsidRPr="000941E4" w:rsidRDefault="006A50F5" w:rsidP="00945CC4">
      <w:pPr>
        <w:pStyle w:val="msonormalbullet2gif"/>
        <w:widowControl w:val="0"/>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rPr>
        <w:t>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rPr>
        <w:lastRenderedPageBreak/>
        <w:t>формирование навыков использования родного языка как средства коммуникации и получения знаний;</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rPr>
        <w:t>совер</w:t>
      </w:r>
      <w:r w:rsidRPr="000941E4">
        <w:rPr>
          <w:rFonts w:ascii="Times New Roman" w:hAnsi="Times New Roman" w:cs="Times New Roman"/>
          <w:lang w:eastAsia="zh-CN"/>
        </w:rPr>
        <w:t>шенствование логического мышления обучающихся, умения связно, доступно и последовательно излагать свои мысли на родном языке в устной и письменной форме;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lang w:eastAsia="zh-CN"/>
        </w:rPr>
        <w:t>совершенствование умений и навыков чтения, письма, работы с учебником, дополнительной и справочной литературой;</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lang w:eastAsia="zh-CN"/>
        </w:rPr>
        <w:t xml:space="preserve">освоение знаний об устройстве языковой системы и закономерностях </w:t>
      </w:r>
      <w:r w:rsidRPr="000941E4">
        <w:rPr>
          <w:rFonts w:ascii="Times New Roman" w:hAnsi="Times New Roman" w:cs="Times New Roman"/>
          <w:lang w:eastAsia="zh-CN"/>
        </w:rPr>
        <w:br/>
        <w:t>ее функциони</w:t>
      </w:r>
      <w:r w:rsidRPr="000941E4">
        <w:rPr>
          <w:rFonts w:ascii="Times New Roman" w:hAnsi="Times New Roman" w:cs="Times New Roman"/>
        </w:rPr>
        <w:t>рования, о стилистических ресурсах и основных нормах чукотского языка;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rPr>
        <w:t xml:space="preserve">развитие представлений о чукотском языке как духовной, нравственной </w:t>
      </w:r>
      <w:r w:rsidRPr="000941E4">
        <w:rPr>
          <w:rFonts w:ascii="Times New Roman" w:hAnsi="Times New Roman" w:cs="Times New Roman"/>
        </w:rPr>
        <w:br/>
        <w:t>и культурн</w:t>
      </w:r>
      <w:r w:rsidRPr="000941E4">
        <w:rPr>
          <w:rFonts w:ascii="Times New Roman" w:hAnsi="Times New Roman" w:cs="Times New Roman"/>
          <w:lang w:eastAsia="zh-CN"/>
        </w:rPr>
        <w:t>ой ценности народа;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lang w:eastAsia="zh-CN"/>
        </w:rPr>
        <w:t>формирование познавательного интереса, любви, уважительного отношения к чукотскому языку;</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lang w:eastAsia="zh-CN"/>
        </w:rPr>
        <w:t>воспи</w:t>
      </w:r>
      <w:r w:rsidRPr="000941E4">
        <w:rPr>
          <w:rFonts w:ascii="Times New Roman" w:hAnsi="Times New Roman" w:cs="Times New Roman"/>
        </w:rPr>
        <w:t>тание ответственного отношения к сохранению и развитию чукотского языка.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rPr>
        <w:t xml:space="preserve">Программа по родному (чукотскому) языку в 5-9-х классах включает сведения по фонетике, синтаксису и пунктуации, лексике, морфологии. </w:t>
      </w:r>
    </w:p>
    <w:p w:rsidR="009B443A" w:rsidRPr="000941E4" w:rsidRDefault="006A50F5" w:rsidP="00945CC4">
      <w:pPr>
        <w:pStyle w:val="2ff0"/>
        <w:spacing w:before="0" w:line="240" w:lineRule="auto"/>
        <w:ind w:firstLine="709"/>
        <w:rPr>
          <w:sz w:val="24"/>
          <w:szCs w:val="24"/>
          <w:lang w:eastAsia="zh-CN"/>
        </w:rPr>
      </w:pPr>
      <w:r w:rsidRPr="000941E4">
        <w:rPr>
          <w:bCs/>
          <w:sz w:val="24"/>
          <w:szCs w:val="24"/>
        </w:rPr>
        <w:t>78</w:t>
      </w:r>
      <w:r w:rsidRPr="000941E4">
        <w:rPr>
          <w:bCs/>
          <w:sz w:val="24"/>
          <w:szCs w:val="24"/>
          <w:vertAlign w:val="superscript"/>
        </w:rPr>
        <w:t>1</w:t>
      </w:r>
      <w:r w:rsidRPr="000941E4">
        <w:rPr>
          <w:sz w:val="24"/>
          <w:szCs w:val="24"/>
        </w:rPr>
        <w:t>.6. </w:t>
      </w:r>
      <w:r w:rsidRPr="000941E4">
        <w:rPr>
          <w:sz w:val="24"/>
          <w:szCs w:val="24"/>
          <w:lang w:eastAsia="zh-CN"/>
        </w:rPr>
        <w:t>Содержание обучения в 5 классе.</w:t>
      </w:r>
    </w:p>
    <w:p w:rsidR="009B443A" w:rsidRPr="000941E4" w:rsidRDefault="006A50F5" w:rsidP="00945CC4">
      <w:pPr>
        <w:pStyle w:val="2ff0"/>
        <w:spacing w:before="0" w:line="240" w:lineRule="auto"/>
        <w:ind w:firstLine="709"/>
        <w:rPr>
          <w:sz w:val="24"/>
          <w:szCs w:val="24"/>
        </w:rPr>
      </w:pPr>
      <w:r w:rsidRPr="000941E4">
        <w:rPr>
          <w:bCs/>
          <w:sz w:val="24"/>
          <w:szCs w:val="24"/>
        </w:rPr>
        <w:t>78</w:t>
      </w:r>
      <w:r w:rsidRPr="000941E4">
        <w:rPr>
          <w:bCs/>
          <w:sz w:val="24"/>
          <w:szCs w:val="24"/>
          <w:vertAlign w:val="superscript"/>
        </w:rPr>
        <w:t>1</w:t>
      </w:r>
      <w:r w:rsidRPr="000941E4">
        <w:rPr>
          <w:sz w:val="24"/>
          <w:szCs w:val="24"/>
        </w:rPr>
        <w:t>.</w:t>
      </w:r>
      <w:r w:rsidRPr="000941E4">
        <w:rPr>
          <w:sz w:val="24"/>
          <w:szCs w:val="24"/>
          <w:lang w:eastAsia="zh-CN"/>
        </w:rPr>
        <w:t>6.1. Язык. Общие сведения о языке. Разделы науки о языке.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lang w:eastAsia="zh-CN"/>
        </w:rPr>
        <w:t xml:space="preserve">Язык как средство общения. Родной язык – основа существования народа. </w:t>
      </w:r>
      <w:r w:rsidRPr="000941E4">
        <w:rPr>
          <w:rFonts w:ascii="Times New Roman" w:hAnsi="Times New Roman" w:cs="Times New Roman"/>
        </w:rPr>
        <w:t>Язык и речь. Устная и письменная речи. Общие понятия о родном (чукотском) языке.</w:t>
      </w:r>
    </w:p>
    <w:p w:rsidR="009B443A" w:rsidRPr="000941E4" w:rsidRDefault="006A50F5" w:rsidP="00945CC4">
      <w:pPr>
        <w:pStyle w:val="2ff0"/>
        <w:spacing w:before="0" w:line="240" w:lineRule="auto"/>
        <w:ind w:firstLine="709"/>
        <w:rPr>
          <w:sz w:val="24"/>
          <w:szCs w:val="24"/>
        </w:rPr>
      </w:pPr>
      <w:r w:rsidRPr="000941E4">
        <w:rPr>
          <w:bCs/>
          <w:sz w:val="24"/>
          <w:szCs w:val="24"/>
        </w:rPr>
        <w:t>78</w:t>
      </w:r>
      <w:r w:rsidRPr="000941E4">
        <w:rPr>
          <w:bCs/>
          <w:sz w:val="24"/>
          <w:szCs w:val="24"/>
          <w:vertAlign w:val="superscript"/>
        </w:rPr>
        <w:t>1</w:t>
      </w:r>
      <w:r w:rsidRPr="000941E4">
        <w:rPr>
          <w:sz w:val="24"/>
          <w:szCs w:val="24"/>
        </w:rPr>
        <w:t>.</w:t>
      </w:r>
      <w:r w:rsidRPr="000941E4">
        <w:rPr>
          <w:bCs/>
          <w:sz w:val="24"/>
          <w:szCs w:val="24"/>
        </w:rPr>
        <w:t xml:space="preserve">6.2. </w:t>
      </w:r>
      <w:r w:rsidRPr="000941E4">
        <w:rPr>
          <w:sz w:val="24"/>
          <w:szCs w:val="24"/>
        </w:rPr>
        <w:t>Синтаксис. Пунктуация.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Синтаксис – раздел грамматики. Пунктуация – раздел правописания. Основные синтаксические единицы: словосочетание, предложение, текст. Словосочетание его признаки. Главное и зависимое слово в словосочетании.</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Грамматическая основа предложения.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Главные члены предложения. Распространенные, нераспространенные предложения.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Второстепенные члены предложения: определение, дополнение, обстоятельство. Нераспространенные и распространенные предложения.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 xml:space="preserve">Предложения с обращением. Интонация, пунктуация предложений </w:t>
      </w:r>
      <w:r w:rsidRPr="000941E4">
        <w:rPr>
          <w:rFonts w:ascii="Times New Roman" w:hAnsi="Times New Roman" w:cs="Times New Roman"/>
          <w:lang w:eastAsia="zh-CN"/>
        </w:rPr>
        <w:br/>
        <w:t>с обращением.</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Предложения с прямой речью. Знаки препинания в предложениях с прямой речью.</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Простое и сложное предложение.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lang w:eastAsia="zh-CN"/>
        </w:rPr>
        <w:t>Монолог. Диалог. Оформление диалога на п</w:t>
      </w:r>
      <w:r w:rsidRPr="000941E4">
        <w:rPr>
          <w:rFonts w:ascii="Times New Roman" w:hAnsi="Times New Roman" w:cs="Times New Roman"/>
        </w:rPr>
        <w:t>исьме.</w:t>
      </w:r>
    </w:p>
    <w:p w:rsidR="009B443A" w:rsidRPr="000941E4" w:rsidRDefault="006A50F5" w:rsidP="00945CC4">
      <w:pPr>
        <w:pStyle w:val="2ff0"/>
        <w:spacing w:before="0" w:line="240" w:lineRule="auto"/>
        <w:ind w:firstLine="709"/>
        <w:rPr>
          <w:sz w:val="24"/>
          <w:szCs w:val="24"/>
        </w:rPr>
      </w:pPr>
      <w:r w:rsidRPr="000941E4">
        <w:rPr>
          <w:bCs/>
          <w:sz w:val="24"/>
          <w:szCs w:val="24"/>
        </w:rPr>
        <w:t>78</w:t>
      </w:r>
      <w:r w:rsidRPr="000941E4">
        <w:rPr>
          <w:bCs/>
          <w:sz w:val="24"/>
          <w:szCs w:val="24"/>
          <w:vertAlign w:val="superscript"/>
        </w:rPr>
        <w:t>1</w:t>
      </w:r>
      <w:r w:rsidRPr="000941E4">
        <w:rPr>
          <w:sz w:val="24"/>
          <w:szCs w:val="24"/>
        </w:rPr>
        <w:t>.6.3. Текст.</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Понятие о тексте.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Структура текста: оглавление, тема, основная мысль, абзац.</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Типы текстов: повествование, описание, рассуждение.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Практическая работа по формированию умений делить тексты на абзацы.</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Формирование умений составления плана текста.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Тема текста.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 xml:space="preserve">Формирование умений различать тексты в разговорном, научном </w:t>
      </w:r>
      <w:r w:rsidRPr="000941E4">
        <w:rPr>
          <w:rFonts w:ascii="Times New Roman" w:hAnsi="Times New Roman" w:cs="Times New Roman"/>
          <w:lang w:eastAsia="zh-CN"/>
        </w:rPr>
        <w:br/>
        <w:t>и художественном стилях.</w:t>
      </w:r>
    </w:p>
    <w:p w:rsidR="009B443A" w:rsidRPr="000941E4" w:rsidRDefault="006A50F5" w:rsidP="00945CC4">
      <w:pPr>
        <w:pStyle w:val="2ff0"/>
        <w:spacing w:before="0" w:line="240" w:lineRule="auto"/>
        <w:ind w:firstLine="709"/>
        <w:rPr>
          <w:sz w:val="24"/>
          <w:szCs w:val="24"/>
        </w:rPr>
      </w:pPr>
      <w:r w:rsidRPr="000941E4">
        <w:rPr>
          <w:bCs/>
          <w:sz w:val="24"/>
          <w:szCs w:val="24"/>
        </w:rPr>
        <w:t>78</w:t>
      </w:r>
      <w:r w:rsidRPr="000941E4">
        <w:rPr>
          <w:bCs/>
          <w:sz w:val="24"/>
          <w:szCs w:val="24"/>
          <w:vertAlign w:val="superscript"/>
        </w:rPr>
        <w:t>1</w:t>
      </w:r>
      <w:r w:rsidRPr="000941E4">
        <w:rPr>
          <w:sz w:val="24"/>
          <w:szCs w:val="24"/>
        </w:rPr>
        <w:t>.6.4. Фонетика, графика, орфоэпия, орфография.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Фонетика как раздел науки о языке. Звук как единица языка. Образование звуков. Классификация гласных и согласных звуков. Деление звуков чукотского языка на гласные и согласные.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lastRenderedPageBreak/>
        <w:t>Гласные звуки. Таблица гласных звуков. Гласные в начале слова. Удвоенные гласные. Обозначение их на письме.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Гармония гласных. Гласные сильной серии: [а], [о], [э], гласные слабой серии: [э], [и], [у]. Закономерность перехода гласных слабой серии в гласные сильной серии. Таблица гармонии гласных. Гласный звук [ы] как нейтральный, как краткий звук, как сильный звук в корне слова; [ы] – соединительный звук между частями слова.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Согласные звуки. Таблица согласных звуков. Звуки: звонкие [в], [г], [ӈ]; глухие [к], [л], [ч`]. Гортанно-смычный звук. Различение слов с данным звуком и без него.</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Удвоенные согласные. Общие понятия об ассимиляции, диссимиляции, чередовании согласных.</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Слог. Ударение в слове. Правила переноса слов.</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Фонетический разбор слова.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Графика – раздел науки о языке.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Соотношение звука и буквы. Звуки, обозначаемые одним, двумя знаками. Значение букв я, ю, ё, е. Буквы (ь, ъ), не обозначенные звуками. Алфавит чукотского литературного языка.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lang w:eastAsia="zh-CN"/>
        </w:rPr>
        <w:t>Орфография – р</w:t>
      </w:r>
      <w:r w:rsidRPr="000941E4">
        <w:rPr>
          <w:rFonts w:ascii="Times New Roman" w:hAnsi="Times New Roman" w:cs="Times New Roman"/>
        </w:rPr>
        <w:t>аздел правописания. Правописание разделительных ъ и ы.</w:t>
      </w:r>
    </w:p>
    <w:p w:rsidR="009B443A" w:rsidRPr="000941E4" w:rsidRDefault="006A50F5" w:rsidP="00945CC4">
      <w:pPr>
        <w:pStyle w:val="2ff0"/>
        <w:spacing w:before="0" w:line="240" w:lineRule="auto"/>
        <w:ind w:firstLine="709"/>
        <w:rPr>
          <w:sz w:val="24"/>
          <w:szCs w:val="24"/>
        </w:rPr>
      </w:pPr>
      <w:r w:rsidRPr="000941E4">
        <w:rPr>
          <w:bCs/>
          <w:sz w:val="24"/>
          <w:szCs w:val="24"/>
        </w:rPr>
        <w:t>78</w:t>
      </w:r>
      <w:r w:rsidRPr="000941E4">
        <w:rPr>
          <w:bCs/>
          <w:sz w:val="24"/>
          <w:szCs w:val="24"/>
          <w:vertAlign w:val="superscript"/>
        </w:rPr>
        <w:t>1</w:t>
      </w:r>
      <w:r w:rsidRPr="000941E4">
        <w:rPr>
          <w:sz w:val="24"/>
          <w:szCs w:val="24"/>
        </w:rPr>
        <w:t>.6.5. Лексика.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Лексикология как раздел науки о языке. Слово как единица языка. Многозначные и однозначные слова. Прямое и переносное значение слова.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 xml:space="preserve">Исконно (чукотские) и заимствованные слова. Профессиональные слова. Интернациональные слова. Неологизмы и устаревшие слова. Омонимы. Синонимы. Антонимы. Особенности лексики чукотского языка. Терминология родства 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селе. Названия промысловых животных и съедобных растений. Терминология, связанная </w:t>
      </w:r>
      <w:r w:rsidRPr="000941E4">
        <w:rPr>
          <w:rFonts w:ascii="Times New Roman" w:hAnsi="Times New Roman" w:cs="Times New Roman"/>
          <w:lang w:eastAsia="zh-CN"/>
        </w:rPr>
        <w:br/>
        <w:t>с оленеводством, охотой, рыболовством, предметами домашнего обихода и быта. Названия различных действий и качеств.</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lang w:eastAsia="zh-CN"/>
        </w:rPr>
        <w:t>Речевой этикет. Знакомство с чукотско-русским и русско-чукотским словарями, с топоним</w:t>
      </w:r>
      <w:r w:rsidRPr="000941E4">
        <w:rPr>
          <w:rFonts w:ascii="Times New Roman" w:hAnsi="Times New Roman" w:cs="Times New Roman"/>
        </w:rPr>
        <w:t>ическим словарем.</w:t>
      </w:r>
    </w:p>
    <w:p w:rsidR="009B443A" w:rsidRPr="000941E4" w:rsidRDefault="006A50F5" w:rsidP="00945CC4">
      <w:pPr>
        <w:pStyle w:val="2ff0"/>
        <w:spacing w:before="0" w:line="240" w:lineRule="auto"/>
        <w:ind w:firstLine="709"/>
        <w:rPr>
          <w:sz w:val="24"/>
          <w:szCs w:val="24"/>
        </w:rPr>
      </w:pPr>
      <w:r w:rsidRPr="000941E4">
        <w:rPr>
          <w:bCs/>
          <w:sz w:val="24"/>
          <w:szCs w:val="24"/>
        </w:rPr>
        <w:t>78</w:t>
      </w:r>
      <w:r w:rsidRPr="000941E4">
        <w:rPr>
          <w:bCs/>
          <w:sz w:val="24"/>
          <w:szCs w:val="24"/>
          <w:vertAlign w:val="superscript"/>
        </w:rPr>
        <w:t>1</w:t>
      </w:r>
      <w:r w:rsidRPr="000941E4">
        <w:rPr>
          <w:sz w:val="24"/>
          <w:szCs w:val="24"/>
        </w:rPr>
        <w:t>.</w:t>
      </w:r>
      <w:r w:rsidRPr="000941E4">
        <w:rPr>
          <w:bCs/>
          <w:sz w:val="24"/>
          <w:szCs w:val="24"/>
        </w:rPr>
        <w:t>6.6</w:t>
      </w:r>
      <w:r w:rsidRPr="000941E4">
        <w:rPr>
          <w:sz w:val="24"/>
          <w:szCs w:val="24"/>
        </w:rPr>
        <w:t>. Морфемика. Орфография.</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Морфемика – раздел лингвистики. Морфема – минимальная значимая единица языка, часть слова. Словообразующие и формообразующие морфемы. Состав слова.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Словообразование в чукотском язык. Суффиксы: -ль (ын), -ёчг-, -нэӈ (э) – наӈ (а), -рэт -рат, -тэгын -тагын, -чурм -чорм, -лӄыл-, -сӄ-, -гиӈ -гэӈ, -кыку -чыко, -йикви -еквэ, -ткын, -тку -тко-.</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Приставки: лыг (и)- лыг (э)-, мэл - мал-.</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Повторение. Имена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Имя существительное. Исходная форма имен существительных. Число имен существительных. Образование существительных во множественном числе. Значение девяти падежей. Склонение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lastRenderedPageBreak/>
        <w:t>Качественные имена прилагательные.</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Инкорпоративные комплексы: качественные прилагательные</w:t>
      </w:r>
      <w:r w:rsidRPr="000941E4">
        <w:rPr>
          <w:rFonts w:ascii="Times New Roman" w:hAnsi="Times New Roman" w:cs="Times New Roman"/>
          <w:lang w:eastAsia="zh-CN"/>
        </w:rPr>
        <w:br/>
        <w:t>+ существительные: илгиръын – белая кухлянка,</w:t>
      </w:r>
      <w:r w:rsidRPr="000941E4">
        <w:rPr>
          <w:rFonts w:ascii="Times New Roman" w:hAnsi="Times New Roman" w:cs="Times New Roman"/>
          <w:lang w:eastAsia="zh-CN"/>
        </w:rPr>
        <w:tab/>
        <w:t xml:space="preserve"> от нилгыӄин – белый, иръын – кухлянка.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Спряжение «непереходных глаголов в побудительно-повелительном 1-м 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Словообразование непереходных глаголов от существительных суффиксами:</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-тку -тко-: рыпэткук – стучать, работать молотком (рыпэӈы – молоток), валяткок – резать ножом (валят – ножи);</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-льэт -льат- (со значением постоянного передвижения); ы’твыльэтык – ехать на байдаре (ы’твъэт – байдара), гэкэӈыльэтык – ездить на оленьей упряжке (гэкэӈ – оленья упряжка);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-йп-, -эп- (со значением надевать данный предмет): лелейпык – надевать рукавицы (лилит- рукавицы), эръэпык – надевать кухлянку (иръын – кухлянка);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-тв- («со значением снимать данный предмет): къэлитвык – снимать шапку (къэли – шапка);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-ӈит -ӈэт- (со значением проводить данное время): элеӈитык – проводить лето (элен – лето), ы’лёӈэтык – провести день (ы’лён – день).</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Словообразование непереходных глаголов от существительных сочетанием приставок и суффиксов:</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Тэ - та…ӈ (со значением изготовить данный предмет): тэплеӈӈык – изготовить торбаса (плекыт – обувь), тарьэнӈык – проложить дорогу (ръэт – дорога).</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 xml:space="preserve">Лексико-семантические группы непереходных глаголов, образованные </w:t>
      </w:r>
      <w:r w:rsidRPr="000941E4">
        <w:rPr>
          <w:rFonts w:ascii="Times New Roman" w:hAnsi="Times New Roman" w:cs="Times New Roman"/>
          <w:lang w:eastAsia="zh-CN"/>
        </w:rPr>
        <w:br/>
        <w:t>от существительных суффиксом -у/о-:</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со значением употребления в пищу: лиглигук (лигук) – есть яйца (лиглиг – яйцо), кавкавок – есть хлеб (кавкав- хлеб);</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со значением добыть зверя: ръэвук – добыть кита (ръэв – кит), кытэпок – добыть горного барана (кытэп – горный баран).</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Отрицательная форма глагола. Полная и сокращенная отрицательные формы.</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lang w:eastAsia="zh-CN"/>
        </w:rPr>
      </w:pPr>
      <w:r w:rsidRPr="000941E4">
        <w:rPr>
          <w:rFonts w:ascii="Times New Roman" w:hAnsi="Times New Roman" w:cs="Times New Roman"/>
          <w:lang w:eastAsia="zh-CN"/>
        </w:rPr>
        <w:t>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rsidR="009B443A" w:rsidRPr="000941E4" w:rsidRDefault="006A50F5" w:rsidP="00945CC4">
      <w:pPr>
        <w:pStyle w:val="msonormalbullet2gif"/>
        <w:tabs>
          <w:tab w:val="left" w:pos="1134"/>
        </w:tabs>
        <w:spacing w:beforeAutospacing="0" w:after="0" w:afterAutospacing="0"/>
        <w:ind w:firstLine="709"/>
        <w:jc w:val="both"/>
        <w:rPr>
          <w:rFonts w:ascii="Times New Roman" w:hAnsi="Times New Roman" w:cs="Times New Roman"/>
        </w:rPr>
      </w:pPr>
      <w:r w:rsidRPr="000941E4">
        <w:rPr>
          <w:rFonts w:ascii="Times New Roman" w:hAnsi="Times New Roman" w:cs="Times New Roman"/>
          <w:lang w:eastAsia="zh-CN"/>
        </w:rPr>
        <w:t>Инкорпоративные комплексы: наречие + глагол. Йыӄынток – быстро выйти наружу (от слов: ный</w:t>
      </w:r>
      <w:r w:rsidRPr="000941E4">
        <w:rPr>
          <w:rFonts w:ascii="Times New Roman" w:hAnsi="Times New Roman" w:cs="Times New Roman"/>
        </w:rPr>
        <w:t>ыӄъэв – быстро, ӈыток – выйти); тэнчичевык – хорошо -понять (нытэӈъэв – хорошо, чичевык – понять).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.6.7. Развитие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Составление ответов на вопросы учителя и на вопросы, данные в учебнике по прочитанному тексту, картине.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Пересказ содержания, прочитанного с опорными словами, выражениями. Пересказ, близкий к тексту.</w:t>
      </w:r>
    </w:p>
    <w:p w:rsidR="009B443A" w:rsidRPr="000941E4" w:rsidRDefault="006A50F5" w:rsidP="00945CC4">
      <w:pPr>
        <w:widowControl/>
        <w:spacing w:after="0" w:line="240" w:lineRule="auto"/>
        <w:ind w:firstLine="709"/>
        <w:contextualSpacing/>
        <w:jc w:val="both"/>
        <w:rPr>
          <w:rFonts w:ascii="Times New Roman" w:hAnsi="Times New Roman"/>
          <w:color w:val="000000" w:themeColor="text1"/>
          <w:sz w:val="24"/>
          <w:szCs w:val="24"/>
          <w:lang w:val="ru-RU"/>
        </w:rPr>
      </w:pPr>
      <w:r w:rsidRPr="000941E4">
        <w:rPr>
          <w:rFonts w:ascii="Times New Roman" w:eastAsia="Times New Roman" w:hAnsi="Times New Roman"/>
          <w:sz w:val="24"/>
          <w:szCs w:val="24"/>
          <w:lang w:val="ru-RU" w:eastAsia="ru-RU"/>
        </w:rPr>
        <w:t>Составление рассказа по</w:t>
      </w:r>
      <w:r w:rsidRPr="000941E4">
        <w:rPr>
          <w:rFonts w:ascii="Times New Roman" w:hAnsi="Times New Roman"/>
          <w:color w:val="000000" w:themeColor="text1"/>
          <w:sz w:val="24"/>
          <w:szCs w:val="24"/>
          <w:lang w:val="ru-RU"/>
        </w:rPr>
        <w:t xml:space="preserve"> картине.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Составление рассказов о своих занятиях в семье, в школе и об играх.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Сочинение-описание (об отдельных предметах, животных).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 Содержание обучения в 6 классе.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.7.1. Речевая деятельность и культура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Язык и речь. Стили речи: научный, публицистический, официально-деловой, разговорный. Текст. Тема текста.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.7.2. Словообразование. Орфография.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Морфемика и словообразование. Основные способы образования слов </w:t>
      </w:r>
      <w:r w:rsidRPr="000941E4">
        <w:rPr>
          <w:rFonts w:ascii="Times New Roman" w:eastAsia="Times New Roman" w:hAnsi="Times New Roman"/>
          <w:sz w:val="24"/>
          <w:szCs w:val="24"/>
          <w:lang w:val="ru-RU" w:eastAsia="ru-RU"/>
        </w:rPr>
        <w:br/>
        <w:t>в чукотском языке. Основные выразительные средства словообразования.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Образование слов в результате слияния сочетаний слов.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Правописание сложных и сложносокращенных слов.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.7.3. Синтаксис.</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Простое предложение. Виды синтаксической связи слов в предложении: согласование, примыкание, управление.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.7.4. Морфология. Общее понятие о морфологии.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Морфология как один из разделов грамматики. Слово как основная языковая единица морфологии.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Части речи. Самостоятельные и служебные части речи, их классификация, функция в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.7.5. Глагол. Спряжение переходных глаголов по шести временам изъявительного наклонения. Таблицы спряжения.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Побудительно-повелительное 1-е наклонение переходного глагола. Побудительно-повелительное 2-е наклонение. Спряжение переходных глаголов в побудительно-повелительном 1-м и 2-м наклонениях. Таблицы спряжения.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.7.6. Имя существительное. Имя существительное как часть речи. Морфологические признаки имен существительных. Синтаксическая роль имени существительного в предложении.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Существительные собственные и нарицательные.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Правописание собственных имен существительных (заглавная буква </w:t>
      </w:r>
      <w:r w:rsidRPr="000941E4">
        <w:rPr>
          <w:rFonts w:ascii="Times New Roman" w:eastAsia="Times New Roman" w:hAnsi="Times New Roman"/>
          <w:sz w:val="24"/>
          <w:szCs w:val="24"/>
          <w:lang w:val="ru-RU" w:eastAsia="ru-RU"/>
        </w:rPr>
        <w:br/>
        <w:t>и кавычки).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Число имен существительных.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Склонения имен существительных по падежам. Значение падежей. Определенное и неопределенное склонение.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Склонение нарицательных существительных.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Склонение собственных имен существительных.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Склонение существительных с определительным словом.</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Способы образования существительных.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существительных.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Склонение существительных: по 9 падежам и по 7 падежам. Таблицы склонения существительных.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Изменение существительных по лицам. Формы, выражающие лицо предмета, обозначенного данным существительным: эккэйгым – сын (я), эккэйгыт – сын (ты), экык – сын, эккэмури – сыновья (мы), эккэтури – сыновья (вы), эккэт – сыновья.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Формы, выражающие лицо, которому принадлежит предмет, обозначенный данным существительным: гэккэйгым – сына имею я, гэккэйгыт – сына имеешь ты, гэккэлин – сына имеет он (а), гэккэмури – сына (сыновей) имеем мы, гэккэтури – сына (сыновей) имеете вы, гэккэлинэт – 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гарайгым – дом имею я, гарагтэгым – ушел домой 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Отрицательная форма существительных.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Словообразование существительных. Суффиксы: -йӈ-, -чг-(-чыӈ-), -гырг-. Склонение существительных с данными суффиксами.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.7.7. Имя прилагательное. Понятие о прилагательном. Значение прилагательного, его морфологические признаки, синтаксические функции.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Правописание падежных окончаний прилагательных, стоящих вместе </w:t>
      </w:r>
      <w:r w:rsidRPr="000941E4">
        <w:rPr>
          <w:rFonts w:ascii="Times New Roman" w:eastAsia="Times New Roman" w:hAnsi="Times New Roman"/>
          <w:sz w:val="24"/>
          <w:szCs w:val="24"/>
          <w:lang w:val="ru-RU" w:eastAsia="ru-RU"/>
        </w:rPr>
        <w:br/>
        <w:t>с существительными.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Роль прилагательных в речи. Синтаксическая роль прилагательного </w:t>
      </w:r>
      <w:r w:rsidRPr="000941E4">
        <w:rPr>
          <w:rFonts w:ascii="Times New Roman" w:eastAsia="Times New Roman" w:hAnsi="Times New Roman"/>
          <w:sz w:val="24"/>
          <w:szCs w:val="24"/>
          <w:lang w:val="ru-RU" w:eastAsia="ru-RU"/>
        </w:rPr>
        <w:br/>
        <w:t>в предложении.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Качественные и относительные прилагательные.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Степени сравнения имен прилагательных.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Правописание прилагательных, являющихся определением </w:t>
      </w:r>
      <w:r w:rsidRPr="000941E4">
        <w:rPr>
          <w:rFonts w:ascii="Times New Roman" w:eastAsia="Times New Roman" w:hAnsi="Times New Roman"/>
          <w:sz w:val="24"/>
          <w:szCs w:val="24"/>
          <w:lang w:val="ru-RU" w:eastAsia="ru-RU"/>
        </w:rPr>
        <w:br/>
        <w:t>для существительных.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Правописание прилагательных, заимствованных из русского языка.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Словообразование имен прилагательных. Правописание сложных прилагательных.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прилагательных.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Притяжательные прилагательные. Выражение числа. Вопросы: </w:t>
      </w:r>
      <w:r w:rsidRPr="000941E4">
        <w:rPr>
          <w:rFonts w:ascii="Times New Roman" w:eastAsia="Times New Roman" w:hAnsi="Times New Roman"/>
          <w:sz w:val="24"/>
          <w:szCs w:val="24"/>
          <w:lang w:val="ru-RU" w:eastAsia="ru-RU"/>
        </w:rPr>
        <w:br/>
        <w:t>микын (ин)? – чей? – ытлыгин (къэли) – отцовская (шапка);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микынинэт? – чьи? – ытлыгинэт (плекыт) – отцовские (торбаса);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микыргин (эт)? – чьи? (они) – ытлыгыргин (вэтгавыт) – родительские (слова);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рэӄин? – чей? – мэмылен (мытӄымыт) – нерпичий (жир).</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Инкорпоративные комплексы: притяжательные прилагательные </w:t>
      </w:r>
      <w:r w:rsidRPr="000941E4">
        <w:rPr>
          <w:rFonts w:ascii="Times New Roman" w:eastAsia="Times New Roman" w:hAnsi="Times New Roman"/>
          <w:sz w:val="24"/>
          <w:szCs w:val="24"/>
          <w:lang w:val="ru-RU" w:eastAsia="ru-RU"/>
        </w:rPr>
        <w:br/>
        <w:t>+ существительные. Риӄугнэлгын – шкура песца (от риӄукин – песцовая, нэлгын – шкура), ӈэвмиргыплекыт – обувь бабушки.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Относительные прилагательные. Выражение числа. Вопросы: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миӈкэкин (эт)? – из какого места? из каких мест? – эмнуӈкин(эт) – тундровый (ые);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титэкин(эт)? – с какого времени? с каких времен? – льэлеӈкин(эт) – зимний (ие);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рэӄин(эт)? – какой? какие? (из какого материал а?) – уттин- деревянный, выквэн – каменный.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Инкорпоративные комплексы: относительные прилагательные+ существительные. Вээмынныт – речные рыбы (от вээмкин – речной, ынныт – рыбы), аӈӄагыннэк – морской зверь (от аӈӄакэн – морской, гынник – зверь).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Изменение относительных прилагательных по лицам: эмнуӈкинэйгым – тундровый я, эмнуӈкинэтури – тундровые вы.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.7.8. Наречие. Качественные, количественные, обстоятельные образа действия, места, времени. Морфологический разбор наречия.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.7.9. Имя числительное. 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Числительные количественные и порядковые, их значение, склонение </w:t>
      </w:r>
      <w:r w:rsidRPr="000941E4">
        <w:rPr>
          <w:rFonts w:ascii="Times New Roman" w:eastAsia="Times New Roman" w:hAnsi="Times New Roman"/>
          <w:sz w:val="24"/>
          <w:szCs w:val="24"/>
          <w:lang w:val="ru-RU" w:eastAsia="ru-RU"/>
        </w:rPr>
        <w:br/>
        <w:t>и изменение.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Порядковые числительные, их значение, склонение и изменение.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Разделительные числительные, их значение, склонение и изменение.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Количественные числительные, их значение, склонение, особенности употребления в словосочетании.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Слитное и раздельное написание числительных.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числительных.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.7.10. Местоимение. 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Склонение местоимений различных разрядов.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местоимений.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.7.11. Развитие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Пересказы текстов с обращениями и диалогами. Составление диалога на темы из окружающей жизни.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Ответы на вопросы по прочитанному произведению.</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Перевод с русского на чукотский язык предложений с изученными грамматическими формами.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Пересказ, близкий к прочитанному тексту, по самостоятельно составленному плану и без плана.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Пересказ, близкий к прочитанному тексту, с изменением лица (замена 1-го лица 3-м или пересказ от лица одного из героев).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Составление рассказа по картине, иллюстрации, слайдам о родной северной природе.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.8. Содержание обучения в 7 классе.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 xml:space="preserve">.8.1. Общие сведения о языке.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Сведения из истории чукотской графики. Создания чукотской письменности. Первые книги на чукотском языке. Создание современной письменности.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.8.2. Лексика.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Однозначные и многозначные слова, прямое и переносное значения слов. Синонимы, антонимы, омонимы. Пользование словарями.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781.8.3. Синтаксис.</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Простое предложение. Эргативное предложение. Предложение </w:t>
      </w:r>
      <w:r w:rsidRPr="000941E4">
        <w:rPr>
          <w:rFonts w:ascii="Times New Roman" w:eastAsia="Times New Roman" w:hAnsi="Times New Roman"/>
          <w:sz w:val="24"/>
          <w:szCs w:val="24"/>
          <w:lang w:val="ru-RU" w:eastAsia="ru-RU"/>
        </w:rPr>
        <w:br/>
        <w:t>с обращениями. Виды синтаксической связи слов в предложении.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.8.4. Морфология, орфография.</w:t>
      </w:r>
    </w:p>
    <w:p w:rsidR="009B443A" w:rsidRPr="000941E4" w:rsidRDefault="006A50F5" w:rsidP="00945CC4">
      <w:pPr>
        <w:widowControl/>
        <w:spacing w:after="0" w:line="240" w:lineRule="auto"/>
        <w:ind w:firstLine="709"/>
        <w:contextualSpacing/>
        <w:jc w:val="both"/>
        <w:rPr>
          <w:rFonts w:ascii="Times New Roman" w:eastAsia="Times New Roman" w:hAnsi="Times New Roman"/>
          <w:iCs/>
          <w:sz w:val="24"/>
          <w:szCs w:val="24"/>
          <w:lang w:val="ru-RU" w:eastAsia="ru-RU"/>
        </w:rPr>
      </w:pPr>
      <w:r w:rsidRPr="000941E4">
        <w:rPr>
          <w:rFonts w:ascii="Times New Roman" w:eastAsia="Times New Roman" w:hAnsi="Times New Roman"/>
          <w:sz w:val="24"/>
          <w:szCs w:val="24"/>
          <w:lang w:val="ru-RU" w:eastAsia="ru-RU"/>
        </w:rPr>
        <w:t>Имя существительное. Склонение имен существительных и личных местоимений.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Глагол. Глагол как часть речи. Его значение, морфологические </w:t>
      </w:r>
      <w:r w:rsidRPr="000941E4">
        <w:rPr>
          <w:rFonts w:ascii="Times New Roman" w:eastAsia="Times New Roman" w:hAnsi="Times New Roman"/>
          <w:sz w:val="24"/>
          <w:szCs w:val="24"/>
          <w:lang w:val="ru-RU" w:eastAsia="ru-RU"/>
        </w:rPr>
        <w:br/>
        <w:t>и синтаксические функции.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Категории времени. Инфинитив.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Категория наклонения. Изъявительное, побудительно-повелительное, сослагательное наклонение. Употребление наклонений.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Спряжение глаголов. Именное спряжение. Глагольное спряжение.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Способы словообразования глаголов в современном чукотском языке.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глагола.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Аналитические комплексы глаголов с суффиксом –йгут –йгот плюс рытык (вспомогательный переходный глагол). Тэйкыйгут рытык – обязать сделать, етыйгут рытык – велеть прийти.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Целевая форма глагола. Суффикс -(ы)нвы: акватынвы – чтобы отправиться. Гым лыгинъэ гэгъевигым акватынвы. – Я очень рано проснулся, чтобы отправиться.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Желательная форма глагола, образованная сочетанием приставки и суффикса рэ – ра – к. Рантоӈык – желание выйти, рарагтыӈык – желание пойти домой.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Причастие. Грамматическое значение. Морфологические и синтаксические функции причастий.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Свойства прилагательных и глаголов у причастия. Синтаксическая роль причастий в предложении.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Личные формы имен-причастий. Утвердительные, отрицательные. Образование утвердительных и отрицательных причастий. Склонение вопросительных (утвердительных) имен-причастий.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Причастный оборот. Выделение запятыми причастного оборота, стоящего после определяемого слова.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причастий.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Деепричастие. Общее грамматическое значение, морфологические </w:t>
      </w:r>
      <w:r w:rsidRPr="000941E4">
        <w:rPr>
          <w:rFonts w:ascii="Times New Roman" w:eastAsia="Times New Roman" w:hAnsi="Times New Roman"/>
          <w:sz w:val="24"/>
          <w:szCs w:val="24"/>
          <w:lang w:val="ru-RU" w:eastAsia="ru-RU"/>
        </w:rPr>
        <w:br/>
        <w:t>и синтаксические функции. Образование деепричастий. Признаки глагола и наречия у деепричастия.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Изменение деепричастия по времени.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Деепричастный оборот. Знаки препинания при деепричастном обороте. Выделение одиночного деепричастия запятыми (ознакомление).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деепричастий.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Наречие. 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Степени сравнения наречий.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Правописание наречий. Дефис между частями слова в наречиях. Слитные и раздельные написания наречий.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Морфологический разбор наречий.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Служебные части речи. Общее понятие о служебных частях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Послелог. 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Собственно послелоги – рээн «с», «ӄача» «около» и некоторые другие. Послелоги-наречия – рымагты «за (дальше)», эвыча «под (внизу)», гыргоча </w:t>
      </w:r>
      <w:r w:rsidRPr="000941E4">
        <w:rPr>
          <w:rFonts w:ascii="Times New Roman" w:eastAsia="Times New Roman" w:hAnsi="Times New Roman"/>
          <w:sz w:val="24"/>
          <w:szCs w:val="24"/>
          <w:lang w:val="ru-RU" w:eastAsia="ru-RU"/>
        </w:rPr>
        <w:br/>
        <w:t>«над (вверху)» и тому подобное. Понятие о послелоге как уточнителе грамматического значения данного имени – «ытлыг-ык рээн «с отцом», мур-ык рээн «с нами»; нымным-ык ӄача «около селения», ыр-ык ӄача «около них», гытг-ык рымагты «за озером», ын-ык рымагты «за ним» и другие.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послелогов.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Союз. 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Союзы простые, сложные, составные.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Союзы простые (чама «да – и») и сложные (ынкъам ымыӈ «а также»). Понятие о грамматическом значении союзов. Союзы сочинительные -ынкъам «и-да», эвытлым «или», лымэвыр «либо», наӄам «но» и другие. Союзы подчинительные – иӈӄун «чтобы», эвыр «если», вытку «как только», миӈкри ӄун «потому что» и другие.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союзов.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Частица. Частица как служебная часть речи. Синтаксическая роль частиц </w:t>
      </w:r>
      <w:r w:rsidRPr="000941E4">
        <w:rPr>
          <w:rFonts w:ascii="Times New Roman" w:eastAsia="Times New Roman" w:hAnsi="Times New Roman"/>
          <w:sz w:val="24"/>
          <w:szCs w:val="24"/>
          <w:lang w:val="ru-RU" w:eastAsia="ru-RU"/>
        </w:rPr>
        <w:br/>
        <w:t>в предложении. Разряды частиц по значению.</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Смысловые – вай «вот», ипэ «именно», ытръэч «только»;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Модально-волевые – опопыӈ «пусть», аны «ну», ии «да», ӄырым «нет», эви? ээв? «разве?», ӄынур «словно», энмэн «дескать»;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эмоционально-экспрессивные – лыгэнитык «просто», алымы «ведь», эви/ээв «разве» и другие.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частиц.</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Междометие. Междометие как часть речи, которая объединяет обособленную группу слов, выражающих различные оттенки чувств и волевых побуждений – како! ого! вынэ! «ой», како-ам! «ну!», тоок! «а ну!» тагам! «давай» и другие. Междометия сочетания слов – како а’мын! «вот ведь!», а’мын аны! «ох, да ведь!», а'мын-ым ытлён! ну и ну!» и некоторые другие.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Морфологический разбор междометий.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.8.5. Развитие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Ведение диалога по данной ситуации, а также по сюжетной картине.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Ответы-рассуждения на вопросы по картине.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Перевод с русского на чукотский язык предложений с изученными грамматическими конструкциями.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Выборочные пересказы по прочитанным произведениям.</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Изложения, близкие к тексту, с заданием ввести в текст описание пейзажа, портрета героя.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Сочинение – описание природы, местности, родного села по личным наблюдениям и впечатлениям.</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Составление плана какого-либо мероприятия (экскурсии, вечера, недели родного языка).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 Содержание обучения в 8 классе.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.9.1. Языковые знания.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Лексика. Диалекты, местные (говорные) отличия в лексике.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.9.2. Фонетика.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Особенности женского (нелитературного) произношения: звуки [р], [ч]как [ц], сочетание «рк»как долгий «цц». Рыркы [цы-ццы] – морж, чымӈы [цымӈы]- бык, гарырколенат [гацыццоленат] – добыли моржа. Функционирование женского произношения.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.9.3. Морфология.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Имя – причастие. Понятие об имени причастии. Три основные группы имен причастий: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от глаголов: тылельын – идущий, пешеход;</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от существительных: ы’твыльын – имеющий лодку, владелец лодки;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от качественных прилагательных: пытлиӈыльын – являющийся смелым, смельчак (от ныпытлиӈӄин – смелый).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Отрицательная форма имен причастий: энъюкыльин – не пасущий, ы’ттъыкыльин – не имеющий собак.</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Склонение имен-причастий. Изменение имен-причастий по лицам и числам.</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Долженствовательная форма имен причастий.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Деепричастия как глагольные формы выражения второстепенного действия, определенным образом соотнесенного с основным действием, обозначенным спрягаемой формой глагола.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Основные формы деепричастия. Одновременные деепричастия с суффиксом -ма. Ӈэвысӄэтти, ваӈэма, ныпычвэтгавӄэнат. - Женщины, занимаясь шитьем, беседуют.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С суффиксом -гты, -эты. Йылӄатэты, тывалёмгъан пэкыл. – Засыпая, </w:t>
      </w:r>
      <w:r w:rsidRPr="000941E4">
        <w:rPr>
          <w:rFonts w:ascii="Times New Roman" w:eastAsia="Times New Roman" w:hAnsi="Times New Roman"/>
          <w:sz w:val="24"/>
          <w:szCs w:val="24"/>
          <w:lang w:val="ru-RU" w:eastAsia="ru-RU"/>
        </w:rPr>
        <w:br/>
        <w:t>я услышал топот.</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Разновременные деепричастия с суффиксом -(ы) к. Рэсӄивык калеткорагты, ӈинӄэй люур эвыпатыӈогъэ. – Войдя в школу, мальчик вдруг начал стесняться. Разновременные деепричастия с суффиксом -и (нэӈу- (э) наӈо. Чавчыват, пыкиринэӈу нымнымык, ӄытгъэт вэлыткорагты. – Оленеводы, приехав в село, пошли в магазин.</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Причинные деепричастия с суффиксом – тэ - та, Тумгэ и’рнин вээм тутымӄэткутэ. – Товарищ переправился через реку, двигаясь вприпрыжку </w:t>
      </w:r>
      <w:r w:rsidRPr="000941E4">
        <w:rPr>
          <w:rFonts w:ascii="Times New Roman" w:eastAsia="Times New Roman" w:hAnsi="Times New Roman"/>
          <w:sz w:val="24"/>
          <w:szCs w:val="24"/>
          <w:lang w:val="ru-RU" w:eastAsia="ru-RU"/>
        </w:rPr>
        <w:br/>
        <w:t>по единичным льдам. Причинные деепричастия с сочетанием суффикса и приставки эм – ам…-тэ – та. Ытля, амгылёта ӈааккагты, лыгиӄупӄынтэтгъи. – Мать, тоскуя по дочери, сильно похудела.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Уступительные деепричастия с суффиксом -(ы) мачы. Тъылмачы, ытлён ивинигъи. – Хоть он и болен, однако ушел на охоту.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Целевые деепричастия с сочетанием «суффикса и приставки эмрэ - амра-…ӈэ -ӈа. Миргын етгъи эмрэльуӈэ нэнэнэӄэй. – Дед пришел, чтоб увидеть ребенка.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Глаголы. Способы протекания действия (включение суффиксов, выражающих способы протекания действия, в основы глаголов):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изредка совершающегося действия, суффикс –чьэт -чьат-: ӄытычьэтык – ходить изредка (ӄытык – идти), кэтъочьатык- вспоминать изредка (кэтъок – вспомнить);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очередности обоюдного совершения действия, суффикс –чит -чет-: янотчетык – соревноваться в первенстве (янотык – быть первым);</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массовости действия, суффикс -ръу-ръо-: вакъоръок- рассесться многим (вакок- сесть);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ускоренности действия, суффикс –сӄычет -сӄычат-: вирисӄычетык – спуститься быстро (вирик – спуститься);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постепенности действия, (приставка тыле - тыля-: тыляйъок – настигать постепенно (йъок – настигать);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интенсивности действия, суффикс -йв-, -йив -ев-, -ив -эв-: тиӈуйвык – тянуть интенсивно (тиӈук – тянуть);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начала действия, суффикс -ӈӈо-: паӈъэвӈытоӈӈок – начать отдыхать (паӈъэӈыток – отдыхать);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завершенности действия, суффикс -плытку -плытко-: кэлиткуплыткук – кончить учиться (кэлиткук – учиться);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выражение предельной полноты действия, приставка тэӈ -тан-: танйъок- окончательно догнать (йъок – догнать);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неполноты действия, приставка мэч - мач-: мэчитӄыевык – промокнуть немного (итӄыевык – промокнуть);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ограниченности действия, приставка эм - ам-: эмувичвэтык – только играть (увичвэтык – играть), амваӈэк – только шить (ваӈэк- шить).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Наречие. Формы степеней сравнения качественных наречий. Сравнительная степень наречий: омыӈ – теплее, этчыӈ – тяжелее. Превосходная степень наречий: йъаомыӈ – гораздо теплее, йъаэтчыӈ – значительно тяжелее.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Служебные слова. Послелоги: рээн – с, ӄача – около. Послелоги-наречия; гыргоча – над (вверху), эвыча – под (внизу) ы’ттъыёча – перед (впереди); (ы’ттъыёл- раньше), яачы – за (сзади, позже). Сочетание послелогов с существительными в форме местного падежа.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Междометия. Междометия, выражающие чувства. Междометия, выражающие волевые побуждения.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.9.4. Синтаксис. Пунктуация.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Словосочетание.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Понятие о словосочетании. Строение словосочетания: главное и зависимое слово.</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Способы связи слов в словосочетании: согласование, управление, примыкание.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Синтаксический разбор словосочетания.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Логическое ударение.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.9.5. Предложение. Главные члены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Понятие о предложении. Отличие предложения от словосочетания.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предложений по цели высказывания. Предложения простые и сложные. Грамматическая основа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Двусоставные и односоставные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Распространенные и нераспространенные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Порядок слов в предложении.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Сказуемое. Способы выражения сказуемого. Составное глагольное сказуемое. Составное именное сказуемое.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Подлежащее. Способы выражения подлежащего.</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.9.6. Второстепенные члены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Дополнение. Прямое и косвенное дополнение. Способы выражения дополнений.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Определение. Способы выражения определений. Согласованное </w:t>
      </w:r>
      <w:r w:rsidRPr="000941E4">
        <w:rPr>
          <w:rFonts w:ascii="Times New Roman" w:eastAsia="Times New Roman" w:hAnsi="Times New Roman"/>
          <w:sz w:val="24"/>
          <w:szCs w:val="24"/>
          <w:lang w:val="ru-RU" w:eastAsia="ru-RU"/>
        </w:rPr>
        <w:br/>
        <w:t>и несогласованное определение. Приложение как разновидность определения; знаки препинания при приложении.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Синтаксический разбор двусоставного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bCs/>
          <w:sz w:val="24"/>
          <w:szCs w:val="24"/>
          <w:lang w:val="ru-RU"/>
        </w:rPr>
        <w:t>7</w:t>
      </w:r>
      <w:r w:rsidRPr="000941E4">
        <w:rPr>
          <w:rFonts w:ascii="Times New Roman" w:eastAsia="Times New Roman" w:hAnsi="Times New Roman"/>
          <w:sz w:val="24"/>
          <w:szCs w:val="24"/>
          <w:lang w:val="ru-RU" w:eastAsia="ru-RU"/>
        </w:rPr>
        <w:t>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.9.7. Односоставные простые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Классификация односоставных предложений в зависимости от главного члена.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Односоставные предложения с главным членом – подлежащим. Назывное предложение.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Понятие о неполных предложениях. Использование неполных предложений в беседе (диалоге).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Синтаксический разбор односоставных предложений.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.9.8. Предложения с однородными членами.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w:t>
      </w:r>
      <w:r w:rsidRPr="000941E4">
        <w:rPr>
          <w:rFonts w:ascii="Times New Roman" w:eastAsia="Times New Roman" w:hAnsi="Times New Roman"/>
          <w:sz w:val="24"/>
          <w:szCs w:val="24"/>
          <w:lang w:val="ru-RU" w:eastAsia="ru-RU"/>
        </w:rPr>
        <w:lastRenderedPageBreak/>
        <w:t>однородных членах. Двоеточие и тире при обобщающих словах в предложениях с однородными членами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Сочетание сказуемого с однородными подлежащими.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Синтаксический разбор предложений с однородными членами.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.9.9. Предложения с обращениями, вводными словами (словосочетаниями, предложениями).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Обращение нераспространенное и распространенное. Знаки препинания </w:t>
      </w:r>
      <w:r w:rsidRPr="000941E4">
        <w:rPr>
          <w:rFonts w:ascii="Times New Roman" w:eastAsia="Times New Roman" w:hAnsi="Times New Roman"/>
          <w:sz w:val="24"/>
          <w:szCs w:val="24"/>
          <w:lang w:val="ru-RU" w:eastAsia="ru-RU"/>
        </w:rPr>
        <w:br/>
        <w:t>при обращениях.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Вводные слова (словосочетания). Вводные предложения. Знаки препинания при вводных словах, словосочетаниях и предложениях.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.9.10. Предложения с обособленными и уточняющими членами.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Синтаксический разбор предложений с обособленными членами.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bCs/>
          <w:sz w:val="24"/>
          <w:szCs w:val="24"/>
          <w:lang w:val="ru-RU"/>
        </w:rPr>
        <w:t>78</w:t>
      </w:r>
      <w:r w:rsidRPr="000941E4">
        <w:rPr>
          <w:rFonts w:ascii="Times New Roman" w:eastAsia="Times New Roman" w:hAnsi="Times New Roman"/>
          <w:bCs/>
          <w:sz w:val="24"/>
          <w:szCs w:val="24"/>
          <w:vertAlign w:val="superscript"/>
          <w:lang w:val="ru-RU"/>
        </w:rPr>
        <w:t>1</w:t>
      </w:r>
      <w:r w:rsidRPr="000941E4">
        <w:rPr>
          <w:rFonts w:ascii="Times New Roman" w:hAnsi="Times New Roman"/>
          <w:sz w:val="24"/>
          <w:szCs w:val="24"/>
          <w:lang w:val="ru-RU"/>
        </w:rPr>
        <w:t>.</w:t>
      </w:r>
      <w:r w:rsidRPr="000941E4">
        <w:rPr>
          <w:rFonts w:ascii="Times New Roman" w:eastAsiaTheme="minorHAnsi" w:hAnsi="Times New Roman"/>
          <w:color w:val="000000"/>
          <w:sz w:val="24"/>
          <w:szCs w:val="24"/>
          <w:lang w:val="ru-RU"/>
        </w:rPr>
        <w:t xml:space="preserve">9.11. </w:t>
      </w:r>
      <w:r w:rsidRPr="000941E4">
        <w:rPr>
          <w:rFonts w:ascii="Times New Roman" w:eastAsia="Times New Roman" w:hAnsi="Times New Roman"/>
          <w:sz w:val="24"/>
          <w:szCs w:val="24"/>
          <w:lang w:val="ru-RU" w:eastAsia="ru-RU"/>
        </w:rPr>
        <w:t>Развитие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Составление рассказа на заданную тему, например: «Летний труд и отдых обучающихся в оленеводческой бригаде», «На рыбалке».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Ответы на вопросы по содержанию прочитанных произведений.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Перевод с русского языка на чукотский небольшого отрывка </w:t>
      </w:r>
      <w:r w:rsidRPr="000941E4">
        <w:rPr>
          <w:rFonts w:ascii="Times New Roman" w:eastAsia="Times New Roman" w:hAnsi="Times New Roman"/>
          <w:sz w:val="24"/>
          <w:szCs w:val="24"/>
          <w:lang w:val="ru-RU" w:eastAsia="ru-RU"/>
        </w:rPr>
        <w:br/>
        <w:t>из художественного произведения или газетной статьи с изученными грамматическими формами.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Деление произведения на части, подбор цитат для озаглавливания каждой части.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Изложения с элементами сочинения.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Подробные изложения с различными грамматическими заданиями (повествование от другого лица и так далее).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Выборочное изложение по прочитанному тексту.</w:t>
      </w:r>
    </w:p>
    <w:p w:rsidR="009B443A" w:rsidRPr="000941E4" w:rsidRDefault="006A50F5" w:rsidP="00945CC4">
      <w:pPr>
        <w:widowControl/>
        <w:spacing w:after="0" w:line="240" w:lineRule="auto"/>
        <w:ind w:firstLine="709"/>
        <w:contextualSpacing/>
        <w:jc w:val="both"/>
        <w:rPr>
          <w:rFonts w:ascii="Times New Roman" w:eastAsiaTheme="minorHAnsi" w:hAnsi="Times New Roman"/>
          <w:color w:val="000000"/>
          <w:sz w:val="24"/>
          <w:szCs w:val="24"/>
          <w:lang w:val="ru-RU"/>
        </w:rPr>
      </w:pPr>
      <w:r w:rsidRPr="000941E4">
        <w:rPr>
          <w:rFonts w:ascii="Times New Roman" w:eastAsia="Times New Roman" w:hAnsi="Times New Roman"/>
          <w:sz w:val="24"/>
          <w:szCs w:val="24"/>
          <w:lang w:val="ru-RU" w:eastAsia="ru-RU"/>
        </w:rPr>
        <w:t>Сочинения по картинам родной природы с освещением темы ее охраны.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Сочинения о встречах с известными людьми села, района, области.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Пересказ содержания прочитанной книги с высказыванием своего отношения к героям и их поступкам.</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.10. Содержание обучения в 9 классе.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 xml:space="preserve">.10.1. Морфология.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Аналитические комплексы, их образование. Вспомогательные глаголы: непереходные (нъэлык – становиться, вак – быть), переходные (рытчык – делать, лыӈык – считать), совместно с наречиями, с существительными в форме отрицания, с частицей уйӈэ (уйӈэ рытык – отказать, алваӈ рытчык – изменить, ы`лгу лыӈык – любить).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.10.2. Синтаксис.</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Прямая речь.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Цитата как способ передачи чужой речи. Выделение цитаты знаками препинания. Диалог.</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Сложное предложение. Сложносочиненные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Сложное предложение и его признаки. Союзное сочинение предложений: связь соединительными союзами, связь разделительными союзами, связь 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Сложноподчиненные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Сложноподчиненное предложение и его особенности. Главная и придаточная части сложноподчиненного предложения. Союзы как наиболее распространенное </w:t>
      </w:r>
      <w:r w:rsidRPr="000941E4">
        <w:rPr>
          <w:rFonts w:ascii="Times New Roman" w:eastAsia="Times New Roman" w:hAnsi="Times New Roman"/>
          <w:sz w:val="24"/>
          <w:szCs w:val="24"/>
          <w:lang w:val="ru-RU" w:eastAsia="ru-RU"/>
        </w:rPr>
        <w:br/>
        <w:t>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Указательные слова в главном предложении.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Придаточные предложения и причастный оборот.</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Основные виды придаточных предложений. Придаточное предложение дополнительное. 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предложение уступительное.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Сложноподчиненные предложения с придаточным дополнением, подлежащим, обстоятельством.</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Сложноподчиненное предложение с несколькими придаточными. Место придаточного предложения по отношению к главному. Знаки препинания </w:t>
      </w:r>
      <w:r w:rsidRPr="000941E4">
        <w:rPr>
          <w:rFonts w:ascii="Times New Roman" w:eastAsia="Times New Roman" w:hAnsi="Times New Roman"/>
          <w:sz w:val="24"/>
          <w:szCs w:val="24"/>
          <w:lang w:val="ru-RU" w:eastAsia="ru-RU"/>
        </w:rPr>
        <w:br/>
        <w:t>в сложноподчиненном предложении.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Бессоюзные сложные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Сложное предложение с разными видами связи.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Сложное предложение с различными видами союзной и бессоюзной связи. Знаки препинания в сложных предложениях с разными видами связи.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Правильное построение сложных предложений с разными видами связи. Уместное употребление их (преимущественно в книжной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.10.3. Развитие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Развернутые ответы на вопросы, требующие самостоятельного обобщения содержания прочитанного произведения.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Перевод с русского на родной язык небольшого отрывка из художественного произведения родной литературы или из газетной статьи.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Сжатый пересказ содержания прочитанных произведений с использованием изученных синтаксических конструкций.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Сжатый пересказ повествовательного текста с элементами описания </w:t>
      </w:r>
      <w:r w:rsidRPr="000941E4">
        <w:rPr>
          <w:rFonts w:ascii="Times New Roman" w:eastAsia="Times New Roman" w:hAnsi="Times New Roman"/>
          <w:sz w:val="24"/>
          <w:szCs w:val="24"/>
          <w:lang w:val="ru-RU" w:eastAsia="ru-RU"/>
        </w:rPr>
        <w:br/>
        <w:t>(с использованием простых и сложных предложений).</w:t>
      </w:r>
    </w:p>
    <w:p w:rsidR="009B443A" w:rsidRPr="000941E4" w:rsidRDefault="006A50F5" w:rsidP="00945CC4">
      <w:pPr>
        <w:widowControl/>
        <w:spacing w:after="0" w:line="240" w:lineRule="auto"/>
        <w:ind w:firstLine="709"/>
        <w:contextualSpacing/>
        <w:jc w:val="both"/>
        <w:rPr>
          <w:rFonts w:ascii="Times New Roman" w:eastAsiaTheme="minorHAnsi" w:hAnsi="Times New Roman"/>
          <w:color w:val="000000"/>
          <w:sz w:val="24"/>
          <w:szCs w:val="24"/>
          <w:lang w:val="ru-RU"/>
        </w:rPr>
      </w:pPr>
      <w:r w:rsidRPr="000941E4">
        <w:rPr>
          <w:rFonts w:ascii="Times New Roman" w:eastAsia="Times New Roman" w:hAnsi="Times New Roman"/>
          <w:sz w:val="24"/>
          <w:szCs w:val="24"/>
          <w:lang w:val="ru-RU" w:eastAsia="ru-RU"/>
        </w:rPr>
        <w:t>Сочинение по началу, концу или на ос</w:t>
      </w:r>
      <w:r w:rsidRPr="000941E4">
        <w:rPr>
          <w:rFonts w:ascii="Times New Roman" w:eastAsiaTheme="minorHAnsi" w:hAnsi="Times New Roman"/>
          <w:color w:val="000000"/>
          <w:sz w:val="24"/>
          <w:szCs w:val="24"/>
          <w:lang w:val="ru-RU"/>
        </w:rPr>
        <w:t>нове данного сюжета.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Выборочное изложение с элементами рассуждения и характеристикой действующего лица.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Устные сообщения и письменные сочинения типа элементарных рассуждений: о школьной жизни, об участии в трудовой деятельности и так далее.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.10.4. Речевое общение и культура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.11. Планируемые результаты освоения учебного предмета «Родной (чукотский) язык» на уровне основного общего образования.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 гражданского воспитания: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w:t>
      </w:r>
      <w:r w:rsidRPr="000941E4">
        <w:rPr>
          <w:rFonts w:ascii="Times New Roman" w:eastAsia="Times New Roman" w:hAnsi="Times New Roman"/>
          <w:sz w:val="24"/>
          <w:szCs w:val="24"/>
          <w:lang w:val="ru-RU" w:eastAsia="ru-RU"/>
        </w:rPr>
        <w:br/>
        <w:t xml:space="preserve">на основе примеров из литературных произведений, написанных на чукотском языке; готовность к разнообразной совместной деятельности, стремление </w:t>
      </w:r>
      <w:r w:rsidRPr="000941E4">
        <w:rPr>
          <w:rFonts w:ascii="Times New Roman" w:eastAsia="Times New Roman" w:hAnsi="Times New Roman"/>
          <w:sz w:val="24"/>
          <w:szCs w:val="24"/>
          <w:lang w:val="ru-RU" w:eastAsia="ru-RU"/>
        </w:rPr>
        <w:br/>
        <w:t>к взаимопониманию и взаимопомощи; активное участие в школьном самоуправлении;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готовность к участию в гуманитарной деятельности (помощь людям, нуждающимся в ней; волонтёрство);</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2) патриотического воспитания: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осознание российской гражданской идентичности в поликультурном </w:t>
      </w:r>
      <w:r w:rsidRPr="000941E4">
        <w:rPr>
          <w:rFonts w:ascii="Times New Roman" w:eastAsia="Times New Roman" w:hAnsi="Times New Roman"/>
          <w:sz w:val="24"/>
          <w:szCs w:val="24"/>
          <w:lang w:val="ru-RU" w:eastAsia="ru-RU"/>
        </w:rPr>
        <w:br/>
        <w:t xml:space="preserve">и многоконфессиональном обществе, понимание роли чукотского языка в ряду других родных языков народов Российской Федерации; проявление интереса </w:t>
      </w:r>
      <w:r w:rsidRPr="000941E4">
        <w:rPr>
          <w:rFonts w:ascii="Times New Roman" w:eastAsia="Times New Roman" w:hAnsi="Times New Roman"/>
          <w:sz w:val="24"/>
          <w:szCs w:val="24"/>
          <w:lang w:val="ru-RU" w:eastAsia="ru-RU"/>
        </w:rPr>
        <w:br/>
        <w:t>к познанию чукотского языка, к истории и культуре Российской Федерации, культуре своего края, народов России в контексте учебного предмета «Родной (чукотский) язык»; ценностное отношение к чукотскому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3) духовно-нравственного воспитания: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4) эстетического воспитания: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5) физического воспитания, формирования культуры здоровья </w:t>
      </w:r>
      <w:r w:rsidRPr="000941E4">
        <w:rPr>
          <w:rFonts w:ascii="Times New Roman" w:eastAsia="Times New Roman" w:hAnsi="Times New Roman"/>
          <w:sz w:val="24"/>
          <w:szCs w:val="24"/>
          <w:lang w:val="ru-RU" w:eastAsia="ru-RU"/>
        </w:rPr>
        <w:br/>
        <w:t>и эмоционального благополучия: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осознание ценности жизни с опорой на собственный жизненный </w:t>
      </w:r>
      <w:r w:rsidRPr="000941E4">
        <w:rPr>
          <w:rFonts w:ascii="Times New Roman" w:eastAsia="Times New Roman" w:hAnsi="Times New Roman"/>
          <w:sz w:val="24"/>
          <w:szCs w:val="24"/>
          <w:lang w:val="ru-RU" w:eastAsia="ru-RU"/>
        </w:rPr>
        <w:br/>
        <w:t xml:space="preserve">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w:t>
      </w:r>
      <w:r w:rsidRPr="000941E4">
        <w:rPr>
          <w:rFonts w:ascii="Times New Roman" w:eastAsia="Times New Roman" w:hAnsi="Times New Roman"/>
          <w:sz w:val="24"/>
          <w:szCs w:val="24"/>
          <w:lang w:val="ru-RU" w:eastAsia="ru-RU"/>
        </w:rPr>
        <w:lastRenderedPageBreak/>
        <w:t xml:space="preserve">психического здоровья; соблюдение правил безопасности, в том числе навыки безопасного поведения </w:t>
      </w:r>
      <w:r w:rsidRPr="000941E4">
        <w:rPr>
          <w:rFonts w:ascii="Times New Roman" w:eastAsia="Times New Roman" w:hAnsi="Times New Roman"/>
          <w:sz w:val="24"/>
          <w:szCs w:val="24"/>
          <w:lang w:val="ru-RU" w:eastAsia="ru-RU"/>
        </w:rPr>
        <w:br/>
        <w:t>в интернет-среде в процессе школьного языкового образования;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умение принимать себя и других, не осуждая;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6) трудового воспитания: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7) экологического воспитания: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8) ценности научного познания: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9) личностные результаты, обеспечивающие адаптацию обучающегося </w:t>
      </w:r>
      <w:r w:rsidRPr="000941E4">
        <w:rPr>
          <w:rFonts w:ascii="Times New Roman" w:eastAsia="Times New Roman" w:hAnsi="Times New Roman"/>
          <w:sz w:val="24"/>
          <w:szCs w:val="24"/>
          <w:lang w:val="ru-RU" w:eastAsia="ru-RU"/>
        </w:rPr>
        <w:br/>
        <w:t>к изменяющимся условиям социальной и природной среды: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.11.2.1. Обучающийся овладеет универсальными учебными познавательными действиями: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базовые логические действия: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выявлять и характеризовать существенные признаки языковых единиц, языковых явлений и процессов;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0941E4">
        <w:rPr>
          <w:rFonts w:ascii="Times New Roman" w:eastAsia="Times New Roman" w:hAnsi="Times New Roman"/>
          <w:sz w:val="24"/>
          <w:szCs w:val="24"/>
          <w:lang w:val="ru-RU" w:eastAsia="ru-RU"/>
        </w:rPr>
        <w:br/>
        <w:t>и противоречий;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выявлять дефицит информации, необходимой для решения поставленной учебной задачи;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самостоятельно выбирать способ решения учебной задачи при работе </w:t>
      </w:r>
      <w:r w:rsidRPr="000941E4">
        <w:rPr>
          <w:rFonts w:ascii="Times New Roman" w:eastAsia="Times New Roman" w:hAnsi="Times New Roman"/>
          <w:sz w:val="24"/>
          <w:szCs w:val="24"/>
          <w:lang w:val="ru-RU" w:eastAsia="ru-RU"/>
        </w:rPr>
        <w:br/>
        <w:t>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базовые исследовательские действия: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использовать вопросы как исследовательский инструмент познания </w:t>
      </w:r>
      <w:r w:rsidRPr="000941E4">
        <w:rPr>
          <w:rFonts w:ascii="Times New Roman" w:eastAsia="Times New Roman" w:hAnsi="Times New Roman"/>
          <w:sz w:val="24"/>
          <w:szCs w:val="24"/>
          <w:lang w:val="ru-RU" w:eastAsia="ru-RU"/>
        </w:rPr>
        <w:br/>
        <w:t>в языковом образовании;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составлять алгоритм действий и использовать его для решения учебных задач;</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w:t>
      </w:r>
      <w:r w:rsidRPr="000941E4">
        <w:rPr>
          <w:rFonts w:ascii="Times New Roman" w:eastAsia="Times New Roman" w:hAnsi="Times New Roman"/>
          <w:sz w:val="24"/>
          <w:szCs w:val="24"/>
          <w:lang w:val="ru-RU" w:eastAsia="ru-RU"/>
        </w:rPr>
        <w:br/>
        <w:t>на применимость и достоверность информацию, полученную в ходе лингвистического исследования (эксперимента);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прогнозировать возможное дальнейшее развитие процессов, событий</w:t>
      </w:r>
      <w:r w:rsidRPr="000941E4">
        <w:rPr>
          <w:rFonts w:ascii="Times New Roman" w:eastAsia="Times New Roman" w:hAnsi="Times New Roman"/>
          <w:sz w:val="24"/>
          <w:szCs w:val="24"/>
          <w:lang w:val="ru-RU" w:eastAsia="ru-RU"/>
        </w:rPr>
        <w:br/>
        <w:t>и их последствия в аналогичных или сходных ситуациях, а также выдвигать предположения об их развитии в новых условиях и контекстах.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Работа с информацией: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выбирать, анализировать, интерпретировать, обобщать и систематизировать информацию, представленную в текстах, таблицах, схемах;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оценивать надежность информации по критериям, предложенным учителем или сформулированным самостоятельно;</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эффективно запоминать и систематизировать информацию.</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.11.2.2.</w:t>
      </w:r>
      <w:r w:rsidRPr="000941E4">
        <w:rPr>
          <w:rFonts w:ascii="Times New Roman" w:hAnsi="Times New Roman"/>
          <w:color w:val="000000"/>
          <w:sz w:val="24"/>
          <w:szCs w:val="24"/>
          <w:lang w:val="ru-RU"/>
        </w:rPr>
        <w:t xml:space="preserve"> </w:t>
      </w:r>
      <w:r w:rsidRPr="000941E4">
        <w:rPr>
          <w:rFonts w:ascii="Times New Roman" w:eastAsia="Times New Roman" w:hAnsi="Times New Roman"/>
          <w:sz w:val="24"/>
          <w:szCs w:val="24"/>
          <w:lang w:val="ru-RU" w:eastAsia="ru-RU"/>
        </w:rPr>
        <w:t>Обучающийся овладеет универсальными учебными коммуникативными действиями: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Общение: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воспринимать и формулировать суждения, выражать эмоции в соответствии </w:t>
      </w:r>
      <w:r w:rsidRPr="000941E4">
        <w:rPr>
          <w:rFonts w:ascii="Times New Roman" w:eastAsia="Times New Roman" w:hAnsi="Times New Roman"/>
          <w:sz w:val="24"/>
          <w:szCs w:val="24"/>
          <w:lang w:val="ru-RU" w:eastAsia="ru-RU"/>
        </w:rPr>
        <w:br/>
        <w:t xml:space="preserve">с условиями и целями общения; выражать себя (свою точку зрения) в диалогах </w:t>
      </w:r>
      <w:r w:rsidRPr="000941E4">
        <w:rPr>
          <w:rFonts w:ascii="Times New Roman" w:eastAsia="Times New Roman" w:hAnsi="Times New Roman"/>
          <w:sz w:val="24"/>
          <w:szCs w:val="24"/>
          <w:lang w:val="ru-RU" w:eastAsia="ru-RU"/>
        </w:rPr>
        <w:br/>
        <w:t>и дискуссиях, в устной монологической речи и в письменных текстах;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невербальные средства общения, понимать значение социальных знаков;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знать и распознавать предпосылки конфликтных ситуаций и смягчать конфликты, вести переговоры;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понимать намерения других, проявлять уважительное отношение </w:t>
      </w:r>
      <w:r w:rsidRPr="000941E4">
        <w:rPr>
          <w:rFonts w:ascii="Times New Roman" w:eastAsia="Times New Roman" w:hAnsi="Times New Roman"/>
          <w:sz w:val="24"/>
          <w:szCs w:val="24"/>
          <w:lang w:val="ru-RU" w:eastAsia="ru-RU"/>
        </w:rPr>
        <w:br/>
        <w:t>к собеседнику и в корректной форме формулировать свои возражения;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публично представлять результаты проведенного языкового анализа, выполненного лингвистического эксперимента, исследования, проекта;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.11.2.3.</w:t>
      </w:r>
      <w:r w:rsidRPr="000941E4">
        <w:rPr>
          <w:rFonts w:ascii="Times New Roman" w:hAnsi="Times New Roman"/>
          <w:color w:val="000000"/>
          <w:sz w:val="24"/>
          <w:szCs w:val="24"/>
          <w:lang w:val="ru-RU"/>
        </w:rPr>
        <w:t xml:space="preserve"> </w:t>
      </w:r>
      <w:r w:rsidRPr="000941E4">
        <w:rPr>
          <w:rFonts w:ascii="Times New Roman" w:eastAsia="Times New Roman" w:hAnsi="Times New Roman"/>
          <w:sz w:val="24"/>
          <w:szCs w:val="24"/>
          <w:lang w:val="ru-RU" w:eastAsia="ru-RU"/>
        </w:rPr>
        <w:t>Обучающийся овладеет универсальными учебными регулятивными действиями: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самоорганизация: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выявлять проблемы для решения в учебных и жизненных ситуациях;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ориентироваться в различных подходах к принятию решений (индивидуальное, принятие решения в группе, принятие решения группой);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самостоятельно составлять план действий, вносить необходимые коррективы в ходе его реализации;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делать выбор и брать ответственность за решение;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самоконтроль: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владеть разными способами самоконтроля (в том числе речевого), самомотивации и рефлексии;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давать адекватную оценку учебной ситуации и предлагать план ее изменения;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Эмоциональный интеллект:</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развивать способность управлять собственными эмоциями и эмоциями других;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выявлять и анализировать причины эмоций; понимать мотивы и намерения другого человека, анализируя речевую ситуацию;</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регулировать способ выражения собственных эмоций.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Принятие себя и других людей: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осознанно относиться к другому человеку и его мнению;</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признавать свое и чужое право на ошибку;</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принимать себя и других людей, не осуждая;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проявлять открытость;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осознавать невозможность контролировать все вокруг;</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совместная деятельность: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принимать цель совместной деятельности, коллективно планировать </w:t>
      </w:r>
      <w:r w:rsidRPr="000941E4">
        <w:rPr>
          <w:rFonts w:ascii="Times New Roman" w:eastAsia="Times New Roman" w:hAnsi="Times New Roman"/>
          <w:sz w:val="24"/>
          <w:szCs w:val="24"/>
          <w:lang w:val="ru-RU" w:eastAsia="ru-RU"/>
        </w:rPr>
        <w:br/>
        <w:t>и выполнять действия по ее достижению: распределять роли, договариваться, обсуждать процесс и результат совместной работы;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уметь обобщать мнения нескольких людей, проявлять готовность руководить, выполнять поручения, подчиняться;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оценивать качество своего вклада в общий продукт по критериям, самостоятельно сформулированным участниками взаимодействия;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.11.3. Предметные результаты изучения родного (чукотского) языка.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Основными предметными результатами изучения родного (чукотского) языка являются: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совершенствование видов речевой деятельности (аудирования, чтения, говорения и письма), обеспечивающих эффективное взаимодействие </w:t>
      </w:r>
      <w:r w:rsidRPr="000941E4">
        <w:rPr>
          <w:rFonts w:ascii="Times New Roman" w:eastAsia="Times New Roman" w:hAnsi="Times New Roman"/>
          <w:sz w:val="24"/>
          <w:szCs w:val="24"/>
          <w:lang w:val="ru-RU" w:eastAsia="ru-RU"/>
        </w:rPr>
        <w:br/>
        <w:t>с окружающими людьми в ситуациях формального и неформального межличностного и межкультурного общения;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использование коммуникативно-эстетических возможностей чукотского языка;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w:t>
      </w:r>
      <w:r w:rsidRPr="000941E4">
        <w:rPr>
          <w:rFonts w:ascii="Times New Roman" w:eastAsia="Times New Roman" w:hAnsi="Times New Roman"/>
          <w:sz w:val="24"/>
          <w:szCs w:val="24"/>
          <w:lang w:val="ru-RU" w:eastAsia="ru-RU"/>
        </w:rPr>
        <w:br/>
        <w:t>а также многоаспектного анализа текста;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формирование ответственности за языковую культуру как общечеловеческую ценность.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 xml:space="preserve">.11.3.1. Предметные результаты изучения родного (чукотского) языка </w:t>
      </w:r>
      <w:r w:rsidRPr="000941E4">
        <w:rPr>
          <w:rFonts w:ascii="Times New Roman" w:eastAsia="Times New Roman" w:hAnsi="Times New Roman"/>
          <w:sz w:val="24"/>
          <w:szCs w:val="24"/>
          <w:lang w:val="ru-RU" w:eastAsia="ru-RU"/>
        </w:rPr>
        <w:br/>
        <w:t>по классам.</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 концу обучения в 5 классе обучающийся научится: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владеть основными правилами правописания, понятиями синтаксиса </w:t>
      </w:r>
      <w:r w:rsidRPr="000941E4">
        <w:rPr>
          <w:rFonts w:ascii="Times New Roman" w:eastAsia="Times New Roman" w:hAnsi="Times New Roman"/>
          <w:sz w:val="24"/>
          <w:szCs w:val="24"/>
          <w:lang w:val="ru-RU" w:eastAsia="ru-RU"/>
        </w:rPr>
        <w:br/>
        <w:t>и пунктуации;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находить в предложении однородные члены, ставить знаки препинания </w:t>
      </w:r>
      <w:r w:rsidRPr="000941E4">
        <w:rPr>
          <w:rFonts w:ascii="Times New Roman" w:eastAsia="Times New Roman" w:hAnsi="Times New Roman"/>
          <w:sz w:val="24"/>
          <w:szCs w:val="24"/>
          <w:lang w:val="ru-RU" w:eastAsia="ru-RU"/>
        </w:rPr>
        <w:br/>
        <w:t>при однородных членах;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находить в тексте простое предложение, проводить синтаксический разбор простого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составлять самостоятельно предложения с обращениями;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различать типы текстов (повествование, описание, рассуждение), передавать содержание повествовательного текста по составленному плану;</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создавать тексты с учетом требований к построению связного текста, писать сочинение, редактировать текст;</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различать тексты в разговорном, научном и художественном стилях;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соблюдать правила правописания разделительных ъ и 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соблюдать нормы орфоэпии чукотского языка;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овладевать основными понятиями лексикологии, понимать различие лексического и грамматического значений слова, употреблять их в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различать и употреблять в речи однозначные и многозначные слова, слова в прямом и переносном значении, синонимы, антонимы, омонимы, исконно чукотские и заимствованные слова, профессионализмы, диалектизмы, жаргонизмы, устаревшие и новые слова, интернационализмы;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выявлять особенности произношения слов, заимствованных из русского языка;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находить в тексте фразеологические обороты, отличать крылатые выражения и фразеологизмы от пословиц и поговорок;</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понимать морфему как значимую единицу языка; роль морфем в процессах формообразования и словообразования, опознавать морфемы (корень, основу слова, префикс, суффикс и окончание слова);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различать изученные способы словообразования существительных, прилагательных и глаголов, пользоваться словообразовательными словарями.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 xml:space="preserve">.11.4. Предметные результаты изучения родного (чукотского) языка.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 концу обучения в 6 классе обучающийся научится: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соотносить понятия «язык» и «речь»;</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создавать тексты в разных стилях (научном, официально-деловом, публицистическом, художественном, разговорном), формулировать тему текста;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использовать словари чукотского языка;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определять особенности словообразования чукотского языка, оценивать основные выразительные средства словообразования;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соблюдать правописание сложных и сложносокращенных слов;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использовать основные понятия грамматики, морфологии, характеризовывать самостоятельные, служебные части речи, междометия;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характеризовать имя существительное как часть речи, определять </w:t>
      </w:r>
      <w:r w:rsidRPr="000941E4">
        <w:rPr>
          <w:rFonts w:ascii="Times New Roman" w:eastAsia="Times New Roman" w:hAnsi="Times New Roman"/>
          <w:sz w:val="24"/>
          <w:szCs w:val="24"/>
          <w:lang w:val="ru-RU" w:eastAsia="ru-RU"/>
        </w:rPr>
        <w:br/>
        <w:t>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и употреблять в речи имена существительные в единственном и во множественном числе, правильно использовать падежные формы имен 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и употреблять в речи несклоняемые имена существительные, соблюдать правописание заимствованных существительных, проводить устный и письменный морфологический разбор имени существительного;</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распознавать имя прилагательное как часть речи, определять </w:t>
      </w:r>
      <w:r w:rsidRPr="000941E4">
        <w:rPr>
          <w:rFonts w:ascii="Times New Roman" w:eastAsia="Times New Roman" w:hAnsi="Times New Roman"/>
          <w:sz w:val="24"/>
          <w:szCs w:val="24"/>
          <w:lang w:val="ru-RU" w:eastAsia="ru-RU"/>
        </w:rPr>
        <w:br/>
        <w:t xml:space="preserve">его грамматические признаки, синтаксическую роль, различать относительные </w:t>
      </w:r>
      <w:r w:rsidRPr="000941E4">
        <w:rPr>
          <w:rFonts w:ascii="Times New Roman" w:eastAsia="Times New Roman" w:hAnsi="Times New Roman"/>
          <w:sz w:val="24"/>
          <w:szCs w:val="24"/>
          <w:lang w:val="ru-RU" w:eastAsia="ru-RU"/>
        </w:rPr>
        <w:br/>
        <w:t>и качественные имена прилагательные, степени сравнения имен прилагательных, правильно использовать падежные формы имен прилагательных;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соблюдать правила правописания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имена числительные простые, сложные и составные, правильно использовать падежные формы имен числительных, проводить устный и письменный морфологический разбор имени числительного;</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и употреблять их в речи, проводить устный и письменный морфологический разбор местоимения.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 xml:space="preserve">.11.5. Предметные результаты изучения родного (чукотского) языка.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 концу обучения в 7 классе обучающийся научится: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использовать сведения из истории чукотской графики о попытках создания чукотской письменности, о первых книгах на чукотском языке, о создании современной письменности;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распознавать глагол как часть речи, определять его грамматические признаки, синтаксическую роль, выделять исходную основу глагола, образовывать и употреблять в речи временные формы глаголов, изменять глаголы по лицам, числам, различать именное спряжение и глагольное спряжение;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характеризовать способы словообразования глаголов в современном чукотском языке, проводить устный и письменный морфологический разбор глагола;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употреблять причастия и причастные обороты в речи в соответствии </w:t>
      </w:r>
      <w:r w:rsidRPr="000941E4">
        <w:rPr>
          <w:rFonts w:ascii="Times New Roman" w:eastAsia="Times New Roman" w:hAnsi="Times New Roman"/>
          <w:sz w:val="24"/>
          <w:szCs w:val="24"/>
          <w:lang w:val="ru-RU" w:eastAsia="ru-RU"/>
        </w:rPr>
        <w:br/>
        <w:t>с нормами чукотского языка, проводить устный и письменный морфологический разбор причастий;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правописание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распознавать и использовать частицы в речи, различать разряды частиц </w:t>
      </w:r>
      <w:r w:rsidRPr="000941E4">
        <w:rPr>
          <w:rFonts w:ascii="Times New Roman" w:eastAsia="Times New Roman" w:hAnsi="Times New Roman"/>
          <w:sz w:val="24"/>
          <w:szCs w:val="24"/>
          <w:lang w:val="ru-RU" w:eastAsia="ru-RU"/>
        </w:rPr>
        <w:br/>
        <w:t>по значению, соблюдать правописание частиц смысловые, модально-волевые, эмоционально-экспрессивные, проводить морфологический разбор частиц;</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звукоподражательные слова и правильно использовать их в речи.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 xml:space="preserve">.11.6. Предметные результаты изучения родного (чукотского) языка.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 концу обучения в 8 классе обучающийся научится: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диалекты, местные (говорные) отличия, особенности женского (нелитературного) произношения;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три основные группы имен-причастий, отрицательную форму имен-причастий, склонение имен-причастий, изменение имен-причастий по лицам и числам, долженствовательная форма имен-причастий;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распознавать основные формы деепричастия, образовывать одновременные деепричастия с суффиксом – ма, – гты, -эты, разновременные деепричастия с суффиксом -(ы) к, и (нэӈу - (э) наӈо, </w:t>
      </w:r>
      <w:r w:rsidRPr="000941E4">
        <w:rPr>
          <w:rFonts w:ascii="Times New Roman" w:eastAsia="Times New Roman" w:hAnsi="Times New Roman"/>
          <w:sz w:val="24"/>
          <w:szCs w:val="24"/>
          <w:lang w:val="ru-RU" w:eastAsia="ru-RU"/>
        </w:rPr>
        <w:lastRenderedPageBreak/>
        <w:t>причинные деепричастия с суффиксом –тэ -та, с сочетанием суффикса и приставки эм - ам-…..-тэ – та, целевые деепричастия с сочетанием «суффикса и приставки эмрэ-/- амра…ӈэ/ – ӈа;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образовывать и употреблять способы протекания действия (включение суффиксов, выражающих способы протекания действия, в основы глаголов;</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образовывать и употреблять формы степеней сравнения качественных наречий;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употреблять междометия, выражающие чувства, выражающие волевые побуждения;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находить в тексте словосочетания, определять главное и зависимое слово, способ связи слов в словосочетании, отличать словосочетание от предложения, проводить синтаксический разбор словосочетания;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характеризовать выделение в предложении второстепенных членов </w:t>
      </w:r>
      <w:r w:rsidRPr="000941E4">
        <w:rPr>
          <w:rFonts w:ascii="Times New Roman" w:eastAsia="Times New Roman" w:hAnsi="Times New Roman"/>
          <w:sz w:val="24"/>
          <w:szCs w:val="24"/>
          <w:lang w:val="ru-RU" w:eastAsia="ru-RU"/>
        </w:rPr>
        <w:br/>
        <w:t>по их признакам, распознавать в тексте прямое и косвенное дополнение;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распознавать определение, способы выражения определений, различать согласованное и несогласованное определение, различать приложение </w:t>
      </w:r>
      <w:r w:rsidRPr="000941E4">
        <w:rPr>
          <w:rFonts w:ascii="Times New Roman" w:eastAsia="Times New Roman" w:hAnsi="Times New Roman"/>
          <w:sz w:val="24"/>
          <w:szCs w:val="24"/>
          <w:lang w:val="ru-RU" w:eastAsia="ru-RU"/>
        </w:rPr>
        <w:br/>
        <w:t>как разновидность определения, расставлять знаки препинания при приложении;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соблюдать интонацию и пунктуацию в предложениях с вводными словами;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78</w:t>
      </w:r>
      <w:r w:rsidRPr="000941E4">
        <w:rPr>
          <w:rFonts w:ascii="Times New Roman" w:eastAsia="Times New Roman" w:hAnsi="Times New Roman"/>
          <w:sz w:val="24"/>
          <w:szCs w:val="24"/>
          <w:vertAlign w:val="superscript"/>
          <w:lang w:val="ru-RU" w:eastAsia="ru-RU"/>
        </w:rPr>
        <w:t>1</w:t>
      </w:r>
      <w:r w:rsidRPr="000941E4">
        <w:rPr>
          <w:rFonts w:ascii="Times New Roman" w:eastAsia="Times New Roman" w:hAnsi="Times New Roman"/>
          <w:sz w:val="24"/>
          <w:szCs w:val="24"/>
          <w:lang w:val="ru-RU" w:eastAsia="ru-RU"/>
        </w:rPr>
        <w:t xml:space="preserve">.11.7. Предметные результаты изучения родного (чукотского) языка. </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 концу обучения в 9 классе обучающийся научится: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и употреблять аналитические комплексы, их образование, вспомогательные глаголы, служебные слова, союзы;</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распознавать способы передачи чужой речи: прямая и косвенная речь; 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различать цитату как способ передачи чужой речи, выделять цитаты знаками препинания;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обосновывать классификацию сложных предложений </w:t>
      </w:r>
      <w:r w:rsidRPr="000941E4">
        <w:rPr>
          <w:rFonts w:ascii="Times New Roman" w:eastAsia="Times New Roman" w:hAnsi="Times New Roman"/>
          <w:sz w:val="24"/>
          <w:szCs w:val="24"/>
          <w:lang w:val="ru-RU" w:eastAsia="ru-RU"/>
        </w:rPr>
        <w:br/>
        <w:t>на сложносочиненные, сложноподчиненные, бессоюзные;</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употреблять в устной и письменной речи сложносочиненные предложения, правильно интонировать и расставлять знаки препинания;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конструировать сложноподчиненные предложения по заданным схемам, различать виды подчинительной связи, опознавать их в тексте, анализировать </w:t>
      </w:r>
      <w:r w:rsidRPr="000941E4">
        <w:rPr>
          <w:rFonts w:ascii="Times New Roman" w:eastAsia="Times New Roman" w:hAnsi="Times New Roman"/>
          <w:sz w:val="24"/>
          <w:szCs w:val="24"/>
          <w:lang w:val="ru-RU" w:eastAsia="ru-RU"/>
        </w:rPr>
        <w:br/>
        <w:t>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разграничивать и сопоставлять разные виды сложных предложений, проводить синтаксический разбор сложного предложения;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моделировать сложные предложения с различными видами союзной </w:t>
      </w:r>
      <w:r w:rsidRPr="000941E4">
        <w:rPr>
          <w:rFonts w:ascii="Times New Roman" w:eastAsia="Times New Roman" w:hAnsi="Times New Roman"/>
          <w:sz w:val="24"/>
          <w:szCs w:val="24"/>
          <w:lang w:val="ru-RU" w:eastAsia="ru-RU"/>
        </w:rPr>
        <w:br/>
        <w:t>и бессоюзной связи, правильно интонировать сложное предложение с различными видами союзной и бессоюзной связи и расставлять знаки препинания;</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излагать историю чукотской письменности, описывать процесс формирования чукотского литературного языка;</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соблюдать нормы чукотского речевого этикета, в том числе при интерактивном общении;</w:t>
      </w:r>
    </w:p>
    <w:p w:rsidR="009B443A" w:rsidRPr="000941E4" w:rsidRDefault="006A50F5" w:rsidP="00945CC4">
      <w:pPr>
        <w:widowControl/>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вести диалог в условиях межкультурной коммуникации.</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t xml:space="preserve">129. </w:t>
      </w:r>
      <w:r w:rsidR="006C1200" w:rsidRPr="000941E4">
        <w:rPr>
          <w:b w:val="0"/>
          <w:sz w:val="24"/>
          <w:szCs w:val="24"/>
          <w:lang w:val="ru-RU"/>
        </w:rPr>
        <w:t>Р</w:t>
      </w:r>
      <w:r w:rsidRPr="000941E4">
        <w:rPr>
          <w:b w:val="0"/>
          <w:sz w:val="24"/>
          <w:szCs w:val="24"/>
          <w:lang w:val="ru-RU"/>
        </w:rPr>
        <w:t>абочая программа по учебному предмету «Родная (чувашская) литература».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129.1. </w:t>
      </w:r>
      <w:r w:rsidR="006C1200" w:rsidRPr="000941E4">
        <w:rPr>
          <w:rFonts w:ascii="Times New Roman" w:hAnsi="Times New Roman"/>
          <w:sz w:val="24"/>
          <w:szCs w:val="24"/>
          <w:lang w:val="ru-RU"/>
        </w:rPr>
        <w:t>Р</w:t>
      </w:r>
      <w:r w:rsidRPr="000941E4">
        <w:rPr>
          <w:rFonts w:ascii="Times New Roman" w:hAnsi="Times New Roman"/>
          <w:sz w:val="24"/>
          <w:szCs w:val="24"/>
          <w:lang w:val="ru-RU"/>
        </w:rPr>
        <w:t>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129.5. Пояснительная записка.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129.5.1.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Программа по родной (чувашской) литературе в 5–7 классах строится на основе </w:t>
      </w:r>
      <w:r w:rsidRPr="000941E4">
        <w:rPr>
          <w:rFonts w:ascii="Times New Roman" w:hAnsi="Times New Roman"/>
          <w:spacing w:val="-2"/>
          <w:sz w:val="24"/>
          <w:szCs w:val="24"/>
          <w:lang w:val="ru-RU"/>
        </w:rPr>
        <w:t>сочетания концентрического, проблемно-тематического принципов, в 8–9 классах –</w:t>
      </w:r>
      <w:r w:rsidRPr="000941E4">
        <w:rPr>
          <w:rFonts w:ascii="Times New Roman" w:hAnsi="Times New Roman"/>
          <w:sz w:val="24"/>
          <w:szCs w:val="24"/>
          <w:lang w:val="ru-RU"/>
        </w:rPr>
        <w:t xml:space="preserve"> на основе историко-хронологического принципа. Практическая направленность программы по родной (чувашской) </w:t>
      </w:r>
      <w:r w:rsidRPr="000941E4">
        <w:rPr>
          <w:rFonts w:ascii="Times New Roman" w:hAnsi="Times New Roman"/>
          <w:sz w:val="24"/>
          <w:szCs w:val="24"/>
          <w:lang w:val="ru-RU"/>
        </w:rPr>
        <w:lastRenderedPageBreak/>
        <w:t>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129.5.3. Изучение родной (чувашской) литературы направлено на достижение следующих целей: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воспитание ценностного отношения к родному языку и родной литературе как хранителю культуры;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приобщение к литературному наследию </w:t>
      </w:r>
      <w:r w:rsidRPr="000941E4">
        <w:rPr>
          <w:rFonts w:ascii="Times New Roman" w:hAnsi="Times New Roman"/>
          <w:sz w:val="24"/>
          <w:szCs w:val="24"/>
          <w:lang w:val="bg-BG"/>
        </w:rPr>
        <w:t xml:space="preserve">чувашского </w:t>
      </w:r>
      <w:r w:rsidRPr="000941E4">
        <w:rPr>
          <w:rFonts w:ascii="Times New Roman" w:hAnsi="Times New Roman"/>
          <w:sz w:val="24"/>
          <w:szCs w:val="24"/>
          <w:lang w:val="ru-RU"/>
        </w:rPr>
        <w:t xml:space="preserve">народа;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народа;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аналитических умений в отношении языковых единиц и текстов разных функционально-смысловых типов и жанров.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129.5.4. Общее число часов, рекомендованное для изучения родной (чувашской)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129.6. Содержание обучения в 5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129.6.1. Фольклор. Устное народное творчество.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129.6.1.1. Календарно-обрядовые песни.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Сурхури юррисем (Песни сурхури).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Çăварни юррисем (Масленичные песни).</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129.6.1.1.1. Теория литературы</w:t>
      </w:r>
      <w:r w:rsidRPr="000941E4">
        <w:rPr>
          <w:rFonts w:ascii="Times New Roman" w:hAnsi="Times New Roman"/>
          <w:i/>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Жанровые особенности календарного обрядового фольклора.</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sz w:val="24"/>
          <w:szCs w:val="24"/>
          <w:lang w:val="ru-RU"/>
        </w:rPr>
        <w:t>129.6.1.2. </w:t>
      </w:r>
      <w:r w:rsidRPr="000941E4">
        <w:rPr>
          <w:rFonts w:ascii="Times New Roman" w:hAnsi="Times New Roman"/>
          <w:bCs/>
          <w:sz w:val="24"/>
          <w:szCs w:val="24"/>
          <w:lang w:val="ru-RU"/>
        </w:rPr>
        <w:t>Малые жанры фольклора.</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 xml:space="preserve">Ваттисен сăмахĕсемпе каларăшсем (Пословицы и поговорки). </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 xml:space="preserve">Тупмалли (сутмалли) юмахсем (Загадки). </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sz w:val="24"/>
          <w:szCs w:val="24"/>
          <w:lang w:val="ru-RU"/>
        </w:rPr>
        <w:t>129.</w:t>
      </w:r>
      <w:r w:rsidRPr="000941E4">
        <w:rPr>
          <w:rFonts w:ascii="Times New Roman" w:hAnsi="Times New Roman"/>
          <w:bCs/>
          <w:sz w:val="24"/>
          <w:szCs w:val="24"/>
          <w:lang w:val="ru-RU"/>
        </w:rPr>
        <w:t>6.1.2.1. </w:t>
      </w:r>
      <w:r w:rsidRPr="000941E4">
        <w:rPr>
          <w:rFonts w:ascii="Times New Roman" w:hAnsi="Times New Roman"/>
          <w:sz w:val="24"/>
          <w:szCs w:val="24"/>
          <w:lang w:val="ru-RU"/>
        </w:rPr>
        <w:t>Теория литературы</w:t>
      </w:r>
      <w:r w:rsidRPr="000941E4">
        <w:rPr>
          <w:rFonts w:ascii="Times New Roman" w:hAnsi="Times New Roman"/>
          <w:bCs/>
          <w:i/>
          <w:sz w:val="24"/>
          <w:szCs w:val="24"/>
          <w:lang w:val="ru-RU"/>
        </w:rPr>
        <w:t>.</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 xml:space="preserve">Малые жанры фольклора: пословицы и поговорки и загадки, их поэтика. </w:t>
      </w:r>
    </w:p>
    <w:p w:rsidR="009B443A" w:rsidRPr="000941E4" w:rsidRDefault="006A50F5" w:rsidP="00945CC4">
      <w:pPr>
        <w:widowControl/>
        <w:spacing w:after="0" w:line="240" w:lineRule="auto"/>
        <w:ind w:firstLine="709"/>
        <w:jc w:val="both"/>
        <w:rPr>
          <w:rFonts w:ascii="Times New Roman" w:hAnsi="Times New Roman"/>
          <w:b/>
          <w:sz w:val="24"/>
          <w:szCs w:val="24"/>
          <w:lang w:val="ru-RU"/>
        </w:rPr>
      </w:pPr>
      <w:r w:rsidRPr="000941E4">
        <w:rPr>
          <w:rFonts w:ascii="Times New Roman" w:hAnsi="Times New Roman"/>
          <w:sz w:val="24"/>
          <w:szCs w:val="24"/>
          <w:lang w:val="ru-RU"/>
        </w:rPr>
        <w:t>129.</w:t>
      </w:r>
      <w:r w:rsidRPr="000941E4">
        <w:rPr>
          <w:rFonts w:ascii="Times New Roman" w:hAnsi="Times New Roman"/>
          <w:bCs/>
          <w:sz w:val="24"/>
          <w:szCs w:val="24"/>
          <w:lang w:val="ru-RU"/>
        </w:rPr>
        <w:t>6.1.3. </w:t>
      </w:r>
      <w:r w:rsidRPr="000941E4">
        <w:rPr>
          <w:rFonts w:ascii="Times New Roman" w:hAnsi="Times New Roman"/>
          <w:sz w:val="24"/>
          <w:szCs w:val="24"/>
          <w:lang w:val="ru-RU"/>
        </w:rPr>
        <w:t>Народные сказки.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129.6.1.3.1. Теория литературы</w:t>
      </w:r>
      <w:r w:rsidRPr="000941E4">
        <w:rPr>
          <w:rFonts w:ascii="Times New Roman" w:hAnsi="Times New Roman"/>
          <w:i/>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bCs/>
          <w:sz w:val="24"/>
          <w:szCs w:val="24"/>
          <w:lang w:val="ru-RU"/>
        </w:rPr>
        <w:t>Жанровое многообразие устного народного творчества. Влияние фольклора на развитие литературы.</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sz w:val="24"/>
          <w:szCs w:val="24"/>
          <w:lang w:val="ru-RU"/>
        </w:rPr>
        <w:t>129.6.1.4. </w:t>
      </w:r>
      <w:r w:rsidRPr="000941E4">
        <w:rPr>
          <w:rFonts w:ascii="Times New Roman" w:hAnsi="Times New Roman"/>
          <w:bCs/>
          <w:sz w:val="24"/>
          <w:szCs w:val="24"/>
          <w:lang w:val="ru-RU"/>
        </w:rPr>
        <w:t xml:space="preserve">Литературные сказки. </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К. Иванов «Тимĕр тылă» («Железная мялка»).</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sz w:val="24"/>
          <w:szCs w:val="24"/>
          <w:lang w:val="ru-RU"/>
        </w:rPr>
        <w:t>129.</w:t>
      </w:r>
      <w:r w:rsidRPr="000941E4">
        <w:rPr>
          <w:rFonts w:ascii="Times New Roman" w:hAnsi="Times New Roman"/>
          <w:bCs/>
          <w:sz w:val="24"/>
          <w:szCs w:val="24"/>
          <w:lang w:val="ru-RU"/>
        </w:rPr>
        <w:t>6.1.4.1. </w:t>
      </w:r>
      <w:r w:rsidRPr="000941E4">
        <w:rPr>
          <w:rFonts w:ascii="Times New Roman" w:hAnsi="Times New Roman"/>
          <w:sz w:val="24"/>
          <w:szCs w:val="24"/>
          <w:lang w:val="ru-RU"/>
        </w:rPr>
        <w:t>Теория литературы</w:t>
      </w:r>
      <w:r w:rsidRPr="000941E4">
        <w:rPr>
          <w:rFonts w:ascii="Times New Roman" w:hAnsi="Times New Roman"/>
          <w:bCs/>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Сказка как повествовательный жанр.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129.6.2. Произведения о животных, о красоте природы, необходимости её оберегать.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 Трубина. Рассказ «Чăхпа кушак» («Кошка и курица»). Г. Орлов. Зарисовка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129.6.2.1.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 как малая форма эпической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129.6.3. Произведения о родном доме, дружной семье, о передаче нравственных норм от старших младшим.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Ю. Скворцов. Рассказ «Амаçури анне» («Мачеха»). Г. Волков. Рассказ «Ăслă ача» («Умный ребёнок»).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129.6.3.1.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Понятие о стихотворной и прозаической речи в литературе.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129.6.4. Произведения о славных сыновьях и дочерях чувашского народа. Народные герои как литературные образы.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образы.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Хузангай. Стихотворение «Лайăх!» («Отлично!»). П. Тихон. Инсценировка по повести «Мальчик из чувашского села Кушка» «Çутталла» («К свету!»).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129.6.4.1. Теория литературы.</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Прототип.</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129.6.5. Произведения о целеустремлённых, чистых душой людях, о трудолюбии, чистоте и бережливости, о смысле жизни, чести, добросовестности, стойкости и выдержки</w:t>
      </w:r>
      <w:r w:rsidRPr="000941E4">
        <w:rPr>
          <w:rFonts w:ascii="Times New Roman" w:hAnsi="Times New Roman"/>
          <w:sz w:val="24"/>
          <w:szCs w:val="24"/>
          <w:lang w:val="bg-BG"/>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Образы детей и взрослых в разных жизненных ситуациях и в труде. Рядом с добром идёт зло. Рождение дружбы, богатство души, нравственная стойкость.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 Карягина. Рассказ «Слива» («Слива»). И. Егоров. Рассказ «Ывăл» («Сын»). А. Галкин. Басни «Икĕ сăнлă пурнăç» («Двуликая жизнь»), «Çÿпĕ» («Мусор»).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129.6.5.1.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Жизненная правда и творческая фантазия писателя в художественной литературе. </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129.6.6. Произведения о родине и родных, связи поколений, нравственном долге перед близкими людьми</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 Сарине. Рассказ «Цирк курма кайни» («Как мы ходили в цирк»). Р. Сарби. Рассказ «Эпĕ «тухатмăш карчăкпа» паллашни» («Как я познакомилась со старухой – «колдуньей»»).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129.6.6.1.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Проза. Жанры повествовательной прозы.</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129.6.7. 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 Мартьянова. Рассказ «Ятсăр троллейбус» («Троллейбус без номера»). А. Галкин. Шутка «Йывӑр чир» («Тяжёлая болезнь»). А. Кибеч. Стихотворение «Ача ҫуртӗнче» («В детском доме»).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129.6.7.1.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идея и проблема художественного произведения.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129.6.8. Произведения о героизме народа в годы Великой Отечественной войны и мужестве тружеников тыла.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Героический труд детей и взрослых во время Великой Отечественной войны</w:t>
      </w:r>
      <w:r w:rsidRPr="000941E4">
        <w:rPr>
          <w:rFonts w:ascii="Times New Roman" w:hAnsi="Times New Roman"/>
          <w:sz w:val="24"/>
          <w:szCs w:val="24"/>
          <w:lang w:val="bg-BG"/>
        </w:rPr>
        <w:t xml:space="preserve">. </w:t>
      </w:r>
      <w:r w:rsidRPr="000941E4">
        <w:rPr>
          <w:rFonts w:ascii="Times New Roman" w:hAnsi="Times New Roman"/>
          <w:sz w:val="24"/>
          <w:szCs w:val="24"/>
          <w:lang w:val="ru-RU"/>
        </w:rP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 Тургай. Новелла «Пахчари çĕмĕрт» («Черёмуха в саду»). А. Алга. Стихотворение «Ырă ят» («Доброе имя»).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129.6.8.1.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Героико-трагический пафос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129.6.9. Писатели родственных народов (тюркская литература)</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 башкирской литературы: Я. Мустафин. Повесть «Сивый конь» (перевод Валем Ахуна – В. Максимова).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 туркменской литературы: М. Довлетмамед-оглы (Фараги). Стихотворение «Чăнлăх çути» («Свет истины») (перевод Ю. Семендера).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якутской литературы: П. Ойунский. Стихотворение «Тăпăр-тăпăр ташлама» («Пуститься в пляску») (перевод Ю. Семендера).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129.7. Содержание обучения в 6 классе.</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129.7.1. Фольклор. Устное народное творчество</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w:t>
      </w:r>
      <w:r w:rsidRPr="000941E4">
        <w:rPr>
          <w:rFonts w:ascii="Times New Roman" w:hAnsi="Times New Roman"/>
          <w:sz w:val="24"/>
          <w:szCs w:val="24"/>
          <w:lang w:val="bg-BG"/>
        </w:rPr>
        <w:t>7.1.1. </w:t>
      </w:r>
      <w:r w:rsidRPr="000941E4">
        <w:rPr>
          <w:rFonts w:ascii="Times New Roman" w:hAnsi="Times New Roman"/>
          <w:sz w:val="24"/>
          <w:szCs w:val="24"/>
          <w:lang w:val="ru-RU"/>
        </w:rPr>
        <w:t>Народные песни.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Отражение духовной жизни народа в фольклорной песне. Песня – богатство народа, наиболее развитый и широко распространённый вид словесности. Песня во время лощения холста «Пир çапакансен юрри» («Песня отбивальщиков холста») 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 «Пир çапакансен юрри» («Песня отбивальщиков холста»). «Хурăн çулçи» («Берёзонька»).</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129.7.1.1.1. Теория литературы</w:t>
      </w:r>
      <w:r w:rsidRPr="000941E4">
        <w:rPr>
          <w:rFonts w:ascii="Times New Roman" w:hAnsi="Times New Roman"/>
          <w:i/>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bCs/>
          <w:sz w:val="24"/>
          <w:szCs w:val="24"/>
          <w:lang w:val="ru-RU"/>
        </w:rPr>
        <w:t>Народные песни, их виды.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129.7.1.2. Народные песни, обработанные композиторами.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Основная мысль, тематика, композиция, образность фольклорных песен. Мастера песни, исполнители, поэты-песенники, композиторы.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«Вĕлле хурчĕ» («Пчёлка») (стихи и музыка Ф. Павлова).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bCs/>
          <w:sz w:val="24"/>
          <w:szCs w:val="24"/>
          <w:lang w:val="ru-RU"/>
        </w:rPr>
        <w:t xml:space="preserve">«Хĕл илемĕ» («Краса зимы») (стихи </w:t>
      </w:r>
      <w:r w:rsidRPr="000941E4">
        <w:rPr>
          <w:rFonts w:ascii="Times New Roman" w:hAnsi="Times New Roman"/>
          <w:sz w:val="24"/>
          <w:szCs w:val="24"/>
          <w:lang w:val="ru-RU"/>
        </w:rPr>
        <w:t xml:space="preserve">И. Тукташ, </w:t>
      </w:r>
      <w:r w:rsidRPr="000941E4">
        <w:rPr>
          <w:rFonts w:ascii="Times New Roman" w:hAnsi="Times New Roman"/>
          <w:bCs/>
          <w:sz w:val="24"/>
          <w:szCs w:val="24"/>
          <w:lang w:val="ru-RU"/>
        </w:rPr>
        <w:t>музыка А. Орлова-Шузьм).</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sz w:val="24"/>
          <w:szCs w:val="24"/>
          <w:lang w:val="ru-RU"/>
        </w:rPr>
        <w:t>129.</w:t>
      </w:r>
      <w:r w:rsidRPr="000941E4">
        <w:rPr>
          <w:rFonts w:ascii="Times New Roman" w:hAnsi="Times New Roman"/>
          <w:bCs/>
          <w:sz w:val="24"/>
          <w:szCs w:val="24"/>
          <w:lang w:val="ru-RU"/>
        </w:rPr>
        <w:t>7.1.2.1. </w:t>
      </w:r>
      <w:r w:rsidRPr="000941E4">
        <w:rPr>
          <w:rFonts w:ascii="Times New Roman" w:hAnsi="Times New Roman"/>
          <w:sz w:val="24"/>
          <w:szCs w:val="24"/>
          <w:lang w:val="ru-RU"/>
        </w:rPr>
        <w:t>Теория литературы</w:t>
      </w:r>
      <w:r w:rsidRPr="000941E4">
        <w:rPr>
          <w:rFonts w:ascii="Times New Roman" w:hAnsi="Times New Roman"/>
          <w:bCs/>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Песни литературного происхождения (авторские).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129.7.2. Произведения о здоровом образе жизни, о телесном, умственном и нравственном состоянии общества</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 Васьлей. Стихотворение «И мĕн пуян...» («Чем будешь богат»). Ю. Мишши. Басня «Çĕр улми аврипе Мăян» («Картофельная ботва и лебеда»). Л. Сачкова. Рассказ «Оля-Улькка» («Оля-Улькка»).</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129.7.2.1.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Пафос и аллегория в баснях.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129.7.3. Произведения о взаимодействии между поколениями, семейно-родовых отношениях, нравственном долге перед близкими людьми</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Николаев. Рассказ «Юрик асламăшĕ» («Бабушка Юры»). Л. Сарине. Рассказ «Кукамай» («Кугамай»). П. Эйзин. Стихотворение «Йăмрапа хурăн» («Ветла и берёза»).</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129.7.3.1.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Жанровая особенность рассказа. Литературный герой и его роль в сюжете.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129.7.4. Произведения об эстетическом воспитании, об истоках красоты, её форм в живой природе, повседневной жизни.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sz w:val="24"/>
          <w:szCs w:val="24"/>
          <w:lang w:val="ru-RU"/>
        </w:rPr>
        <w:t>129.7.4.1. Теория литературы</w:t>
      </w:r>
      <w:r w:rsidRPr="000941E4">
        <w:rPr>
          <w:rFonts w:ascii="Times New Roman" w:hAnsi="Times New Roman"/>
          <w:i/>
          <w:sz w:val="24"/>
          <w:szCs w:val="24"/>
          <w:lang w:val="ru-RU"/>
        </w:rPr>
        <w:t>.</w:t>
      </w:r>
      <w:r w:rsidRPr="000941E4">
        <w:rPr>
          <w:rFonts w:ascii="Times New Roman" w:hAnsi="Times New Roman"/>
          <w:bCs/>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Функции искусства. Художественное произведение как явление искусства.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w:t>
      </w:r>
      <w:r w:rsidRPr="000941E4">
        <w:rPr>
          <w:rFonts w:ascii="Times New Roman" w:hAnsi="Times New Roman"/>
          <w:bCs/>
          <w:sz w:val="24"/>
          <w:szCs w:val="24"/>
          <w:lang w:val="ru-RU"/>
        </w:rPr>
        <w:t>7.5</w:t>
      </w:r>
      <w:r w:rsidRPr="000941E4">
        <w:rPr>
          <w:rFonts w:ascii="Times New Roman" w:hAnsi="Times New Roman"/>
          <w:sz w:val="24"/>
          <w:szCs w:val="24"/>
          <w:lang w:val="ru-RU"/>
        </w:rPr>
        <w:t>. Произведения о трудолюбии, чистоте помыслов, бережливости, о смысле жизни, чести, добросовестности, стойкости и выдержке.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Образы детей и взрослых в борьбе добра и зла. Показ сострадания и жестокости, справедливости и чести. Лирические герои, не боящиеся пересудов, окрылённые мечтой и находящие своё счастье.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Воробьёв. Стихотворения «Çăкăр» («Хлеб»), «Çурхи хирте» («В весеннем поле»). В. Давыдов-Анатри. Рассказ «Кĕтмен инкек» («Неожиданная беда»). В. Тургай. Стихотворение «Ниме» («Помочи»).</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129.7.5.1. Теория литературы</w:t>
      </w:r>
      <w:r w:rsidRPr="000941E4">
        <w:rPr>
          <w:rFonts w:ascii="Times New Roman" w:hAnsi="Times New Roman"/>
          <w:i/>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стихосложения: ритм и рифма в стихотворной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129.7.6. Произведения о труде и творчестве, о творческих людях, их способностях. Воспевание стремления к свету, просвещению.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Хузангай. Очерк «Çĕр чăмăрĕ тавра. Кĕнекеçĕ» («Вокруг земного шара. Книжник»). И. Ахрат. Рассказ «Юрлакан кĕленчесем» («Поющие стёкла»). Ю. Семендер. Сказка в стихах «Вилĕме улталани» («Обмануть смерть»).</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129.7.6.1. Теория литературы</w:t>
      </w:r>
      <w:r w:rsidRPr="000941E4">
        <w:rPr>
          <w:rFonts w:ascii="Times New Roman" w:hAnsi="Times New Roman"/>
          <w:i/>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Портрет литературного героя.</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129.7.7. Произведения о дружбе и родстве с другими народами, о совместной жизни в согласии</w:t>
      </w:r>
      <w:r w:rsidRPr="000941E4">
        <w:rPr>
          <w:rFonts w:ascii="Times New Roman" w:hAnsi="Times New Roman"/>
          <w:sz w:val="24"/>
          <w:szCs w:val="24"/>
          <w:lang w:val="bg-BG"/>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 Тургай. Пьеса-сказка «Туслăх вăйĕ» («Сила дружбы»). А. Хмыт. Рассказ «Рафик» («Рафик (Дружба)»).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129.7.7.1.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Жанры драматических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129.7.8. Произведения об активной жизненной позиции. Становление характера</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Галкин. Поэма «Чĕрĕ парне» («Живой дар»). В. Енеш. Рассказ «Пĕчĕк паттăрсем» («Маленькие герои»).</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lastRenderedPageBreak/>
        <w:t>129.7.8.1. Теория литературы</w:t>
      </w:r>
      <w:r w:rsidRPr="000941E4">
        <w:rPr>
          <w:rFonts w:ascii="Times New Roman" w:hAnsi="Times New Roman"/>
          <w:i/>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Художественный вымысел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b/>
          <w:sz w:val="24"/>
          <w:szCs w:val="24"/>
          <w:lang w:val="ru-RU"/>
        </w:rPr>
      </w:pPr>
      <w:r w:rsidRPr="000941E4">
        <w:rPr>
          <w:rFonts w:ascii="Times New Roman" w:hAnsi="Times New Roman"/>
          <w:sz w:val="24"/>
          <w:szCs w:val="24"/>
          <w:lang w:val="ru-RU"/>
        </w:rPr>
        <w:t>129.7.9. Писатели родственных народов: тюркская литература</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туркменской литературы: А. Атаджанов. Стихотворение «Тупа» («Клятва») (перевод Н. Сандрова).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 азербайджанской литературы: Н. Хазри. Стихотворение «Чинара» («Чинара») (перевод Н. Сандрова).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башкирской литературы: Айбек. Стихотворение «Сăртсем-тусем» («Горы-скалы») (перевод Ю. Петрова).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129.8. Содержание обучения в 7 классе.</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129.8.1. Фольклор (устное народное творчество)</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129.8.1.1. Исторические песни.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 и Е. Пугачёва; борьба за свободу.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129.8.1.2. Хороводные, гостевые и песни на посиделках.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Отражение жизни народа в песнях. Разнообразие тематики хороводных, гостевых и песен на посиделках.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129.8.1.3. Исторические предания.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Исторические предания как образный показ якобы реальных событий общественной жизни.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Предания «Чăвашсем тĕрлĕ çĕре куçаççĕ» («Чуваши переезжают в разные места»), «Кашкăр хыççăн» («За волком»), «Юлашки Турхан» («Последний Турхан»).</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129.8.1.4. Предания об Улыпах.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рубашку»), «Улăп чăвашсене хÿтĕленĕ» («Улып защитил чувашей»).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129.8.1.4.1.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Устная народная проза. Героический эпос.</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129.8.2. Произведения о прошлом и будущем родного народа, культуре, традициях и нравственной красоте</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 Сеспель. Стихотворения «Иртнĕ самана» («Век минувший»), «Хурçă шанчăк» («Стальная вера»), «Пуласси» («Грядущее»).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Эльгер. Поэма «Хĕн-хур айĕнче» («Под гнётом»).</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129.8.2.1. Теория литературы</w:t>
      </w:r>
      <w:r w:rsidRPr="000941E4">
        <w:rPr>
          <w:rFonts w:ascii="Times New Roman" w:hAnsi="Times New Roman"/>
          <w:i/>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Роды и виды, способы образного воспроизведения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129.8.3. Произведения об отрицательных чертах в мыслях, чувствах и поведении человека, различных формах асоциального поведения.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Порицание неприглядных поступков, некрасивых чувств, призыв к достойному поведению. Понимание настоящих жизненных ценностей. Согласие, просвещение, красота, любовь к жизни помогают побороть зло.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 Трубина. Рассказ «Хăнаран» («Из гостей»). В. Николаев. Басни «Дипломлă Тиха» («Дипломированный Жеребёнок»), «Пакша – уявра» («Белка на празднике»). М. Аттай. Басня «Такапа шапа» («Баран и лягушка»).</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129.8.3.1. Теория литературы</w:t>
      </w:r>
      <w:r w:rsidRPr="000941E4">
        <w:rPr>
          <w:rFonts w:ascii="Times New Roman" w:hAnsi="Times New Roman"/>
          <w:i/>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Положительные и отрицательные герои эпических произведений.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129.8.4. Произведения о Родине (о малой Родине) и родном языке, образное и выразительное слово в повседневной жизни человека</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Красота и выразительность родного языка, его великая нравственная и духовная сила. Тема формирования жизненной позиции человека через слово и речь. Богатство мыслей, широта души в культуре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Хузангай. Стихотворение «Сăмах хăвачĕ» («Сила слова»), поэма «Тăван çĕршыв» («Родина»). А. Канаш. Стихотворение «Тăван чĕлхене» («Родному языку»).</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129.8.4.1. Теория литературы</w:t>
      </w:r>
      <w:r w:rsidRPr="000941E4">
        <w:rPr>
          <w:rFonts w:ascii="Times New Roman" w:hAnsi="Times New Roman"/>
          <w:i/>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Особенности лирических произведений. Лирические жанры. Жанровые формы лирики. Лирический герой.</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129.8.5. Произведения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r w:rsidRPr="000941E4">
        <w:rPr>
          <w:rFonts w:ascii="Times New Roman" w:hAnsi="Times New Roman"/>
          <w:sz w:val="24"/>
          <w:szCs w:val="24"/>
          <w:lang w:val="bg-BG"/>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Александров. Рассказ «Пирĕн лагерь» («Наш лагерь»). Н. Симунов. Драма «Сурпан тĕрри» («Узор сурбана»).</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129.8.5.1. Теория литературы</w:t>
      </w:r>
      <w:r w:rsidRPr="000941E4">
        <w:rPr>
          <w:rFonts w:ascii="Times New Roman" w:hAnsi="Times New Roman"/>
          <w:i/>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Родовые особенности драматических произведений. Жанры драматургии. </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129.8.6. Произведения о нравственных законах, определяющих нормы общественной жизни</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нарушения нравственных норм и норм законодательства в чувашской прозе. Идея воспитания достойного гражданина через бережное отношение к природе. Проблема чести и долга в чувашской прозе.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Луч. Рассказ «Чун туйăмĕ» («Душевное чувство»). Д. Кибек. Повесть «Кайăк тусĕ» («Друзья природы»).</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129.8.6.1. Теория литературы</w:t>
      </w:r>
      <w:r w:rsidRPr="000941E4">
        <w:rPr>
          <w:rFonts w:ascii="Times New Roman" w:hAnsi="Times New Roman"/>
          <w:i/>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 конфликта в произведении. Типы конфликтов.</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129.8.7. Произведения о согласии ума и сердца, о красоте души и внутреннего мира героя. Вечная борьба добра и зла</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Проблемы человечности и гуманизма.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Ю. Скворцов. Рассказ «Пушмак йĕрĕ» («След башмака»). Н. Ильбек. Роман «Тимĕр» («Тимер»). Л. Мартьянова. Рассказ «Пуçтахсем» («Сорвиголовы»).</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129.8.7.1. Теория литературы</w:t>
      </w:r>
      <w:r w:rsidRPr="000941E4">
        <w:rPr>
          <w:rFonts w:ascii="Times New Roman" w:hAnsi="Times New Roman"/>
          <w:i/>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Психологизм, лирические отступления как средства усиления характера образов. Монолог.</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129.8.8. Произведения о повышении роли (мотивации) знания, творческих начал, мастерства</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Проблема интеллектуального и духовного развития героя. Стремление к научным исследованиям, связанным с природой и жизнью человека.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Т. Педерки. Повесть «Çил-тăвăл» («Буря»). </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129.8.8.1. Теория литературы</w:t>
      </w:r>
      <w:r w:rsidRPr="000941E4">
        <w:rPr>
          <w:rFonts w:ascii="Times New Roman" w:hAnsi="Times New Roman"/>
          <w:i/>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Речевая характеристика героев.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129.8.9. Писатели родственных народов: тюркская литература.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казахской литературы: А. Кунанбаев. Стихотворение «Поэзи вăл – тĕлĕнмелле хăват» («Поэзия – удивительная сила...») (перевод А. Алга).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татарской литературы: Н. Наджми. Стихотворение «Сÿнес çук вучах» («Негасимый очаг») (перевод Г. Ефимова).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129.9. Содержание обучения в 8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129.9.1. Образцы устного поэтического творчества в наследии чувашских авторов.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Родовые памятники письменности. Свадебная словесность. Молитвы 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 в сборе древней словесности, их роль в её сохранении.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Ăрăмлă сăмахлăх (Магическая (обрядовая) словесность).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Чĕлхе сăмахĕсем вĕрÿ-суру чĕлхи» (Заговоры).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129.9.1.1. Теория литературы</w:t>
      </w:r>
      <w:r w:rsidRPr="000941E4">
        <w:rPr>
          <w:rFonts w:ascii="Times New Roman" w:hAnsi="Times New Roman"/>
          <w:i/>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поэтического языка магической словесности. Звуковая и ритмичная организация магического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129.9.2. Письменные памятники разных эпох в зеркале чувашской культуры.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огнём и мечом, угасание древней письменности. Поучительный характер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военачальников.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Гали. Поэма «Уçăппа Сĕлихха» («Кыйсса-и Йосыф»). Е. Рожанский. Оды «Иккĕмĕш Кĕтерне патшана халалланă мухтав сăвви» («Хвалебный стих императрице Екатерине Второй»), «Пĕрремĕш Павăл Чул хулана пынă ятпа калама çырнă сăмах» («Слово, произнесённое по случаю приезда Павла Первого в Нижний Новгород»).</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129.9.2.1. Теория литературы</w:t>
      </w:r>
      <w:r w:rsidRPr="000941E4">
        <w:rPr>
          <w:rFonts w:ascii="Times New Roman" w:hAnsi="Times New Roman"/>
          <w:i/>
          <w:sz w:val="24"/>
          <w:szCs w:val="24"/>
          <w:lang w:val="ru-RU"/>
        </w:rPr>
        <w:t>.</w:t>
      </w:r>
      <w:r w:rsidRPr="000941E4">
        <w:rPr>
          <w:rFonts w:ascii="Times New Roman" w:hAnsi="Times New Roman"/>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письменных памятниках.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129.9.3. Влияние просветительства, чувашской системы образования на литературный процесс</w:t>
      </w:r>
      <w:r w:rsidRPr="000941E4">
        <w:rPr>
          <w:rFonts w:ascii="Times New Roman" w:hAnsi="Times New Roman"/>
          <w:sz w:val="24"/>
          <w:szCs w:val="24"/>
          <w:lang w:val="bg-BG"/>
        </w:rPr>
        <w:t xml:space="preserve">. </w:t>
      </w:r>
      <w:r w:rsidRPr="000941E4">
        <w:rPr>
          <w:rFonts w:ascii="Times New Roman" w:hAnsi="Times New Roman"/>
          <w:sz w:val="24"/>
          <w:szCs w:val="24"/>
          <w:lang w:val="ru-RU"/>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 Фёдоров. Поэма «Арçури» («Арзюри»). </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129.9.3.1. Теория литературы</w:t>
      </w:r>
      <w:r w:rsidRPr="000941E4">
        <w:rPr>
          <w:rFonts w:ascii="Times New Roman" w:hAnsi="Times New Roman"/>
          <w:i/>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Просветительский реализм как литературное направление.</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129.9.4. Связь чувашской профессиональной литературы с мировой и русской классической литературой</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 Иванов – классик чувашской литературы. Жизнь и творчество. Особенности поэмы «Нарспи», значение в жизни народа. Художественный мир поэмы. Образы.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 Сеспель – классик чувашской литературы. Жизнь и творчество. Лирический герой. Образ человека-борца. Художественные средства.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 Иванов. Поэма «Нарспи».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129.9.4.1. Теория литературы</w:t>
      </w:r>
      <w:r w:rsidRPr="000941E4">
        <w:rPr>
          <w:rFonts w:ascii="Times New Roman" w:hAnsi="Times New Roman"/>
          <w:i/>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Внутреннее построение лирических стихов и лиро-эпических поэм. Лирический герой, автор, повествователь, рассказчик </w:t>
      </w:r>
    </w:p>
    <w:p w:rsidR="009B443A" w:rsidRPr="000941E4" w:rsidRDefault="006A50F5" w:rsidP="00945CC4">
      <w:pPr>
        <w:widowControl/>
        <w:spacing w:after="0" w:line="240" w:lineRule="auto"/>
        <w:ind w:firstLine="709"/>
        <w:jc w:val="both"/>
        <w:rPr>
          <w:rFonts w:ascii="Times New Roman" w:hAnsi="Times New Roman"/>
          <w:sz w:val="24"/>
          <w:szCs w:val="24"/>
          <w:lang w:val="bg-BG"/>
        </w:rPr>
      </w:pPr>
      <w:r w:rsidRPr="000941E4">
        <w:rPr>
          <w:rFonts w:ascii="Times New Roman" w:hAnsi="Times New Roman"/>
          <w:sz w:val="24"/>
          <w:szCs w:val="24"/>
          <w:lang w:val="ru-RU"/>
        </w:rPr>
        <w:t>129.9.5. Особенности влияния идеологии и политической конъюнктуры на литературный процесс</w:t>
      </w:r>
      <w:r w:rsidRPr="000941E4">
        <w:rPr>
          <w:rFonts w:ascii="Times New Roman" w:hAnsi="Times New Roman"/>
          <w:sz w:val="24"/>
          <w:szCs w:val="24"/>
          <w:lang w:val="bg-BG"/>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 Тукташ – мастер песни. Основные черты его творчества. Использование народной словесности. Своеобразие текстов песен. И.С. Максимов-Кошкинский – драматург, писатель, артист, режиссёр, основоположник национального театра, организатор «Чувашкино». Развитие чувашского киноискусства.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 Тукташ. Стихотворения «Тăван çĕршыв» («Родина»), «Шурă кăвакарчăн» («Белый голубь»), «Уйрăлу» («Разлука»), «Шур Атăлта акăш ярăнать» («Лебедь плывёт по Волге-реке»).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 Кибек. Рассказ «Ягуар» («Ягуар»).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 Данилов-Чалдун. Рассказ «Лизавета Егоровна».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И. Микулай. Рассказ «Госпитальте» («В госпитале»). </w:t>
      </w:r>
    </w:p>
    <w:p w:rsidR="009B443A" w:rsidRPr="000941E4" w:rsidRDefault="006A50F5" w:rsidP="00945CC4">
      <w:pPr>
        <w:widowControl/>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129.9.5.1. Теория литературы</w:t>
      </w:r>
      <w:r w:rsidRPr="000941E4">
        <w:rPr>
          <w:rFonts w:ascii="Times New Roman" w:hAnsi="Times New Roman"/>
          <w:i/>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Сюжет и композиция эпических произведений. Элементы композиций.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129.9.6. Жанрово-стилевое многообразие чувашской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 Г. Краснов – мастер научно-фантастического и приключенческого жанров в чувашской литературе. Основные черты произведений, герои, острота сюжета.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Ю. Семендер. Стихотворение «Амăшĕ ывăлĕн палăкĕпе калаçни» («Разговор матери с памятником сыну»). Л. Мартьянова.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«Шур çамка» («Волк с белой отметиной»).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129.9.6.1.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Приёмы, виды и элементы построение художественного произведения. Основные композиционные приёмы. Художественная деталь.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129.9.7. Свободное творчество и литература без цензуры.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Жизнь и творчество поэта П. Эйзина, особенности его поэзии. Широта тематики и глубина мысли. Живые образы, полные чувства и новизны.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Эйзин. Стихотворения из цикла «Савни юррисем» («Песни любимой»). Н. Ильина. Рассказы «Даниил» («Даниил»), «Юлашки кĕр» («Последняя осень»).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129.9.7.1. Теория литературы. Традиции и новаторство в художественной литературе.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129.9.8. Писатели родственных народов: тюркская литература.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 татарской литературы: Г. Тукай. Поэма «Шурале» («Шурале») (перевод Я. Ухсая).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казахской литературы: «Маймбет юрри» («Песня Маймбет») (перевод В. Митты).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узбекской литературы: Х. Алимджан. Стихотворение «Россия» (перевод П. Хузангая).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азербайджанской литературы: Р. Рза. Стихотворение «Баку» (перевод П. Хузангая).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129.10. Содержание обучения в 9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129.10.1. Фольклор. Устное народное творчество.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 действие заканчиваются смертью.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Балладăлла сюжетлă (синкерлĕ ĕç-пуçа сăнлакан) халăх юрри – пейĕт. (Пеит – сюжетные песни, где трагический сюжет).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«Аманнӑ салтак» («Раненный солдат»), «Ылтӑн юпа пур теҫҫӗ» («Говорят, что там есть золотой столб»), «Атя, куккук, каяр Хусан хулине» («Айда, кукушка, в город Казань»).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129.10.1.1.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Пеит (баллада) – сюжетные песни. Фольклоризм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129.10.2. Древние письменные памятники: период до нашей эры – XVII век.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129.10.2.1. Культура древних тюрков (Письменные памятники предков).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9B443A" w:rsidRPr="000941E4" w:rsidRDefault="006A50F5" w:rsidP="00945CC4">
      <w:pPr>
        <w:widowControl/>
        <w:tabs>
          <w:tab w:val="left" w:pos="7025"/>
        </w:tabs>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129.10.2.1.1. Теория литературы. </w:t>
      </w:r>
      <w:r w:rsidRPr="000941E4">
        <w:rPr>
          <w:rFonts w:ascii="Times New Roman" w:hAnsi="Times New Roman"/>
          <w:sz w:val="24"/>
          <w:szCs w:val="24"/>
          <w:lang w:val="ru-RU"/>
        </w:rPr>
        <w:tab/>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Древнеруническая и древнетюркская письменность.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129.10.2.2. Культура Волжской Булгарии.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Ахмед ибн Фадлан. Отрывки сочинения «Пăлхар патшалăхне çитсе курни» («Сочинение о путешествии в Булгарию») (перевод В. Никитина).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129.10.2.2.1.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Древнетюркские эпические произведения – источник сюжетного народного эпоса.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129.10.2.3. Культура средних веков.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129.10.2.3.1.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жанра очерка.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129.10.3. Чувашская письменность и культура XVIII-XIX веков.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 Бичурин. Очерк «Байкал».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(«Хитрая кошка»).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129.10.3.1.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Понятие о классицизме и сентиментализме.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129.10.4. Литература начала XX века: 1901-1922 годы.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 – драматург, композитор, исследователь, поэт, педагог, мыслитель. Жизнь и творчество. Своеобразие таланта.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 Шелепи. Стихотворения «Çĕлен» («Змей»), песня «Раççей» («Россия»). Ф. Павлов. Комедия «Сутра» («В суде»).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129.10.4.1.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Особенности построения драматического произведения.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129.10.5. Литература первой половины XX 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129.10.5.1. Литература 20-30-ых годов XX 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Жизнь и творчество И. Ивника. Песенное начало стиля произведений. Достоинство его песен. Фольклоризм его творчества.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Е. Еллиев – 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 Ивник. Стихотворения «Улма чăпар ут» («Серый в яблоках конь»), «Юрăçсем» («Певцы»), «Сывлăм йĕрĕ юлчĕ çырура…» («След росы остался в письме»). Е. Еллиев. Рассказ «Чĕн тилхепе» («Ременные вожжи»).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129.10.5.1.1.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интонации стихотворения, чувства поэта и лирического героя.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129.10.5.2. Литература 40-50-ых годов XX века.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Митта – классик чувашской поэзии. Трудные годы жизни. Афоричность его лирики, идеи. Связь с жизнью.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Жизнь и творчество народного поэта Чувашии А. Алги. Героический характер произведений военного времени. Образ мужественного бойца.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М. Васьлей.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 Алга. Стихотворения «Июнĕн 22-мĕшĕ» («22-ое июня»), «Брандербург хапхи умĕнче» («У Брандербургских ворот»).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Хузангай. Роман в стихах «Аптраман тавраш» («Род Аптрамана»).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129.10.5.2.1.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Жанровые особенности лирических и лиро-эпических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129.10.6. Литература второй половины XX 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Многообразие направлений, жанров. Связь искусства с жизнью. Работа в литературе писателей разных поколений. Расширение горизонтов творчества.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129.10.6.1. Литература 60-70-ых годов XX века.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Народный писатель Чувашии Л. Агаков. Основные черты творчества. Детективный характер повести. Развитие сюжета, образы.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Народный писатель Чувашии, талантливый драматург Н. Терентьев. Новизна его драматургии. Конфликт, образы.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Ю. Скворцов. Повесть «Хĕрлĕ мăкăнь» («Красный мак»). Л. Агаков. Повесть «Юманлăхра çапла пулнă» («Это было в дубраве»).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129.10.6.1.1.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Пейзаж, портрет, диалог и монолог персонажей, интерьер, обстановка действия.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129.10.6.2. Литература 80-90-ых годов XX века.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Лирика Н. Теветкеля – погружение в интимный мир. Любовь к родине в живых деталях, глубокая мысль.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черты творчества В. Енеш. Показ в героях произведений их труда, благородных устремлений. Размышление о добре и красоте, проблемах зла и предательства.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периоды жизни и творчества Д. Гордеева. Размышление о социальных переменах, месте человека в общественной жизни.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Многостороннее творчество народного поэта Чувашии Я. Ухсая. Мастер эпической поэзии. Стихотворения и поэмы о неразрывной связи человека и природы.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Степанов – основатель жанра фэнтези в чувашской литературе, с включением этномистики, научной фантастики.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Многогранный талант Н. Симунова. Новые идеи, образы, ценности в чувашской прозе. Поиск художественных средств (образности) показа новых характеров, новых ситуаций.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Я. 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129.10.6.2.1.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Жанровые особенности детективного, мистического и фантастического произведений.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129.10.7. Литература начала XXI 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Общая ситуация этого периода, моменты развития. Изменение критериев и ценностей в науке, искусстве и литературе.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Жизнь и творчество С. Павлова. Проблемы, поднятые в произведениях.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 произведений Г. Максимова, тематика. Проблемы современности, противоречия жизни. Своеобразие образов.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Тарасов. Драма «Мунча кунĕ» («Банный день»). В. Тургай. Стихотворения из книги «Ку эпĕ – Валери Тургай» («Это я – Валери Тургай»). М. Карягина. Полиндромы.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129.10.7.1. Теория литературы.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Палиндромы.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129.10.8. Писатели родственных народов: тюркская литература.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татарской литературы. Г. Тукай. Стихотворения «Кама ĕненмелле?» («Кому верить?»), «Ах, калем!» («Ах, перо!») (перевод В. Тургая).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киргизской литературы. А. Токомбаев. Стихотворение «Тăван çĕршыв телейĕ» («Счастье Родины») (перевод П. Хузангая).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 Планируемые результаты освоения программы по родной (чувашская) литературе на уровне основного общего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гражданского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sidRPr="000941E4">
        <w:rPr>
          <w:rFonts w:ascii="Times New Roman" w:hAnsi="Times New Roman"/>
          <w:sz w:val="24"/>
          <w:szCs w:val="24"/>
          <w:lang w:val="ru-RU"/>
        </w:rPr>
        <w:lastRenderedPageBreak/>
        <w:t>поликультурном и многоконфессиональном обществе, в том числе с использованием примеров из родной (чувашская)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патриотического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духовно-нравственного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эстетического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важности художественной литературы и культуры как средства коммуникации и самовыражения;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стремление к самовыражению в разных видах искусства;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физического воспитания, формирования культуры здоровья и эмоционального благополучия: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осознание ценности жизни </w:t>
      </w:r>
      <w:r w:rsidRPr="000941E4">
        <w:rPr>
          <w:rFonts w:ascii="Times New Roman" w:eastAsia="SchoolBookSanPin" w:hAnsi="Times New Roman"/>
          <w:bCs/>
          <w:sz w:val="24"/>
          <w:szCs w:val="24"/>
          <w:lang w:val="ru-RU"/>
        </w:rPr>
        <w:t>с использованием собственного жизненного и читательского опыта</w:t>
      </w:r>
      <w:r w:rsidRPr="000941E4">
        <w:rPr>
          <w:rFonts w:ascii="Times New Roman" w:hAnsi="Times New Roman"/>
          <w:sz w:val="24"/>
          <w:szCs w:val="24"/>
          <w:lang w:val="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трудового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w:t>
      </w:r>
      <w:r w:rsidRPr="000941E4">
        <w:rPr>
          <w:rFonts w:ascii="Times New Roman" w:eastAsia="SchoolBookSanPin" w:hAnsi="Times New Roman"/>
          <w:sz w:val="24"/>
          <w:szCs w:val="24"/>
          <w:lang w:val="ru-RU"/>
        </w:rPr>
        <w:t>населенного пункта, родного края)</w:t>
      </w:r>
      <w:r w:rsidRPr="000941E4">
        <w:rPr>
          <w:rFonts w:ascii="Times New Roman" w:hAnsi="Times New Roman"/>
          <w:sz w:val="24"/>
          <w:szCs w:val="24"/>
          <w:lang w:val="ru-RU"/>
        </w:rPr>
        <w:t xml:space="preserve"> технологической и социальной </w:t>
      </w:r>
      <w:r w:rsidRPr="000941E4">
        <w:rPr>
          <w:rFonts w:ascii="Times New Roman" w:hAnsi="Times New Roman"/>
          <w:sz w:val="24"/>
          <w:szCs w:val="24"/>
          <w:lang w:val="ru-RU"/>
        </w:rPr>
        <w:lastRenderedPageBreak/>
        <w:t>направленности, способность инициировать, планировать и самостоятельно выполнять такого рода деятельность;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экологического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ценности научного познания: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языковой и читательской культурой как средством познания мира;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обеспечение адаптации обучающегося к изменяющимся условиям социальной и природной среды: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анализировать и выявлять взаимосвязи природы, общества и экономики;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129.11.2.1.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дефициты информации, данных, необходимых для решения поставленной учебной задачи;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вопросы как исследовательский инструмент познания в литературном образовании;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129.11.2.3. У обучающегося будут сформированы умения работать с информацией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эффективно запоминать и систематизировать информацию.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129.11.2.4. У обучающегося будут сформированы умения общения как часть коммуникативных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публично представлять результаты выполненного опыта (литературоведческого эксперимента, исследования, проекта);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129.11.2.5. У обучающегося будут сформированы умения самоорганизации как части регулятивных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выбор и брать ответственность за решение.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способами самоконтроля, самомотивации и рефлексии в литературном образовании;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оценку учебной ситуации и предлагать план её изменения;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называть и управлять собственными эмоциями и эмоциями других;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анализировать причины эмоций;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регулировать способ выражения своих эмоций;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 относиться к другому человеку, его мнению, размышляя над взаимоотношениями литературных героев;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признавать своё право на ошибку и такое же право другого;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себя и других, не осуждая;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проявлять открытость себе и другим;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невозможность контролировать всё вокруг.</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129.11.2.7. У обучающегося будут сформированы умения совместной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129.11.3. Предметные результаты изучения родной (чувашской) литературы. К концу обучения в 5 классе обучающийся научится: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образную природу литературных произведений, содержание изученных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различными видами пересказа (подробный, краткий, выборочный, с элементами комментария, с творческим заданием).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129.11.4. Предметные результаты изучения родной (чувашской) литературы. К концу обучения в 6 классе обучающийся научится: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изученные теоретико-литературные понятия;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и анализировать художественный текст;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смысловые части художественного текста, составлять план и тезисы прочитанного;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эпизоды литературных произведений и сравнивать их героев;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выражать своё отношение к прочитанному;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выразительно читать произведения (или фрагменты), в том числе выученные наизусть, соблюдая нормы литературного произношения;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различными видами пересказа (подробный, краткий, выборочный, с элементами комментария, с творческим заданием);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приобретённые знания и умения в практической деятельности и повседневной жизни для: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создания связного устного и письменного текста на родном языке с учётом норм чувашского литературного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определения своего круга чтения по родной литературе;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выбора произведений, обладающих эстетической ценностью, способствующих формированию культуры межнациональных отношений.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129.11.5. Предметные результаты изучения родной (чувашской) литературы. К концу обучения в 7 классе обучающийся научится: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изученные теоретико-литературные понятия;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и анализировать художественный текст;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смысловые части художественного текста, составлять план и тезисы прочитанного;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род и жанр литературного произведения;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и формулировать тему, идею, проблематику изученного произведения; характеризовать героев;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эпизоды литературных произведений и сравнивать их героев;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авторскую позицию;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строить устные и письменные высказывания в связи с изученными произведениями родной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приобретённые знания и умения в практической деятельности и повседневной жизни для: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создания связного устного и письменного текста на родном языке с учётом норм чувашского литературного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129.11.6. Предметные результаты изучения родной (чувашской) литературы. К концу обучения в 8 классе обучающийся научится: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иметь представлении об образной природе словесного искусства;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применять изученные теоретико-литературные понятия;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определять род и жанр литературного произведения;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характеризовать особенности сюжета, композиции, роль изобразительно-выразительных средств;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авторскую позицию;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строить устные и письменные высказывания в связи с изученными произведениями родной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участвовать в диалоге по прочитанным произведениям, понимать чужую точку зрения и аргументированно отстаивать свою;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писать отзывы о произведениях, самостоятельно прочитанных на родном языке; изложения с элементами сочинения;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приобретённые знания и умения в практической деятельности и повседневной жизни для: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129.11.7. Предметные результаты изучения родной (чувашской) литературы. К концу обучения в 9 классе обучающийся научится: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изученные теоретико-литературные понятия;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и формулировать тему, идею, проблематику изученного произведения;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особенности сюжета, композиции, роль изобразительно-выразительных средств;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авторскую позицию;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участвовать в диалоге по прочитанным произведениям, понимать чужую точку зрения и аргументированно отстаивать свою;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писать отзывы о произведениях, самостоятельно прочитанных; изложения с элементами сочинения;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9B443A" w:rsidRPr="000941E4" w:rsidRDefault="006A50F5" w:rsidP="00945CC4">
      <w:pPr>
        <w:pStyle w:val="1"/>
        <w:pBdr>
          <w:bottom w:val="none" w:sz="0" w:space="0" w:color="000000"/>
        </w:pBdr>
        <w:spacing w:before="0" w:line="240" w:lineRule="auto"/>
        <w:ind w:firstLine="708"/>
        <w:jc w:val="both"/>
        <w:rPr>
          <w:rFonts w:eastAsia="Calibri"/>
          <w:b w:val="0"/>
          <w:sz w:val="24"/>
          <w:szCs w:val="24"/>
          <w:lang w:val="ru-RU"/>
        </w:rPr>
      </w:pPr>
      <w:r w:rsidRPr="000941E4">
        <w:rPr>
          <w:rFonts w:eastAsia="Calibri"/>
          <w:b w:val="0"/>
          <w:sz w:val="24"/>
          <w:szCs w:val="24"/>
          <w:lang w:val="ru-RU"/>
        </w:rPr>
        <w:t>130. Федеральная рабочая программа по учебному предмету «Родная (чувашская) литература».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не владеющих 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130.5. Пояснительная записка.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130.5.1.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 Вместе с перечнем художественных произведений в программе по родной (чувашской) 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w:t>
      </w:r>
      <w:r w:rsidRPr="000941E4">
        <w:rPr>
          <w:rFonts w:ascii="Times New Roman" w:hAnsi="Times New Roman"/>
          <w:sz w:val="24"/>
          <w:szCs w:val="24"/>
          <w:lang w:val="ru-RU"/>
        </w:rPr>
        <w:lastRenderedPageBreak/>
        <w:t xml:space="preserve">произведения чувашской литературы изучаются параллельно с произведениями русской литературы и других народов в переводе на чувашский язык.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130.5.2. В содержании программы по родной (чувашской) литературе выделяются 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народа.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130.5.3. Изучение родной (чувашской) литературы направлено на достижение следующих целей: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включение обучающихся в культурно-языковое поле чувашского народа, приобщение к его литературному наследию, осознание взаимосвязи чувашской литературы с разными этапами историко-литературного развития;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навыков анализа фольклорных и литературных текстов на чувашском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130.5.4. Общее число часов, рекомендованное для изучения родной (чувашской) литературы, с 5 по 9 класс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 Содержание обучения в 5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130.6.1. Фольклор (устное народное творчество).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Внутренняя красота человека, выражение трудового опыта.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130.6.2. О животных, о красоте природы, необходимости её оберегать.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Природа и окружающая среда. Радостное восприятие природы. Идея гармонии 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Иванов «Силпи ялĕнче» («В селе Сильби») (отрывок из поэмы «Нарспи»).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 Трубина, рассказ «Ылтăн кĕркунне» («Золотая осень»).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 Сандров, стихотворение «Пĕрремĕш юр» («Первый снег»).</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Канаш, стихотворение «Йĕлтĕрпе» («На лыжах»).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130.6.2.1.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Стихотворение, рифма и ритм, интонация (повторение).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130.6.3. Об активной жизненной позиции.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Становление характера, отважность и героизм, спор 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 Яковлев, сказка «Кулачă» («Калач»).</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 Мигулай, рассказ «Çăкăр тĕпренчĕкĕ» («Крошка хлеба»).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Волков, притча «Чи пысăк инкек» («Самое большое несчастье»).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Эйзин, стихотворение «Çăкăр» («Хлеб»).</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Тимаков, стихотворение «Кĕтнĕ вăхăт çитрĕ» («Наступил долгожданный день»).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130.6.4. Об отрицательных чертах в мыслях, чувствах и поведении человека, различных формах асоциального поведения.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Чувашская народная сказка «Хытă çынпа кĕвĕç çын» («Скупой человек и завистливый человек»).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130.6.5. О труде и творчестве, о творческих людях, их способностях. Воспевание стремления к свету, просвещению.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Труд и трудолюбие. Образы детей и взрослых в разных жизненных ситуациях и в труде. Отношение к ним авторов.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 Симунов, стихотворение «Кĕреçе» («Лопата»).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Енеш, рассказ «Чи маттурри – Урине» («Самая трудолюбивая – Ирина»).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Мальцев, стихотворение «Алă пулать тĕрлĕрен» («Руки бывают разные»).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130.6.6. О Родине (о малой родине) и родном языке, образное и выразительное слово в повседневной жизни человека.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Общее и индивидуальное в восприятии Родины. Человек и малая родина.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 Тукташ, государственный гимн Чувашской Республики «Тăван çĕршыв» («Родина»).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Давыдов-Анатри, стихотворение «Тăван кĕтес» («Родная моя сторонка»).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Николаев, рассказ «Тăван Шуршăл» («Родные Шоршелы»).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130.6.6.1.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Гимн.</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130.6.7. О нравственных законах, определяющих нормы общественной жизни.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Раскрытие в произведениях неприглядного поведения, которое приводит к нравственному падению человека.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 Мартьянова, рассказ «Ятсăр троллейбус» («Троллейбус без номера»).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Тимаков, поэма «Сывлăхпа Чир» («Здоровье и Болезнь») (отрывок).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130.6.7.1.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идея, проблема.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130.6.8. Литература других народов.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русской литературы: И. Соколов-Микитов, рассказ «Кĕрхи вăрманта» («Осень в лесу») (перевод О. Печникова), В. Сухомлинский, рассказ «Ырă çын» («Добрый человек») (перевод И. Андреева), М. Пришвин, рассказ «Ылтăн çаран» («Золотой луг») (перевод О. Печникова).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 Содержание обучения в 6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130.7.1. Фольклор (устное народное творчество).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130.7.2. О животных, о красоте природы, необходимости её оберегать.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Природа и окружающая среда. Радостное восприятие природы. Идея гармонии мира людей и природы. Эстетические позиции писателя и поэта.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 Трубина, рассказ «Кĕрхи çанталăк» («Осенняя погода»).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 Мартынов, стихотворение «Кĕрхи ӳкерчĕк» («Осенний пейзаж»).</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 Тургай, рассказ «Çулçă» («Лист»).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Мальцев, сказка «Тăвансем» («Родственники»).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Орлов, рассказ «Çухату» («Потеря»).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130.7.2.1.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Сравнение, эпитет, олицетворение (повторение).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130.7.3. О нравственных законах, определяющих нормы общественной жизни.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Галкин, басня «Пушă ĕçченлĕх» («Пустой труд»).</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Волков, притча «Суяпа инçе каяймăн» («У лжи короткие ноги»).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Г. Юмарт, стихотворение «Тавтапуç сана, учитель» («Спасибо, учитель»).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Афанасьев, стихотворение «Çăл чаватпăр» («Роем колодец»).</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Давыдов-Анатри, стихотворение «Асли çук çăкăртан» («Хлеб – всему голова»).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Алендей, рассказ «Çăкăртан асли çук» («Хлеб – всему голова»).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130.7.3.1.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Притча, басня.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130.7.4. О Родине (о малой родине) и родном языке, образное и выразительное слово в повседневной жизни человека.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гражданской лирике (патриотические стихи). Простота и лаконизм в изображении Родины.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Хузангай, стихотворение «Эп – чăваш ачи» («Я – сын чувашского народа»).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Давыдов-Анатри, рассказ «Мĕн-ши вăл Тăван çĕршыв?» («Что такое Родина?»).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130.7.5. О дружбе и родстве с другими народами, о совместной жизни в согласии.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Дух патриотизма юных героев разных национальностей. Душевная теплота, роль дружбы и взаимопонимания.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Волков, рассказ «Салма яшки» («Суп с клёцками»).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130.7.6. О героизме народа в годы войны и мужестве тружеников тыла. Героический труд детей и взрослых во время Великой Отечественной войны.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Произведения, рассказывающие о жестокости и горечи войны. 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 величайшей ценностью.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Алга, рассказ «Малтанхи кун» («Начало»).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Тимбай, стихотворение «Хурçă хĕр» («Стальная девушка»).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Ю. Семендер, стихотворение «Калаçу» («Разговор»).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130.7.7. Литература других народов.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русской литературы: А. Пушкин, «Хĕлле…» («Зима…») (отрывок из романа «Евгений Онегин») (перевод П. Хузангая). С. Есенин, стихотворение «Сенкер май» («Светлый май») (перевод Г. Ефимова). К. Ушинский, рассказ «Тăван çĕршыв – пирĕн анне» («Наше Отечество») (перевод О. Печникова).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марийской литературы: К. Беляев, рассказ «Чи хаклă парне» («Самый дорогой подарок») (перевод Р. Петровой).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130.7.7.1.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Роман в стихах, композиция произведения, портрет, диалог.</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 Содержание обучения в 7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130.8.1. Фольклор (устное народное творчество).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Народные сказки. Волшебные, бытовые сказки, сказки о животных.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Чувашская народная сказка «Чее такасем» («Хитрые барашки»).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130.8.1.1.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130.8.2. О согласии ума и сердца. О красоте души и внутреннего мира героя. Вечная борьба добра и зла.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Произведение на основе фольклорных записей, сюжетов, повествований. Показ человека с разных сторон, нравоучение в сказках.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Иванов, сказка «Икĕ хĕр» («Две дочери»).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Хузангай, сказка «Çарăк» («Репа»).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Ю. Семендер, сказка «Вилĕме улталани» («Обмануть смерть»).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130.8.2.1.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Литературная сказка, сказка как повествовательный жанр фольклора, сюжет, гипербола, сказочные формулы.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130.8.3. О животных, о красоте природы, необходимости её оберегать.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Величественные картины природы. Восхищение красотой родной природы и любовь к ней. Умение видеть удивительное в незаметном. Визуальные и слуховые образы в произведении, помогающие передать настроение героев.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Митта, стихотворение «Кĕрхи илем» («Осенняя красота»).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Ефимов, рассказ «Тумне хывма ĕлкĕреймен» («Не успели переодеться»).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 Уяр, рассказ «Юратнă йывăç» («Любимое дерево»).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 Сарби, стихотворение «Тăван таврара» («В родном краю»).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130.8.3.1.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Герой повествования, литературный герой, лирический герой, система персонажей, речевая характеристика героев.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130.8.4. Об активной жизненной позици. Становление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Луч, рассказ «Тăрнасем» («Журавли»).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130.8.5. О родном доме, дружной семье, о передаче нравственных и духовных норм от старших к младшим.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Духовный мир человека. Вопросы красоты и трудолюбия. Активность авторской позиции. Образы детей и взрослых. Вопросы морали и этики в поведении человека. Семья как основа нравственных устоев. Мотив единства доброго человека и доброго поступка.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Иванов, «Сарă хĕр» («Красна девица») (отрывок из поэмы «Нарспи»).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Хузангай, «Сăпка юрри» («Колыбельная») (отрывок из романа в стихах «Род Аптрамана»).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 Худар, стихотворение «Анне тивлечĕ» («Материнское благословление»).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Смолин, стихотворение «Анне – пирĕн тĕнче» («Мама – наш мир»).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130.8.5.1.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Лиро-эпическая поэма.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130.8.6. О повышении роли (мотивации) знания, творческих начал, мастерства.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 сообразительность детей и взрослых. Стремление к научным 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Артемьев, рассказ «Антун пĕви» («Пруд Антона»).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Волков, рассказ «Çил-тăвăл» («Буря»).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Ю. Мишши, рассказ «Ылтăн кĕнеке» («Золотая книга»).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130.8.7. О Родине (о малой родине) и родном языке, образное и выразительное слово в повседневной жизни человека.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Хузангай, стихотворение «Йыхрав» («Приглашение в Чувашию»).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 Мартьянова, стихотворение «Чăвашла» («На чувашском»).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130.8.8. О героизме народа в годы войны и мужестве тружеников тыла. Героический труд детей и взрослых во время Великой Отечественной войны.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Патриотический подвиг в годы Великой Отечественной войны. Скорбная память о павших воинах на полях сражений, обостряющая чувство любви к Родине. Признание человеческой жизни величайшей ценностью.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Ю. Семендер, стихотворение «Хĕрĕх пĕрремĕшсем» («Сорок первые»).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130.8.9. Литература других народов.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 русской литературы: К. Ушинский, сказка «Кĕтме пĕл» («Умей ждать») (перевод О. Печникова). Н. Сладков, рассказы «Вăрман çывăрать» («Лес спит»), «Ахрăм» («Эхо») (перевод </w:t>
      </w:r>
      <w:r w:rsidRPr="000941E4">
        <w:rPr>
          <w:rFonts w:ascii="Times New Roman" w:hAnsi="Times New Roman"/>
          <w:sz w:val="24"/>
          <w:szCs w:val="24"/>
          <w:lang w:val="ru-RU"/>
        </w:rPr>
        <w:lastRenderedPageBreak/>
        <w:t>В. Игнатьева). Из татарской литературы: М. Джалиль, стихотворение «Урасăр» («Без ног») (перевод В. Митты).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 Содержание обучения в 8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130.9.1. Фольклор (устное народное творчество).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Народные песни: «Алран кайми аки-сухи» («Из рук не выпускаемые плуг-соха...»), «Уй варринче» («Посреди поля...»), «Вĕç-вĕç, куккук» («Лети-лети, кукушка»).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130.9.1.1.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Народная песня как выражение основ народного быта и бытия, духовно-нравственных ценностей, отражение духовной жизни народа в народной песне.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130.9.2. Литературные (авторские) песни.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Основная мысль, тематика, композиция, образность.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 Павлов «Вĕлле хурчĕ» («Пчелка») в его обработке.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 Тукташ «Хĕл илемĕ» («Краса зимы»), музыка А. Орлова-Шузьм.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130.9.2.1.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Авторская песня.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130.9.3. О родном доме, дружной семье, о передаче нравственных и духовных норм от старших младшим.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Вопросы морали и этики в поведении человека. Семья как основа нравственных устоев. Мотив единства доброго человека и доброго поступка.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 Яковлев «Çемйĕре лайăх пăхса усрăр…» («Берегите свою семью…») (отрывок из «Чăваш халăхне панă халал» («Духовное завещание чувашскому народу»)).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Давыдов-Анатри, стихотворение «Сас паракан пулмарĕ» («Никто не откликнулся»).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130.9.4. О славных сыновьях и дочерях чувашского народа. Народные герои как литературные образы.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Произведения чувашских писателей и поэтов, образы людей, которые обрели славу своими делами во благо народа. Народные герои как литературные образы.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Хузангай, стихотворение «Тезаурус лингве чувашорум» («Словарь чувашского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Афанасьев, поэма «Кăйкăр» («Сокол») (отрывок).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130.9.5. О прошлом и будущем родного народа, культуре, традициях и нравственной красоте.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Основная проблематика и стиль произведений. Просветительская деятельность. Воспитание уважения к старшим, родителям, семье. Фольклорная образность в творчестве писателей. Национальный колорит.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Михайлов (Яндуш), «Хутла вĕренес килет» («Выучиться бы грамоте») (отрывок из автобиографического очерка «Хам çинчен» («О себе»)).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 Фёдоров, поэма-легенда «Арçури» («Леший») (отрывок).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 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 Охотников «Сĕтел хушшинче» («За столом») (отрывок из этнографического очерка).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 Никольский, отрывки из этнографических очерков «Чăваш характерĕ» («Чувашский характер»), «Чăваш хĕрарăмĕ. («Чувашская женщина»).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130.9.5.1.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Очерк, этнографический очерк, автобиографический очерк, поэма.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130.9.6. О целеустремлённых, чистых душой людях, о трудолюбии, чистоте и бережливости, о смысле жизни, чести, добросовестности, стойкости и выдержке.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Калган, басня «Наян Кампур» («Лодырь Кампур»).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Галкин, басня «Çӳпĕ» («Мусор»).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Волков, рассказ «Пуянлăх хакне ĕçлекен пĕлет» («Цену богатства знает трудящийся»).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130.9.7. Произведения о дружбе и родстве с другими народами, о совместной жизни в согласии.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 Афанасьев, рассказ «Арçури» («Леший»).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130.9.8. О Родине (о малой родине) и родном языке, образное и выразительное слово в повседневной жизни человека.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 Сеспель, стихотворение «Чăваш чĕлхи» («Чувашский язык»).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Митта, стихотворение «Тăван чĕлхем! Таса хĕлхем…» («Родной язык!»).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130.9.8.1.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стихосложения.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130.9.9. О Родине и родных, связи поколений, нравственном долге перед близкими.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Образы взрослых и детей в произведении. Нравственные ценности семьи.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Калган, рассказ «Пан улми» («Яблоко»).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130.9.10. О повышении роли (мотивации) знания, творческих начал, мастерства.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Ю. Скворцов, рассказ «Палламан ача» («Незнакомый ребенок»).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130.9.11.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 Симунов, инсценировка «Салам кала» («Передай салам»), (отрывок из драмы «Сурпан тĕрри» («Узор сурбана!»).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130.9.11.1.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Драма, инсценировка (повторение).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130.9.12. Литература других народов.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татарской литературы: Г. Тукай, поэма «Шурале» (отрывок) (перевод Я. Ухсая).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узбекской литературы: Х. Алимджан, стихотворение «Раççей» («Россия») (перевод П. Хузангая).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 Содержание обучения в 9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130.10.1. Фольклор (устное народное творчество).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Легенды, мифы. Легенды об Улыпах.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130.10.1.1.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 поучительность и назидательность в легендах, мифы.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130.10.2. О славных сыновьях и дочерях чувашского народа. Народные герои как литературные образы.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 Педерки, инсценировка «Çутталла» («К свету!») (по повести «Мальчик из чувашского села Кушка»).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Айги, стихотворение «Константин Иванов».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130.10.3. О целеустремлённых, чистых душой людях, о трудолюбии, чистоте и бережливости, о смысле жизни, чести, добросовестности, стойкости и выдержке.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Образы детей и взрослых в разных жизненных ситуациях и в труде. Своеобразный показ добра и зла.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 Яковлев «Килĕшсе ĕçленĕ ĕç пысăк усăллă…» («Любую работу делайте с любовью…») (отрывок из «Чăваш халăхне панă халал» («Духовное завещание чувашскому народу»).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 Карягина, рассказ «Слива вăрри» («Косточка сливы»).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130.10.4. О здоровом образе жизни, о физическом, умственном и нравственном состоянии общества.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Своеобразный показ и высмеивание в произведениях ленивых, жестокосердных, жадных, хвастливых и лицемерных людей. Отражение человеческих взаимоотношений.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Митта, стихотворение «И мĕн пуян...» («Чем будешь богат»).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Ю. Мишши, басня «Çĕр улми аврипе Мăян» («Картофельная ботва и Лебеда»).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130.10.5. О родном доме, дружной семье, о передаче нравственных и духовных норм от старших к младшим.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Проблема добра и зла. Реальные персонажи и их семейные взаимоотношения, показанные реалистично или в символической форме.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Николаев, рассказ «Юрик асламăшĕ» («Бабушка Юры»).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130.10.6. Об эстетическом воспитании, об истоках красоты, её формах в живой природе, повседневной жизни.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Повышение уровня культуры, наблюдательности, привитие любви к театру. Правда жизни и красота души, природы.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 Павлов, этнографическая статья «Чăваш музыки» («Чувашская музыка»).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Шавлы, юмористическое стихотворение «Вĕçкĕн Ваççа» («Хвастун Василий»).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Айги, стихотворение «Çын тата сцена» («Артист и сцена»).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130.10.6.1.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Этнографическая статья, ритм и рифма (повторение), комическое, юмор.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130.10.7. О профессиях. Образы людей, которые завоевали доброе имя и заслужили почёт.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Сострадание и жестокость, справедливость и честь. Трудолюбие, лень и нравственные качества человека. Место и роль труда в обществе.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Давыдов-Анатри, рассказ «Кĕтмен инкек» («Неожиданная беда»).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Тургай, стихотворение «Ниме» («Помочи»).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130.10.8. О Родине (о малой родине) и родном языке, образное и выразительное слово в повседневной жизни человека.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любви к малой родине, родной земле, к своему народу и языку. Визуальные и слуховые образы в произведениях. Образ родного чувашского языка в произведениях. Мысль о великой силе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Я. Ухсай, стихотворение «Чăваш чĕлхи» («Чувашский язык»).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 Ефимов, стихотворения в прозе «Сăнарлă чĕлхемĕр – тăван чĕлхе» («Родной язык – образный язык»).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Ю. Мишши, рассказ «Атте-анне çĕрĕ» («Земля предков»).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130.10.9. О прошлом и будущем родного народа, культуре, традициях и нравственной красоте.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Обычаи и традиции чувашского народа. Фольклорная образность в творчестве писателей и исследователей. Национальный колорит.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Михайлов (Яндуш), легенда «Сарри паттăр» («Сарри батыр»).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Иванов «Çимĕк каçĕ» («Вечер перед Семиком») (отрывок из поэмы «Нарспи»).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Каховский, этно-исторический очерк «Камсем-ха вĕсем – чăвашсем?» («Кто такие чуваши?») (отрывок).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 Алга, легенда «Шыварманĕ» («Водяная мельница») (отрывок).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130.10.10. О согласии ума и сердца. О красоте души и внутреннего мира героя. Вечная борьба добра и зла.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Раскрытие души и внутреннего мира подростка.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 Трубина, повесть «Ача чухнехи» («Детство») (отрывок).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130.10.10.1. Теория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Повесть.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130.10.11. Литература других народов.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русской литературы: И. Бунин, рассказ «Çăпата» («Лапти») (перевод Э. Юмарт).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татарской литературы: Г. Тукай, стихотворение «Кама ĕненмелле?» («Кому верить?») (перевод В. Тургая).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 узбекской литературы: М. Салих, стихотворение «Енчен те йывăç та поэт пулса тăрсан...» («Если даже дерево станет поэтом...») (перевод Б. Чиндыкова).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 Планируемые результаты освоения программы по родной (чувашская) литературе на уровне основного общего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гражданского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патриотического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уважение к символам России, государственным праздникам, историческому и природному наследию </w:t>
      </w:r>
      <w:r w:rsidRPr="000941E4">
        <w:rPr>
          <w:rFonts w:ascii="Times New Roman" w:hAnsi="Times New Roman"/>
          <w:sz w:val="24"/>
          <w:szCs w:val="24"/>
          <w:lang w:val="tt-RU"/>
        </w:rPr>
        <w:t>и памятникам, традициям разных народов, проживающих в родной стране, обращая внимание на их воплощение в чувашской литературе;</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3) духовно-нравственного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4) эстетического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осознание важности художественной литературы и культуры как средства коммуникации и самовыражения;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понимание ценности отечественного и мирового искусства, роли этнических культурных традиций и народного творчества;</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lastRenderedPageBreak/>
        <w:t>стремление к самовыражению в разных видах искусства;</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5) физического воспитания, формирования культуры здоровья и эмоционального благополучия: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 xml:space="preserve">осознание ценности жизни </w:t>
      </w:r>
      <w:r w:rsidRPr="000941E4">
        <w:rPr>
          <w:rFonts w:ascii="Times New Roman" w:eastAsia="SchoolBookSanPin" w:hAnsi="Times New Roman"/>
          <w:bCs/>
          <w:sz w:val="24"/>
          <w:szCs w:val="24"/>
          <w:lang w:val="ru-RU"/>
        </w:rPr>
        <w:t>с использованием собственного жизненного и читательского опыта</w:t>
      </w:r>
      <w:r w:rsidRPr="000941E4">
        <w:rPr>
          <w:rFonts w:ascii="Times New Roman" w:hAnsi="Times New Roman"/>
          <w:sz w:val="24"/>
          <w:szCs w:val="24"/>
          <w:lang w:val="tt-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6) трудового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 xml:space="preserve">установка на активное участие в решении практических задач (в рамках семьи, образовательной организации, </w:t>
      </w:r>
      <w:r w:rsidRPr="000941E4">
        <w:rPr>
          <w:rFonts w:ascii="Times New Roman" w:eastAsia="SchoolBookSanPin" w:hAnsi="Times New Roman"/>
          <w:sz w:val="24"/>
          <w:szCs w:val="24"/>
          <w:lang w:val="ru-RU"/>
        </w:rPr>
        <w:t>населенного пункта, родного края)</w:t>
      </w:r>
      <w:r w:rsidRPr="000941E4">
        <w:rPr>
          <w:rFonts w:ascii="Times New Roman" w:hAnsi="Times New Roman"/>
          <w:sz w:val="24"/>
          <w:szCs w:val="24"/>
          <w:lang w:val="tt-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7) экологического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повышение уровня экологической культуры, осознание глобального характера экологических проблем и путей их решения;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8) ценности научного познания: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овладение языковой и читательской культурой как средством познания мира;</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lastRenderedPageBreak/>
        <w:t>9) обеспечение адаптации обучающегося к изменяющимся условиям социальной и природной среды:</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умение оперировать основными понятиями, терминами и представлениями в области концепции устойчивого развития;</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умение анализировать и выявлять взаимосвязи природы, общества и экономики;</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443A" w:rsidRPr="000941E4" w:rsidRDefault="006A50F5" w:rsidP="00945CC4">
      <w:pPr>
        <w:widowControl/>
        <w:spacing w:after="0" w:line="240" w:lineRule="auto"/>
        <w:ind w:firstLine="709"/>
        <w:jc w:val="both"/>
        <w:rPr>
          <w:rFonts w:ascii="Times New Roman" w:hAnsi="Times New Roman"/>
          <w:sz w:val="24"/>
          <w:szCs w:val="24"/>
          <w:lang w:val="tt-RU"/>
        </w:rPr>
      </w:pPr>
      <w:r w:rsidRPr="000941E4">
        <w:rPr>
          <w:rFonts w:ascii="Times New Roman" w:hAnsi="Times New Roman"/>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130.11.2.1.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дефициты информации, данных, необходимых для решения поставленной учебной задачи;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использовать вопросы как исследовательский инструмент познания в литературном образовании;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130.11.2.3. У обучающегося будут сформированы умения работать с информацией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эффективно запоминать и систематизировать информацию.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130.11.2.4. У обучающегося будут сформированы умения общения как часть коммуникативных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публично представлять результаты выполненного опыта (литературоведческого эксперимента, исследования, проекта);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130.11.2.5. У обучающегося будут сформированы умения самоорганизации как части регулятивных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выявлять проблемы для решения в учебных и жизненных ситуациях, анализируя ситуации, изображённые в художественной литературе;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выбор и брать ответственность за решение.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способами самоконтроля, самомотивации и рефлексии в литературном образовании;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оценку учебной ситуации и предлагать план её изменения;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называть и управлять собственными эмоциями и эмоциями других;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анализировать причины эмоций;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регулировать способ выражения своих эмоций;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 относиться к другому человеку, его мнению, размышляя над взаимоотношениями литературных героев;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признавать своё право на ошибку и такое же право другого;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себя и других, не осуждая;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проявлять открытость себе и другим;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невозможность контролировать всё вокруг.</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130.11.2.7. У обучающегося будут сформированы умения совместной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130.11.3. Предметные результаты изучения родной (чувашской) литературы. К концу обучения в 5 классе обучающийся научится: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с помощью пословицы жизненную или вымышленную ситуацию;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рассуждать о героях и проблематике изученных произведений, обосновывать свои суждения с использованием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систему персонажей произведения;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основные жанры фольклора и художественной литературы (пословица, поговорка, сказка, притча, рассказ, гимн), отличать прозаические тексты от поэтических;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тезисный план художественного произведения (или фрагмента);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позицию героя и голос автора;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библиотечным каталогом для поиска книги;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произведения устного народного творчества для самостоятельного чтения, руководствуясь конкретными целевыми установками;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рассказывать о самостоятельно прочитанном произведении, обосновывая свой выбор;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связи между фольклорными произведениями на уровне тематики, проблематики, образов (по принципу сходства и различия);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писать сочинение (в том числе по иллюстрации) и (или) придумывать сюжетные линии;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различными видами пересказа, пересказывать сюжет, выявлять особенности композиции, основной конфликт;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вести самостоятельную проектно-исследовательскую деятельность и оформлять её результаты в виде работы исследовательского характера, реферата, проекта;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130.11.4. Предметные результаты изучения родной (чувашской) литературы. К концу обучения в 6 классе обучающийся научится: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загадывать загадки и обосновывать свои суждения;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вопросы, связанные с содержанием и формой произведения;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развёрнутый ответ на вопрос, связанный со знанием и пониманием литературного произведения;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простой план художественного произведения (или фрагмента), в том числе цитатный;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информацию об авторе и произведении в справочной, энциклопедической литературе;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сочинять загадки и (или) придумывать сюжетные линии;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писать отзыв на прочитанное произведение.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130.11.5. Предметные результаты изучения родной (чувашской) литературы. К концу обучения в 7 классе обучающийся научится: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в сказках характерные художественные приёмы и на этой основе определять жанровую разновидность сказки;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роль героя произведения в сюжете, его внешний облик и внутренние качества, поступки и отношения с другими персонажами;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характер конфликта в произведении;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передавать свои впечатления от лирического произведения, определять выраженное в нём настроение;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зарисовка);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персонажей разных произведений по сходству или контрасту;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сложный план художественного произведения (или фрагмента);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пересказывать художественный текст по плану;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рассказывать о самостоятельно прочитанном произведении, обосновывая свой выбор;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произведения (в том числе с использованием методов смыслового чтения и эстетического анализа), давать собственную интерпретацию и оценку произведениям.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130.11.6. Предметные результаты изучения родной (чувашской) литературы. К концу обучения в 8 классе обучающийся научится: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формулировать тематику, проблематику и идейное содержание прочитанных произведений;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эпизоды эпического произведения (рассказа, повести, очерка);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соотносить содержание и проблематику художественных произведений со временем их написания и отображённой в них эпохой, привлекая необходимые знания по истории;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в произведении изобразительно-выразительные средства языка (в том числе метафору, олицетворение), объяснять их роль в создании поэтического образа;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пересказывать художественный текст (подробно и сжато);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стадии развития действия в эпическом произведении (экспозиция, завязка, кульминация, развязка);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образ лирического героя;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оценку литературным произведениям с точки зрения их духовно-нравственной, культурной ценности;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народные песни, определять их тематические и жанровые особенности;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произведения в соответствии с жанрово-родовой природой художественного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интерпретацию художественного текста, созданную средствами других искусств;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писать доклад, эссе на заданные темы.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130.11.7. Предметные результаты изучения родной (чувашской) литературы. К концу обучения в 9 классе обучающийся научится: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характеризовать образ лирического героя, выявляя его черты, характерные для творчества конкретного поэта;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выразительно читать вслух произведения и их фрагменты с учётом 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систематизировать результаты изучения литературных произведений после работы в классе и после самостоятельного чтения;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t>136. </w:t>
      </w:r>
      <w:r w:rsidR="008B18A2" w:rsidRPr="000941E4">
        <w:rPr>
          <w:b w:val="0"/>
          <w:sz w:val="24"/>
          <w:szCs w:val="24"/>
          <w:lang w:val="ru-RU"/>
        </w:rPr>
        <w:t>Р</w:t>
      </w:r>
      <w:r w:rsidRPr="000941E4">
        <w:rPr>
          <w:b w:val="0"/>
          <w:sz w:val="24"/>
          <w:szCs w:val="24"/>
          <w:lang w:val="ru-RU"/>
        </w:rPr>
        <w:t>абочая программа по учебному предмету «Иностранный (английский) язык».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136.1. </w:t>
      </w:r>
      <w:r w:rsidR="008B18A2" w:rsidRPr="000941E4">
        <w:rPr>
          <w:rFonts w:ascii="Times New Roman" w:hAnsi="Times New Roman"/>
          <w:sz w:val="24"/>
          <w:szCs w:val="24"/>
          <w:lang w:val="ru-RU"/>
        </w:rPr>
        <w:t>Р</w:t>
      </w:r>
      <w:r w:rsidRPr="000941E4">
        <w:rPr>
          <w:rFonts w:ascii="Times New Roman" w:hAnsi="Times New Roman"/>
          <w:sz w:val="24"/>
          <w:szCs w:val="24"/>
          <w:lang w:val="ru-RU"/>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136.2. Пояснительная записка.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Pr="000941E4">
        <w:rPr>
          <w:rFonts w:ascii="Times New Roman" w:eastAsia="Times New Roman" w:hAnsi="Times New Roman"/>
          <w:sz w:val="24"/>
          <w:szCs w:val="24"/>
          <w:lang w:val="ru-RU" w:eastAsia="ru-RU"/>
        </w:rPr>
        <w:t>языковых навыков</w:t>
      </w:r>
      <w:r w:rsidRPr="000941E4">
        <w:rPr>
          <w:rFonts w:ascii="Times New Roman" w:hAnsi="Times New Roman"/>
          <w:sz w:val="24"/>
          <w:szCs w:val="24"/>
          <w:lang w:val="ru-RU"/>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136.2.6. Целью иноязычного образования является формирование коммуникативной компетенции обучающихся в единстве таких её составляющих, как:</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0941E4">
        <w:rPr>
          <w:rFonts w:ascii="Times New Roman" w:hAnsi="Times New Roman"/>
          <w:sz w:val="24"/>
          <w:szCs w:val="24"/>
        </w:rPr>
        <w:t>c</w:t>
      </w:r>
      <w:r w:rsidRPr="000941E4">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свою страну, её культуру в условиях межкультурного общения;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w:t>
      </w:r>
      <w:r w:rsidRPr="000941E4">
        <w:rPr>
          <w:rFonts w:ascii="Times New Roman" w:hAnsi="Times New Roman"/>
          <w:sz w:val="24"/>
          <w:szCs w:val="24"/>
          <w:lang w:val="ru-RU"/>
        </w:rPr>
        <w:lastRenderedPageBreak/>
        <w:t>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 Содержание обучения в 5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136.3.1. Коммуникативные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Моя семья. Мои друзья. Семейные праздники: день рождения, Новый год.</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Внешность и характер человека (литературного персонажа).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Досуг и увлечения (хобби) современного подростка (чтение, кино, спорт).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Здоровый образ жизни: режим труда и отдыха, здоровое питание.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Покупки: одежда, обувь и продукты 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Школа, школьная жизнь, школьная форма, изучаемые предметы. Переписка с иностранными сверстниками.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Каникулы в различное время года. Виды отдыха.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Природа: дикие и домашние животные. Погода.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Родной город (село). Транспорт.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Выдающиеся люди родной страны и страны (стран) изучаемого языка: писатели, поэты.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136.3.1.1. Говорение.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136.3.1.1.1. Развитие коммуникативных умений диалогической речи на базе умений, сформированных на уровне начального общего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диалога – до 5 реплик со стороны каждого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повествование (сообщение);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изложение (пересказ) основного содержания прочитанного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краткое изложение результатов выполненной проектной работы.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монологического высказывания – 5–6 фраз.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136.3.1.2. Аудирование.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Развитие коммуникативных умений аудирования на базе умений, сформированных на уровне начального общего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Время звучания текста (текстов) для аудирования – до 1 минуты.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136.3.1.3. Смысловое чтение.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несплошных текстов (таблиц) и понимание представленной в них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текста (текстов) для чтения – 180–200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136.3.1.4. Письменная речь.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умений письменной речи на базе умений, сформированных на уровне начального общего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136.3.2. Языковые знания и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136.3.2.1. Фонетическая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w:t>
      </w:r>
      <w:r w:rsidRPr="000941E4">
        <w:rPr>
          <w:rFonts w:ascii="Times New Roman" w:hAnsi="Times New Roman"/>
          <w:sz w:val="24"/>
          <w:szCs w:val="24"/>
          <w:lang w:val="ru-RU"/>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текста для чтения вслух – до 90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136.3.2.2. Графика, орфография и пунктуация.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написание изученных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136.3.2.3. Лексическая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способы словообразования: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аффиксация: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имён существительных при помощи суффиксов -</w:t>
      </w:r>
      <w:r w:rsidRPr="000941E4">
        <w:rPr>
          <w:rFonts w:ascii="Times New Roman" w:hAnsi="Times New Roman"/>
          <w:sz w:val="24"/>
          <w:szCs w:val="24"/>
        </w:rPr>
        <w:t>er</w:t>
      </w:r>
      <w:r w:rsidRPr="000941E4">
        <w:rPr>
          <w:rFonts w:ascii="Times New Roman" w:hAnsi="Times New Roman"/>
          <w:sz w:val="24"/>
          <w:szCs w:val="24"/>
          <w:lang w:val="ru-RU"/>
        </w:rPr>
        <w:t>/-</w:t>
      </w:r>
      <w:r w:rsidRPr="000941E4">
        <w:rPr>
          <w:rFonts w:ascii="Times New Roman" w:hAnsi="Times New Roman"/>
          <w:sz w:val="24"/>
          <w:szCs w:val="24"/>
        </w:rPr>
        <w:t>or</w:t>
      </w:r>
      <w:r w:rsidRPr="000941E4">
        <w:rPr>
          <w:rFonts w:ascii="Times New Roman" w:hAnsi="Times New Roman"/>
          <w:sz w:val="24"/>
          <w:szCs w:val="24"/>
          <w:lang w:val="ru-RU"/>
        </w:rPr>
        <w:t xml:space="preserve"> (</w:t>
      </w:r>
      <w:r w:rsidRPr="000941E4">
        <w:rPr>
          <w:rFonts w:ascii="Times New Roman" w:hAnsi="Times New Roman"/>
          <w:sz w:val="24"/>
          <w:szCs w:val="24"/>
        </w:rPr>
        <w:t>teacher</w:t>
      </w:r>
      <w:r w:rsidRPr="000941E4">
        <w:rPr>
          <w:rFonts w:ascii="Times New Roman" w:hAnsi="Times New Roman"/>
          <w:sz w:val="24"/>
          <w:szCs w:val="24"/>
          <w:lang w:val="ru-RU"/>
        </w:rPr>
        <w:t>/</w:t>
      </w:r>
      <w:r w:rsidRPr="000941E4">
        <w:rPr>
          <w:rFonts w:ascii="Times New Roman" w:hAnsi="Times New Roman"/>
          <w:sz w:val="24"/>
          <w:szCs w:val="24"/>
        </w:rPr>
        <w:t>visitor</w:t>
      </w:r>
      <w:r w:rsidRPr="000941E4">
        <w:rPr>
          <w:rFonts w:ascii="Times New Roman" w:hAnsi="Times New Roman"/>
          <w:sz w:val="24"/>
          <w:szCs w:val="24"/>
          <w:lang w:val="ru-RU"/>
        </w:rPr>
        <w:t>), -</w:t>
      </w:r>
      <w:r w:rsidRPr="000941E4">
        <w:rPr>
          <w:rFonts w:ascii="Times New Roman" w:hAnsi="Times New Roman"/>
          <w:sz w:val="24"/>
          <w:szCs w:val="24"/>
        </w:rPr>
        <w:t>ist</w:t>
      </w:r>
      <w:r w:rsidRPr="000941E4">
        <w:rPr>
          <w:rFonts w:ascii="Times New Roman" w:hAnsi="Times New Roman"/>
          <w:sz w:val="24"/>
          <w:szCs w:val="24"/>
          <w:lang w:val="ru-RU"/>
        </w:rPr>
        <w:t xml:space="preserve"> (</w:t>
      </w:r>
      <w:r w:rsidRPr="000941E4">
        <w:rPr>
          <w:rFonts w:ascii="Times New Roman" w:hAnsi="Times New Roman"/>
          <w:sz w:val="24"/>
          <w:szCs w:val="24"/>
        </w:rPr>
        <w:t>scientist</w:t>
      </w:r>
      <w:r w:rsidRPr="000941E4">
        <w:rPr>
          <w:rFonts w:ascii="Times New Roman" w:hAnsi="Times New Roman"/>
          <w:sz w:val="24"/>
          <w:szCs w:val="24"/>
          <w:lang w:val="ru-RU"/>
        </w:rPr>
        <w:t xml:space="preserve">, </w:t>
      </w:r>
      <w:r w:rsidRPr="000941E4">
        <w:rPr>
          <w:rFonts w:ascii="Times New Roman" w:hAnsi="Times New Roman"/>
          <w:sz w:val="24"/>
          <w:szCs w:val="24"/>
        </w:rPr>
        <w:t>tourist</w:t>
      </w:r>
      <w:r w:rsidRPr="000941E4">
        <w:rPr>
          <w:rFonts w:ascii="Times New Roman" w:hAnsi="Times New Roman"/>
          <w:sz w:val="24"/>
          <w:szCs w:val="24"/>
          <w:lang w:val="ru-RU"/>
        </w:rPr>
        <w:t>), -</w:t>
      </w:r>
      <w:r w:rsidRPr="000941E4">
        <w:rPr>
          <w:rFonts w:ascii="Times New Roman" w:hAnsi="Times New Roman"/>
          <w:sz w:val="24"/>
          <w:szCs w:val="24"/>
        </w:rPr>
        <w:t>sion</w:t>
      </w:r>
      <w:r w:rsidRPr="000941E4">
        <w:rPr>
          <w:rFonts w:ascii="Times New Roman" w:hAnsi="Times New Roman"/>
          <w:sz w:val="24"/>
          <w:szCs w:val="24"/>
          <w:lang w:val="ru-RU"/>
        </w:rPr>
        <w:t>/-</w:t>
      </w:r>
      <w:r w:rsidRPr="000941E4">
        <w:rPr>
          <w:rFonts w:ascii="Times New Roman" w:hAnsi="Times New Roman"/>
          <w:sz w:val="24"/>
          <w:szCs w:val="24"/>
        </w:rPr>
        <w:t>tion</w:t>
      </w:r>
      <w:r w:rsidRPr="000941E4">
        <w:rPr>
          <w:rFonts w:ascii="Times New Roman" w:hAnsi="Times New Roman"/>
          <w:sz w:val="24"/>
          <w:szCs w:val="24"/>
          <w:lang w:val="ru-RU"/>
        </w:rPr>
        <w:t xml:space="preserve"> (</w:t>
      </w:r>
      <w:r w:rsidRPr="000941E4">
        <w:rPr>
          <w:rFonts w:ascii="Times New Roman" w:hAnsi="Times New Roman"/>
          <w:sz w:val="24"/>
          <w:szCs w:val="24"/>
        </w:rPr>
        <w:t>discussion</w:t>
      </w:r>
      <w:r w:rsidRPr="000941E4">
        <w:rPr>
          <w:rFonts w:ascii="Times New Roman" w:hAnsi="Times New Roman"/>
          <w:sz w:val="24"/>
          <w:szCs w:val="24"/>
          <w:lang w:val="ru-RU"/>
        </w:rPr>
        <w:t>/</w:t>
      </w:r>
      <w:r w:rsidRPr="000941E4">
        <w:rPr>
          <w:rFonts w:ascii="Times New Roman" w:hAnsi="Times New Roman"/>
          <w:sz w:val="24"/>
          <w:szCs w:val="24"/>
        </w:rPr>
        <w:t>invitation</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имён прилагательных при помощи суффиксов -</w:t>
      </w:r>
      <w:r w:rsidRPr="000941E4">
        <w:rPr>
          <w:rFonts w:ascii="Times New Roman" w:hAnsi="Times New Roman"/>
          <w:sz w:val="24"/>
          <w:szCs w:val="24"/>
        </w:rPr>
        <w:t>ful</w:t>
      </w:r>
      <w:r w:rsidRPr="000941E4">
        <w:rPr>
          <w:rFonts w:ascii="Times New Roman" w:hAnsi="Times New Roman"/>
          <w:sz w:val="24"/>
          <w:szCs w:val="24"/>
          <w:lang w:val="ru-RU"/>
        </w:rPr>
        <w:t xml:space="preserve"> (</w:t>
      </w:r>
      <w:r w:rsidRPr="000941E4">
        <w:rPr>
          <w:rFonts w:ascii="Times New Roman" w:hAnsi="Times New Roman"/>
          <w:sz w:val="24"/>
          <w:szCs w:val="24"/>
        </w:rPr>
        <w:t>wonderful</w:t>
      </w:r>
      <w:r w:rsidRPr="000941E4">
        <w:rPr>
          <w:rFonts w:ascii="Times New Roman" w:hAnsi="Times New Roman"/>
          <w:sz w:val="24"/>
          <w:szCs w:val="24"/>
          <w:lang w:val="ru-RU"/>
        </w:rPr>
        <w:t>), -</w:t>
      </w:r>
      <w:r w:rsidRPr="000941E4">
        <w:rPr>
          <w:rFonts w:ascii="Times New Roman" w:hAnsi="Times New Roman"/>
          <w:sz w:val="24"/>
          <w:szCs w:val="24"/>
        </w:rPr>
        <w:t>ian</w:t>
      </w:r>
      <w:r w:rsidRPr="000941E4">
        <w:rPr>
          <w:rFonts w:ascii="Times New Roman" w:hAnsi="Times New Roman"/>
          <w:sz w:val="24"/>
          <w:szCs w:val="24"/>
          <w:lang w:val="ru-RU"/>
        </w:rPr>
        <w:t>/-</w:t>
      </w:r>
      <w:r w:rsidRPr="000941E4">
        <w:rPr>
          <w:rFonts w:ascii="Times New Roman" w:hAnsi="Times New Roman"/>
          <w:sz w:val="24"/>
          <w:szCs w:val="24"/>
        </w:rPr>
        <w:t>an</w:t>
      </w:r>
      <w:r w:rsidRPr="000941E4">
        <w:rPr>
          <w:rFonts w:ascii="Times New Roman" w:hAnsi="Times New Roman"/>
          <w:sz w:val="24"/>
          <w:szCs w:val="24"/>
          <w:lang w:val="ru-RU"/>
        </w:rPr>
        <w:t xml:space="preserve"> (</w:t>
      </w:r>
      <w:r w:rsidRPr="000941E4">
        <w:rPr>
          <w:rFonts w:ascii="Times New Roman" w:hAnsi="Times New Roman"/>
          <w:sz w:val="24"/>
          <w:szCs w:val="24"/>
        </w:rPr>
        <w:t>Russian</w:t>
      </w:r>
      <w:r w:rsidRPr="000941E4">
        <w:rPr>
          <w:rFonts w:ascii="Times New Roman" w:hAnsi="Times New Roman"/>
          <w:sz w:val="24"/>
          <w:szCs w:val="24"/>
          <w:lang w:val="ru-RU"/>
        </w:rPr>
        <w:t>/</w:t>
      </w:r>
      <w:r w:rsidRPr="000941E4">
        <w:rPr>
          <w:rFonts w:ascii="Times New Roman" w:hAnsi="Times New Roman"/>
          <w:sz w:val="24"/>
          <w:szCs w:val="24"/>
        </w:rPr>
        <w:t>American</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наречий при помощи суффикса -</w:t>
      </w:r>
      <w:r w:rsidRPr="000941E4">
        <w:rPr>
          <w:rFonts w:ascii="Times New Roman" w:hAnsi="Times New Roman"/>
          <w:sz w:val="24"/>
          <w:szCs w:val="24"/>
        </w:rPr>
        <w:t>ly</w:t>
      </w:r>
      <w:r w:rsidRPr="000941E4">
        <w:rPr>
          <w:rFonts w:ascii="Times New Roman" w:hAnsi="Times New Roman"/>
          <w:sz w:val="24"/>
          <w:szCs w:val="24"/>
          <w:lang w:val="ru-RU"/>
        </w:rPr>
        <w:t xml:space="preserve"> (</w:t>
      </w:r>
      <w:r w:rsidRPr="000941E4">
        <w:rPr>
          <w:rFonts w:ascii="Times New Roman" w:hAnsi="Times New Roman"/>
          <w:sz w:val="24"/>
          <w:szCs w:val="24"/>
        </w:rPr>
        <w:t>recently</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0941E4">
        <w:rPr>
          <w:rFonts w:ascii="Times New Roman" w:hAnsi="Times New Roman"/>
          <w:sz w:val="24"/>
          <w:szCs w:val="24"/>
        </w:rPr>
        <w:t>un</w:t>
      </w:r>
      <w:r w:rsidRPr="000941E4">
        <w:rPr>
          <w:rFonts w:ascii="Times New Roman" w:hAnsi="Times New Roman"/>
          <w:sz w:val="24"/>
          <w:szCs w:val="24"/>
          <w:lang w:val="ru-RU"/>
        </w:rPr>
        <w:t xml:space="preserve"> (</w:t>
      </w:r>
      <w:r w:rsidRPr="000941E4">
        <w:rPr>
          <w:rFonts w:ascii="Times New Roman" w:hAnsi="Times New Roman"/>
          <w:sz w:val="24"/>
          <w:szCs w:val="24"/>
        </w:rPr>
        <w:t>unhappy</w:t>
      </w:r>
      <w:r w:rsidRPr="000941E4">
        <w:rPr>
          <w:rFonts w:ascii="Times New Roman" w:hAnsi="Times New Roman"/>
          <w:sz w:val="24"/>
          <w:szCs w:val="24"/>
          <w:lang w:val="ru-RU"/>
        </w:rPr>
        <w:t xml:space="preserve">, </w:t>
      </w:r>
      <w:r w:rsidRPr="000941E4">
        <w:rPr>
          <w:rFonts w:ascii="Times New Roman" w:hAnsi="Times New Roman"/>
          <w:sz w:val="24"/>
          <w:szCs w:val="24"/>
        </w:rPr>
        <w:t>unreality</w:t>
      </w:r>
      <w:r w:rsidRPr="000941E4">
        <w:rPr>
          <w:rFonts w:ascii="Times New Roman" w:hAnsi="Times New Roman"/>
          <w:sz w:val="24"/>
          <w:szCs w:val="24"/>
          <w:lang w:val="ru-RU"/>
        </w:rPr>
        <w:t xml:space="preserve">, </w:t>
      </w:r>
      <w:r w:rsidRPr="000941E4">
        <w:rPr>
          <w:rFonts w:ascii="Times New Roman" w:hAnsi="Times New Roman"/>
          <w:sz w:val="24"/>
          <w:szCs w:val="24"/>
        </w:rPr>
        <w:t>unusually</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136.3.2.4. Грамматическая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Предложения с несколькими обстоятельствами, следующими в определённом порядке.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Вопросительные предложения (альтернативный и разделительный вопросы в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w:t>
      </w:r>
      <w:r w:rsidRPr="000941E4">
        <w:rPr>
          <w:rFonts w:ascii="Times New Roman" w:hAnsi="Times New Roman"/>
          <w:sz w:val="24"/>
          <w:szCs w:val="24"/>
        </w:rPr>
        <w:t>Future</w:t>
      </w:r>
      <w:r w:rsidRPr="000941E4">
        <w:rPr>
          <w:rFonts w:ascii="Times New Roman" w:hAnsi="Times New Roman"/>
          <w:sz w:val="24"/>
          <w:szCs w:val="24"/>
          <w:lang w:val="ru-RU"/>
        </w:rPr>
        <w:t xml:space="preserve"> </w:t>
      </w:r>
      <w:r w:rsidRPr="000941E4">
        <w:rPr>
          <w:rFonts w:ascii="Times New Roman" w:hAnsi="Times New Roman"/>
          <w:sz w:val="24"/>
          <w:szCs w:val="24"/>
        </w:rPr>
        <w:t>Simple</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941E4">
        <w:rPr>
          <w:rFonts w:ascii="Times New Roman" w:hAnsi="Times New Roman"/>
          <w:sz w:val="24"/>
          <w:szCs w:val="24"/>
        </w:rPr>
        <w:t>Present</w:t>
      </w:r>
      <w:r w:rsidRPr="000941E4">
        <w:rPr>
          <w:rFonts w:ascii="Times New Roman" w:hAnsi="Times New Roman"/>
          <w:sz w:val="24"/>
          <w:szCs w:val="24"/>
          <w:lang w:val="ru-RU"/>
        </w:rPr>
        <w:t xml:space="preserve"> </w:t>
      </w:r>
      <w:r w:rsidRPr="000941E4">
        <w:rPr>
          <w:rFonts w:ascii="Times New Roman" w:hAnsi="Times New Roman"/>
          <w:sz w:val="24"/>
          <w:szCs w:val="24"/>
        </w:rPr>
        <w:t>Perfect</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Имена существительные с причастиями настоящего и прошедшего времени.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136.3.3. Социокультурные знания и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умений: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 оформлять свой адрес на английском языке (в анкете, формуляре);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Россию и страну (страны)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136.3.4. Компенсаторные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при формулировании собственных высказываний, ключевых слов, плана.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 Содержание обучения в 6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136.4.1. Коммуникативные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Взаимоотношения в семье и с друзьями. Семейные праздники.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Внешность и характер человека (литературного персонажа).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Досуг и увлечения (хобби) современного подростка (чтение, кино, театр, спорт).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Здоровый образ жизни: режим труда и отдыха, фитнес, сбалансированное питание.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Покупки: одежда, обувь и продукты 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Переписка с иностранными сверстниками.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Каникулы в различное время года. Виды отдыха.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Путешествия по России и иностранным странам.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Природа: дикие и домашние животные. Климат, погода.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Жизнь в городе и сельской местности. Описание родного города (села). Транспорт.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Выдающиеся люди родной страны и страны (стран) изучаемого языка: писатели, поэты, учёные.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136.4.1.1. Говорение.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136.4.1.1.1. Развитие коммуникативных умений диалогической речи, а именно умений вести: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Объём диалога – до 5 реплик со стороны каждого собеседника.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136.4.1.1.2. Развитие коммуникативных умений монологической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повествование (сообщение);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изложение (пересказ) основного содержания прочитанного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краткое изложение результатов выполненной проектной работы.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монологического высказывания – 7–8 фраз.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136.4.1.2. Аудирование.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Время звучания текста (текстов) для аудирования – до 1,5 минуты.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136.4.1.3. Смысловое чтение.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несплошных текстов (таблиц) и понимание представленной в них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текста (текстов) для чтения – 250–300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136.4.1.4. Письменная речь.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Развитие умений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136.4.2. Языковые знания и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136.4.2.1. Фонетическая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текста для чтения вслух – до 95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136.4.2.2. Графика, орфография и пунктуация.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написание изученных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136.4.2.3. Лексическая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способы словообразования: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аффиксация: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имён существительных при помощи суффикса -</w:t>
      </w:r>
      <w:r w:rsidRPr="000941E4">
        <w:rPr>
          <w:rFonts w:ascii="Times New Roman" w:hAnsi="Times New Roman"/>
          <w:sz w:val="24"/>
          <w:szCs w:val="24"/>
        </w:rPr>
        <w:t>ing</w:t>
      </w:r>
      <w:r w:rsidRPr="000941E4">
        <w:rPr>
          <w:rFonts w:ascii="Times New Roman" w:hAnsi="Times New Roman"/>
          <w:sz w:val="24"/>
          <w:szCs w:val="24"/>
          <w:lang w:val="ru-RU"/>
        </w:rPr>
        <w:t xml:space="preserve"> (</w:t>
      </w:r>
      <w:r w:rsidRPr="000941E4">
        <w:rPr>
          <w:rFonts w:ascii="Times New Roman" w:hAnsi="Times New Roman"/>
          <w:sz w:val="24"/>
          <w:szCs w:val="24"/>
        </w:rPr>
        <w:t>reading</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имён прилагательных при помощи суффиксов -</w:t>
      </w:r>
      <w:r w:rsidRPr="000941E4">
        <w:rPr>
          <w:rFonts w:ascii="Times New Roman" w:hAnsi="Times New Roman"/>
          <w:sz w:val="24"/>
          <w:szCs w:val="24"/>
        </w:rPr>
        <w:t>al</w:t>
      </w:r>
      <w:r w:rsidRPr="000941E4">
        <w:rPr>
          <w:rFonts w:ascii="Times New Roman" w:hAnsi="Times New Roman"/>
          <w:sz w:val="24"/>
          <w:szCs w:val="24"/>
          <w:lang w:val="ru-RU"/>
        </w:rPr>
        <w:t xml:space="preserve"> (</w:t>
      </w:r>
      <w:r w:rsidRPr="000941E4">
        <w:rPr>
          <w:rFonts w:ascii="Times New Roman" w:hAnsi="Times New Roman"/>
          <w:sz w:val="24"/>
          <w:szCs w:val="24"/>
        </w:rPr>
        <w:t>typical</w:t>
      </w:r>
      <w:r w:rsidRPr="000941E4">
        <w:rPr>
          <w:rFonts w:ascii="Times New Roman" w:hAnsi="Times New Roman"/>
          <w:sz w:val="24"/>
          <w:szCs w:val="24"/>
          <w:lang w:val="ru-RU"/>
        </w:rPr>
        <w:t>), -</w:t>
      </w:r>
      <w:r w:rsidRPr="000941E4">
        <w:rPr>
          <w:rFonts w:ascii="Times New Roman" w:hAnsi="Times New Roman"/>
          <w:sz w:val="24"/>
          <w:szCs w:val="24"/>
        </w:rPr>
        <w:t>ing</w:t>
      </w:r>
      <w:r w:rsidRPr="000941E4">
        <w:rPr>
          <w:rFonts w:ascii="Times New Roman" w:hAnsi="Times New Roman"/>
          <w:sz w:val="24"/>
          <w:szCs w:val="24"/>
          <w:lang w:val="ru-RU"/>
        </w:rPr>
        <w:t xml:space="preserve"> (</w:t>
      </w:r>
      <w:r w:rsidRPr="000941E4">
        <w:rPr>
          <w:rFonts w:ascii="Times New Roman" w:hAnsi="Times New Roman"/>
          <w:sz w:val="24"/>
          <w:szCs w:val="24"/>
        </w:rPr>
        <w:t>amazing</w:t>
      </w:r>
      <w:r w:rsidRPr="000941E4">
        <w:rPr>
          <w:rFonts w:ascii="Times New Roman" w:hAnsi="Times New Roman"/>
          <w:sz w:val="24"/>
          <w:szCs w:val="24"/>
          <w:lang w:val="ru-RU"/>
        </w:rPr>
        <w:t>), -</w:t>
      </w:r>
      <w:r w:rsidRPr="000941E4">
        <w:rPr>
          <w:rFonts w:ascii="Times New Roman" w:hAnsi="Times New Roman"/>
          <w:sz w:val="24"/>
          <w:szCs w:val="24"/>
        </w:rPr>
        <w:t>less</w:t>
      </w:r>
      <w:r w:rsidRPr="000941E4">
        <w:rPr>
          <w:rFonts w:ascii="Times New Roman" w:hAnsi="Times New Roman"/>
          <w:sz w:val="24"/>
          <w:szCs w:val="24"/>
          <w:lang w:val="ru-RU"/>
        </w:rPr>
        <w:t xml:space="preserve"> (</w:t>
      </w:r>
      <w:r w:rsidRPr="000941E4">
        <w:rPr>
          <w:rFonts w:ascii="Times New Roman" w:hAnsi="Times New Roman"/>
          <w:sz w:val="24"/>
          <w:szCs w:val="24"/>
        </w:rPr>
        <w:t>useless</w:t>
      </w:r>
      <w:r w:rsidRPr="000941E4">
        <w:rPr>
          <w:rFonts w:ascii="Times New Roman" w:hAnsi="Times New Roman"/>
          <w:sz w:val="24"/>
          <w:szCs w:val="24"/>
          <w:lang w:val="ru-RU"/>
        </w:rPr>
        <w:t>), -</w:t>
      </w:r>
      <w:r w:rsidRPr="000941E4">
        <w:rPr>
          <w:rFonts w:ascii="Times New Roman" w:hAnsi="Times New Roman"/>
          <w:sz w:val="24"/>
          <w:szCs w:val="24"/>
        </w:rPr>
        <w:t>ive</w:t>
      </w:r>
      <w:r w:rsidRPr="000941E4">
        <w:rPr>
          <w:rFonts w:ascii="Times New Roman" w:hAnsi="Times New Roman"/>
          <w:sz w:val="24"/>
          <w:szCs w:val="24"/>
          <w:lang w:val="ru-RU"/>
        </w:rPr>
        <w:t xml:space="preserve"> (</w:t>
      </w:r>
      <w:r w:rsidRPr="000941E4">
        <w:rPr>
          <w:rFonts w:ascii="Times New Roman" w:hAnsi="Times New Roman"/>
          <w:sz w:val="24"/>
          <w:szCs w:val="24"/>
        </w:rPr>
        <w:t>impressive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Синонимы. Антонимы. Интернациональные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136.4.2.4. Грамматическая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941E4">
        <w:rPr>
          <w:rFonts w:ascii="Times New Roman" w:hAnsi="Times New Roman"/>
          <w:sz w:val="24"/>
          <w:szCs w:val="24"/>
        </w:rPr>
        <w:t>who</w:t>
      </w:r>
      <w:r w:rsidRPr="000941E4">
        <w:rPr>
          <w:rFonts w:ascii="Times New Roman" w:hAnsi="Times New Roman"/>
          <w:sz w:val="24"/>
          <w:szCs w:val="24"/>
          <w:lang w:val="ru-RU"/>
        </w:rPr>
        <w:t xml:space="preserve">, </w:t>
      </w:r>
      <w:r w:rsidRPr="000941E4">
        <w:rPr>
          <w:rFonts w:ascii="Times New Roman" w:hAnsi="Times New Roman"/>
          <w:sz w:val="24"/>
          <w:szCs w:val="24"/>
        </w:rPr>
        <w:t>which</w:t>
      </w:r>
      <w:r w:rsidRPr="000941E4">
        <w:rPr>
          <w:rFonts w:ascii="Times New Roman" w:hAnsi="Times New Roman"/>
          <w:sz w:val="24"/>
          <w:szCs w:val="24"/>
          <w:lang w:val="ru-RU"/>
        </w:rPr>
        <w:t xml:space="preserve">, </w:t>
      </w:r>
      <w:r w:rsidRPr="000941E4">
        <w:rPr>
          <w:rFonts w:ascii="Times New Roman" w:hAnsi="Times New Roman"/>
          <w:sz w:val="24"/>
          <w:szCs w:val="24"/>
        </w:rPr>
        <w:t>that</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Сложноподчинённые предложения с придаточными времени с союзами </w:t>
      </w:r>
      <w:r w:rsidRPr="000941E4">
        <w:rPr>
          <w:rFonts w:ascii="Times New Roman" w:hAnsi="Times New Roman"/>
          <w:sz w:val="24"/>
          <w:szCs w:val="24"/>
        </w:rPr>
        <w:t>for</w:t>
      </w:r>
      <w:r w:rsidRPr="000941E4">
        <w:rPr>
          <w:rFonts w:ascii="Times New Roman" w:hAnsi="Times New Roman"/>
          <w:sz w:val="24"/>
          <w:szCs w:val="24"/>
          <w:lang w:val="ru-RU"/>
        </w:rPr>
        <w:t xml:space="preserve">, </w:t>
      </w:r>
      <w:r w:rsidRPr="000941E4">
        <w:rPr>
          <w:rFonts w:ascii="Times New Roman" w:hAnsi="Times New Roman"/>
          <w:sz w:val="24"/>
          <w:szCs w:val="24"/>
        </w:rPr>
        <w:t>since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Предложения с конструкциями </w:t>
      </w:r>
      <w:r w:rsidRPr="000941E4">
        <w:rPr>
          <w:rFonts w:ascii="Times New Roman" w:hAnsi="Times New Roman"/>
          <w:sz w:val="24"/>
          <w:szCs w:val="24"/>
        </w:rPr>
        <w:t>as</w:t>
      </w:r>
      <w:r w:rsidRPr="000941E4">
        <w:rPr>
          <w:rFonts w:ascii="Times New Roman" w:hAnsi="Times New Roman"/>
          <w:sz w:val="24"/>
          <w:szCs w:val="24"/>
          <w:lang w:val="ru-RU"/>
        </w:rPr>
        <w:t xml:space="preserve"> … </w:t>
      </w:r>
      <w:r w:rsidRPr="000941E4">
        <w:rPr>
          <w:rFonts w:ascii="Times New Roman" w:hAnsi="Times New Roman"/>
          <w:sz w:val="24"/>
          <w:szCs w:val="24"/>
        </w:rPr>
        <w:t>as</w:t>
      </w:r>
      <w:r w:rsidRPr="000941E4">
        <w:rPr>
          <w:rFonts w:ascii="Times New Roman" w:hAnsi="Times New Roman"/>
          <w:sz w:val="24"/>
          <w:szCs w:val="24"/>
          <w:lang w:val="ru-RU"/>
        </w:rPr>
        <w:t xml:space="preserve">, </w:t>
      </w:r>
      <w:r w:rsidRPr="000941E4">
        <w:rPr>
          <w:rFonts w:ascii="Times New Roman" w:hAnsi="Times New Roman"/>
          <w:sz w:val="24"/>
          <w:szCs w:val="24"/>
        </w:rPr>
        <w:t>not</w:t>
      </w:r>
      <w:r w:rsidRPr="000941E4">
        <w:rPr>
          <w:rFonts w:ascii="Times New Roman" w:hAnsi="Times New Roman"/>
          <w:sz w:val="24"/>
          <w:szCs w:val="24"/>
          <w:lang w:val="ru-RU"/>
        </w:rPr>
        <w:t xml:space="preserve"> </w:t>
      </w:r>
      <w:r w:rsidRPr="000941E4">
        <w:rPr>
          <w:rFonts w:ascii="Times New Roman" w:hAnsi="Times New Roman"/>
          <w:sz w:val="24"/>
          <w:szCs w:val="24"/>
        </w:rPr>
        <w:t>so</w:t>
      </w:r>
      <w:r w:rsidRPr="000941E4">
        <w:rPr>
          <w:rFonts w:ascii="Times New Roman" w:hAnsi="Times New Roman"/>
          <w:sz w:val="24"/>
          <w:szCs w:val="24"/>
          <w:lang w:val="ru-RU"/>
        </w:rPr>
        <w:t xml:space="preserve"> … </w:t>
      </w:r>
      <w:r w:rsidRPr="000941E4">
        <w:rPr>
          <w:rFonts w:ascii="Times New Roman" w:hAnsi="Times New Roman"/>
          <w:sz w:val="24"/>
          <w:szCs w:val="24"/>
        </w:rPr>
        <w:t>as</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Все типы вопросительных предложений (общий, специальный, альтернативный, разделительный вопросы) в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Continuous</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Continuous</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Модальные глаголы и их эквиваленты (can/be able to, must/have to, may, should, need).</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Слова, выражающие количество (little/a little, few/a few).</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Возвратные, неопределённые местоимения (</w:t>
      </w:r>
      <w:r w:rsidRPr="000941E4">
        <w:rPr>
          <w:rFonts w:ascii="Times New Roman" w:hAnsi="Times New Roman"/>
          <w:sz w:val="24"/>
          <w:szCs w:val="24"/>
        </w:rPr>
        <w:t>some</w:t>
      </w:r>
      <w:r w:rsidRPr="000941E4">
        <w:rPr>
          <w:rFonts w:ascii="Times New Roman" w:hAnsi="Times New Roman"/>
          <w:sz w:val="24"/>
          <w:szCs w:val="24"/>
          <w:lang w:val="ru-RU"/>
        </w:rPr>
        <w:t xml:space="preserve">, </w:t>
      </w:r>
      <w:r w:rsidRPr="000941E4">
        <w:rPr>
          <w:rFonts w:ascii="Times New Roman" w:hAnsi="Times New Roman"/>
          <w:sz w:val="24"/>
          <w:szCs w:val="24"/>
        </w:rPr>
        <w:t>any</w:t>
      </w:r>
      <w:r w:rsidRPr="000941E4">
        <w:rPr>
          <w:rFonts w:ascii="Times New Roman" w:hAnsi="Times New Roman"/>
          <w:sz w:val="24"/>
          <w:szCs w:val="24"/>
          <w:lang w:val="ru-RU"/>
        </w:rPr>
        <w:t>) и их производные (</w:t>
      </w:r>
      <w:r w:rsidRPr="000941E4">
        <w:rPr>
          <w:rFonts w:ascii="Times New Roman" w:hAnsi="Times New Roman"/>
          <w:sz w:val="24"/>
          <w:szCs w:val="24"/>
        </w:rPr>
        <w:t>somebody</w:t>
      </w:r>
      <w:r w:rsidRPr="000941E4">
        <w:rPr>
          <w:rFonts w:ascii="Times New Roman" w:hAnsi="Times New Roman"/>
          <w:sz w:val="24"/>
          <w:szCs w:val="24"/>
          <w:lang w:val="ru-RU"/>
        </w:rPr>
        <w:t xml:space="preserve">, </w:t>
      </w:r>
      <w:r w:rsidRPr="000941E4">
        <w:rPr>
          <w:rFonts w:ascii="Times New Roman" w:hAnsi="Times New Roman"/>
          <w:sz w:val="24"/>
          <w:szCs w:val="24"/>
        </w:rPr>
        <w:t>anybody</w:t>
      </w:r>
      <w:r w:rsidRPr="000941E4">
        <w:rPr>
          <w:rFonts w:ascii="Times New Roman" w:hAnsi="Times New Roman"/>
          <w:sz w:val="24"/>
          <w:szCs w:val="24"/>
          <w:lang w:val="ru-RU"/>
        </w:rPr>
        <w:t xml:space="preserve">; </w:t>
      </w:r>
      <w:r w:rsidRPr="000941E4">
        <w:rPr>
          <w:rFonts w:ascii="Times New Roman" w:hAnsi="Times New Roman"/>
          <w:sz w:val="24"/>
          <w:szCs w:val="24"/>
        </w:rPr>
        <w:t>something</w:t>
      </w:r>
      <w:r w:rsidRPr="000941E4">
        <w:rPr>
          <w:rFonts w:ascii="Times New Roman" w:hAnsi="Times New Roman"/>
          <w:sz w:val="24"/>
          <w:szCs w:val="24"/>
          <w:lang w:val="ru-RU"/>
        </w:rPr>
        <w:t xml:space="preserve">, </w:t>
      </w:r>
      <w:r w:rsidRPr="000941E4">
        <w:rPr>
          <w:rFonts w:ascii="Times New Roman" w:hAnsi="Times New Roman"/>
          <w:sz w:val="24"/>
          <w:szCs w:val="24"/>
        </w:rPr>
        <w:t>anything</w:t>
      </w:r>
      <w:r w:rsidRPr="000941E4">
        <w:rPr>
          <w:rFonts w:ascii="Times New Roman" w:hAnsi="Times New Roman"/>
          <w:sz w:val="24"/>
          <w:szCs w:val="24"/>
          <w:lang w:val="ru-RU"/>
        </w:rPr>
        <w:t xml:space="preserve"> и другие) </w:t>
      </w:r>
      <w:r w:rsidRPr="000941E4">
        <w:rPr>
          <w:rFonts w:ascii="Times New Roman" w:hAnsi="Times New Roman"/>
          <w:sz w:val="24"/>
          <w:szCs w:val="24"/>
        </w:rPr>
        <w:t>every</w:t>
      </w:r>
      <w:r w:rsidRPr="000941E4">
        <w:rPr>
          <w:rFonts w:ascii="Times New Roman" w:hAnsi="Times New Roman"/>
          <w:sz w:val="24"/>
          <w:szCs w:val="24"/>
          <w:lang w:val="ru-RU"/>
        </w:rPr>
        <w:t xml:space="preserve"> и производные (</w:t>
      </w:r>
      <w:r w:rsidRPr="000941E4">
        <w:rPr>
          <w:rFonts w:ascii="Times New Roman" w:hAnsi="Times New Roman"/>
          <w:sz w:val="24"/>
          <w:szCs w:val="24"/>
        </w:rPr>
        <w:t>everybody</w:t>
      </w:r>
      <w:r w:rsidRPr="000941E4">
        <w:rPr>
          <w:rFonts w:ascii="Times New Roman" w:hAnsi="Times New Roman"/>
          <w:sz w:val="24"/>
          <w:szCs w:val="24"/>
          <w:lang w:val="ru-RU"/>
        </w:rPr>
        <w:t xml:space="preserve">, </w:t>
      </w:r>
      <w:r w:rsidRPr="000941E4">
        <w:rPr>
          <w:rFonts w:ascii="Times New Roman" w:hAnsi="Times New Roman"/>
          <w:sz w:val="24"/>
          <w:szCs w:val="24"/>
        </w:rPr>
        <w:t>everything</w:t>
      </w:r>
      <w:r w:rsidRPr="000941E4">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Числительные для обозначения дат и больших чисел (100–1000).</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136.4.3. Социокультурные знания и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 оформлять свой адрес на английском языке (в анкете, формуляре);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Россию и страну (страны)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136.4.4.</w:t>
      </w:r>
      <w:r w:rsidRPr="000941E4">
        <w:rPr>
          <w:rFonts w:ascii="Times New Roman" w:hAnsi="Times New Roman"/>
          <w:sz w:val="24"/>
          <w:szCs w:val="24"/>
        </w:rPr>
        <w:t> </w:t>
      </w:r>
      <w:r w:rsidRPr="000941E4">
        <w:rPr>
          <w:rFonts w:ascii="Times New Roman" w:hAnsi="Times New Roman"/>
          <w:sz w:val="24"/>
          <w:szCs w:val="24"/>
          <w:lang w:val="ru-RU"/>
        </w:rPr>
        <w:t>Компенсаторные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при формулировании собственных высказываний, ключевых слов, плана.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 Содержание обучения в 7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136.5.1. Коммуникативные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Взаимоотношения в семье и с друзьями. Семейные праздники. Обязанности по дому.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Внешность и характер человека (литературного персонажа).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Здоровый образ жизни: режим труда и отдыха, фитнес, сбалансированное питание.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Покупки: одежда, обувь и продукты 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Каникулы в различное время года. Виды отдыха. Путешествия по России и иностранным странам.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Природа: дикие и домашние животные. Климат, погода.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Жизнь в городе и сельской местности. Описание родного города (села). Транспорт.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массовой информации (телевидение, журналы, Интернет).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136.5.1.1. Говорение.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диалога – до 6 реплик со стороны каждого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136.5.1.1.2. Развитие коммуникативных умений монологической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повествование (сообщение);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изложение (пересказ) основного содержания, прочитанного (прослушанного)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краткое изложение результатов выполненной проектной работы.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монологического высказывания – 8–9 фраз.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136.5.1.2. Аудирование.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Время звучания текста (текстов) для аудирования – до 1,5 минуты.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136.5.1.3. Смысловое чтение.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текста (текстов) для чтения – до 350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136.5.1.4. Письменная речь.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умений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136.5.2. Языковые знания и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136.5.2.1. Фонетическая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текста для чтения вслух – до 100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136.5.2.2. Графика, орфография и пунктуация.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написание изученных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136.5.2.3. Лексическая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способы словообразования: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аффиксация: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образование имён существительных при помощи префикса </w:t>
      </w:r>
      <w:r w:rsidRPr="000941E4">
        <w:rPr>
          <w:rFonts w:ascii="Times New Roman" w:hAnsi="Times New Roman"/>
          <w:sz w:val="24"/>
          <w:szCs w:val="24"/>
        </w:rPr>
        <w:t>un</w:t>
      </w:r>
      <w:r w:rsidRPr="000941E4">
        <w:rPr>
          <w:rFonts w:ascii="Times New Roman" w:hAnsi="Times New Roman"/>
          <w:sz w:val="24"/>
          <w:szCs w:val="24"/>
          <w:lang w:val="ru-RU"/>
        </w:rPr>
        <w:t xml:space="preserve"> (</w:t>
      </w:r>
      <w:r w:rsidRPr="000941E4">
        <w:rPr>
          <w:rFonts w:ascii="Times New Roman" w:hAnsi="Times New Roman"/>
          <w:sz w:val="24"/>
          <w:szCs w:val="24"/>
        </w:rPr>
        <w:t>unreality</w:t>
      </w:r>
      <w:r w:rsidRPr="000941E4">
        <w:rPr>
          <w:rFonts w:ascii="Times New Roman" w:hAnsi="Times New Roman"/>
          <w:sz w:val="24"/>
          <w:szCs w:val="24"/>
          <w:lang w:val="ru-RU"/>
        </w:rPr>
        <w:t>) и при помощи суффиксов: -</w:t>
      </w:r>
      <w:r w:rsidRPr="000941E4">
        <w:rPr>
          <w:rFonts w:ascii="Times New Roman" w:hAnsi="Times New Roman"/>
          <w:sz w:val="24"/>
          <w:szCs w:val="24"/>
        </w:rPr>
        <w:t>ment</w:t>
      </w:r>
      <w:r w:rsidRPr="000941E4">
        <w:rPr>
          <w:rFonts w:ascii="Times New Roman" w:hAnsi="Times New Roman"/>
          <w:sz w:val="24"/>
          <w:szCs w:val="24"/>
          <w:lang w:val="ru-RU"/>
        </w:rPr>
        <w:t xml:space="preserve"> (</w:t>
      </w:r>
      <w:r w:rsidRPr="000941E4">
        <w:rPr>
          <w:rFonts w:ascii="Times New Roman" w:hAnsi="Times New Roman"/>
          <w:sz w:val="24"/>
          <w:szCs w:val="24"/>
        </w:rPr>
        <w:t>development</w:t>
      </w:r>
      <w:r w:rsidRPr="000941E4">
        <w:rPr>
          <w:rFonts w:ascii="Times New Roman" w:hAnsi="Times New Roman"/>
          <w:sz w:val="24"/>
          <w:szCs w:val="24"/>
          <w:lang w:val="ru-RU"/>
        </w:rPr>
        <w:t>), -</w:t>
      </w:r>
      <w:r w:rsidRPr="000941E4">
        <w:rPr>
          <w:rFonts w:ascii="Times New Roman" w:hAnsi="Times New Roman"/>
          <w:sz w:val="24"/>
          <w:szCs w:val="24"/>
        </w:rPr>
        <w:t>ness</w:t>
      </w:r>
      <w:r w:rsidRPr="000941E4">
        <w:rPr>
          <w:rFonts w:ascii="Times New Roman" w:hAnsi="Times New Roman"/>
          <w:sz w:val="24"/>
          <w:szCs w:val="24"/>
          <w:lang w:val="ru-RU"/>
        </w:rPr>
        <w:t xml:space="preserve"> (</w:t>
      </w:r>
      <w:r w:rsidRPr="000941E4">
        <w:rPr>
          <w:rFonts w:ascii="Times New Roman" w:hAnsi="Times New Roman"/>
          <w:sz w:val="24"/>
          <w:szCs w:val="24"/>
        </w:rPr>
        <w:t>darkness</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имён прилагательных при помощи суффиксов -</w:t>
      </w:r>
      <w:r w:rsidRPr="000941E4">
        <w:rPr>
          <w:rFonts w:ascii="Times New Roman" w:hAnsi="Times New Roman"/>
          <w:sz w:val="24"/>
          <w:szCs w:val="24"/>
        </w:rPr>
        <w:t>ly</w:t>
      </w:r>
      <w:r w:rsidRPr="000941E4">
        <w:rPr>
          <w:rFonts w:ascii="Times New Roman" w:hAnsi="Times New Roman"/>
          <w:sz w:val="24"/>
          <w:szCs w:val="24"/>
          <w:lang w:val="ru-RU"/>
        </w:rPr>
        <w:t xml:space="preserve"> (</w:t>
      </w:r>
      <w:r w:rsidRPr="000941E4">
        <w:rPr>
          <w:rFonts w:ascii="Times New Roman" w:hAnsi="Times New Roman"/>
          <w:sz w:val="24"/>
          <w:szCs w:val="24"/>
        </w:rPr>
        <w:t>friendly</w:t>
      </w:r>
      <w:r w:rsidRPr="000941E4">
        <w:rPr>
          <w:rFonts w:ascii="Times New Roman" w:hAnsi="Times New Roman"/>
          <w:sz w:val="24"/>
          <w:szCs w:val="24"/>
          <w:lang w:val="ru-RU"/>
        </w:rPr>
        <w:t>), -</w:t>
      </w:r>
      <w:r w:rsidRPr="000941E4">
        <w:rPr>
          <w:rFonts w:ascii="Times New Roman" w:hAnsi="Times New Roman"/>
          <w:sz w:val="24"/>
          <w:szCs w:val="24"/>
        </w:rPr>
        <w:t>ous</w:t>
      </w:r>
      <w:r w:rsidRPr="000941E4">
        <w:rPr>
          <w:rFonts w:ascii="Times New Roman" w:hAnsi="Times New Roman"/>
          <w:sz w:val="24"/>
          <w:szCs w:val="24"/>
          <w:lang w:val="ru-RU"/>
        </w:rPr>
        <w:t xml:space="preserve"> (</w:t>
      </w:r>
      <w:r w:rsidRPr="000941E4">
        <w:rPr>
          <w:rFonts w:ascii="Times New Roman" w:hAnsi="Times New Roman"/>
          <w:sz w:val="24"/>
          <w:szCs w:val="24"/>
        </w:rPr>
        <w:t>famous</w:t>
      </w:r>
      <w:r w:rsidRPr="000941E4">
        <w:rPr>
          <w:rFonts w:ascii="Times New Roman" w:hAnsi="Times New Roman"/>
          <w:sz w:val="24"/>
          <w:szCs w:val="24"/>
          <w:lang w:val="ru-RU"/>
        </w:rPr>
        <w:t>), -</w:t>
      </w:r>
      <w:r w:rsidRPr="000941E4">
        <w:rPr>
          <w:rFonts w:ascii="Times New Roman" w:hAnsi="Times New Roman"/>
          <w:sz w:val="24"/>
          <w:szCs w:val="24"/>
        </w:rPr>
        <w:t>y</w:t>
      </w:r>
      <w:r w:rsidRPr="000941E4">
        <w:rPr>
          <w:rFonts w:ascii="Times New Roman" w:hAnsi="Times New Roman"/>
          <w:sz w:val="24"/>
          <w:szCs w:val="24"/>
          <w:lang w:val="ru-RU"/>
        </w:rPr>
        <w:t xml:space="preserve"> (</w:t>
      </w:r>
      <w:r w:rsidRPr="000941E4">
        <w:rPr>
          <w:rFonts w:ascii="Times New Roman" w:hAnsi="Times New Roman"/>
          <w:sz w:val="24"/>
          <w:szCs w:val="24"/>
        </w:rPr>
        <w:t>busy</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образование имён прилагательных и наречий при помощи префиксов </w:t>
      </w:r>
      <w:r w:rsidRPr="000941E4">
        <w:rPr>
          <w:rFonts w:ascii="Times New Roman" w:hAnsi="Times New Roman"/>
          <w:sz w:val="24"/>
          <w:szCs w:val="24"/>
        </w:rPr>
        <w:t>in</w:t>
      </w:r>
      <w:r w:rsidRPr="000941E4">
        <w:rPr>
          <w:rFonts w:ascii="Times New Roman" w:hAnsi="Times New Roman"/>
          <w:sz w:val="24"/>
          <w:szCs w:val="24"/>
          <w:lang w:val="ru-RU"/>
        </w:rPr>
        <w:t>-/</w:t>
      </w:r>
      <w:r w:rsidRPr="000941E4">
        <w:rPr>
          <w:rFonts w:ascii="Times New Roman" w:hAnsi="Times New Roman"/>
          <w:sz w:val="24"/>
          <w:szCs w:val="24"/>
        </w:rPr>
        <w:t>im</w:t>
      </w:r>
      <w:r w:rsidRPr="000941E4">
        <w:rPr>
          <w:rFonts w:ascii="Times New Roman" w:hAnsi="Times New Roman"/>
          <w:sz w:val="24"/>
          <w:szCs w:val="24"/>
          <w:lang w:val="ru-RU"/>
        </w:rPr>
        <w:t>- (</w:t>
      </w:r>
      <w:r w:rsidRPr="000941E4">
        <w:rPr>
          <w:rFonts w:ascii="Times New Roman" w:hAnsi="Times New Roman"/>
          <w:sz w:val="24"/>
          <w:szCs w:val="24"/>
        </w:rPr>
        <w:t>informal</w:t>
      </w:r>
      <w:r w:rsidRPr="000941E4">
        <w:rPr>
          <w:rFonts w:ascii="Times New Roman" w:hAnsi="Times New Roman"/>
          <w:sz w:val="24"/>
          <w:szCs w:val="24"/>
          <w:lang w:val="ru-RU"/>
        </w:rPr>
        <w:t xml:space="preserve">, </w:t>
      </w:r>
      <w:r w:rsidRPr="000941E4">
        <w:rPr>
          <w:rFonts w:ascii="Times New Roman" w:hAnsi="Times New Roman"/>
          <w:sz w:val="24"/>
          <w:szCs w:val="24"/>
        </w:rPr>
        <w:t>independently</w:t>
      </w:r>
      <w:r w:rsidRPr="000941E4">
        <w:rPr>
          <w:rFonts w:ascii="Times New Roman" w:hAnsi="Times New Roman"/>
          <w:sz w:val="24"/>
          <w:szCs w:val="24"/>
          <w:lang w:val="ru-RU"/>
        </w:rPr>
        <w:t xml:space="preserve">, </w:t>
      </w:r>
      <w:r w:rsidRPr="000941E4">
        <w:rPr>
          <w:rFonts w:ascii="Times New Roman" w:hAnsi="Times New Roman"/>
          <w:sz w:val="24"/>
          <w:szCs w:val="24"/>
        </w:rPr>
        <w:t>impossible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словосложение: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0941E4">
        <w:rPr>
          <w:rFonts w:ascii="Times New Roman" w:hAnsi="Times New Roman"/>
          <w:sz w:val="24"/>
          <w:szCs w:val="24"/>
        </w:rPr>
        <w:t>ed</w:t>
      </w:r>
      <w:r w:rsidRPr="000941E4">
        <w:rPr>
          <w:rFonts w:ascii="Times New Roman" w:hAnsi="Times New Roman"/>
          <w:sz w:val="24"/>
          <w:szCs w:val="24"/>
          <w:lang w:val="ru-RU"/>
        </w:rPr>
        <w:t xml:space="preserve"> (</w:t>
      </w:r>
      <w:r w:rsidRPr="000941E4">
        <w:rPr>
          <w:rFonts w:ascii="Times New Roman" w:hAnsi="Times New Roman"/>
          <w:sz w:val="24"/>
          <w:szCs w:val="24"/>
        </w:rPr>
        <w:t>blue</w:t>
      </w:r>
      <w:r w:rsidRPr="000941E4">
        <w:rPr>
          <w:rFonts w:ascii="Times New Roman" w:hAnsi="Times New Roman"/>
          <w:sz w:val="24"/>
          <w:szCs w:val="24"/>
          <w:lang w:val="ru-RU"/>
        </w:rPr>
        <w:t>-</w:t>
      </w:r>
      <w:r w:rsidRPr="000941E4">
        <w:rPr>
          <w:rFonts w:ascii="Times New Roman" w:hAnsi="Times New Roman"/>
          <w:sz w:val="24"/>
          <w:szCs w:val="24"/>
        </w:rPr>
        <w:t>eyed</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136.5.2.4. Грамматическая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Предложения со сложным дополнением (</w:t>
      </w:r>
      <w:r w:rsidRPr="000941E4">
        <w:rPr>
          <w:rFonts w:ascii="Times New Roman" w:hAnsi="Times New Roman"/>
          <w:sz w:val="24"/>
          <w:szCs w:val="24"/>
        </w:rPr>
        <w:t>Complex</w:t>
      </w:r>
      <w:r w:rsidRPr="000941E4">
        <w:rPr>
          <w:rFonts w:ascii="Times New Roman" w:hAnsi="Times New Roman"/>
          <w:sz w:val="24"/>
          <w:szCs w:val="24"/>
          <w:lang w:val="ru-RU"/>
        </w:rPr>
        <w:t xml:space="preserve"> </w:t>
      </w:r>
      <w:r w:rsidRPr="000941E4">
        <w:rPr>
          <w:rFonts w:ascii="Times New Roman" w:hAnsi="Times New Roman"/>
          <w:sz w:val="24"/>
          <w:szCs w:val="24"/>
        </w:rPr>
        <w:t>Object</w:t>
      </w:r>
      <w:r w:rsidRPr="000941E4">
        <w:rPr>
          <w:rFonts w:ascii="Times New Roman" w:hAnsi="Times New Roman"/>
          <w:sz w:val="24"/>
          <w:szCs w:val="24"/>
          <w:lang w:val="ru-RU"/>
        </w:rPr>
        <w:t>). Условные предложения реального (</w:t>
      </w:r>
      <w:r w:rsidRPr="000941E4">
        <w:rPr>
          <w:rFonts w:ascii="Times New Roman" w:hAnsi="Times New Roman"/>
          <w:sz w:val="24"/>
          <w:szCs w:val="24"/>
        </w:rPr>
        <w:t>Conditional</w:t>
      </w:r>
      <w:r w:rsidRPr="000941E4">
        <w:rPr>
          <w:rFonts w:ascii="Times New Roman" w:hAnsi="Times New Roman"/>
          <w:sz w:val="24"/>
          <w:szCs w:val="24"/>
          <w:lang w:val="ru-RU"/>
        </w:rPr>
        <w:t xml:space="preserve"> 0, </w:t>
      </w:r>
      <w:r w:rsidRPr="000941E4">
        <w:rPr>
          <w:rFonts w:ascii="Times New Roman" w:hAnsi="Times New Roman"/>
          <w:sz w:val="24"/>
          <w:szCs w:val="24"/>
        </w:rPr>
        <w:t>Conditional</w:t>
      </w:r>
      <w:r w:rsidRPr="000941E4">
        <w:rPr>
          <w:rFonts w:ascii="Times New Roman" w:hAnsi="Times New Roman"/>
          <w:sz w:val="24"/>
          <w:szCs w:val="24"/>
          <w:lang w:val="ru-RU"/>
        </w:rPr>
        <w:t xml:space="preserve"> </w:t>
      </w:r>
      <w:r w:rsidRPr="000941E4">
        <w:rPr>
          <w:rFonts w:ascii="Times New Roman" w:hAnsi="Times New Roman"/>
          <w:sz w:val="24"/>
          <w:szCs w:val="24"/>
        </w:rPr>
        <w:t>I</w:t>
      </w:r>
      <w:r w:rsidRPr="000941E4">
        <w:rPr>
          <w:rFonts w:ascii="Times New Roman" w:hAnsi="Times New Roman"/>
          <w:sz w:val="24"/>
          <w:szCs w:val="24"/>
          <w:lang w:val="ru-RU"/>
        </w:rPr>
        <w:t>)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Предложения с конструкцией </w:t>
      </w:r>
      <w:r w:rsidRPr="000941E4">
        <w:rPr>
          <w:rFonts w:ascii="Times New Roman" w:hAnsi="Times New Roman"/>
          <w:sz w:val="24"/>
          <w:szCs w:val="24"/>
        </w:rPr>
        <w:t>to</w:t>
      </w:r>
      <w:r w:rsidRPr="000941E4">
        <w:rPr>
          <w:rFonts w:ascii="Times New Roman" w:hAnsi="Times New Roman"/>
          <w:sz w:val="24"/>
          <w:szCs w:val="24"/>
          <w:lang w:val="ru-RU"/>
        </w:rPr>
        <w:t xml:space="preserve"> </w:t>
      </w:r>
      <w:r w:rsidRPr="000941E4">
        <w:rPr>
          <w:rFonts w:ascii="Times New Roman" w:hAnsi="Times New Roman"/>
          <w:sz w:val="24"/>
          <w:szCs w:val="24"/>
        </w:rPr>
        <w:t>be</w:t>
      </w:r>
      <w:r w:rsidRPr="000941E4">
        <w:rPr>
          <w:rFonts w:ascii="Times New Roman" w:hAnsi="Times New Roman"/>
          <w:sz w:val="24"/>
          <w:szCs w:val="24"/>
          <w:lang w:val="ru-RU"/>
        </w:rPr>
        <w:t xml:space="preserve"> </w:t>
      </w:r>
      <w:r w:rsidRPr="000941E4">
        <w:rPr>
          <w:rFonts w:ascii="Times New Roman" w:hAnsi="Times New Roman"/>
          <w:sz w:val="24"/>
          <w:szCs w:val="24"/>
        </w:rPr>
        <w:t>going</w:t>
      </w:r>
      <w:r w:rsidRPr="000941E4">
        <w:rPr>
          <w:rFonts w:ascii="Times New Roman" w:hAnsi="Times New Roman"/>
          <w:sz w:val="24"/>
          <w:szCs w:val="24"/>
          <w:lang w:val="ru-RU"/>
        </w:rPr>
        <w:t xml:space="preserve"> </w:t>
      </w:r>
      <w:r w:rsidRPr="000941E4">
        <w:rPr>
          <w:rFonts w:ascii="Times New Roman" w:hAnsi="Times New Roman"/>
          <w:sz w:val="24"/>
          <w:szCs w:val="24"/>
        </w:rPr>
        <w:t>to</w:t>
      </w:r>
      <w:r w:rsidRPr="000941E4">
        <w:rPr>
          <w:rFonts w:ascii="Times New Roman" w:hAnsi="Times New Roman"/>
          <w:sz w:val="24"/>
          <w:szCs w:val="24"/>
          <w:lang w:val="ru-RU"/>
        </w:rPr>
        <w:t xml:space="preserve"> + инфинитив и формы </w:t>
      </w:r>
      <w:r w:rsidRPr="000941E4">
        <w:rPr>
          <w:rFonts w:ascii="Times New Roman" w:hAnsi="Times New Roman"/>
          <w:sz w:val="24"/>
          <w:szCs w:val="24"/>
        </w:rPr>
        <w:t>Future</w:t>
      </w:r>
      <w:r w:rsidRPr="000941E4">
        <w:rPr>
          <w:rFonts w:ascii="Times New Roman" w:hAnsi="Times New Roman"/>
          <w:sz w:val="24"/>
          <w:szCs w:val="24"/>
          <w:lang w:val="ru-RU"/>
        </w:rPr>
        <w:t xml:space="preserve"> </w:t>
      </w:r>
      <w:r w:rsidRPr="000941E4">
        <w:rPr>
          <w:rFonts w:ascii="Times New Roman" w:hAnsi="Times New Roman"/>
          <w:sz w:val="24"/>
          <w:szCs w:val="24"/>
        </w:rPr>
        <w:t>Simple</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 xml:space="preserve"> и </w:t>
      </w:r>
      <w:r w:rsidRPr="000941E4">
        <w:rPr>
          <w:rFonts w:ascii="Times New Roman" w:hAnsi="Times New Roman"/>
          <w:sz w:val="24"/>
          <w:szCs w:val="24"/>
        </w:rPr>
        <w:t>Present</w:t>
      </w:r>
      <w:r w:rsidRPr="000941E4">
        <w:rPr>
          <w:rFonts w:ascii="Times New Roman" w:hAnsi="Times New Roman"/>
          <w:sz w:val="24"/>
          <w:szCs w:val="24"/>
          <w:lang w:val="ru-RU"/>
        </w:rPr>
        <w:t xml:space="preserve"> </w:t>
      </w:r>
      <w:r w:rsidRPr="000941E4">
        <w:rPr>
          <w:rFonts w:ascii="Times New Roman" w:hAnsi="Times New Roman"/>
          <w:sz w:val="24"/>
          <w:szCs w:val="24"/>
        </w:rPr>
        <w:t>Continuous</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 xml:space="preserve"> для выражения будущего действия.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Конструкция </w:t>
      </w:r>
      <w:r w:rsidRPr="000941E4">
        <w:rPr>
          <w:rFonts w:ascii="Times New Roman" w:hAnsi="Times New Roman"/>
          <w:sz w:val="24"/>
          <w:szCs w:val="24"/>
        </w:rPr>
        <w:t>used</w:t>
      </w:r>
      <w:r w:rsidRPr="000941E4">
        <w:rPr>
          <w:rFonts w:ascii="Times New Roman" w:hAnsi="Times New Roman"/>
          <w:sz w:val="24"/>
          <w:szCs w:val="24"/>
          <w:lang w:val="ru-RU"/>
        </w:rPr>
        <w:t xml:space="preserve"> </w:t>
      </w:r>
      <w:r w:rsidRPr="000941E4">
        <w:rPr>
          <w:rFonts w:ascii="Times New Roman" w:hAnsi="Times New Roman"/>
          <w:sz w:val="24"/>
          <w:szCs w:val="24"/>
        </w:rPr>
        <w:t>to</w:t>
      </w:r>
      <w:r w:rsidRPr="000941E4">
        <w:rPr>
          <w:rFonts w:ascii="Times New Roman" w:hAnsi="Times New Roman"/>
          <w:sz w:val="24"/>
          <w:szCs w:val="24"/>
          <w:lang w:val="ru-RU"/>
        </w:rPr>
        <w:t xml:space="preserve"> + инфинитив глагола.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Глаголы в наиболее употребительных формах страдательного залога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Simple</w:t>
      </w:r>
      <w:r w:rsidRPr="000941E4">
        <w:rPr>
          <w:rFonts w:ascii="Times New Roman" w:hAnsi="Times New Roman"/>
          <w:sz w:val="24"/>
          <w:szCs w:val="24"/>
          <w:lang w:val="ru-RU"/>
        </w:rPr>
        <w:t xml:space="preserve"> </w:t>
      </w:r>
      <w:r w:rsidRPr="000941E4">
        <w:rPr>
          <w:rFonts w:ascii="Times New Roman" w:hAnsi="Times New Roman"/>
          <w:sz w:val="24"/>
          <w:szCs w:val="24"/>
        </w:rPr>
        <w:t>Passive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Предлоги, употребляемые с глаголами в страдательном залоге.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Модальный глагол </w:t>
      </w:r>
      <w:r w:rsidRPr="000941E4">
        <w:rPr>
          <w:rFonts w:ascii="Times New Roman" w:hAnsi="Times New Roman"/>
          <w:sz w:val="24"/>
          <w:szCs w:val="24"/>
        </w:rPr>
        <w:t>might</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Наречия, совпадающие по форме с прилагательными (</w:t>
      </w:r>
      <w:r w:rsidRPr="000941E4">
        <w:rPr>
          <w:rFonts w:ascii="Times New Roman" w:hAnsi="Times New Roman"/>
          <w:sz w:val="24"/>
          <w:szCs w:val="24"/>
        </w:rPr>
        <w:t>fast</w:t>
      </w:r>
      <w:r w:rsidRPr="000941E4">
        <w:rPr>
          <w:rFonts w:ascii="Times New Roman" w:hAnsi="Times New Roman"/>
          <w:sz w:val="24"/>
          <w:szCs w:val="24"/>
          <w:lang w:val="ru-RU"/>
        </w:rPr>
        <w:t xml:space="preserve">, </w:t>
      </w:r>
      <w:r w:rsidRPr="000941E4">
        <w:rPr>
          <w:rFonts w:ascii="Times New Roman" w:hAnsi="Times New Roman"/>
          <w:sz w:val="24"/>
          <w:szCs w:val="24"/>
        </w:rPr>
        <w:t>high</w:t>
      </w:r>
      <w:r w:rsidRPr="000941E4">
        <w:rPr>
          <w:rFonts w:ascii="Times New Roman" w:hAnsi="Times New Roman"/>
          <w:sz w:val="24"/>
          <w:szCs w:val="24"/>
          <w:lang w:val="ru-RU"/>
        </w:rPr>
        <w:t xml:space="preserve">; </w:t>
      </w:r>
      <w:r w:rsidRPr="000941E4">
        <w:rPr>
          <w:rFonts w:ascii="Times New Roman" w:hAnsi="Times New Roman"/>
          <w:sz w:val="24"/>
          <w:szCs w:val="24"/>
        </w:rPr>
        <w:t>early</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Местоимения other/another, both, all, one.</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Количественные числительные для обозначения больших чисел (до 1 000 000).</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136.5.3. Социокультурные знания и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 оформлять свой адрес на английском языке (в анкете);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Россию и страну (страны)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136.5.4. Компенсаторные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Переспрашивать, просить повторить, уточняя значение незнакомых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при формулировании собственных высказываний, ключевых слов, плана.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 Содержание обучения в 8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136.6.1. Коммуникативные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Взаимоотношения в семье и с друзьями.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Внешность и характер человека (литературного персонажа).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Досуг и увлечения (хобби) современного подростка (чтение, кино, театр, музей, спорт, музыка).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Покупки: одежда, обувь и продукты питания. Карманные деньги.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Виды отдыха в различное время года. Путешествия по России и иностранным странам.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Природа: флора и фауна. Проблемы экологии. Климат, погода. Стихийные бедствия.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Условия проживания в городской (сельской) местности. Транспорт.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Выдающиеся люди родной страны и страны (стран) изучаемого языка: учёные, писатели, поэты, художники, музыканты, спортсмены.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136.6.1.1. Говорение.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136.6.1.1.1.</w:t>
      </w:r>
      <w:r w:rsidRPr="000941E4">
        <w:rPr>
          <w:rFonts w:ascii="Times New Roman" w:hAnsi="Times New Roman"/>
          <w:sz w:val="24"/>
          <w:szCs w:val="24"/>
        </w:rPr>
        <w:t> </w:t>
      </w:r>
      <w:r w:rsidRPr="000941E4">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диалога – до 7 реплик со стороны каждого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136.6.1.1.2.</w:t>
      </w:r>
      <w:r w:rsidRPr="000941E4">
        <w:rPr>
          <w:rFonts w:ascii="Times New Roman" w:hAnsi="Times New Roman"/>
          <w:sz w:val="24"/>
          <w:szCs w:val="24"/>
        </w:rPr>
        <w:t> </w:t>
      </w:r>
      <w:r w:rsidRPr="000941E4">
        <w:rPr>
          <w:rFonts w:ascii="Times New Roman" w:hAnsi="Times New Roman"/>
          <w:sz w:val="24"/>
          <w:szCs w:val="24"/>
          <w:lang w:val="ru-RU"/>
        </w:rPr>
        <w:t>Развитие коммуникативных умений монологической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повествование (сообщение);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выражение и аргументирование своего мнения по отношению к услышанному (прочитанному);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изложение (пересказ) основного содержания, прочитанного (прослушанного)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рассказа по картинкам;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изложение результатов выполненной проектной работы.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монологического высказывания – 9–10 фраз.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136.6.1.2. Аудирование.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Время звучания текста (текстов) для аудирования – до 2 минут.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136.6.1.3. Смысловое чтение.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текста (текстов) для чтения – 350–500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136.6.1.4. Письменная речь.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умений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плана (тезисов) устного или письменного сообщения;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136.6.2. Языковые знания и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136.6.2.1. Фонетическая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текста для чтения вслух – до 110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136.6.2.2. Графика, орфография и пунктуация.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написание изученных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941E4">
        <w:rPr>
          <w:rFonts w:ascii="Times New Roman" w:hAnsi="Times New Roman"/>
          <w:sz w:val="24"/>
          <w:szCs w:val="24"/>
        </w:rPr>
        <w:t>firstly</w:t>
      </w:r>
      <w:r w:rsidRPr="000941E4">
        <w:rPr>
          <w:rFonts w:ascii="Times New Roman" w:hAnsi="Times New Roman"/>
          <w:sz w:val="24"/>
          <w:szCs w:val="24"/>
          <w:lang w:val="ru-RU"/>
        </w:rPr>
        <w:t>/</w:t>
      </w:r>
      <w:r w:rsidRPr="000941E4">
        <w:rPr>
          <w:rFonts w:ascii="Times New Roman" w:hAnsi="Times New Roman"/>
          <w:sz w:val="24"/>
          <w:szCs w:val="24"/>
        </w:rPr>
        <w:t>first</w:t>
      </w:r>
      <w:r w:rsidRPr="000941E4">
        <w:rPr>
          <w:rFonts w:ascii="Times New Roman" w:hAnsi="Times New Roman"/>
          <w:sz w:val="24"/>
          <w:szCs w:val="24"/>
          <w:lang w:val="ru-RU"/>
        </w:rPr>
        <w:t xml:space="preserve"> </w:t>
      </w:r>
      <w:r w:rsidRPr="000941E4">
        <w:rPr>
          <w:rFonts w:ascii="Times New Roman" w:hAnsi="Times New Roman"/>
          <w:sz w:val="24"/>
          <w:szCs w:val="24"/>
        </w:rPr>
        <w:t>of</w:t>
      </w:r>
      <w:r w:rsidRPr="000941E4">
        <w:rPr>
          <w:rFonts w:ascii="Times New Roman" w:hAnsi="Times New Roman"/>
          <w:sz w:val="24"/>
          <w:szCs w:val="24"/>
          <w:lang w:val="ru-RU"/>
        </w:rPr>
        <w:t xml:space="preserve"> </w:t>
      </w:r>
      <w:r w:rsidRPr="000941E4">
        <w:rPr>
          <w:rFonts w:ascii="Times New Roman" w:hAnsi="Times New Roman"/>
          <w:sz w:val="24"/>
          <w:szCs w:val="24"/>
        </w:rPr>
        <w:t>all</w:t>
      </w:r>
      <w:r w:rsidRPr="000941E4">
        <w:rPr>
          <w:rFonts w:ascii="Times New Roman" w:hAnsi="Times New Roman"/>
          <w:sz w:val="24"/>
          <w:szCs w:val="24"/>
          <w:lang w:val="ru-RU"/>
        </w:rPr>
        <w:t xml:space="preserve">, </w:t>
      </w:r>
      <w:r w:rsidRPr="000941E4">
        <w:rPr>
          <w:rFonts w:ascii="Times New Roman" w:hAnsi="Times New Roman"/>
          <w:sz w:val="24"/>
          <w:szCs w:val="24"/>
        </w:rPr>
        <w:t>secondly</w:t>
      </w:r>
      <w:r w:rsidRPr="000941E4">
        <w:rPr>
          <w:rFonts w:ascii="Times New Roman" w:hAnsi="Times New Roman"/>
          <w:sz w:val="24"/>
          <w:szCs w:val="24"/>
          <w:lang w:val="ru-RU"/>
        </w:rPr>
        <w:t xml:space="preserve">, </w:t>
      </w:r>
      <w:r w:rsidRPr="000941E4">
        <w:rPr>
          <w:rFonts w:ascii="Times New Roman" w:hAnsi="Times New Roman"/>
          <w:sz w:val="24"/>
          <w:szCs w:val="24"/>
        </w:rPr>
        <w:t>finally</w:t>
      </w:r>
      <w:r w:rsidRPr="000941E4">
        <w:rPr>
          <w:rFonts w:ascii="Times New Roman" w:hAnsi="Times New Roman"/>
          <w:sz w:val="24"/>
          <w:szCs w:val="24"/>
          <w:lang w:val="ru-RU"/>
        </w:rPr>
        <w:t xml:space="preserve">; </w:t>
      </w:r>
      <w:r w:rsidRPr="000941E4">
        <w:rPr>
          <w:rFonts w:ascii="Times New Roman" w:hAnsi="Times New Roman"/>
          <w:sz w:val="24"/>
          <w:szCs w:val="24"/>
        </w:rPr>
        <w:t>on</w:t>
      </w:r>
      <w:r w:rsidRPr="000941E4">
        <w:rPr>
          <w:rFonts w:ascii="Times New Roman" w:hAnsi="Times New Roman"/>
          <w:sz w:val="24"/>
          <w:szCs w:val="24"/>
          <w:lang w:val="ru-RU"/>
        </w:rPr>
        <w:t xml:space="preserve"> </w:t>
      </w:r>
      <w:r w:rsidRPr="000941E4">
        <w:rPr>
          <w:rFonts w:ascii="Times New Roman" w:hAnsi="Times New Roman"/>
          <w:sz w:val="24"/>
          <w:szCs w:val="24"/>
        </w:rPr>
        <w:t>the</w:t>
      </w:r>
      <w:r w:rsidRPr="000941E4">
        <w:rPr>
          <w:rFonts w:ascii="Times New Roman" w:hAnsi="Times New Roman"/>
          <w:sz w:val="24"/>
          <w:szCs w:val="24"/>
          <w:lang w:val="ru-RU"/>
        </w:rPr>
        <w:t xml:space="preserve"> </w:t>
      </w:r>
      <w:r w:rsidRPr="000941E4">
        <w:rPr>
          <w:rFonts w:ascii="Times New Roman" w:hAnsi="Times New Roman"/>
          <w:sz w:val="24"/>
          <w:szCs w:val="24"/>
        </w:rPr>
        <w:t>one</w:t>
      </w:r>
      <w:r w:rsidRPr="000941E4">
        <w:rPr>
          <w:rFonts w:ascii="Times New Roman" w:hAnsi="Times New Roman"/>
          <w:sz w:val="24"/>
          <w:szCs w:val="24"/>
          <w:lang w:val="ru-RU"/>
        </w:rPr>
        <w:t xml:space="preserve"> </w:t>
      </w:r>
      <w:r w:rsidRPr="000941E4">
        <w:rPr>
          <w:rFonts w:ascii="Times New Roman" w:hAnsi="Times New Roman"/>
          <w:sz w:val="24"/>
          <w:szCs w:val="24"/>
        </w:rPr>
        <w:t>hand</w:t>
      </w:r>
      <w:r w:rsidRPr="000941E4">
        <w:rPr>
          <w:rFonts w:ascii="Times New Roman" w:hAnsi="Times New Roman"/>
          <w:sz w:val="24"/>
          <w:szCs w:val="24"/>
          <w:lang w:val="ru-RU"/>
        </w:rPr>
        <w:t xml:space="preserve">, </w:t>
      </w:r>
      <w:r w:rsidRPr="000941E4">
        <w:rPr>
          <w:rFonts w:ascii="Times New Roman" w:hAnsi="Times New Roman"/>
          <w:sz w:val="24"/>
          <w:szCs w:val="24"/>
        </w:rPr>
        <w:t>on</w:t>
      </w:r>
      <w:r w:rsidRPr="000941E4">
        <w:rPr>
          <w:rFonts w:ascii="Times New Roman" w:hAnsi="Times New Roman"/>
          <w:sz w:val="24"/>
          <w:szCs w:val="24"/>
          <w:lang w:val="ru-RU"/>
        </w:rPr>
        <w:t xml:space="preserve"> </w:t>
      </w:r>
      <w:r w:rsidRPr="000941E4">
        <w:rPr>
          <w:rFonts w:ascii="Times New Roman" w:hAnsi="Times New Roman"/>
          <w:sz w:val="24"/>
          <w:szCs w:val="24"/>
        </w:rPr>
        <w:t>the</w:t>
      </w:r>
      <w:r w:rsidRPr="000941E4">
        <w:rPr>
          <w:rFonts w:ascii="Times New Roman" w:hAnsi="Times New Roman"/>
          <w:sz w:val="24"/>
          <w:szCs w:val="24"/>
          <w:lang w:val="ru-RU"/>
        </w:rPr>
        <w:t xml:space="preserve"> </w:t>
      </w:r>
      <w:r w:rsidRPr="000941E4">
        <w:rPr>
          <w:rFonts w:ascii="Times New Roman" w:hAnsi="Times New Roman"/>
          <w:sz w:val="24"/>
          <w:szCs w:val="24"/>
        </w:rPr>
        <w:t>other</w:t>
      </w:r>
      <w:r w:rsidRPr="000941E4">
        <w:rPr>
          <w:rFonts w:ascii="Times New Roman" w:hAnsi="Times New Roman"/>
          <w:sz w:val="24"/>
          <w:szCs w:val="24"/>
          <w:lang w:val="ru-RU"/>
        </w:rPr>
        <w:t xml:space="preserve"> </w:t>
      </w:r>
      <w:r w:rsidRPr="000941E4">
        <w:rPr>
          <w:rFonts w:ascii="Times New Roman" w:hAnsi="Times New Roman"/>
          <w:sz w:val="24"/>
          <w:szCs w:val="24"/>
        </w:rPr>
        <w:t>hand</w:t>
      </w:r>
      <w:r w:rsidRPr="000941E4">
        <w:rPr>
          <w:rFonts w:ascii="Times New Roman" w:hAnsi="Times New Roman"/>
          <w:sz w:val="24"/>
          <w:szCs w:val="24"/>
          <w:lang w:val="ru-RU"/>
        </w:rPr>
        <w:t>), апострофа.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136.6.2.3. Лексическая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способы словообразования: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аффиксация: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имен существительных при помощи суффиксов: -</w:t>
      </w:r>
      <w:r w:rsidRPr="000941E4">
        <w:rPr>
          <w:rFonts w:ascii="Times New Roman" w:hAnsi="Times New Roman"/>
          <w:sz w:val="24"/>
          <w:szCs w:val="24"/>
        </w:rPr>
        <w:t>ance</w:t>
      </w:r>
      <w:r w:rsidRPr="000941E4">
        <w:rPr>
          <w:rFonts w:ascii="Times New Roman" w:hAnsi="Times New Roman"/>
          <w:sz w:val="24"/>
          <w:szCs w:val="24"/>
          <w:lang w:val="ru-RU"/>
        </w:rPr>
        <w:t>/-</w:t>
      </w:r>
      <w:r w:rsidRPr="000941E4">
        <w:rPr>
          <w:rFonts w:ascii="Times New Roman" w:hAnsi="Times New Roman"/>
          <w:sz w:val="24"/>
          <w:szCs w:val="24"/>
        </w:rPr>
        <w:t>ence</w:t>
      </w:r>
      <w:r w:rsidRPr="000941E4">
        <w:rPr>
          <w:rFonts w:ascii="Times New Roman" w:hAnsi="Times New Roman"/>
          <w:sz w:val="24"/>
          <w:szCs w:val="24"/>
          <w:lang w:val="ru-RU"/>
        </w:rPr>
        <w:t xml:space="preserve"> (</w:t>
      </w:r>
      <w:r w:rsidRPr="000941E4">
        <w:rPr>
          <w:rFonts w:ascii="Times New Roman" w:hAnsi="Times New Roman"/>
          <w:sz w:val="24"/>
          <w:szCs w:val="24"/>
        </w:rPr>
        <w:t>performance</w:t>
      </w:r>
      <w:r w:rsidRPr="000941E4">
        <w:rPr>
          <w:rFonts w:ascii="Times New Roman" w:hAnsi="Times New Roman"/>
          <w:sz w:val="24"/>
          <w:szCs w:val="24"/>
          <w:lang w:val="ru-RU"/>
        </w:rPr>
        <w:t>/</w:t>
      </w:r>
      <w:r w:rsidRPr="000941E4">
        <w:rPr>
          <w:rFonts w:ascii="Times New Roman" w:hAnsi="Times New Roman"/>
          <w:sz w:val="24"/>
          <w:szCs w:val="24"/>
        </w:rPr>
        <w:t>residence</w:t>
      </w:r>
      <w:r w:rsidRPr="000941E4">
        <w:rPr>
          <w:rFonts w:ascii="Times New Roman" w:hAnsi="Times New Roman"/>
          <w:sz w:val="24"/>
          <w:szCs w:val="24"/>
          <w:lang w:val="ru-RU"/>
        </w:rPr>
        <w:t>), -</w:t>
      </w:r>
      <w:r w:rsidRPr="000941E4">
        <w:rPr>
          <w:rFonts w:ascii="Times New Roman" w:hAnsi="Times New Roman"/>
          <w:sz w:val="24"/>
          <w:szCs w:val="24"/>
        </w:rPr>
        <w:t>ity</w:t>
      </w:r>
      <w:r w:rsidRPr="000941E4">
        <w:rPr>
          <w:rFonts w:ascii="Times New Roman" w:hAnsi="Times New Roman"/>
          <w:sz w:val="24"/>
          <w:szCs w:val="24"/>
          <w:lang w:val="ru-RU"/>
        </w:rPr>
        <w:t xml:space="preserve"> (</w:t>
      </w:r>
      <w:r w:rsidRPr="000941E4">
        <w:rPr>
          <w:rFonts w:ascii="Times New Roman" w:hAnsi="Times New Roman"/>
          <w:sz w:val="24"/>
          <w:szCs w:val="24"/>
        </w:rPr>
        <w:t>activity</w:t>
      </w:r>
      <w:r w:rsidRPr="000941E4">
        <w:rPr>
          <w:rFonts w:ascii="Times New Roman" w:hAnsi="Times New Roman"/>
          <w:sz w:val="24"/>
          <w:szCs w:val="24"/>
          <w:lang w:val="ru-RU"/>
        </w:rPr>
        <w:t>); -</w:t>
      </w:r>
      <w:r w:rsidRPr="000941E4">
        <w:rPr>
          <w:rFonts w:ascii="Times New Roman" w:hAnsi="Times New Roman"/>
          <w:sz w:val="24"/>
          <w:szCs w:val="24"/>
        </w:rPr>
        <w:t>ship</w:t>
      </w:r>
      <w:r w:rsidRPr="000941E4">
        <w:rPr>
          <w:rFonts w:ascii="Times New Roman" w:hAnsi="Times New Roman"/>
          <w:sz w:val="24"/>
          <w:szCs w:val="24"/>
          <w:lang w:val="ru-RU"/>
        </w:rPr>
        <w:t xml:space="preserve"> (</w:t>
      </w:r>
      <w:r w:rsidRPr="000941E4">
        <w:rPr>
          <w:rFonts w:ascii="Times New Roman" w:hAnsi="Times New Roman"/>
          <w:sz w:val="24"/>
          <w:szCs w:val="24"/>
        </w:rPr>
        <w:t>friendship</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образование имен прилагательных при помощи префикса </w:t>
      </w:r>
      <w:r w:rsidRPr="000941E4">
        <w:rPr>
          <w:rFonts w:ascii="Times New Roman" w:hAnsi="Times New Roman"/>
          <w:sz w:val="24"/>
          <w:szCs w:val="24"/>
        </w:rPr>
        <w:t>inter</w:t>
      </w:r>
      <w:r w:rsidRPr="000941E4">
        <w:rPr>
          <w:rFonts w:ascii="Times New Roman" w:hAnsi="Times New Roman"/>
          <w:sz w:val="24"/>
          <w:szCs w:val="24"/>
          <w:lang w:val="ru-RU"/>
        </w:rPr>
        <w:t>- (</w:t>
      </w:r>
      <w:r w:rsidRPr="000941E4">
        <w:rPr>
          <w:rFonts w:ascii="Times New Roman" w:hAnsi="Times New Roman"/>
          <w:sz w:val="24"/>
          <w:szCs w:val="24"/>
        </w:rPr>
        <w:t>international</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имен прилагательных при помощи -</w:t>
      </w:r>
      <w:r w:rsidRPr="000941E4">
        <w:rPr>
          <w:rFonts w:ascii="Times New Roman" w:hAnsi="Times New Roman"/>
          <w:sz w:val="24"/>
          <w:szCs w:val="24"/>
        </w:rPr>
        <w:t>ed</w:t>
      </w:r>
      <w:r w:rsidRPr="000941E4">
        <w:rPr>
          <w:rFonts w:ascii="Times New Roman" w:hAnsi="Times New Roman"/>
          <w:sz w:val="24"/>
          <w:szCs w:val="24"/>
          <w:lang w:val="ru-RU"/>
        </w:rPr>
        <w:t xml:space="preserve"> и -</w:t>
      </w:r>
      <w:r w:rsidRPr="000941E4">
        <w:rPr>
          <w:rFonts w:ascii="Times New Roman" w:hAnsi="Times New Roman"/>
          <w:sz w:val="24"/>
          <w:szCs w:val="24"/>
        </w:rPr>
        <w:t>ing</w:t>
      </w:r>
      <w:r w:rsidRPr="000941E4">
        <w:rPr>
          <w:rFonts w:ascii="Times New Roman" w:hAnsi="Times New Roman"/>
          <w:sz w:val="24"/>
          <w:szCs w:val="24"/>
          <w:lang w:val="ru-RU"/>
        </w:rPr>
        <w:t xml:space="preserve"> (</w:t>
      </w:r>
      <w:r w:rsidRPr="000941E4">
        <w:rPr>
          <w:rFonts w:ascii="Times New Roman" w:hAnsi="Times New Roman"/>
          <w:sz w:val="24"/>
          <w:szCs w:val="24"/>
        </w:rPr>
        <w:t>interested</w:t>
      </w:r>
      <w:r w:rsidRPr="000941E4">
        <w:rPr>
          <w:rFonts w:ascii="Times New Roman" w:hAnsi="Times New Roman"/>
          <w:sz w:val="24"/>
          <w:szCs w:val="24"/>
          <w:lang w:val="ru-RU"/>
        </w:rPr>
        <w:t>/</w:t>
      </w:r>
      <w:r w:rsidRPr="000941E4">
        <w:rPr>
          <w:rFonts w:ascii="Times New Roman" w:hAnsi="Times New Roman"/>
          <w:sz w:val="24"/>
          <w:szCs w:val="24"/>
        </w:rPr>
        <w:t>interesting</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конверсия: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имени существительного от неопределённой формы глагола (</w:t>
      </w:r>
      <w:r w:rsidRPr="000941E4">
        <w:rPr>
          <w:rFonts w:ascii="Times New Roman" w:hAnsi="Times New Roman"/>
          <w:sz w:val="24"/>
          <w:szCs w:val="24"/>
        </w:rPr>
        <w:t>to</w:t>
      </w:r>
      <w:r w:rsidRPr="000941E4">
        <w:rPr>
          <w:rFonts w:ascii="Times New Roman" w:hAnsi="Times New Roman"/>
          <w:sz w:val="24"/>
          <w:szCs w:val="24"/>
          <w:lang w:val="ru-RU"/>
        </w:rPr>
        <w:t xml:space="preserve"> </w:t>
      </w:r>
      <w:r w:rsidRPr="000941E4">
        <w:rPr>
          <w:rFonts w:ascii="Times New Roman" w:hAnsi="Times New Roman"/>
          <w:sz w:val="24"/>
          <w:szCs w:val="24"/>
        </w:rPr>
        <w:t>walk</w:t>
      </w:r>
      <w:r w:rsidRPr="000941E4">
        <w:rPr>
          <w:rFonts w:ascii="Times New Roman" w:hAnsi="Times New Roman"/>
          <w:sz w:val="24"/>
          <w:szCs w:val="24"/>
          <w:lang w:val="ru-RU"/>
        </w:rPr>
        <w:t xml:space="preserve"> – </w:t>
      </w:r>
      <w:r w:rsidRPr="000941E4">
        <w:rPr>
          <w:rFonts w:ascii="Times New Roman" w:hAnsi="Times New Roman"/>
          <w:sz w:val="24"/>
          <w:szCs w:val="24"/>
        </w:rPr>
        <w:t>a</w:t>
      </w:r>
      <w:r w:rsidRPr="000941E4">
        <w:rPr>
          <w:rFonts w:ascii="Times New Roman" w:hAnsi="Times New Roman"/>
          <w:sz w:val="24"/>
          <w:szCs w:val="24"/>
          <w:lang w:val="ru-RU"/>
        </w:rPr>
        <w:t xml:space="preserve"> </w:t>
      </w:r>
      <w:r w:rsidRPr="000941E4">
        <w:rPr>
          <w:rFonts w:ascii="Times New Roman" w:hAnsi="Times New Roman"/>
          <w:sz w:val="24"/>
          <w:szCs w:val="24"/>
        </w:rPr>
        <w:t>walk</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глагола от имени существительного (</w:t>
      </w:r>
      <w:r w:rsidRPr="000941E4">
        <w:rPr>
          <w:rFonts w:ascii="Times New Roman" w:hAnsi="Times New Roman"/>
          <w:sz w:val="24"/>
          <w:szCs w:val="24"/>
        </w:rPr>
        <w:t>a</w:t>
      </w:r>
      <w:r w:rsidRPr="000941E4">
        <w:rPr>
          <w:rFonts w:ascii="Times New Roman" w:hAnsi="Times New Roman"/>
          <w:sz w:val="24"/>
          <w:szCs w:val="24"/>
          <w:lang w:val="ru-RU"/>
        </w:rPr>
        <w:t xml:space="preserve"> </w:t>
      </w:r>
      <w:r w:rsidRPr="000941E4">
        <w:rPr>
          <w:rFonts w:ascii="Times New Roman" w:hAnsi="Times New Roman"/>
          <w:sz w:val="24"/>
          <w:szCs w:val="24"/>
        </w:rPr>
        <w:t>present</w:t>
      </w:r>
      <w:r w:rsidRPr="000941E4">
        <w:rPr>
          <w:rFonts w:ascii="Times New Roman" w:hAnsi="Times New Roman"/>
          <w:sz w:val="24"/>
          <w:szCs w:val="24"/>
          <w:lang w:val="ru-RU"/>
        </w:rPr>
        <w:t xml:space="preserve"> – </w:t>
      </w:r>
      <w:r w:rsidRPr="000941E4">
        <w:rPr>
          <w:rFonts w:ascii="Times New Roman" w:hAnsi="Times New Roman"/>
          <w:sz w:val="24"/>
          <w:szCs w:val="24"/>
        </w:rPr>
        <w:t>to</w:t>
      </w:r>
      <w:r w:rsidRPr="000941E4">
        <w:rPr>
          <w:rFonts w:ascii="Times New Roman" w:hAnsi="Times New Roman"/>
          <w:sz w:val="24"/>
          <w:szCs w:val="24"/>
          <w:lang w:val="ru-RU"/>
        </w:rPr>
        <w:t xml:space="preserve"> </w:t>
      </w:r>
      <w:r w:rsidRPr="000941E4">
        <w:rPr>
          <w:rFonts w:ascii="Times New Roman" w:hAnsi="Times New Roman"/>
          <w:sz w:val="24"/>
          <w:szCs w:val="24"/>
        </w:rPr>
        <w:t>present</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имени существительного от прилагательного (</w:t>
      </w:r>
      <w:r w:rsidRPr="000941E4">
        <w:rPr>
          <w:rFonts w:ascii="Times New Roman" w:hAnsi="Times New Roman"/>
          <w:sz w:val="24"/>
          <w:szCs w:val="24"/>
        </w:rPr>
        <w:t>rich</w:t>
      </w:r>
      <w:r w:rsidRPr="000941E4">
        <w:rPr>
          <w:rFonts w:ascii="Times New Roman" w:hAnsi="Times New Roman"/>
          <w:sz w:val="24"/>
          <w:szCs w:val="24"/>
          <w:lang w:val="ru-RU"/>
        </w:rPr>
        <w:t xml:space="preserve"> – </w:t>
      </w:r>
      <w:r w:rsidRPr="000941E4">
        <w:rPr>
          <w:rFonts w:ascii="Times New Roman" w:hAnsi="Times New Roman"/>
          <w:sz w:val="24"/>
          <w:szCs w:val="24"/>
        </w:rPr>
        <w:t>the</w:t>
      </w:r>
      <w:r w:rsidRPr="000941E4">
        <w:rPr>
          <w:rFonts w:ascii="Times New Roman" w:hAnsi="Times New Roman"/>
          <w:sz w:val="24"/>
          <w:szCs w:val="24"/>
          <w:lang w:val="ru-RU"/>
        </w:rPr>
        <w:t xml:space="preserve"> </w:t>
      </w:r>
      <w:r w:rsidRPr="000941E4">
        <w:rPr>
          <w:rFonts w:ascii="Times New Roman" w:hAnsi="Times New Roman"/>
          <w:sz w:val="24"/>
          <w:szCs w:val="24"/>
        </w:rPr>
        <w:t>rich</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Различные средства связи в тексте для обеспечения его целостности (</w:t>
      </w:r>
      <w:r w:rsidRPr="000941E4">
        <w:rPr>
          <w:rFonts w:ascii="Times New Roman" w:hAnsi="Times New Roman"/>
          <w:sz w:val="24"/>
          <w:szCs w:val="24"/>
        </w:rPr>
        <w:t>firstly</w:t>
      </w:r>
      <w:r w:rsidRPr="000941E4">
        <w:rPr>
          <w:rFonts w:ascii="Times New Roman" w:hAnsi="Times New Roman"/>
          <w:sz w:val="24"/>
          <w:szCs w:val="24"/>
          <w:lang w:val="ru-RU"/>
        </w:rPr>
        <w:t xml:space="preserve">, </w:t>
      </w:r>
      <w:r w:rsidRPr="000941E4">
        <w:rPr>
          <w:rFonts w:ascii="Times New Roman" w:hAnsi="Times New Roman"/>
          <w:sz w:val="24"/>
          <w:szCs w:val="24"/>
        </w:rPr>
        <w:t>however</w:t>
      </w:r>
      <w:r w:rsidRPr="000941E4">
        <w:rPr>
          <w:rFonts w:ascii="Times New Roman" w:hAnsi="Times New Roman"/>
          <w:sz w:val="24"/>
          <w:szCs w:val="24"/>
          <w:lang w:val="ru-RU"/>
        </w:rPr>
        <w:t xml:space="preserve">, </w:t>
      </w:r>
      <w:r w:rsidRPr="000941E4">
        <w:rPr>
          <w:rFonts w:ascii="Times New Roman" w:hAnsi="Times New Roman"/>
          <w:sz w:val="24"/>
          <w:szCs w:val="24"/>
        </w:rPr>
        <w:t>finally</w:t>
      </w:r>
      <w:r w:rsidRPr="000941E4">
        <w:rPr>
          <w:rFonts w:ascii="Times New Roman" w:hAnsi="Times New Roman"/>
          <w:sz w:val="24"/>
          <w:szCs w:val="24"/>
          <w:lang w:val="ru-RU"/>
        </w:rPr>
        <w:t xml:space="preserve">, </w:t>
      </w:r>
      <w:r w:rsidRPr="000941E4">
        <w:rPr>
          <w:rFonts w:ascii="Times New Roman" w:hAnsi="Times New Roman"/>
          <w:sz w:val="24"/>
          <w:szCs w:val="24"/>
        </w:rPr>
        <w:t>at</w:t>
      </w:r>
      <w:r w:rsidRPr="000941E4">
        <w:rPr>
          <w:rFonts w:ascii="Times New Roman" w:hAnsi="Times New Roman"/>
          <w:sz w:val="24"/>
          <w:szCs w:val="24"/>
          <w:lang w:val="ru-RU"/>
        </w:rPr>
        <w:t xml:space="preserve"> </w:t>
      </w:r>
      <w:r w:rsidRPr="000941E4">
        <w:rPr>
          <w:rFonts w:ascii="Times New Roman" w:hAnsi="Times New Roman"/>
          <w:sz w:val="24"/>
          <w:szCs w:val="24"/>
        </w:rPr>
        <w:t>last</w:t>
      </w:r>
      <w:r w:rsidRPr="000941E4">
        <w:rPr>
          <w:rFonts w:ascii="Times New Roman" w:hAnsi="Times New Roman"/>
          <w:sz w:val="24"/>
          <w:szCs w:val="24"/>
          <w:lang w:val="ru-RU"/>
        </w:rPr>
        <w:t xml:space="preserve">, </w:t>
      </w:r>
      <w:r w:rsidRPr="000941E4">
        <w:rPr>
          <w:rFonts w:ascii="Times New Roman" w:hAnsi="Times New Roman"/>
          <w:sz w:val="24"/>
          <w:szCs w:val="24"/>
        </w:rPr>
        <w:t>etc</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136.6.2.4. Грамматическая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Предложения со сложным дополнением (Complex Object) (I saw her cross/crossing the road.).</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 типы вопросительных предложений в </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Perfect</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 Согласование времен в рамках сложного предложения.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Согласование подлежащего, выраженного собирательным существительным (</w:t>
      </w:r>
      <w:r w:rsidRPr="000941E4">
        <w:rPr>
          <w:rFonts w:ascii="Times New Roman" w:hAnsi="Times New Roman"/>
          <w:sz w:val="24"/>
          <w:szCs w:val="24"/>
        </w:rPr>
        <w:t>family</w:t>
      </w:r>
      <w:r w:rsidRPr="000941E4">
        <w:rPr>
          <w:rFonts w:ascii="Times New Roman" w:hAnsi="Times New Roman"/>
          <w:sz w:val="24"/>
          <w:szCs w:val="24"/>
          <w:lang w:val="ru-RU"/>
        </w:rPr>
        <w:t xml:space="preserve">, </w:t>
      </w:r>
      <w:r w:rsidRPr="000941E4">
        <w:rPr>
          <w:rFonts w:ascii="Times New Roman" w:hAnsi="Times New Roman"/>
          <w:sz w:val="24"/>
          <w:szCs w:val="24"/>
        </w:rPr>
        <w:t>police</w:t>
      </w:r>
      <w:r w:rsidRPr="000941E4">
        <w:rPr>
          <w:rFonts w:ascii="Times New Roman" w:hAnsi="Times New Roman"/>
          <w:sz w:val="24"/>
          <w:szCs w:val="24"/>
          <w:lang w:val="ru-RU"/>
        </w:rPr>
        <w:t>) со сказуемым.</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Конструкции с глаголами на -ing: to love/hate doing something.</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Конструкции, содержащие глаголы-связки to be/to look/to feel/to seem.</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Конструкция both … and ….</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lastRenderedPageBreak/>
        <w:t>Конструкции c глаголами to stop, to remember, to forget (разница в значении to stop doing smth и to stop to do smth).</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Модальные глаголы в косвенной речи в настоящем и прошедшем времени.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Наречия </w:t>
      </w:r>
      <w:r w:rsidRPr="000941E4">
        <w:rPr>
          <w:rFonts w:ascii="Times New Roman" w:hAnsi="Times New Roman"/>
          <w:sz w:val="24"/>
          <w:szCs w:val="24"/>
        </w:rPr>
        <w:t>too</w:t>
      </w:r>
      <w:r w:rsidRPr="000941E4">
        <w:rPr>
          <w:rFonts w:ascii="Times New Roman" w:hAnsi="Times New Roman"/>
          <w:sz w:val="24"/>
          <w:szCs w:val="24"/>
          <w:lang w:val="ru-RU"/>
        </w:rPr>
        <w:t xml:space="preserve"> – </w:t>
      </w:r>
      <w:r w:rsidRPr="000941E4">
        <w:rPr>
          <w:rFonts w:ascii="Times New Roman" w:hAnsi="Times New Roman"/>
          <w:sz w:val="24"/>
          <w:szCs w:val="24"/>
        </w:rPr>
        <w:t>enough</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Отрицательные местоимения </w:t>
      </w:r>
      <w:r w:rsidRPr="000941E4">
        <w:rPr>
          <w:rFonts w:ascii="Times New Roman" w:hAnsi="Times New Roman"/>
          <w:sz w:val="24"/>
          <w:szCs w:val="24"/>
        </w:rPr>
        <w:t>no</w:t>
      </w:r>
      <w:r w:rsidRPr="000941E4">
        <w:rPr>
          <w:rFonts w:ascii="Times New Roman" w:hAnsi="Times New Roman"/>
          <w:sz w:val="24"/>
          <w:szCs w:val="24"/>
          <w:lang w:val="ru-RU"/>
        </w:rPr>
        <w:t xml:space="preserve"> (и его производные </w:t>
      </w:r>
      <w:r w:rsidRPr="000941E4">
        <w:rPr>
          <w:rFonts w:ascii="Times New Roman" w:hAnsi="Times New Roman"/>
          <w:sz w:val="24"/>
          <w:szCs w:val="24"/>
        </w:rPr>
        <w:t>nobody</w:t>
      </w:r>
      <w:r w:rsidRPr="000941E4">
        <w:rPr>
          <w:rFonts w:ascii="Times New Roman" w:hAnsi="Times New Roman"/>
          <w:sz w:val="24"/>
          <w:szCs w:val="24"/>
          <w:lang w:val="ru-RU"/>
        </w:rPr>
        <w:t xml:space="preserve">, </w:t>
      </w:r>
      <w:r w:rsidRPr="000941E4">
        <w:rPr>
          <w:rFonts w:ascii="Times New Roman" w:hAnsi="Times New Roman"/>
          <w:sz w:val="24"/>
          <w:szCs w:val="24"/>
        </w:rPr>
        <w:t>nothing</w:t>
      </w:r>
      <w:r w:rsidRPr="000941E4">
        <w:rPr>
          <w:rFonts w:ascii="Times New Roman" w:hAnsi="Times New Roman"/>
          <w:sz w:val="24"/>
          <w:szCs w:val="24"/>
          <w:lang w:val="ru-RU"/>
        </w:rPr>
        <w:t xml:space="preserve"> и другие), </w:t>
      </w:r>
      <w:r w:rsidRPr="000941E4">
        <w:rPr>
          <w:rFonts w:ascii="Times New Roman" w:hAnsi="Times New Roman"/>
          <w:sz w:val="24"/>
          <w:szCs w:val="24"/>
        </w:rPr>
        <w:t>none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136.6.3. Социокультурные знания и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нормы вежливости в межкультурном общении.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136.6.4.</w:t>
      </w:r>
      <w:r w:rsidRPr="000941E4">
        <w:rPr>
          <w:rFonts w:ascii="Times New Roman" w:hAnsi="Times New Roman"/>
          <w:sz w:val="24"/>
          <w:szCs w:val="24"/>
        </w:rPr>
        <w:t> </w:t>
      </w:r>
      <w:r w:rsidRPr="000941E4">
        <w:rPr>
          <w:rFonts w:ascii="Times New Roman" w:hAnsi="Times New Roman"/>
          <w:sz w:val="24"/>
          <w:szCs w:val="24"/>
          <w:lang w:val="ru-RU"/>
        </w:rPr>
        <w:t>Компенсаторные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Переспрашивать, просить повторить, уточняя значение незнакомых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при формулировании собственных высказываний, ключевых слов, плана.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 Содержание обучения в 9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136.7.1. Коммуникативные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Взаимоотношения в семье и с друзьями. Конфликты и их разрешение.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Внешность и характер человека (литературного персонажа).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Покупки: одежда, обувь и продукты питания. Карманные деньги. Молодёжная мода.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массовой информации (телевидение, радио, пресса, Интернет).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136.7.1.2. Говорение.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повествование (сообщение);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рассуждение;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рассказа по картинкам;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изложение результатов выполненной проектной работы.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монологического высказывания – 10–12 фраз.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136.7.1.3. Аудирование.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Время звучания текста (текстов) для аудирования – до 2 минут.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136.7.1.4. Смысловое чтение.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текста (текстов) для чтения – 500–600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136.7.1.5. Письменная речь.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умений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плана (тезисов) устного или письменного сообщения;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преобразование таблицы, схемы в текстовый вариант представления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письменное представление результатов выполненной проектной работы (объём – 100–120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136.7.2. Языковые знания и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136.7.2.1. Фонетическая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Выражение модального значения, чувства и эмоции.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текста для чтения вслух – до 110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136.7.2.2. Графика, орфография и пунктуация.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написание изученных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941E4">
        <w:rPr>
          <w:rFonts w:ascii="Times New Roman" w:hAnsi="Times New Roman"/>
          <w:sz w:val="24"/>
          <w:szCs w:val="24"/>
        </w:rPr>
        <w:t>firstly</w:t>
      </w:r>
      <w:r w:rsidRPr="000941E4">
        <w:rPr>
          <w:rFonts w:ascii="Times New Roman" w:hAnsi="Times New Roman"/>
          <w:sz w:val="24"/>
          <w:szCs w:val="24"/>
          <w:lang w:val="ru-RU"/>
        </w:rPr>
        <w:t>/</w:t>
      </w:r>
      <w:r w:rsidRPr="000941E4">
        <w:rPr>
          <w:rFonts w:ascii="Times New Roman" w:hAnsi="Times New Roman"/>
          <w:sz w:val="24"/>
          <w:szCs w:val="24"/>
        </w:rPr>
        <w:t>first</w:t>
      </w:r>
      <w:r w:rsidRPr="000941E4">
        <w:rPr>
          <w:rFonts w:ascii="Times New Roman" w:hAnsi="Times New Roman"/>
          <w:sz w:val="24"/>
          <w:szCs w:val="24"/>
          <w:lang w:val="ru-RU"/>
        </w:rPr>
        <w:t xml:space="preserve"> </w:t>
      </w:r>
      <w:r w:rsidRPr="000941E4">
        <w:rPr>
          <w:rFonts w:ascii="Times New Roman" w:hAnsi="Times New Roman"/>
          <w:sz w:val="24"/>
          <w:szCs w:val="24"/>
        </w:rPr>
        <w:t>of</w:t>
      </w:r>
      <w:r w:rsidRPr="000941E4">
        <w:rPr>
          <w:rFonts w:ascii="Times New Roman" w:hAnsi="Times New Roman"/>
          <w:sz w:val="24"/>
          <w:szCs w:val="24"/>
          <w:lang w:val="ru-RU"/>
        </w:rPr>
        <w:t xml:space="preserve"> </w:t>
      </w:r>
      <w:r w:rsidRPr="000941E4">
        <w:rPr>
          <w:rFonts w:ascii="Times New Roman" w:hAnsi="Times New Roman"/>
          <w:sz w:val="24"/>
          <w:szCs w:val="24"/>
        </w:rPr>
        <w:t>all</w:t>
      </w:r>
      <w:r w:rsidRPr="000941E4">
        <w:rPr>
          <w:rFonts w:ascii="Times New Roman" w:hAnsi="Times New Roman"/>
          <w:sz w:val="24"/>
          <w:szCs w:val="24"/>
          <w:lang w:val="ru-RU"/>
        </w:rPr>
        <w:t xml:space="preserve">, </w:t>
      </w:r>
      <w:r w:rsidRPr="000941E4">
        <w:rPr>
          <w:rFonts w:ascii="Times New Roman" w:hAnsi="Times New Roman"/>
          <w:sz w:val="24"/>
          <w:szCs w:val="24"/>
        </w:rPr>
        <w:t>secondly</w:t>
      </w:r>
      <w:r w:rsidRPr="000941E4">
        <w:rPr>
          <w:rFonts w:ascii="Times New Roman" w:hAnsi="Times New Roman"/>
          <w:sz w:val="24"/>
          <w:szCs w:val="24"/>
          <w:lang w:val="ru-RU"/>
        </w:rPr>
        <w:t xml:space="preserve">, </w:t>
      </w:r>
      <w:r w:rsidRPr="000941E4">
        <w:rPr>
          <w:rFonts w:ascii="Times New Roman" w:hAnsi="Times New Roman"/>
          <w:sz w:val="24"/>
          <w:szCs w:val="24"/>
        </w:rPr>
        <w:t>finally</w:t>
      </w:r>
      <w:r w:rsidRPr="000941E4">
        <w:rPr>
          <w:rFonts w:ascii="Times New Roman" w:hAnsi="Times New Roman"/>
          <w:sz w:val="24"/>
          <w:szCs w:val="24"/>
          <w:lang w:val="ru-RU"/>
        </w:rPr>
        <w:t xml:space="preserve">; </w:t>
      </w:r>
      <w:r w:rsidRPr="000941E4">
        <w:rPr>
          <w:rFonts w:ascii="Times New Roman" w:hAnsi="Times New Roman"/>
          <w:sz w:val="24"/>
          <w:szCs w:val="24"/>
        </w:rPr>
        <w:t>on</w:t>
      </w:r>
      <w:r w:rsidRPr="000941E4">
        <w:rPr>
          <w:rFonts w:ascii="Times New Roman" w:hAnsi="Times New Roman"/>
          <w:sz w:val="24"/>
          <w:szCs w:val="24"/>
          <w:lang w:val="ru-RU"/>
        </w:rPr>
        <w:t xml:space="preserve"> </w:t>
      </w:r>
      <w:r w:rsidRPr="000941E4">
        <w:rPr>
          <w:rFonts w:ascii="Times New Roman" w:hAnsi="Times New Roman"/>
          <w:sz w:val="24"/>
          <w:szCs w:val="24"/>
        </w:rPr>
        <w:t>the</w:t>
      </w:r>
      <w:r w:rsidRPr="000941E4">
        <w:rPr>
          <w:rFonts w:ascii="Times New Roman" w:hAnsi="Times New Roman"/>
          <w:sz w:val="24"/>
          <w:szCs w:val="24"/>
          <w:lang w:val="ru-RU"/>
        </w:rPr>
        <w:t xml:space="preserve"> </w:t>
      </w:r>
      <w:r w:rsidRPr="000941E4">
        <w:rPr>
          <w:rFonts w:ascii="Times New Roman" w:hAnsi="Times New Roman"/>
          <w:sz w:val="24"/>
          <w:szCs w:val="24"/>
        </w:rPr>
        <w:t>one</w:t>
      </w:r>
      <w:r w:rsidRPr="000941E4">
        <w:rPr>
          <w:rFonts w:ascii="Times New Roman" w:hAnsi="Times New Roman"/>
          <w:sz w:val="24"/>
          <w:szCs w:val="24"/>
          <w:lang w:val="ru-RU"/>
        </w:rPr>
        <w:t xml:space="preserve"> </w:t>
      </w:r>
      <w:r w:rsidRPr="000941E4">
        <w:rPr>
          <w:rFonts w:ascii="Times New Roman" w:hAnsi="Times New Roman"/>
          <w:sz w:val="24"/>
          <w:szCs w:val="24"/>
        </w:rPr>
        <w:t>hand</w:t>
      </w:r>
      <w:r w:rsidRPr="000941E4">
        <w:rPr>
          <w:rFonts w:ascii="Times New Roman" w:hAnsi="Times New Roman"/>
          <w:sz w:val="24"/>
          <w:szCs w:val="24"/>
          <w:lang w:val="ru-RU"/>
        </w:rPr>
        <w:t xml:space="preserve">, </w:t>
      </w:r>
      <w:r w:rsidRPr="000941E4">
        <w:rPr>
          <w:rFonts w:ascii="Times New Roman" w:hAnsi="Times New Roman"/>
          <w:sz w:val="24"/>
          <w:szCs w:val="24"/>
        </w:rPr>
        <w:t>on</w:t>
      </w:r>
      <w:r w:rsidRPr="000941E4">
        <w:rPr>
          <w:rFonts w:ascii="Times New Roman" w:hAnsi="Times New Roman"/>
          <w:sz w:val="24"/>
          <w:szCs w:val="24"/>
          <w:lang w:val="ru-RU"/>
        </w:rPr>
        <w:t xml:space="preserve"> </w:t>
      </w:r>
      <w:r w:rsidRPr="000941E4">
        <w:rPr>
          <w:rFonts w:ascii="Times New Roman" w:hAnsi="Times New Roman"/>
          <w:sz w:val="24"/>
          <w:szCs w:val="24"/>
        </w:rPr>
        <w:t>the</w:t>
      </w:r>
      <w:r w:rsidRPr="000941E4">
        <w:rPr>
          <w:rFonts w:ascii="Times New Roman" w:hAnsi="Times New Roman"/>
          <w:sz w:val="24"/>
          <w:szCs w:val="24"/>
          <w:lang w:val="ru-RU"/>
        </w:rPr>
        <w:t xml:space="preserve"> </w:t>
      </w:r>
      <w:r w:rsidRPr="000941E4">
        <w:rPr>
          <w:rFonts w:ascii="Times New Roman" w:hAnsi="Times New Roman"/>
          <w:sz w:val="24"/>
          <w:szCs w:val="24"/>
        </w:rPr>
        <w:t>other</w:t>
      </w:r>
      <w:r w:rsidRPr="000941E4">
        <w:rPr>
          <w:rFonts w:ascii="Times New Roman" w:hAnsi="Times New Roman"/>
          <w:sz w:val="24"/>
          <w:szCs w:val="24"/>
          <w:lang w:val="ru-RU"/>
        </w:rPr>
        <w:t xml:space="preserve"> </w:t>
      </w:r>
      <w:r w:rsidRPr="000941E4">
        <w:rPr>
          <w:rFonts w:ascii="Times New Roman" w:hAnsi="Times New Roman"/>
          <w:sz w:val="24"/>
          <w:szCs w:val="24"/>
        </w:rPr>
        <w:t>hand</w:t>
      </w:r>
      <w:r w:rsidRPr="000941E4">
        <w:rPr>
          <w:rFonts w:ascii="Times New Roman" w:hAnsi="Times New Roman"/>
          <w:sz w:val="24"/>
          <w:szCs w:val="24"/>
          <w:lang w:val="ru-RU"/>
        </w:rPr>
        <w:t>), апострофа.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136.7.2.3. Лексическая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способы словообразования: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аффиксация: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глаголов с помощью префиксов </w:t>
      </w:r>
      <w:r w:rsidRPr="000941E4">
        <w:rPr>
          <w:rFonts w:ascii="Times New Roman" w:hAnsi="Times New Roman"/>
          <w:sz w:val="24"/>
          <w:szCs w:val="24"/>
        </w:rPr>
        <w:t>under</w:t>
      </w:r>
      <w:r w:rsidRPr="000941E4">
        <w:rPr>
          <w:rFonts w:ascii="Times New Roman" w:hAnsi="Times New Roman"/>
          <w:sz w:val="24"/>
          <w:szCs w:val="24"/>
          <w:lang w:val="ru-RU"/>
        </w:rPr>
        <w:t xml:space="preserve">-, </w:t>
      </w:r>
      <w:r w:rsidRPr="000941E4">
        <w:rPr>
          <w:rFonts w:ascii="Times New Roman" w:hAnsi="Times New Roman"/>
          <w:sz w:val="24"/>
          <w:szCs w:val="24"/>
        </w:rPr>
        <w:t>over</w:t>
      </w:r>
      <w:r w:rsidRPr="000941E4">
        <w:rPr>
          <w:rFonts w:ascii="Times New Roman" w:hAnsi="Times New Roman"/>
          <w:sz w:val="24"/>
          <w:szCs w:val="24"/>
          <w:lang w:val="ru-RU"/>
        </w:rPr>
        <w:t xml:space="preserve">-, </w:t>
      </w:r>
      <w:r w:rsidRPr="000941E4">
        <w:rPr>
          <w:rFonts w:ascii="Times New Roman" w:hAnsi="Times New Roman"/>
          <w:sz w:val="24"/>
          <w:szCs w:val="24"/>
        </w:rPr>
        <w:t>dis</w:t>
      </w:r>
      <w:r w:rsidRPr="000941E4">
        <w:rPr>
          <w:rFonts w:ascii="Times New Roman" w:hAnsi="Times New Roman"/>
          <w:sz w:val="24"/>
          <w:szCs w:val="24"/>
          <w:lang w:val="ru-RU"/>
        </w:rPr>
        <w:t xml:space="preserve">-, </w:t>
      </w:r>
      <w:r w:rsidRPr="000941E4">
        <w:rPr>
          <w:rFonts w:ascii="Times New Roman" w:hAnsi="Times New Roman"/>
          <w:sz w:val="24"/>
          <w:szCs w:val="24"/>
        </w:rPr>
        <w:t>mis</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имён прилагательных с помощью суффиксов -</w:t>
      </w:r>
      <w:r w:rsidRPr="000941E4">
        <w:rPr>
          <w:rFonts w:ascii="Times New Roman" w:hAnsi="Times New Roman"/>
          <w:sz w:val="24"/>
          <w:szCs w:val="24"/>
        </w:rPr>
        <w:t>able</w:t>
      </w:r>
      <w:r w:rsidRPr="000941E4">
        <w:rPr>
          <w:rFonts w:ascii="Times New Roman" w:hAnsi="Times New Roman"/>
          <w:sz w:val="24"/>
          <w:szCs w:val="24"/>
          <w:lang w:val="ru-RU"/>
        </w:rPr>
        <w:t>/-</w:t>
      </w:r>
      <w:r w:rsidRPr="000941E4">
        <w:rPr>
          <w:rFonts w:ascii="Times New Roman" w:hAnsi="Times New Roman"/>
          <w:sz w:val="24"/>
          <w:szCs w:val="24"/>
        </w:rPr>
        <w:t>ible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имён существительных с помощью отрицательных префиксов </w:t>
      </w:r>
      <w:r w:rsidRPr="000941E4">
        <w:rPr>
          <w:rFonts w:ascii="Times New Roman" w:hAnsi="Times New Roman"/>
          <w:sz w:val="24"/>
          <w:szCs w:val="24"/>
        </w:rPr>
        <w:t>in</w:t>
      </w:r>
      <w:r w:rsidRPr="000941E4">
        <w:rPr>
          <w:rFonts w:ascii="Times New Roman" w:hAnsi="Times New Roman"/>
          <w:sz w:val="24"/>
          <w:szCs w:val="24"/>
          <w:lang w:val="ru-RU"/>
        </w:rPr>
        <w:t>-/</w:t>
      </w:r>
      <w:r w:rsidRPr="000941E4">
        <w:rPr>
          <w:rFonts w:ascii="Times New Roman" w:hAnsi="Times New Roman"/>
          <w:sz w:val="24"/>
          <w:szCs w:val="24"/>
        </w:rPr>
        <w:t>im</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словосложение: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0941E4">
        <w:rPr>
          <w:rFonts w:ascii="Times New Roman" w:hAnsi="Times New Roman"/>
          <w:sz w:val="24"/>
          <w:szCs w:val="24"/>
        </w:rPr>
        <w:t>ed</w:t>
      </w:r>
      <w:r w:rsidRPr="000941E4">
        <w:rPr>
          <w:rFonts w:ascii="Times New Roman" w:hAnsi="Times New Roman"/>
          <w:sz w:val="24"/>
          <w:szCs w:val="24"/>
          <w:lang w:val="ru-RU"/>
        </w:rPr>
        <w:t xml:space="preserve"> (</w:t>
      </w:r>
      <w:r w:rsidRPr="000941E4">
        <w:rPr>
          <w:rFonts w:ascii="Times New Roman" w:hAnsi="Times New Roman"/>
          <w:sz w:val="24"/>
          <w:szCs w:val="24"/>
        </w:rPr>
        <w:t>eight</w:t>
      </w:r>
      <w:r w:rsidRPr="000941E4">
        <w:rPr>
          <w:rFonts w:ascii="Times New Roman" w:hAnsi="Times New Roman"/>
          <w:sz w:val="24"/>
          <w:szCs w:val="24"/>
          <w:lang w:val="ru-RU"/>
        </w:rPr>
        <w:t>-</w:t>
      </w:r>
      <w:r w:rsidRPr="000941E4">
        <w:rPr>
          <w:rFonts w:ascii="Times New Roman" w:hAnsi="Times New Roman"/>
          <w:sz w:val="24"/>
          <w:szCs w:val="24"/>
        </w:rPr>
        <w:t>legged</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0941E4">
        <w:rPr>
          <w:rFonts w:ascii="Times New Roman" w:hAnsi="Times New Roman"/>
          <w:sz w:val="24"/>
          <w:szCs w:val="24"/>
        </w:rPr>
        <w:t>father</w:t>
      </w:r>
      <w:r w:rsidRPr="000941E4">
        <w:rPr>
          <w:rFonts w:ascii="Times New Roman" w:hAnsi="Times New Roman"/>
          <w:sz w:val="24"/>
          <w:szCs w:val="24"/>
          <w:lang w:val="ru-RU"/>
        </w:rPr>
        <w:t>-</w:t>
      </w:r>
      <w:r w:rsidRPr="000941E4">
        <w:rPr>
          <w:rFonts w:ascii="Times New Roman" w:hAnsi="Times New Roman"/>
          <w:sz w:val="24"/>
          <w:szCs w:val="24"/>
        </w:rPr>
        <w:t>in</w:t>
      </w:r>
      <w:r w:rsidRPr="000941E4">
        <w:rPr>
          <w:rFonts w:ascii="Times New Roman" w:hAnsi="Times New Roman"/>
          <w:sz w:val="24"/>
          <w:szCs w:val="24"/>
          <w:lang w:val="ru-RU"/>
        </w:rPr>
        <w:t>-</w:t>
      </w:r>
      <w:r w:rsidRPr="000941E4">
        <w:rPr>
          <w:rFonts w:ascii="Times New Roman" w:hAnsi="Times New Roman"/>
          <w:sz w:val="24"/>
          <w:szCs w:val="24"/>
        </w:rPr>
        <w:t>law</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0941E4">
        <w:rPr>
          <w:rFonts w:ascii="Times New Roman" w:hAnsi="Times New Roman"/>
          <w:sz w:val="24"/>
          <w:szCs w:val="24"/>
        </w:rPr>
        <w:t>nice</w:t>
      </w:r>
      <w:r w:rsidRPr="000941E4">
        <w:rPr>
          <w:rFonts w:ascii="Times New Roman" w:hAnsi="Times New Roman"/>
          <w:sz w:val="24"/>
          <w:szCs w:val="24"/>
          <w:lang w:val="ru-RU"/>
        </w:rPr>
        <w:t>-</w:t>
      </w:r>
      <w:r w:rsidRPr="000941E4">
        <w:rPr>
          <w:rFonts w:ascii="Times New Roman" w:hAnsi="Times New Roman"/>
          <w:sz w:val="24"/>
          <w:szCs w:val="24"/>
        </w:rPr>
        <w:t>looking</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0941E4">
        <w:rPr>
          <w:rFonts w:ascii="Times New Roman" w:hAnsi="Times New Roman"/>
          <w:sz w:val="24"/>
          <w:szCs w:val="24"/>
        </w:rPr>
        <w:t>well</w:t>
      </w:r>
      <w:r w:rsidRPr="000941E4">
        <w:rPr>
          <w:rFonts w:ascii="Times New Roman" w:hAnsi="Times New Roman"/>
          <w:sz w:val="24"/>
          <w:szCs w:val="24"/>
          <w:lang w:val="ru-RU"/>
        </w:rPr>
        <w:t>-</w:t>
      </w:r>
      <w:r w:rsidRPr="000941E4">
        <w:rPr>
          <w:rFonts w:ascii="Times New Roman" w:hAnsi="Times New Roman"/>
          <w:sz w:val="24"/>
          <w:szCs w:val="24"/>
        </w:rPr>
        <w:t>behaved</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конверсия: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глагола от имени прилагательного (</w:t>
      </w:r>
      <w:r w:rsidRPr="000941E4">
        <w:rPr>
          <w:rFonts w:ascii="Times New Roman" w:hAnsi="Times New Roman"/>
          <w:sz w:val="24"/>
          <w:szCs w:val="24"/>
        </w:rPr>
        <w:t>cool</w:t>
      </w:r>
      <w:r w:rsidRPr="000941E4">
        <w:rPr>
          <w:rFonts w:ascii="Times New Roman" w:hAnsi="Times New Roman"/>
          <w:sz w:val="24"/>
          <w:szCs w:val="24"/>
          <w:lang w:val="ru-RU"/>
        </w:rPr>
        <w:t xml:space="preserve"> – </w:t>
      </w:r>
      <w:r w:rsidRPr="000941E4">
        <w:rPr>
          <w:rFonts w:ascii="Times New Roman" w:hAnsi="Times New Roman"/>
          <w:sz w:val="24"/>
          <w:szCs w:val="24"/>
        </w:rPr>
        <w:t>to</w:t>
      </w:r>
      <w:r w:rsidRPr="000941E4">
        <w:rPr>
          <w:rFonts w:ascii="Times New Roman" w:hAnsi="Times New Roman"/>
          <w:sz w:val="24"/>
          <w:szCs w:val="24"/>
          <w:lang w:val="ru-RU"/>
        </w:rPr>
        <w:t xml:space="preserve"> </w:t>
      </w:r>
      <w:r w:rsidRPr="000941E4">
        <w:rPr>
          <w:rFonts w:ascii="Times New Roman" w:hAnsi="Times New Roman"/>
          <w:sz w:val="24"/>
          <w:szCs w:val="24"/>
        </w:rPr>
        <w:t>cool</w:t>
      </w:r>
      <w:r w:rsidRPr="000941E4">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Различные средства связи в тексте для обеспечения его целостности (</w:t>
      </w:r>
      <w:r w:rsidRPr="000941E4">
        <w:rPr>
          <w:rFonts w:ascii="Times New Roman" w:hAnsi="Times New Roman"/>
          <w:sz w:val="24"/>
          <w:szCs w:val="24"/>
        </w:rPr>
        <w:t>firstly</w:t>
      </w:r>
      <w:r w:rsidRPr="000941E4">
        <w:rPr>
          <w:rFonts w:ascii="Times New Roman" w:hAnsi="Times New Roman"/>
          <w:sz w:val="24"/>
          <w:szCs w:val="24"/>
          <w:lang w:val="ru-RU"/>
        </w:rPr>
        <w:t xml:space="preserve">, </w:t>
      </w:r>
      <w:r w:rsidRPr="000941E4">
        <w:rPr>
          <w:rFonts w:ascii="Times New Roman" w:hAnsi="Times New Roman"/>
          <w:sz w:val="24"/>
          <w:szCs w:val="24"/>
        </w:rPr>
        <w:t>however</w:t>
      </w:r>
      <w:r w:rsidRPr="000941E4">
        <w:rPr>
          <w:rFonts w:ascii="Times New Roman" w:hAnsi="Times New Roman"/>
          <w:sz w:val="24"/>
          <w:szCs w:val="24"/>
          <w:lang w:val="ru-RU"/>
        </w:rPr>
        <w:t xml:space="preserve">, </w:t>
      </w:r>
      <w:r w:rsidRPr="000941E4">
        <w:rPr>
          <w:rFonts w:ascii="Times New Roman" w:hAnsi="Times New Roman"/>
          <w:sz w:val="24"/>
          <w:szCs w:val="24"/>
        </w:rPr>
        <w:t>finally</w:t>
      </w:r>
      <w:r w:rsidRPr="000941E4">
        <w:rPr>
          <w:rFonts w:ascii="Times New Roman" w:hAnsi="Times New Roman"/>
          <w:sz w:val="24"/>
          <w:szCs w:val="24"/>
          <w:lang w:val="ru-RU"/>
        </w:rPr>
        <w:t xml:space="preserve">, </w:t>
      </w:r>
      <w:r w:rsidRPr="000941E4">
        <w:rPr>
          <w:rFonts w:ascii="Times New Roman" w:hAnsi="Times New Roman"/>
          <w:sz w:val="24"/>
          <w:szCs w:val="24"/>
        </w:rPr>
        <w:t>at</w:t>
      </w:r>
      <w:r w:rsidRPr="000941E4">
        <w:rPr>
          <w:rFonts w:ascii="Times New Roman" w:hAnsi="Times New Roman"/>
          <w:sz w:val="24"/>
          <w:szCs w:val="24"/>
          <w:lang w:val="ru-RU"/>
        </w:rPr>
        <w:t xml:space="preserve"> </w:t>
      </w:r>
      <w:r w:rsidRPr="000941E4">
        <w:rPr>
          <w:rFonts w:ascii="Times New Roman" w:hAnsi="Times New Roman"/>
          <w:sz w:val="24"/>
          <w:szCs w:val="24"/>
        </w:rPr>
        <w:t>last</w:t>
      </w:r>
      <w:r w:rsidRPr="000941E4">
        <w:rPr>
          <w:rFonts w:ascii="Times New Roman" w:hAnsi="Times New Roman"/>
          <w:sz w:val="24"/>
          <w:szCs w:val="24"/>
          <w:lang w:val="ru-RU"/>
        </w:rPr>
        <w:t xml:space="preserve">, </w:t>
      </w:r>
      <w:r w:rsidRPr="000941E4">
        <w:rPr>
          <w:rFonts w:ascii="Times New Roman" w:hAnsi="Times New Roman"/>
          <w:sz w:val="24"/>
          <w:szCs w:val="24"/>
        </w:rPr>
        <w:t>etc</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136.7.2.4. Грамматическая сторона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Предложения со сложным дополнением (Complex Object) (I want to have my hair cut.).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Условные предложения нереального характера (</w:t>
      </w:r>
      <w:r w:rsidRPr="000941E4">
        <w:rPr>
          <w:rFonts w:ascii="Times New Roman" w:hAnsi="Times New Roman"/>
          <w:sz w:val="24"/>
          <w:szCs w:val="24"/>
        </w:rPr>
        <w:t>Conditional</w:t>
      </w:r>
      <w:r w:rsidRPr="000941E4">
        <w:rPr>
          <w:rFonts w:ascii="Times New Roman" w:hAnsi="Times New Roman"/>
          <w:sz w:val="24"/>
          <w:szCs w:val="24"/>
          <w:lang w:val="ru-RU"/>
        </w:rPr>
        <w:t xml:space="preserve"> </w:t>
      </w:r>
      <w:r w:rsidRPr="000941E4">
        <w:rPr>
          <w:rFonts w:ascii="Times New Roman" w:hAnsi="Times New Roman"/>
          <w:sz w:val="24"/>
          <w:szCs w:val="24"/>
        </w:rPr>
        <w:t>II</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Конструкции для выражения предпочтения </w:t>
      </w:r>
      <w:r w:rsidRPr="000941E4">
        <w:rPr>
          <w:rFonts w:ascii="Times New Roman" w:hAnsi="Times New Roman"/>
          <w:sz w:val="24"/>
          <w:szCs w:val="24"/>
        </w:rPr>
        <w:t>I</w:t>
      </w:r>
      <w:r w:rsidRPr="000941E4">
        <w:rPr>
          <w:rFonts w:ascii="Times New Roman" w:hAnsi="Times New Roman"/>
          <w:sz w:val="24"/>
          <w:szCs w:val="24"/>
          <w:lang w:val="ru-RU"/>
        </w:rPr>
        <w:t xml:space="preserve"> </w:t>
      </w:r>
      <w:r w:rsidRPr="000941E4">
        <w:rPr>
          <w:rFonts w:ascii="Times New Roman" w:hAnsi="Times New Roman"/>
          <w:sz w:val="24"/>
          <w:szCs w:val="24"/>
        </w:rPr>
        <w:t>prefer</w:t>
      </w:r>
      <w:r w:rsidRPr="000941E4">
        <w:rPr>
          <w:rFonts w:ascii="Times New Roman" w:hAnsi="Times New Roman"/>
          <w:sz w:val="24"/>
          <w:szCs w:val="24"/>
          <w:lang w:val="ru-RU"/>
        </w:rPr>
        <w:t xml:space="preserve"> …/</w:t>
      </w:r>
      <w:r w:rsidRPr="000941E4">
        <w:rPr>
          <w:rFonts w:ascii="Times New Roman" w:hAnsi="Times New Roman"/>
          <w:sz w:val="24"/>
          <w:szCs w:val="24"/>
        </w:rPr>
        <w:t>I</w:t>
      </w:r>
      <w:r w:rsidRPr="000941E4">
        <w:rPr>
          <w:rFonts w:ascii="Times New Roman" w:hAnsi="Times New Roman"/>
          <w:sz w:val="24"/>
          <w:szCs w:val="24"/>
          <w:lang w:val="ru-RU"/>
        </w:rPr>
        <w:t>’</w:t>
      </w:r>
      <w:r w:rsidRPr="000941E4">
        <w:rPr>
          <w:rFonts w:ascii="Times New Roman" w:hAnsi="Times New Roman"/>
          <w:sz w:val="24"/>
          <w:szCs w:val="24"/>
        </w:rPr>
        <w:t>d</w:t>
      </w:r>
      <w:r w:rsidRPr="000941E4">
        <w:rPr>
          <w:rFonts w:ascii="Times New Roman" w:hAnsi="Times New Roman"/>
          <w:sz w:val="24"/>
          <w:szCs w:val="24"/>
          <w:lang w:val="ru-RU"/>
        </w:rPr>
        <w:t xml:space="preserve"> </w:t>
      </w:r>
      <w:r w:rsidRPr="000941E4">
        <w:rPr>
          <w:rFonts w:ascii="Times New Roman" w:hAnsi="Times New Roman"/>
          <w:sz w:val="24"/>
          <w:szCs w:val="24"/>
        </w:rPr>
        <w:t>prefer</w:t>
      </w:r>
      <w:r w:rsidRPr="000941E4">
        <w:rPr>
          <w:rFonts w:ascii="Times New Roman" w:hAnsi="Times New Roman"/>
          <w:sz w:val="24"/>
          <w:szCs w:val="24"/>
          <w:lang w:val="ru-RU"/>
        </w:rPr>
        <w:t xml:space="preserve"> …/</w:t>
      </w:r>
      <w:r w:rsidRPr="000941E4">
        <w:rPr>
          <w:rFonts w:ascii="Times New Roman" w:hAnsi="Times New Roman"/>
          <w:sz w:val="24"/>
          <w:szCs w:val="24"/>
        </w:rPr>
        <w:t>I</w:t>
      </w:r>
      <w:r w:rsidRPr="000941E4">
        <w:rPr>
          <w:rFonts w:ascii="Times New Roman" w:hAnsi="Times New Roman"/>
          <w:sz w:val="24"/>
          <w:szCs w:val="24"/>
          <w:lang w:val="ru-RU"/>
        </w:rPr>
        <w:t>’</w:t>
      </w:r>
      <w:r w:rsidRPr="000941E4">
        <w:rPr>
          <w:rFonts w:ascii="Times New Roman" w:hAnsi="Times New Roman"/>
          <w:sz w:val="24"/>
          <w:szCs w:val="24"/>
        </w:rPr>
        <w:t>d</w:t>
      </w:r>
      <w:r w:rsidRPr="000941E4">
        <w:rPr>
          <w:rFonts w:ascii="Times New Roman" w:hAnsi="Times New Roman"/>
          <w:sz w:val="24"/>
          <w:szCs w:val="24"/>
          <w:lang w:val="ru-RU"/>
        </w:rPr>
        <w:t xml:space="preserve"> </w:t>
      </w:r>
      <w:r w:rsidRPr="000941E4">
        <w:rPr>
          <w:rFonts w:ascii="Times New Roman" w:hAnsi="Times New Roman"/>
          <w:sz w:val="24"/>
          <w:szCs w:val="24"/>
        </w:rPr>
        <w:t>rather</w:t>
      </w:r>
      <w:r w:rsidRPr="000941E4">
        <w:rPr>
          <w:rFonts w:ascii="Times New Roman" w:hAnsi="Times New Roman"/>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Конструкция </w:t>
      </w:r>
      <w:r w:rsidRPr="000941E4">
        <w:rPr>
          <w:rFonts w:ascii="Times New Roman" w:hAnsi="Times New Roman"/>
          <w:sz w:val="24"/>
          <w:szCs w:val="24"/>
        </w:rPr>
        <w:t>I</w:t>
      </w:r>
      <w:r w:rsidRPr="000941E4">
        <w:rPr>
          <w:rFonts w:ascii="Times New Roman" w:hAnsi="Times New Roman"/>
          <w:sz w:val="24"/>
          <w:szCs w:val="24"/>
          <w:lang w:val="ru-RU"/>
        </w:rPr>
        <w:t xml:space="preserve"> </w:t>
      </w:r>
      <w:r w:rsidRPr="000941E4">
        <w:rPr>
          <w:rFonts w:ascii="Times New Roman" w:hAnsi="Times New Roman"/>
          <w:sz w:val="24"/>
          <w:szCs w:val="24"/>
        </w:rPr>
        <w:t>wish</w:t>
      </w:r>
      <w:r w:rsidRPr="000941E4">
        <w:rPr>
          <w:rFonts w:ascii="Times New Roman" w:hAnsi="Times New Roman"/>
          <w:sz w:val="24"/>
          <w:szCs w:val="24"/>
          <w:lang w:val="ru-RU"/>
        </w:rPr>
        <w:t xml:space="preserve">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Предложения с конструкцией </w:t>
      </w:r>
      <w:r w:rsidRPr="000941E4">
        <w:rPr>
          <w:rFonts w:ascii="Times New Roman" w:hAnsi="Times New Roman"/>
          <w:sz w:val="24"/>
          <w:szCs w:val="24"/>
        </w:rPr>
        <w:t>either</w:t>
      </w:r>
      <w:r w:rsidRPr="000941E4">
        <w:rPr>
          <w:rFonts w:ascii="Times New Roman" w:hAnsi="Times New Roman"/>
          <w:sz w:val="24"/>
          <w:szCs w:val="24"/>
          <w:lang w:val="ru-RU"/>
        </w:rPr>
        <w:t xml:space="preserve"> … </w:t>
      </w:r>
      <w:r w:rsidRPr="000941E4">
        <w:rPr>
          <w:rFonts w:ascii="Times New Roman" w:hAnsi="Times New Roman"/>
          <w:sz w:val="24"/>
          <w:szCs w:val="24"/>
        </w:rPr>
        <w:t>or</w:t>
      </w:r>
      <w:r w:rsidRPr="000941E4">
        <w:rPr>
          <w:rFonts w:ascii="Times New Roman" w:hAnsi="Times New Roman"/>
          <w:sz w:val="24"/>
          <w:szCs w:val="24"/>
          <w:lang w:val="ru-RU"/>
        </w:rPr>
        <w:t xml:space="preserve">, </w:t>
      </w:r>
      <w:r w:rsidRPr="000941E4">
        <w:rPr>
          <w:rFonts w:ascii="Times New Roman" w:hAnsi="Times New Roman"/>
          <w:sz w:val="24"/>
          <w:szCs w:val="24"/>
        </w:rPr>
        <w:t>neither</w:t>
      </w:r>
      <w:r w:rsidRPr="000941E4">
        <w:rPr>
          <w:rFonts w:ascii="Times New Roman" w:hAnsi="Times New Roman"/>
          <w:sz w:val="24"/>
          <w:szCs w:val="24"/>
          <w:lang w:val="ru-RU"/>
        </w:rPr>
        <w:t xml:space="preserve"> … </w:t>
      </w:r>
      <w:r w:rsidRPr="000941E4">
        <w:rPr>
          <w:rFonts w:ascii="Times New Roman" w:hAnsi="Times New Roman"/>
          <w:sz w:val="24"/>
          <w:szCs w:val="24"/>
        </w:rPr>
        <w:t>nor</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Глаголы в видовременных формах действительного залога в изъявительном наклонении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w:t>
      </w:r>
      <w:r w:rsidRPr="000941E4">
        <w:rPr>
          <w:rFonts w:ascii="Times New Roman" w:hAnsi="Times New Roman"/>
          <w:sz w:val="24"/>
          <w:szCs w:val="24"/>
        </w:rPr>
        <w:t>Future</w:t>
      </w:r>
      <w:r w:rsidRPr="000941E4">
        <w:rPr>
          <w:rFonts w:ascii="Times New Roman" w:hAnsi="Times New Roman"/>
          <w:sz w:val="24"/>
          <w:szCs w:val="24"/>
          <w:lang w:val="ru-RU"/>
        </w:rPr>
        <w:t xml:space="preserve"> </w:t>
      </w:r>
      <w:r w:rsidRPr="000941E4">
        <w:rPr>
          <w:rFonts w:ascii="Times New Roman" w:hAnsi="Times New Roman"/>
          <w:sz w:val="24"/>
          <w:szCs w:val="24"/>
        </w:rPr>
        <w:t>Simple</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 xml:space="preserve">,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Perfect</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 xml:space="preserve">,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Continuous</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 xml:space="preserve">, </w:t>
      </w:r>
      <w:r w:rsidRPr="000941E4">
        <w:rPr>
          <w:rFonts w:ascii="Times New Roman" w:hAnsi="Times New Roman"/>
          <w:sz w:val="24"/>
          <w:szCs w:val="24"/>
        </w:rPr>
        <w:t>Future</w:t>
      </w:r>
      <w:r w:rsidRPr="000941E4">
        <w:rPr>
          <w:rFonts w:ascii="Times New Roman" w:hAnsi="Times New Roman"/>
          <w:sz w:val="24"/>
          <w:szCs w:val="24"/>
          <w:lang w:val="ru-RU"/>
        </w:rPr>
        <w:t>-</w:t>
      </w:r>
      <w:r w:rsidRPr="000941E4">
        <w:rPr>
          <w:rFonts w:ascii="Times New Roman" w:hAnsi="Times New Roman"/>
          <w:sz w:val="24"/>
          <w:szCs w:val="24"/>
        </w:rPr>
        <w:t>in</w:t>
      </w:r>
      <w:r w:rsidRPr="000941E4">
        <w:rPr>
          <w:rFonts w:ascii="Times New Roman" w:hAnsi="Times New Roman"/>
          <w:sz w:val="24"/>
          <w:szCs w:val="24"/>
          <w:lang w:val="ru-RU"/>
        </w:rPr>
        <w:t>-</w:t>
      </w:r>
      <w:r w:rsidRPr="000941E4">
        <w:rPr>
          <w:rFonts w:ascii="Times New Roman" w:hAnsi="Times New Roman"/>
          <w:sz w:val="24"/>
          <w:szCs w:val="24"/>
        </w:rPr>
        <w:t>the</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 и наиболее употребительных формах страдательного залога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Simple</w:t>
      </w:r>
      <w:r w:rsidRPr="000941E4">
        <w:rPr>
          <w:rFonts w:ascii="Times New Roman" w:hAnsi="Times New Roman"/>
          <w:sz w:val="24"/>
          <w:szCs w:val="24"/>
          <w:lang w:val="ru-RU"/>
        </w:rPr>
        <w:t xml:space="preserve"> </w:t>
      </w:r>
      <w:r w:rsidRPr="000941E4">
        <w:rPr>
          <w:rFonts w:ascii="Times New Roman" w:hAnsi="Times New Roman"/>
          <w:sz w:val="24"/>
          <w:szCs w:val="24"/>
        </w:rPr>
        <w:t>Passive</w:t>
      </w:r>
      <w:r w:rsidRPr="000941E4">
        <w:rPr>
          <w:rFonts w:ascii="Times New Roman" w:hAnsi="Times New Roman"/>
          <w:sz w:val="24"/>
          <w:szCs w:val="24"/>
          <w:lang w:val="ru-RU"/>
        </w:rPr>
        <w:t xml:space="preserve">, </w:t>
      </w:r>
      <w:r w:rsidRPr="000941E4">
        <w:rPr>
          <w:rFonts w:ascii="Times New Roman" w:hAnsi="Times New Roman"/>
          <w:sz w:val="24"/>
          <w:szCs w:val="24"/>
        </w:rPr>
        <w:t>Present</w:t>
      </w:r>
      <w:r w:rsidRPr="000941E4">
        <w:rPr>
          <w:rFonts w:ascii="Times New Roman" w:hAnsi="Times New Roman"/>
          <w:sz w:val="24"/>
          <w:szCs w:val="24"/>
          <w:lang w:val="ru-RU"/>
        </w:rPr>
        <w:t xml:space="preserve"> </w:t>
      </w:r>
      <w:r w:rsidRPr="000941E4">
        <w:rPr>
          <w:rFonts w:ascii="Times New Roman" w:hAnsi="Times New Roman"/>
          <w:sz w:val="24"/>
          <w:szCs w:val="24"/>
        </w:rPr>
        <w:t>Perfect</w:t>
      </w:r>
      <w:r w:rsidRPr="000941E4">
        <w:rPr>
          <w:rFonts w:ascii="Times New Roman" w:hAnsi="Times New Roman"/>
          <w:sz w:val="24"/>
          <w:szCs w:val="24"/>
          <w:lang w:val="ru-RU"/>
        </w:rPr>
        <w:t xml:space="preserve"> </w:t>
      </w:r>
      <w:r w:rsidRPr="000941E4">
        <w:rPr>
          <w:rFonts w:ascii="Times New Roman" w:hAnsi="Times New Roman"/>
          <w:sz w:val="24"/>
          <w:szCs w:val="24"/>
        </w:rPr>
        <w:t>Passive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Порядок следования имён прилагательных (</w:t>
      </w:r>
      <w:r w:rsidRPr="000941E4">
        <w:rPr>
          <w:rFonts w:ascii="Times New Roman" w:hAnsi="Times New Roman"/>
          <w:sz w:val="24"/>
          <w:szCs w:val="24"/>
        </w:rPr>
        <w:t>nice</w:t>
      </w:r>
      <w:r w:rsidRPr="000941E4">
        <w:rPr>
          <w:rFonts w:ascii="Times New Roman" w:hAnsi="Times New Roman"/>
          <w:sz w:val="24"/>
          <w:szCs w:val="24"/>
          <w:lang w:val="ru-RU"/>
        </w:rPr>
        <w:t xml:space="preserve"> </w:t>
      </w:r>
      <w:r w:rsidRPr="000941E4">
        <w:rPr>
          <w:rFonts w:ascii="Times New Roman" w:hAnsi="Times New Roman"/>
          <w:sz w:val="24"/>
          <w:szCs w:val="24"/>
        </w:rPr>
        <w:t>long</w:t>
      </w:r>
      <w:r w:rsidRPr="000941E4">
        <w:rPr>
          <w:rFonts w:ascii="Times New Roman" w:hAnsi="Times New Roman"/>
          <w:sz w:val="24"/>
          <w:szCs w:val="24"/>
          <w:lang w:val="ru-RU"/>
        </w:rPr>
        <w:t xml:space="preserve"> </w:t>
      </w:r>
      <w:r w:rsidRPr="000941E4">
        <w:rPr>
          <w:rFonts w:ascii="Times New Roman" w:hAnsi="Times New Roman"/>
          <w:sz w:val="24"/>
          <w:szCs w:val="24"/>
        </w:rPr>
        <w:t>blond</w:t>
      </w:r>
      <w:r w:rsidRPr="000941E4">
        <w:rPr>
          <w:rFonts w:ascii="Times New Roman" w:hAnsi="Times New Roman"/>
          <w:sz w:val="24"/>
          <w:szCs w:val="24"/>
          <w:lang w:val="ru-RU"/>
        </w:rPr>
        <w:t xml:space="preserve"> </w:t>
      </w:r>
      <w:r w:rsidRPr="000941E4">
        <w:rPr>
          <w:rFonts w:ascii="Times New Roman" w:hAnsi="Times New Roman"/>
          <w:sz w:val="24"/>
          <w:szCs w:val="24"/>
        </w:rPr>
        <w:t>hair</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136.7.3. Социокультурные знания и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w:t>
      </w:r>
      <w:r w:rsidRPr="000941E4">
        <w:rPr>
          <w:rFonts w:ascii="Times New Roman" w:hAnsi="Times New Roman"/>
          <w:sz w:val="24"/>
          <w:szCs w:val="24"/>
          <w:lang w:val="ru-RU"/>
        </w:rPr>
        <w:lastRenderedPageBreak/>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элементарного представление о различных вариантах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Соблюдение норм вежливости в межкультурном общении. </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 оформлять свой адрес на английском языке (в анкете);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Россию и страну (страны)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136.7.4. Компенсаторные умения.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Переспрашивать, просить повторить, уточняя значение незнакомых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при формулировании собственных высказываний, ключевых слов, плана.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 Планируемые результаты освоения программы по иностранному (английскому) языку на уровне основного общего образования.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B443A" w:rsidRPr="000941E4" w:rsidRDefault="006A50F5" w:rsidP="00945CC4">
      <w:pPr>
        <w:widowControl/>
        <w:numPr>
          <w:ilvl w:val="0"/>
          <w:numId w:val="10"/>
        </w:numPr>
        <w:spacing w:after="0" w:line="240" w:lineRule="auto"/>
        <w:jc w:val="both"/>
        <w:rPr>
          <w:rFonts w:ascii="Times New Roman" w:hAnsi="Times New Roman"/>
          <w:sz w:val="24"/>
          <w:szCs w:val="24"/>
          <w:lang w:val="ru-RU"/>
        </w:rPr>
      </w:pPr>
      <w:r w:rsidRPr="000941E4">
        <w:rPr>
          <w:rFonts w:ascii="Times New Roman" w:hAnsi="Times New Roman"/>
          <w:sz w:val="24"/>
          <w:szCs w:val="24"/>
          <w:lang w:val="ru-RU"/>
        </w:rPr>
        <w:t>гражданского воспитания: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активное участие в жизни семьи, организации, местного сообщества, родного края, страны;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неприятие любых форм экстремизма, дискриминации;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различных социальных институтов в жизни человека;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представление о способах противодействия коррупции;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9B443A" w:rsidRPr="000941E4" w:rsidRDefault="006A50F5" w:rsidP="00945CC4">
      <w:pPr>
        <w:widowControl/>
        <w:numPr>
          <w:ilvl w:val="0"/>
          <w:numId w:val="10"/>
        </w:numPr>
        <w:spacing w:after="0" w:line="240" w:lineRule="auto"/>
        <w:jc w:val="both"/>
        <w:rPr>
          <w:rFonts w:ascii="Times New Roman" w:hAnsi="Times New Roman"/>
          <w:sz w:val="24"/>
          <w:szCs w:val="24"/>
        </w:rPr>
      </w:pPr>
      <w:r w:rsidRPr="000941E4">
        <w:rPr>
          <w:rFonts w:ascii="Times New Roman" w:hAnsi="Times New Roman"/>
          <w:sz w:val="24"/>
          <w:szCs w:val="24"/>
        </w:rPr>
        <w:t>патриотическо</w:t>
      </w:r>
      <w:r w:rsidRPr="000941E4">
        <w:rPr>
          <w:rFonts w:ascii="Times New Roman" w:hAnsi="Times New Roman"/>
          <w:sz w:val="24"/>
          <w:szCs w:val="24"/>
          <w:lang w:val="ru-RU"/>
        </w:rPr>
        <w:t>го</w:t>
      </w:r>
      <w:r w:rsidRPr="000941E4">
        <w:rPr>
          <w:rFonts w:ascii="Times New Roman" w:hAnsi="Times New Roman"/>
          <w:sz w:val="24"/>
          <w:szCs w:val="24"/>
        </w:rPr>
        <w:t xml:space="preserve"> воспитани</w:t>
      </w:r>
      <w:r w:rsidRPr="000941E4">
        <w:rPr>
          <w:rFonts w:ascii="Times New Roman" w:hAnsi="Times New Roman"/>
          <w:sz w:val="24"/>
          <w:szCs w:val="24"/>
          <w:lang w:val="ru-RU"/>
        </w:rPr>
        <w:t>я</w:t>
      </w:r>
      <w:r w:rsidRPr="000941E4">
        <w:rPr>
          <w:rFonts w:ascii="Times New Roman" w:hAnsi="Times New Roman"/>
          <w:sz w:val="24"/>
          <w:szCs w:val="24"/>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0941E4" w:rsidRDefault="006A50F5" w:rsidP="00945CC4">
      <w:pPr>
        <w:widowControl/>
        <w:numPr>
          <w:ilvl w:val="0"/>
          <w:numId w:val="10"/>
        </w:numPr>
        <w:spacing w:after="0" w:line="240" w:lineRule="auto"/>
        <w:jc w:val="both"/>
        <w:rPr>
          <w:rFonts w:ascii="Times New Roman" w:hAnsi="Times New Roman"/>
          <w:sz w:val="24"/>
          <w:szCs w:val="24"/>
        </w:rPr>
      </w:pPr>
      <w:r w:rsidRPr="000941E4">
        <w:rPr>
          <w:rFonts w:ascii="Times New Roman" w:hAnsi="Times New Roman"/>
          <w:sz w:val="24"/>
          <w:szCs w:val="24"/>
        </w:rPr>
        <w:t>духовно-нравственно</w:t>
      </w:r>
      <w:r w:rsidRPr="000941E4">
        <w:rPr>
          <w:rFonts w:ascii="Times New Roman" w:hAnsi="Times New Roman"/>
          <w:sz w:val="24"/>
          <w:szCs w:val="24"/>
          <w:lang w:val="ru-RU"/>
        </w:rPr>
        <w:t xml:space="preserve">го </w:t>
      </w:r>
      <w:r w:rsidRPr="000941E4">
        <w:rPr>
          <w:rFonts w:ascii="Times New Roman" w:hAnsi="Times New Roman"/>
          <w:sz w:val="24"/>
          <w:szCs w:val="24"/>
        </w:rPr>
        <w:t>воспитани</w:t>
      </w:r>
      <w:r w:rsidRPr="000941E4">
        <w:rPr>
          <w:rFonts w:ascii="Times New Roman" w:hAnsi="Times New Roman"/>
          <w:sz w:val="24"/>
          <w:szCs w:val="24"/>
          <w:lang w:val="ru-RU"/>
        </w:rPr>
        <w:t>я</w:t>
      </w:r>
      <w:r w:rsidRPr="000941E4">
        <w:rPr>
          <w:rFonts w:ascii="Times New Roman" w:hAnsi="Times New Roman"/>
          <w:sz w:val="24"/>
          <w:szCs w:val="24"/>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на моральные ценности и нормы в ситуациях нравственного выбора;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widowControl/>
        <w:numPr>
          <w:ilvl w:val="0"/>
          <w:numId w:val="10"/>
        </w:numPr>
        <w:spacing w:after="0" w:line="240" w:lineRule="auto"/>
        <w:jc w:val="both"/>
        <w:rPr>
          <w:rFonts w:ascii="Times New Roman" w:hAnsi="Times New Roman"/>
          <w:sz w:val="24"/>
          <w:szCs w:val="24"/>
        </w:rPr>
      </w:pPr>
      <w:r w:rsidRPr="000941E4">
        <w:rPr>
          <w:rFonts w:ascii="Times New Roman" w:hAnsi="Times New Roman"/>
          <w:sz w:val="24"/>
          <w:szCs w:val="24"/>
        </w:rPr>
        <w:t>эстетическо</w:t>
      </w:r>
      <w:r w:rsidRPr="000941E4">
        <w:rPr>
          <w:rFonts w:ascii="Times New Roman" w:hAnsi="Times New Roman"/>
          <w:sz w:val="24"/>
          <w:szCs w:val="24"/>
          <w:lang w:val="ru-RU"/>
        </w:rPr>
        <w:t>го</w:t>
      </w:r>
      <w:r w:rsidRPr="000941E4">
        <w:rPr>
          <w:rFonts w:ascii="Times New Roman" w:hAnsi="Times New Roman"/>
          <w:sz w:val="24"/>
          <w:szCs w:val="24"/>
        </w:rPr>
        <w:t xml:space="preserve"> воспитани</w:t>
      </w:r>
      <w:r w:rsidRPr="000941E4">
        <w:rPr>
          <w:rFonts w:ascii="Times New Roman" w:hAnsi="Times New Roman"/>
          <w:sz w:val="24"/>
          <w:szCs w:val="24"/>
          <w:lang w:val="ru-RU"/>
        </w:rPr>
        <w:t>я</w:t>
      </w:r>
      <w:r w:rsidRPr="000941E4">
        <w:rPr>
          <w:rFonts w:ascii="Times New Roman" w:hAnsi="Times New Roman"/>
          <w:sz w:val="24"/>
          <w:szCs w:val="24"/>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стремление к самовыражению в разных видах искусства;</w:t>
      </w:r>
    </w:p>
    <w:p w:rsidR="009B443A" w:rsidRPr="000941E4" w:rsidRDefault="006A50F5" w:rsidP="00945CC4">
      <w:pPr>
        <w:widowControl/>
        <w:numPr>
          <w:ilvl w:val="0"/>
          <w:numId w:val="10"/>
        </w:numPr>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физического воспитания, формирования культуры здоровья и эмоционального благополучия: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ценности жизни;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принимать себя и других, не осуждая;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сформированность навыка рефлексии, признание своего права на ошибку и такого же права другого человека;</w:t>
      </w:r>
    </w:p>
    <w:p w:rsidR="009B443A" w:rsidRPr="000941E4" w:rsidRDefault="006A50F5" w:rsidP="00945CC4">
      <w:pPr>
        <w:widowControl/>
        <w:numPr>
          <w:ilvl w:val="0"/>
          <w:numId w:val="10"/>
        </w:numPr>
        <w:spacing w:after="0" w:line="240" w:lineRule="auto"/>
        <w:jc w:val="both"/>
        <w:rPr>
          <w:rFonts w:ascii="Times New Roman" w:hAnsi="Times New Roman"/>
          <w:sz w:val="24"/>
          <w:szCs w:val="24"/>
        </w:rPr>
      </w:pPr>
      <w:r w:rsidRPr="000941E4">
        <w:rPr>
          <w:rFonts w:ascii="Times New Roman" w:hAnsi="Times New Roman"/>
          <w:sz w:val="24"/>
          <w:szCs w:val="24"/>
        </w:rPr>
        <w:t>трудово</w:t>
      </w:r>
      <w:r w:rsidRPr="000941E4">
        <w:rPr>
          <w:rFonts w:ascii="Times New Roman" w:hAnsi="Times New Roman"/>
          <w:sz w:val="24"/>
          <w:szCs w:val="24"/>
          <w:lang w:val="ru-RU"/>
        </w:rPr>
        <w:t>го</w:t>
      </w:r>
      <w:r w:rsidRPr="000941E4">
        <w:rPr>
          <w:rFonts w:ascii="Times New Roman" w:hAnsi="Times New Roman"/>
          <w:sz w:val="24"/>
          <w:szCs w:val="24"/>
        </w:rPr>
        <w:t xml:space="preserve"> воспитани</w:t>
      </w:r>
      <w:r w:rsidRPr="000941E4">
        <w:rPr>
          <w:rFonts w:ascii="Times New Roman" w:hAnsi="Times New Roman"/>
          <w:sz w:val="24"/>
          <w:szCs w:val="24"/>
          <w:lang w:val="ru-RU"/>
        </w:rPr>
        <w:t>я</w:t>
      </w:r>
      <w:r w:rsidRPr="000941E4">
        <w:rPr>
          <w:rFonts w:ascii="Times New Roman" w:hAnsi="Times New Roman"/>
          <w:sz w:val="24"/>
          <w:szCs w:val="24"/>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0941E4">
        <w:rPr>
          <w:rFonts w:ascii="Times New Roman" w:eastAsia="SchoolBookSanPin" w:hAnsi="Times New Roman"/>
          <w:sz w:val="24"/>
          <w:szCs w:val="24"/>
          <w:lang w:val="ru-RU"/>
        </w:rPr>
        <w:t>населенного пункта, родного края)</w:t>
      </w:r>
      <w:r w:rsidRPr="000941E4">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адаптироваться в профессиональной среде;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уважение к труду и результатам трудовой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widowControl/>
        <w:numPr>
          <w:ilvl w:val="0"/>
          <w:numId w:val="10"/>
        </w:numPr>
        <w:spacing w:after="0" w:line="240" w:lineRule="auto"/>
        <w:jc w:val="both"/>
        <w:rPr>
          <w:rFonts w:ascii="Times New Roman" w:hAnsi="Times New Roman"/>
          <w:sz w:val="24"/>
          <w:szCs w:val="24"/>
        </w:rPr>
      </w:pPr>
      <w:r w:rsidRPr="000941E4">
        <w:rPr>
          <w:rFonts w:ascii="Times New Roman" w:hAnsi="Times New Roman"/>
          <w:sz w:val="24"/>
          <w:szCs w:val="24"/>
        </w:rPr>
        <w:t>экологическо</w:t>
      </w:r>
      <w:r w:rsidRPr="000941E4">
        <w:rPr>
          <w:rFonts w:ascii="Times New Roman" w:hAnsi="Times New Roman"/>
          <w:sz w:val="24"/>
          <w:szCs w:val="24"/>
          <w:lang w:val="ru-RU"/>
        </w:rPr>
        <w:t>го</w:t>
      </w:r>
      <w:r w:rsidRPr="000941E4">
        <w:rPr>
          <w:rFonts w:ascii="Times New Roman" w:hAnsi="Times New Roman"/>
          <w:sz w:val="24"/>
          <w:szCs w:val="24"/>
        </w:rPr>
        <w:t xml:space="preserve"> воспитани</w:t>
      </w:r>
      <w:r w:rsidRPr="000941E4">
        <w:rPr>
          <w:rFonts w:ascii="Times New Roman" w:hAnsi="Times New Roman"/>
          <w:sz w:val="24"/>
          <w:szCs w:val="24"/>
          <w:lang w:val="ru-RU"/>
        </w:rPr>
        <w:t>я</w:t>
      </w:r>
      <w:r w:rsidRPr="000941E4">
        <w:rPr>
          <w:rFonts w:ascii="Times New Roman" w:hAnsi="Times New Roman"/>
          <w:sz w:val="24"/>
          <w:szCs w:val="24"/>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участию в практической деятельности экологической направленности;</w:t>
      </w:r>
    </w:p>
    <w:p w:rsidR="009B443A" w:rsidRPr="000941E4" w:rsidRDefault="006A50F5" w:rsidP="00945CC4">
      <w:pPr>
        <w:widowControl/>
        <w:numPr>
          <w:ilvl w:val="0"/>
          <w:numId w:val="10"/>
        </w:numPr>
        <w:spacing w:after="0" w:line="240" w:lineRule="auto"/>
        <w:jc w:val="both"/>
        <w:rPr>
          <w:rFonts w:ascii="Times New Roman" w:hAnsi="Times New Roman"/>
          <w:sz w:val="24"/>
          <w:szCs w:val="24"/>
        </w:rPr>
      </w:pPr>
      <w:r w:rsidRPr="000941E4">
        <w:rPr>
          <w:rFonts w:ascii="Times New Roman" w:hAnsi="Times New Roman"/>
          <w:sz w:val="24"/>
          <w:szCs w:val="24"/>
        </w:rPr>
        <w:t>ценности научного познания: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языковой и читательской культурой как средством познания мира;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widowControl/>
        <w:numPr>
          <w:ilvl w:val="0"/>
          <w:numId w:val="10"/>
        </w:numPr>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адаптации обучающегося к изменяющимся условиям социальной и природной среды: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0941E4">
        <w:rPr>
          <w:rFonts w:ascii="Times New Roman" w:hAnsi="Times New Roman"/>
          <w:sz w:val="24"/>
          <w:szCs w:val="24"/>
          <w:lang w:val="ru-RU"/>
        </w:rPr>
        <w:lastRenderedPageBreak/>
        <w:t>понятиями), а также оперировать терминами и представлениями в области концепции устойчивого развития;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анализировать и выявлять взаимосвязи природы, общества и экономики;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стрессовую ситуацию как вызов, требующий контрмер;</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ситуацию стресса, корректировать принимаемые решения и действия;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быть готовым действовать в отсутствие гарантий успеха.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характеризовать существенные признаки объектов (явлений);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предлагать критерии для выявления закономерностей и противоречий;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дефицит информации, данных, необходимых для решения поставленной задачи;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причинно-следственные связи при изучении явлений и процессов;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вопросы как исследовательский инструмент познания;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136.8.3.3. У обучающегося будут сформированы умения работать с информацией как часть познавательных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выбирать, анализировать, систематизировать и интерпретировать информацию различных видов и форм представления;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эффективно запоминать и систематизировать информацию.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136.8.3.4. У обучающегося будут сформированы умения общения как часть коммуникативных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выражать себя (свою точку зрения) в устных и письменных текстах;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136.8.3.5. У обучающегося будут сформированы умения совместной деятельности как часть коммуникативных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обобщать мнения нескольких человек, проявлять готовность руководить, выполнять поручения, подчиняться;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136.8.3.6. У обучающегося будут сформированы умения самоорганизации как часть регулятивных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проблемы для решения в жизненных и учебных ситуациях;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выбор и брать ответственность за решение.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136.8.3.7. У обучающегося будут сформированы умения самоконтроля как часть регулятивных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способами самоконтроля, самомотивации и рефлексии;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оценку ситуации и предлагать план её изменения;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соответствие результата цели и условиям.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136.8.3.8. У обучающегося будут сформированы умения эмоционального интеллекта как часть регулятивных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называть и управлять собственными эмоциями и эмоциями других;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анализировать причины эмоций;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ставить себя на место другого человека, понимать мотивы и намерения другого;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регулировать способ выражения эмоций.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136.8.3.9. У обучающегося будут сформированы умения принимать себя и других как часть регулятивных универсальных учебных действий: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себя и других, не осуждая;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открытость себе и другим;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невозможность контролировать всё вокруг.</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136.8.4.1. Предметные результаты освоения программы по иностранному (английскому) языку к концу обучения в 5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владеть основными видами речевой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w:t>
      </w:r>
      <w:r w:rsidRPr="000941E4">
        <w:rPr>
          <w:rFonts w:ascii="Times New Roman" w:hAnsi="Times New Roman"/>
          <w:sz w:val="24"/>
          <w:szCs w:val="24"/>
          <w:lang w:val="ru-RU"/>
        </w:rPr>
        <w:lastRenderedPageBreak/>
        <w:t>речевого этикета, принятого в стране (странах) изучаемого языка (до 5 реплик со стороны каждого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орфографическими навыками: правильно писать изученные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0941E4">
        <w:rPr>
          <w:rFonts w:ascii="Times New Roman" w:hAnsi="Times New Roman"/>
          <w:sz w:val="24"/>
          <w:szCs w:val="24"/>
        </w:rPr>
        <w:t>er</w:t>
      </w:r>
      <w:r w:rsidRPr="000941E4">
        <w:rPr>
          <w:rFonts w:ascii="Times New Roman" w:hAnsi="Times New Roman"/>
          <w:sz w:val="24"/>
          <w:szCs w:val="24"/>
          <w:lang w:val="ru-RU"/>
        </w:rPr>
        <w:t>/-</w:t>
      </w:r>
      <w:r w:rsidRPr="000941E4">
        <w:rPr>
          <w:rFonts w:ascii="Times New Roman" w:hAnsi="Times New Roman"/>
          <w:sz w:val="24"/>
          <w:szCs w:val="24"/>
        </w:rPr>
        <w:t>or</w:t>
      </w:r>
      <w:r w:rsidRPr="000941E4">
        <w:rPr>
          <w:rFonts w:ascii="Times New Roman" w:hAnsi="Times New Roman"/>
          <w:sz w:val="24"/>
          <w:szCs w:val="24"/>
          <w:lang w:val="ru-RU"/>
        </w:rPr>
        <w:t>, -</w:t>
      </w:r>
      <w:r w:rsidRPr="000941E4">
        <w:rPr>
          <w:rFonts w:ascii="Times New Roman" w:hAnsi="Times New Roman"/>
          <w:sz w:val="24"/>
          <w:szCs w:val="24"/>
        </w:rPr>
        <w:t>ist</w:t>
      </w:r>
      <w:r w:rsidRPr="000941E4">
        <w:rPr>
          <w:rFonts w:ascii="Times New Roman" w:hAnsi="Times New Roman"/>
          <w:sz w:val="24"/>
          <w:szCs w:val="24"/>
          <w:lang w:val="ru-RU"/>
        </w:rPr>
        <w:t>, -</w:t>
      </w:r>
      <w:r w:rsidRPr="000941E4">
        <w:rPr>
          <w:rFonts w:ascii="Times New Roman" w:hAnsi="Times New Roman"/>
          <w:sz w:val="24"/>
          <w:szCs w:val="24"/>
        </w:rPr>
        <w:t>sion</w:t>
      </w:r>
      <w:r w:rsidRPr="000941E4">
        <w:rPr>
          <w:rFonts w:ascii="Times New Roman" w:hAnsi="Times New Roman"/>
          <w:sz w:val="24"/>
          <w:szCs w:val="24"/>
          <w:lang w:val="ru-RU"/>
        </w:rPr>
        <w:t>/-</w:t>
      </w:r>
      <w:r w:rsidRPr="000941E4">
        <w:rPr>
          <w:rFonts w:ascii="Times New Roman" w:hAnsi="Times New Roman"/>
          <w:sz w:val="24"/>
          <w:szCs w:val="24"/>
        </w:rPr>
        <w:t>tion</w:t>
      </w:r>
      <w:r w:rsidRPr="000941E4">
        <w:rPr>
          <w:rFonts w:ascii="Times New Roman" w:hAnsi="Times New Roman"/>
          <w:sz w:val="24"/>
          <w:szCs w:val="24"/>
          <w:lang w:val="ru-RU"/>
        </w:rPr>
        <w:t>, имена прилагательные с суффиксами -</w:t>
      </w:r>
      <w:r w:rsidRPr="000941E4">
        <w:rPr>
          <w:rFonts w:ascii="Times New Roman" w:hAnsi="Times New Roman"/>
          <w:sz w:val="24"/>
          <w:szCs w:val="24"/>
        </w:rPr>
        <w:t>ful</w:t>
      </w:r>
      <w:r w:rsidRPr="000941E4">
        <w:rPr>
          <w:rFonts w:ascii="Times New Roman" w:hAnsi="Times New Roman"/>
          <w:sz w:val="24"/>
          <w:szCs w:val="24"/>
          <w:lang w:val="ru-RU"/>
        </w:rPr>
        <w:t>, -</w:t>
      </w:r>
      <w:r w:rsidRPr="000941E4">
        <w:rPr>
          <w:rFonts w:ascii="Times New Roman" w:hAnsi="Times New Roman"/>
          <w:sz w:val="24"/>
          <w:szCs w:val="24"/>
        </w:rPr>
        <w:t>ian</w:t>
      </w:r>
      <w:r w:rsidRPr="000941E4">
        <w:rPr>
          <w:rFonts w:ascii="Times New Roman" w:hAnsi="Times New Roman"/>
          <w:sz w:val="24"/>
          <w:szCs w:val="24"/>
          <w:lang w:val="ru-RU"/>
        </w:rPr>
        <w:t>/-</w:t>
      </w:r>
      <w:r w:rsidRPr="000941E4">
        <w:rPr>
          <w:rFonts w:ascii="Times New Roman" w:hAnsi="Times New Roman"/>
          <w:sz w:val="24"/>
          <w:szCs w:val="24"/>
        </w:rPr>
        <w:t>an</w:t>
      </w:r>
      <w:r w:rsidRPr="000941E4">
        <w:rPr>
          <w:rFonts w:ascii="Times New Roman" w:hAnsi="Times New Roman"/>
          <w:sz w:val="24"/>
          <w:szCs w:val="24"/>
          <w:lang w:val="ru-RU"/>
        </w:rPr>
        <w:t>, наречия с суффиксом -</w:t>
      </w:r>
      <w:r w:rsidRPr="000941E4">
        <w:rPr>
          <w:rFonts w:ascii="Times New Roman" w:hAnsi="Times New Roman"/>
          <w:sz w:val="24"/>
          <w:szCs w:val="24"/>
        </w:rPr>
        <w:t>ly</w:t>
      </w:r>
      <w:r w:rsidRPr="000941E4">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0941E4">
        <w:rPr>
          <w:rFonts w:ascii="Times New Roman" w:hAnsi="Times New Roman"/>
          <w:sz w:val="24"/>
          <w:szCs w:val="24"/>
        </w:rPr>
        <w:t>un</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предложения с несколькими обстоятельствами, следующими в определённом порядке;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вопросительные предложения (альтернативный и разделительный вопросы в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w:t>
      </w:r>
      <w:r w:rsidRPr="000941E4">
        <w:rPr>
          <w:rFonts w:ascii="Times New Roman" w:hAnsi="Times New Roman"/>
          <w:sz w:val="24"/>
          <w:szCs w:val="24"/>
        </w:rPr>
        <w:t>Future</w:t>
      </w:r>
      <w:r w:rsidRPr="000941E4">
        <w:rPr>
          <w:rFonts w:ascii="Times New Roman" w:hAnsi="Times New Roman"/>
          <w:sz w:val="24"/>
          <w:szCs w:val="24"/>
          <w:lang w:val="ru-RU"/>
        </w:rPr>
        <w:t xml:space="preserve"> </w:t>
      </w:r>
      <w:r w:rsidRPr="000941E4">
        <w:rPr>
          <w:rFonts w:ascii="Times New Roman" w:hAnsi="Times New Roman"/>
          <w:sz w:val="24"/>
          <w:szCs w:val="24"/>
        </w:rPr>
        <w:t>Simple</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глаголы в видо-временных формах действительного залога в изъявительном наклонении в </w:t>
      </w:r>
      <w:r w:rsidRPr="000941E4">
        <w:rPr>
          <w:rFonts w:ascii="Times New Roman" w:hAnsi="Times New Roman"/>
          <w:sz w:val="24"/>
          <w:szCs w:val="24"/>
        </w:rPr>
        <w:t>Present</w:t>
      </w:r>
      <w:r w:rsidRPr="000941E4">
        <w:rPr>
          <w:rFonts w:ascii="Times New Roman" w:hAnsi="Times New Roman"/>
          <w:sz w:val="24"/>
          <w:szCs w:val="24"/>
          <w:lang w:val="ru-RU"/>
        </w:rPr>
        <w:t xml:space="preserve"> </w:t>
      </w:r>
      <w:r w:rsidRPr="000941E4">
        <w:rPr>
          <w:rFonts w:ascii="Times New Roman" w:hAnsi="Times New Roman"/>
          <w:sz w:val="24"/>
          <w:szCs w:val="24"/>
        </w:rPr>
        <w:t>Perfect</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имена существительные с причастиями настоящего и прошедшего времени;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владеть социокультурными знаниями и умениями: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Россию и страны (стран)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136.8.4.2. Предметные результаты освоения программы по иностранному (английскому) языку к концу обучения в 6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владеть основными видами речевой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w:t>
      </w:r>
      <w:r w:rsidRPr="000941E4">
        <w:rPr>
          <w:rFonts w:ascii="Times New Roman" w:hAnsi="Times New Roman"/>
          <w:sz w:val="24"/>
          <w:szCs w:val="24"/>
          <w:lang w:val="ru-RU"/>
        </w:rPr>
        <w:lastRenderedPageBreak/>
        <w:t>300 слов), читать про себя несплошные тексты (таблицы) и понимать представленную в них информацию, определять тему текста по заголовку;</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орфографическими навыками: правильно писать изученные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0941E4">
        <w:rPr>
          <w:rFonts w:ascii="Times New Roman" w:hAnsi="Times New Roman"/>
          <w:sz w:val="24"/>
          <w:szCs w:val="24"/>
        </w:rPr>
        <w:t>ing</w:t>
      </w:r>
      <w:r w:rsidRPr="000941E4">
        <w:rPr>
          <w:rFonts w:ascii="Times New Roman" w:hAnsi="Times New Roman"/>
          <w:sz w:val="24"/>
          <w:szCs w:val="24"/>
          <w:lang w:val="ru-RU"/>
        </w:rPr>
        <w:t>, имена прилагательные с помощью суффиксов -</w:t>
      </w:r>
      <w:r w:rsidRPr="000941E4">
        <w:rPr>
          <w:rFonts w:ascii="Times New Roman" w:hAnsi="Times New Roman"/>
          <w:sz w:val="24"/>
          <w:szCs w:val="24"/>
        </w:rPr>
        <w:t>ing</w:t>
      </w:r>
      <w:r w:rsidRPr="000941E4">
        <w:rPr>
          <w:rFonts w:ascii="Times New Roman" w:hAnsi="Times New Roman"/>
          <w:sz w:val="24"/>
          <w:szCs w:val="24"/>
          <w:lang w:val="ru-RU"/>
        </w:rPr>
        <w:t>, -</w:t>
      </w:r>
      <w:r w:rsidRPr="000941E4">
        <w:rPr>
          <w:rFonts w:ascii="Times New Roman" w:hAnsi="Times New Roman"/>
          <w:sz w:val="24"/>
          <w:szCs w:val="24"/>
        </w:rPr>
        <w:t>less</w:t>
      </w:r>
      <w:r w:rsidRPr="000941E4">
        <w:rPr>
          <w:rFonts w:ascii="Times New Roman" w:hAnsi="Times New Roman"/>
          <w:sz w:val="24"/>
          <w:szCs w:val="24"/>
          <w:lang w:val="ru-RU"/>
        </w:rPr>
        <w:t>, -</w:t>
      </w:r>
      <w:r w:rsidRPr="000941E4">
        <w:rPr>
          <w:rFonts w:ascii="Times New Roman" w:hAnsi="Times New Roman"/>
          <w:sz w:val="24"/>
          <w:szCs w:val="24"/>
        </w:rPr>
        <w:t>ive</w:t>
      </w:r>
      <w:r w:rsidRPr="000941E4">
        <w:rPr>
          <w:rFonts w:ascii="Times New Roman" w:hAnsi="Times New Roman"/>
          <w:sz w:val="24"/>
          <w:szCs w:val="24"/>
          <w:lang w:val="ru-RU"/>
        </w:rPr>
        <w:t>, -</w:t>
      </w:r>
      <w:r w:rsidRPr="000941E4">
        <w:rPr>
          <w:rFonts w:ascii="Times New Roman" w:hAnsi="Times New Roman"/>
          <w:sz w:val="24"/>
          <w:szCs w:val="24"/>
        </w:rPr>
        <w:t>al</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0941E4">
        <w:rPr>
          <w:rFonts w:ascii="Times New Roman" w:hAnsi="Times New Roman"/>
          <w:sz w:val="24"/>
          <w:szCs w:val="24"/>
        </w:rPr>
        <w:t>who</w:t>
      </w:r>
      <w:r w:rsidRPr="000941E4">
        <w:rPr>
          <w:rFonts w:ascii="Times New Roman" w:hAnsi="Times New Roman"/>
          <w:sz w:val="24"/>
          <w:szCs w:val="24"/>
          <w:lang w:val="ru-RU"/>
        </w:rPr>
        <w:t xml:space="preserve">, </w:t>
      </w:r>
      <w:r w:rsidRPr="000941E4">
        <w:rPr>
          <w:rFonts w:ascii="Times New Roman" w:hAnsi="Times New Roman"/>
          <w:sz w:val="24"/>
          <w:szCs w:val="24"/>
        </w:rPr>
        <w:t>which</w:t>
      </w:r>
      <w:r w:rsidRPr="000941E4">
        <w:rPr>
          <w:rFonts w:ascii="Times New Roman" w:hAnsi="Times New Roman"/>
          <w:sz w:val="24"/>
          <w:szCs w:val="24"/>
          <w:lang w:val="ru-RU"/>
        </w:rPr>
        <w:t xml:space="preserve">, </w:t>
      </w:r>
      <w:r w:rsidRPr="000941E4">
        <w:rPr>
          <w:rFonts w:ascii="Times New Roman" w:hAnsi="Times New Roman"/>
          <w:sz w:val="24"/>
          <w:szCs w:val="24"/>
        </w:rPr>
        <w:t>that</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сложноподчинённые предложения с придаточными времени с союзами </w:t>
      </w:r>
      <w:r w:rsidRPr="000941E4">
        <w:rPr>
          <w:rFonts w:ascii="Times New Roman" w:hAnsi="Times New Roman"/>
          <w:sz w:val="24"/>
          <w:szCs w:val="24"/>
        </w:rPr>
        <w:t>for</w:t>
      </w:r>
      <w:r w:rsidRPr="000941E4">
        <w:rPr>
          <w:rFonts w:ascii="Times New Roman" w:hAnsi="Times New Roman"/>
          <w:sz w:val="24"/>
          <w:szCs w:val="24"/>
          <w:lang w:val="ru-RU"/>
        </w:rPr>
        <w:t xml:space="preserve">, </w:t>
      </w:r>
      <w:r w:rsidRPr="000941E4">
        <w:rPr>
          <w:rFonts w:ascii="Times New Roman" w:hAnsi="Times New Roman"/>
          <w:sz w:val="24"/>
          <w:szCs w:val="24"/>
        </w:rPr>
        <w:t>since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предложения с конструкциями </w:t>
      </w:r>
      <w:r w:rsidRPr="000941E4">
        <w:rPr>
          <w:rFonts w:ascii="Times New Roman" w:hAnsi="Times New Roman"/>
          <w:sz w:val="24"/>
          <w:szCs w:val="24"/>
        </w:rPr>
        <w:t>as</w:t>
      </w:r>
      <w:r w:rsidRPr="000941E4">
        <w:rPr>
          <w:rFonts w:ascii="Times New Roman" w:hAnsi="Times New Roman"/>
          <w:sz w:val="24"/>
          <w:szCs w:val="24"/>
          <w:lang w:val="ru-RU"/>
        </w:rPr>
        <w:t xml:space="preserve"> … </w:t>
      </w:r>
      <w:r w:rsidRPr="000941E4">
        <w:rPr>
          <w:rFonts w:ascii="Times New Roman" w:hAnsi="Times New Roman"/>
          <w:sz w:val="24"/>
          <w:szCs w:val="24"/>
        </w:rPr>
        <w:t>as</w:t>
      </w:r>
      <w:r w:rsidRPr="000941E4">
        <w:rPr>
          <w:rFonts w:ascii="Times New Roman" w:hAnsi="Times New Roman"/>
          <w:sz w:val="24"/>
          <w:szCs w:val="24"/>
          <w:lang w:val="ru-RU"/>
        </w:rPr>
        <w:t xml:space="preserve">, </w:t>
      </w:r>
      <w:r w:rsidRPr="000941E4">
        <w:rPr>
          <w:rFonts w:ascii="Times New Roman" w:hAnsi="Times New Roman"/>
          <w:sz w:val="24"/>
          <w:szCs w:val="24"/>
        </w:rPr>
        <w:t>not</w:t>
      </w:r>
      <w:r w:rsidRPr="000941E4">
        <w:rPr>
          <w:rFonts w:ascii="Times New Roman" w:hAnsi="Times New Roman"/>
          <w:sz w:val="24"/>
          <w:szCs w:val="24"/>
          <w:lang w:val="ru-RU"/>
        </w:rPr>
        <w:t xml:space="preserve"> </w:t>
      </w:r>
      <w:r w:rsidRPr="000941E4">
        <w:rPr>
          <w:rFonts w:ascii="Times New Roman" w:hAnsi="Times New Roman"/>
          <w:sz w:val="24"/>
          <w:szCs w:val="24"/>
        </w:rPr>
        <w:t>so</w:t>
      </w:r>
      <w:r w:rsidRPr="000941E4">
        <w:rPr>
          <w:rFonts w:ascii="Times New Roman" w:hAnsi="Times New Roman"/>
          <w:sz w:val="24"/>
          <w:szCs w:val="24"/>
          <w:lang w:val="ru-RU"/>
        </w:rPr>
        <w:t xml:space="preserve"> … </w:t>
      </w:r>
      <w:r w:rsidRPr="000941E4">
        <w:rPr>
          <w:rFonts w:ascii="Times New Roman" w:hAnsi="Times New Roman"/>
          <w:sz w:val="24"/>
          <w:szCs w:val="24"/>
        </w:rPr>
        <w:t>as</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Continuous</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0941E4">
        <w:rPr>
          <w:rFonts w:ascii="Times New Roman" w:hAnsi="Times New Roman"/>
          <w:sz w:val="24"/>
          <w:szCs w:val="24"/>
        </w:rPr>
        <w:t>Present</w:t>
      </w:r>
      <w:r w:rsidRPr="000941E4">
        <w:rPr>
          <w:rFonts w:ascii="Times New Roman" w:hAnsi="Times New Roman"/>
          <w:sz w:val="24"/>
          <w:szCs w:val="24"/>
          <w:lang w:val="ru-RU"/>
        </w:rPr>
        <w:t xml:space="preserve">/ </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Continuous</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модальные глаголы и их эквиваленты (can/be able to, must/ have to, may, should, need);</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cлова, выражающие количество (little/a little, few/a few);</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возвратные, неопределённые местоимения </w:t>
      </w:r>
      <w:r w:rsidRPr="000941E4">
        <w:rPr>
          <w:rFonts w:ascii="Times New Roman" w:hAnsi="Times New Roman"/>
          <w:sz w:val="24"/>
          <w:szCs w:val="24"/>
        </w:rPr>
        <w:t>some</w:t>
      </w:r>
      <w:r w:rsidRPr="000941E4">
        <w:rPr>
          <w:rFonts w:ascii="Times New Roman" w:hAnsi="Times New Roman"/>
          <w:sz w:val="24"/>
          <w:szCs w:val="24"/>
          <w:lang w:val="ru-RU"/>
        </w:rPr>
        <w:t xml:space="preserve">, </w:t>
      </w:r>
      <w:r w:rsidRPr="000941E4">
        <w:rPr>
          <w:rFonts w:ascii="Times New Roman" w:hAnsi="Times New Roman"/>
          <w:sz w:val="24"/>
          <w:szCs w:val="24"/>
        </w:rPr>
        <w:t>any</w:t>
      </w:r>
      <w:r w:rsidRPr="000941E4">
        <w:rPr>
          <w:rFonts w:ascii="Times New Roman" w:hAnsi="Times New Roman"/>
          <w:sz w:val="24"/>
          <w:szCs w:val="24"/>
          <w:lang w:val="ru-RU"/>
        </w:rPr>
        <w:t xml:space="preserve"> и их производные (</w:t>
      </w:r>
      <w:r w:rsidRPr="000941E4">
        <w:rPr>
          <w:rFonts w:ascii="Times New Roman" w:hAnsi="Times New Roman"/>
          <w:sz w:val="24"/>
          <w:szCs w:val="24"/>
        </w:rPr>
        <w:t>somebody</w:t>
      </w:r>
      <w:r w:rsidRPr="000941E4">
        <w:rPr>
          <w:rFonts w:ascii="Times New Roman" w:hAnsi="Times New Roman"/>
          <w:sz w:val="24"/>
          <w:szCs w:val="24"/>
          <w:lang w:val="ru-RU"/>
        </w:rPr>
        <w:t xml:space="preserve">, </w:t>
      </w:r>
      <w:r w:rsidRPr="000941E4">
        <w:rPr>
          <w:rFonts w:ascii="Times New Roman" w:hAnsi="Times New Roman"/>
          <w:sz w:val="24"/>
          <w:szCs w:val="24"/>
        </w:rPr>
        <w:t>anybody</w:t>
      </w:r>
      <w:r w:rsidRPr="000941E4">
        <w:rPr>
          <w:rFonts w:ascii="Times New Roman" w:hAnsi="Times New Roman"/>
          <w:sz w:val="24"/>
          <w:szCs w:val="24"/>
          <w:lang w:val="ru-RU"/>
        </w:rPr>
        <w:t xml:space="preserve">; </w:t>
      </w:r>
      <w:r w:rsidRPr="000941E4">
        <w:rPr>
          <w:rFonts w:ascii="Times New Roman" w:hAnsi="Times New Roman"/>
          <w:sz w:val="24"/>
          <w:szCs w:val="24"/>
        </w:rPr>
        <w:t>something</w:t>
      </w:r>
      <w:r w:rsidRPr="000941E4">
        <w:rPr>
          <w:rFonts w:ascii="Times New Roman" w:hAnsi="Times New Roman"/>
          <w:sz w:val="24"/>
          <w:szCs w:val="24"/>
          <w:lang w:val="ru-RU"/>
        </w:rPr>
        <w:t xml:space="preserve">, </w:t>
      </w:r>
      <w:r w:rsidRPr="000941E4">
        <w:rPr>
          <w:rFonts w:ascii="Times New Roman" w:hAnsi="Times New Roman"/>
          <w:sz w:val="24"/>
          <w:szCs w:val="24"/>
        </w:rPr>
        <w:t>anything</w:t>
      </w:r>
      <w:r w:rsidRPr="000941E4">
        <w:rPr>
          <w:rFonts w:ascii="Times New Roman" w:hAnsi="Times New Roman"/>
          <w:sz w:val="24"/>
          <w:szCs w:val="24"/>
          <w:lang w:val="ru-RU"/>
        </w:rPr>
        <w:t xml:space="preserve">, </w:t>
      </w:r>
      <w:r w:rsidRPr="000941E4">
        <w:rPr>
          <w:rFonts w:ascii="Times New Roman" w:hAnsi="Times New Roman"/>
          <w:sz w:val="24"/>
          <w:szCs w:val="24"/>
        </w:rPr>
        <w:t>etc</w:t>
      </w:r>
      <w:r w:rsidRPr="000941E4">
        <w:rPr>
          <w:rFonts w:ascii="Times New Roman" w:hAnsi="Times New Roman"/>
          <w:sz w:val="24"/>
          <w:szCs w:val="24"/>
          <w:lang w:val="ru-RU"/>
        </w:rPr>
        <w:t xml:space="preserve">.), </w:t>
      </w:r>
      <w:r w:rsidRPr="000941E4">
        <w:rPr>
          <w:rFonts w:ascii="Times New Roman" w:hAnsi="Times New Roman"/>
          <w:sz w:val="24"/>
          <w:szCs w:val="24"/>
        </w:rPr>
        <w:t>every</w:t>
      </w:r>
      <w:r w:rsidRPr="000941E4">
        <w:rPr>
          <w:rFonts w:ascii="Times New Roman" w:hAnsi="Times New Roman"/>
          <w:sz w:val="24"/>
          <w:szCs w:val="24"/>
          <w:lang w:val="ru-RU"/>
        </w:rPr>
        <w:t xml:space="preserve"> и производные (</w:t>
      </w:r>
      <w:r w:rsidRPr="000941E4">
        <w:rPr>
          <w:rFonts w:ascii="Times New Roman" w:hAnsi="Times New Roman"/>
          <w:sz w:val="24"/>
          <w:szCs w:val="24"/>
        </w:rPr>
        <w:t>everybody</w:t>
      </w:r>
      <w:r w:rsidRPr="000941E4">
        <w:rPr>
          <w:rFonts w:ascii="Times New Roman" w:hAnsi="Times New Roman"/>
          <w:sz w:val="24"/>
          <w:szCs w:val="24"/>
          <w:lang w:val="ru-RU"/>
        </w:rPr>
        <w:t xml:space="preserve">, </w:t>
      </w:r>
      <w:r w:rsidRPr="000941E4">
        <w:rPr>
          <w:rFonts w:ascii="Times New Roman" w:hAnsi="Times New Roman"/>
          <w:sz w:val="24"/>
          <w:szCs w:val="24"/>
        </w:rPr>
        <w:t>everything</w:t>
      </w:r>
      <w:r w:rsidRPr="000941E4">
        <w:rPr>
          <w:rFonts w:ascii="Times New Roman" w:hAnsi="Times New Roman"/>
          <w:sz w:val="24"/>
          <w:szCs w:val="24"/>
          <w:lang w:val="ru-RU"/>
        </w:rPr>
        <w:t xml:space="preserve"> и другие) в повествовательных (утвердительных и отрицательных) и вопросительных предложениях;</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числительные для обозначения дат и больших чисел (100–1000);</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владеть социокультурными знаниями и умениями: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Россию и страну (страны)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136.8.4.3. Предметные результаты освоения программы по иностранному (английскому) языку к концу обучения в 7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владеть основными видами речевой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w:t>
      </w:r>
      <w:r w:rsidRPr="000941E4">
        <w:rPr>
          <w:rFonts w:ascii="Times New Roman" w:hAnsi="Times New Roman"/>
          <w:sz w:val="24"/>
          <w:szCs w:val="24"/>
          <w:lang w:val="ru-RU"/>
        </w:rPr>
        <w:lastRenderedPageBreak/>
        <w:t>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орфографическими навыками: правильно писать изученные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941E4">
        <w:rPr>
          <w:rFonts w:ascii="Times New Roman" w:hAnsi="Times New Roman"/>
          <w:sz w:val="24"/>
          <w:szCs w:val="24"/>
        </w:rPr>
        <w:t>ness</w:t>
      </w:r>
      <w:r w:rsidRPr="000941E4">
        <w:rPr>
          <w:rFonts w:ascii="Times New Roman" w:hAnsi="Times New Roman"/>
          <w:sz w:val="24"/>
          <w:szCs w:val="24"/>
          <w:lang w:val="ru-RU"/>
        </w:rPr>
        <w:t>, -</w:t>
      </w:r>
      <w:r w:rsidRPr="000941E4">
        <w:rPr>
          <w:rFonts w:ascii="Times New Roman" w:hAnsi="Times New Roman"/>
          <w:sz w:val="24"/>
          <w:szCs w:val="24"/>
        </w:rPr>
        <w:t>ment</w:t>
      </w:r>
      <w:r w:rsidRPr="000941E4">
        <w:rPr>
          <w:rFonts w:ascii="Times New Roman" w:hAnsi="Times New Roman"/>
          <w:sz w:val="24"/>
          <w:szCs w:val="24"/>
          <w:lang w:val="ru-RU"/>
        </w:rPr>
        <w:t>, имена прилагательные с помощью суффиксов -</w:t>
      </w:r>
      <w:r w:rsidRPr="000941E4">
        <w:rPr>
          <w:rFonts w:ascii="Times New Roman" w:hAnsi="Times New Roman"/>
          <w:sz w:val="24"/>
          <w:szCs w:val="24"/>
        </w:rPr>
        <w:t>ous</w:t>
      </w:r>
      <w:r w:rsidRPr="000941E4">
        <w:rPr>
          <w:rFonts w:ascii="Times New Roman" w:hAnsi="Times New Roman"/>
          <w:sz w:val="24"/>
          <w:szCs w:val="24"/>
          <w:lang w:val="ru-RU"/>
        </w:rPr>
        <w:t>, -</w:t>
      </w:r>
      <w:r w:rsidRPr="000941E4">
        <w:rPr>
          <w:rFonts w:ascii="Times New Roman" w:hAnsi="Times New Roman"/>
          <w:sz w:val="24"/>
          <w:szCs w:val="24"/>
        </w:rPr>
        <w:t>ly</w:t>
      </w:r>
      <w:r w:rsidRPr="000941E4">
        <w:rPr>
          <w:rFonts w:ascii="Times New Roman" w:hAnsi="Times New Roman"/>
          <w:sz w:val="24"/>
          <w:szCs w:val="24"/>
          <w:lang w:val="ru-RU"/>
        </w:rPr>
        <w:t>, -</w:t>
      </w:r>
      <w:r w:rsidRPr="000941E4">
        <w:rPr>
          <w:rFonts w:ascii="Times New Roman" w:hAnsi="Times New Roman"/>
          <w:sz w:val="24"/>
          <w:szCs w:val="24"/>
        </w:rPr>
        <w:t>y</w:t>
      </w:r>
      <w:r w:rsidRPr="000941E4">
        <w:rPr>
          <w:rFonts w:ascii="Times New Roman" w:hAnsi="Times New Roman"/>
          <w:sz w:val="24"/>
          <w:szCs w:val="24"/>
          <w:lang w:val="ru-RU"/>
        </w:rPr>
        <w:t xml:space="preserve">, имена прилагательные и наречия с помощью отрицательных префиксов </w:t>
      </w:r>
      <w:r w:rsidRPr="000941E4">
        <w:rPr>
          <w:rFonts w:ascii="Times New Roman" w:hAnsi="Times New Roman"/>
          <w:sz w:val="24"/>
          <w:szCs w:val="24"/>
        </w:rPr>
        <w:t>in</w:t>
      </w:r>
      <w:r w:rsidRPr="000941E4">
        <w:rPr>
          <w:rFonts w:ascii="Times New Roman" w:hAnsi="Times New Roman"/>
          <w:sz w:val="24"/>
          <w:szCs w:val="24"/>
          <w:lang w:val="ru-RU"/>
        </w:rPr>
        <w:t>-/</w:t>
      </w:r>
      <w:r w:rsidRPr="000941E4">
        <w:rPr>
          <w:rFonts w:ascii="Times New Roman" w:hAnsi="Times New Roman"/>
          <w:sz w:val="24"/>
          <w:szCs w:val="24"/>
        </w:rPr>
        <w:t>im</w:t>
      </w:r>
      <w:r w:rsidRPr="000941E4">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0941E4">
        <w:rPr>
          <w:rFonts w:ascii="Times New Roman" w:hAnsi="Times New Roman"/>
          <w:sz w:val="24"/>
          <w:szCs w:val="24"/>
        </w:rPr>
        <w:t>ed</w:t>
      </w:r>
      <w:r w:rsidRPr="000941E4">
        <w:rPr>
          <w:rFonts w:ascii="Times New Roman" w:hAnsi="Times New Roman"/>
          <w:sz w:val="24"/>
          <w:szCs w:val="24"/>
          <w:lang w:val="ru-RU"/>
        </w:rPr>
        <w:t xml:space="preserve"> (</w:t>
      </w:r>
      <w:r w:rsidRPr="000941E4">
        <w:rPr>
          <w:rFonts w:ascii="Times New Roman" w:hAnsi="Times New Roman"/>
          <w:sz w:val="24"/>
          <w:szCs w:val="24"/>
        </w:rPr>
        <w:t>blue</w:t>
      </w:r>
      <w:r w:rsidRPr="000941E4">
        <w:rPr>
          <w:rFonts w:ascii="Times New Roman" w:hAnsi="Times New Roman"/>
          <w:sz w:val="24"/>
          <w:szCs w:val="24"/>
          <w:lang w:val="ru-RU"/>
        </w:rPr>
        <w:t>-</w:t>
      </w:r>
      <w:r w:rsidRPr="000941E4">
        <w:rPr>
          <w:rFonts w:ascii="Times New Roman" w:hAnsi="Times New Roman"/>
          <w:sz w:val="24"/>
          <w:szCs w:val="24"/>
        </w:rPr>
        <w:t>eyed</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предложения со сложным дополнением (</w:t>
      </w:r>
      <w:r w:rsidRPr="000941E4">
        <w:rPr>
          <w:rFonts w:ascii="Times New Roman" w:hAnsi="Times New Roman"/>
          <w:sz w:val="24"/>
          <w:szCs w:val="24"/>
        </w:rPr>
        <w:t>Complex</w:t>
      </w:r>
      <w:r w:rsidRPr="000941E4">
        <w:rPr>
          <w:rFonts w:ascii="Times New Roman" w:hAnsi="Times New Roman"/>
          <w:sz w:val="24"/>
          <w:szCs w:val="24"/>
          <w:lang w:val="ru-RU"/>
        </w:rPr>
        <w:t xml:space="preserve"> </w:t>
      </w:r>
      <w:r w:rsidRPr="000941E4">
        <w:rPr>
          <w:rFonts w:ascii="Times New Roman" w:hAnsi="Times New Roman"/>
          <w:sz w:val="24"/>
          <w:szCs w:val="24"/>
        </w:rPr>
        <w:t>Object</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условные предложения реального (</w:t>
      </w:r>
      <w:r w:rsidRPr="000941E4">
        <w:rPr>
          <w:rFonts w:ascii="Times New Roman" w:hAnsi="Times New Roman"/>
          <w:sz w:val="24"/>
          <w:szCs w:val="24"/>
        </w:rPr>
        <w:t>Conditional</w:t>
      </w:r>
      <w:r w:rsidRPr="000941E4">
        <w:rPr>
          <w:rFonts w:ascii="Times New Roman" w:hAnsi="Times New Roman"/>
          <w:sz w:val="24"/>
          <w:szCs w:val="24"/>
          <w:lang w:val="ru-RU"/>
        </w:rPr>
        <w:t xml:space="preserve"> 0, </w:t>
      </w:r>
      <w:r w:rsidRPr="000941E4">
        <w:rPr>
          <w:rFonts w:ascii="Times New Roman" w:hAnsi="Times New Roman"/>
          <w:sz w:val="24"/>
          <w:szCs w:val="24"/>
        </w:rPr>
        <w:t>Conditional</w:t>
      </w:r>
      <w:r w:rsidRPr="000941E4">
        <w:rPr>
          <w:rFonts w:ascii="Times New Roman" w:hAnsi="Times New Roman"/>
          <w:sz w:val="24"/>
          <w:szCs w:val="24"/>
          <w:lang w:val="ru-RU"/>
        </w:rPr>
        <w:t xml:space="preserve"> </w:t>
      </w:r>
      <w:r w:rsidRPr="000941E4">
        <w:rPr>
          <w:rFonts w:ascii="Times New Roman" w:hAnsi="Times New Roman"/>
          <w:sz w:val="24"/>
          <w:szCs w:val="24"/>
        </w:rPr>
        <w:t>I</w:t>
      </w:r>
      <w:r w:rsidRPr="000941E4">
        <w:rPr>
          <w:rFonts w:ascii="Times New Roman" w:hAnsi="Times New Roman"/>
          <w:sz w:val="24"/>
          <w:szCs w:val="24"/>
          <w:lang w:val="ru-RU"/>
        </w:rPr>
        <w:t>)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предложения с конструкцией </w:t>
      </w:r>
      <w:r w:rsidRPr="000941E4">
        <w:rPr>
          <w:rFonts w:ascii="Times New Roman" w:hAnsi="Times New Roman"/>
          <w:sz w:val="24"/>
          <w:szCs w:val="24"/>
        </w:rPr>
        <w:t>to</w:t>
      </w:r>
      <w:r w:rsidRPr="000941E4">
        <w:rPr>
          <w:rFonts w:ascii="Times New Roman" w:hAnsi="Times New Roman"/>
          <w:sz w:val="24"/>
          <w:szCs w:val="24"/>
          <w:lang w:val="ru-RU"/>
        </w:rPr>
        <w:t xml:space="preserve"> </w:t>
      </w:r>
      <w:r w:rsidRPr="000941E4">
        <w:rPr>
          <w:rFonts w:ascii="Times New Roman" w:hAnsi="Times New Roman"/>
          <w:sz w:val="24"/>
          <w:szCs w:val="24"/>
        </w:rPr>
        <w:t>be</w:t>
      </w:r>
      <w:r w:rsidRPr="000941E4">
        <w:rPr>
          <w:rFonts w:ascii="Times New Roman" w:hAnsi="Times New Roman"/>
          <w:sz w:val="24"/>
          <w:szCs w:val="24"/>
          <w:lang w:val="ru-RU"/>
        </w:rPr>
        <w:t xml:space="preserve"> </w:t>
      </w:r>
      <w:r w:rsidRPr="000941E4">
        <w:rPr>
          <w:rFonts w:ascii="Times New Roman" w:hAnsi="Times New Roman"/>
          <w:sz w:val="24"/>
          <w:szCs w:val="24"/>
        </w:rPr>
        <w:t>going</w:t>
      </w:r>
      <w:r w:rsidRPr="000941E4">
        <w:rPr>
          <w:rFonts w:ascii="Times New Roman" w:hAnsi="Times New Roman"/>
          <w:sz w:val="24"/>
          <w:szCs w:val="24"/>
          <w:lang w:val="ru-RU"/>
        </w:rPr>
        <w:t xml:space="preserve"> </w:t>
      </w:r>
      <w:r w:rsidRPr="000941E4">
        <w:rPr>
          <w:rFonts w:ascii="Times New Roman" w:hAnsi="Times New Roman"/>
          <w:sz w:val="24"/>
          <w:szCs w:val="24"/>
        </w:rPr>
        <w:t>to</w:t>
      </w:r>
      <w:r w:rsidRPr="000941E4">
        <w:rPr>
          <w:rFonts w:ascii="Times New Roman" w:hAnsi="Times New Roman"/>
          <w:sz w:val="24"/>
          <w:szCs w:val="24"/>
          <w:lang w:val="ru-RU"/>
        </w:rPr>
        <w:t xml:space="preserve"> + инфинитив и формы </w:t>
      </w:r>
      <w:r w:rsidRPr="000941E4">
        <w:rPr>
          <w:rFonts w:ascii="Times New Roman" w:hAnsi="Times New Roman"/>
          <w:sz w:val="24"/>
          <w:szCs w:val="24"/>
        </w:rPr>
        <w:t>Future</w:t>
      </w:r>
      <w:r w:rsidRPr="000941E4">
        <w:rPr>
          <w:rFonts w:ascii="Times New Roman" w:hAnsi="Times New Roman"/>
          <w:sz w:val="24"/>
          <w:szCs w:val="24"/>
          <w:lang w:val="ru-RU"/>
        </w:rPr>
        <w:t xml:space="preserve"> </w:t>
      </w:r>
      <w:r w:rsidRPr="000941E4">
        <w:rPr>
          <w:rFonts w:ascii="Times New Roman" w:hAnsi="Times New Roman"/>
          <w:sz w:val="24"/>
          <w:szCs w:val="24"/>
        </w:rPr>
        <w:t>Simple</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 xml:space="preserve"> и </w:t>
      </w:r>
      <w:r w:rsidRPr="000941E4">
        <w:rPr>
          <w:rFonts w:ascii="Times New Roman" w:hAnsi="Times New Roman"/>
          <w:sz w:val="24"/>
          <w:szCs w:val="24"/>
        </w:rPr>
        <w:t>Present</w:t>
      </w:r>
      <w:r w:rsidRPr="000941E4">
        <w:rPr>
          <w:rFonts w:ascii="Times New Roman" w:hAnsi="Times New Roman"/>
          <w:sz w:val="24"/>
          <w:szCs w:val="24"/>
          <w:lang w:val="ru-RU"/>
        </w:rPr>
        <w:t xml:space="preserve"> </w:t>
      </w:r>
      <w:r w:rsidRPr="000941E4">
        <w:rPr>
          <w:rFonts w:ascii="Times New Roman" w:hAnsi="Times New Roman"/>
          <w:sz w:val="24"/>
          <w:szCs w:val="24"/>
        </w:rPr>
        <w:t>Continuous</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 xml:space="preserve"> для выражения будущего действия;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конструкцию </w:t>
      </w:r>
      <w:r w:rsidRPr="000941E4">
        <w:rPr>
          <w:rFonts w:ascii="Times New Roman" w:hAnsi="Times New Roman"/>
          <w:sz w:val="24"/>
          <w:szCs w:val="24"/>
        </w:rPr>
        <w:t>used</w:t>
      </w:r>
      <w:r w:rsidRPr="000941E4">
        <w:rPr>
          <w:rFonts w:ascii="Times New Roman" w:hAnsi="Times New Roman"/>
          <w:sz w:val="24"/>
          <w:szCs w:val="24"/>
          <w:lang w:val="ru-RU"/>
        </w:rPr>
        <w:t xml:space="preserve"> </w:t>
      </w:r>
      <w:r w:rsidRPr="000941E4">
        <w:rPr>
          <w:rFonts w:ascii="Times New Roman" w:hAnsi="Times New Roman"/>
          <w:sz w:val="24"/>
          <w:szCs w:val="24"/>
        </w:rPr>
        <w:t>to</w:t>
      </w:r>
      <w:r w:rsidRPr="000941E4">
        <w:rPr>
          <w:rFonts w:ascii="Times New Roman" w:hAnsi="Times New Roman"/>
          <w:sz w:val="24"/>
          <w:szCs w:val="24"/>
          <w:lang w:val="ru-RU"/>
        </w:rPr>
        <w:t xml:space="preserve"> + инфинитив глагола;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глаголы в наиболее употребительных формах страдательного залога (</w:t>
      </w:r>
      <w:r w:rsidRPr="000941E4">
        <w:rPr>
          <w:rFonts w:ascii="Times New Roman" w:hAnsi="Times New Roman"/>
          <w:sz w:val="24"/>
          <w:szCs w:val="24"/>
        </w:rPr>
        <w:t>Present</w:t>
      </w:r>
      <w:r w:rsidRPr="000941E4">
        <w:rPr>
          <w:rFonts w:ascii="Times New Roman" w:hAnsi="Times New Roman"/>
          <w:sz w:val="24"/>
          <w:szCs w:val="24"/>
          <w:lang w:val="ru-RU"/>
        </w:rPr>
        <w:t>/</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Simple</w:t>
      </w:r>
      <w:r w:rsidRPr="000941E4">
        <w:rPr>
          <w:rFonts w:ascii="Times New Roman" w:hAnsi="Times New Roman"/>
          <w:sz w:val="24"/>
          <w:szCs w:val="24"/>
          <w:lang w:val="ru-RU"/>
        </w:rPr>
        <w:t xml:space="preserve"> </w:t>
      </w:r>
      <w:r w:rsidRPr="000941E4">
        <w:rPr>
          <w:rFonts w:ascii="Times New Roman" w:hAnsi="Times New Roman"/>
          <w:sz w:val="24"/>
          <w:szCs w:val="24"/>
        </w:rPr>
        <w:t>Passive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предлоги, употребляемые с глаголами в страдательном залоге;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модальный глагол </w:t>
      </w:r>
      <w:r w:rsidRPr="000941E4">
        <w:rPr>
          <w:rFonts w:ascii="Times New Roman" w:hAnsi="Times New Roman"/>
          <w:sz w:val="24"/>
          <w:szCs w:val="24"/>
        </w:rPr>
        <w:t>might</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наречия, совпадающие по форме с прилагательными (</w:t>
      </w:r>
      <w:r w:rsidRPr="000941E4">
        <w:rPr>
          <w:rFonts w:ascii="Times New Roman" w:hAnsi="Times New Roman"/>
          <w:sz w:val="24"/>
          <w:szCs w:val="24"/>
        </w:rPr>
        <w:t>fast</w:t>
      </w:r>
      <w:r w:rsidRPr="000941E4">
        <w:rPr>
          <w:rFonts w:ascii="Times New Roman" w:hAnsi="Times New Roman"/>
          <w:sz w:val="24"/>
          <w:szCs w:val="24"/>
          <w:lang w:val="ru-RU"/>
        </w:rPr>
        <w:t xml:space="preserve">, </w:t>
      </w:r>
      <w:r w:rsidRPr="000941E4">
        <w:rPr>
          <w:rFonts w:ascii="Times New Roman" w:hAnsi="Times New Roman"/>
          <w:sz w:val="24"/>
          <w:szCs w:val="24"/>
        </w:rPr>
        <w:t>high</w:t>
      </w:r>
      <w:r w:rsidRPr="000941E4">
        <w:rPr>
          <w:rFonts w:ascii="Times New Roman" w:hAnsi="Times New Roman"/>
          <w:sz w:val="24"/>
          <w:szCs w:val="24"/>
          <w:lang w:val="ru-RU"/>
        </w:rPr>
        <w:t xml:space="preserve">; </w:t>
      </w:r>
      <w:r w:rsidRPr="000941E4">
        <w:rPr>
          <w:rFonts w:ascii="Times New Roman" w:hAnsi="Times New Roman"/>
          <w:sz w:val="24"/>
          <w:szCs w:val="24"/>
        </w:rPr>
        <w:t>early</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местоимения other/another, both, all, one;</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количественные числительные для обозначения больших чисел (до 1 000 000);</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владеть социокультурными знаниями и умениями: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Россию и страну (страны) изучаемого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8) использовать иноязычные словари и справочники, в том числе информационно-справочные системы в электронной форме;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136.8.4.4. Предметные результаты освоения программы по иностранному (английскому) языку к концу обучения в 8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владеть основными видами речевой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w:t>
      </w:r>
      <w:r w:rsidRPr="000941E4">
        <w:rPr>
          <w:rFonts w:ascii="Times New Roman" w:hAnsi="Times New Roman"/>
          <w:sz w:val="24"/>
          <w:szCs w:val="24"/>
          <w:lang w:val="ru-RU"/>
        </w:rPr>
        <w:lastRenderedPageBreak/>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941E4">
        <w:rPr>
          <w:rFonts w:ascii="Times New Roman" w:hAnsi="Times New Roman"/>
          <w:sz w:val="24"/>
          <w:szCs w:val="24"/>
        </w:rPr>
        <w:t>ity</w:t>
      </w:r>
      <w:r w:rsidRPr="000941E4">
        <w:rPr>
          <w:rFonts w:ascii="Times New Roman" w:hAnsi="Times New Roman"/>
          <w:sz w:val="24"/>
          <w:szCs w:val="24"/>
          <w:lang w:val="ru-RU"/>
        </w:rPr>
        <w:t>, -</w:t>
      </w:r>
      <w:r w:rsidRPr="000941E4">
        <w:rPr>
          <w:rFonts w:ascii="Times New Roman" w:hAnsi="Times New Roman"/>
          <w:sz w:val="24"/>
          <w:szCs w:val="24"/>
        </w:rPr>
        <w:t>ship</w:t>
      </w:r>
      <w:r w:rsidRPr="000941E4">
        <w:rPr>
          <w:rFonts w:ascii="Times New Roman" w:hAnsi="Times New Roman"/>
          <w:sz w:val="24"/>
          <w:szCs w:val="24"/>
          <w:lang w:val="ru-RU"/>
        </w:rPr>
        <w:t>, -</w:t>
      </w:r>
      <w:r w:rsidRPr="000941E4">
        <w:rPr>
          <w:rFonts w:ascii="Times New Roman" w:hAnsi="Times New Roman"/>
          <w:sz w:val="24"/>
          <w:szCs w:val="24"/>
        </w:rPr>
        <w:t>ance</w:t>
      </w:r>
      <w:r w:rsidRPr="000941E4">
        <w:rPr>
          <w:rFonts w:ascii="Times New Roman" w:hAnsi="Times New Roman"/>
          <w:sz w:val="24"/>
          <w:szCs w:val="24"/>
          <w:lang w:val="ru-RU"/>
        </w:rPr>
        <w:t>/-</w:t>
      </w:r>
      <w:r w:rsidRPr="000941E4">
        <w:rPr>
          <w:rFonts w:ascii="Times New Roman" w:hAnsi="Times New Roman"/>
          <w:sz w:val="24"/>
          <w:szCs w:val="24"/>
        </w:rPr>
        <w:t>ence</w:t>
      </w:r>
      <w:r w:rsidRPr="000941E4">
        <w:rPr>
          <w:rFonts w:ascii="Times New Roman" w:hAnsi="Times New Roman"/>
          <w:sz w:val="24"/>
          <w:szCs w:val="24"/>
          <w:lang w:val="ru-RU"/>
        </w:rPr>
        <w:t xml:space="preserve">, имена прилагательные с помощью префикса </w:t>
      </w:r>
      <w:r w:rsidRPr="000941E4">
        <w:rPr>
          <w:rFonts w:ascii="Times New Roman" w:hAnsi="Times New Roman"/>
          <w:sz w:val="24"/>
          <w:szCs w:val="24"/>
        </w:rPr>
        <w:t>inter</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0941E4">
        <w:rPr>
          <w:rFonts w:ascii="Times New Roman" w:hAnsi="Times New Roman"/>
          <w:sz w:val="24"/>
          <w:szCs w:val="24"/>
        </w:rPr>
        <w:t>to</w:t>
      </w:r>
      <w:r w:rsidRPr="000941E4">
        <w:rPr>
          <w:rFonts w:ascii="Times New Roman" w:hAnsi="Times New Roman"/>
          <w:sz w:val="24"/>
          <w:szCs w:val="24"/>
          <w:lang w:val="ru-RU"/>
        </w:rPr>
        <w:t xml:space="preserve"> </w:t>
      </w:r>
      <w:r w:rsidRPr="000941E4">
        <w:rPr>
          <w:rFonts w:ascii="Times New Roman" w:hAnsi="Times New Roman"/>
          <w:sz w:val="24"/>
          <w:szCs w:val="24"/>
        </w:rPr>
        <w:t>walk</w:t>
      </w:r>
      <w:r w:rsidRPr="000941E4">
        <w:rPr>
          <w:rFonts w:ascii="Times New Roman" w:hAnsi="Times New Roman"/>
          <w:sz w:val="24"/>
          <w:szCs w:val="24"/>
          <w:lang w:val="ru-RU"/>
        </w:rPr>
        <w:t xml:space="preserve"> – </w:t>
      </w:r>
      <w:r w:rsidRPr="000941E4">
        <w:rPr>
          <w:rFonts w:ascii="Times New Roman" w:hAnsi="Times New Roman"/>
          <w:sz w:val="24"/>
          <w:szCs w:val="24"/>
        </w:rPr>
        <w:t>a</w:t>
      </w:r>
      <w:r w:rsidRPr="000941E4">
        <w:rPr>
          <w:rFonts w:ascii="Times New Roman" w:hAnsi="Times New Roman"/>
          <w:sz w:val="24"/>
          <w:szCs w:val="24"/>
          <w:lang w:val="ru-RU"/>
        </w:rPr>
        <w:t xml:space="preserve"> </w:t>
      </w:r>
      <w:r w:rsidRPr="000941E4">
        <w:rPr>
          <w:rFonts w:ascii="Times New Roman" w:hAnsi="Times New Roman"/>
          <w:sz w:val="24"/>
          <w:szCs w:val="24"/>
        </w:rPr>
        <w:t>walk</w:t>
      </w:r>
      <w:r w:rsidRPr="000941E4">
        <w:rPr>
          <w:rFonts w:ascii="Times New Roman" w:hAnsi="Times New Roman"/>
          <w:sz w:val="24"/>
          <w:szCs w:val="24"/>
          <w:lang w:val="ru-RU"/>
        </w:rPr>
        <w:t>), глагол от имени существительного (</w:t>
      </w:r>
      <w:r w:rsidRPr="000941E4">
        <w:rPr>
          <w:rFonts w:ascii="Times New Roman" w:hAnsi="Times New Roman"/>
          <w:sz w:val="24"/>
          <w:szCs w:val="24"/>
        </w:rPr>
        <w:t>a</w:t>
      </w:r>
      <w:r w:rsidRPr="000941E4">
        <w:rPr>
          <w:rFonts w:ascii="Times New Roman" w:hAnsi="Times New Roman"/>
          <w:sz w:val="24"/>
          <w:szCs w:val="24"/>
          <w:lang w:val="ru-RU"/>
        </w:rPr>
        <w:t xml:space="preserve"> </w:t>
      </w:r>
      <w:r w:rsidRPr="000941E4">
        <w:rPr>
          <w:rFonts w:ascii="Times New Roman" w:hAnsi="Times New Roman"/>
          <w:sz w:val="24"/>
          <w:szCs w:val="24"/>
        </w:rPr>
        <w:t>present</w:t>
      </w:r>
      <w:r w:rsidRPr="000941E4">
        <w:rPr>
          <w:rFonts w:ascii="Times New Roman" w:hAnsi="Times New Roman"/>
          <w:sz w:val="24"/>
          <w:szCs w:val="24"/>
          <w:lang w:val="ru-RU"/>
        </w:rPr>
        <w:t xml:space="preserve"> – </w:t>
      </w:r>
      <w:r w:rsidRPr="000941E4">
        <w:rPr>
          <w:rFonts w:ascii="Times New Roman" w:hAnsi="Times New Roman"/>
          <w:sz w:val="24"/>
          <w:szCs w:val="24"/>
        </w:rPr>
        <w:t>to</w:t>
      </w:r>
      <w:r w:rsidRPr="000941E4">
        <w:rPr>
          <w:rFonts w:ascii="Times New Roman" w:hAnsi="Times New Roman"/>
          <w:sz w:val="24"/>
          <w:szCs w:val="24"/>
          <w:lang w:val="ru-RU"/>
        </w:rPr>
        <w:t xml:space="preserve"> </w:t>
      </w:r>
      <w:r w:rsidRPr="000941E4">
        <w:rPr>
          <w:rFonts w:ascii="Times New Roman" w:hAnsi="Times New Roman"/>
          <w:sz w:val="24"/>
          <w:szCs w:val="24"/>
        </w:rPr>
        <w:t>present</w:t>
      </w:r>
      <w:r w:rsidRPr="000941E4">
        <w:rPr>
          <w:rFonts w:ascii="Times New Roman" w:hAnsi="Times New Roman"/>
          <w:sz w:val="24"/>
          <w:szCs w:val="24"/>
          <w:lang w:val="ru-RU"/>
        </w:rPr>
        <w:t>), имя существительное от прилагательного (</w:t>
      </w:r>
      <w:r w:rsidRPr="000941E4">
        <w:rPr>
          <w:rFonts w:ascii="Times New Roman" w:hAnsi="Times New Roman"/>
          <w:sz w:val="24"/>
          <w:szCs w:val="24"/>
        </w:rPr>
        <w:t>rich</w:t>
      </w:r>
      <w:r w:rsidRPr="000941E4">
        <w:rPr>
          <w:rFonts w:ascii="Times New Roman" w:hAnsi="Times New Roman"/>
          <w:sz w:val="24"/>
          <w:szCs w:val="24"/>
          <w:lang w:val="ru-RU"/>
        </w:rPr>
        <w:t xml:space="preserve"> – </w:t>
      </w:r>
      <w:r w:rsidRPr="000941E4">
        <w:rPr>
          <w:rFonts w:ascii="Times New Roman" w:hAnsi="Times New Roman"/>
          <w:sz w:val="24"/>
          <w:szCs w:val="24"/>
        </w:rPr>
        <w:t>the</w:t>
      </w:r>
      <w:r w:rsidRPr="000941E4">
        <w:rPr>
          <w:rFonts w:ascii="Times New Roman" w:hAnsi="Times New Roman"/>
          <w:sz w:val="24"/>
          <w:szCs w:val="24"/>
          <w:lang w:val="ru-RU"/>
        </w:rPr>
        <w:t xml:space="preserve"> </w:t>
      </w:r>
      <w:r w:rsidRPr="000941E4">
        <w:rPr>
          <w:rFonts w:ascii="Times New Roman" w:hAnsi="Times New Roman"/>
          <w:sz w:val="24"/>
          <w:szCs w:val="24"/>
        </w:rPr>
        <w:t>rich</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предложения со сложным дополнением (</w:t>
      </w:r>
      <w:r w:rsidRPr="000941E4">
        <w:rPr>
          <w:rFonts w:ascii="Times New Roman" w:hAnsi="Times New Roman"/>
          <w:sz w:val="24"/>
          <w:szCs w:val="24"/>
        </w:rPr>
        <w:t>Complex</w:t>
      </w:r>
      <w:r w:rsidRPr="000941E4">
        <w:rPr>
          <w:rFonts w:ascii="Times New Roman" w:hAnsi="Times New Roman"/>
          <w:sz w:val="24"/>
          <w:szCs w:val="24"/>
          <w:lang w:val="ru-RU"/>
        </w:rPr>
        <w:t xml:space="preserve"> </w:t>
      </w:r>
      <w:r w:rsidRPr="000941E4">
        <w:rPr>
          <w:rFonts w:ascii="Times New Roman" w:hAnsi="Times New Roman"/>
          <w:sz w:val="24"/>
          <w:szCs w:val="24"/>
        </w:rPr>
        <w:t>Object</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 типы вопросительных предложений в </w:t>
      </w:r>
      <w:r w:rsidRPr="000941E4">
        <w:rPr>
          <w:rFonts w:ascii="Times New Roman" w:hAnsi="Times New Roman"/>
          <w:sz w:val="24"/>
          <w:szCs w:val="24"/>
        </w:rPr>
        <w:t>Past</w:t>
      </w:r>
      <w:r w:rsidRPr="000941E4">
        <w:rPr>
          <w:rFonts w:ascii="Times New Roman" w:hAnsi="Times New Roman"/>
          <w:sz w:val="24"/>
          <w:szCs w:val="24"/>
          <w:lang w:val="ru-RU"/>
        </w:rPr>
        <w:t xml:space="preserve"> </w:t>
      </w:r>
      <w:r w:rsidRPr="000941E4">
        <w:rPr>
          <w:rFonts w:ascii="Times New Roman" w:hAnsi="Times New Roman"/>
          <w:sz w:val="24"/>
          <w:szCs w:val="24"/>
        </w:rPr>
        <w:t>Perfect</w:t>
      </w:r>
      <w:r w:rsidRPr="000941E4">
        <w:rPr>
          <w:rFonts w:ascii="Times New Roman" w:hAnsi="Times New Roman"/>
          <w:sz w:val="24"/>
          <w:szCs w:val="24"/>
          <w:lang w:val="ru-RU"/>
        </w:rPr>
        <w:t xml:space="preserve"> </w:t>
      </w:r>
      <w:r w:rsidRPr="000941E4">
        <w:rPr>
          <w:rFonts w:ascii="Times New Roman" w:hAnsi="Times New Roman"/>
          <w:sz w:val="24"/>
          <w:szCs w:val="24"/>
        </w:rPr>
        <w:t>Tense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согласование времён в рамках сложного предложения;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согласование подлежащего, выраженного собирательным существительным (</w:t>
      </w:r>
      <w:r w:rsidRPr="000941E4">
        <w:rPr>
          <w:rFonts w:ascii="Times New Roman" w:hAnsi="Times New Roman"/>
          <w:sz w:val="24"/>
          <w:szCs w:val="24"/>
        </w:rPr>
        <w:t>family</w:t>
      </w:r>
      <w:r w:rsidRPr="000941E4">
        <w:rPr>
          <w:rFonts w:ascii="Times New Roman" w:hAnsi="Times New Roman"/>
          <w:sz w:val="24"/>
          <w:szCs w:val="24"/>
          <w:lang w:val="ru-RU"/>
        </w:rPr>
        <w:t xml:space="preserve">, </w:t>
      </w:r>
      <w:r w:rsidRPr="000941E4">
        <w:rPr>
          <w:rFonts w:ascii="Times New Roman" w:hAnsi="Times New Roman"/>
          <w:sz w:val="24"/>
          <w:szCs w:val="24"/>
        </w:rPr>
        <w:t>police</w:t>
      </w:r>
      <w:r w:rsidRPr="000941E4">
        <w:rPr>
          <w:rFonts w:ascii="Times New Roman" w:hAnsi="Times New Roman"/>
          <w:sz w:val="24"/>
          <w:szCs w:val="24"/>
          <w:lang w:val="ru-RU"/>
        </w:rPr>
        <w:t>), со сказуемым;</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конструкции с глаголами на -ing: to love/hate doing something;</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конструкции, содержащие глаголы-связки to be/to look/to feel/to seem;</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конструкции be/get used to do something; be/get used doing something;</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конструкцию both … and …;</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конструкции c глаголами to stop, to remember, to forget (разница в значении to stop doing smth и to stop to do smth);</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модальные глаголы в косвенной речи в настоящем и прошедшем времени;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наречия </w:t>
      </w:r>
      <w:r w:rsidRPr="000941E4">
        <w:rPr>
          <w:rFonts w:ascii="Times New Roman" w:hAnsi="Times New Roman"/>
          <w:sz w:val="24"/>
          <w:szCs w:val="24"/>
        </w:rPr>
        <w:t>too</w:t>
      </w:r>
      <w:r w:rsidRPr="000941E4">
        <w:rPr>
          <w:rFonts w:ascii="Times New Roman" w:hAnsi="Times New Roman"/>
          <w:sz w:val="24"/>
          <w:szCs w:val="24"/>
          <w:lang w:val="ru-RU"/>
        </w:rPr>
        <w:t xml:space="preserve"> – </w:t>
      </w:r>
      <w:r w:rsidRPr="000941E4">
        <w:rPr>
          <w:rFonts w:ascii="Times New Roman" w:hAnsi="Times New Roman"/>
          <w:sz w:val="24"/>
          <w:szCs w:val="24"/>
        </w:rPr>
        <w:t>enough</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отрицательные местоимения </w:t>
      </w:r>
      <w:r w:rsidRPr="000941E4">
        <w:rPr>
          <w:rFonts w:ascii="Times New Roman" w:hAnsi="Times New Roman"/>
          <w:sz w:val="24"/>
          <w:szCs w:val="24"/>
        </w:rPr>
        <w:t>no</w:t>
      </w:r>
      <w:r w:rsidRPr="000941E4">
        <w:rPr>
          <w:rFonts w:ascii="Times New Roman" w:hAnsi="Times New Roman"/>
          <w:sz w:val="24"/>
          <w:szCs w:val="24"/>
          <w:lang w:val="ru-RU"/>
        </w:rPr>
        <w:t xml:space="preserve"> (и его производные </w:t>
      </w:r>
      <w:r w:rsidRPr="000941E4">
        <w:rPr>
          <w:rFonts w:ascii="Times New Roman" w:hAnsi="Times New Roman"/>
          <w:sz w:val="24"/>
          <w:szCs w:val="24"/>
        </w:rPr>
        <w:t>nobody</w:t>
      </w:r>
      <w:r w:rsidRPr="000941E4">
        <w:rPr>
          <w:rFonts w:ascii="Times New Roman" w:hAnsi="Times New Roman"/>
          <w:sz w:val="24"/>
          <w:szCs w:val="24"/>
          <w:lang w:val="ru-RU"/>
        </w:rPr>
        <w:t xml:space="preserve">, </w:t>
      </w:r>
      <w:r w:rsidRPr="000941E4">
        <w:rPr>
          <w:rFonts w:ascii="Times New Roman" w:hAnsi="Times New Roman"/>
          <w:sz w:val="24"/>
          <w:szCs w:val="24"/>
        </w:rPr>
        <w:t>nothing</w:t>
      </w:r>
      <w:r w:rsidRPr="000941E4">
        <w:rPr>
          <w:rFonts w:ascii="Times New Roman" w:hAnsi="Times New Roman"/>
          <w:sz w:val="24"/>
          <w:szCs w:val="24"/>
          <w:lang w:val="ru-RU"/>
        </w:rPr>
        <w:t xml:space="preserve">, </w:t>
      </w:r>
      <w:r w:rsidRPr="000941E4">
        <w:rPr>
          <w:rFonts w:ascii="Times New Roman" w:hAnsi="Times New Roman"/>
          <w:sz w:val="24"/>
          <w:szCs w:val="24"/>
        </w:rPr>
        <w:t>etc</w:t>
      </w:r>
      <w:r w:rsidRPr="000941E4">
        <w:rPr>
          <w:rFonts w:ascii="Times New Roman" w:hAnsi="Times New Roman"/>
          <w:sz w:val="24"/>
          <w:szCs w:val="24"/>
          <w:lang w:val="ru-RU"/>
        </w:rPr>
        <w:t xml:space="preserve">.), </w:t>
      </w:r>
      <w:r w:rsidRPr="000941E4">
        <w:rPr>
          <w:rFonts w:ascii="Times New Roman" w:hAnsi="Times New Roman"/>
          <w:sz w:val="24"/>
          <w:szCs w:val="24"/>
        </w:rPr>
        <w:t>none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владеть социокультурными знаниями и умениями: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136.8.4.5. Предметные результаты освоения программы по иностранному (английскому) языку к концу обучения в 9 классе: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владеть основными видами речевой деятельности: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Pr="000941E4">
        <w:rPr>
          <w:rFonts w:ascii="Times New Roman" w:hAnsi="Times New Roman"/>
          <w:sz w:val="24"/>
          <w:szCs w:val="24"/>
          <w:lang w:val="ru-RU"/>
        </w:rPr>
        <w:lastRenderedPageBreak/>
        <w:t>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орфографическими навыками: правильно писать изученные слова;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0941E4">
        <w:rPr>
          <w:rFonts w:ascii="Times New Roman" w:hAnsi="Times New Roman"/>
          <w:sz w:val="24"/>
          <w:szCs w:val="24"/>
        </w:rPr>
        <w:t>under</w:t>
      </w:r>
      <w:r w:rsidRPr="000941E4">
        <w:rPr>
          <w:rFonts w:ascii="Times New Roman" w:hAnsi="Times New Roman"/>
          <w:sz w:val="24"/>
          <w:szCs w:val="24"/>
          <w:lang w:val="ru-RU"/>
        </w:rPr>
        <w:t xml:space="preserve">-, </w:t>
      </w:r>
      <w:r w:rsidRPr="000941E4">
        <w:rPr>
          <w:rFonts w:ascii="Times New Roman" w:hAnsi="Times New Roman"/>
          <w:sz w:val="24"/>
          <w:szCs w:val="24"/>
        </w:rPr>
        <w:t>over</w:t>
      </w:r>
      <w:r w:rsidRPr="000941E4">
        <w:rPr>
          <w:rFonts w:ascii="Times New Roman" w:hAnsi="Times New Roman"/>
          <w:sz w:val="24"/>
          <w:szCs w:val="24"/>
          <w:lang w:val="ru-RU"/>
        </w:rPr>
        <w:t xml:space="preserve">-, </w:t>
      </w:r>
      <w:r w:rsidRPr="000941E4">
        <w:rPr>
          <w:rFonts w:ascii="Times New Roman" w:hAnsi="Times New Roman"/>
          <w:sz w:val="24"/>
          <w:szCs w:val="24"/>
        </w:rPr>
        <w:t>dis</w:t>
      </w:r>
      <w:r w:rsidRPr="000941E4">
        <w:rPr>
          <w:rFonts w:ascii="Times New Roman" w:hAnsi="Times New Roman"/>
          <w:sz w:val="24"/>
          <w:szCs w:val="24"/>
          <w:lang w:val="ru-RU"/>
        </w:rPr>
        <w:t xml:space="preserve">-, </w:t>
      </w:r>
      <w:r w:rsidRPr="000941E4">
        <w:rPr>
          <w:rFonts w:ascii="Times New Roman" w:hAnsi="Times New Roman"/>
          <w:sz w:val="24"/>
          <w:szCs w:val="24"/>
        </w:rPr>
        <w:t>mis</w:t>
      </w:r>
      <w:r w:rsidRPr="000941E4">
        <w:rPr>
          <w:rFonts w:ascii="Times New Roman" w:hAnsi="Times New Roman"/>
          <w:sz w:val="24"/>
          <w:szCs w:val="24"/>
          <w:lang w:val="ru-RU"/>
        </w:rPr>
        <w:t>-, имена прилагательные с помощью суффиксов -</w:t>
      </w:r>
      <w:r w:rsidRPr="000941E4">
        <w:rPr>
          <w:rFonts w:ascii="Times New Roman" w:hAnsi="Times New Roman"/>
          <w:sz w:val="24"/>
          <w:szCs w:val="24"/>
        </w:rPr>
        <w:t>able</w:t>
      </w:r>
      <w:r w:rsidRPr="000941E4">
        <w:rPr>
          <w:rFonts w:ascii="Times New Roman" w:hAnsi="Times New Roman"/>
          <w:sz w:val="24"/>
          <w:szCs w:val="24"/>
          <w:lang w:val="ru-RU"/>
        </w:rPr>
        <w:t>/-</w:t>
      </w:r>
      <w:r w:rsidRPr="000941E4">
        <w:rPr>
          <w:rFonts w:ascii="Times New Roman" w:hAnsi="Times New Roman"/>
          <w:sz w:val="24"/>
          <w:szCs w:val="24"/>
        </w:rPr>
        <w:t>ible</w:t>
      </w:r>
      <w:r w:rsidRPr="000941E4">
        <w:rPr>
          <w:rFonts w:ascii="Times New Roman" w:hAnsi="Times New Roman"/>
          <w:sz w:val="24"/>
          <w:szCs w:val="24"/>
          <w:lang w:val="ru-RU"/>
        </w:rPr>
        <w:t xml:space="preserve">, имена существительные с помощью отрицательных префиксов </w:t>
      </w:r>
      <w:r w:rsidRPr="000941E4">
        <w:rPr>
          <w:rFonts w:ascii="Times New Roman" w:hAnsi="Times New Roman"/>
          <w:sz w:val="24"/>
          <w:szCs w:val="24"/>
        </w:rPr>
        <w:t>in</w:t>
      </w:r>
      <w:r w:rsidRPr="000941E4">
        <w:rPr>
          <w:rFonts w:ascii="Times New Roman" w:hAnsi="Times New Roman"/>
          <w:sz w:val="24"/>
          <w:szCs w:val="24"/>
          <w:lang w:val="ru-RU"/>
        </w:rPr>
        <w:t>-/</w:t>
      </w:r>
      <w:r w:rsidRPr="000941E4">
        <w:rPr>
          <w:rFonts w:ascii="Times New Roman" w:hAnsi="Times New Roman"/>
          <w:sz w:val="24"/>
          <w:szCs w:val="24"/>
        </w:rPr>
        <w:t>im</w:t>
      </w:r>
      <w:r w:rsidRPr="000941E4">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0941E4">
        <w:rPr>
          <w:rFonts w:ascii="Times New Roman" w:hAnsi="Times New Roman"/>
          <w:sz w:val="24"/>
          <w:szCs w:val="24"/>
        </w:rPr>
        <w:t>ed</w:t>
      </w:r>
      <w:r w:rsidRPr="000941E4">
        <w:rPr>
          <w:rFonts w:ascii="Times New Roman" w:hAnsi="Times New Roman"/>
          <w:sz w:val="24"/>
          <w:szCs w:val="24"/>
          <w:lang w:val="ru-RU"/>
        </w:rPr>
        <w:t xml:space="preserve"> (</w:t>
      </w:r>
      <w:r w:rsidRPr="000941E4">
        <w:rPr>
          <w:rFonts w:ascii="Times New Roman" w:hAnsi="Times New Roman"/>
          <w:sz w:val="24"/>
          <w:szCs w:val="24"/>
        </w:rPr>
        <w:t>eight</w:t>
      </w:r>
      <w:r w:rsidRPr="000941E4">
        <w:rPr>
          <w:rFonts w:ascii="Times New Roman" w:hAnsi="Times New Roman"/>
          <w:sz w:val="24"/>
          <w:szCs w:val="24"/>
          <w:lang w:val="ru-RU"/>
        </w:rPr>
        <w:t>-</w:t>
      </w:r>
      <w:r w:rsidRPr="000941E4">
        <w:rPr>
          <w:rFonts w:ascii="Times New Roman" w:hAnsi="Times New Roman"/>
          <w:sz w:val="24"/>
          <w:szCs w:val="24"/>
        </w:rPr>
        <w:t>legged</w:t>
      </w:r>
      <w:r w:rsidRPr="000941E4">
        <w:rPr>
          <w:rFonts w:ascii="Times New Roman" w:hAnsi="Times New Roman"/>
          <w:sz w:val="24"/>
          <w:szCs w:val="24"/>
          <w:lang w:val="ru-RU"/>
        </w:rPr>
        <w:t>), сложное существительное путём соединения основ существительного с предлогом (</w:t>
      </w:r>
      <w:r w:rsidRPr="000941E4">
        <w:rPr>
          <w:rFonts w:ascii="Times New Roman" w:hAnsi="Times New Roman"/>
          <w:sz w:val="24"/>
          <w:szCs w:val="24"/>
        </w:rPr>
        <w:t>mother</w:t>
      </w:r>
      <w:r w:rsidRPr="000941E4">
        <w:rPr>
          <w:rFonts w:ascii="Times New Roman" w:hAnsi="Times New Roman"/>
          <w:sz w:val="24"/>
          <w:szCs w:val="24"/>
          <w:lang w:val="ru-RU"/>
        </w:rPr>
        <w:t>-</w:t>
      </w:r>
      <w:r w:rsidRPr="000941E4">
        <w:rPr>
          <w:rFonts w:ascii="Times New Roman" w:hAnsi="Times New Roman"/>
          <w:sz w:val="24"/>
          <w:szCs w:val="24"/>
        </w:rPr>
        <w:t>in</w:t>
      </w:r>
      <w:r w:rsidRPr="000941E4">
        <w:rPr>
          <w:rFonts w:ascii="Times New Roman" w:hAnsi="Times New Roman"/>
          <w:sz w:val="24"/>
          <w:szCs w:val="24"/>
          <w:lang w:val="ru-RU"/>
        </w:rPr>
        <w:t>-</w:t>
      </w:r>
      <w:r w:rsidRPr="000941E4">
        <w:rPr>
          <w:rFonts w:ascii="Times New Roman" w:hAnsi="Times New Roman"/>
          <w:sz w:val="24"/>
          <w:szCs w:val="24"/>
        </w:rPr>
        <w:t>law</w:t>
      </w:r>
      <w:r w:rsidRPr="000941E4">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0941E4">
        <w:rPr>
          <w:rFonts w:ascii="Times New Roman" w:hAnsi="Times New Roman"/>
          <w:sz w:val="24"/>
          <w:szCs w:val="24"/>
        </w:rPr>
        <w:t>I</w:t>
      </w:r>
      <w:r w:rsidRPr="000941E4">
        <w:rPr>
          <w:rFonts w:ascii="Times New Roman" w:hAnsi="Times New Roman"/>
          <w:sz w:val="24"/>
          <w:szCs w:val="24"/>
          <w:lang w:val="ru-RU"/>
        </w:rPr>
        <w:t xml:space="preserve"> (</w:t>
      </w:r>
      <w:r w:rsidRPr="000941E4">
        <w:rPr>
          <w:rFonts w:ascii="Times New Roman" w:hAnsi="Times New Roman"/>
          <w:sz w:val="24"/>
          <w:szCs w:val="24"/>
        </w:rPr>
        <w:t>nice</w:t>
      </w:r>
      <w:r w:rsidRPr="000941E4">
        <w:rPr>
          <w:rFonts w:ascii="Times New Roman" w:hAnsi="Times New Roman"/>
          <w:sz w:val="24"/>
          <w:szCs w:val="24"/>
          <w:lang w:val="ru-RU"/>
        </w:rPr>
        <w:t>-</w:t>
      </w:r>
      <w:r w:rsidRPr="000941E4">
        <w:rPr>
          <w:rFonts w:ascii="Times New Roman" w:hAnsi="Times New Roman"/>
          <w:sz w:val="24"/>
          <w:szCs w:val="24"/>
        </w:rPr>
        <w:t>looking</w:t>
      </w:r>
      <w:r w:rsidRPr="000941E4">
        <w:rPr>
          <w:rFonts w:ascii="Times New Roman" w:hAnsi="Times New Roman"/>
          <w:sz w:val="24"/>
          <w:szCs w:val="24"/>
          <w:lang w:val="ru-RU"/>
        </w:rPr>
        <w:t xml:space="preserve">), сложное прилагательное путём соединения наречия с основой причастия </w:t>
      </w:r>
      <w:r w:rsidRPr="000941E4">
        <w:rPr>
          <w:rFonts w:ascii="Times New Roman" w:hAnsi="Times New Roman"/>
          <w:sz w:val="24"/>
          <w:szCs w:val="24"/>
        </w:rPr>
        <w:t>II</w:t>
      </w:r>
      <w:r w:rsidRPr="000941E4">
        <w:rPr>
          <w:rFonts w:ascii="Times New Roman" w:hAnsi="Times New Roman"/>
          <w:sz w:val="24"/>
          <w:szCs w:val="24"/>
          <w:lang w:val="ru-RU"/>
        </w:rPr>
        <w:t xml:space="preserve"> (</w:t>
      </w:r>
      <w:r w:rsidRPr="000941E4">
        <w:rPr>
          <w:rFonts w:ascii="Times New Roman" w:hAnsi="Times New Roman"/>
          <w:sz w:val="24"/>
          <w:szCs w:val="24"/>
        </w:rPr>
        <w:t>well</w:t>
      </w:r>
      <w:r w:rsidRPr="000941E4">
        <w:rPr>
          <w:rFonts w:ascii="Times New Roman" w:hAnsi="Times New Roman"/>
          <w:sz w:val="24"/>
          <w:szCs w:val="24"/>
          <w:lang w:val="ru-RU"/>
        </w:rPr>
        <w:t>-</w:t>
      </w:r>
      <w:r w:rsidRPr="000941E4">
        <w:rPr>
          <w:rFonts w:ascii="Times New Roman" w:hAnsi="Times New Roman"/>
          <w:sz w:val="24"/>
          <w:szCs w:val="24"/>
        </w:rPr>
        <w:t>behaved</w:t>
      </w:r>
      <w:r w:rsidRPr="000941E4">
        <w:rPr>
          <w:rFonts w:ascii="Times New Roman" w:hAnsi="Times New Roman"/>
          <w:sz w:val="24"/>
          <w:szCs w:val="24"/>
          <w:lang w:val="ru-RU"/>
        </w:rPr>
        <w:t>), глагол от прилагательного (</w:t>
      </w:r>
      <w:r w:rsidRPr="000941E4">
        <w:rPr>
          <w:rFonts w:ascii="Times New Roman" w:hAnsi="Times New Roman"/>
          <w:sz w:val="24"/>
          <w:szCs w:val="24"/>
        </w:rPr>
        <w:t>cool</w:t>
      </w:r>
      <w:r w:rsidRPr="000941E4">
        <w:rPr>
          <w:rFonts w:ascii="Times New Roman" w:hAnsi="Times New Roman"/>
          <w:sz w:val="24"/>
          <w:szCs w:val="24"/>
          <w:lang w:val="ru-RU"/>
        </w:rPr>
        <w:t xml:space="preserve"> – </w:t>
      </w:r>
      <w:r w:rsidRPr="000941E4">
        <w:rPr>
          <w:rFonts w:ascii="Times New Roman" w:hAnsi="Times New Roman"/>
          <w:sz w:val="24"/>
          <w:szCs w:val="24"/>
        </w:rPr>
        <w:t>to</w:t>
      </w:r>
      <w:r w:rsidRPr="000941E4">
        <w:rPr>
          <w:rFonts w:ascii="Times New Roman" w:hAnsi="Times New Roman"/>
          <w:sz w:val="24"/>
          <w:szCs w:val="24"/>
          <w:lang w:val="ru-RU"/>
        </w:rPr>
        <w:t xml:space="preserve"> </w:t>
      </w:r>
      <w:r w:rsidRPr="000941E4">
        <w:rPr>
          <w:rFonts w:ascii="Times New Roman" w:hAnsi="Times New Roman"/>
          <w:sz w:val="24"/>
          <w:szCs w:val="24"/>
        </w:rPr>
        <w:t>cool</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употреблять в устной и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rPr>
      </w:pPr>
      <w:r w:rsidRPr="000941E4">
        <w:rPr>
          <w:rFonts w:ascii="Times New Roman" w:hAnsi="Times New Roman"/>
          <w:sz w:val="24"/>
          <w:szCs w:val="24"/>
        </w:rPr>
        <w:t>предложения со сложным дополнением (Complex Object) (I want to have my hair cut.);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предложения с </w:t>
      </w:r>
      <w:r w:rsidRPr="000941E4">
        <w:rPr>
          <w:rFonts w:ascii="Times New Roman" w:hAnsi="Times New Roman"/>
          <w:sz w:val="24"/>
          <w:szCs w:val="24"/>
        </w:rPr>
        <w:t>I</w:t>
      </w:r>
      <w:r w:rsidRPr="000941E4">
        <w:rPr>
          <w:rFonts w:ascii="Times New Roman" w:hAnsi="Times New Roman"/>
          <w:sz w:val="24"/>
          <w:szCs w:val="24"/>
          <w:lang w:val="ru-RU"/>
        </w:rPr>
        <w:t xml:space="preserve"> </w:t>
      </w:r>
      <w:r w:rsidRPr="000941E4">
        <w:rPr>
          <w:rFonts w:ascii="Times New Roman" w:hAnsi="Times New Roman"/>
          <w:sz w:val="24"/>
          <w:szCs w:val="24"/>
        </w:rPr>
        <w:t>wish</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условные предложения нереального характера (</w:t>
      </w:r>
      <w:r w:rsidRPr="000941E4">
        <w:rPr>
          <w:rFonts w:ascii="Times New Roman" w:hAnsi="Times New Roman"/>
          <w:sz w:val="24"/>
          <w:szCs w:val="24"/>
        </w:rPr>
        <w:t>Conditional</w:t>
      </w:r>
      <w:r w:rsidRPr="000941E4">
        <w:rPr>
          <w:rFonts w:ascii="Times New Roman" w:hAnsi="Times New Roman"/>
          <w:sz w:val="24"/>
          <w:szCs w:val="24"/>
          <w:lang w:val="ru-RU"/>
        </w:rPr>
        <w:t xml:space="preserve"> </w:t>
      </w:r>
      <w:r w:rsidRPr="000941E4">
        <w:rPr>
          <w:rFonts w:ascii="Times New Roman" w:hAnsi="Times New Roman"/>
          <w:sz w:val="24"/>
          <w:szCs w:val="24"/>
        </w:rPr>
        <w:t>II</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конструкцию для выражения предпочтения </w:t>
      </w:r>
      <w:r w:rsidRPr="000941E4">
        <w:rPr>
          <w:rFonts w:ascii="Times New Roman" w:hAnsi="Times New Roman"/>
          <w:sz w:val="24"/>
          <w:szCs w:val="24"/>
        </w:rPr>
        <w:t>I</w:t>
      </w:r>
      <w:r w:rsidRPr="000941E4">
        <w:rPr>
          <w:rFonts w:ascii="Times New Roman" w:hAnsi="Times New Roman"/>
          <w:sz w:val="24"/>
          <w:szCs w:val="24"/>
          <w:lang w:val="ru-RU"/>
        </w:rPr>
        <w:t xml:space="preserve"> </w:t>
      </w:r>
      <w:r w:rsidRPr="000941E4">
        <w:rPr>
          <w:rFonts w:ascii="Times New Roman" w:hAnsi="Times New Roman"/>
          <w:sz w:val="24"/>
          <w:szCs w:val="24"/>
        </w:rPr>
        <w:t>prefer</w:t>
      </w:r>
      <w:r w:rsidRPr="000941E4">
        <w:rPr>
          <w:rFonts w:ascii="Times New Roman" w:hAnsi="Times New Roman"/>
          <w:sz w:val="24"/>
          <w:szCs w:val="24"/>
          <w:lang w:val="ru-RU"/>
        </w:rPr>
        <w:t xml:space="preserve"> …/</w:t>
      </w:r>
      <w:r w:rsidRPr="000941E4">
        <w:rPr>
          <w:rFonts w:ascii="Times New Roman" w:hAnsi="Times New Roman"/>
          <w:sz w:val="24"/>
          <w:szCs w:val="24"/>
        </w:rPr>
        <w:t>I</w:t>
      </w:r>
      <w:r w:rsidRPr="000941E4">
        <w:rPr>
          <w:rFonts w:ascii="Times New Roman" w:hAnsi="Times New Roman"/>
          <w:sz w:val="24"/>
          <w:szCs w:val="24"/>
          <w:lang w:val="ru-RU"/>
        </w:rPr>
        <w:t>’</w:t>
      </w:r>
      <w:r w:rsidRPr="000941E4">
        <w:rPr>
          <w:rFonts w:ascii="Times New Roman" w:hAnsi="Times New Roman"/>
          <w:sz w:val="24"/>
          <w:szCs w:val="24"/>
        </w:rPr>
        <w:t>d</w:t>
      </w:r>
      <w:r w:rsidRPr="000941E4">
        <w:rPr>
          <w:rFonts w:ascii="Times New Roman" w:hAnsi="Times New Roman"/>
          <w:sz w:val="24"/>
          <w:szCs w:val="24"/>
          <w:lang w:val="ru-RU"/>
        </w:rPr>
        <w:t xml:space="preserve"> </w:t>
      </w:r>
      <w:r w:rsidRPr="000941E4">
        <w:rPr>
          <w:rFonts w:ascii="Times New Roman" w:hAnsi="Times New Roman"/>
          <w:sz w:val="24"/>
          <w:szCs w:val="24"/>
        </w:rPr>
        <w:t>prefer</w:t>
      </w:r>
      <w:r w:rsidRPr="000941E4">
        <w:rPr>
          <w:rFonts w:ascii="Times New Roman" w:hAnsi="Times New Roman"/>
          <w:sz w:val="24"/>
          <w:szCs w:val="24"/>
          <w:lang w:val="ru-RU"/>
        </w:rPr>
        <w:t xml:space="preserve"> …/</w:t>
      </w:r>
      <w:r w:rsidRPr="000941E4">
        <w:rPr>
          <w:rFonts w:ascii="Times New Roman" w:hAnsi="Times New Roman"/>
          <w:sz w:val="24"/>
          <w:szCs w:val="24"/>
        </w:rPr>
        <w:t>I</w:t>
      </w:r>
      <w:r w:rsidRPr="000941E4">
        <w:rPr>
          <w:rFonts w:ascii="Times New Roman" w:hAnsi="Times New Roman"/>
          <w:sz w:val="24"/>
          <w:szCs w:val="24"/>
          <w:lang w:val="ru-RU"/>
        </w:rPr>
        <w:t>’</w:t>
      </w:r>
      <w:r w:rsidRPr="000941E4">
        <w:rPr>
          <w:rFonts w:ascii="Times New Roman" w:hAnsi="Times New Roman"/>
          <w:sz w:val="24"/>
          <w:szCs w:val="24"/>
        </w:rPr>
        <w:t>d</w:t>
      </w:r>
      <w:r w:rsidRPr="000941E4">
        <w:rPr>
          <w:rFonts w:ascii="Times New Roman" w:hAnsi="Times New Roman"/>
          <w:sz w:val="24"/>
          <w:szCs w:val="24"/>
          <w:lang w:val="ru-RU"/>
        </w:rPr>
        <w:t xml:space="preserve"> </w:t>
      </w:r>
      <w:r w:rsidRPr="000941E4">
        <w:rPr>
          <w:rFonts w:ascii="Times New Roman" w:hAnsi="Times New Roman"/>
          <w:sz w:val="24"/>
          <w:szCs w:val="24"/>
        </w:rPr>
        <w:t>rather</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предложения с конструкцией </w:t>
      </w:r>
      <w:r w:rsidRPr="000941E4">
        <w:rPr>
          <w:rFonts w:ascii="Times New Roman" w:hAnsi="Times New Roman"/>
          <w:sz w:val="24"/>
          <w:szCs w:val="24"/>
        </w:rPr>
        <w:t>either</w:t>
      </w:r>
      <w:r w:rsidRPr="000941E4">
        <w:rPr>
          <w:rFonts w:ascii="Times New Roman" w:hAnsi="Times New Roman"/>
          <w:sz w:val="24"/>
          <w:szCs w:val="24"/>
          <w:lang w:val="ru-RU"/>
        </w:rPr>
        <w:t xml:space="preserve"> … </w:t>
      </w:r>
      <w:r w:rsidRPr="000941E4">
        <w:rPr>
          <w:rFonts w:ascii="Times New Roman" w:hAnsi="Times New Roman"/>
          <w:sz w:val="24"/>
          <w:szCs w:val="24"/>
        </w:rPr>
        <w:t>or</w:t>
      </w:r>
      <w:r w:rsidRPr="000941E4">
        <w:rPr>
          <w:rFonts w:ascii="Times New Roman" w:hAnsi="Times New Roman"/>
          <w:sz w:val="24"/>
          <w:szCs w:val="24"/>
          <w:lang w:val="ru-RU"/>
        </w:rPr>
        <w:t xml:space="preserve">, </w:t>
      </w:r>
      <w:r w:rsidRPr="000941E4">
        <w:rPr>
          <w:rFonts w:ascii="Times New Roman" w:hAnsi="Times New Roman"/>
          <w:sz w:val="24"/>
          <w:szCs w:val="24"/>
        </w:rPr>
        <w:t>neither</w:t>
      </w:r>
      <w:r w:rsidRPr="000941E4">
        <w:rPr>
          <w:rFonts w:ascii="Times New Roman" w:hAnsi="Times New Roman"/>
          <w:sz w:val="24"/>
          <w:szCs w:val="24"/>
          <w:lang w:val="ru-RU"/>
        </w:rPr>
        <w:t xml:space="preserve"> … </w:t>
      </w:r>
      <w:r w:rsidRPr="000941E4">
        <w:rPr>
          <w:rFonts w:ascii="Times New Roman" w:hAnsi="Times New Roman"/>
          <w:sz w:val="24"/>
          <w:szCs w:val="24"/>
        </w:rPr>
        <w:t>nor</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формы страдательного залога </w:t>
      </w:r>
      <w:r w:rsidRPr="000941E4">
        <w:rPr>
          <w:rFonts w:ascii="Times New Roman" w:hAnsi="Times New Roman"/>
          <w:sz w:val="24"/>
          <w:szCs w:val="24"/>
        </w:rPr>
        <w:t>Present</w:t>
      </w:r>
      <w:r w:rsidRPr="000941E4">
        <w:rPr>
          <w:rFonts w:ascii="Times New Roman" w:hAnsi="Times New Roman"/>
          <w:sz w:val="24"/>
          <w:szCs w:val="24"/>
          <w:lang w:val="ru-RU"/>
        </w:rPr>
        <w:t xml:space="preserve"> </w:t>
      </w:r>
      <w:r w:rsidRPr="000941E4">
        <w:rPr>
          <w:rFonts w:ascii="Times New Roman" w:hAnsi="Times New Roman"/>
          <w:sz w:val="24"/>
          <w:szCs w:val="24"/>
        </w:rPr>
        <w:t>Perfect</w:t>
      </w:r>
      <w:r w:rsidRPr="000941E4">
        <w:rPr>
          <w:rFonts w:ascii="Times New Roman" w:hAnsi="Times New Roman"/>
          <w:sz w:val="24"/>
          <w:szCs w:val="24"/>
          <w:lang w:val="ru-RU"/>
        </w:rPr>
        <w:t xml:space="preserve"> </w:t>
      </w:r>
      <w:r w:rsidRPr="000941E4">
        <w:rPr>
          <w:rFonts w:ascii="Times New Roman" w:hAnsi="Times New Roman"/>
          <w:sz w:val="24"/>
          <w:szCs w:val="24"/>
        </w:rPr>
        <w:t>Passive</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порядок следования имён прилагательных (</w:t>
      </w:r>
      <w:r w:rsidRPr="000941E4">
        <w:rPr>
          <w:rFonts w:ascii="Times New Roman" w:hAnsi="Times New Roman"/>
          <w:sz w:val="24"/>
          <w:szCs w:val="24"/>
        </w:rPr>
        <w:t>nice</w:t>
      </w:r>
      <w:r w:rsidRPr="000941E4">
        <w:rPr>
          <w:rFonts w:ascii="Times New Roman" w:hAnsi="Times New Roman"/>
          <w:sz w:val="24"/>
          <w:szCs w:val="24"/>
          <w:lang w:val="ru-RU"/>
        </w:rPr>
        <w:t xml:space="preserve"> </w:t>
      </w:r>
      <w:r w:rsidRPr="000941E4">
        <w:rPr>
          <w:rFonts w:ascii="Times New Roman" w:hAnsi="Times New Roman"/>
          <w:sz w:val="24"/>
          <w:szCs w:val="24"/>
        </w:rPr>
        <w:t>long</w:t>
      </w:r>
      <w:r w:rsidRPr="000941E4">
        <w:rPr>
          <w:rFonts w:ascii="Times New Roman" w:hAnsi="Times New Roman"/>
          <w:sz w:val="24"/>
          <w:szCs w:val="24"/>
          <w:lang w:val="ru-RU"/>
        </w:rPr>
        <w:t xml:space="preserve"> </w:t>
      </w:r>
      <w:r w:rsidRPr="000941E4">
        <w:rPr>
          <w:rFonts w:ascii="Times New Roman" w:hAnsi="Times New Roman"/>
          <w:sz w:val="24"/>
          <w:szCs w:val="24"/>
        </w:rPr>
        <w:t>blond</w:t>
      </w:r>
      <w:r w:rsidRPr="000941E4">
        <w:rPr>
          <w:rFonts w:ascii="Times New Roman" w:hAnsi="Times New Roman"/>
          <w:sz w:val="24"/>
          <w:szCs w:val="24"/>
          <w:lang w:val="ru-RU"/>
        </w:rPr>
        <w:t xml:space="preserve"> </w:t>
      </w:r>
      <w:r w:rsidRPr="000941E4">
        <w:rPr>
          <w:rFonts w:ascii="Times New Roman" w:hAnsi="Times New Roman"/>
          <w:sz w:val="24"/>
          <w:szCs w:val="24"/>
        </w:rPr>
        <w:t>hair</w:t>
      </w:r>
      <w:r w:rsidRPr="000941E4">
        <w:rPr>
          <w:rFonts w:ascii="Times New Roman" w:hAnsi="Times New Roman"/>
          <w:sz w:val="24"/>
          <w:szCs w:val="24"/>
          <w:lang w:val="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владеть социокультурными знаниями и умениями: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выражать модальные значения, чувства и эмоции;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элементарные представления о различных вариантах английского языка;</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bookmarkStart w:id="9" w:name="_Toc124426183"/>
      <w:r w:rsidRPr="000941E4">
        <w:rPr>
          <w:b w:val="0"/>
          <w:sz w:val="24"/>
          <w:szCs w:val="24"/>
          <w:lang w:val="ru-RU"/>
        </w:rPr>
        <w:t xml:space="preserve">146. Федеральная рабочая программа по учебному предмету «Математика» (базовый уровень).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146.2. Пояснительная записка.</w:t>
      </w:r>
      <w:bookmarkEnd w:id="9"/>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146.2.6. Приоритетными целями обучения математике в 5–9 классах являются: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sidRPr="000941E4">
        <w:rPr>
          <w:rFonts w:ascii="Times New Roman" w:hAnsi="Times New Roman"/>
          <w:sz w:val="24"/>
          <w:szCs w:val="24"/>
          <w:lang w:val="ru-RU"/>
        </w:rPr>
        <w:lastRenderedPageBreak/>
        <w:t>человечества;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146.3.1. Личностные результаты освоения программы по математике характеризуются: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патриотическое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гражданское и духовно-нравственное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трудовое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4) эстетическое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ценности научного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физическое воспитание, формирование культуры здоровья и эмоционального благополучия: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экологическое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адаптация к изменяющимся условиям социальной и природной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146.3.2.4. У обучающегося будут сформированы умения работать с информацией как часть универсальных познавательных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146.3.2.5. Универсальные коммуникативные действия обеспечивают сформированность социальных навыков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146.3.2.6. У обучающегося будут сформированы умения общения как часть универсальных коммуникативных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146.3.2.7. У обучающегося будут сформированы умения сотрудничества как часть универсальных коммуникативных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146.3.2.8. Универсальные регулятивные действия обеспечивают формирование смысловых установок и жизненных навыков личности.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146.3.2.9. У обучающегося будут сформированы умения самоорганизации как часть универсальных регулятивных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146.3.2.10. У обучающегося будут сформированы умения самоконтроля как часть универсальных регулятивных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10" w:name="_Toc124426190"/>
      <w:r w:rsidRPr="000941E4">
        <w:rPr>
          <w:rFonts w:ascii="Times New Roman" w:hAnsi="Times New Roman"/>
          <w:sz w:val="24"/>
          <w:szCs w:val="24"/>
          <w:lang w:val="ru-RU"/>
        </w:rPr>
        <w:t>146.4. Федеральная рабочая программа учебного курса</w:t>
      </w:r>
      <w:bookmarkEnd w:id="10"/>
      <w:r w:rsidRPr="000941E4">
        <w:rPr>
          <w:rFonts w:ascii="Times New Roman" w:hAnsi="Times New Roman"/>
          <w:sz w:val="24"/>
          <w:szCs w:val="24"/>
          <w:lang w:val="ru-RU"/>
        </w:rPr>
        <w:t xml:space="preserve"> «Математика» в 5–6 классах (далее соответственно – программа учебного курса «Математика», учебный курс).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146.4.1.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146.4.1.1. Приоритетными целями обучения математике в 5–6 классах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w:t>
      </w:r>
      <w:r w:rsidRPr="000941E4">
        <w:rPr>
          <w:rFonts w:ascii="Times New Roman" w:hAnsi="Times New Roman"/>
          <w:sz w:val="24"/>
          <w:szCs w:val="24"/>
          <w:lang w:val="ru-RU"/>
        </w:rPr>
        <w:lastRenderedPageBreak/>
        <w:t>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11" w:name="_Toc124426195"/>
      <w:r w:rsidRPr="000941E4">
        <w:rPr>
          <w:rFonts w:ascii="Times New Roman" w:hAnsi="Times New Roman"/>
          <w:sz w:val="24"/>
          <w:szCs w:val="24"/>
          <w:lang w:val="ru-RU"/>
        </w:rPr>
        <w:t>146.4.2. Содержание обучения в 5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146.4.2.1. Натуральные числа и нуль</w:t>
      </w:r>
      <w:bookmarkEnd w:id="11"/>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Делители и кратные числа, разложение на множители. Простые и составные числа. Признаки делимости на 2, 5, 10, 3, 9. Деление с остатком.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Степень с натуральным показателем. Запись числа в виде суммы разрядных слагаемых.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12" w:name="_Toc124426196"/>
      <w:r w:rsidRPr="000941E4">
        <w:rPr>
          <w:rFonts w:ascii="Times New Roman" w:hAnsi="Times New Roman"/>
          <w:sz w:val="24"/>
          <w:szCs w:val="24"/>
          <w:lang w:val="ru-RU"/>
        </w:rPr>
        <w:t>146.4.2.2. Дроби</w:t>
      </w:r>
      <w:bookmarkEnd w:id="12"/>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Арифметические действия с десятичными дробями. Округление десятичных дробей.</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13" w:name="_Toc124426197"/>
      <w:r w:rsidRPr="000941E4">
        <w:rPr>
          <w:rFonts w:ascii="Times New Roman" w:hAnsi="Times New Roman"/>
          <w:sz w:val="24"/>
          <w:szCs w:val="24"/>
          <w:lang w:val="ru-RU"/>
        </w:rPr>
        <w:t>146.4.2.3. Решение текстовых задач</w:t>
      </w:r>
      <w:bookmarkEnd w:id="13"/>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Решение основных задач на дроби.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Представление данных в виде таблиц, столбчатых диаграмм.</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14" w:name="_Toc124426198"/>
      <w:r w:rsidRPr="000941E4">
        <w:rPr>
          <w:rFonts w:ascii="Times New Roman" w:hAnsi="Times New Roman"/>
          <w:sz w:val="24"/>
          <w:szCs w:val="24"/>
          <w:lang w:val="ru-RU"/>
        </w:rPr>
        <w:t>146.4.2.4. Наглядная геометрия</w:t>
      </w:r>
      <w:bookmarkEnd w:id="14"/>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Объём прямоугольного параллелепипеда, куба. Единицы измерения объёма.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15" w:name="_Toc124426200"/>
      <w:r w:rsidRPr="000941E4">
        <w:rPr>
          <w:rFonts w:ascii="Times New Roman" w:hAnsi="Times New Roman"/>
          <w:sz w:val="24"/>
          <w:szCs w:val="24"/>
          <w:lang w:val="ru-RU"/>
        </w:rPr>
        <w:t>146.4.3. Содержание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146.4.3.1. Натуральные числа</w:t>
      </w:r>
      <w:bookmarkEnd w:id="15"/>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16" w:name="_Toc124426201"/>
      <w:r w:rsidRPr="000941E4">
        <w:rPr>
          <w:rFonts w:ascii="Times New Roman" w:hAnsi="Times New Roman"/>
          <w:sz w:val="24"/>
          <w:szCs w:val="24"/>
          <w:lang w:val="ru-RU"/>
        </w:rPr>
        <w:t>146.4.3.2. Дроби</w:t>
      </w:r>
      <w:bookmarkEnd w:id="16"/>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Обыкновенная дробь, основное свойство дроби, сокращение дробей. Сравнение и </w:t>
      </w:r>
      <w:r w:rsidRPr="000941E4">
        <w:rPr>
          <w:rFonts w:ascii="Times New Roman" w:hAnsi="Times New Roman"/>
          <w:sz w:val="24"/>
          <w:szCs w:val="24"/>
          <w:lang w:val="ru-RU"/>
        </w:rPr>
        <w:lastRenderedPageBreak/>
        <w:t>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17" w:name="_Toc124426202"/>
      <w:r w:rsidRPr="000941E4">
        <w:rPr>
          <w:rFonts w:ascii="Times New Roman" w:hAnsi="Times New Roman"/>
          <w:sz w:val="24"/>
          <w:szCs w:val="24"/>
          <w:lang w:val="ru-RU"/>
        </w:rPr>
        <w:t>146.4.3.3. Положительные и отрицательные числа</w:t>
      </w:r>
      <w:bookmarkEnd w:id="17"/>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18" w:name="_Toc124426203"/>
      <w:r w:rsidRPr="000941E4">
        <w:rPr>
          <w:rFonts w:ascii="Times New Roman" w:hAnsi="Times New Roman"/>
          <w:sz w:val="24"/>
          <w:szCs w:val="24"/>
          <w:lang w:val="ru-RU"/>
        </w:rPr>
        <w:t>146.4.3.4. Буквенные выражения</w:t>
      </w:r>
      <w:bookmarkEnd w:id="18"/>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19" w:name="_Toc124426204"/>
      <w:r w:rsidRPr="000941E4">
        <w:rPr>
          <w:rFonts w:ascii="Times New Roman" w:hAnsi="Times New Roman"/>
          <w:sz w:val="24"/>
          <w:szCs w:val="24"/>
          <w:lang w:val="ru-RU"/>
        </w:rPr>
        <w:t>146.4.3.5. Решение текстовых задач</w:t>
      </w:r>
      <w:bookmarkEnd w:id="19"/>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20" w:name="_Toc124426205"/>
      <w:r w:rsidRPr="000941E4">
        <w:rPr>
          <w:rFonts w:ascii="Times New Roman" w:hAnsi="Times New Roman"/>
          <w:sz w:val="24"/>
          <w:szCs w:val="24"/>
          <w:lang w:val="ru-RU"/>
        </w:rPr>
        <w:t>146.4.3.6. Наглядная геометрия</w:t>
      </w:r>
      <w:bookmarkEnd w:id="20"/>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Симметрия: центральная, осевая и зеркальная симметрии.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Построение симметричных фигур.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Наглядные представления о пространственных фигурах: параллелепипед, куб, призма, </w:t>
      </w:r>
      <w:r w:rsidRPr="000941E4">
        <w:rPr>
          <w:rFonts w:ascii="Times New Roman" w:hAnsi="Times New Roman"/>
          <w:sz w:val="24"/>
          <w:szCs w:val="24"/>
          <w:lang w:val="ru-RU"/>
        </w:rPr>
        <w:lastRenderedPageBreak/>
        <w:t>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объёма, единицы измерения объёма. Объём прямоугольного параллелепипеда, куба.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21" w:name="_Toc124426206"/>
      <w:r w:rsidRPr="000941E4">
        <w:rPr>
          <w:rFonts w:ascii="Times New Roman" w:hAnsi="Times New Roman"/>
          <w:sz w:val="24"/>
          <w:szCs w:val="24"/>
          <w:lang w:val="ru-RU"/>
        </w:rPr>
        <w:t>146.4.4. Предметные результаты освоения программы учебного курса</w:t>
      </w:r>
      <w:bookmarkEnd w:id="21"/>
      <w:r w:rsidRPr="000941E4">
        <w:rPr>
          <w:rFonts w:ascii="Times New Roman" w:hAnsi="Times New Roman"/>
          <w:sz w:val="24"/>
          <w:szCs w:val="24"/>
          <w:lang w:val="ru-RU"/>
        </w:rPr>
        <w:t xml:space="preserve"> «Математика».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22" w:name="_Toc124426207"/>
      <w:r w:rsidRPr="000941E4">
        <w:rPr>
          <w:rFonts w:ascii="Times New Roman" w:hAnsi="Times New Roman"/>
          <w:sz w:val="24"/>
          <w:szCs w:val="24"/>
          <w:lang w:val="ru-RU"/>
        </w:rPr>
        <w:t>146.4.4.1. Предметные результаты освоения программы учебного курса к концу обучения в 5 класс</w:t>
      </w:r>
      <w:bookmarkEnd w:id="22"/>
      <w:r w:rsidRPr="000941E4">
        <w:rPr>
          <w:rFonts w:ascii="Times New Roman" w:hAnsi="Times New Roman"/>
          <w:sz w:val="24"/>
          <w:szCs w:val="24"/>
          <w:lang w:val="ru-RU"/>
        </w:rPr>
        <w:t>е.</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23" w:name="_Toc124426208"/>
      <w:r w:rsidRPr="000941E4">
        <w:rPr>
          <w:rFonts w:ascii="Times New Roman" w:hAnsi="Times New Roman"/>
          <w:sz w:val="24"/>
          <w:szCs w:val="24"/>
          <w:lang w:val="ru-RU"/>
        </w:rPr>
        <w:t>146.4.4.1.1. Числа и вычисления</w:t>
      </w:r>
      <w:bookmarkEnd w:id="23"/>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проверку, прикидку результата вычислений.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Округлять натуральные числа.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24" w:name="_Toc124426209"/>
      <w:r w:rsidRPr="000941E4">
        <w:rPr>
          <w:rFonts w:ascii="Times New Roman" w:hAnsi="Times New Roman"/>
          <w:sz w:val="24"/>
          <w:szCs w:val="24"/>
          <w:lang w:val="ru-RU"/>
        </w:rPr>
        <w:t>146.4.4.1.2. Решение текстовых задач</w:t>
      </w:r>
      <w:bookmarkEnd w:id="24"/>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краткие записи, схемы, таблицы, обозначения при решении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25" w:name="_Toc124426210"/>
      <w:r w:rsidRPr="000941E4">
        <w:rPr>
          <w:rFonts w:ascii="Times New Roman" w:hAnsi="Times New Roman"/>
          <w:sz w:val="24"/>
          <w:szCs w:val="24"/>
          <w:lang w:val="ru-RU"/>
        </w:rPr>
        <w:t>146.4.4.1.3. Наглядная геометрия</w:t>
      </w:r>
      <w:bookmarkEnd w:id="25"/>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Решать несложные задачи на измерение геометрических величин в практических </w:t>
      </w:r>
      <w:r w:rsidRPr="000941E4">
        <w:rPr>
          <w:rFonts w:ascii="Times New Roman" w:hAnsi="Times New Roman"/>
          <w:sz w:val="24"/>
          <w:szCs w:val="24"/>
          <w:lang w:val="ru-RU"/>
        </w:rPr>
        <w:lastRenderedPageBreak/>
        <w:t>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146.4.4.2. Предметные результаты освоения программы учебного курса к концу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26" w:name="_Toc124426211"/>
      <w:r w:rsidRPr="000941E4">
        <w:rPr>
          <w:rFonts w:ascii="Times New Roman" w:hAnsi="Times New Roman"/>
          <w:sz w:val="24"/>
          <w:szCs w:val="24"/>
          <w:lang w:val="ru-RU"/>
        </w:rPr>
        <w:t>146.4.4.2.1. Числа и вычисления</w:t>
      </w:r>
      <w:bookmarkEnd w:id="26"/>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Соотносить точки в прямоугольной системе координат с координатами этой точки.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Округлять целые числа и десятичные дроби, находить приближения чисел.</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27" w:name="_Toc124426212"/>
      <w:r w:rsidRPr="000941E4">
        <w:rPr>
          <w:rFonts w:ascii="Times New Roman" w:hAnsi="Times New Roman"/>
          <w:sz w:val="24"/>
          <w:szCs w:val="24"/>
          <w:lang w:val="ru-RU"/>
        </w:rPr>
        <w:t>146.4.4.2.2. Числовые и буквенные выражения</w:t>
      </w:r>
      <w:bookmarkEnd w:id="27"/>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Пользоваться масштабом, составлять пропорции и отношения.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неизвестный компонент равенства.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28" w:name="_Toc124426213"/>
      <w:r w:rsidRPr="000941E4">
        <w:rPr>
          <w:rFonts w:ascii="Times New Roman" w:hAnsi="Times New Roman"/>
          <w:sz w:val="24"/>
          <w:szCs w:val="24"/>
          <w:lang w:val="ru-RU"/>
        </w:rPr>
        <w:t>146.4.4.2.3. Решение текстовых задач</w:t>
      </w:r>
      <w:bookmarkEnd w:id="28"/>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многошаговые текстовые задачи арифметическим способом.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буквенные выражения по условию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Представлять информацию с помощью таблиц, линейной и столбчатой диаграмм.</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29" w:name="_Toc124426214"/>
      <w:r w:rsidRPr="000941E4">
        <w:rPr>
          <w:rFonts w:ascii="Times New Roman" w:hAnsi="Times New Roman"/>
          <w:sz w:val="24"/>
          <w:szCs w:val="24"/>
          <w:lang w:val="ru-RU"/>
        </w:rPr>
        <w:t>146.4.4.2.4. Наглядная геометрия</w:t>
      </w:r>
      <w:bookmarkEnd w:id="29"/>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Вычислять длину ломаной, периметр многоугольника, пользоваться единицами измерения </w:t>
      </w:r>
      <w:r w:rsidRPr="000941E4">
        <w:rPr>
          <w:rFonts w:ascii="Times New Roman" w:hAnsi="Times New Roman"/>
          <w:sz w:val="24"/>
          <w:szCs w:val="24"/>
          <w:lang w:val="ru-RU"/>
        </w:rPr>
        <w:lastRenderedPageBreak/>
        <w:t>длины, выражать одни единицы измерения длины через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Изображать на клетчатой бумаге прямоугольный параллелепипед.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146.5.1.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w:t>
      </w:r>
      <w:r w:rsidRPr="000941E4">
        <w:rPr>
          <w:rFonts w:ascii="Times New Roman" w:hAnsi="Times New Roman"/>
          <w:sz w:val="24"/>
          <w:szCs w:val="24"/>
          <w:lang w:val="ru-RU"/>
        </w:rPr>
        <w:lastRenderedPageBreak/>
        <w:t>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30" w:name="_Toc124426220"/>
      <w:r w:rsidRPr="000941E4">
        <w:rPr>
          <w:rFonts w:ascii="Times New Roman" w:hAnsi="Times New Roman"/>
          <w:sz w:val="24"/>
          <w:szCs w:val="24"/>
          <w:lang w:val="ru-RU"/>
        </w:rPr>
        <w:t>146.5.2. Содержание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146.5.2.1. Числа и вычисления</w:t>
      </w:r>
      <w:bookmarkEnd w:id="30"/>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признаков делимости, разложение на множители натуральных чисел.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Реальные зависимости, в том числе прямая и обратная пропорциональности.</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31" w:name="_Toc124426221"/>
      <w:r w:rsidRPr="000941E4">
        <w:rPr>
          <w:rFonts w:ascii="Times New Roman" w:hAnsi="Times New Roman"/>
          <w:sz w:val="24"/>
          <w:szCs w:val="24"/>
          <w:lang w:val="ru-RU"/>
        </w:rPr>
        <w:t>146.5.2.2. Алгебраические выражения</w:t>
      </w:r>
      <w:bookmarkEnd w:id="31"/>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Свойства степени с натуральным показателем.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32" w:name="_Toc124426222"/>
      <w:r w:rsidRPr="000941E4">
        <w:rPr>
          <w:rFonts w:ascii="Times New Roman" w:hAnsi="Times New Roman"/>
          <w:sz w:val="24"/>
          <w:szCs w:val="24"/>
          <w:lang w:val="ru-RU"/>
        </w:rPr>
        <w:t>146.5.2.3. Уравнения</w:t>
      </w:r>
      <w:bookmarkEnd w:id="32"/>
      <w:r w:rsidRPr="000941E4">
        <w:rPr>
          <w:rFonts w:ascii="Times New Roman" w:hAnsi="Times New Roman"/>
          <w:sz w:val="24"/>
          <w:szCs w:val="24"/>
          <w:lang w:val="ru-RU"/>
        </w:rPr>
        <w:t xml:space="preserve"> и неравенства.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146.5.2.4.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Прямоугольная система координат, оси </w:t>
      </w:r>
      <w:r w:rsidRPr="000941E4">
        <w:rPr>
          <w:rFonts w:ascii="Times New Roman" w:hAnsi="Times New Roman"/>
          <w:i/>
          <w:sz w:val="24"/>
          <w:szCs w:val="24"/>
        </w:rPr>
        <w:t>Ox</w:t>
      </w:r>
      <w:r w:rsidRPr="000941E4">
        <w:rPr>
          <w:rFonts w:ascii="Times New Roman" w:hAnsi="Times New Roman"/>
          <w:i/>
          <w:sz w:val="24"/>
          <w:szCs w:val="24"/>
          <w:lang w:val="ru-RU"/>
        </w:rPr>
        <w:t xml:space="preserve"> </w:t>
      </w:r>
      <w:r w:rsidRPr="000941E4">
        <w:rPr>
          <w:rFonts w:ascii="Times New Roman" w:hAnsi="Times New Roman"/>
          <w:sz w:val="24"/>
          <w:szCs w:val="24"/>
          <w:lang w:val="ru-RU"/>
        </w:rPr>
        <w:t xml:space="preserve">и </w:t>
      </w:r>
      <w:r w:rsidRPr="000941E4">
        <w:rPr>
          <w:rFonts w:ascii="Times New Roman" w:hAnsi="Times New Roman"/>
          <w:i/>
          <w:sz w:val="24"/>
          <w:szCs w:val="24"/>
        </w:rPr>
        <w:t>Oy</w:t>
      </w:r>
      <w:r w:rsidRPr="000941E4">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w:t>
      </w:r>
      <w:r w:rsidRPr="000941E4">
        <w:rPr>
          <w:rFonts w:ascii="Times New Roman" w:hAnsi="Times New Roman"/>
          <w:sz w:val="24"/>
          <w:szCs w:val="24"/>
          <w:lang w:val="ru-RU"/>
        </w:rPr>
        <w:lastRenderedPageBreak/>
        <w:t xml:space="preserve">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0941E4">
        <w:rPr>
          <w:rFonts w:ascii="Times New Roman" w:hAnsi="Times New Roman"/>
          <w:sz w:val="24"/>
          <w:szCs w:val="24"/>
          <w:lang w:val="ru-RU"/>
        </w:rPr>
        <w:t>. Графическое решение линейных уравнений и систем линейных уравнений.</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33" w:name="_Toc124426224"/>
      <w:r w:rsidRPr="000941E4">
        <w:rPr>
          <w:rFonts w:ascii="Times New Roman" w:hAnsi="Times New Roman"/>
          <w:sz w:val="24"/>
          <w:szCs w:val="24"/>
          <w:lang w:val="ru-RU"/>
        </w:rPr>
        <w:t>146.5.3. Содержание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146.5.3.1. Числа и вычисления</w:t>
      </w:r>
      <w:bookmarkEnd w:id="33"/>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Степень с целым показателем и её свойства. Стандартная запись числа.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34" w:name="_Toc124426225"/>
      <w:r w:rsidRPr="000941E4">
        <w:rPr>
          <w:rFonts w:ascii="Times New Roman" w:hAnsi="Times New Roman"/>
          <w:sz w:val="24"/>
          <w:szCs w:val="24"/>
          <w:lang w:val="ru-RU"/>
        </w:rPr>
        <w:t>146.5.3.2. Алгебраические выражения</w:t>
      </w:r>
      <w:bookmarkEnd w:id="34"/>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Квадратный трёхчлен, разложение квадратного трёхчлена на множители.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35" w:name="_Toc124426226"/>
      <w:r w:rsidRPr="000941E4">
        <w:rPr>
          <w:rFonts w:ascii="Times New Roman" w:hAnsi="Times New Roman"/>
          <w:sz w:val="24"/>
          <w:szCs w:val="24"/>
          <w:lang w:val="ru-RU"/>
        </w:rPr>
        <w:t>146.5.3.3. Уравнения и неравенства</w:t>
      </w:r>
      <w:bookmarkEnd w:id="35"/>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Решение текстовых задач алгебраическим способом.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36" w:name="_Toc124426227"/>
      <w:r w:rsidRPr="000941E4">
        <w:rPr>
          <w:rFonts w:ascii="Times New Roman" w:hAnsi="Times New Roman"/>
          <w:sz w:val="24"/>
          <w:szCs w:val="24"/>
          <w:lang w:val="ru-RU"/>
        </w:rPr>
        <w:t>146.5.3.4. Функции</w:t>
      </w:r>
      <w:bookmarkEnd w:id="36"/>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0941E4">
        <w:rPr>
          <w:rFonts w:ascii="Times New Roman" w:hAnsi="Times New Roman"/>
          <w:i/>
          <w:sz w:val="24"/>
          <w:szCs w:val="24"/>
        </w:rPr>
        <w:t>y</w:t>
      </w:r>
      <w:r w:rsidRPr="000941E4">
        <w:rPr>
          <w:rFonts w:ascii="Times New Roman" w:hAnsi="Times New Roman"/>
          <w:i/>
          <w:sz w:val="24"/>
          <w:szCs w:val="24"/>
          <w:lang w:val="ru-RU"/>
        </w:rPr>
        <w:t xml:space="preserve"> = </w:t>
      </w:r>
      <w:r w:rsidRPr="000941E4">
        <w:rPr>
          <w:rFonts w:ascii="Times New Roman" w:hAnsi="Times New Roman"/>
          <w:i/>
          <w:sz w:val="24"/>
          <w:szCs w:val="24"/>
        </w:rPr>
        <w:t>x</w:t>
      </w:r>
      <w:r w:rsidRPr="000941E4">
        <w:rPr>
          <w:rFonts w:ascii="Times New Roman" w:hAnsi="Times New Roman"/>
          <w:i/>
          <w:sz w:val="24"/>
          <w:szCs w:val="24"/>
          <w:vertAlign w:val="superscript"/>
          <w:lang w:val="ru-RU"/>
        </w:rPr>
        <w:t>2</w:t>
      </w:r>
      <w:r w:rsidRPr="000941E4">
        <w:rPr>
          <w:rFonts w:ascii="Times New Roman" w:hAnsi="Times New Roman"/>
          <w:i/>
          <w:sz w:val="24"/>
          <w:szCs w:val="24"/>
          <w:lang w:val="ru-RU"/>
        </w:rPr>
        <w:t xml:space="preserve">, </w:t>
      </w:r>
      <w:r w:rsidRPr="000941E4">
        <w:rPr>
          <w:rFonts w:ascii="Times New Roman" w:hAnsi="Times New Roman"/>
          <w:i/>
          <w:sz w:val="24"/>
          <w:szCs w:val="24"/>
        </w:rPr>
        <w:t>y</w:t>
      </w:r>
      <w:r w:rsidRPr="000941E4">
        <w:rPr>
          <w:rFonts w:ascii="Times New Roman" w:hAnsi="Times New Roman"/>
          <w:i/>
          <w:sz w:val="24"/>
          <w:szCs w:val="24"/>
          <w:lang w:val="ru-RU"/>
        </w:rPr>
        <w:t xml:space="preserve"> = </w:t>
      </w:r>
      <w:r w:rsidRPr="000941E4">
        <w:rPr>
          <w:rFonts w:ascii="Times New Roman" w:hAnsi="Times New Roman"/>
          <w:i/>
          <w:sz w:val="24"/>
          <w:szCs w:val="24"/>
        </w:rPr>
        <w:t>x</w:t>
      </w:r>
      <w:r w:rsidRPr="000941E4">
        <w:rPr>
          <w:rFonts w:ascii="Times New Roman" w:hAnsi="Times New Roman"/>
          <w:i/>
          <w:sz w:val="24"/>
          <w:szCs w:val="24"/>
          <w:vertAlign w:val="superscript"/>
          <w:lang w:val="ru-RU"/>
        </w:rPr>
        <w:t>3</w:t>
      </w:r>
      <w:r w:rsidRPr="000941E4">
        <w:rPr>
          <w:rFonts w:ascii="Times New Roman" w:hAnsi="Times New Roman"/>
          <w:i/>
          <w:sz w:val="24"/>
          <w:szCs w:val="24"/>
          <w:lang w:val="ru-RU"/>
        </w:rPr>
        <w:t xml:space="preserve">, </w:t>
      </w:r>
      <w:r w:rsidRPr="000941E4">
        <w:rPr>
          <w:rFonts w:ascii="Times New Roman" w:hAnsi="Times New Roman"/>
          <w:i/>
          <w:sz w:val="24"/>
          <w:szCs w:val="24"/>
        </w:rPr>
        <w:t>y</w:t>
      </w:r>
      <w:r w:rsidRPr="000941E4">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0941E4">
        <w:rPr>
          <w:rFonts w:ascii="Times New Roman" w:hAnsi="Times New Roman"/>
          <w:i/>
          <w:sz w:val="24"/>
          <w:szCs w:val="24"/>
          <w:lang w:val="ru-RU"/>
        </w:rPr>
        <w:t xml:space="preserve">, </w:t>
      </w:r>
      <w:r w:rsidRPr="000941E4">
        <w:rPr>
          <w:rFonts w:ascii="Times New Roman" w:hAnsi="Times New Roman"/>
          <w:i/>
          <w:sz w:val="24"/>
          <w:szCs w:val="24"/>
        </w:rPr>
        <w:t>y</w:t>
      </w:r>
      <w:r w:rsidRPr="000941E4">
        <w:rPr>
          <w:rFonts w:ascii="Times New Roman" w:hAnsi="Times New Roman"/>
          <w:i/>
          <w:sz w:val="24"/>
          <w:szCs w:val="24"/>
          <w:lang w:val="ru-RU"/>
        </w:rPr>
        <w:t>=|</w:t>
      </w:r>
      <w:r w:rsidRPr="000941E4">
        <w:rPr>
          <w:rFonts w:ascii="Times New Roman" w:hAnsi="Times New Roman"/>
          <w:i/>
          <w:sz w:val="24"/>
          <w:szCs w:val="24"/>
        </w:rPr>
        <w:t>x</w:t>
      </w:r>
      <w:r w:rsidRPr="000941E4">
        <w:rPr>
          <w:rFonts w:ascii="Times New Roman" w:hAnsi="Times New Roman"/>
          <w:i/>
          <w:sz w:val="24"/>
          <w:szCs w:val="24"/>
          <w:lang w:val="ru-RU"/>
        </w:rPr>
        <w:t>|</w:t>
      </w:r>
      <w:r w:rsidRPr="000941E4">
        <w:rPr>
          <w:rFonts w:ascii="Times New Roman" w:hAnsi="Times New Roman"/>
          <w:sz w:val="24"/>
          <w:szCs w:val="24"/>
          <w:lang w:val="ru-RU"/>
        </w:rPr>
        <w:t>. Графическое решение уравнений и систем уравнений.</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37" w:name="_Toc124426229"/>
      <w:r w:rsidRPr="000941E4">
        <w:rPr>
          <w:rFonts w:ascii="Times New Roman" w:hAnsi="Times New Roman"/>
          <w:sz w:val="24"/>
          <w:szCs w:val="24"/>
          <w:lang w:val="ru-RU"/>
        </w:rPr>
        <w:t>146.5.4. Содержание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146.5.4.1. Числа и вычисления</w:t>
      </w:r>
      <w:bookmarkEnd w:id="37"/>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Сравнение действительных чисел, арифметические действия с действительными числами.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Размеры объектов окружающего мира, длительность процессов в окружающем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38" w:name="_Toc124426230"/>
      <w:r w:rsidRPr="000941E4">
        <w:rPr>
          <w:rFonts w:ascii="Times New Roman" w:hAnsi="Times New Roman"/>
          <w:sz w:val="24"/>
          <w:szCs w:val="24"/>
          <w:lang w:val="ru-RU"/>
        </w:rPr>
        <w:t>146.5.4.2. Уравнения и неравенства</w:t>
      </w:r>
      <w:bookmarkEnd w:id="38"/>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Линейное уравнение. Решение уравнений, сводящихся к линейным.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Решение текстовых задач алгебраическим способом.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Числовые неравенства и их свойства.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39" w:name="_Toc124426231"/>
      <w:r w:rsidRPr="000941E4">
        <w:rPr>
          <w:rFonts w:ascii="Times New Roman" w:hAnsi="Times New Roman"/>
          <w:sz w:val="24"/>
          <w:szCs w:val="24"/>
          <w:lang w:val="ru-RU"/>
        </w:rPr>
        <w:t>146.5.4.3. Функции</w:t>
      </w:r>
      <w:bookmarkEnd w:id="39"/>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0941E4">
        <w:rPr>
          <w:rFonts w:ascii="Times New Roman" w:hAnsi="Times New Roman"/>
          <w:sz w:val="24"/>
          <w:szCs w:val="24"/>
          <w:lang w:val="ru-RU"/>
        </w:rPr>
        <w:t>, и их свойства.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40" w:name="_Toc124426232"/>
      <w:r w:rsidRPr="000941E4">
        <w:rPr>
          <w:rFonts w:ascii="Times New Roman" w:hAnsi="Times New Roman"/>
          <w:sz w:val="24"/>
          <w:szCs w:val="24"/>
          <w:lang w:val="ru-RU"/>
        </w:rPr>
        <w:t>146.5.4.4. Числовые последовательности</w:t>
      </w:r>
      <w:bookmarkEnd w:id="40"/>
      <w:r w:rsidRPr="000941E4">
        <w:rPr>
          <w:rFonts w:ascii="Times New Roman" w:hAnsi="Times New Roman"/>
          <w:sz w:val="24"/>
          <w:szCs w:val="24"/>
          <w:lang w:val="ru-RU"/>
        </w:rPr>
        <w:t xml:space="preserve"> и прогрессии.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0941E4">
        <w:rPr>
          <w:rFonts w:ascii="Times New Roman" w:hAnsi="Times New Roman"/>
          <w:i/>
          <w:sz w:val="24"/>
          <w:szCs w:val="24"/>
        </w:rPr>
        <w:t>n</w:t>
      </w:r>
      <w:r w:rsidRPr="000941E4">
        <w:rPr>
          <w:rFonts w:ascii="Times New Roman" w:hAnsi="Times New Roman"/>
          <w:sz w:val="24"/>
          <w:szCs w:val="24"/>
          <w:lang w:val="ru-RU"/>
        </w:rPr>
        <w:t>-го члена.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Арифметическая и геометрическая прогрессии. Формулы </w:t>
      </w:r>
      <w:r w:rsidRPr="000941E4">
        <w:rPr>
          <w:rFonts w:ascii="Times New Roman" w:hAnsi="Times New Roman"/>
          <w:i/>
          <w:sz w:val="24"/>
          <w:szCs w:val="24"/>
        </w:rPr>
        <w:t>n</w:t>
      </w:r>
      <w:r w:rsidRPr="000941E4">
        <w:rPr>
          <w:rFonts w:ascii="Times New Roman" w:hAnsi="Times New Roman"/>
          <w:sz w:val="24"/>
          <w:szCs w:val="24"/>
          <w:lang w:val="ru-RU"/>
        </w:rPr>
        <w:t xml:space="preserve">-го члена арифметической и геометрической прогрессий, суммы первых </w:t>
      </w:r>
      <w:r w:rsidRPr="000941E4">
        <w:rPr>
          <w:rFonts w:ascii="Times New Roman" w:hAnsi="Times New Roman"/>
          <w:i/>
          <w:sz w:val="24"/>
          <w:szCs w:val="24"/>
        </w:rPr>
        <w:t>n</w:t>
      </w:r>
      <w:r w:rsidRPr="000941E4">
        <w:rPr>
          <w:rFonts w:ascii="Times New Roman" w:hAnsi="Times New Roman"/>
          <w:i/>
          <w:sz w:val="24"/>
          <w:szCs w:val="24"/>
          <w:lang w:val="ru-RU"/>
        </w:rPr>
        <w:t xml:space="preserve"> </w:t>
      </w:r>
      <w:r w:rsidRPr="000941E4">
        <w:rPr>
          <w:rFonts w:ascii="Times New Roman" w:hAnsi="Times New Roman"/>
          <w:sz w:val="24"/>
          <w:szCs w:val="24"/>
          <w:lang w:val="ru-RU"/>
        </w:rPr>
        <w:t>членов.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41" w:name="_Toc124426233"/>
      <w:r w:rsidRPr="000941E4">
        <w:rPr>
          <w:rFonts w:ascii="Times New Roman" w:hAnsi="Times New Roman"/>
          <w:sz w:val="24"/>
          <w:szCs w:val="24"/>
          <w:lang w:val="ru-RU"/>
        </w:rPr>
        <w:t>146.5.5. </w:t>
      </w:r>
      <w:bookmarkEnd w:id="41"/>
      <w:r w:rsidRPr="000941E4">
        <w:rPr>
          <w:rFonts w:ascii="Times New Roman" w:hAnsi="Times New Roman"/>
          <w:sz w:val="24"/>
          <w:szCs w:val="24"/>
          <w:lang w:val="ru-RU"/>
        </w:rPr>
        <w:t>Предметные результаты освоения программы учебного курса «Алгебра».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42" w:name="_Toc124426234"/>
      <w:r w:rsidRPr="000941E4">
        <w:rPr>
          <w:rFonts w:ascii="Times New Roman" w:hAnsi="Times New Roman"/>
          <w:sz w:val="24"/>
          <w:szCs w:val="24"/>
          <w:lang w:val="ru-RU"/>
        </w:rPr>
        <w:t>146.5.5.1. Предметные результаты освоения программы учебного курса к концу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43" w:name="_Toc124426235"/>
      <w:bookmarkEnd w:id="42"/>
      <w:r w:rsidRPr="000941E4">
        <w:rPr>
          <w:rFonts w:ascii="Times New Roman" w:hAnsi="Times New Roman"/>
          <w:sz w:val="24"/>
          <w:szCs w:val="24"/>
          <w:lang w:val="ru-RU"/>
        </w:rPr>
        <w:t>146.5.5.1.1. Числа и вычисления</w:t>
      </w:r>
      <w:bookmarkEnd w:id="43"/>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и упорядочивать рациональные числа.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Округлять числа.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признаки делимости, разложение на множители натуральных чисел.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44" w:name="_Toc124426236"/>
      <w:r w:rsidRPr="000941E4">
        <w:rPr>
          <w:rFonts w:ascii="Times New Roman" w:hAnsi="Times New Roman"/>
          <w:sz w:val="24"/>
          <w:szCs w:val="24"/>
          <w:lang w:val="ru-RU"/>
        </w:rPr>
        <w:t>146.5.5.1.2. Алгебраические выражения</w:t>
      </w:r>
      <w:bookmarkEnd w:id="44"/>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алгебраическую терминологию и символику, применять её в процессе освоения учебного материала.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значения буквенных выражений при заданных значениях переменных.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45" w:name="_Toc124426237"/>
      <w:r w:rsidRPr="000941E4">
        <w:rPr>
          <w:rFonts w:ascii="Times New Roman" w:hAnsi="Times New Roman"/>
          <w:sz w:val="24"/>
          <w:szCs w:val="24"/>
          <w:lang w:val="ru-RU"/>
        </w:rPr>
        <w:t>146.5.5.1.3. Уравнения и неравенства</w:t>
      </w:r>
      <w:bookmarkEnd w:id="45"/>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графические методы при решении линейных уравнений и их систем.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Подбирать примеры пар чисел, являющихся решением линейного уравнения с двумя </w:t>
      </w:r>
      <w:r w:rsidRPr="000941E4">
        <w:rPr>
          <w:rFonts w:ascii="Times New Roman" w:hAnsi="Times New Roman"/>
          <w:sz w:val="24"/>
          <w:szCs w:val="24"/>
          <w:lang w:val="ru-RU"/>
        </w:rPr>
        <w:lastRenderedPageBreak/>
        <w:t>переменными.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системы двух линейных уравнений с двумя переменными, в том числе графически.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46" w:name="_Toc124426238"/>
      <w:r w:rsidRPr="000941E4">
        <w:rPr>
          <w:rFonts w:ascii="Times New Roman" w:hAnsi="Times New Roman"/>
          <w:sz w:val="24"/>
          <w:szCs w:val="24"/>
          <w:lang w:val="ru-RU"/>
        </w:rPr>
        <w:t>146.5.5.1.4. Функции</w:t>
      </w:r>
      <w:bookmarkEnd w:id="46"/>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0941E4">
        <w:rPr>
          <w:rFonts w:ascii="Times New Roman" w:hAnsi="Times New Roman"/>
          <w:i/>
          <w:sz w:val="24"/>
          <w:szCs w:val="24"/>
        </w:rPr>
        <w:t>y</w:t>
      </w:r>
      <w:r w:rsidRPr="000941E4">
        <w:rPr>
          <w:rFonts w:ascii="Times New Roman" w:hAnsi="Times New Roman"/>
          <w:i/>
          <w:sz w:val="24"/>
          <w:szCs w:val="24"/>
          <w:lang w:val="ru-RU"/>
        </w:rPr>
        <w:t xml:space="preserve"> = |х|.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значение функции по значению её аргумента.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146.5.5.2. Предметные результаты освоения программы учебного курса к концу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47" w:name="_Toc124426240"/>
      <w:r w:rsidRPr="000941E4">
        <w:rPr>
          <w:rFonts w:ascii="Times New Roman" w:hAnsi="Times New Roman"/>
          <w:sz w:val="24"/>
          <w:szCs w:val="24"/>
          <w:lang w:val="ru-RU"/>
        </w:rPr>
        <w:t>146.5.5.2.1. Числа и вычисления</w:t>
      </w:r>
      <w:bookmarkEnd w:id="47"/>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48" w:name="_Toc124426241"/>
      <w:r w:rsidRPr="000941E4">
        <w:rPr>
          <w:rFonts w:ascii="Times New Roman" w:hAnsi="Times New Roman"/>
          <w:sz w:val="24"/>
          <w:szCs w:val="24"/>
          <w:lang w:val="ru-RU"/>
        </w:rPr>
        <w:t>146.5.5.2.2. Алгебраические выражения</w:t>
      </w:r>
      <w:bookmarkEnd w:id="48"/>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Раскладывать квадратный трёхчлен на множители.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49" w:name="_Toc124426242"/>
      <w:r w:rsidRPr="000941E4">
        <w:rPr>
          <w:rFonts w:ascii="Times New Roman" w:hAnsi="Times New Roman"/>
          <w:sz w:val="24"/>
          <w:szCs w:val="24"/>
          <w:lang w:val="ru-RU"/>
        </w:rPr>
        <w:t>146.5.5.2.3. Уравнения и неравенства</w:t>
      </w:r>
      <w:bookmarkEnd w:id="49"/>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50" w:name="_Toc124426243"/>
      <w:r w:rsidRPr="000941E4">
        <w:rPr>
          <w:rFonts w:ascii="Times New Roman" w:hAnsi="Times New Roman"/>
          <w:sz w:val="24"/>
          <w:szCs w:val="24"/>
          <w:lang w:val="ru-RU"/>
        </w:rPr>
        <w:t>146.5.5.2.4. Функции</w:t>
      </w:r>
      <w:bookmarkEnd w:id="50"/>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Строить графики элементарных функций вида:</w:t>
      </w:r>
    </w:p>
    <w:p w:rsidR="009B443A" w:rsidRPr="000941E4" w:rsidRDefault="006A50F5" w:rsidP="00945CC4">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w:lastRenderedPageBreak/>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Pr="000941E4">
        <w:rPr>
          <w:rFonts w:ascii="Times New Roman" w:hAnsi="Times New Roman"/>
          <w:i/>
          <w:sz w:val="24"/>
          <w:szCs w:val="24"/>
          <w:lang w:val="ru-RU"/>
        </w:rPr>
        <w:t>,</w:t>
      </w:r>
      <w:r w:rsidRPr="000941E4">
        <w:rPr>
          <w:rFonts w:ascii="Times New Roman" w:hAnsi="Times New Roman"/>
          <w:sz w:val="24"/>
          <w:szCs w:val="24"/>
          <w:lang w:val="ru-RU"/>
        </w:rPr>
        <w:t xml:space="preserve"> описывать свойства числовой функции по её графику.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146.5.5.3. Предметные результаты освоения программы учебного курса к концу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51" w:name="_Toc124426245"/>
      <w:r w:rsidRPr="000941E4">
        <w:rPr>
          <w:rFonts w:ascii="Times New Roman" w:hAnsi="Times New Roman"/>
          <w:sz w:val="24"/>
          <w:szCs w:val="24"/>
          <w:lang w:val="ru-RU"/>
        </w:rPr>
        <w:t>146.5.5.3.1. Числа и вычисления</w:t>
      </w:r>
      <w:bookmarkEnd w:id="51"/>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и упорядочивать рациональные и иррациональные числа.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52" w:name="_Toc124426246"/>
      <w:r w:rsidRPr="000941E4">
        <w:rPr>
          <w:rFonts w:ascii="Times New Roman" w:hAnsi="Times New Roman"/>
          <w:sz w:val="24"/>
          <w:szCs w:val="24"/>
          <w:lang w:val="ru-RU"/>
        </w:rPr>
        <w:t>146.5.5.3.2. Уравнения и неравенства</w:t>
      </w:r>
      <w:bookmarkEnd w:id="52"/>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неравенства при решении различных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53" w:name="_Toc124426247"/>
      <w:r w:rsidRPr="000941E4">
        <w:rPr>
          <w:rFonts w:ascii="Times New Roman" w:hAnsi="Times New Roman"/>
          <w:sz w:val="24"/>
          <w:szCs w:val="24"/>
          <w:lang w:val="ru-RU"/>
        </w:rPr>
        <w:t>146.5.5.3.3. Функции</w:t>
      </w:r>
      <w:bookmarkEnd w:id="53"/>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0941E4">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0941E4">
        <w:rPr>
          <w:rFonts w:ascii="Times New Roman" w:hAnsi="Times New Roman"/>
          <w:sz w:val="24"/>
          <w:szCs w:val="24"/>
          <w:lang w:val="ru-RU"/>
        </w:rPr>
        <w:t xml:space="preserve"> в зависимости от значений коэффициентов, описывать свойства функций.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54" w:name="_Toc124426248"/>
      <w:r w:rsidRPr="000941E4">
        <w:rPr>
          <w:rFonts w:ascii="Times New Roman" w:hAnsi="Times New Roman"/>
          <w:sz w:val="24"/>
          <w:szCs w:val="24"/>
          <w:lang w:val="ru-RU"/>
        </w:rPr>
        <w:t>146.5.5.3.4. Числовые последовательности и прогрессии</w:t>
      </w:r>
      <w:bookmarkEnd w:id="54"/>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Выполнять вычисления с использованием формул </w:t>
      </w:r>
      <w:r w:rsidRPr="000941E4">
        <w:rPr>
          <w:rFonts w:ascii="Times New Roman" w:hAnsi="Times New Roman"/>
          <w:sz w:val="24"/>
          <w:szCs w:val="24"/>
        </w:rPr>
        <w:t>n</w:t>
      </w:r>
      <w:r w:rsidRPr="000941E4">
        <w:rPr>
          <w:rFonts w:ascii="Times New Roman" w:hAnsi="Times New Roman"/>
          <w:sz w:val="24"/>
          <w:szCs w:val="24"/>
          <w:lang w:val="ru-RU"/>
        </w:rPr>
        <w:t xml:space="preserve">-го члена арифметической и геометрической прогрессий, суммы первых </w:t>
      </w:r>
      <w:r w:rsidRPr="000941E4">
        <w:rPr>
          <w:rFonts w:ascii="Times New Roman" w:hAnsi="Times New Roman"/>
          <w:sz w:val="24"/>
          <w:szCs w:val="24"/>
        </w:rPr>
        <w:t>n</w:t>
      </w:r>
      <w:r w:rsidRPr="000941E4">
        <w:rPr>
          <w:rFonts w:ascii="Times New Roman" w:hAnsi="Times New Roman"/>
          <w:sz w:val="24"/>
          <w:szCs w:val="24"/>
          <w:lang w:val="ru-RU"/>
        </w:rPr>
        <w:t xml:space="preserve"> членов.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Изображать члены последовательности точками на координатной плоскости.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55" w:name="_Toc124426249"/>
      <w:r w:rsidRPr="000941E4">
        <w:rPr>
          <w:rFonts w:ascii="Times New Roman" w:hAnsi="Times New Roman"/>
          <w:sz w:val="24"/>
          <w:szCs w:val="24"/>
          <w:lang w:val="ru-RU"/>
        </w:rPr>
        <w:t>146.6. Федеральная рабочая программа</w:t>
      </w:r>
      <w:bookmarkEnd w:id="55"/>
      <w:r w:rsidRPr="000941E4">
        <w:rPr>
          <w:rFonts w:ascii="Times New Roman" w:hAnsi="Times New Roman"/>
          <w:sz w:val="24"/>
          <w:szCs w:val="24"/>
          <w:lang w:val="ru-RU"/>
        </w:rPr>
        <w:t xml:space="preserve"> учебного курса «Геометрия» в 7–9 классах (далее соответственно – программа учебного курса «Геометрия», учебный курс).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146.6.1.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w:t>
      </w:r>
      <w:r w:rsidRPr="000941E4">
        <w:rPr>
          <w:rFonts w:ascii="Times New Roman" w:hAnsi="Times New Roman"/>
          <w:sz w:val="24"/>
          <w:szCs w:val="24"/>
          <w:lang w:val="ru-RU"/>
        </w:rPr>
        <w:lastRenderedPageBreak/>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0941E4">
        <w:rPr>
          <w:rFonts w:ascii="Times New Roman" w:hAnsi="Times New Roman"/>
          <w:color w:val="FF0000"/>
          <w:sz w:val="24"/>
          <w:szCs w:val="24"/>
          <w:lang w:val="ru-RU"/>
        </w:rPr>
        <w:t xml:space="preserve">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146.6.2. Содержание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Равнобедренный и равносторонний треугольники. Неравенство треугольника.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Свойства и признаки равнобедренного треугольника. Признаки равенства треугольников.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146.6.3. Содержание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Средние линии треугольника и трапеции. Центр масс треугольника.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Свойства площадей геометрических фигур. Формулы для площади треугольника, </w:t>
      </w:r>
      <w:r w:rsidRPr="000941E4">
        <w:rPr>
          <w:rFonts w:ascii="Times New Roman" w:hAnsi="Times New Roman"/>
          <w:sz w:val="24"/>
          <w:szCs w:val="24"/>
          <w:lang w:val="ru-RU"/>
        </w:rPr>
        <w:lastRenderedPageBreak/>
        <w:t>параллелограмма, ромба и трапеции. Отношение площадей подобных фигур.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Вычисление площадей треугольников и многоугольников на клетчатой бумаге.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Теорема Пифагора. Применение теоремы Пифагора при решении практических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146.6.4. Содержание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Преобразование подобия. Подобие соответственных элементов.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146.6.5. Предметные результаты освоения программы учебного курса «Геометрия».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146.6.5.1. Предметные результаты освоения программы учебного курса к концу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Строить чертежи к геометрическим задачам.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логические рассуждения с использованием геометрических теорем.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задачи на клетчатой бумаге.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основные геометрические построения с помощью циркуля и линейки.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146.6.5.2. Предметные результаты освоения программы учебного курса к концу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признаки подобия треугольников в решении геометрических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146.6.5.3. Предметные результаты освоения программы учебного курса к концу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Пользоваться методом координат на плоскости, применять его в решении геометрических и практических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146.7.1.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Pr="000941E4">
        <w:rPr>
          <w:rFonts w:ascii="Times New Roman" w:hAnsi="Times New Roman"/>
          <w:sz w:val="24"/>
          <w:szCs w:val="24"/>
          <w:lang w:val="ru-RU"/>
        </w:rPr>
        <w:lastRenderedPageBreak/>
        <w:t>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146.7.2. Содержание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146.7.3. Содержание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Представление данных в виде таблиц, диаграмм, графиков.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146.7.4. Содержание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146.7.5. Предметные результаты освоения программы учебного курса «Вероятность и статистика».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146.7.5.1. Предметные результаты освоения программы учебного курса к концу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146.7.5.2. Предметные результаты освоения программы учебного курса к концу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146.7.5.3. Предметные результаты освоения программы учебного курса к концу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случайной величине и о распределении вероятностей.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lastRenderedPageBreak/>
        <w:t>148. </w:t>
      </w:r>
      <w:r w:rsidR="0062262D" w:rsidRPr="000941E4">
        <w:rPr>
          <w:b w:val="0"/>
          <w:sz w:val="24"/>
          <w:szCs w:val="24"/>
          <w:lang w:val="ru-RU"/>
        </w:rPr>
        <w:t>Р</w:t>
      </w:r>
      <w:r w:rsidRPr="000941E4">
        <w:rPr>
          <w:b w:val="0"/>
          <w:sz w:val="24"/>
          <w:szCs w:val="24"/>
          <w:lang w:val="ru-RU"/>
        </w:rPr>
        <w:t xml:space="preserve">абочая программа по учебному предмету «Информатика» (базовый уровень). </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t>148.1. </w:t>
      </w:r>
      <w:r w:rsidR="0062262D" w:rsidRPr="000941E4">
        <w:rPr>
          <w:b w:val="0"/>
          <w:sz w:val="24"/>
          <w:szCs w:val="24"/>
          <w:lang w:val="ru-RU"/>
        </w:rPr>
        <w:t>Р</w:t>
      </w:r>
      <w:r w:rsidRPr="000941E4">
        <w:rPr>
          <w:b w:val="0"/>
          <w:sz w:val="24"/>
          <w:szCs w:val="24"/>
          <w:lang w:val="ru-RU"/>
        </w:rPr>
        <w:t>абочая программа по учебному предмету «Информатика»</w:t>
      </w:r>
      <w:r w:rsidRPr="000941E4">
        <w:rPr>
          <w:sz w:val="24"/>
          <w:szCs w:val="24"/>
          <w:lang w:val="ru-RU"/>
        </w:rPr>
        <w:t xml:space="preserve"> </w:t>
      </w:r>
      <w:r w:rsidRPr="000941E4">
        <w:rPr>
          <w:b w:val="0"/>
          <w:sz w:val="24"/>
          <w:szCs w:val="24"/>
          <w:lang w:val="ru-RU"/>
        </w:rPr>
        <w:t>(базовый уровень)</w:t>
      </w:r>
      <w:r w:rsidRPr="000941E4">
        <w:rPr>
          <w:sz w:val="24"/>
          <w:szCs w:val="24"/>
          <w:lang w:val="ru-RU"/>
        </w:rPr>
        <w:t xml:space="preserve"> </w:t>
      </w:r>
      <w:r w:rsidRPr="000941E4">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148.2.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148.2.3.</w:t>
      </w:r>
      <w:r w:rsidRPr="000941E4">
        <w:rPr>
          <w:rFonts w:ascii="Times New Roman" w:hAnsi="Times New Roman"/>
          <w:sz w:val="24"/>
          <w:szCs w:val="24"/>
        </w:rPr>
        <w:t> </w:t>
      </w:r>
      <w:r w:rsidRPr="000941E4">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148.2.4. Информатика в основном общем образовании отражает: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междисциплинарный характер информатики и информационной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w:t>
      </w:r>
      <w:r w:rsidRPr="000941E4">
        <w:rPr>
          <w:rFonts w:ascii="Times New Roman" w:hAnsi="Times New Roman"/>
          <w:sz w:val="24"/>
          <w:szCs w:val="24"/>
          <w:lang w:val="ru-RU"/>
        </w:rPr>
        <w:lastRenderedPageBreak/>
        <w:t>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148.2.6. Основные задачи учебного предмета «Информатика» – сформировать у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цифровая грамотность;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теоретические основы информатики;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алгоритмы и программирование;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информационные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56" w:name="_TOC_250014"/>
      <w:bookmarkEnd w:id="56"/>
      <w:r w:rsidRPr="000941E4">
        <w:rPr>
          <w:rFonts w:ascii="Times New Roman" w:hAnsi="Times New Roman"/>
          <w:sz w:val="24"/>
          <w:szCs w:val="24"/>
          <w:lang w:val="ru-RU"/>
        </w:rPr>
        <w:t>148.3. Содержание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148.3.1. Цифровая грамотность.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148.3.1.1. Компьютер – универсальное устройство обработки данных.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Параллельные вычисления.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безопасности и правила работы на компьютере.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148.3.1.2. Программы и данные.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Программное обеспечение компьютера. Прикладное программное обеспечение. Системное </w:t>
      </w:r>
      <w:r w:rsidRPr="000941E4">
        <w:rPr>
          <w:rFonts w:ascii="Times New Roman" w:hAnsi="Times New Roman"/>
          <w:sz w:val="24"/>
          <w:szCs w:val="24"/>
          <w:lang w:val="ru-RU"/>
        </w:rPr>
        <w:lastRenderedPageBreak/>
        <w:t>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Компьютерные вирусы и другие вредоносные программы. Программы для защиты от вирусов.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148.3.1.3. Компьютерные сети.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Современные сервисы интернет-коммуникаций.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148.3.2. Теоретические основы информатики.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148.3.2.1. Информация и информационные процессы.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Информация – одно из основных понятий современной науки.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148.3.2.2. Представление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Двоичный код. Представление данных в компьютере как текстов в двоичном алфавите.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Скорость передачи данных. Единицы скорости передачи данных.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Искажение информации при передаче.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Кодирование цвета. Цветовые модели. Модель RGB. Глубина кодирования. Палитра.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Кодирование звука. Разрядность и частота записи. Количество каналов записи.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148.3.3. Информационные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148.3.3.1. Текстовые документы.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Текстовые документы и их структурные элементы (страница, абзац, строка, слово, символ).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148.3.3.2. Компьютерная графика.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148.3.3.3. Мультимедийные презентации.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Добавление на слайд аудиовизуальных данных. Анимация. Гиперссылки.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148.4. Содержание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148.4.1. Теоретические основы информатики.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148.4.1.1. Системы счисления.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Римская система счисления.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Арифметические операции в двоичной системе счисления.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148.4.1.2. Элементы математической логики.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Логические элементы. Знакомство с логическими основами компьютера.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148.4.2. Алгоритмы и программирование.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148.4.2.1. Исполнители и алгоритмы. Алгоритмические конструкции.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Понятие алгоритма. Исполнители алгоритмов. Алгоритм как план управления </w:t>
      </w:r>
      <w:r w:rsidRPr="000941E4">
        <w:rPr>
          <w:rFonts w:ascii="Times New Roman" w:hAnsi="Times New Roman"/>
          <w:sz w:val="24"/>
          <w:szCs w:val="24"/>
          <w:lang w:val="ru-RU"/>
        </w:rPr>
        <w:lastRenderedPageBreak/>
        <w:t>исполнителем.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Свойства алгоритма. Способы записи алгоритма (словесный, в виде блок-схемы, программа).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148.4.2.2. Язык программирования.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Язык программирования (Python, C++, Паскаль, Java, C#, Школьный Алгоритмический Язык).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Система программирования: редактор текста программ, транслятор, отладчик.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Переменная: тип, имя, значение. Целые, вещественные и символьные переменные.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148.4.2.3. Анализ алгоритмов.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 Содержание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148.5.1. Цифровая грамотность.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148.5.1.1. Глобальная сеть Интернет и стратегии безопасного поведения в ней.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148.5.1.2. Работа в информационном пространстве.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w:t>
      </w:r>
      <w:r w:rsidRPr="000941E4">
        <w:rPr>
          <w:rFonts w:ascii="Times New Roman" w:hAnsi="Times New Roman"/>
          <w:sz w:val="24"/>
          <w:szCs w:val="24"/>
          <w:lang w:val="ru-RU"/>
        </w:rPr>
        <w:lastRenderedPageBreak/>
        <w:t>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148.5.2. Теоретические основы информатики.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148.5.2.1. Моделирование как метод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Табличные модели. Таблица как представление отношения.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Базы данных. Отбор в таблице строк, удовлетворяющих заданному условию.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148.5.3. Алгоритмы и программирование.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148.5.3.1. Разработка алгоритмов и программ.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148.5.3.2. Управление.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148.5.4. Информационные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148.5.4.1. Электронные таблицы.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0941E4">
        <w:rPr>
          <w:rFonts w:ascii="Times New Roman" w:hAnsi="Times New Roman"/>
          <w:sz w:val="24"/>
          <w:szCs w:val="24"/>
          <w:lang w:val="ru-RU"/>
        </w:rPr>
        <w:lastRenderedPageBreak/>
        <w:t>диаграммы.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Преобразование формул при копировании. Относительная, абсолютная и смешанная адресация.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148.5.4.2. Информационные технологии в современном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57" w:name="_TOC_250011"/>
      <w:r w:rsidRPr="000941E4">
        <w:rPr>
          <w:rFonts w:ascii="Times New Roman" w:hAnsi="Times New Roman"/>
          <w:sz w:val="24"/>
          <w:szCs w:val="24"/>
          <w:lang w:val="ru-RU"/>
        </w:rPr>
        <w:t>148.6. Планируемые результаты освоения информатики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148.6.2.</w:t>
      </w:r>
      <w:r w:rsidRPr="000941E4">
        <w:rPr>
          <w:rFonts w:ascii="Times New Roman" w:hAnsi="Times New Roman"/>
          <w:sz w:val="24"/>
          <w:szCs w:val="24"/>
        </w:rPr>
        <w:t> </w:t>
      </w:r>
      <w:bookmarkEnd w:id="57"/>
      <w:r w:rsidRPr="000941E4">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B443A" w:rsidRPr="000941E4" w:rsidRDefault="006A50F5" w:rsidP="00945CC4">
      <w:pPr>
        <w:numPr>
          <w:ilvl w:val="0"/>
          <w:numId w:val="16"/>
        </w:numPr>
        <w:spacing w:after="0" w:line="240" w:lineRule="auto"/>
        <w:jc w:val="both"/>
        <w:rPr>
          <w:rFonts w:ascii="Times New Roman" w:hAnsi="Times New Roman"/>
          <w:sz w:val="24"/>
          <w:szCs w:val="24"/>
          <w:lang w:val="ru-RU"/>
        </w:rPr>
      </w:pPr>
      <w:r w:rsidRPr="000941E4">
        <w:rPr>
          <w:rFonts w:ascii="Times New Roman" w:hAnsi="Times New Roman"/>
          <w:sz w:val="24"/>
          <w:szCs w:val="24"/>
          <w:lang w:val="ru-RU"/>
        </w:rPr>
        <w:t>патриотического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B443A" w:rsidRPr="000941E4" w:rsidRDefault="006A50F5" w:rsidP="00945CC4">
      <w:pPr>
        <w:spacing w:after="0" w:line="240" w:lineRule="auto"/>
        <w:ind w:firstLine="708"/>
        <w:jc w:val="both"/>
        <w:rPr>
          <w:rFonts w:ascii="Times New Roman" w:hAnsi="Times New Roman"/>
          <w:sz w:val="24"/>
          <w:szCs w:val="24"/>
          <w:lang w:val="ru-RU"/>
        </w:rPr>
      </w:pPr>
      <w:r w:rsidRPr="000941E4">
        <w:rPr>
          <w:rFonts w:ascii="Times New Roman" w:hAnsi="Times New Roman"/>
          <w:sz w:val="24"/>
          <w:szCs w:val="24"/>
          <w:lang w:val="ru-RU"/>
        </w:rPr>
        <w:t>2) духовно-нравственного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9B443A" w:rsidRPr="000941E4" w:rsidRDefault="006A50F5" w:rsidP="00945CC4">
      <w:pPr>
        <w:spacing w:after="0" w:line="240" w:lineRule="auto"/>
        <w:ind w:firstLine="708"/>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гражданского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B443A" w:rsidRPr="000941E4" w:rsidRDefault="006A50F5" w:rsidP="00945CC4">
      <w:pPr>
        <w:spacing w:after="0" w:line="240" w:lineRule="auto"/>
        <w:ind w:firstLine="708"/>
        <w:jc w:val="both"/>
        <w:rPr>
          <w:rFonts w:ascii="Times New Roman" w:hAnsi="Times New Roman"/>
          <w:sz w:val="24"/>
          <w:szCs w:val="24"/>
          <w:lang w:val="ru-RU"/>
        </w:rPr>
      </w:pPr>
      <w:r w:rsidRPr="000941E4">
        <w:rPr>
          <w:rFonts w:ascii="Times New Roman" w:hAnsi="Times New Roman"/>
          <w:sz w:val="24"/>
          <w:szCs w:val="24"/>
          <w:lang w:val="ru-RU"/>
        </w:rPr>
        <w:t>4) ценностей научного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w:t>
      </w:r>
      <w:r w:rsidRPr="000941E4">
        <w:rPr>
          <w:rFonts w:ascii="Times New Roman" w:hAnsi="Times New Roman"/>
          <w:sz w:val="24"/>
          <w:szCs w:val="24"/>
          <w:lang w:val="ru-RU"/>
        </w:rPr>
        <w:lastRenderedPageBreak/>
        <w:t>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B443A" w:rsidRPr="000941E4" w:rsidRDefault="006A50F5" w:rsidP="00945CC4">
      <w:pPr>
        <w:spacing w:after="0" w:line="240" w:lineRule="auto"/>
        <w:ind w:firstLine="708"/>
        <w:jc w:val="both"/>
        <w:rPr>
          <w:rFonts w:ascii="Times New Roman" w:hAnsi="Times New Roman"/>
          <w:sz w:val="24"/>
          <w:szCs w:val="24"/>
          <w:lang w:val="ru-RU"/>
        </w:rPr>
      </w:pPr>
      <w:r w:rsidRPr="000941E4">
        <w:rPr>
          <w:rFonts w:ascii="Times New Roman" w:hAnsi="Times New Roman"/>
          <w:sz w:val="24"/>
          <w:szCs w:val="24"/>
          <w:lang w:val="ru-RU"/>
        </w:rPr>
        <w:t>5) формирования культуры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B443A" w:rsidRPr="000941E4" w:rsidRDefault="006A50F5" w:rsidP="00945CC4">
      <w:pPr>
        <w:spacing w:after="0" w:line="240" w:lineRule="auto"/>
        <w:ind w:firstLine="708"/>
        <w:jc w:val="both"/>
        <w:rPr>
          <w:rFonts w:ascii="Times New Roman" w:hAnsi="Times New Roman"/>
          <w:sz w:val="24"/>
          <w:szCs w:val="24"/>
          <w:lang w:val="ru-RU"/>
        </w:rPr>
      </w:pPr>
      <w:r w:rsidRPr="000941E4">
        <w:rPr>
          <w:rFonts w:ascii="Times New Roman" w:hAnsi="Times New Roman"/>
          <w:sz w:val="24"/>
          <w:szCs w:val="24"/>
          <w:lang w:val="ru-RU"/>
        </w:rPr>
        <w:t>6) трудового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spacing w:after="0" w:line="240" w:lineRule="auto"/>
        <w:ind w:firstLine="708"/>
        <w:jc w:val="both"/>
        <w:rPr>
          <w:rFonts w:ascii="Times New Roman" w:hAnsi="Times New Roman"/>
          <w:sz w:val="24"/>
          <w:szCs w:val="24"/>
          <w:lang w:val="ru-RU"/>
        </w:rPr>
      </w:pPr>
      <w:r w:rsidRPr="000941E4">
        <w:rPr>
          <w:rFonts w:ascii="Times New Roman" w:hAnsi="Times New Roman"/>
          <w:sz w:val="24"/>
          <w:szCs w:val="24"/>
          <w:lang w:val="ru-RU"/>
        </w:rPr>
        <w:t>7) экологического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B443A" w:rsidRPr="000941E4" w:rsidRDefault="006A50F5" w:rsidP="00945CC4">
      <w:pPr>
        <w:spacing w:after="0" w:line="240" w:lineRule="auto"/>
        <w:ind w:firstLine="708"/>
        <w:jc w:val="both"/>
        <w:rPr>
          <w:rFonts w:ascii="Times New Roman" w:hAnsi="Times New Roman"/>
          <w:sz w:val="24"/>
          <w:szCs w:val="24"/>
          <w:lang w:val="ru-RU"/>
        </w:rPr>
      </w:pPr>
      <w:r w:rsidRPr="000941E4">
        <w:rPr>
          <w:rFonts w:ascii="Times New Roman" w:hAnsi="Times New Roman"/>
          <w:sz w:val="24"/>
          <w:szCs w:val="24"/>
          <w:lang w:val="ru-RU"/>
        </w:rPr>
        <w:t>8) адаптации обучающегося к изменяющимся условиям социальной и природной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58" w:name="_TOC_250008"/>
      <w:r w:rsidRPr="000941E4">
        <w:rPr>
          <w:rFonts w:ascii="Times New Roman" w:hAnsi="Times New Roman"/>
          <w:sz w:val="24"/>
          <w:szCs w:val="24"/>
          <w:lang w:val="ru-RU"/>
        </w:rPr>
        <w:t>148.6.3. </w:t>
      </w:r>
      <w:bookmarkEnd w:id="58"/>
      <w:r w:rsidRPr="000941E4">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148.6.3.1. Овладение универсальными учебными познавательными действиями: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базовые логические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443A" w:rsidRPr="000941E4" w:rsidRDefault="006A50F5" w:rsidP="00945CC4">
      <w:pPr>
        <w:spacing w:after="0" w:line="240" w:lineRule="auto"/>
        <w:ind w:left="708"/>
        <w:jc w:val="both"/>
        <w:rPr>
          <w:rFonts w:ascii="Times New Roman" w:hAnsi="Times New Roman"/>
          <w:sz w:val="24"/>
          <w:szCs w:val="24"/>
          <w:lang w:val="ru-RU"/>
        </w:rPr>
      </w:pPr>
      <w:r w:rsidRPr="000941E4">
        <w:rPr>
          <w:rFonts w:ascii="Times New Roman" w:hAnsi="Times New Roman"/>
          <w:sz w:val="24"/>
          <w:szCs w:val="24"/>
          <w:lang w:val="ru-RU"/>
        </w:rPr>
        <w:t>2) базовые исследовательские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работа с информацией: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дефицит информации, данных, необходимых для решения поставленной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оценивать надёжность информации по критериям, предложенным учителем или сформулированным самостоятельно;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эффективно запоминать и систематизировать информацию.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148.6.3.2. Овладение универсальными учебными коммуникативными действиями: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общение: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совместная деятельность (сотрудничество):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148.6.3.3. Овладение универсальными учебными регулятивными действиями: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самоорганизация: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в жизненных и учебных ситуациях проблемы, требующие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самоконтроль (рефлексия):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способами самоконтроля, самомотивации и рефлексии;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оценку ситуации и предлагать план её изменения;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соответствие результата цели и условиям.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эмоциональный интеллект: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ставить себя на место другого человека, понимать мотивы и намерения другого.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принятие себя и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осознавать невозможность контролировать всё вокруг даже в условиях открытого доступа к любым объёмам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148.6.4. Предметные результаты освоения программы по информатике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148.6.4.1. К концу обучения в 7 классе у обучающегося будут сформированы умения: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и сравнивать размеры текстовых, графических, звуковых файлов и видеофайлов;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соотносить характеристики компьютера с задачами, решаемыми с его помощью;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структуру адресов веб-ресурсов;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современные сервисы интернет-коммуникаций;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59" w:name="_TOC_250005"/>
      <w:bookmarkEnd w:id="59"/>
      <w:r w:rsidRPr="000941E4">
        <w:rPr>
          <w:rFonts w:ascii="Times New Roman" w:hAnsi="Times New Roman"/>
          <w:sz w:val="24"/>
          <w:szCs w:val="24"/>
          <w:lang w:val="ru-RU"/>
        </w:rPr>
        <w:t>148.6.4.2. К концу обучения в 8 классе у обучающегося будут сформированы умения: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смысл понятий «высказывание», «логическая операция», «логическое выражение»;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раскрывать смысл понятий «исполнитель», «алгоритм», «программа», понимая разницу </w:t>
      </w:r>
      <w:r w:rsidRPr="000941E4">
        <w:rPr>
          <w:rFonts w:ascii="Times New Roman" w:hAnsi="Times New Roman"/>
          <w:sz w:val="24"/>
          <w:szCs w:val="24"/>
          <w:lang w:val="ru-RU"/>
        </w:rPr>
        <w:lastRenderedPageBreak/>
        <w:t>между употреблением этих терминов в обыденной речи и в информатике;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алгоритм решения задачи различными способами, в том числе в виде блок-схемы;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148.6.4.3. К концу обучения в 9 классе у обучающегося будут сформированы умения: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B443A" w:rsidRPr="000941E4" w:rsidRDefault="006A50F5" w:rsidP="00945CC4">
      <w:pPr>
        <w:keepNext/>
        <w:keepLines/>
        <w:spacing w:after="0" w:line="240" w:lineRule="auto"/>
        <w:ind w:firstLine="708"/>
        <w:jc w:val="both"/>
        <w:outlineLvl w:val="0"/>
        <w:rPr>
          <w:rFonts w:ascii="Times New Roman" w:eastAsia="Times New Roman" w:hAnsi="Times New Roman"/>
          <w:sz w:val="24"/>
          <w:szCs w:val="24"/>
          <w:lang w:val="ru-RU"/>
        </w:rPr>
      </w:pPr>
      <w:r w:rsidRPr="000941E4">
        <w:rPr>
          <w:rFonts w:ascii="Times New Roman" w:eastAsia="SchoolBookSanPin" w:hAnsi="Times New Roman"/>
          <w:sz w:val="24"/>
          <w:szCs w:val="24"/>
          <w:lang w:val="ru-RU"/>
        </w:rPr>
        <w:t>150.</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Федеральная рабочая программа по учебному предмету «История».</w:t>
      </w:r>
      <w:r w:rsidRPr="000941E4">
        <w:rPr>
          <w:rFonts w:ascii="Times New Roman" w:eastAsia="Times New Roma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150.1.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2.</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Пояснительная записка.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2.1.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2.2.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2.3.</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2.4.</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Целью </w:t>
      </w:r>
      <w:r w:rsidRPr="000941E4">
        <w:rPr>
          <w:rFonts w:ascii="Times New Roman" w:hAnsi="Times New Roman"/>
          <w:sz w:val="24"/>
          <w:szCs w:val="24"/>
          <w:lang w:val="ru-RU"/>
        </w:rPr>
        <w:t>школьного</w:t>
      </w:r>
      <w:r w:rsidRPr="000941E4">
        <w:rPr>
          <w:rFonts w:ascii="Times New Roman" w:eastAsia="SchoolBookSanPin" w:hAnsi="Times New Roman"/>
          <w:sz w:val="24"/>
          <w:szCs w:val="24"/>
          <w:lang w:val="ru-RU"/>
        </w:rPr>
        <w:t xml:space="preserve"> исторического образования является формирование и развитие личности </w:t>
      </w:r>
      <w:r w:rsidRPr="000941E4">
        <w:rPr>
          <w:rFonts w:ascii="Times New Roman" w:hAnsi="Times New Roman"/>
          <w:sz w:val="24"/>
          <w:szCs w:val="24"/>
          <w:lang w:val="ru-RU"/>
        </w:rPr>
        <w:t>обучающегося</w:t>
      </w:r>
      <w:r w:rsidRPr="000941E4">
        <w:rPr>
          <w:rFonts w:ascii="Times New Roman" w:eastAsia="SchoolBookSanPin" w:hAnsi="Times New Roman"/>
          <w:sz w:val="24"/>
          <w:szCs w:val="24"/>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2.5.</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Задачами изучения истории являются: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воспитание </w:t>
      </w:r>
      <w:r w:rsidRPr="000941E4">
        <w:rPr>
          <w:rFonts w:ascii="Times New Roman" w:hAnsi="Times New Roman"/>
          <w:sz w:val="24"/>
          <w:szCs w:val="24"/>
          <w:lang w:val="ru-RU"/>
        </w:rPr>
        <w:t>обучающихся</w:t>
      </w:r>
      <w:r w:rsidRPr="000941E4">
        <w:rPr>
          <w:rFonts w:ascii="Times New Roman" w:eastAsia="SchoolBookSanPin" w:hAnsi="Times New Roman"/>
          <w:position w:val="1"/>
          <w:sz w:val="24"/>
          <w:szCs w:val="24"/>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развитие способностей </w:t>
      </w:r>
      <w:r w:rsidRPr="000941E4">
        <w:rPr>
          <w:rFonts w:ascii="Times New Roman" w:hAnsi="Times New Roman"/>
          <w:sz w:val="24"/>
          <w:szCs w:val="24"/>
          <w:lang w:val="ru-RU"/>
        </w:rPr>
        <w:t>обучающихся</w:t>
      </w:r>
      <w:r w:rsidRPr="000941E4">
        <w:rPr>
          <w:rFonts w:ascii="Times New Roman" w:eastAsia="SchoolBookSanPin" w:hAnsi="Times New Roman"/>
          <w:position w:val="1"/>
          <w:sz w:val="24"/>
          <w:szCs w:val="24"/>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формирование у </w:t>
      </w:r>
      <w:r w:rsidRPr="000941E4">
        <w:rPr>
          <w:rFonts w:ascii="Times New Roman" w:hAnsi="Times New Roman"/>
          <w:sz w:val="24"/>
          <w:szCs w:val="24"/>
          <w:lang w:val="ru-RU"/>
        </w:rPr>
        <w:t xml:space="preserve">обучающихся </w:t>
      </w:r>
      <w:r w:rsidRPr="000941E4">
        <w:rPr>
          <w:rFonts w:ascii="Times New Roman" w:eastAsia="SchoolBookSanPin" w:hAnsi="Times New Roman"/>
          <w:position w:val="1"/>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2.6.</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2.7.</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9B443A" w:rsidRPr="000941E4" w:rsidRDefault="009B443A" w:rsidP="00945CC4">
      <w:pPr>
        <w:spacing w:after="0" w:line="240" w:lineRule="auto"/>
        <w:jc w:val="right"/>
        <w:rPr>
          <w:rFonts w:ascii="Times New Roman" w:eastAsia="SchoolBookSanPin" w:hAnsi="Times New Roman"/>
          <w:bCs/>
          <w:sz w:val="24"/>
          <w:szCs w:val="24"/>
          <w:lang w:val="ru-RU"/>
        </w:rPr>
      </w:pPr>
    </w:p>
    <w:p w:rsidR="009B443A" w:rsidRPr="000941E4" w:rsidRDefault="006A50F5" w:rsidP="00945CC4">
      <w:pPr>
        <w:spacing w:after="0" w:line="240" w:lineRule="auto"/>
        <w:jc w:val="right"/>
        <w:rPr>
          <w:rFonts w:ascii="Times New Roman" w:eastAsia="SchoolBookSanPin" w:hAnsi="Times New Roman"/>
          <w:bCs/>
          <w:sz w:val="24"/>
          <w:szCs w:val="24"/>
          <w:lang w:val="ru-RU"/>
        </w:rPr>
      </w:pPr>
      <w:r w:rsidRPr="000941E4">
        <w:rPr>
          <w:rFonts w:ascii="Times New Roman" w:eastAsia="SchoolBookSanPin" w:hAnsi="Times New Roman"/>
          <w:bCs/>
          <w:sz w:val="24"/>
          <w:szCs w:val="24"/>
          <w:lang w:val="ru-RU"/>
        </w:rPr>
        <w:t>Таблица 1</w:t>
      </w:r>
    </w:p>
    <w:p w:rsidR="009B443A" w:rsidRPr="000941E4" w:rsidRDefault="009B443A" w:rsidP="00945CC4">
      <w:pPr>
        <w:spacing w:after="0" w:line="240" w:lineRule="auto"/>
        <w:jc w:val="right"/>
        <w:rPr>
          <w:rFonts w:ascii="Times New Roman" w:eastAsia="SchoolBookSanPin" w:hAnsi="Times New Roman"/>
          <w:bCs/>
          <w:sz w:val="24"/>
          <w:szCs w:val="24"/>
          <w:lang w:val="ru-RU"/>
        </w:rPr>
      </w:pPr>
    </w:p>
    <w:p w:rsidR="009B443A" w:rsidRPr="000941E4" w:rsidRDefault="006A50F5" w:rsidP="00945CC4">
      <w:pPr>
        <w:spacing w:after="0" w:line="240" w:lineRule="auto"/>
        <w:jc w:val="center"/>
        <w:rPr>
          <w:rFonts w:ascii="Times New Roman" w:eastAsia="SchoolBookSanPin" w:hAnsi="Times New Roman"/>
          <w:bCs/>
          <w:sz w:val="24"/>
          <w:szCs w:val="24"/>
          <w:lang w:val="ru-RU"/>
        </w:rPr>
      </w:pPr>
      <w:r w:rsidRPr="000941E4">
        <w:rPr>
          <w:rFonts w:ascii="Times New Roman" w:eastAsia="SchoolBookSanPin" w:hAnsi="Times New Roman"/>
          <w:bCs/>
          <w:sz w:val="24"/>
          <w:szCs w:val="24"/>
          <w:lang w:val="ru-RU"/>
        </w:rPr>
        <w:t>Структура и последовательность изучения курсов в рамках учебного предмета «История»</w:t>
      </w:r>
    </w:p>
    <w:p w:rsidR="009B443A" w:rsidRPr="000941E4" w:rsidRDefault="009B443A" w:rsidP="00945CC4">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9B443A" w:rsidRPr="000941E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jc w:val="center"/>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Примерное количество учебных часов</w:t>
            </w:r>
          </w:p>
        </w:tc>
      </w:tr>
      <w:tr w:rsidR="009B443A" w:rsidRPr="000941E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68</w:t>
            </w:r>
          </w:p>
        </w:tc>
      </w:tr>
      <w:tr w:rsidR="009B443A" w:rsidRPr="000941E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Всеобщая история. История Средних веков. </w:t>
            </w:r>
          </w:p>
          <w:p w:rsidR="009B443A" w:rsidRPr="000941E4" w:rsidRDefault="006A50F5" w:rsidP="00945CC4">
            <w:pPr>
              <w:spacing w:after="0" w:line="240" w:lineRule="auto"/>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23</w:t>
            </w:r>
          </w:p>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position w:val="1"/>
                <w:sz w:val="24"/>
                <w:szCs w:val="24"/>
              </w:rPr>
              <w:t>45</w:t>
            </w:r>
          </w:p>
        </w:tc>
      </w:tr>
      <w:tr w:rsidR="009B443A" w:rsidRPr="000941E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Всеобщая история. История нового времени. Конец </w:t>
            </w:r>
            <w:r w:rsidRPr="000941E4">
              <w:rPr>
                <w:rFonts w:ascii="Times New Roman" w:eastAsia="SchoolBookSanPin" w:hAnsi="Times New Roman"/>
                <w:sz w:val="24"/>
                <w:szCs w:val="24"/>
              </w:rPr>
              <w:t>XV</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XVII</w:t>
            </w:r>
            <w:r w:rsidRPr="000941E4">
              <w:rPr>
                <w:rFonts w:ascii="Times New Roman" w:eastAsia="SchoolBookSanPin" w:hAnsi="Times New Roman"/>
                <w:sz w:val="24"/>
                <w:szCs w:val="24"/>
                <w:lang w:val="ru-RU"/>
              </w:rPr>
              <w:t xml:space="preserve"> вв.</w:t>
            </w:r>
          </w:p>
          <w:p w:rsidR="009B443A" w:rsidRPr="000941E4" w:rsidRDefault="006A50F5" w:rsidP="00945CC4">
            <w:pPr>
              <w:spacing w:after="0" w:line="240" w:lineRule="auto"/>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История России. Россия в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23</w:t>
            </w:r>
          </w:p>
          <w:p w:rsidR="009B443A" w:rsidRPr="000941E4" w:rsidRDefault="009B443A" w:rsidP="00945CC4">
            <w:pPr>
              <w:spacing w:after="0" w:line="240" w:lineRule="auto"/>
              <w:jc w:val="center"/>
              <w:rPr>
                <w:rFonts w:ascii="Times New Roman" w:hAnsi="Times New Roman"/>
                <w:sz w:val="24"/>
                <w:szCs w:val="24"/>
              </w:rPr>
            </w:pPr>
          </w:p>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45</w:t>
            </w:r>
          </w:p>
        </w:tc>
      </w:tr>
      <w:tr w:rsidR="009B443A" w:rsidRPr="000941E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Всеобщая история. История нового времени.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История России. Россия в конце </w:t>
            </w:r>
            <w:r w:rsidRPr="000941E4">
              <w:rPr>
                <w:rFonts w:ascii="Times New Roman" w:eastAsia="SchoolBookSanPin" w:hAnsi="Times New Roman"/>
                <w:sz w:val="24"/>
                <w:szCs w:val="24"/>
              </w:rPr>
              <w:t>XVII</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23</w:t>
            </w:r>
          </w:p>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position w:val="1"/>
                <w:sz w:val="24"/>
                <w:szCs w:val="24"/>
              </w:rPr>
              <w:t>45</w:t>
            </w:r>
          </w:p>
        </w:tc>
      </w:tr>
      <w:tr w:rsidR="009B443A" w:rsidRPr="000941E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Всеобщая история. История нового времени. </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 начало ХХ в.</w:t>
            </w:r>
          </w:p>
          <w:p w:rsidR="009B443A" w:rsidRPr="000941E4" w:rsidRDefault="006A50F5" w:rsidP="00945CC4">
            <w:pPr>
              <w:spacing w:after="0" w:line="240" w:lineRule="auto"/>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История России. Российская империя в </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eastAsia="SchoolBookSanPin" w:hAnsi="Times New Roman"/>
                <w:sz w:val="24"/>
                <w:szCs w:val="24"/>
                <w:lang w:val="ru-RU"/>
              </w:rPr>
            </w:pPr>
          </w:p>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 xml:space="preserve">68 </w:t>
            </w:r>
          </w:p>
        </w:tc>
      </w:tr>
      <w:tr w:rsidR="009B443A" w:rsidRPr="000941E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17</w:t>
            </w:r>
          </w:p>
        </w:tc>
      </w:tr>
    </w:tbl>
    <w:p w:rsidR="009B443A" w:rsidRPr="000941E4" w:rsidRDefault="009B443A" w:rsidP="00945CC4">
      <w:pPr>
        <w:spacing w:after="0" w:line="240" w:lineRule="auto"/>
        <w:ind w:firstLine="709"/>
        <w:jc w:val="both"/>
        <w:rPr>
          <w:rFonts w:ascii="Times New Roman" w:eastAsia="OfficinaSansBoldITC" w:hAnsi="Times New Roman"/>
          <w:sz w:val="24"/>
          <w:szCs w:val="24"/>
        </w:rPr>
      </w:pPr>
    </w:p>
    <w:p w:rsidR="009B443A" w:rsidRPr="000941E4" w:rsidRDefault="006A50F5" w:rsidP="00945CC4">
      <w:pPr>
        <w:spacing w:after="0" w:line="240" w:lineRule="auto"/>
        <w:ind w:firstLine="709"/>
        <w:rPr>
          <w:rFonts w:ascii="Times New Roman" w:eastAsia="OfficinaSansBoldITC" w:hAnsi="Times New Roman"/>
          <w:sz w:val="24"/>
          <w:szCs w:val="24"/>
        </w:rPr>
      </w:pPr>
      <w:r w:rsidRPr="000941E4">
        <w:rPr>
          <w:rFonts w:ascii="Times New Roman" w:hAnsi="Times New Roman"/>
          <w:sz w:val="24"/>
          <w:szCs w:val="24"/>
        </w:rPr>
        <w:t>150.</w:t>
      </w:r>
      <w:r w:rsidRPr="000941E4">
        <w:rPr>
          <w:rFonts w:ascii="Times New Roman" w:eastAsia="OfficinaSansBoldITC" w:hAnsi="Times New Roman"/>
          <w:sz w:val="24"/>
          <w:szCs w:val="24"/>
        </w:rPr>
        <w:t>3. Содержание обучения в 5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rPr>
      </w:pPr>
      <w:r w:rsidRPr="000941E4">
        <w:rPr>
          <w:rFonts w:ascii="Times New Roman" w:hAnsi="Times New Roman"/>
          <w:sz w:val="24"/>
          <w:szCs w:val="24"/>
        </w:rPr>
        <w:t>150.</w:t>
      </w:r>
      <w:r w:rsidRPr="000941E4">
        <w:rPr>
          <w:rFonts w:ascii="Times New Roman" w:eastAsia="OfficinaSansBoldITC" w:hAnsi="Times New Roman"/>
          <w:sz w:val="24"/>
          <w:szCs w:val="24"/>
        </w:rPr>
        <w:t xml:space="preserve">3.1. История Древнего мира.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Введение</w:t>
      </w:r>
      <w:r w:rsidRPr="000941E4">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0941E4">
        <w:rPr>
          <w:rFonts w:ascii="Times New Roman" w:eastAsia="SchoolBookSanPin" w:hAnsi="Times New Roman"/>
          <w:position w:val="1"/>
          <w:sz w:val="24"/>
          <w:szCs w:val="24"/>
          <w:lang w:val="ru-RU"/>
        </w:rPr>
        <w:t>«н. э.»). Историческая карта.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Первобытность.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Разложение первобытнообщинных отношений. На пороге цивилизации.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Древний мир.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3.3.1.</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Древний Восток.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Понятие «Древний Восток». Карта древневосточного мира.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Древний Египет.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0941E4">
        <w:rPr>
          <w:rFonts w:ascii="Times New Roman" w:eastAsia="SchoolBookSanPin" w:hAnsi="Times New Roman"/>
          <w:sz w:val="24"/>
          <w:szCs w:val="24"/>
        </w:rPr>
        <w:t>III</w:t>
      </w:r>
      <w:r w:rsidRPr="000941E4">
        <w:rPr>
          <w:rFonts w:ascii="Times New Roman" w:eastAsia="SchoolBookSanPin" w:hAnsi="Times New Roman"/>
          <w:sz w:val="24"/>
          <w:szCs w:val="24"/>
          <w:lang w:val="ru-RU"/>
        </w:rPr>
        <w:t xml:space="preserve">. Могущество Египта при Рамсесе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Древние цивилизации Месопотамии.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Природные условия Месопотамии (Междуречья). Занятия населения. Древнейшие города-</w:t>
      </w:r>
      <w:r w:rsidRPr="000941E4">
        <w:rPr>
          <w:rFonts w:ascii="Times New Roman" w:eastAsia="SchoolBookSanPin" w:hAnsi="Times New Roman"/>
          <w:sz w:val="24"/>
          <w:szCs w:val="24"/>
          <w:lang w:val="ru-RU"/>
        </w:rPr>
        <w:lastRenderedPageBreak/>
        <w:t>государства. Создание единого государства. Письменность. Мифы и сказания.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Древний Вавилон. Царь Хаммурапи и его законы.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Восточное Средиземноморье в древности.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3.3.5.</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Персидская держава.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Завоевания персов. Государство Ахеменидов. Великие цари: Кир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 xml:space="preserve"> Великий, Дарий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3.3.6.</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Древняя Индия.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3.3.7.</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Древний Китай.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3.3.8.</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Древняя Греция. Эллинизм.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3.3.8.1.</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Древнейшая Греция.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3.3.8.2.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Греческие полисы.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3.3.8.3.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Культура Древней Греции.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3.3.8.4.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Македонские завоевания. Эллинизм.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Возвышение Македонии. Политика Филиппа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 xml:space="preserve">. Главенство Македонии над греческими </w:t>
      </w:r>
      <w:r w:rsidRPr="000941E4">
        <w:rPr>
          <w:rFonts w:ascii="Times New Roman" w:eastAsia="SchoolBookSanPin" w:hAnsi="Times New Roman"/>
          <w:sz w:val="24"/>
          <w:szCs w:val="24"/>
          <w:lang w:val="ru-RU"/>
        </w:rPr>
        <w:lastRenderedPageBreak/>
        <w:t>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3.3.9.</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Древний Рим.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3.3.9.1.</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Возникновение Римского государства.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3.3.9.2.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Римские завоевания в Средиземноморье.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3.3.9.3.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Поздняя Римская республика. Гражданские войны.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3.3.9.4.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Расцвет и падение Римской империи.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3.3.9.5.</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Культура Древнего Рима.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3.3.9.6.</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Обобщение</w:t>
      </w:r>
      <w:r w:rsidRPr="000941E4">
        <w:rPr>
          <w:rFonts w:ascii="Times New Roman" w:eastAsia="SchoolBookSanPi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Историческое и культурное наследие цивилизаций Древнего мира.</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 Содержание обучения в 6 классе.</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Всеобщая история. История Средних веков.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Введение</w:t>
      </w:r>
      <w:r w:rsidRPr="000941E4">
        <w:rPr>
          <w:rFonts w:ascii="Times New Roman" w:eastAsia="SchoolBookSanPi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Народы Европы в раннее Средневековье.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Франкское государство в </w:t>
      </w:r>
      <w:r w:rsidRPr="000941E4">
        <w:rPr>
          <w:rFonts w:ascii="Times New Roman" w:eastAsia="SchoolBookSanPin" w:hAnsi="Times New Roman"/>
          <w:sz w:val="24"/>
          <w:szCs w:val="24"/>
        </w:rPr>
        <w:t>VIII</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IX</w:t>
      </w:r>
      <w:r w:rsidRPr="000941E4">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Византийская империя в </w:t>
      </w:r>
      <w:r w:rsidRPr="000941E4">
        <w:rPr>
          <w:rFonts w:ascii="Times New Roman" w:eastAsia="OfficinaSansBoldITC" w:hAnsi="Times New Roman"/>
          <w:sz w:val="24"/>
          <w:szCs w:val="24"/>
        </w:rPr>
        <w:t>VI</w:t>
      </w:r>
      <w:r w:rsidRPr="000941E4">
        <w:rPr>
          <w:rFonts w:ascii="Times New Roman" w:eastAsia="OfficinaSansBoldITC" w:hAnsi="Times New Roman"/>
          <w:sz w:val="24"/>
          <w:szCs w:val="24"/>
          <w:lang w:val="ru-RU"/>
        </w:rPr>
        <w:t>‒Х</w:t>
      </w:r>
      <w:r w:rsidRPr="000941E4">
        <w:rPr>
          <w:rFonts w:ascii="Times New Roman" w:eastAsia="OfficinaSansBoldITC" w:hAnsi="Times New Roman"/>
          <w:sz w:val="24"/>
          <w:szCs w:val="24"/>
        </w:rPr>
        <w:t>I</w:t>
      </w:r>
      <w:r w:rsidRPr="000941E4">
        <w:rPr>
          <w:rFonts w:ascii="Times New Roman" w:eastAsia="OfficinaSansBoldITC"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Арабы в </w:t>
      </w:r>
      <w:r w:rsidRPr="000941E4">
        <w:rPr>
          <w:rFonts w:ascii="Times New Roman" w:eastAsia="OfficinaSansBoldITC" w:hAnsi="Times New Roman"/>
          <w:sz w:val="24"/>
          <w:szCs w:val="24"/>
        </w:rPr>
        <w:t>VI</w:t>
      </w:r>
      <w:r w:rsidRPr="000941E4">
        <w:rPr>
          <w:rFonts w:ascii="Times New Roman" w:eastAsia="OfficinaSansBoldITC" w:hAnsi="Times New Roman"/>
          <w:sz w:val="24"/>
          <w:szCs w:val="24"/>
          <w:lang w:val="ru-RU"/>
        </w:rPr>
        <w:t>‒Х</w:t>
      </w:r>
      <w:r w:rsidRPr="000941E4">
        <w:rPr>
          <w:rFonts w:ascii="Times New Roman" w:eastAsia="OfficinaSansBoldITC" w:hAnsi="Times New Roman"/>
          <w:sz w:val="24"/>
          <w:szCs w:val="24"/>
        </w:rPr>
        <w:t>I</w:t>
      </w:r>
      <w:r w:rsidRPr="000941E4">
        <w:rPr>
          <w:rFonts w:ascii="Times New Roman" w:eastAsia="OfficinaSansBoldITC"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4.1.5.</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Средневековое европейское общество.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4.1.6.</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Государства Европы в Х</w:t>
      </w:r>
      <w:r w:rsidRPr="000941E4">
        <w:rPr>
          <w:rFonts w:ascii="Times New Roman" w:eastAsia="OfficinaSansBoldITC" w:hAnsi="Times New Roman"/>
          <w:sz w:val="24"/>
          <w:szCs w:val="24"/>
        </w:rPr>
        <w:t>II</w:t>
      </w:r>
      <w:r w:rsidRPr="000941E4">
        <w:rPr>
          <w:rFonts w:ascii="Times New Roman" w:eastAsia="OfficinaSansBoldITC" w:hAnsi="Times New Roman"/>
          <w:sz w:val="24"/>
          <w:szCs w:val="24"/>
          <w:lang w:val="ru-RU"/>
        </w:rPr>
        <w:t>‒Х</w:t>
      </w:r>
      <w:r w:rsidRPr="000941E4">
        <w:rPr>
          <w:rFonts w:ascii="Times New Roman" w:eastAsia="OfficinaSansBoldITC" w:hAnsi="Times New Roman"/>
          <w:sz w:val="24"/>
          <w:szCs w:val="24"/>
        </w:rPr>
        <w:t>V</w:t>
      </w:r>
      <w:r w:rsidRPr="000941E4">
        <w:rPr>
          <w:rFonts w:ascii="Times New Roman" w:eastAsia="OfficinaSansBoldITC"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‒Х</w:t>
      </w:r>
      <w:r w:rsidRPr="000941E4">
        <w:rPr>
          <w:rFonts w:ascii="Times New Roman" w:eastAsia="SchoolBookSanPin" w:hAnsi="Times New Roman"/>
          <w:sz w:val="24"/>
          <w:szCs w:val="24"/>
        </w:rPr>
        <w:t>V</w:t>
      </w:r>
      <w:r w:rsidRPr="000941E4">
        <w:rPr>
          <w:rFonts w:ascii="Times New Roman" w:eastAsia="SchoolBookSanPin" w:hAnsi="Times New Roman"/>
          <w:sz w:val="24"/>
          <w:szCs w:val="24"/>
          <w:lang w:val="ru-RU"/>
        </w:rPr>
        <w:t xml:space="preserve"> вв. Польско-литовское государство в </w:t>
      </w:r>
      <w:r w:rsidRPr="000941E4">
        <w:rPr>
          <w:rFonts w:ascii="Times New Roman" w:eastAsia="SchoolBookSanPin" w:hAnsi="Times New Roman"/>
          <w:sz w:val="24"/>
          <w:szCs w:val="24"/>
        </w:rPr>
        <w:t>XIV</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XV</w:t>
      </w:r>
      <w:r w:rsidRPr="000941E4">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0941E4">
        <w:rPr>
          <w:rFonts w:ascii="Times New Roman" w:eastAsia="SchoolBookSanPin" w:hAnsi="Times New Roman"/>
          <w:sz w:val="24"/>
          <w:szCs w:val="24"/>
        </w:rPr>
        <w:t>XII</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XV</w:t>
      </w:r>
      <w:r w:rsidRPr="000941E4">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0941E4">
        <w:rPr>
          <w:rFonts w:ascii="Times New Roman" w:eastAsia="SchoolBookSanPin" w:hAnsi="Times New Roman"/>
          <w:sz w:val="24"/>
          <w:szCs w:val="24"/>
        </w:rPr>
        <w:t>IV</w:t>
      </w:r>
      <w:r w:rsidRPr="000941E4">
        <w:rPr>
          <w:rFonts w:ascii="Times New Roman" w:eastAsia="SchoolBookSanPin" w:hAnsi="Times New Roman"/>
          <w:sz w:val="24"/>
          <w:szCs w:val="24"/>
          <w:lang w:val="ru-RU"/>
        </w:rPr>
        <w:t xml:space="preserve"> в. (Жакерия, восстание Уота Тайлера). Гуситское движение в Чехии.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Византийская империя и славянские государства в Х</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‒Х</w:t>
      </w:r>
      <w:r w:rsidRPr="000941E4">
        <w:rPr>
          <w:rFonts w:ascii="Times New Roman" w:eastAsia="SchoolBookSanPin" w:hAnsi="Times New Roman"/>
          <w:sz w:val="24"/>
          <w:szCs w:val="24"/>
        </w:rPr>
        <w:t>V</w:t>
      </w:r>
      <w:r w:rsidRPr="000941E4">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4.1.7.</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Культура средневековой Европы.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4.1.8.</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Страны Востока в Средние века.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Османская империя</w:t>
      </w:r>
      <w:r w:rsidRPr="000941E4">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0941E4">
        <w:rPr>
          <w:rFonts w:ascii="Times New Roman" w:eastAsia="SchoolBookSanPin" w:hAnsi="Times New Roman"/>
          <w:bCs/>
          <w:sz w:val="24"/>
          <w:szCs w:val="24"/>
          <w:lang w:val="ru-RU"/>
        </w:rPr>
        <w:t>Монгольская держава</w:t>
      </w:r>
      <w:r w:rsidRPr="000941E4">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0941E4">
        <w:rPr>
          <w:rFonts w:ascii="Times New Roman" w:eastAsia="SchoolBookSanPin" w:hAnsi="Times New Roman"/>
          <w:bCs/>
          <w:sz w:val="24"/>
          <w:szCs w:val="24"/>
          <w:lang w:val="ru-RU"/>
        </w:rPr>
        <w:t>Китай</w:t>
      </w:r>
      <w:r w:rsidRPr="000941E4">
        <w:rPr>
          <w:rFonts w:ascii="Times New Roman" w:eastAsia="SchoolBookSanPin" w:hAnsi="Times New Roman"/>
          <w:sz w:val="24"/>
          <w:szCs w:val="24"/>
          <w:lang w:val="ru-RU"/>
        </w:rPr>
        <w:t xml:space="preserve">: империи, правители и подданные, борьба против завоевателей. </w:t>
      </w:r>
      <w:r w:rsidRPr="000941E4">
        <w:rPr>
          <w:rFonts w:ascii="Times New Roman" w:eastAsia="SchoolBookSanPin" w:hAnsi="Times New Roman"/>
          <w:bCs/>
          <w:sz w:val="24"/>
          <w:szCs w:val="24"/>
          <w:lang w:val="ru-RU"/>
        </w:rPr>
        <w:t xml:space="preserve">Япония </w:t>
      </w:r>
      <w:r w:rsidRPr="000941E4">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0941E4">
        <w:rPr>
          <w:rFonts w:ascii="Times New Roman" w:eastAsia="SchoolBookSanPin" w:hAnsi="Times New Roman"/>
          <w:bCs/>
          <w:sz w:val="24"/>
          <w:szCs w:val="24"/>
          <w:lang w:val="ru-RU"/>
        </w:rPr>
        <w:t>Индия</w:t>
      </w:r>
      <w:r w:rsidRPr="000941E4">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4.1.9.</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Государства доколумбовой Америки в Средние века.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4.1.10.</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Обобщение</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Историческое и культурное наследие Средних веков.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История России. От Руси к Российскому государству.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Введение</w:t>
      </w:r>
      <w:r w:rsidRPr="000941E4">
        <w:rPr>
          <w:rFonts w:ascii="Times New Roman" w:eastAsia="SchoolBookSanPi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Народы и государства на территории нашей страны </w:t>
      </w:r>
      <w:r w:rsidRPr="000941E4">
        <w:rPr>
          <w:rFonts w:ascii="Times New Roman" w:eastAsia="OfficinaSansBoldITC" w:hAnsi="Times New Roman"/>
          <w:position w:val="1"/>
          <w:sz w:val="24"/>
          <w:szCs w:val="24"/>
          <w:lang w:val="ru-RU"/>
        </w:rPr>
        <w:t xml:space="preserve">в древности. Восточная Европа в середине </w:t>
      </w:r>
      <w:r w:rsidRPr="000941E4">
        <w:rPr>
          <w:rFonts w:ascii="Times New Roman" w:eastAsia="OfficinaSansBoldITC" w:hAnsi="Times New Roman"/>
          <w:position w:val="1"/>
          <w:sz w:val="24"/>
          <w:szCs w:val="24"/>
        </w:rPr>
        <w:t>I</w:t>
      </w:r>
      <w:r w:rsidRPr="000941E4">
        <w:rPr>
          <w:rFonts w:ascii="Times New Roman" w:eastAsia="OfficinaSansBoldITC" w:hAnsi="Times New Roman"/>
          <w:position w:val="1"/>
          <w:sz w:val="24"/>
          <w:szCs w:val="24"/>
          <w:lang w:val="ru-RU"/>
        </w:rPr>
        <w:t xml:space="preserve"> тыс. н. э.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w:t>
      </w:r>
      <w:r w:rsidRPr="000941E4">
        <w:rPr>
          <w:rFonts w:ascii="Times New Roman" w:eastAsia="SchoolBookSanPin" w:hAnsi="Times New Roman"/>
          <w:sz w:val="24"/>
          <w:szCs w:val="24"/>
          <w:lang w:val="ru-RU"/>
        </w:rPr>
        <w:lastRenderedPageBreak/>
        <w:t xml:space="preserve">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Народы, проживавшие на этой территории до середины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Русь в </w:t>
      </w:r>
      <w:r w:rsidRPr="000941E4">
        <w:rPr>
          <w:rFonts w:ascii="Times New Roman" w:eastAsia="OfficinaSansBoldITC" w:hAnsi="Times New Roman"/>
          <w:sz w:val="24"/>
          <w:szCs w:val="24"/>
        </w:rPr>
        <w:t>IX</w:t>
      </w:r>
      <w:r w:rsidRPr="000941E4">
        <w:rPr>
          <w:rFonts w:ascii="Times New Roman" w:eastAsia="OfficinaSansBoldITC" w:hAnsi="Times New Roman"/>
          <w:sz w:val="24"/>
          <w:szCs w:val="24"/>
          <w:lang w:val="ru-RU"/>
        </w:rPr>
        <w:t xml:space="preserve"> ‒ начале </w:t>
      </w:r>
      <w:r w:rsidRPr="000941E4">
        <w:rPr>
          <w:rFonts w:ascii="Times New Roman" w:eastAsia="OfficinaSansBoldITC" w:hAnsi="Times New Roman"/>
          <w:sz w:val="24"/>
          <w:szCs w:val="24"/>
        </w:rPr>
        <w:t>XII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4.2.3.1.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Образование государства Русь. </w:t>
      </w:r>
      <w:r w:rsidRPr="000941E4">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Первые известия о Руси. Проблема образования государства.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Русь. Скандинавы на Руси. Начало династии Рюриковичей.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4.2.3.2.</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Русь в конце </w:t>
      </w:r>
      <w:r w:rsidRPr="000941E4">
        <w:rPr>
          <w:rFonts w:ascii="Times New Roman" w:eastAsia="SchoolBookSanPin" w:hAnsi="Times New Roman"/>
          <w:bCs/>
          <w:position w:val="1"/>
          <w:sz w:val="24"/>
          <w:szCs w:val="24"/>
        </w:rPr>
        <w:t>X</w:t>
      </w:r>
      <w:r w:rsidRPr="000941E4">
        <w:rPr>
          <w:rFonts w:ascii="Times New Roman" w:eastAsia="SchoolBookSanPin" w:hAnsi="Times New Roman"/>
          <w:bCs/>
          <w:position w:val="1"/>
          <w:sz w:val="24"/>
          <w:szCs w:val="24"/>
          <w:lang w:val="ru-RU"/>
        </w:rPr>
        <w:t xml:space="preserve"> ‒ начале </w:t>
      </w:r>
      <w:r w:rsidRPr="000941E4">
        <w:rPr>
          <w:rFonts w:ascii="Times New Roman" w:eastAsia="SchoolBookSanPin" w:hAnsi="Times New Roman"/>
          <w:bCs/>
          <w:position w:val="1"/>
          <w:sz w:val="24"/>
          <w:szCs w:val="24"/>
        </w:rPr>
        <w:t>XII</w:t>
      </w:r>
      <w:r w:rsidRPr="000941E4">
        <w:rPr>
          <w:rFonts w:ascii="Times New Roman" w:eastAsia="SchoolBookSanPin" w:hAnsi="Times New Roman"/>
          <w:bCs/>
          <w:position w:val="1"/>
          <w:sz w:val="24"/>
          <w:szCs w:val="24"/>
          <w:lang w:val="ru-RU"/>
        </w:rPr>
        <w:t xml:space="preserve"> в. </w:t>
      </w:r>
      <w:r w:rsidRPr="000941E4">
        <w:rPr>
          <w:rFonts w:ascii="Times New Roman" w:eastAsia="SchoolBookSanPin" w:hAnsi="Times New Roman"/>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Общественный строй Руси: дискуссии в исторической науке.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Князья, дружина. Духовенство. Городское население. Купцы.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4.2.3.3.</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Культурное пространство. </w:t>
      </w:r>
      <w:r w:rsidRPr="000941E4">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0941E4">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Русь в середине </w:t>
      </w:r>
      <w:r w:rsidRPr="000941E4">
        <w:rPr>
          <w:rFonts w:ascii="Times New Roman" w:eastAsia="OfficinaSansBoldITC" w:hAnsi="Times New Roman"/>
          <w:sz w:val="24"/>
          <w:szCs w:val="24"/>
        </w:rPr>
        <w:t>XII</w:t>
      </w:r>
      <w:r w:rsidRPr="000941E4">
        <w:rPr>
          <w:rFonts w:ascii="Times New Roman" w:eastAsia="OfficinaSansBoldITC" w:hAnsi="Times New Roman"/>
          <w:sz w:val="24"/>
          <w:szCs w:val="24"/>
          <w:lang w:val="ru-RU"/>
        </w:rPr>
        <w:t xml:space="preserve"> ‒ начале </w:t>
      </w:r>
      <w:r w:rsidRPr="000941E4">
        <w:rPr>
          <w:rFonts w:ascii="Times New Roman" w:eastAsia="OfficinaSansBoldITC" w:hAnsi="Times New Roman"/>
          <w:sz w:val="24"/>
          <w:szCs w:val="24"/>
        </w:rPr>
        <w:t>XIII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r w:rsidRPr="000941E4">
        <w:rPr>
          <w:rFonts w:ascii="Times New Roman" w:eastAsia="SchoolBookSanPin" w:hAnsi="Times New Roman"/>
          <w:sz w:val="24"/>
          <w:szCs w:val="24"/>
          <w:lang w:val="ru-RU"/>
        </w:rPr>
        <w:lastRenderedPageBreak/>
        <w:t>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4.2.5.</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Русские земли и их соседи в середине </w:t>
      </w:r>
      <w:r w:rsidRPr="000941E4">
        <w:rPr>
          <w:rFonts w:ascii="Times New Roman" w:eastAsia="OfficinaSansBoldITC" w:hAnsi="Times New Roman"/>
          <w:sz w:val="24"/>
          <w:szCs w:val="24"/>
        </w:rPr>
        <w:t>XIII</w:t>
      </w:r>
      <w:r w:rsidRPr="000941E4">
        <w:rPr>
          <w:rFonts w:ascii="Times New Roman" w:eastAsia="OfficinaSansBoldITC" w:hAnsi="Times New Roman"/>
          <w:sz w:val="24"/>
          <w:szCs w:val="24"/>
          <w:lang w:val="ru-RU"/>
        </w:rPr>
        <w:t xml:space="preserve"> ‒ </w:t>
      </w:r>
      <w:r w:rsidRPr="000941E4">
        <w:rPr>
          <w:rFonts w:ascii="Times New Roman" w:eastAsia="OfficinaSansBoldITC" w:hAnsi="Times New Roman"/>
          <w:sz w:val="24"/>
          <w:szCs w:val="24"/>
        </w:rPr>
        <w:t>XIV</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150.4.2.5.1. Народы и государства степной зоны Восточной Европы и Сибири в </w:t>
      </w:r>
      <w:r w:rsidRPr="000941E4">
        <w:rPr>
          <w:rFonts w:ascii="Times New Roman" w:eastAsia="SchoolBookSanPin" w:hAnsi="Times New Roman"/>
          <w:bCs/>
          <w:sz w:val="24"/>
          <w:szCs w:val="24"/>
        </w:rPr>
        <w:t>XIII</w:t>
      </w:r>
      <w:r w:rsidRPr="000941E4">
        <w:rPr>
          <w:rFonts w:ascii="Times New Roman" w:eastAsia="SchoolBookSanPin" w:hAnsi="Times New Roman"/>
          <w:bCs/>
          <w:sz w:val="24"/>
          <w:szCs w:val="24"/>
          <w:lang w:val="ru-RU"/>
        </w:rPr>
        <w:t>‒</w:t>
      </w:r>
      <w:r w:rsidRPr="000941E4">
        <w:rPr>
          <w:rFonts w:ascii="Times New Roman" w:eastAsia="SchoolBookSanPin" w:hAnsi="Times New Roman"/>
          <w:bCs/>
          <w:sz w:val="24"/>
          <w:szCs w:val="24"/>
        </w:rPr>
        <w:t>XV</w:t>
      </w:r>
      <w:r w:rsidRPr="000941E4">
        <w:rPr>
          <w:rFonts w:ascii="Times New Roman" w:eastAsia="SchoolBookSanPin" w:hAnsi="Times New Roman"/>
          <w:bCs/>
          <w:sz w:val="24"/>
          <w:szCs w:val="24"/>
          <w:lang w:val="ru-RU"/>
        </w:rPr>
        <w:t xml:space="preserve"> вв. </w:t>
      </w:r>
      <w:r w:rsidRPr="000941E4">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941E4">
        <w:rPr>
          <w:rFonts w:ascii="Times New Roman" w:eastAsia="SchoolBookSanPin" w:hAnsi="Times New Roman"/>
          <w:sz w:val="24"/>
          <w:szCs w:val="24"/>
        </w:rPr>
        <w:t>XIV</w:t>
      </w:r>
      <w:r w:rsidRPr="000941E4">
        <w:rPr>
          <w:rFonts w:ascii="Times New Roman" w:eastAsia="SchoolBookSanPin" w:hAnsi="Times New Roman"/>
          <w:sz w:val="24"/>
          <w:szCs w:val="24"/>
          <w:lang w:val="ru-RU"/>
        </w:rPr>
        <w:t xml:space="preserve"> в., нашествие Тимура.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150.4.2.5.2. Культурное пространство. </w:t>
      </w:r>
      <w:r w:rsidRPr="000941E4">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4.2.6.</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Формирование единого Русского государства в </w:t>
      </w:r>
      <w:r w:rsidRPr="000941E4">
        <w:rPr>
          <w:rFonts w:ascii="Times New Roman" w:eastAsia="OfficinaSansBoldITC" w:hAnsi="Times New Roman"/>
          <w:sz w:val="24"/>
          <w:szCs w:val="24"/>
        </w:rPr>
        <w:t>XV</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941E4">
        <w:rPr>
          <w:rFonts w:ascii="Times New Roman" w:eastAsia="SchoolBookSanPin" w:hAnsi="Times New Roman"/>
          <w:sz w:val="24"/>
          <w:szCs w:val="24"/>
        </w:rPr>
        <w:t>XV</w:t>
      </w:r>
      <w:r w:rsidRPr="000941E4">
        <w:rPr>
          <w:rFonts w:ascii="Times New Roman" w:eastAsia="SchoolBookSanPin" w:hAnsi="Times New Roman"/>
          <w:sz w:val="24"/>
          <w:szCs w:val="24"/>
          <w:lang w:val="ru-RU"/>
        </w:rPr>
        <w:t xml:space="preserve"> в. Василий Темный. Новгород и Псков в </w:t>
      </w:r>
      <w:r w:rsidRPr="000941E4">
        <w:rPr>
          <w:rFonts w:ascii="Times New Roman" w:eastAsia="SchoolBookSanPin" w:hAnsi="Times New Roman"/>
          <w:sz w:val="24"/>
          <w:szCs w:val="24"/>
        </w:rPr>
        <w:t>XV</w:t>
      </w:r>
      <w:r w:rsidRPr="000941E4">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941E4">
        <w:rPr>
          <w:rFonts w:ascii="Times New Roman" w:eastAsia="SchoolBookSanPin" w:hAnsi="Times New Roman"/>
          <w:sz w:val="24"/>
          <w:szCs w:val="24"/>
        </w:rPr>
        <w:t>III</w:t>
      </w:r>
      <w:r w:rsidRPr="000941E4">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Культурное пространство</w:t>
      </w:r>
      <w:r w:rsidRPr="000941E4">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hAnsi="Times New Roman"/>
          <w:sz w:val="24"/>
          <w:szCs w:val="24"/>
          <w:lang w:val="ru-RU"/>
        </w:rPr>
        <w:lastRenderedPageBreak/>
        <w:t>150.</w:t>
      </w:r>
      <w:r w:rsidRPr="000941E4">
        <w:rPr>
          <w:rFonts w:ascii="Times New Roman" w:eastAsia="OfficinaSansBoldITC" w:hAnsi="Times New Roman"/>
          <w:sz w:val="24"/>
          <w:szCs w:val="24"/>
          <w:lang w:val="ru-RU"/>
        </w:rPr>
        <w:t>4.2.7.</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Наш край </w:t>
      </w:r>
      <w:r w:rsidRPr="000941E4">
        <w:rPr>
          <w:rFonts w:ascii="Times New Roman" w:eastAsia="SchoolBookSanPin" w:hAnsi="Times New Roman"/>
          <w:sz w:val="24"/>
          <w:szCs w:val="24"/>
          <w:lang w:val="ru-RU"/>
        </w:rPr>
        <w:t xml:space="preserve">с древнейших времен до конца </w:t>
      </w:r>
      <w:r w:rsidRPr="000941E4">
        <w:rPr>
          <w:rFonts w:ascii="Times New Roman" w:eastAsia="SchoolBookSanPin" w:hAnsi="Times New Roman"/>
          <w:sz w:val="24"/>
          <w:szCs w:val="24"/>
        </w:rPr>
        <w:t>XV</w:t>
      </w:r>
      <w:r w:rsidRPr="000941E4">
        <w:rPr>
          <w:rFonts w:ascii="Times New Roman" w:eastAsia="SchoolBookSanPin" w:hAnsi="Times New Roman"/>
          <w:sz w:val="24"/>
          <w:szCs w:val="24"/>
          <w:lang w:val="ru-RU"/>
        </w:rPr>
        <w:t xml:space="preserve"> в. </w:t>
      </w:r>
      <w:r w:rsidRPr="000941E4">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4.2.8.</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Обобщение. </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 Содержание обучения в 7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5.1.</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Всеобщая история. История Нового времени. Конец </w:t>
      </w:r>
      <w:r w:rsidRPr="000941E4">
        <w:rPr>
          <w:rFonts w:ascii="Times New Roman" w:eastAsia="OfficinaSansBoldITC" w:hAnsi="Times New Roman"/>
          <w:sz w:val="24"/>
          <w:szCs w:val="24"/>
        </w:rPr>
        <w:t>XV</w:t>
      </w:r>
      <w:r w:rsidRPr="000941E4">
        <w:rPr>
          <w:rFonts w:ascii="Times New Roman" w:eastAsia="OfficinaSansBoldITC" w:hAnsi="Times New Roman"/>
          <w:sz w:val="24"/>
          <w:szCs w:val="24"/>
          <w:lang w:val="ru-RU"/>
        </w:rPr>
        <w:t xml:space="preserve"> ‒ </w:t>
      </w:r>
      <w:r w:rsidRPr="000941E4">
        <w:rPr>
          <w:rFonts w:ascii="Times New Roman" w:eastAsia="OfficinaSansBoldITC" w:hAnsi="Times New Roman"/>
          <w:sz w:val="24"/>
          <w:szCs w:val="24"/>
        </w:rPr>
        <w:t>XVII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5.1.1.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Введение</w:t>
      </w:r>
      <w:r w:rsidRPr="000941E4">
        <w:rPr>
          <w:rFonts w:ascii="Times New Roman" w:eastAsia="SchoolBookSanPi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5.1.2.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Великие географические открытия.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941E4">
        <w:rPr>
          <w:rFonts w:ascii="Times New Roman" w:eastAsia="SchoolBookSanPin" w:hAnsi="Times New Roman"/>
          <w:sz w:val="24"/>
          <w:szCs w:val="24"/>
        </w:rPr>
        <w:t>XV</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XVI</w:t>
      </w:r>
      <w:r w:rsidRPr="000941E4">
        <w:rPr>
          <w:rFonts w:ascii="Times New Roman" w:eastAsia="SchoolBookSanPi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5.1.3.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Изменения в европейском обществе в </w:t>
      </w:r>
      <w:r w:rsidRPr="000941E4">
        <w:rPr>
          <w:rFonts w:ascii="Times New Roman" w:eastAsia="OfficinaSansBoldITC" w:hAnsi="Times New Roman"/>
          <w:sz w:val="24"/>
          <w:szCs w:val="24"/>
        </w:rPr>
        <w:t>XVI</w:t>
      </w:r>
      <w:r w:rsidRPr="000941E4">
        <w:rPr>
          <w:rFonts w:ascii="Times New Roman" w:eastAsia="OfficinaSansBoldITC" w:hAnsi="Times New Roman"/>
          <w:sz w:val="24"/>
          <w:szCs w:val="24"/>
          <w:lang w:val="ru-RU"/>
        </w:rPr>
        <w:t>‒</w:t>
      </w:r>
      <w:r w:rsidRPr="000941E4">
        <w:rPr>
          <w:rFonts w:ascii="Times New Roman" w:eastAsia="OfficinaSansBoldITC" w:hAnsi="Times New Roman"/>
          <w:sz w:val="24"/>
          <w:szCs w:val="24"/>
        </w:rPr>
        <w:t>XVII</w:t>
      </w:r>
      <w:r w:rsidRPr="000941E4">
        <w:rPr>
          <w:rFonts w:ascii="Times New Roman" w:eastAsia="OfficinaSansBoldITC"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5.1.4.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Реформация и контрреформация в Европе.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5.1.5.</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Государства Европы в </w:t>
      </w:r>
      <w:r w:rsidRPr="000941E4">
        <w:rPr>
          <w:rFonts w:ascii="Times New Roman" w:eastAsia="OfficinaSansBoldITC" w:hAnsi="Times New Roman"/>
          <w:sz w:val="24"/>
          <w:szCs w:val="24"/>
        </w:rPr>
        <w:t>XVI</w:t>
      </w:r>
      <w:r w:rsidRPr="000941E4">
        <w:rPr>
          <w:rFonts w:ascii="Times New Roman" w:eastAsia="OfficinaSansBoldITC" w:hAnsi="Times New Roman"/>
          <w:sz w:val="24"/>
          <w:szCs w:val="24"/>
          <w:lang w:val="ru-RU"/>
        </w:rPr>
        <w:t>‒</w:t>
      </w:r>
      <w:r w:rsidRPr="000941E4">
        <w:rPr>
          <w:rFonts w:ascii="Times New Roman" w:eastAsia="OfficinaSansBoldITC" w:hAnsi="Times New Roman"/>
          <w:sz w:val="24"/>
          <w:szCs w:val="24"/>
        </w:rPr>
        <w:t>XVII</w:t>
      </w:r>
      <w:r w:rsidRPr="000941E4">
        <w:rPr>
          <w:rFonts w:ascii="Times New Roman" w:eastAsia="OfficinaSansBoldITC"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Испания </w:t>
      </w:r>
      <w:r w:rsidRPr="000941E4">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0941E4">
        <w:rPr>
          <w:rFonts w:ascii="Times New Roman" w:eastAsia="SchoolBookSanPin" w:hAnsi="Times New Roman"/>
          <w:bCs/>
          <w:sz w:val="24"/>
          <w:szCs w:val="24"/>
          <w:lang w:val="ru-RU"/>
        </w:rPr>
        <w:t>Нидерландах</w:t>
      </w:r>
      <w:r w:rsidRPr="000941E4">
        <w:rPr>
          <w:rFonts w:ascii="Times New Roman" w:eastAsia="SchoolBookSanPin" w:hAnsi="Times New Roman"/>
          <w:sz w:val="24"/>
          <w:szCs w:val="24"/>
          <w:lang w:val="ru-RU"/>
        </w:rPr>
        <w:t>: цели, участники, формы борьбы. Итоги и значение Нидерландской революции.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Франция: путь к абсолютизму</w:t>
      </w:r>
      <w:r w:rsidRPr="000941E4">
        <w:rPr>
          <w:rFonts w:ascii="Times New Roman" w:eastAsia="SchoolBookSanPin" w:hAnsi="Times New Roman"/>
          <w:sz w:val="24"/>
          <w:szCs w:val="24"/>
          <w:lang w:val="ru-RU"/>
        </w:rPr>
        <w:t xml:space="preserve">. Королевская власть и централизация управления страной. Католики и гугеноты. Религиозные войны. Генрих </w:t>
      </w:r>
      <w:r w:rsidRPr="000941E4">
        <w:rPr>
          <w:rFonts w:ascii="Times New Roman" w:eastAsia="SchoolBookSanPin" w:hAnsi="Times New Roman"/>
          <w:sz w:val="24"/>
          <w:szCs w:val="24"/>
        </w:rPr>
        <w:t>IV</w:t>
      </w:r>
      <w:r w:rsidRPr="000941E4">
        <w:rPr>
          <w:rFonts w:ascii="Times New Roman" w:eastAsia="SchoolBookSanPin" w:hAnsi="Times New Roman"/>
          <w:sz w:val="24"/>
          <w:szCs w:val="24"/>
          <w:lang w:val="ru-RU"/>
        </w:rPr>
        <w:t xml:space="preserve">. Нантский эдикт 1598 г. Людовик </w:t>
      </w:r>
      <w:r w:rsidRPr="000941E4">
        <w:rPr>
          <w:rFonts w:ascii="Times New Roman" w:eastAsia="SchoolBookSanPin" w:hAnsi="Times New Roman"/>
          <w:sz w:val="24"/>
          <w:szCs w:val="24"/>
        </w:rPr>
        <w:t>XIII</w:t>
      </w:r>
      <w:r w:rsidRPr="000941E4">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0941E4">
        <w:rPr>
          <w:rFonts w:ascii="Times New Roman" w:eastAsia="SchoolBookSanPin" w:hAnsi="Times New Roman"/>
          <w:sz w:val="24"/>
          <w:szCs w:val="24"/>
        </w:rPr>
        <w:t>XIV</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Англия. </w:t>
      </w:r>
      <w:r w:rsidRPr="000941E4">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0941E4">
        <w:rPr>
          <w:rFonts w:ascii="Times New Roman" w:eastAsia="SchoolBookSanPin" w:hAnsi="Times New Roman"/>
          <w:sz w:val="24"/>
          <w:szCs w:val="24"/>
        </w:rPr>
        <w:t>VIII</w:t>
      </w:r>
      <w:r w:rsidRPr="000941E4">
        <w:rPr>
          <w:rFonts w:ascii="Times New Roman" w:eastAsia="SchoolBookSanPin" w:hAnsi="Times New Roman"/>
          <w:sz w:val="24"/>
          <w:szCs w:val="24"/>
          <w:lang w:val="ru-RU"/>
        </w:rPr>
        <w:t xml:space="preserve"> и королевская реформация. «Золотой век» Елизаветы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Английская революция середины </w:t>
      </w:r>
      <w:r w:rsidRPr="000941E4">
        <w:rPr>
          <w:rFonts w:ascii="Times New Roman" w:eastAsia="SchoolBookSanPin" w:hAnsi="Times New Roman"/>
          <w:bCs/>
          <w:sz w:val="24"/>
          <w:szCs w:val="24"/>
        </w:rPr>
        <w:t>XVII</w:t>
      </w:r>
      <w:r w:rsidRPr="000941E4">
        <w:rPr>
          <w:rFonts w:ascii="Times New Roman" w:eastAsia="SchoolBookSanPin" w:hAnsi="Times New Roman"/>
          <w:bCs/>
          <w:sz w:val="24"/>
          <w:szCs w:val="24"/>
          <w:lang w:val="ru-RU"/>
        </w:rPr>
        <w:t xml:space="preserve"> в</w:t>
      </w:r>
      <w:r w:rsidRPr="000941E4">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Страны Центральной, Южной и Юго-Восточной Европы</w:t>
      </w:r>
      <w:r w:rsidRPr="000941E4">
        <w:rPr>
          <w:rFonts w:ascii="Times New Roman" w:eastAsia="SchoolBookSanPi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5.1.6.</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Международные отношения в </w:t>
      </w:r>
      <w:r w:rsidRPr="000941E4">
        <w:rPr>
          <w:rFonts w:ascii="Times New Roman" w:eastAsia="OfficinaSansBoldITC" w:hAnsi="Times New Roman"/>
          <w:sz w:val="24"/>
          <w:szCs w:val="24"/>
        </w:rPr>
        <w:t>XVI</w:t>
      </w:r>
      <w:r w:rsidRPr="000941E4">
        <w:rPr>
          <w:rFonts w:ascii="Times New Roman" w:eastAsia="OfficinaSansBoldITC" w:hAnsi="Times New Roman"/>
          <w:sz w:val="24"/>
          <w:szCs w:val="24"/>
          <w:lang w:val="ru-RU"/>
        </w:rPr>
        <w:t>‒</w:t>
      </w:r>
      <w:r w:rsidRPr="000941E4">
        <w:rPr>
          <w:rFonts w:ascii="Times New Roman" w:eastAsia="OfficinaSansBoldITC" w:hAnsi="Times New Roman"/>
          <w:sz w:val="24"/>
          <w:szCs w:val="24"/>
        </w:rPr>
        <w:t>XVII</w:t>
      </w:r>
      <w:r w:rsidRPr="000941E4">
        <w:rPr>
          <w:rFonts w:ascii="Times New Roman" w:eastAsia="OfficinaSansBoldITC"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5.1.7.</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Европейская культура в раннее Новое время.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w:t>
      </w:r>
      <w:r w:rsidRPr="000941E4">
        <w:rPr>
          <w:rFonts w:ascii="Times New Roman" w:eastAsia="SchoolBookSanPin" w:hAnsi="Times New Roman"/>
          <w:sz w:val="24"/>
          <w:szCs w:val="24"/>
          <w:lang w:val="ru-RU"/>
        </w:rPr>
        <w:lastRenderedPageBreak/>
        <w:t>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5.1.8.</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Страны Востока в </w:t>
      </w:r>
      <w:r w:rsidRPr="000941E4">
        <w:rPr>
          <w:rFonts w:ascii="Times New Roman" w:eastAsia="OfficinaSansBoldITC" w:hAnsi="Times New Roman"/>
          <w:sz w:val="24"/>
          <w:szCs w:val="24"/>
        </w:rPr>
        <w:t>XVI</w:t>
      </w:r>
      <w:r w:rsidRPr="000941E4">
        <w:rPr>
          <w:rFonts w:ascii="Times New Roman" w:eastAsia="OfficinaSansBoldITC" w:hAnsi="Times New Roman"/>
          <w:sz w:val="24"/>
          <w:szCs w:val="24"/>
          <w:lang w:val="ru-RU"/>
        </w:rPr>
        <w:t>‒</w:t>
      </w:r>
      <w:r w:rsidRPr="000941E4">
        <w:rPr>
          <w:rFonts w:ascii="Times New Roman" w:eastAsia="OfficinaSansBoldITC" w:hAnsi="Times New Roman"/>
          <w:sz w:val="24"/>
          <w:szCs w:val="24"/>
        </w:rPr>
        <w:t>XVII</w:t>
      </w:r>
      <w:r w:rsidRPr="000941E4">
        <w:rPr>
          <w:rFonts w:ascii="Times New Roman" w:eastAsia="OfficinaSansBoldITC"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Османская империя</w:t>
      </w:r>
      <w:r w:rsidRPr="000941E4">
        <w:rPr>
          <w:rFonts w:ascii="Times New Roman" w:eastAsia="SchoolBookSanPin" w:hAnsi="Times New Roman"/>
          <w:sz w:val="24"/>
          <w:szCs w:val="24"/>
          <w:lang w:val="ru-RU"/>
        </w:rPr>
        <w:t xml:space="preserve">: на вершине могущества. Сулейман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0941E4">
        <w:rPr>
          <w:rFonts w:ascii="Times New Roman" w:eastAsia="SchoolBookSanPin" w:hAnsi="Times New Roman"/>
          <w:bCs/>
          <w:sz w:val="24"/>
          <w:szCs w:val="24"/>
          <w:lang w:val="ru-RU"/>
        </w:rPr>
        <w:t xml:space="preserve">Индия </w:t>
      </w:r>
      <w:r w:rsidRPr="000941E4">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0941E4">
        <w:rPr>
          <w:rFonts w:ascii="Times New Roman" w:eastAsia="SchoolBookSanPin" w:hAnsi="Times New Roman"/>
          <w:bCs/>
          <w:sz w:val="24"/>
          <w:szCs w:val="24"/>
          <w:lang w:val="ru-RU"/>
        </w:rPr>
        <w:t xml:space="preserve">Китай </w:t>
      </w:r>
      <w:r w:rsidRPr="000941E4">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0941E4">
        <w:rPr>
          <w:rFonts w:ascii="Times New Roman" w:eastAsia="SchoolBookSanPin" w:hAnsi="Times New Roman"/>
          <w:bCs/>
          <w:sz w:val="24"/>
          <w:szCs w:val="24"/>
          <w:lang w:val="ru-RU"/>
        </w:rPr>
        <w:t>Япония</w:t>
      </w:r>
      <w:r w:rsidRPr="000941E4">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«Закрытие» страны для иноземцев. Культура и искусство стран </w:t>
      </w:r>
      <w:r w:rsidRPr="000941E4">
        <w:rPr>
          <w:rFonts w:ascii="Times New Roman" w:eastAsia="SchoolBookSanPin" w:hAnsi="Times New Roman"/>
          <w:position w:val="1"/>
          <w:sz w:val="24"/>
          <w:szCs w:val="24"/>
          <w:lang w:val="ru-RU"/>
        </w:rPr>
        <w:t xml:space="preserve">Востока в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5.1.9.</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Обобщение</w:t>
      </w:r>
      <w:r w:rsidRPr="000941E4">
        <w:rPr>
          <w:rFonts w:ascii="Times New Roman" w:eastAsia="SchoolBookSanPin" w:hAnsi="Times New Roman"/>
          <w:position w:val="1"/>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Историческое и культурное наследие Раннего Нового времени.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История России. Россия в </w:t>
      </w:r>
      <w:r w:rsidRPr="000941E4">
        <w:rPr>
          <w:rFonts w:ascii="Times New Roman" w:eastAsia="OfficinaSansBoldITC" w:hAnsi="Times New Roman"/>
          <w:sz w:val="24"/>
          <w:szCs w:val="24"/>
        </w:rPr>
        <w:t>XVI</w:t>
      </w:r>
      <w:r w:rsidRPr="000941E4">
        <w:rPr>
          <w:rFonts w:ascii="Times New Roman" w:eastAsia="OfficinaSansBoldITC" w:hAnsi="Times New Roman"/>
          <w:sz w:val="24"/>
          <w:szCs w:val="24"/>
          <w:lang w:val="ru-RU"/>
        </w:rPr>
        <w:t>‒</w:t>
      </w:r>
      <w:r w:rsidRPr="000941E4">
        <w:rPr>
          <w:rFonts w:ascii="Times New Roman" w:eastAsia="OfficinaSansBoldITC" w:hAnsi="Times New Roman"/>
          <w:sz w:val="24"/>
          <w:szCs w:val="24"/>
        </w:rPr>
        <w:t>XVII</w:t>
      </w:r>
      <w:r w:rsidRPr="000941E4">
        <w:rPr>
          <w:rFonts w:ascii="Times New Roman" w:eastAsia="OfficinaSansBoldITC" w:hAnsi="Times New Roman"/>
          <w:sz w:val="24"/>
          <w:szCs w:val="24"/>
          <w:lang w:val="ru-RU"/>
        </w:rPr>
        <w:t xml:space="preserve"> вв.: от Великого княжества к царству.</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150.5.2.1.</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Россия в </w:t>
      </w:r>
      <w:r w:rsidRPr="000941E4">
        <w:rPr>
          <w:rFonts w:ascii="Times New Roman" w:eastAsia="OfficinaSansBoldITC" w:hAnsi="Times New Roman"/>
          <w:sz w:val="24"/>
          <w:szCs w:val="24"/>
        </w:rPr>
        <w:t>XVI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150.5.2.1.1.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Завершение объединения русских земель</w:t>
      </w:r>
      <w:r w:rsidRPr="000941E4">
        <w:rPr>
          <w:rFonts w:ascii="Times New Roman" w:eastAsia="SchoolBookSanPin" w:hAnsi="Times New Roman"/>
          <w:sz w:val="24"/>
          <w:szCs w:val="24"/>
          <w:lang w:val="ru-RU"/>
        </w:rPr>
        <w:t xml:space="preserve">. Княжение Василия </w:t>
      </w:r>
      <w:r w:rsidRPr="000941E4">
        <w:rPr>
          <w:rFonts w:ascii="Times New Roman" w:eastAsia="SchoolBookSanPin" w:hAnsi="Times New Roman"/>
          <w:sz w:val="24"/>
          <w:szCs w:val="24"/>
        </w:rPr>
        <w:t>III</w:t>
      </w:r>
      <w:r w:rsidRPr="000941E4">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941E4">
        <w:rPr>
          <w:rFonts w:ascii="Times New Roman" w:eastAsia="SchoolBookSanPin" w:hAnsi="Times New Roman"/>
          <w:sz w:val="24"/>
          <w:szCs w:val="24"/>
        </w:rPr>
        <w:t>XVI</w:t>
      </w:r>
      <w:r w:rsidRPr="000941E4">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150.5.2.1.2.</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Царствование Ивана </w:t>
      </w:r>
      <w:r w:rsidRPr="000941E4">
        <w:rPr>
          <w:rFonts w:ascii="Times New Roman" w:eastAsia="SchoolBookSanPin" w:hAnsi="Times New Roman"/>
          <w:bCs/>
          <w:sz w:val="24"/>
          <w:szCs w:val="24"/>
        </w:rPr>
        <w:t>IV</w:t>
      </w:r>
      <w:r w:rsidRPr="000941E4">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Принятие Иваном </w:t>
      </w:r>
      <w:r w:rsidRPr="000941E4">
        <w:rPr>
          <w:rFonts w:ascii="Times New Roman" w:eastAsia="SchoolBookSanPin" w:hAnsi="Times New Roman"/>
          <w:sz w:val="24"/>
          <w:szCs w:val="24"/>
        </w:rPr>
        <w:t>IV</w:t>
      </w:r>
      <w:r w:rsidRPr="000941E4">
        <w:rPr>
          <w:rFonts w:ascii="Times New Roman" w:eastAsia="SchoolBookSanPin" w:hAnsi="Times New Roman"/>
          <w:sz w:val="24"/>
          <w:szCs w:val="24"/>
          <w:lang w:val="ru-RU"/>
        </w:rPr>
        <w:t xml:space="preserve"> царского титула. Реформы середины </w:t>
      </w:r>
      <w:r w:rsidRPr="000941E4">
        <w:rPr>
          <w:rFonts w:ascii="Times New Roman" w:eastAsia="SchoolBookSanPin" w:hAnsi="Times New Roman"/>
          <w:sz w:val="24"/>
          <w:szCs w:val="24"/>
        </w:rPr>
        <w:t>XVI</w:t>
      </w:r>
      <w:r w:rsidRPr="000941E4">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Внешняя политика России в </w:t>
      </w:r>
      <w:r w:rsidRPr="000941E4">
        <w:rPr>
          <w:rFonts w:ascii="Times New Roman" w:eastAsia="SchoolBookSanPin" w:hAnsi="Times New Roman"/>
          <w:sz w:val="24"/>
          <w:szCs w:val="24"/>
        </w:rPr>
        <w:t>XVI</w:t>
      </w:r>
      <w:r w:rsidRPr="000941E4">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150.5.2.1.3.</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Россия в конце </w:t>
      </w:r>
      <w:r w:rsidRPr="000941E4">
        <w:rPr>
          <w:rFonts w:ascii="Times New Roman" w:eastAsia="SchoolBookSanPin" w:hAnsi="Times New Roman"/>
          <w:bCs/>
          <w:sz w:val="24"/>
          <w:szCs w:val="24"/>
        </w:rPr>
        <w:t>XVI</w:t>
      </w:r>
      <w:r w:rsidRPr="000941E4">
        <w:rPr>
          <w:rFonts w:ascii="Times New Roman" w:eastAsia="SchoolBookSanPin" w:hAnsi="Times New Roman"/>
          <w:bCs/>
          <w:sz w:val="24"/>
          <w:szCs w:val="24"/>
          <w:lang w:val="ru-RU"/>
        </w:rPr>
        <w:t xml:space="preserve"> в</w:t>
      </w:r>
      <w:r w:rsidRPr="000941E4">
        <w:rPr>
          <w:rFonts w:ascii="Times New Roman" w:eastAsia="SchoolBookSanPin" w:hAnsi="Times New Roman"/>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150.5.2.2.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Смута в России.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150.5.2.2.1.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Накануне Смуты. </w:t>
      </w:r>
      <w:r w:rsidRPr="000941E4">
        <w:rPr>
          <w:rFonts w:ascii="Times New Roman" w:eastAsia="SchoolBookSanPin" w:hAnsi="Times New Roman"/>
          <w:sz w:val="24"/>
          <w:szCs w:val="24"/>
          <w:lang w:val="ru-RU"/>
        </w:rPr>
        <w:t xml:space="preserve">Династический кризис. Земский собор </w:t>
      </w:r>
      <w:r w:rsidRPr="000941E4">
        <w:rPr>
          <w:rFonts w:ascii="Times New Roman" w:eastAsia="SchoolBookSanPin" w:hAnsi="Times New Roman"/>
          <w:position w:val="1"/>
          <w:sz w:val="24"/>
          <w:szCs w:val="24"/>
          <w:lang w:val="ru-RU"/>
        </w:rPr>
        <w:t xml:space="preserve">1598 г. и избрание на </w:t>
      </w:r>
      <w:r w:rsidRPr="000941E4">
        <w:rPr>
          <w:rFonts w:ascii="Times New Roman" w:eastAsia="SchoolBookSanPin" w:hAnsi="Times New Roman"/>
          <w:position w:val="1"/>
          <w:sz w:val="24"/>
          <w:szCs w:val="24"/>
          <w:lang w:val="ru-RU"/>
        </w:rPr>
        <w:lastRenderedPageBreak/>
        <w:t>царство Бориса Годунова. Политика Бориса Годунова в отношении боярства. Голод 1601-1603 гг. и обострение социально-экономического кризиса.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150.5.2.2.2.</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Смутное время начала </w:t>
      </w:r>
      <w:r w:rsidRPr="000941E4">
        <w:rPr>
          <w:rFonts w:ascii="Times New Roman" w:eastAsia="SchoolBookSanPin" w:hAnsi="Times New Roman"/>
          <w:bCs/>
          <w:position w:val="1"/>
          <w:sz w:val="24"/>
          <w:szCs w:val="24"/>
        </w:rPr>
        <w:t>XVII</w:t>
      </w:r>
      <w:r w:rsidRPr="000941E4">
        <w:rPr>
          <w:rFonts w:ascii="Times New Roman" w:eastAsia="SchoolBookSanPin" w:hAnsi="Times New Roman"/>
          <w:bCs/>
          <w:position w:val="1"/>
          <w:sz w:val="24"/>
          <w:szCs w:val="24"/>
          <w:lang w:val="ru-RU"/>
        </w:rPr>
        <w:t xml:space="preserve"> в. </w:t>
      </w:r>
      <w:r w:rsidRPr="000941E4">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0941E4">
        <w:rPr>
          <w:rFonts w:ascii="Times New Roman" w:eastAsia="SchoolBookSanPin" w:hAnsi="Times New Roman"/>
          <w:position w:val="1"/>
          <w:sz w:val="24"/>
          <w:szCs w:val="24"/>
        </w:rPr>
        <w:t>I</w:t>
      </w:r>
      <w:r w:rsidRPr="000941E4">
        <w:rPr>
          <w:rFonts w:ascii="Times New Roman" w:eastAsia="SchoolBookSanPin" w:hAnsi="Times New Roman"/>
          <w:position w:val="1"/>
          <w:sz w:val="24"/>
          <w:szCs w:val="24"/>
          <w:lang w:val="ru-RU"/>
        </w:rPr>
        <w:t xml:space="preserve"> и его политика. Восстание 1606 г. и убийство самозванца.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0941E4">
        <w:rPr>
          <w:rFonts w:ascii="Times New Roman" w:eastAsia="SchoolBookSanPin" w:hAnsi="Times New Roman"/>
          <w:position w:val="1"/>
          <w:sz w:val="24"/>
          <w:szCs w:val="24"/>
        </w:rPr>
        <w:t>II</w:t>
      </w:r>
      <w:r w:rsidRPr="000941E4">
        <w:rPr>
          <w:rFonts w:ascii="Times New Roman" w:eastAsia="SchoolBookSanPi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150.5.2.2.3.</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Окончание Смуты</w:t>
      </w:r>
      <w:r w:rsidRPr="000941E4">
        <w:rPr>
          <w:rFonts w:ascii="Times New Roman" w:eastAsia="SchoolBookSanPin" w:hAnsi="Times New Roman"/>
          <w:position w:val="1"/>
          <w:sz w:val="24"/>
          <w:szCs w:val="24"/>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150.5.2.3.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Россия в </w:t>
      </w:r>
      <w:r w:rsidRPr="000941E4">
        <w:rPr>
          <w:rFonts w:ascii="Times New Roman" w:eastAsia="OfficinaSansBoldITC" w:hAnsi="Times New Roman"/>
          <w:sz w:val="24"/>
          <w:szCs w:val="24"/>
        </w:rPr>
        <w:t>XVII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5.2.3.1.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Россия при первых Романовых. </w:t>
      </w:r>
      <w:r w:rsidRPr="000941E4">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150.5.2.3.2.</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Экономическое развитие России в </w:t>
      </w:r>
      <w:r w:rsidRPr="000941E4">
        <w:rPr>
          <w:rFonts w:ascii="Times New Roman" w:eastAsia="SchoolBookSanPin" w:hAnsi="Times New Roman"/>
          <w:bCs/>
          <w:sz w:val="24"/>
          <w:szCs w:val="24"/>
        </w:rPr>
        <w:t>XVII</w:t>
      </w:r>
      <w:r w:rsidRPr="000941E4">
        <w:rPr>
          <w:rFonts w:ascii="Times New Roman" w:eastAsia="SchoolBookSanPin" w:hAnsi="Times New Roman"/>
          <w:bCs/>
          <w:sz w:val="24"/>
          <w:szCs w:val="24"/>
          <w:lang w:val="ru-RU"/>
        </w:rPr>
        <w:t xml:space="preserve"> в</w:t>
      </w:r>
      <w:r w:rsidRPr="000941E4">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150.5.2.3.3.</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Социальная структура российского общества. </w:t>
      </w:r>
      <w:r w:rsidRPr="000941E4">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941E4">
        <w:rPr>
          <w:rFonts w:ascii="Times New Roman" w:eastAsia="SchoolBookSanPin" w:hAnsi="Times New Roman"/>
          <w:sz w:val="24"/>
          <w:szCs w:val="24"/>
        </w:rPr>
        <w:t>XVII</w:t>
      </w:r>
      <w:r w:rsidRPr="000941E4">
        <w:rPr>
          <w:rFonts w:ascii="Times New Roman" w:eastAsia="SchoolBookSanPin" w:hAnsi="Times New Roman"/>
          <w:sz w:val="24"/>
          <w:szCs w:val="24"/>
          <w:lang w:val="ru-RU"/>
        </w:rPr>
        <w:t xml:space="preserve"> в. Городские восстания середины </w:t>
      </w:r>
      <w:r w:rsidRPr="000941E4">
        <w:rPr>
          <w:rFonts w:ascii="Times New Roman" w:eastAsia="SchoolBookSanPin" w:hAnsi="Times New Roman"/>
          <w:sz w:val="24"/>
          <w:szCs w:val="24"/>
        </w:rPr>
        <w:t>XVII</w:t>
      </w:r>
      <w:r w:rsidRPr="000941E4">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150.5.2.3.4.</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Внешняя политика России в </w:t>
      </w:r>
      <w:r w:rsidRPr="000941E4">
        <w:rPr>
          <w:rFonts w:ascii="Times New Roman" w:eastAsia="SchoolBookSanPin" w:hAnsi="Times New Roman"/>
          <w:bCs/>
          <w:sz w:val="24"/>
          <w:szCs w:val="24"/>
        </w:rPr>
        <w:t>XVII</w:t>
      </w:r>
      <w:r w:rsidRPr="000941E4">
        <w:rPr>
          <w:rFonts w:ascii="Times New Roman" w:eastAsia="SchoolBookSanPin" w:hAnsi="Times New Roman"/>
          <w:bCs/>
          <w:sz w:val="24"/>
          <w:szCs w:val="24"/>
          <w:lang w:val="ru-RU"/>
        </w:rPr>
        <w:t xml:space="preserve"> в. </w:t>
      </w:r>
      <w:r w:rsidRPr="000941E4">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0941E4">
        <w:rPr>
          <w:rFonts w:ascii="Times New Roman" w:eastAsia="SchoolBookSanPin" w:hAnsi="Times New Roman"/>
          <w:position w:val="1"/>
          <w:sz w:val="24"/>
          <w:szCs w:val="24"/>
          <w:lang w:val="ru-RU"/>
        </w:rPr>
        <w:t>1656-1658 гг. и её результаты. Укрепление южных рубежей.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lastRenderedPageBreak/>
        <w:t>150.5.2.3.5.</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Освоение новых территорий. </w:t>
      </w:r>
      <w:r w:rsidRPr="000941E4">
        <w:rPr>
          <w:rFonts w:ascii="Times New Roman" w:eastAsia="SchoolBookSanPin" w:hAnsi="Times New Roman"/>
          <w:position w:val="1"/>
          <w:sz w:val="24"/>
          <w:szCs w:val="24"/>
          <w:lang w:val="ru-RU"/>
        </w:rPr>
        <w:t xml:space="preserve">Народы России в </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0941E4">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eastAsia="OfficinaSansBoldITC" w:hAnsi="Times New Roman"/>
          <w:sz w:val="24"/>
          <w:szCs w:val="24"/>
          <w:lang w:val="ru-RU"/>
        </w:rPr>
        <w:t>150.5.2.4.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Культурное пространство </w:t>
      </w:r>
      <w:r w:rsidRPr="000941E4">
        <w:rPr>
          <w:rFonts w:ascii="Times New Roman" w:eastAsia="OfficinaSansBoldITC" w:hAnsi="Times New Roman"/>
          <w:sz w:val="24"/>
          <w:szCs w:val="24"/>
        </w:rPr>
        <w:t>XVI</w:t>
      </w:r>
      <w:r w:rsidRPr="000941E4">
        <w:rPr>
          <w:rFonts w:ascii="Times New Roman" w:eastAsia="OfficinaSansBoldITC" w:hAnsi="Times New Roman"/>
          <w:sz w:val="24"/>
          <w:szCs w:val="24"/>
          <w:lang w:val="ru-RU"/>
        </w:rPr>
        <w:t>–</w:t>
      </w:r>
      <w:r w:rsidRPr="000941E4">
        <w:rPr>
          <w:rFonts w:ascii="Times New Roman" w:eastAsia="OfficinaSansBoldITC" w:hAnsi="Times New Roman"/>
          <w:sz w:val="24"/>
          <w:szCs w:val="24"/>
        </w:rPr>
        <w:t>XVII</w:t>
      </w:r>
      <w:r w:rsidRPr="000941E4">
        <w:rPr>
          <w:rFonts w:ascii="Times New Roman" w:eastAsia="OfficinaSansBoldITC"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Изменения в картине мира человека в </w:t>
      </w:r>
      <w:r w:rsidRPr="000941E4">
        <w:rPr>
          <w:rFonts w:ascii="Times New Roman" w:eastAsia="SchoolBookSanPin" w:hAnsi="Times New Roman"/>
          <w:sz w:val="24"/>
          <w:szCs w:val="24"/>
        </w:rPr>
        <w:t>XVI</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XVII</w:t>
      </w:r>
      <w:r w:rsidRPr="000941E4">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941E4">
        <w:rPr>
          <w:rFonts w:ascii="Times New Roman" w:eastAsia="SchoolBookSanPin" w:hAnsi="Times New Roman"/>
          <w:sz w:val="24"/>
          <w:szCs w:val="24"/>
        </w:rPr>
        <w:t>XVII</w:t>
      </w:r>
      <w:r w:rsidRPr="000941E4">
        <w:rPr>
          <w:rFonts w:ascii="Times New Roman" w:eastAsia="SchoolBookSanPi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150.5.2.5.</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Наш край </w:t>
      </w:r>
      <w:r w:rsidRPr="000941E4">
        <w:rPr>
          <w:rFonts w:ascii="Times New Roman" w:eastAsia="SchoolBookSanPin" w:hAnsi="Times New Roman"/>
          <w:position w:val="1"/>
          <w:sz w:val="24"/>
          <w:szCs w:val="24"/>
          <w:lang w:val="ru-RU"/>
        </w:rPr>
        <w:t xml:space="preserve">в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150.5.2.6.</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Обобщение. </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150.6. Содержание обучения в 8 классе.</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eastAsia="OfficinaSansBoldITC" w:hAnsi="Times New Roman"/>
          <w:sz w:val="24"/>
          <w:szCs w:val="24"/>
          <w:lang w:val="ru-RU"/>
        </w:rPr>
        <w:t>150.6.1.</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Всеобщая история. История Нового времени. </w:t>
      </w:r>
      <w:r w:rsidRPr="000941E4">
        <w:rPr>
          <w:rFonts w:ascii="Times New Roman" w:eastAsia="OfficinaSansBoldITC" w:hAnsi="Times New Roman"/>
          <w:sz w:val="24"/>
          <w:szCs w:val="24"/>
        </w:rPr>
        <w:t>XVIII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150.6.1.1.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Введение</w:t>
      </w:r>
      <w:r w:rsidRPr="000941E4">
        <w:rPr>
          <w:rFonts w:ascii="Times New Roman" w:eastAsia="SchoolBookSanPi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150.6.1.2.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Век Просвещения.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Локк и Т. Гоббс. Секуляризация (обмирщение) сознания. Культ Разума. Франция ‒ центр Просвещения. Философские и политические идеи Ф.</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Вольтера, Ш.</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Монтескьё, Ж.</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Руссо. «Энциклопедия» (Д.</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Дидро, Ж.</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150.6.1.3.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Государства Европы в </w:t>
      </w:r>
      <w:r w:rsidRPr="000941E4">
        <w:rPr>
          <w:rFonts w:ascii="Times New Roman" w:eastAsia="OfficinaSansBoldITC" w:hAnsi="Times New Roman"/>
          <w:sz w:val="24"/>
          <w:szCs w:val="24"/>
        </w:rPr>
        <w:t>XVIII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150.6.1.3.1.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Монархии в Европе </w:t>
      </w:r>
      <w:r w:rsidRPr="000941E4">
        <w:rPr>
          <w:rFonts w:ascii="Times New Roman" w:eastAsia="SchoolBookSanPin" w:hAnsi="Times New Roman"/>
          <w:bCs/>
          <w:sz w:val="24"/>
          <w:szCs w:val="24"/>
        </w:rPr>
        <w:t>XVIII</w:t>
      </w:r>
      <w:r w:rsidRPr="000941E4">
        <w:rPr>
          <w:rFonts w:ascii="Times New Roman" w:eastAsia="SchoolBookSanPin" w:hAnsi="Times New Roman"/>
          <w:bCs/>
          <w:sz w:val="24"/>
          <w:szCs w:val="24"/>
          <w:lang w:val="ru-RU"/>
        </w:rPr>
        <w:t xml:space="preserve"> в</w:t>
      </w:r>
      <w:r w:rsidRPr="000941E4">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6.1.3.2.</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Великобритания в </w:t>
      </w:r>
      <w:r w:rsidRPr="000941E4">
        <w:rPr>
          <w:rFonts w:ascii="Times New Roman" w:eastAsia="SchoolBookSanPin" w:hAnsi="Times New Roman"/>
          <w:bCs/>
          <w:sz w:val="24"/>
          <w:szCs w:val="24"/>
        </w:rPr>
        <w:t>XVIII</w:t>
      </w:r>
      <w:r w:rsidRPr="000941E4">
        <w:rPr>
          <w:rFonts w:ascii="Times New Roman" w:eastAsia="SchoolBookSanPin" w:hAnsi="Times New Roman"/>
          <w:bCs/>
          <w:sz w:val="24"/>
          <w:szCs w:val="24"/>
          <w:lang w:val="ru-RU"/>
        </w:rPr>
        <w:t xml:space="preserve"> в</w:t>
      </w:r>
      <w:r w:rsidRPr="000941E4">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6.1.3.3.</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Франция</w:t>
      </w:r>
      <w:r w:rsidRPr="000941E4">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6.1.3.4.</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Pr="000941E4">
        <w:rPr>
          <w:rFonts w:ascii="Times New Roman" w:eastAsia="SchoolBookSanPin" w:hAnsi="Times New Roman"/>
          <w:bCs/>
          <w:sz w:val="24"/>
          <w:szCs w:val="24"/>
        </w:rPr>
        <w:t>XVIII</w:t>
      </w:r>
      <w:r w:rsidRPr="000941E4">
        <w:rPr>
          <w:rFonts w:ascii="Times New Roman" w:eastAsia="SchoolBookSanPin" w:hAnsi="Times New Roman"/>
          <w:bCs/>
          <w:sz w:val="24"/>
          <w:szCs w:val="24"/>
          <w:lang w:val="ru-RU"/>
        </w:rPr>
        <w:t xml:space="preserve"> в. </w:t>
      </w:r>
      <w:r w:rsidRPr="000941E4">
        <w:rPr>
          <w:rFonts w:ascii="Times New Roman" w:eastAsia="SchoolBookSanPin" w:hAnsi="Times New Roman"/>
          <w:sz w:val="24"/>
          <w:szCs w:val="24"/>
          <w:lang w:val="ru-RU"/>
        </w:rPr>
        <w:t xml:space="preserve">Раздробленность Германии. Возвышение Пруссии. Фридрих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 xml:space="preserve"> Великий. Габсбургская монархия 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Правление Марии Терезии и Иосифа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6.1.3.5.</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Государства Пиренейского полуострова</w:t>
      </w:r>
      <w:r w:rsidRPr="000941E4">
        <w:rPr>
          <w:rFonts w:ascii="Times New Roman" w:eastAsia="SchoolBookSanPin" w:hAnsi="Times New Roman"/>
          <w:sz w:val="24"/>
          <w:szCs w:val="24"/>
          <w:lang w:val="ru-RU"/>
        </w:rPr>
        <w:t xml:space="preserve">. Испания: проблемы внутреннего </w:t>
      </w:r>
      <w:r w:rsidRPr="000941E4">
        <w:rPr>
          <w:rFonts w:ascii="Times New Roman" w:eastAsia="SchoolBookSanPin" w:hAnsi="Times New Roman"/>
          <w:sz w:val="24"/>
          <w:szCs w:val="24"/>
          <w:lang w:val="ru-RU"/>
        </w:rPr>
        <w:lastRenderedPageBreak/>
        <w:t xml:space="preserve">развития, ослабление международных позиций. Реформы в правление Карла </w:t>
      </w:r>
      <w:r w:rsidRPr="000941E4">
        <w:rPr>
          <w:rFonts w:ascii="Times New Roman" w:eastAsia="SchoolBookSanPin" w:hAnsi="Times New Roman"/>
          <w:sz w:val="24"/>
          <w:szCs w:val="24"/>
        </w:rPr>
        <w:t>III</w:t>
      </w:r>
      <w:r w:rsidRPr="000941E4">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B443A" w:rsidRPr="000941E4" w:rsidRDefault="006A50F5" w:rsidP="00945CC4">
      <w:pPr>
        <w:spacing w:after="0" w:line="240" w:lineRule="auto"/>
        <w:ind w:firstLine="709"/>
        <w:jc w:val="both"/>
        <w:rPr>
          <w:rFonts w:ascii="Times New Roman" w:eastAsia="OfficinaSansBoldITC" w:hAnsi="Times New Roman"/>
          <w:position w:val="1"/>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6.1.4.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Британские колонии в Северной Америке: </w:t>
      </w:r>
      <w:r w:rsidRPr="000941E4">
        <w:rPr>
          <w:rFonts w:ascii="Times New Roman" w:eastAsia="OfficinaSansBoldITC" w:hAnsi="Times New Roman"/>
          <w:position w:val="1"/>
          <w:sz w:val="24"/>
          <w:szCs w:val="24"/>
          <w:lang w:val="ru-RU"/>
        </w:rPr>
        <w:t xml:space="preserve">борьба за независимость.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6.1.5.</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Французская революция конца </w:t>
      </w:r>
      <w:r w:rsidRPr="000941E4">
        <w:rPr>
          <w:rFonts w:ascii="Times New Roman" w:eastAsia="OfficinaSansBoldITC" w:hAnsi="Times New Roman"/>
          <w:sz w:val="24"/>
          <w:szCs w:val="24"/>
        </w:rPr>
        <w:t>XVIII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Дантон, Ж-П.</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6.1.6.</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Европейская культура в </w:t>
      </w:r>
      <w:r w:rsidRPr="000941E4">
        <w:rPr>
          <w:rFonts w:ascii="Times New Roman" w:eastAsia="OfficinaSansBoldITC" w:hAnsi="Times New Roman"/>
          <w:sz w:val="24"/>
          <w:szCs w:val="24"/>
        </w:rPr>
        <w:t>XVIII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6.1.7.</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Международные отношения в </w:t>
      </w:r>
      <w:r w:rsidRPr="000941E4">
        <w:rPr>
          <w:rFonts w:ascii="Times New Roman" w:eastAsia="OfficinaSansBoldITC" w:hAnsi="Times New Roman"/>
          <w:sz w:val="24"/>
          <w:szCs w:val="24"/>
        </w:rPr>
        <w:t>XVIII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6.1.8.</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Страны Востока в </w:t>
      </w:r>
      <w:r w:rsidRPr="000941E4">
        <w:rPr>
          <w:rFonts w:ascii="Times New Roman" w:eastAsia="OfficinaSansBoldITC" w:hAnsi="Times New Roman"/>
          <w:sz w:val="24"/>
          <w:szCs w:val="24"/>
        </w:rPr>
        <w:t>XVIII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Османская империя</w:t>
      </w:r>
      <w:r w:rsidRPr="000941E4">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0941E4">
        <w:rPr>
          <w:rFonts w:ascii="Times New Roman" w:eastAsia="SchoolBookSanPin" w:hAnsi="Times New Roman"/>
          <w:sz w:val="24"/>
          <w:szCs w:val="24"/>
        </w:rPr>
        <w:t>III</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bCs/>
          <w:sz w:val="24"/>
          <w:szCs w:val="24"/>
          <w:lang w:val="ru-RU"/>
        </w:rPr>
        <w:t xml:space="preserve">Индия. </w:t>
      </w:r>
      <w:r w:rsidRPr="000941E4">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0941E4">
        <w:rPr>
          <w:rFonts w:ascii="Times New Roman" w:eastAsia="SchoolBookSanPin" w:hAnsi="Times New Roman"/>
          <w:bCs/>
          <w:sz w:val="24"/>
          <w:szCs w:val="24"/>
          <w:lang w:val="ru-RU"/>
        </w:rPr>
        <w:t>Китай</w:t>
      </w:r>
      <w:r w:rsidRPr="000941E4">
        <w:rPr>
          <w:rFonts w:ascii="Times New Roman" w:eastAsia="SchoolBookSanPin" w:hAnsi="Times New Roman"/>
          <w:sz w:val="24"/>
          <w:szCs w:val="24"/>
          <w:lang w:val="ru-RU"/>
        </w:rPr>
        <w:t xml:space="preserve">. Империя Цин 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0941E4">
        <w:rPr>
          <w:rFonts w:ascii="Times New Roman" w:eastAsia="SchoolBookSanPin" w:hAnsi="Times New Roman"/>
          <w:bCs/>
          <w:sz w:val="24"/>
          <w:szCs w:val="24"/>
          <w:lang w:val="ru-RU"/>
        </w:rPr>
        <w:t xml:space="preserve">Япония </w:t>
      </w:r>
      <w:r w:rsidRPr="000941E4">
        <w:rPr>
          <w:rFonts w:ascii="Times New Roman" w:eastAsia="SchoolBookSanPin" w:hAnsi="Times New Roman"/>
          <w:sz w:val="24"/>
          <w:szCs w:val="24"/>
          <w:lang w:val="ru-RU"/>
        </w:rPr>
        <w:t xml:space="preserve">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Сёгуны и дайме. Положение сословий. Культура стран Востока 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6.1.9.</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Обобщение</w:t>
      </w:r>
      <w:r w:rsidRPr="000941E4">
        <w:rPr>
          <w:rFonts w:ascii="Times New Roman" w:eastAsia="SchoolBookSanPin" w:hAnsi="Times New Roman"/>
          <w:sz w:val="24"/>
          <w:szCs w:val="24"/>
          <w:lang w:val="ru-RU"/>
        </w:rPr>
        <w:t xml:space="preserve">. Историческое и культурное наследие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История России. Россия в конце </w:t>
      </w:r>
      <w:r w:rsidRPr="000941E4">
        <w:rPr>
          <w:rFonts w:ascii="Times New Roman" w:eastAsia="OfficinaSansBoldITC" w:hAnsi="Times New Roman"/>
          <w:sz w:val="24"/>
          <w:szCs w:val="24"/>
        </w:rPr>
        <w:t>XVII</w:t>
      </w:r>
      <w:r w:rsidRPr="000941E4">
        <w:rPr>
          <w:rFonts w:ascii="Times New Roman" w:eastAsia="OfficinaSansBoldITC" w:hAnsi="Times New Roman"/>
          <w:sz w:val="24"/>
          <w:szCs w:val="24"/>
          <w:lang w:val="ru-RU"/>
        </w:rPr>
        <w:t>‒</w:t>
      </w:r>
      <w:r w:rsidRPr="000941E4">
        <w:rPr>
          <w:rFonts w:ascii="Times New Roman" w:eastAsia="OfficinaSansBoldITC" w:hAnsi="Times New Roman"/>
          <w:sz w:val="24"/>
          <w:szCs w:val="24"/>
        </w:rPr>
        <w:t>XVIII</w:t>
      </w:r>
      <w:r w:rsidRPr="000941E4">
        <w:rPr>
          <w:rFonts w:ascii="Times New Roman" w:eastAsia="OfficinaSansBoldITC" w:hAnsi="Times New Roman"/>
          <w:sz w:val="24"/>
          <w:szCs w:val="24"/>
          <w:lang w:val="ru-RU"/>
        </w:rPr>
        <w:t xml:space="preserve"> в.: от царства к империи.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Введение</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eastAsia="OfficinaSansBoldITC" w:hAnsi="Times New Roman"/>
          <w:sz w:val="24"/>
          <w:szCs w:val="24"/>
          <w:lang w:val="ru-RU"/>
        </w:rPr>
        <w:t>150.6.2.2.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Россия в эпоху преобразований Петра </w:t>
      </w:r>
      <w:r w:rsidRPr="000941E4">
        <w:rPr>
          <w:rFonts w:ascii="Times New Roman" w:eastAsia="OfficinaSansBoldITC" w:hAnsi="Times New Roman"/>
          <w:sz w:val="24"/>
          <w:szCs w:val="24"/>
        </w:rPr>
        <w:t>I</w:t>
      </w:r>
      <w:r w:rsidRPr="000941E4">
        <w:rPr>
          <w:rFonts w:ascii="Times New Roman" w:eastAsia="OfficinaSansBoldITC"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150.6.2.2.1.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Причины и предпосылки преобразований</w:t>
      </w:r>
      <w:r w:rsidRPr="000941E4">
        <w:rPr>
          <w:rFonts w:ascii="Times New Roman" w:eastAsia="SchoolBookSanPin" w:hAnsi="Times New Roman"/>
          <w:sz w:val="24"/>
          <w:szCs w:val="24"/>
          <w:lang w:val="ru-RU"/>
        </w:rPr>
        <w:t xml:space="preserve">. Россия и Европа в конце </w:t>
      </w:r>
      <w:r w:rsidRPr="000941E4">
        <w:rPr>
          <w:rFonts w:ascii="Times New Roman" w:eastAsia="SchoolBookSanPin" w:hAnsi="Times New Roman"/>
          <w:sz w:val="24"/>
          <w:szCs w:val="24"/>
        </w:rPr>
        <w:t>XVII</w:t>
      </w:r>
      <w:r w:rsidRPr="000941E4">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6.2.2.2.</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Экономическая политика. </w:t>
      </w:r>
      <w:r w:rsidRPr="000941E4">
        <w:rPr>
          <w:rFonts w:ascii="Times New Roman" w:eastAsia="SchoolBookSanPin" w:hAnsi="Times New Roman"/>
          <w:sz w:val="24"/>
          <w:szCs w:val="24"/>
          <w:lang w:val="ru-RU"/>
        </w:rPr>
        <w:t xml:space="preserve">Строительство заводов и мануфактур. Создание базы металлургической индустрии на Урале. Оружейные заводы и корабельные верфи. Роль </w:t>
      </w:r>
      <w:r w:rsidRPr="000941E4">
        <w:rPr>
          <w:rFonts w:ascii="Times New Roman" w:eastAsia="SchoolBookSanPin" w:hAnsi="Times New Roman"/>
          <w:sz w:val="24"/>
          <w:szCs w:val="24"/>
          <w:lang w:val="ru-RU"/>
        </w:rPr>
        <w:lastRenderedPageBreak/>
        <w:t>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6.2.2.3.</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Социальная политика. </w:t>
      </w:r>
      <w:r w:rsidRPr="000941E4">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6.2.2.4.</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Реформы управления</w:t>
      </w:r>
      <w:r w:rsidRPr="000941E4">
        <w:rPr>
          <w:rFonts w:ascii="Times New Roman" w:eastAsia="SchoolBookSanPin" w:hAnsi="Times New Roman"/>
          <w:sz w:val="24"/>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Первые гвардейские полки. </w:t>
      </w:r>
      <w:r w:rsidRPr="000941E4">
        <w:rPr>
          <w:rFonts w:ascii="Times New Roman" w:eastAsia="SchoolBookSanPin" w:hAnsi="Times New Roman"/>
          <w:bCs/>
          <w:sz w:val="24"/>
          <w:szCs w:val="24"/>
          <w:lang w:val="ru-RU"/>
        </w:rPr>
        <w:t>Создание регулярной армии, военного флота</w:t>
      </w:r>
      <w:r w:rsidRPr="000941E4">
        <w:rPr>
          <w:rFonts w:ascii="Times New Roman" w:eastAsia="SchoolBookSanPin" w:hAnsi="Times New Roman"/>
          <w:sz w:val="24"/>
          <w:szCs w:val="24"/>
          <w:lang w:val="ru-RU"/>
        </w:rPr>
        <w:t>. Рекрутские наборы.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6.2.2.5.</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Церковная реформа</w:t>
      </w:r>
      <w:r w:rsidRPr="000941E4">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150.6.2.2.6.</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Оппозиция реформам Петра </w:t>
      </w:r>
      <w:r w:rsidRPr="000941E4">
        <w:rPr>
          <w:rFonts w:ascii="Times New Roman" w:eastAsia="SchoolBookSanPin" w:hAnsi="Times New Roman"/>
          <w:bCs/>
          <w:sz w:val="24"/>
          <w:szCs w:val="24"/>
        </w:rPr>
        <w:t>I</w:t>
      </w:r>
      <w:r w:rsidRPr="000941E4">
        <w:rPr>
          <w:rFonts w:ascii="Times New Roman" w:eastAsia="SchoolBookSanPin" w:hAnsi="Times New Roman"/>
          <w:sz w:val="24"/>
          <w:szCs w:val="24"/>
          <w:lang w:val="ru-RU"/>
        </w:rPr>
        <w:t xml:space="preserve">. Социальные движения в первой четверти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150.6.2.2.7.</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Внешняя политика</w:t>
      </w:r>
      <w:r w:rsidRPr="000941E4">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6.2.2.8.</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Преобразования Петра </w:t>
      </w:r>
      <w:r w:rsidRPr="000941E4">
        <w:rPr>
          <w:rFonts w:ascii="Times New Roman" w:eastAsia="SchoolBookSanPin" w:hAnsi="Times New Roman"/>
          <w:bCs/>
          <w:sz w:val="24"/>
          <w:szCs w:val="24"/>
        </w:rPr>
        <w:t>I</w:t>
      </w:r>
      <w:r w:rsidRPr="000941E4">
        <w:rPr>
          <w:rFonts w:ascii="Times New Roman" w:eastAsia="SchoolBookSanPin" w:hAnsi="Times New Roman"/>
          <w:bCs/>
          <w:sz w:val="24"/>
          <w:szCs w:val="24"/>
          <w:lang w:val="ru-RU"/>
        </w:rPr>
        <w:t xml:space="preserve"> в области культуры</w:t>
      </w:r>
      <w:r w:rsidRPr="000941E4">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xml:space="preserve"> в русской культуре.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Россия после Петра </w:t>
      </w:r>
      <w:r w:rsidRPr="000941E4">
        <w:rPr>
          <w:rFonts w:ascii="Times New Roman" w:eastAsia="OfficinaSansBoldITC" w:hAnsi="Times New Roman"/>
          <w:sz w:val="24"/>
          <w:szCs w:val="24"/>
        </w:rPr>
        <w:t>I</w:t>
      </w:r>
      <w:r w:rsidRPr="000941E4">
        <w:rPr>
          <w:rFonts w:ascii="Times New Roman" w:eastAsia="OfficinaSansBoldITC" w:hAnsi="Times New Roman"/>
          <w:sz w:val="24"/>
          <w:szCs w:val="24"/>
          <w:lang w:val="ru-RU"/>
        </w:rPr>
        <w:t xml:space="preserve">. Дворцовые перевороты.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Россия при Елизавете Петровне</w:t>
      </w:r>
      <w:r w:rsidRPr="000941E4">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Петр </w:t>
      </w:r>
      <w:r w:rsidRPr="000941E4">
        <w:rPr>
          <w:rFonts w:ascii="Times New Roman" w:eastAsia="SchoolBookSanPin" w:hAnsi="Times New Roman"/>
          <w:bCs/>
          <w:sz w:val="24"/>
          <w:szCs w:val="24"/>
        </w:rPr>
        <w:t>III</w:t>
      </w:r>
      <w:r w:rsidRPr="000941E4">
        <w:rPr>
          <w:rFonts w:ascii="Times New Roman" w:eastAsia="SchoolBookSanPin" w:hAnsi="Times New Roman"/>
          <w:sz w:val="24"/>
          <w:szCs w:val="24"/>
          <w:lang w:val="ru-RU"/>
        </w:rPr>
        <w:t>. Манифест о вольности дворянства. Причины переворота 28 июня 1762 г.</w:t>
      </w:r>
    </w:p>
    <w:p w:rsidR="009B443A" w:rsidRPr="000941E4" w:rsidRDefault="006A50F5" w:rsidP="00945CC4">
      <w:pPr>
        <w:spacing w:after="0" w:line="240" w:lineRule="auto"/>
        <w:ind w:firstLine="709"/>
        <w:jc w:val="both"/>
        <w:rPr>
          <w:rFonts w:ascii="Times New Roman" w:eastAsia="OfficinaSansBookITC" w:hAnsi="Times New Roman"/>
          <w:color w:val="FF0000"/>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Россия в 1760-1790-х гг. </w:t>
      </w:r>
      <w:r w:rsidRPr="000941E4">
        <w:rPr>
          <w:rFonts w:ascii="Times New Roman" w:eastAsia="OfficinaSansBoldITC" w:hAnsi="Times New Roman"/>
          <w:position w:val="1"/>
          <w:sz w:val="24"/>
          <w:szCs w:val="24"/>
          <w:lang w:val="ru-RU"/>
        </w:rPr>
        <w:t xml:space="preserve">Правление Екатерины </w:t>
      </w:r>
      <w:r w:rsidRPr="000941E4">
        <w:rPr>
          <w:rFonts w:ascii="Times New Roman" w:eastAsia="OfficinaSansBoldITC" w:hAnsi="Times New Roman"/>
          <w:position w:val="1"/>
          <w:sz w:val="24"/>
          <w:szCs w:val="24"/>
        </w:rPr>
        <w:t>II</w:t>
      </w:r>
      <w:r w:rsidRPr="000941E4">
        <w:rPr>
          <w:rFonts w:ascii="Times New Roman" w:eastAsia="OfficinaSansBoldITC" w:hAnsi="Times New Roman"/>
          <w:position w:val="1"/>
          <w:sz w:val="24"/>
          <w:szCs w:val="24"/>
          <w:lang w:val="ru-RU"/>
        </w:rPr>
        <w:t xml:space="preserve"> и Павла </w:t>
      </w:r>
      <w:r w:rsidRPr="000941E4">
        <w:rPr>
          <w:rFonts w:ascii="Times New Roman" w:eastAsia="OfficinaSansBoldITC" w:hAnsi="Times New Roman"/>
          <w:position w:val="1"/>
          <w:sz w:val="24"/>
          <w:szCs w:val="24"/>
        </w:rPr>
        <w:t>I</w:t>
      </w:r>
      <w:r w:rsidRPr="000941E4">
        <w:rPr>
          <w:rFonts w:ascii="Times New Roman" w:eastAsia="OfficinaSansBoldITC" w:hAnsi="Times New Roman"/>
          <w:position w:val="1"/>
          <w:sz w:val="24"/>
          <w:szCs w:val="24"/>
          <w:lang w:val="ru-RU"/>
        </w:rPr>
        <w:t>.</w:t>
      </w:r>
      <w:r w:rsidRPr="000941E4">
        <w:rPr>
          <w:rFonts w:ascii="Times New Roman" w:eastAsia="OfficinaSansBoldITC" w:hAnsi="Times New Roman"/>
          <w:color w:val="FF0000"/>
          <w:position w:val="1"/>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6.2.4.1.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Внутренняя политика Екатерины </w:t>
      </w:r>
      <w:r w:rsidRPr="000941E4">
        <w:rPr>
          <w:rFonts w:ascii="Times New Roman" w:eastAsia="SchoolBookSanPin" w:hAnsi="Times New Roman"/>
          <w:bCs/>
          <w:sz w:val="24"/>
          <w:szCs w:val="24"/>
        </w:rPr>
        <w:t>II</w:t>
      </w:r>
      <w:r w:rsidRPr="000941E4">
        <w:rPr>
          <w:rFonts w:ascii="Times New Roman" w:eastAsia="SchoolBookSanPin" w:hAnsi="Times New Roman"/>
          <w:sz w:val="24"/>
          <w:szCs w:val="24"/>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w:t>
      </w:r>
      <w:r w:rsidRPr="000941E4">
        <w:rPr>
          <w:rFonts w:ascii="Times New Roman" w:eastAsia="SchoolBookSanPin" w:hAnsi="Times New Roman"/>
          <w:sz w:val="24"/>
          <w:szCs w:val="24"/>
          <w:lang w:val="ru-RU"/>
        </w:rPr>
        <w:lastRenderedPageBreak/>
        <w:t>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Национальная политика и народы России 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6.2.4.2.</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Экономическое развитие России во второй половине </w:t>
      </w:r>
      <w:r w:rsidRPr="000941E4">
        <w:rPr>
          <w:rFonts w:ascii="Times New Roman" w:eastAsia="SchoolBookSanPin" w:hAnsi="Times New Roman"/>
          <w:bCs/>
          <w:sz w:val="24"/>
          <w:szCs w:val="24"/>
        </w:rPr>
        <w:t>XVIII</w:t>
      </w:r>
      <w:r w:rsidRPr="000941E4">
        <w:rPr>
          <w:rFonts w:ascii="Times New Roman" w:eastAsia="SchoolBookSanPin" w:hAnsi="Times New Roman"/>
          <w:bCs/>
          <w:sz w:val="24"/>
          <w:szCs w:val="24"/>
          <w:lang w:val="ru-RU"/>
        </w:rPr>
        <w:t xml:space="preserve"> в. </w:t>
      </w:r>
      <w:r w:rsidRPr="000941E4">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6.2.4.3.</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Обострение социальных противоречий</w:t>
      </w:r>
      <w:r w:rsidRPr="000941E4">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6.2.4.4.</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Внешняя политика России второй половины </w:t>
      </w:r>
      <w:r w:rsidRPr="000941E4">
        <w:rPr>
          <w:rFonts w:ascii="Times New Roman" w:eastAsia="SchoolBookSanPin" w:hAnsi="Times New Roman"/>
          <w:bCs/>
          <w:sz w:val="24"/>
          <w:szCs w:val="24"/>
        </w:rPr>
        <w:t>XVIII</w:t>
      </w:r>
      <w:r w:rsidRPr="000941E4">
        <w:rPr>
          <w:rFonts w:ascii="Times New Roman" w:eastAsia="SchoolBookSanPin" w:hAnsi="Times New Roman"/>
          <w:bCs/>
          <w:sz w:val="24"/>
          <w:szCs w:val="24"/>
          <w:lang w:val="ru-RU"/>
        </w:rPr>
        <w:t xml:space="preserve"> в., её основные задачи. </w:t>
      </w:r>
      <w:r w:rsidRPr="000941E4">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 xml:space="preserve"> на юг в 1787 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6.2.4.5.</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Россия при Павле </w:t>
      </w:r>
      <w:r w:rsidRPr="000941E4">
        <w:rPr>
          <w:rFonts w:ascii="Times New Roman" w:eastAsia="SchoolBookSanPin" w:hAnsi="Times New Roman"/>
          <w:bCs/>
          <w:sz w:val="24"/>
          <w:szCs w:val="24"/>
        </w:rPr>
        <w:t>I</w:t>
      </w:r>
      <w:r w:rsidRPr="000941E4">
        <w:rPr>
          <w:rFonts w:ascii="Times New Roman" w:eastAsia="SchoolBookSanPin" w:hAnsi="Times New Roman"/>
          <w:bCs/>
          <w:sz w:val="24"/>
          <w:szCs w:val="24"/>
          <w:lang w:val="ru-RU"/>
        </w:rPr>
        <w:t xml:space="preserve">. </w:t>
      </w:r>
      <w:r w:rsidRPr="000941E4">
        <w:rPr>
          <w:rFonts w:ascii="Times New Roman" w:eastAsia="SchoolBookSanPin" w:hAnsi="Times New Roman"/>
          <w:sz w:val="24"/>
          <w:szCs w:val="24"/>
          <w:lang w:val="ru-RU"/>
        </w:rPr>
        <w:t xml:space="preserve">Личность Павла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6.2.5.</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Культурное пространство Российской империи в </w:t>
      </w:r>
      <w:r w:rsidRPr="000941E4">
        <w:rPr>
          <w:rFonts w:ascii="Times New Roman" w:eastAsia="OfficinaSansBoldITC" w:hAnsi="Times New Roman"/>
          <w:sz w:val="24"/>
          <w:szCs w:val="24"/>
        </w:rPr>
        <w:t>XVIII</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 xml:space="preserve">Идеи Просвещения в российской общественной мысли, публицистике и литературе. Литература народов России 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Русская культура и культура народов России 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Российская наука 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Образование в России 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Русская архитектура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Новые веяния в изобразительном искусстве в конце столетия.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6.2.6.</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Наш край </w:t>
      </w:r>
      <w:r w:rsidRPr="000941E4">
        <w:rPr>
          <w:rFonts w:ascii="Times New Roman" w:eastAsia="SchoolBookSanPin" w:hAnsi="Times New Roman"/>
          <w:sz w:val="24"/>
          <w:szCs w:val="24"/>
          <w:lang w:val="ru-RU"/>
        </w:rPr>
        <w:t xml:space="preserve">в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6.2.7.</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Обобщение</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 Содержание обучения в 9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7.1.</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Всеобщая история. История Нового времени. </w:t>
      </w:r>
      <w:r w:rsidRPr="000941E4">
        <w:rPr>
          <w:rFonts w:ascii="Times New Roman" w:eastAsia="OfficinaSansBoldITC" w:hAnsi="Times New Roman"/>
          <w:sz w:val="24"/>
          <w:szCs w:val="24"/>
        </w:rPr>
        <w:t>XIX</w:t>
      </w:r>
      <w:r w:rsidRPr="000941E4">
        <w:rPr>
          <w:rFonts w:ascii="Times New Roman" w:eastAsia="OfficinaSansBoldITC" w:hAnsi="Times New Roman"/>
          <w:sz w:val="24"/>
          <w:szCs w:val="24"/>
          <w:lang w:val="ru-RU"/>
        </w:rPr>
        <w:t xml:space="preserve"> ‒ начало ХХ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7.1.1.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Введение</w:t>
      </w:r>
      <w:r w:rsidRPr="000941E4">
        <w:rPr>
          <w:rFonts w:ascii="Times New Roman" w:eastAsia="SchoolBookSanPi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7.1.2.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Европа в начале </w:t>
      </w:r>
      <w:r w:rsidRPr="000941E4">
        <w:rPr>
          <w:rFonts w:ascii="Times New Roman" w:eastAsia="OfficinaSansBoldITC" w:hAnsi="Times New Roman"/>
          <w:sz w:val="24"/>
          <w:szCs w:val="24"/>
        </w:rPr>
        <w:t>XIX</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Провозглашение империи Наполеона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B443A" w:rsidRPr="000941E4" w:rsidRDefault="006A50F5" w:rsidP="00945CC4">
      <w:pPr>
        <w:spacing w:after="0" w:line="240" w:lineRule="auto"/>
        <w:ind w:firstLine="709"/>
        <w:jc w:val="both"/>
        <w:rPr>
          <w:rFonts w:ascii="Times New Roman" w:eastAsia="OfficinaSansBoldITC" w:hAnsi="Times New Roman"/>
          <w:position w:val="1"/>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7.1.3.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Развитие индустриального общества в первой половине </w:t>
      </w:r>
      <w:r w:rsidRPr="000941E4">
        <w:rPr>
          <w:rFonts w:ascii="Times New Roman" w:eastAsia="OfficinaSansBoldITC" w:hAnsi="Times New Roman"/>
          <w:sz w:val="24"/>
          <w:szCs w:val="24"/>
        </w:rPr>
        <w:t>XIX</w:t>
      </w:r>
      <w:r w:rsidRPr="000941E4">
        <w:rPr>
          <w:rFonts w:ascii="Times New Roman" w:eastAsia="OfficinaSansBoldITC" w:hAnsi="Times New Roman"/>
          <w:sz w:val="24"/>
          <w:szCs w:val="24"/>
          <w:lang w:val="ru-RU"/>
        </w:rPr>
        <w:t xml:space="preserve"> в.: </w:t>
      </w:r>
      <w:r w:rsidRPr="000941E4">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150.7.1.4.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Политическое развитие европейских стран в 1815-1840-е гг.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lastRenderedPageBreak/>
        <w:t>150.7.1.5.</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Страны Европы и Северной Америки в середине Х</w:t>
      </w:r>
      <w:r w:rsidRPr="000941E4">
        <w:rPr>
          <w:rFonts w:ascii="Times New Roman" w:eastAsia="OfficinaSansBoldITC" w:hAnsi="Times New Roman"/>
          <w:sz w:val="24"/>
          <w:szCs w:val="24"/>
        </w:rPr>
        <w:t>I</w:t>
      </w:r>
      <w:r w:rsidRPr="000941E4">
        <w:rPr>
          <w:rFonts w:ascii="Times New Roman" w:eastAsia="OfficinaSansBoldITC" w:hAnsi="Times New Roman"/>
          <w:sz w:val="24"/>
          <w:szCs w:val="24"/>
          <w:lang w:val="ru-RU"/>
        </w:rPr>
        <w:t xml:space="preserve">Х ‒ начале ХХ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150.7.1.5.1.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Великобритания </w:t>
      </w:r>
      <w:r w:rsidRPr="000941E4">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150.7.1.5.2.</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Франция. </w:t>
      </w:r>
      <w:r w:rsidRPr="000941E4">
        <w:rPr>
          <w:rFonts w:ascii="Times New Roman" w:eastAsia="SchoolBookSanPin" w:hAnsi="Times New Roman"/>
          <w:sz w:val="24"/>
          <w:szCs w:val="24"/>
          <w:lang w:val="ru-RU"/>
        </w:rPr>
        <w:t xml:space="preserve">Империя Наполеона </w:t>
      </w:r>
      <w:r w:rsidRPr="000941E4">
        <w:rPr>
          <w:rFonts w:ascii="Times New Roman" w:eastAsia="SchoolBookSanPin" w:hAnsi="Times New Roman"/>
          <w:sz w:val="24"/>
          <w:szCs w:val="24"/>
        </w:rPr>
        <w:t>III</w:t>
      </w:r>
      <w:r w:rsidRPr="000941E4">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150.7.1.5.3.</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Италия. </w:t>
      </w:r>
      <w:r w:rsidRPr="000941E4">
        <w:rPr>
          <w:rFonts w:ascii="Times New Roman" w:eastAsia="SchoolBookSanPin" w:hAnsi="Times New Roman"/>
          <w:sz w:val="24"/>
          <w:szCs w:val="24"/>
          <w:lang w:val="ru-RU"/>
        </w:rPr>
        <w:t>Подъём борьбы за независимость итальянских земель. К.</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Кавур, Д.</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Гарибальди. Образование единого государства. Король Виктор Эммануил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150.7.1.5.4.</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Германия. </w:t>
      </w:r>
      <w:r w:rsidRPr="000941E4">
        <w:rPr>
          <w:rFonts w:ascii="Times New Roman" w:eastAsia="SchoolBookSanPi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150.7.1.5.5.</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0941E4">
        <w:rPr>
          <w:rFonts w:ascii="Times New Roman" w:eastAsia="SchoolBookSanPin" w:hAnsi="Times New Roman"/>
          <w:bCs/>
          <w:sz w:val="24"/>
          <w:szCs w:val="24"/>
        </w:rPr>
        <w:t>XIX</w:t>
      </w:r>
      <w:r w:rsidRPr="000941E4">
        <w:rPr>
          <w:rFonts w:ascii="Times New Roman" w:eastAsia="SchoolBookSanPin" w:hAnsi="Times New Roman"/>
          <w:bCs/>
          <w:sz w:val="24"/>
          <w:szCs w:val="24"/>
          <w:lang w:val="ru-RU"/>
        </w:rPr>
        <w:t xml:space="preserve"> ‒ начале </w:t>
      </w:r>
      <w:r w:rsidRPr="000941E4">
        <w:rPr>
          <w:rFonts w:ascii="Times New Roman" w:eastAsia="SchoolBookSanPin" w:hAnsi="Times New Roman"/>
          <w:bCs/>
          <w:sz w:val="24"/>
          <w:szCs w:val="24"/>
        </w:rPr>
        <w:t>XX</w:t>
      </w:r>
      <w:r w:rsidRPr="000941E4">
        <w:rPr>
          <w:rFonts w:ascii="Times New Roman" w:eastAsia="SchoolBookSanPin" w:hAnsi="Times New Roman"/>
          <w:bCs/>
          <w:sz w:val="24"/>
          <w:szCs w:val="24"/>
          <w:lang w:val="ru-RU"/>
        </w:rPr>
        <w:t xml:space="preserve"> в</w:t>
      </w:r>
      <w:r w:rsidRPr="000941E4">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150.7.1.5.6.</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Соединённые Штаты Америки</w:t>
      </w:r>
      <w:r w:rsidRPr="000941E4">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150.7.1.5.7.</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Pr="000941E4">
        <w:rPr>
          <w:rFonts w:ascii="Times New Roman" w:eastAsia="SchoolBookSanPin" w:hAnsi="Times New Roman"/>
          <w:bCs/>
          <w:sz w:val="24"/>
          <w:szCs w:val="24"/>
        </w:rPr>
        <w:t>XIX</w:t>
      </w:r>
      <w:r w:rsidRPr="000941E4">
        <w:rPr>
          <w:rFonts w:ascii="Times New Roman" w:eastAsia="SchoolBookSanPin" w:hAnsi="Times New Roman"/>
          <w:bCs/>
          <w:sz w:val="24"/>
          <w:szCs w:val="24"/>
          <w:lang w:val="ru-RU"/>
        </w:rPr>
        <w:t xml:space="preserve"> ‒ начале ХХ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150.7.1.6.</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Страны Латинской Америки в </w:t>
      </w:r>
      <w:r w:rsidRPr="000941E4">
        <w:rPr>
          <w:rFonts w:ascii="Times New Roman" w:eastAsia="OfficinaSansBoldITC" w:hAnsi="Times New Roman"/>
          <w:sz w:val="24"/>
          <w:szCs w:val="24"/>
        </w:rPr>
        <w:t>XIX</w:t>
      </w:r>
      <w:r w:rsidRPr="000941E4">
        <w:rPr>
          <w:rFonts w:ascii="Times New Roman" w:eastAsia="OfficinaSansBoldITC" w:hAnsi="Times New Roman"/>
          <w:sz w:val="24"/>
          <w:szCs w:val="24"/>
          <w:lang w:val="ru-RU"/>
        </w:rPr>
        <w:t xml:space="preserve"> ‒ начале ХХ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150.7.1.7.</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Страны Азии в Х</w:t>
      </w:r>
      <w:r w:rsidRPr="000941E4">
        <w:rPr>
          <w:rFonts w:ascii="Times New Roman" w:eastAsia="OfficinaSansBoldITC" w:hAnsi="Times New Roman"/>
          <w:sz w:val="24"/>
          <w:szCs w:val="24"/>
        </w:rPr>
        <w:t>I</w:t>
      </w:r>
      <w:r w:rsidRPr="000941E4">
        <w:rPr>
          <w:rFonts w:ascii="Times New Roman" w:eastAsia="OfficinaSansBoldITC" w:hAnsi="Times New Roman"/>
          <w:sz w:val="24"/>
          <w:szCs w:val="24"/>
          <w:lang w:val="ru-RU"/>
        </w:rPr>
        <w:t xml:space="preserve">Х ‒ начале ХХ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150.7.1.7.1.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Япония. </w:t>
      </w:r>
      <w:r w:rsidRPr="000941E4">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150.7.1.7.2.</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Китай. </w:t>
      </w:r>
      <w:r w:rsidRPr="000941E4">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150.7.1.7.3.</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Османская империя</w:t>
      </w:r>
      <w:r w:rsidRPr="000941E4">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150.7.1.7.4.</w:t>
      </w:r>
      <w:r w:rsidRPr="000941E4">
        <w:rPr>
          <w:rFonts w:ascii="Times New Roman" w:eastAsia="OfficinaSansBoldITC" w:hAnsi="Times New Roman"/>
          <w:sz w:val="24"/>
          <w:szCs w:val="24"/>
        </w:rPr>
        <w:t> </w:t>
      </w:r>
      <w:r w:rsidRPr="000941E4">
        <w:rPr>
          <w:rFonts w:ascii="Times New Roman" w:eastAsia="SchoolBookSanPin" w:hAnsi="Times New Roman"/>
          <w:position w:val="1"/>
          <w:sz w:val="24"/>
          <w:szCs w:val="24"/>
          <w:lang w:val="ru-RU"/>
        </w:rPr>
        <w:t xml:space="preserve">Революция 1905-1911 г. в </w:t>
      </w:r>
      <w:r w:rsidRPr="000941E4">
        <w:rPr>
          <w:rFonts w:ascii="Times New Roman" w:eastAsia="SchoolBookSanPin" w:hAnsi="Times New Roman"/>
          <w:bCs/>
          <w:position w:val="1"/>
          <w:sz w:val="24"/>
          <w:szCs w:val="24"/>
          <w:lang w:val="ru-RU"/>
        </w:rPr>
        <w:t>Иране.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150.7.1.7.5.</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Индия. </w:t>
      </w:r>
      <w:r w:rsidRPr="000941E4">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150.7.1.8.</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Народы Африки в Х</w:t>
      </w:r>
      <w:r w:rsidRPr="000941E4">
        <w:rPr>
          <w:rFonts w:ascii="Times New Roman" w:eastAsia="OfficinaSansBoldITC" w:hAnsi="Times New Roman"/>
          <w:sz w:val="24"/>
          <w:szCs w:val="24"/>
        </w:rPr>
        <w:t>I</w:t>
      </w:r>
      <w:r w:rsidRPr="000941E4">
        <w:rPr>
          <w:rFonts w:ascii="Times New Roman" w:eastAsia="OfficinaSansBoldITC" w:hAnsi="Times New Roman"/>
          <w:sz w:val="24"/>
          <w:szCs w:val="24"/>
          <w:lang w:val="ru-RU"/>
        </w:rPr>
        <w:t xml:space="preserve">Х ‒ начале ХХ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150.7.1.9.</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Развитие культуры в </w:t>
      </w:r>
      <w:r w:rsidRPr="000941E4">
        <w:rPr>
          <w:rFonts w:ascii="Times New Roman" w:eastAsia="OfficinaSansBoldITC" w:hAnsi="Times New Roman"/>
          <w:sz w:val="24"/>
          <w:szCs w:val="24"/>
        </w:rPr>
        <w:t>XIX</w:t>
      </w:r>
      <w:r w:rsidRPr="000941E4">
        <w:rPr>
          <w:rFonts w:ascii="Times New Roman" w:eastAsia="OfficinaSansBoldITC" w:hAnsi="Times New Roman"/>
          <w:sz w:val="24"/>
          <w:szCs w:val="24"/>
          <w:lang w:val="ru-RU"/>
        </w:rPr>
        <w:t xml:space="preserve"> ‒ начале ХХ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Научные открытия и технические изобретения в </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150.7.1.10.</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Международные отношения в </w:t>
      </w:r>
      <w:r w:rsidRPr="000941E4">
        <w:rPr>
          <w:rFonts w:ascii="Times New Roman" w:eastAsia="OfficinaSansBoldITC" w:hAnsi="Times New Roman"/>
          <w:sz w:val="24"/>
          <w:szCs w:val="24"/>
        </w:rPr>
        <w:t>XIX</w:t>
      </w:r>
      <w:r w:rsidRPr="000941E4">
        <w:rPr>
          <w:rFonts w:ascii="Times New Roman" w:eastAsia="OfficinaSansBoldITC" w:hAnsi="Times New Roman"/>
          <w:sz w:val="24"/>
          <w:szCs w:val="24"/>
          <w:lang w:val="ru-RU"/>
        </w:rPr>
        <w:t xml:space="preserve"> ‒ начале </w:t>
      </w:r>
      <w:r w:rsidRPr="000941E4">
        <w:rPr>
          <w:rFonts w:ascii="Times New Roman" w:eastAsia="OfficinaSansBoldITC" w:hAnsi="Times New Roman"/>
          <w:sz w:val="24"/>
          <w:szCs w:val="24"/>
        </w:rPr>
        <w:t>XX</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150.7.1.11.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Обобщение</w:t>
      </w:r>
      <w:r w:rsidRPr="000941E4">
        <w:rPr>
          <w:rFonts w:ascii="Times New Roman" w:eastAsia="SchoolBookSanPin" w:hAnsi="Times New Roman"/>
          <w:sz w:val="24"/>
          <w:szCs w:val="24"/>
          <w:lang w:val="ru-RU"/>
        </w:rPr>
        <w:t xml:space="preserve">. Историческое и культурное наследие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150.7.2.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История России. Российская империя в </w:t>
      </w:r>
      <w:r w:rsidRPr="000941E4">
        <w:rPr>
          <w:rFonts w:ascii="Times New Roman" w:eastAsia="OfficinaSansBoldITC" w:hAnsi="Times New Roman"/>
          <w:sz w:val="24"/>
          <w:szCs w:val="24"/>
        </w:rPr>
        <w:t>XIX</w:t>
      </w:r>
      <w:r w:rsidRPr="000941E4">
        <w:rPr>
          <w:rFonts w:ascii="Times New Roman" w:eastAsia="OfficinaSansBoldITC" w:hAnsi="Times New Roman"/>
          <w:sz w:val="24"/>
          <w:szCs w:val="24"/>
          <w:lang w:val="ru-RU"/>
        </w:rPr>
        <w:t xml:space="preserve"> ‒ начале </w:t>
      </w:r>
      <w:r w:rsidRPr="000941E4">
        <w:rPr>
          <w:rFonts w:ascii="Times New Roman" w:eastAsia="OfficinaSansBoldITC" w:hAnsi="Times New Roman"/>
          <w:sz w:val="24"/>
          <w:szCs w:val="24"/>
        </w:rPr>
        <w:t>XX</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150.7.2.1.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Введение</w:t>
      </w:r>
      <w:r w:rsidRPr="000941E4">
        <w:rPr>
          <w:rFonts w:ascii="Times New Roman" w:eastAsia="SchoolBookSanPi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150.7.2.2.</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Александровская эпоха: государственный либерализм.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Проекты либеральных реформ Александра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Внешняя политика России. Война России с Францией 1805-</w:t>
      </w:r>
      <w:r w:rsidRPr="000941E4">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Дворянская оппозиция самодержавию. Тайные организации: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9B443A" w:rsidRPr="000941E4" w:rsidRDefault="006A50F5" w:rsidP="00945CC4">
      <w:pPr>
        <w:spacing w:after="0" w:line="240" w:lineRule="auto"/>
        <w:ind w:firstLine="709"/>
        <w:jc w:val="both"/>
        <w:rPr>
          <w:rFonts w:ascii="Times New Roman" w:eastAsia="OfficinaSansBoldITC" w:hAnsi="Times New Roman"/>
          <w:position w:val="1"/>
          <w:sz w:val="24"/>
          <w:szCs w:val="24"/>
          <w:lang w:val="ru-RU"/>
        </w:rPr>
      </w:pPr>
      <w:r w:rsidRPr="000941E4">
        <w:rPr>
          <w:rFonts w:ascii="Times New Roman" w:eastAsia="OfficinaSansBoldITC" w:hAnsi="Times New Roman"/>
          <w:sz w:val="24"/>
          <w:szCs w:val="24"/>
          <w:lang w:val="ru-RU"/>
        </w:rPr>
        <w:t>150.7.2.3.</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Николаевское самодержавие: </w:t>
      </w:r>
      <w:r w:rsidRPr="000941E4">
        <w:rPr>
          <w:rFonts w:ascii="Times New Roman" w:eastAsia="OfficinaSansBoldITC" w:hAnsi="Times New Roman"/>
          <w:position w:val="1"/>
          <w:sz w:val="24"/>
          <w:szCs w:val="24"/>
          <w:lang w:val="ru-RU"/>
        </w:rPr>
        <w:t xml:space="preserve">государственный консерватизм.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7.2.4.</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Культурное пространство империи в первой половине </w:t>
      </w:r>
      <w:r w:rsidRPr="000941E4">
        <w:rPr>
          <w:rFonts w:ascii="Times New Roman" w:eastAsia="OfficinaSansBoldITC" w:hAnsi="Times New Roman"/>
          <w:sz w:val="24"/>
          <w:szCs w:val="24"/>
        </w:rPr>
        <w:t>XIX</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w:t>
      </w:r>
      <w:r w:rsidRPr="000941E4">
        <w:rPr>
          <w:rFonts w:ascii="Times New Roman" w:eastAsia="SchoolBookSanPin" w:hAnsi="Times New Roman"/>
          <w:sz w:val="24"/>
          <w:szCs w:val="24"/>
          <w:lang w:val="ru-RU"/>
        </w:rPr>
        <w:lastRenderedPageBreak/>
        <w:t>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7.2.5.</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Народы России в первой половине </w:t>
      </w:r>
      <w:r w:rsidRPr="000941E4">
        <w:rPr>
          <w:rFonts w:ascii="Times New Roman" w:eastAsia="OfficinaSansBoldITC" w:hAnsi="Times New Roman"/>
          <w:sz w:val="24"/>
          <w:szCs w:val="24"/>
        </w:rPr>
        <w:t>XIX</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7.2.6.</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Социальная и правовая модернизация страны при Александре </w:t>
      </w:r>
      <w:r w:rsidRPr="000941E4">
        <w:rPr>
          <w:rFonts w:ascii="Times New Roman" w:eastAsia="OfficinaSansBoldITC" w:hAnsi="Times New Roman"/>
          <w:sz w:val="24"/>
          <w:szCs w:val="24"/>
        </w:rPr>
        <w:t>II</w:t>
      </w:r>
      <w:r w:rsidRPr="000941E4">
        <w:rPr>
          <w:rFonts w:ascii="Times New Roman" w:eastAsia="OfficinaSansBoldITC"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7.2.7.</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Россия в 1880-1890-х гг.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«Народное самодержавие» Александра </w:t>
      </w:r>
      <w:r w:rsidRPr="000941E4">
        <w:rPr>
          <w:rFonts w:ascii="Times New Roman" w:eastAsia="SchoolBookSanPin" w:hAnsi="Times New Roman"/>
          <w:sz w:val="24"/>
          <w:szCs w:val="24"/>
        </w:rPr>
        <w:t>III</w:t>
      </w:r>
      <w:r w:rsidRPr="000941E4">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Сельское хозяйство и промышленность</w:t>
      </w:r>
      <w:r w:rsidRPr="000941E4">
        <w:rPr>
          <w:rFonts w:ascii="Times New Roman" w:eastAsia="SchoolBookSanPin" w:hAnsi="Times New Roman"/>
          <w:bCs/>
          <w:sz w:val="24"/>
          <w:szCs w:val="24"/>
          <w:lang w:val="ru-RU"/>
        </w:rPr>
        <w:t xml:space="preserve">. </w:t>
      </w:r>
      <w:r w:rsidRPr="000941E4">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7.2.8.</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Культурное пространство империи во второй половине </w:t>
      </w:r>
      <w:r w:rsidRPr="000941E4">
        <w:rPr>
          <w:rFonts w:ascii="Times New Roman" w:eastAsia="OfficinaSansBoldITC" w:hAnsi="Times New Roman"/>
          <w:sz w:val="24"/>
          <w:szCs w:val="24"/>
        </w:rPr>
        <w:t>XIX</w:t>
      </w:r>
      <w:r w:rsidRPr="000941E4">
        <w:rPr>
          <w:rFonts w:ascii="Times New Roman" w:eastAsia="OfficinaSansBoldITC"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Культура и быт народов России во второй половине </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7.2.9.</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Этнокультурный облик империи.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w:t>
      </w:r>
      <w:r w:rsidRPr="000941E4">
        <w:rPr>
          <w:rFonts w:ascii="Times New Roman" w:eastAsia="SchoolBookSanPin" w:hAnsi="Times New Roman"/>
          <w:sz w:val="24"/>
          <w:szCs w:val="24"/>
          <w:lang w:val="ru-RU"/>
        </w:rPr>
        <w:lastRenderedPageBreak/>
        <w:t>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B443A" w:rsidRPr="000941E4" w:rsidRDefault="006A50F5" w:rsidP="00945CC4">
      <w:pPr>
        <w:spacing w:after="0" w:line="240" w:lineRule="auto"/>
        <w:ind w:firstLine="709"/>
        <w:jc w:val="both"/>
        <w:rPr>
          <w:rFonts w:ascii="Times New Roman" w:eastAsia="OfficinaSansBoldITC" w:hAnsi="Times New Roman"/>
          <w:position w:val="1"/>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7.2.10.</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Формирование гражданского общества </w:t>
      </w:r>
      <w:r w:rsidRPr="000941E4">
        <w:rPr>
          <w:rFonts w:ascii="Times New Roman" w:eastAsia="OfficinaSansBoldITC" w:hAnsi="Times New Roman"/>
          <w:position w:val="1"/>
          <w:sz w:val="24"/>
          <w:szCs w:val="24"/>
          <w:lang w:val="ru-RU"/>
        </w:rPr>
        <w:t xml:space="preserve">и основные направления общественных движений.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xml:space="preserve"> съезд РСДРП.</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7.2.11.</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 xml:space="preserve">Россия на пороге ХХ 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7.2.11.1.</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На пороге нового века</w:t>
      </w:r>
      <w:r w:rsidRPr="000941E4">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7.2.11.2.</w:t>
      </w:r>
      <w:r w:rsidRPr="000941E4">
        <w:rPr>
          <w:rFonts w:ascii="Times New Roman" w:eastAsia="OfficinaSansBoldITC" w:hAnsi="Times New Roman"/>
          <w:sz w:val="24"/>
          <w:szCs w:val="24"/>
        </w:rPr>
        <w:t> </w:t>
      </w:r>
      <w:r w:rsidRPr="000941E4">
        <w:rPr>
          <w:rFonts w:ascii="Times New Roman" w:eastAsia="SchoolBookSanPin" w:hAnsi="Times New Roman"/>
          <w:bCs/>
          <w:sz w:val="24"/>
          <w:szCs w:val="24"/>
          <w:lang w:val="ru-RU"/>
        </w:rPr>
        <w:t xml:space="preserve">Россия в системе международных отношений. </w:t>
      </w:r>
      <w:r w:rsidRPr="000941E4">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7.2.11.3.</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0941E4">
        <w:rPr>
          <w:rFonts w:ascii="Times New Roman" w:eastAsia="SchoolBookSanPin" w:hAnsi="Times New Roman"/>
          <w:position w:val="1"/>
          <w:sz w:val="24"/>
          <w:szCs w:val="24"/>
          <w:lang w:val="ru-RU"/>
        </w:rPr>
        <w:t xml:space="preserve">Николай </w:t>
      </w:r>
      <w:r w:rsidRPr="000941E4">
        <w:rPr>
          <w:rFonts w:ascii="Times New Roman" w:eastAsia="SchoolBookSanPin" w:hAnsi="Times New Roman"/>
          <w:position w:val="1"/>
          <w:sz w:val="24"/>
          <w:szCs w:val="24"/>
        </w:rPr>
        <w:t>II</w:t>
      </w:r>
      <w:r w:rsidRPr="000941E4">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0941E4">
        <w:rPr>
          <w:rFonts w:ascii="Times New Roman" w:eastAsia="SchoolBookSanPin" w:hAnsi="Times New Roman"/>
          <w:position w:val="1"/>
          <w:sz w:val="24"/>
          <w:szCs w:val="24"/>
        </w:rPr>
        <w:t>I</w:t>
      </w:r>
      <w:r w:rsidRPr="000941E4">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0941E4">
        <w:rPr>
          <w:rFonts w:ascii="Times New Roman" w:eastAsia="SchoolBookSanPin" w:hAnsi="Times New Roman"/>
          <w:position w:val="1"/>
          <w:sz w:val="24"/>
          <w:szCs w:val="24"/>
        </w:rPr>
        <w:t>I</w:t>
      </w:r>
      <w:r w:rsidRPr="000941E4">
        <w:rPr>
          <w:rFonts w:ascii="Times New Roman" w:eastAsia="SchoolBookSanPin" w:hAnsi="Times New Roman"/>
          <w:position w:val="1"/>
          <w:sz w:val="24"/>
          <w:szCs w:val="24"/>
          <w:lang w:val="ru-RU"/>
        </w:rPr>
        <w:t xml:space="preserve"> и </w:t>
      </w:r>
      <w:r w:rsidRPr="000941E4">
        <w:rPr>
          <w:rFonts w:ascii="Times New Roman" w:eastAsia="SchoolBookSanPin" w:hAnsi="Times New Roman"/>
          <w:position w:val="1"/>
          <w:sz w:val="24"/>
          <w:szCs w:val="24"/>
        </w:rPr>
        <w:t>II</w:t>
      </w:r>
      <w:r w:rsidRPr="000941E4">
        <w:rPr>
          <w:rFonts w:ascii="Times New Roman" w:eastAsia="SchoolBookSanPin" w:hAnsi="Times New Roman"/>
          <w:position w:val="1"/>
          <w:sz w:val="24"/>
          <w:szCs w:val="24"/>
          <w:lang w:val="ru-RU"/>
        </w:rPr>
        <w:t xml:space="preserve"> Государственной думы: итоги и уроки.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7.2.11.4.</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Общество и власть после революции. </w:t>
      </w:r>
      <w:r w:rsidRPr="000941E4">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0941E4">
        <w:rPr>
          <w:rFonts w:ascii="Times New Roman" w:eastAsia="SchoolBookSanPin" w:hAnsi="Times New Roman"/>
          <w:position w:val="1"/>
          <w:sz w:val="24"/>
          <w:szCs w:val="24"/>
        </w:rPr>
        <w:t>III</w:t>
      </w:r>
      <w:r w:rsidRPr="000941E4">
        <w:rPr>
          <w:rFonts w:ascii="Times New Roman" w:eastAsia="SchoolBookSanPin" w:hAnsi="Times New Roman"/>
          <w:position w:val="1"/>
          <w:sz w:val="24"/>
          <w:szCs w:val="24"/>
          <w:lang w:val="ru-RU"/>
        </w:rPr>
        <w:t xml:space="preserve"> и </w:t>
      </w:r>
      <w:r w:rsidRPr="000941E4">
        <w:rPr>
          <w:rFonts w:ascii="Times New Roman" w:eastAsia="SchoolBookSanPin" w:hAnsi="Times New Roman"/>
          <w:position w:val="1"/>
          <w:sz w:val="24"/>
          <w:szCs w:val="24"/>
        </w:rPr>
        <w:t>IV</w:t>
      </w:r>
      <w:r w:rsidRPr="000941E4">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lastRenderedPageBreak/>
        <w:t>150.</w:t>
      </w:r>
      <w:r w:rsidRPr="000941E4">
        <w:rPr>
          <w:rFonts w:ascii="Times New Roman" w:eastAsia="OfficinaSansBoldITC" w:hAnsi="Times New Roman"/>
          <w:sz w:val="24"/>
          <w:szCs w:val="24"/>
          <w:lang w:val="ru-RU"/>
        </w:rPr>
        <w:t>7.2.11.5.</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Серебряный век российской культуры. </w:t>
      </w:r>
      <w:r w:rsidRPr="000941E4">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Живопись.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в мировую культуру.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7.2.12.</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Наш край </w:t>
      </w:r>
      <w:r w:rsidRPr="000941E4">
        <w:rPr>
          <w:rFonts w:ascii="Times New Roman" w:eastAsia="SchoolBookSanPin" w:hAnsi="Times New Roman"/>
          <w:position w:val="1"/>
          <w:sz w:val="24"/>
          <w:szCs w:val="24"/>
          <w:lang w:val="ru-RU"/>
        </w:rPr>
        <w:t xml:space="preserve">в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начале ХХ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7.2.13.</w:t>
      </w:r>
      <w:r w:rsidRPr="000941E4">
        <w:rPr>
          <w:rFonts w:ascii="Times New Roman" w:eastAsia="OfficinaSansBoldITC" w:hAnsi="Times New Roman"/>
          <w:sz w:val="24"/>
          <w:szCs w:val="24"/>
        </w:rPr>
        <w:t> </w:t>
      </w:r>
      <w:r w:rsidRPr="000941E4">
        <w:rPr>
          <w:rFonts w:ascii="Times New Roman" w:eastAsia="SchoolBookSanPin" w:hAnsi="Times New Roman"/>
          <w:bCs/>
          <w:position w:val="1"/>
          <w:sz w:val="24"/>
          <w:szCs w:val="24"/>
          <w:lang w:val="ru-RU"/>
        </w:rPr>
        <w:t xml:space="preserve">Обобщение.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OfficinaSansBoldITC" w:hAnsi="Times New Roman"/>
          <w:sz w:val="24"/>
          <w:szCs w:val="24"/>
        </w:rPr>
        <w:t> </w:t>
      </w:r>
      <w:r w:rsidRPr="000941E4">
        <w:rPr>
          <w:rFonts w:ascii="Times New Roman" w:eastAsia="OfficinaSansBoldITC" w:hAnsi="Times New Roman"/>
          <w:sz w:val="24"/>
          <w:szCs w:val="24"/>
          <w:lang w:val="ru-RU"/>
        </w:rPr>
        <w:t>Планируемые результаты освоения программы по истории на уровне основного общего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8.1.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К важнейшим </w:t>
      </w:r>
      <w:r w:rsidRPr="000941E4">
        <w:rPr>
          <w:rFonts w:ascii="Times New Roman" w:eastAsia="SchoolBookSanPin" w:hAnsi="Times New Roman"/>
          <w:bCs/>
          <w:sz w:val="24"/>
          <w:szCs w:val="24"/>
          <w:lang w:val="ru-RU"/>
        </w:rPr>
        <w:t xml:space="preserve">личностным результатам </w:t>
      </w:r>
      <w:r w:rsidRPr="000941E4">
        <w:rPr>
          <w:rFonts w:ascii="Times New Roman" w:eastAsia="SchoolBookSanPin" w:hAnsi="Times New Roman"/>
          <w:sz w:val="24"/>
          <w:szCs w:val="24"/>
          <w:lang w:val="ru-RU"/>
        </w:rPr>
        <w:t>изучения истории относятся: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3)</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4)</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5)</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6)</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7)</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w:t>
      </w:r>
      <w:r w:rsidRPr="000941E4">
        <w:rPr>
          <w:rFonts w:ascii="Times New Roman" w:eastAsia="SchoolBookSanPin" w:hAnsi="Times New Roman"/>
          <w:sz w:val="24"/>
          <w:szCs w:val="24"/>
          <w:lang w:val="ru-RU"/>
        </w:rPr>
        <w:lastRenderedPageBreak/>
        <w:t>приносящих вред окружающей среде; готовность к участию в практической деятельности экологической направленности;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9)</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8.2.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0941E4">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8.2.1.</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раскрывать причинно-следственные связи событий;</w:t>
      </w:r>
    </w:p>
    <w:p w:rsidR="009B443A" w:rsidRPr="000941E4" w:rsidRDefault="006A50F5" w:rsidP="00945CC4">
      <w:pPr>
        <w:spacing w:after="0" w:line="240" w:lineRule="auto"/>
        <w:ind w:left="708" w:firstLine="1"/>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8.2.2.</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определять познавательную задачу;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8.2.3.</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различать виды источников исторической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8.2.4.</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 xml:space="preserve">У обучающегося будут сформированы умения общения как часть </w:t>
      </w:r>
      <w:r w:rsidRPr="000941E4">
        <w:rPr>
          <w:rFonts w:ascii="Times New Roman" w:eastAsia="SchoolBookSanPin" w:hAnsi="Times New Roman"/>
          <w:bCs/>
          <w:sz w:val="24"/>
          <w:szCs w:val="24"/>
          <w:lang w:val="ru-RU"/>
        </w:rPr>
        <w:t>коммуникативных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осваивать и применять правила межкультурного взаимодействия в школе и социальном окружении.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8.2.5.</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У обучающегося будут сформированы умения совместной деятельности: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w:t>
      </w:r>
      <w:r w:rsidRPr="000941E4">
        <w:rPr>
          <w:rFonts w:ascii="Times New Roman" w:eastAsia="SchoolBookSanPin" w:hAnsi="Times New Roman"/>
          <w:position w:val="1"/>
          <w:sz w:val="24"/>
          <w:szCs w:val="24"/>
          <w:lang w:val="ru-RU"/>
        </w:rPr>
        <w:lastRenderedPageBreak/>
        <w:t xml:space="preserve">членами </w:t>
      </w:r>
      <w:r w:rsidRPr="000941E4">
        <w:rPr>
          <w:rFonts w:ascii="Times New Roman" w:eastAsia="SchoolBookSanPin" w:hAnsi="Times New Roman"/>
          <w:sz w:val="24"/>
          <w:szCs w:val="24"/>
          <w:lang w:val="ru-RU"/>
        </w:rPr>
        <w:t>команды.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8.2.6.</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 xml:space="preserve">У обучающегося будут сформированы умения в части </w:t>
      </w:r>
      <w:r w:rsidRPr="000941E4">
        <w:rPr>
          <w:rFonts w:ascii="Times New Roman" w:eastAsia="SchoolBookSanPin" w:hAnsi="Times New Roman"/>
          <w:bCs/>
          <w:sz w:val="24"/>
          <w:szCs w:val="24"/>
          <w:lang w:val="ru-RU"/>
        </w:rPr>
        <w:t>регулятивных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150.8.2.7.</w:t>
      </w:r>
      <w:r w:rsidRPr="000941E4">
        <w:rPr>
          <w:rFonts w:ascii="Times New Roman" w:eastAsia="SchoolBookSanPin" w:hAnsi="Times New Roman"/>
          <w:position w:val="1"/>
          <w:sz w:val="24"/>
          <w:szCs w:val="24"/>
        </w:rPr>
        <w:t> </w:t>
      </w:r>
      <w:r w:rsidRPr="000941E4">
        <w:rPr>
          <w:rFonts w:ascii="Times New Roman" w:eastAsia="SchoolBookSanPin" w:hAnsi="Times New Roman"/>
          <w:position w:val="1"/>
          <w:sz w:val="24"/>
          <w:szCs w:val="24"/>
          <w:lang w:val="ru-RU"/>
        </w:rPr>
        <w:t>У обучающегося будут сформированы умения в сфере эмоционального интеллекта, понимания себя и других: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3.</w:t>
      </w:r>
      <w:r w:rsidRPr="000941E4">
        <w:rPr>
          <w:rFonts w:ascii="Times New Roman" w:eastAsia="SchoolBookSanPin" w:hAnsi="Times New Roman"/>
          <w:sz w:val="24"/>
          <w:szCs w:val="24"/>
        </w:rPr>
        <w:t> </w:t>
      </w:r>
      <w:r w:rsidRPr="000941E4">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0941E4">
        <w:rPr>
          <w:rFonts w:ascii="Times New Roman" w:eastAsia="SchoolBookSanPin" w:hAnsi="Times New Roman"/>
          <w:sz w:val="24"/>
          <w:szCs w:val="24"/>
          <w:lang w:val="ru-RU"/>
        </w:rPr>
        <w:t>должны обеспечивать: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умение выявлять особенности развития культуры, быта и нравов народов в различные исторические эпохи;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3)</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овладение историческими понятиями и их использование для решения учебных и практических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4)</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5)</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умение выявлять существенные черты и характерные признаки исторических событий, явлений, процессов;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6)</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0941E4">
        <w:rPr>
          <w:rFonts w:ascii="Times New Roman" w:eastAsia="SchoolBookSanPin" w:hAnsi="Times New Roman"/>
          <w:sz w:val="24"/>
          <w:szCs w:val="24"/>
        </w:rPr>
        <w:t>XXI</w:t>
      </w:r>
      <w:r w:rsidRPr="000941E4">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7)</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умение сравнивать исторические события, явления, процессы в различные исторические эпохи;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9)</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умение различать основные типы исторических источников: письменные, вещественные, аудиовизуальные;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10)</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sidRPr="000941E4">
        <w:rPr>
          <w:rFonts w:ascii="Times New Roman" w:eastAsia="SchoolBookSanPin" w:hAnsi="Times New Roman"/>
          <w:sz w:val="24"/>
          <w:szCs w:val="24"/>
          <w:lang w:val="ru-RU"/>
        </w:rPr>
        <w:lastRenderedPageBreak/>
        <w:t>источников;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13)</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14)</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4.</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0941E4">
        <w:rPr>
          <w:rFonts w:ascii="Times New Roman" w:eastAsia="SchoolBookSanPin" w:hAnsi="Times New Roman"/>
          <w:sz w:val="24"/>
          <w:szCs w:val="24"/>
          <w:lang w:val="ru-RU"/>
        </w:rPr>
        <w:t>обучающихся</w:t>
      </w:r>
      <w:r w:rsidRPr="000941E4">
        <w:rPr>
          <w:rFonts w:ascii="Times New Roman" w:hAnsi="Times New Roman"/>
          <w:sz w:val="24"/>
          <w:szCs w:val="24"/>
          <w:lang w:val="ru-RU"/>
        </w:rPr>
        <w:t xml:space="preserve"> </w:t>
      </w:r>
      <w:r w:rsidRPr="000941E4">
        <w:rPr>
          <w:rFonts w:ascii="Times New Roman" w:eastAsia="SchoolBookSanPin" w:hAnsi="Times New Roman"/>
          <w:position w:val="1"/>
          <w:sz w:val="24"/>
          <w:szCs w:val="24"/>
          <w:lang w:val="ru-RU"/>
        </w:rPr>
        <w:t>при изучении истории, от работы с хронологией и историческими фактами до применения знаний в общении, социальной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4.1.</w:t>
      </w:r>
      <w:r w:rsidRPr="000941E4">
        <w:rPr>
          <w:rFonts w:ascii="Times New Roman" w:eastAsia="SchoolBookSanPin" w:hAnsi="Times New Roman"/>
          <w:sz w:val="24"/>
          <w:szCs w:val="24"/>
        </w:rPr>
        <w:t> </w:t>
      </w:r>
      <w:r w:rsidRPr="000941E4">
        <w:rPr>
          <w:rFonts w:ascii="Times New Roman" w:eastAsia="SchoolBookSanPin" w:hAnsi="Times New Roman"/>
          <w:bCs/>
          <w:position w:val="1"/>
          <w:sz w:val="24"/>
          <w:szCs w:val="24"/>
          <w:lang w:val="ru-RU"/>
        </w:rPr>
        <w:t xml:space="preserve">Предметные результаты </w:t>
      </w:r>
      <w:r w:rsidRPr="000941E4">
        <w:rPr>
          <w:rFonts w:ascii="Times New Roman" w:eastAsia="SchoolBookSanPin" w:hAnsi="Times New Roman"/>
          <w:position w:val="1"/>
          <w:sz w:val="24"/>
          <w:szCs w:val="24"/>
          <w:lang w:val="ru-RU"/>
        </w:rPr>
        <w:t>изучения учебного предмета «История» включают: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w:t>
      </w:r>
      <w:r w:rsidRPr="000941E4">
        <w:rPr>
          <w:rFonts w:ascii="Times New Roman" w:eastAsia="SchoolBookSanPin" w:hAnsi="Times New Roman"/>
          <w:position w:val="1"/>
          <w:sz w:val="24"/>
          <w:szCs w:val="24"/>
        </w:rPr>
        <w:t> </w:t>
      </w:r>
      <w:r w:rsidRPr="000941E4">
        <w:rPr>
          <w:rFonts w:ascii="Times New Roman" w:eastAsia="SchoolBookSanPin" w:hAnsi="Times New Roman"/>
          <w:position w:val="1"/>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2)</w:t>
      </w:r>
      <w:r w:rsidRPr="000941E4">
        <w:rPr>
          <w:rFonts w:ascii="Times New Roman" w:eastAsia="SchoolBookSanPin" w:hAnsi="Times New Roman"/>
          <w:position w:val="1"/>
          <w:sz w:val="24"/>
          <w:szCs w:val="24"/>
        </w:rPr>
        <w:t> </w:t>
      </w:r>
      <w:r w:rsidRPr="000941E4">
        <w:rPr>
          <w:rFonts w:ascii="Times New Roman" w:eastAsia="SchoolBookSanPin" w:hAnsi="Times New Roman"/>
          <w:position w:val="1"/>
          <w:sz w:val="24"/>
          <w:szCs w:val="24"/>
          <w:lang w:val="ru-RU"/>
        </w:rPr>
        <w:t>базовые знания об основных этапах и ключевых событиях отечественной и всемирной истории;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3)</w:t>
      </w:r>
      <w:r w:rsidRPr="000941E4">
        <w:rPr>
          <w:rFonts w:ascii="Times New Roman" w:eastAsia="SchoolBookSanPin" w:hAnsi="Times New Roman"/>
          <w:position w:val="1"/>
          <w:sz w:val="24"/>
          <w:szCs w:val="24"/>
        </w:rPr>
        <w:t> </w:t>
      </w:r>
      <w:r w:rsidRPr="000941E4">
        <w:rPr>
          <w:rFonts w:ascii="Times New Roman" w:eastAsia="SchoolBookSanPin" w:hAnsi="Times New Roman"/>
          <w:position w:val="1"/>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4)</w:t>
      </w:r>
      <w:r w:rsidRPr="000941E4">
        <w:rPr>
          <w:rFonts w:ascii="Times New Roman" w:eastAsia="SchoolBookSanPin" w:hAnsi="Times New Roman"/>
          <w:position w:val="1"/>
          <w:sz w:val="24"/>
          <w:szCs w:val="24"/>
        </w:rPr>
        <w:t> </w:t>
      </w:r>
      <w:r w:rsidRPr="000941E4">
        <w:rPr>
          <w:rFonts w:ascii="Times New Roman" w:eastAsia="SchoolBookSanPin" w:hAnsi="Times New Roman"/>
          <w:position w:val="1"/>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0941E4">
        <w:rPr>
          <w:rFonts w:ascii="Times New Roman" w:eastAsia="SchoolBookSanPin" w:hAnsi="Times New Roman"/>
          <w:sz w:val="24"/>
          <w:szCs w:val="24"/>
          <w:lang w:val="ru-RU"/>
        </w:rPr>
        <w:t>информационно-телекоммуникационной сети «Интернет»</w:t>
      </w:r>
      <w:r w:rsidRPr="000941E4">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5)</w:t>
      </w:r>
      <w:r w:rsidRPr="000941E4">
        <w:rPr>
          <w:rFonts w:ascii="Times New Roman" w:eastAsia="SchoolBookSanPin" w:hAnsi="Times New Roman"/>
          <w:position w:val="1"/>
          <w:sz w:val="24"/>
          <w:szCs w:val="24"/>
        </w:rPr>
        <w:t> </w:t>
      </w:r>
      <w:r w:rsidRPr="000941E4">
        <w:rPr>
          <w:rFonts w:ascii="Times New Roman" w:eastAsia="SchoolBookSanPin" w:hAnsi="Times New Roman"/>
          <w:position w:val="1"/>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6)</w:t>
      </w:r>
      <w:r w:rsidRPr="000941E4">
        <w:rPr>
          <w:rFonts w:ascii="Times New Roman" w:eastAsia="SchoolBookSanPin" w:hAnsi="Times New Roman"/>
          <w:position w:val="1"/>
          <w:sz w:val="24"/>
          <w:szCs w:val="24"/>
        </w:rPr>
        <w:t> </w:t>
      </w:r>
      <w:r w:rsidRPr="000941E4">
        <w:rPr>
          <w:rFonts w:ascii="Times New Roman" w:eastAsia="SchoolBookSanPin" w:hAnsi="Times New Roman"/>
          <w:position w:val="1"/>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7)</w:t>
      </w:r>
      <w:r w:rsidRPr="000941E4">
        <w:rPr>
          <w:rFonts w:ascii="Times New Roman" w:eastAsia="SchoolBookSanPin" w:hAnsi="Times New Roman"/>
          <w:position w:val="1"/>
          <w:sz w:val="24"/>
          <w:szCs w:val="24"/>
        </w:rPr>
        <w:t> </w:t>
      </w:r>
      <w:r w:rsidRPr="000941E4">
        <w:rPr>
          <w:rFonts w:ascii="Times New Roman" w:eastAsia="SchoolBookSanPin" w:hAnsi="Times New Roman"/>
          <w:position w:val="1"/>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8)</w:t>
      </w:r>
      <w:r w:rsidRPr="000941E4">
        <w:rPr>
          <w:rFonts w:ascii="Times New Roman" w:eastAsia="SchoolBookSanPin" w:hAnsi="Times New Roman"/>
          <w:position w:val="1"/>
          <w:sz w:val="24"/>
          <w:szCs w:val="24"/>
        </w:rPr>
        <w:t> </w:t>
      </w:r>
      <w:r w:rsidRPr="000941E4">
        <w:rPr>
          <w:rFonts w:ascii="Times New Roman" w:eastAsia="SchoolBookSanPin" w:hAnsi="Times New Roman"/>
          <w:position w:val="1"/>
          <w:sz w:val="24"/>
          <w:szCs w:val="24"/>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0941E4">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9)</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осознание необходимости сохранения исторических и культурных памятников своей страны и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10)</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умение устанавливать взаимосвязи событий, явлений, процессов прошлого с важнейшими событиями ХХ ‒ начала </w:t>
      </w:r>
      <w:r w:rsidRPr="000941E4">
        <w:rPr>
          <w:rFonts w:ascii="Times New Roman" w:eastAsia="SchoolBookSanPin" w:hAnsi="Times New Roman"/>
          <w:sz w:val="24"/>
          <w:szCs w:val="24"/>
        </w:rPr>
        <w:t>XXI</w:t>
      </w:r>
      <w:r w:rsidRPr="000941E4">
        <w:rPr>
          <w:rFonts w:ascii="Times New Roman" w:eastAsia="SchoolBookSanPi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5.</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941E4">
        <w:rPr>
          <w:rFonts w:ascii="Times New Roman" w:eastAsia="SchoolBookSanPin" w:hAnsi="Times New Roman"/>
          <w:sz w:val="24"/>
          <w:szCs w:val="24"/>
        </w:rPr>
        <w:t>XX</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XXI</w:t>
      </w:r>
      <w:r w:rsidRPr="000941E4">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6.</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sidRPr="000941E4">
        <w:rPr>
          <w:rFonts w:ascii="Times New Roman" w:eastAsia="SchoolBookSanPin" w:hAnsi="Times New Roman"/>
          <w:sz w:val="24"/>
          <w:szCs w:val="24"/>
          <w:lang w:val="ru-RU"/>
        </w:rPr>
        <w:lastRenderedPageBreak/>
        <w:t>компоненты.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7.</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3)</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4)</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5)</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6)</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7)</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B443A" w:rsidRPr="000941E4" w:rsidRDefault="006A50F5" w:rsidP="00945CC4">
      <w:pPr>
        <w:spacing w:after="0" w:line="240" w:lineRule="auto"/>
        <w:ind w:firstLine="709"/>
        <w:jc w:val="both"/>
        <w:rPr>
          <w:rFonts w:ascii="Times New Roman" w:eastAsia="OfficinaSansBoldITC" w:hAnsi="Times New Roman"/>
          <w:b/>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8.</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0941E4">
        <w:rPr>
          <w:rFonts w:ascii="Times New Roman" w:hAnsi="Times New Roman"/>
          <w:sz w:val="24"/>
          <w:szCs w:val="24"/>
          <w:lang w:val="ru-RU"/>
        </w:rPr>
        <w:t xml:space="preserve"> </w:t>
      </w:r>
      <w:r w:rsidRPr="000941E4">
        <w:rPr>
          <w:rFonts w:ascii="Times New Roman" w:eastAsia="SchoolBookSanPin" w:hAnsi="Times New Roman"/>
          <w:sz w:val="24"/>
          <w:szCs w:val="24"/>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OfficinaSansBoldITC" w:hAnsi="Times New Roman"/>
          <w:sz w:val="24"/>
          <w:szCs w:val="24"/>
          <w:lang w:val="ru-RU"/>
        </w:rPr>
        <w:t xml:space="preserve">Предметные результаты изучения истории </w:t>
      </w:r>
      <w:r w:rsidRPr="000941E4">
        <w:rPr>
          <w:rFonts w:ascii="Times New Roman" w:eastAsia="SchoolBookSanPin" w:hAnsi="Times New Roman"/>
          <w:sz w:val="24"/>
          <w:szCs w:val="24"/>
          <w:lang w:val="ru-RU"/>
        </w:rPr>
        <w:t xml:space="preserve">в </w:t>
      </w:r>
      <w:r w:rsidRPr="000941E4">
        <w:rPr>
          <w:rFonts w:ascii="Times New Roman" w:eastAsia="SchoolBookSanPin" w:hAnsi="Times New Roman"/>
          <w:bCs/>
          <w:sz w:val="24"/>
          <w:szCs w:val="24"/>
          <w:lang w:val="ru-RU"/>
        </w:rPr>
        <w:t xml:space="preserve">5–9 классах </w:t>
      </w:r>
      <w:r w:rsidRPr="000941E4">
        <w:rPr>
          <w:rFonts w:ascii="Times New Roman" w:eastAsia="SchoolBookSanPin" w:hAnsi="Times New Roman"/>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0941E4">
        <w:rPr>
          <w:rFonts w:ascii="Times New Roman" w:eastAsia="SchoolBookSanPin" w:hAnsi="Times New Roman"/>
          <w:sz w:val="24"/>
          <w:szCs w:val="24"/>
          <w:lang w:val="ru-RU"/>
        </w:rPr>
        <w:t>обучающихся</w:t>
      </w:r>
      <w:r w:rsidRPr="000941E4">
        <w:rPr>
          <w:rFonts w:ascii="Times New Roman" w:eastAsia="SchoolBookSanPin" w:hAnsi="Times New Roman"/>
          <w:position w:val="1"/>
          <w:sz w:val="24"/>
          <w:szCs w:val="24"/>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9.</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Предметные результаты изучения истории </w:t>
      </w:r>
      <w:r w:rsidRPr="000941E4">
        <w:rPr>
          <w:rFonts w:ascii="Times New Roman" w:eastAsia="SchoolBookSanPin" w:hAnsi="Times New Roman"/>
          <w:sz w:val="24"/>
          <w:szCs w:val="24"/>
          <w:lang w:val="ru-RU"/>
        </w:rPr>
        <w:t xml:space="preserve">в </w:t>
      </w:r>
      <w:r w:rsidRPr="000941E4">
        <w:rPr>
          <w:rFonts w:ascii="Times New Roman" w:eastAsia="SchoolBookSanPin" w:hAnsi="Times New Roman"/>
          <w:bCs/>
          <w:sz w:val="24"/>
          <w:szCs w:val="24"/>
          <w:lang w:val="ru-RU"/>
        </w:rPr>
        <w:t>5 классе.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9.1.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Знание хронологии, работа с хронологией: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определять длительность и последовательность событий, периодов истории Древнего мира, </w:t>
      </w:r>
      <w:r w:rsidRPr="000941E4">
        <w:rPr>
          <w:rFonts w:ascii="Times New Roman" w:eastAsia="SchoolBookSanPin" w:hAnsi="Times New Roman"/>
          <w:position w:val="1"/>
          <w:sz w:val="24"/>
          <w:szCs w:val="24"/>
          <w:lang w:val="ru-RU"/>
        </w:rPr>
        <w:lastRenderedPageBreak/>
        <w:t>вести счёт лет до нашей эры и нашей эры.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9.2.</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Знание исторических фактов, работа с фактами: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группировать, систематизировать факты по заданному признаку.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9.3.</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Работа с исторической картой: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9.4.</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Работа с историческими источниками: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памятники культуры изучаемой эпохи и источники</w:t>
      </w:r>
      <w:r w:rsidRPr="000941E4">
        <w:rPr>
          <w:rFonts w:ascii="Times New Roman" w:eastAsia="SchoolBookSanPin" w:hAnsi="Times New Roman"/>
          <w:sz w:val="24"/>
          <w:szCs w:val="24"/>
          <w:lang w:val="ru-RU"/>
        </w:rPr>
        <w:t>, созданные в последующие эпохи, приводить примеры;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9.5.</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Историческое описание (реконструкция):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условия жизни людей в древности;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рассказывать об исторических личностях Древнего мира</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ключевых моментах их биографии, роли в исторических событиях);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давать краткое описание памятников культуры эпохи первобытности и древнейших цивилизаций.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9.6.</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Анализ, объяснение исторических событий, явлений: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сравнивать исторические явления, определять их общие черты;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иллюстрировать общие явления, черты конкретными примерами;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9.7.</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9.8.</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Применение исторических знаний: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10.</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Предметные результаты изучения истории </w:t>
      </w:r>
      <w:r w:rsidRPr="000941E4">
        <w:rPr>
          <w:rFonts w:ascii="Times New Roman" w:eastAsia="SchoolBookSanPin" w:hAnsi="Times New Roman"/>
          <w:sz w:val="24"/>
          <w:szCs w:val="24"/>
          <w:lang w:val="ru-RU"/>
        </w:rPr>
        <w:t xml:space="preserve">в </w:t>
      </w:r>
      <w:r w:rsidRPr="000941E4">
        <w:rPr>
          <w:rFonts w:ascii="Times New Roman" w:eastAsia="SchoolBookSanPin" w:hAnsi="Times New Roman"/>
          <w:bCs/>
          <w:sz w:val="24"/>
          <w:szCs w:val="24"/>
          <w:lang w:val="ru-RU"/>
        </w:rPr>
        <w:t>6 классе.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10.1.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Знание хронологии, работа с хронологией: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устанавливать длительность и синхронность событий истории Руси и всеобщей истории.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10.2.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Знание исторических фактов, работа с фактами: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10.3.</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Работа с исторической картой: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10.4.</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Работа с историческими источниками: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авторство, время, место создания источника;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10.5.</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Историческое описание (реконструкция):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10.6.</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Анализ, объяснение исторических событий, явлений: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по предложенному плану), выделять черты сходства и различия.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10.7.</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10.8.</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Применение исторических знаний: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lastRenderedPageBreak/>
        <w:t>выполнять учебные проекты по истории Средних веков (в том числе на региональном материале).</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11.</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Предметные результаты изучения истории </w:t>
      </w:r>
      <w:r w:rsidRPr="000941E4">
        <w:rPr>
          <w:rFonts w:ascii="Times New Roman" w:eastAsia="SchoolBookSanPin" w:hAnsi="Times New Roman"/>
          <w:sz w:val="24"/>
          <w:szCs w:val="24"/>
          <w:lang w:val="ru-RU"/>
        </w:rPr>
        <w:t xml:space="preserve">в </w:t>
      </w:r>
      <w:r w:rsidRPr="000941E4">
        <w:rPr>
          <w:rFonts w:ascii="Times New Roman" w:eastAsia="SchoolBookSanPin" w:hAnsi="Times New Roman"/>
          <w:bCs/>
          <w:sz w:val="24"/>
          <w:szCs w:val="24"/>
          <w:lang w:val="ru-RU"/>
        </w:rPr>
        <w:t>7 классе.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11.1. Знание хронологии, работа с хронологией: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0941E4">
        <w:rPr>
          <w:rFonts w:ascii="Times New Roman" w:eastAsia="SchoolBookSanPin" w:hAnsi="Times New Roman"/>
          <w:sz w:val="24"/>
          <w:szCs w:val="24"/>
        </w:rPr>
        <w:t>XVI</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XVII</w:t>
      </w:r>
      <w:r w:rsidRPr="000941E4">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941E4">
        <w:rPr>
          <w:rFonts w:ascii="Times New Roman" w:eastAsia="SchoolBookSanPin" w:hAnsi="Times New Roman"/>
          <w:sz w:val="24"/>
          <w:szCs w:val="24"/>
        </w:rPr>
        <w:t>XVI</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XVII</w:t>
      </w:r>
      <w:r w:rsidRPr="000941E4">
        <w:rPr>
          <w:rFonts w:ascii="Times New Roman" w:eastAsia="SchoolBookSanPin" w:hAnsi="Times New Roman"/>
          <w:sz w:val="24"/>
          <w:szCs w:val="24"/>
          <w:lang w:val="ru-RU"/>
        </w:rPr>
        <w:t xml:space="preserve"> вв.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 xml:space="preserve">11.2. </w:t>
      </w:r>
      <w:r w:rsidRPr="000941E4">
        <w:rPr>
          <w:rFonts w:ascii="Times New Roman" w:eastAsia="SchoolBookSanPin" w:hAnsi="Times New Roman"/>
          <w:position w:val="1"/>
          <w:sz w:val="24"/>
          <w:szCs w:val="24"/>
          <w:lang w:val="ru-RU"/>
        </w:rPr>
        <w:t>Знание исторических фактов, работа с фактами: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 xml:space="preserve">11.3. </w:t>
      </w:r>
      <w:r w:rsidRPr="000941E4">
        <w:rPr>
          <w:rFonts w:ascii="Times New Roman" w:eastAsia="SchoolBookSanPin" w:hAnsi="Times New Roman"/>
          <w:position w:val="1"/>
          <w:sz w:val="24"/>
          <w:szCs w:val="24"/>
          <w:lang w:val="ru-RU"/>
        </w:rPr>
        <w:t>Работа с исторической картой: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 xml:space="preserve">11.4. </w:t>
      </w:r>
      <w:r w:rsidRPr="000941E4">
        <w:rPr>
          <w:rFonts w:ascii="Times New Roman" w:eastAsia="SchoolBookSanPin" w:hAnsi="Times New Roman"/>
          <w:position w:val="1"/>
          <w:sz w:val="24"/>
          <w:szCs w:val="24"/>
          <w:lang w:val="ru-RU"/>
        </w:rPr>
        <w:t>Работа с историческими источниками: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 xml:space="preserve">11.5. </w:t>
      </w:r>
      <w:r w:rsidRPr="000941E4">
        <w:rPr>
          <w:rFonts w:ascii="Times New Roman" w:eastAsia="SchoolBookSanPin" w:hAnsi="Times New Roman"/>
          <w:position w:val="1"/>
          <w:sz w:val="24"/>
          <w:szCs w:val="24"/>
          <w:lang w:val="ru-RU"/>
        </w:rPr>
        <w:t>Историческое описание (реконструкция):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 их участниках;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 xml:space="preserve">11.6. </w:t>
      </w:r>
      <w:r w:rsidRPr="000941E4">
        <w:rPr>
          <w:rFonts w:ascii="Times New Roman" w:eastAsia="SchoolBookSanPin" w:hAnsi="Times New Roman"/>
          <w:position w:val="1"/>
          <w:sz w:val="24"/>
          <w:szCs w:val="24"/>
          <w:lang w:val="ru-RU"/>
        </w:rPr>
        <w:t>Анализ, объяснение исторических событий, явлений: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 европейской реформации, новых веяний</w:t>
      </w:r>
      <w:r w:rsidRPr="000941E4">
        <w:rPr>
          <w:rFonts w:ascii="Times New Roman" w:eastAsia="SchoolBookSanPin" w:hAnsi="Times New Roman"/>
          <w:sz w:val="24"/>
          <w:szCs w:val="24"/>
          <w:lang w:val="ru-RU"/>
        </w:rPr>
        <w:t xml:space="preserve"> в духовной жизни общества, культуре, революций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 в европейских странах;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 xml:space="preserve">11.7. </w:t>
      </w:r>
      <w:r w:rsidRPr="000941E4">
        <w:rPr>
          <w:rFonts w:ascii="Times New Roman" w:eastAsia="SchoolBookSanPin" w:hAnsi="Times New Roman"/>
          <w:position w:val="1"/>
          <w:sz w:val="24"/>
          <w:szCs w:val="24"/>
          <w:lang w:val="ru-RU"/>
        </w:rPr>
        <w:t xml:space="preserve">Рассмотрение исторических версий и оценок, определение своего отношения к </w:t>
      </w:r>
      <w:r w:rsidRPr="000941E4">
        <w:rPr>
          <w:rFonts w:ascii="Times New Roman" w:eastAsia="SchoolBookSanPin" w:hAnsi="Times New Roman"/>
          <w:position w:val="1"/>
          <w:sz w:val="24"/>
          <w:szCs w:val="24"/>
          <w:lang w:val="ru-RU"/>
        </w:rPr>
        <w:lastRenderedPageBreak/>
        <w:t>наиболее значимым событиям и личностям прошлого: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 xml:space="preserve">11.8. </w:t>
      </w:r>
      <w:r w:rsidRPr="000941E4">
        <w:rPr>
          <w:rFonts w:ascii="Times New Roman" w:eastAsia="SchoolBookSanPin" w:hAnsi="Times New Roman"/>
          <w:position w:val="1"/>
          <w:sz w:val="24"/>
          <w:szCs w:val="24"/>
          <w:lang w:val="ru-RU"/>
        </w:rPr>
        <w:t>Применение исторических знаний: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941E4">
        <w:rPr>
          <w:rFonts w:ascii="Times New Roman" w:eastAsia="SchoolBookSanPin" w:hAnsi="Times New Roman"/>
          <w:position w:val="1"/>
          <w:sz w:val="24"/>
          <w:szCs w:val="24"/>
        </w:rPr>
        <w:t>XVI</w:t>
      </w:r>
      <w:r w:rsidRPr="000941E4">
        <w:rPr>
          <w:rFonts w:ascii="Times New Roman" w:eastAsia="SchoolBookSanPin" w:hAnsi="Times New Roman"/>
          <w:position w:val="1"/>
          <w:sz w:val="24"/>
          <w:szCs w:val="24"/>
          <w:lang w:val="ru-RU"/>
        </w:rPr>
        <w:t>‒</w:t>
      </w:r>
      <w:r w:rsidRPr="000941E4">
        <w:rPr>
          <w:rFonts w:ascii="Times New Roman" w:eastAsia="SchoolBookSanPin" w:hAnsi="Times New Roman"/>
          <w:position w:val="1"/>
          <w:sz w:val="24"/>
          <w:szCs w:val="24"/>
        </w:rPr>
        <w:t>XVII</w:t>
      </w:r>
      <w:r w:rsidRPr="000941E4">
        <w:rPr>
          <w:rFonts w:ascii="Times New Roman" w:eastAsia="SchoolBookSanPin" w:hAnsi="Times New Roman"/>
          <w:position w:val="1"/>
          <w:sz w:val="24"/>
          <w:szCs w:val="24"/>
          <w:lang w:val="ru-RU"/>
        </w:rPr>
        <w:t xml:space="preserve"> вв. (в том числе на региональном материале).</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12.</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Предметные результаты изучения истории </w:t>
      </w:r>
      <w:r w:rsidRPr="000941E4">
        <w:rPr>
          <w:rFonts w:ascii="Times New Roman" w:eastAsia="SchoolBookSanPin" w:hAnsi="Times New Roman"/>
          <w:sz w:val="24"/>
          <w:szCs w:val="24"/>
          <w:lang w:val="ru-RU"/>
        </w:rPr>
        <w:t xml:space="preserve">в </w:t>
      </w:r>
      <w:r w:rsidRPr="000941E4">
        <w:rPr>
          <w:rFonts w:ascii="Times New Roman" w:eastAsia="SchoolBookSanPin" w:hAnsi="Times New Roman"/>
          <w:bCs/>
          <w:sz w:val="24"/>
          <w:szCs w:val="24"/>
          <w:lang w:val="ru-RU"/>
        </w:rPr>
        <w:t>8 классе.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12.1.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Знание хронологии, работа с хронологией: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12.2.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Знание исторических фактов, работа с фактами: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12.3.</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 xml:space="preserve">Работа с исторической картой: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12.4.</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Работа с историческими источниками: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назначение исторического источника, раскрывать его информационную ценность;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12.5.</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Историческое описание (реконструкция):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 их участниках;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12.6.</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Анализ, объяснение исторических событий, явлений: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 изменений, происшедших в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w:t>
      </w:r>
      <w:r w:rsidRPr="000941E4">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объяснять смысл ключевых понятий, относящихся к данной эпохе отечественной и </w:t>
      </w:r>
      <w:r w:rsidRPr="000941E4">
        <w:rPr>
          <w:rFonts w:ascii="Times New Roman" w:eastAsia="SchoolBookSanPin" w:hAnsi="Times New Roman"/>
          <w:sz w:val="24"/>
          <w:szCs w:val="24"/>
          <w:lang w:val="ru-RU"/>
        </w:rPr>
        <w:lastRenderedPageBreak/>
        <w:t>всеобщей истории, конкретизировать их на примерах исторических событий, ситуаций;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проводить сопоставление однотипных событий и процессов отечественной и всеобщей истории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12.7.</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различать в описаниях событий и личностей </w:t>
      </w:r>
      <w:r w:rsidRPr="000941E4">
        <w:rPr>
          <w:rFonts w:ascii="Times New Roman" w:eastAsia="SchoolBookSanPin" w:hAnsi="Times New Roman"/>
          <w:sz w:val="24"/>
          <w:szCs w:val="24"/>
        </w:rPr>
        <w:t>XVIII</w:t>
      </w:r>
      <w:r w:rsidRPr="000941E4">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12.8.</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Применение исторических знаний: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941E4">
        <w:rPr>
          <w:rFonts w:ascii="Times New Roman" w:eastAsia="SchoolBookSanPin" w:hAnsi="Times New Roman"/>
          <w:position w:val="1"/>
          <w:sz w:val="24"/>
          <w:szCs w:val="24"/>
        </w:rPr>
        <w:t>XVIII</w:t>
      </w:r>
      <w:r w:rsidRPr="000941E4">
        <w:rPr>
          <w:rFonts w:ascii="Times New Roman" w:eastAsia="SchoolBookSanPin" w:hAnsi="Times New Roman"/>
          <w:position w:val="1"/>
          <w:sz w:val="24"/>
          <w:szCs w:val="24"/>
          <w:lang w:val="ru-RU"/>
        </w:rPr>
        <w:t xml:space="preserve"> в. (в том числе на региональном материале).</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13.</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Предметные результаты изучения истории </w:t>
      </w:r>
      <w:r w:rsidRPr="000941E4">
        <w:rPr>
          <w:rFonts w:ascii="Times New Roman" w:eastAsia="SchoolBookSanPin" w:hAnsi="Times New Roman"/>
          <w:sz w:val="24"/>
          <w:szCs w:val="24"/>
          <w:lang w:val="ru-RU"/>
        </w:rPr>
        <w:t xml:space="preserve">в </w:t>
      </w:r>
      <w:r w:rsidRPr="000941E4">
        <w:rPr>
          <w:rFonts w:ascii="Times New Roman" w:eastAsia="SchoolBookSanPin" w:hAnsi="Times New Roman"/>
          <w:bCs/>
          <w:sz w:val="24"/>
          <w:szCs w:val="24"/>
          <w:lang w:val="ru-RU"/>
        </w:rPr>
        <w:t>9 классе.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13.1.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Знание хронологии, работа с хронологией: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 начала </w:t>
      </w:r>
      <w:r w:rsidRPr="000941E4">
        <w:rPr>
          <w:rFonts w:ascii="Times New Roman" w:eastAsia="SchoolBookSanPin" w:hAnsi="Times New Roman"/>
          <w:sz w:val="24"/>
          <w:szCs w:val="24"/>
        </w:rPr>
        <w:t>XX</w:t>
      </w:r>
      <w:r w:rsidRPr="000941E4">
        <w:rPr>
          <w:rFonts w:ascii="Times New Roman" w:eastAsia="SchoolBookSanPin" w:hAnsi="Times New Roman"/>
          <w:sz w:val="24"/>
          <w:szCs w:val="24"/>
          <w:lang w:val="ru-RU"/>
        </w:rPr>
        <w:t xml:space="preserve"> в. на основе анализа причинно-следственных связей.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13.2.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Знание исторических фактов, работа с фактами: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13.3.</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Работа с исторической картой: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13.4.</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Работа с историческими источниками: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тип и вид источника (письменного, визуального);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lastRenderedPageBreak/>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13.5.</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Историческое описание (реконструкция):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и всеобщей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 начале </w:t>
      </w:r>
      <w:r w:rsidRPr="000941E4">
        <w:rPr>
          <w:rFonts w:ascii="Times New Roman" w:eastAsia="SchoolBookSanPin" w:hAnsi="Times New Roman"/>
          <w:sz w:val="24"/>
          <w:szCs w:val="24"/>
        </w:rPr>
        <w:t>XX</w:t>
      </w:r>
      <w:r w:rsidRPr="000941E4">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13.6.</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Анализ, объяснение исторических событий, явлений: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начале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13.7.</w:t>
      </w:r>
      <w:r w:rsidRPr="000941E4">
        <w:rPr>
          <w:rFonts w:ascii="Times New Roman" w:eastAsia="SchoolBookSanPin" w:hAnsi="Times New Roman"/>
          <w:sz w:val="24"/>
          <w:szCs w:val="24"/>
        </w:rPr>
        <w:t> </w:t>
      </w:r>
      <w:r w:rsidRPr="000941E4">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объяснять, что могло лежать в их основе;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OfficinaSansBoldITC" w:hAnsi="Times New Roman"/>
          <w:sz w:val="24"/>
          <w:szCs w:val="24"/>
          <w:lang w:val="ru-RU"/>
        </w:rPr>
        <w:t>8.</w:t>
      </w:r>
      <w:r w:rsidRPr="000941E4">
        <w:rPr>
          <w:rFonts w:ascii="Times New Roman" w:eastAsia="SchoolBookSanPin" w:hAnsi="Times New Roman"/>
          <w:sz w:val="24"/>
          <w:szCs w:val="24"/>
          <w:lang w:val="ru-RU"/>
        </w:rPr>
        <w:t>13.8.</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Применение исторических знаний: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ХХ в. (в том числе на региональном материале);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объяснять, в чем состоит наследие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Учебный модуль «Введение в новейшую историю России».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9.1.</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Пояснительная записка.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9.1.1.</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Общая характеристика учебного модуля </w:t>
      </w:r>
      <w:r w:rsidRPr="000941E4">
        <w:rPr>
          <w:rFonts w:ascii="Times New Roman" w:eastAsia="OfficinaSansBoldITC" w:hAnsi="Times New Roman"/>
          <w:position w:val="1"/>
          <w:sz w:val="24"/>
          <w:szCs w:val="24"/>
          <w:lang w:val="ru-RU"/>
        </w:rPr>
        <w:t xml:space="preserve">«Введение в Новейшую историю </w:t>
      </w:r>
      <w:r w:rsidRPr="000941E4">
        <w:rPr>
          <w:rFonts w:ascii="Times New Roman" w:eastAsia="OfficinaSansBoldITC" w:hAnsi="Times New Roman"/>
          <w:position w:val="1"/>
          <w:sz w:val="24"/>
          <w:szCs w:val="24"/>
          <w:lang w:val="ru-RU"/>
        </w:rPr>
        <w:lastRenderedPageBreak/>
        <w:t>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9.1.2.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9.1.3.</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Цели изучения учебного модуля </w:t>
      </w:r>
      <w:r w:rsidRPr="000941E4">
        <w:rPr>
          <w:rFonts w:ascii="Times New Roman" w:eastAsia="OfficinaSansBoldITC" w:hAnsi="Times New Roman"/>
          <w:position w:val="1"/>
          <w:sz w:val="24"/>
          <w:szCs w:val="24"/>
          <w:lang w:val="ru-RU"/>
        </w:rPr>
        <w:t>«Введение в Новейшую историю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у обучающихся</w:t>
      </w:r>
      <w:r w:rsidRPr="000941E4">
        <w:rPr>
          <w:rFonts w:ascii="Times New Roman" w:hAnsi="Times New Roman"/>
          <w:sz w:val="24"/>
          <w:szCs w:val="24"/>
          <w:lang w:val="ru-RU"/>
        </w:rPr>
        <w:t xml:space="preserve"> </w:t>
      </w:r>
      <w:r w:rsidRPr="000941E4">
        <w:rPr>
          <w:rFonts w:ascii="Times New Roman" w:eastAsia="SchoolBookSanPin" w:hAnsi="Times New Roman"/>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9.1.4.</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Место и роль учебного модуля </w:t>
      </w:r>
      <w:r w:rsidRPr="000941E4">
        <w:rPr>
          <w:rFonts w:ascii="Times New Roman" w:eastAsia="OfficinaSansBoldITC" w:hAnsi="Times New Roman"/>
          <w:position w:val="1"/>
          <w:sz w:val="24"/>
          <w:szCs w:val="24"/>
          <w:lang w:val="ru-RU"/>
        </w:rPr>
        <w:t>«Введение в Новейшую историю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0941E4">
        <w:rPr>
          <w:rFonts w:ascii="Times New Roman" w:eastAsia="SchoolBookSanPin" w:hAnsi="Times New Roman"/>
          <w:sz w:val="24"/>
          <w:szCs w:val="24"/>
        </w:rPr>
        <w:t>XXI</w:t>
      </w:r>
      <w:r w:rsidRPr="000941E4">
        <w:rPr>
          <w:rFonts w:ascii="Times New Roman" w:eastAsia="SchoolBookSanPin" w:hAnsi="Times New Roman"/>
          <w:sz w:val="24"/>
          <w:szCs w:val="24"/>
          <w:lang w:val="ru-RU"/>
        </w:rPr>
        <w:t xml:space="preserve"> в.; характеризовать итоги и историческое значение событий».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941E4">
        <w:rPr>
          <w:rFonts w:ascii="Times New Roman" w:eastAsia="SchoolBookSanPin" w:hAnsi="Times New Roman"/>
          <w:sz w:val="24"/>
          <w:szCs w:val="24"/>
        </w:rPr>
        <w:t>XXI</w:t>
      </w:r>
      <w:r w:rsidRPr="000941E4">
        <w:rPr>
          <w:rFonts w:ascii="Times New Roman" w:eastAsia="SchoolBookSanPin" w:hAnsi="Times New Roman"/>
          <w:sz w:val="24"/>
          <w:szCs w:val="24"/>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w:t>
      </w:r>
      <w:r w:rsidRPr="000941E4">
        <w:rPr>
          <w:rFonts w:ascii="Times New Roman" w:eastAsia="SchoolBookSanPin" w:hAnsi="Times New Roman"/>
          <w:sz w:val="24"/>
          <w:szCs w:val="24"/>
          <w:lang w:val="ru-RU"/>
        </w:rPr>
        <w:lastRenderedPageBreak/>
        <w:t>(истоках), главных итогах и значении.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9.1.5.</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Модуль «Введение в Новейшую историю России» может быть реализован в двух вариантах: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 самостоятельном планировании учителем процесса освоения обучающимися</w:t>
      </w:r>
      <w:r w:rsidRPr="000941E4">
        <w:rPr>
          <w:rFonts w:ascii="Times New Roman" w:hAnsi="Times New Roman"/>
          <w:sz w:val="24"/>
          <w:szCs w:val="24"/>
          <w:lang w:val="ru-RU"/>
        </w:rPr>
        <w:t xml:space="preserve"> </w:t>
      </w:r>
      <w:r w:rsidRPr="000941E4">
        <w:rPr>
          <w:rFonts w:ascii="Times New Roman" w:eastAsia="SchoolBookSanPin" w:hAnsi="Times New Roman"/>
          <w:sz w:val="24"/>
          <w:szCs w:val="24"/>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0941E4">
        <w:rPr>
          <w:rFonts w:ascii="Times New Roman" w:eastAsia="SchoolBookSanPin" w:hAnsi="Times New Roman"/>
          <w:position w:val="-1"/>
          <w:sz w:val="24"/>
          <w:szCs w:val="24"/>
          <w:lang w:val="ru-RU"/>
        </w:rPr>
        <w:t>17 учебных часов).</w:t>
      </w:r>
    </w:p>
    <w:p w:rsidR="009B443A" w:rsidRPr="000941E4" w:rsidRDefault="009B443A" w:rsidP="00945CC4">
      <w:pPr>
        <w:spacing w:after="0" w:line="240" w:lineRule="auto"/>
        <w:ind w:firstLine="709"/>
        <w:jc w:val="right"/>
        <w:rPr>
          <w:rFonts w:ascii="Times New Roman" w:eastAsia="SchoolBookSanPin" w:hAnsi="Times New Roman"/>
          <w:bCs/>
          <w:sz w:val="24"/>
          <w:szCs w:val="24"/>
          <w:lang w:val="ru-RU"/>
        </w:rPr>
      </w:pPr>
    </w:p>
    <w:p w:rsidR="009B443A" w:rsidRPr="000941E4" w:rsidRDefault="006A50F5" w:rsidP="00945CC4">
      <w:pPr>
        <w:spacing w:after="0" w:line="240" w:lineRule="auto"/>
        <w:ind w:firstLine="709"/>
        <w:jc w:val="right"/>
        <w:rPr>
          <w:rFonts w:ascii="Times New Roman" w:eastAsia="SchoolBookSanPin" w:hAnsi="Times New Roman"/>
          <w:bCs/>
          <w:sz w:val="24"/>
          <w:szCs w:val="24"/>
          <w:lang w:val="ru-RU"/>
        </w:rPr>
      </w:pPr>
      <w:r w:rsidRPr="000941E4">
        <w:rPr>
          <w:rFonts w:ascii="Times New Roman" w:eastAsia="SchoolBookSanPin" w:hAnsi="Times New Roman"/>
          <w:bCs/>
          <w:sz w:val="24"/>
          <w:szCs w:val="24"/>
          <w:lang w:val="ru-RU"/>
        </w:rPr>
        <w:t xml:space="preserve">Таблица 2 </w:t>
      </w:r>
    </w:p>
    <w:p w:rsidR="009B443A" w:rsidRPr="000941E4" w:rsidRDefault="006A50F5" w:rsidP="00945CC4">
      <w:pPr>
        <w:spacing w:after="0" w:line="240" w:lineRule="auto"/>
        <w:jc w:val="center"/>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9B443A" w:rsidRPr="000941E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jc w:val="center"/>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lang w:val="ru-RU"/>
              </w:rPr>
              <w:t xml:space="preserve">Программа учебного модуля «Введение в Новейшую историю </w:t>
            </w:r>
            <w:r w:rsidRPr="000941E4">
              <w:rPr>
                <w:rFonts w:ascii="Times New Roman" w:eastAsia="SchoolBookSanPin" w:hAnsi="Times New Roman"/>
                <w:bCs/>
                <w:sz w:val="24"/>
                <w:szCs w:val="24"/>
              </w:rPr>
              <w:t>России»</w:t>
            </w:r>
          </w:p>
        </w:tc>
      </w:tr>
      <w:tr w:rsidR="009B443A" w:rsidRPr="000941E4">
        <w:trPr>
          <w:trHeight w:val="19"/>
        </w:trPr>
        <w:tc>
          <w:tcPr>
            <w:tcW w:w="453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Введение</w:t>
            </w:r>
          </w:p>
        </w:tc>
      </w:tr>
      <w:tr w:rsidR="009B443A" w:rsidRPr="000941E4">
        <w:trPr>
          <w:trHeight w:val="1162"/>
        </w:trPr>
        <w:tc>
          <w:tcPr>
            <w:tcW w:w="453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 xml:space="preserve">Российская революция </w:t>
            </w:r>
          </w:p>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1917—1922 гг.</w:t>
            </w:r>
          </w:p>
        </w:tc>
      </w:tr>
      <w:tr w:rsidR="009B443A" w:rsidRPr="000941E4">
        <w:trPr>
          <w:trHeight w:val="19"/>
        </w:trPr>
        <w:tc>
          <w:tcPr>
            <w:tcW w:w="453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Отечественная война</w:t>
            </w:r>
          </w:p>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position w:val="1"/>
                <w:sz w:val="24"/>
                <w:szCs w:val="24"/>
                <w:lang w:val="ru-RU"/>
              </w:rPr>
              <w:t xml:space="preserve">1812 г. ‒ важнейшее событие российской и мировой истории </w:t>
            </w:r>
            <w:r w:rsidRPr="000941E4">
              <w:rPr>
                <w:rFonts w:ascii="Times New Roman" w:eastAsia="SchoolBookSanPin" w:hAnsi="Times New Roman"/>
                <w:position w:val="1"/>
                <w:sz w:val="24"/>
                <w:szCs w:val="24"/>
              </w:rPr>
              <w:t>XIX</w:t>
            </w:r>
            <w:r w:rsidRPr="000941E4">
              <w:rPr>
                <w:rFonts w:ascii="Times New Roman" w:eastAsia="SchoolBookSanPin" w:hAnsi="Times New Roman"/>
                <w:position w:val="1"/>
                <w:sz w:val="24"/>
                <w:szCs w:val="24"/>
                <w:lang w:val="ru-RU"/>
              </w:rPr>
              <w:t xml:space="preserve"> в. Крымская война. </w:t>
            </w:r>
            <w:r w:rsidRPr="000941E4">
              <w:rPr>
                <w:rFonts w:ascii="Times New Roman" w:eastAsia="SchoolBookSanPin" w:hAnsi="Times New Roman"/>
                <w:position w:val="1"/>
                <w:sz w:val="24"/>
                <w:szCs w:val="24"/>
              </w:rPr>
              <w:t>Героическая оборона Севастополя</w:t>
            </w:r>
            <w:r w:rsidRPr="000941E4">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Великая Отечественная война 1941-1945 гг.</w:t>
            </w:r>
          </w:p>
        </w:tc>
      </w:tr>
      <w:tr w:rsidR="009B443A" w:rsidRPr="000941E4">
        <w:trPr>
          <w:trHeight w:val="19"/>
        </w:trPr>
        <w:tc>
          <w:tcPr>
            <w:tcW w:w="453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Социальная и правовая модернизация страны при Александре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Распад СССР. Становление новой России (1992-1999 гг.)</w:t>
            </w:r>
          </w:p>
        </w:tc>
      </w:tr>
      <w:tr w:rsidR="009B443A" w:rsidRPr="000941E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Возрождение страны с 2000-х гг. </w:t>
            </w:r>
          </w:p>
        </w:tc>
      </w:tr>
      <w:tr w:rsidR="009B443A" w:rsidRPr="000941E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Крымская война. Героическая оборона Севастополя.</w:t>
            </w:r>
          </w:p>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w:t>
            </w:r>
            <w:r w:rsidRPr="000941E4">
              <w:rPr>
                <w:rFonts w:ascii="Times New Roman" w:eastAsia="SchoolBookSanPin" w:hAnsi="Times New Roman"/>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Воссоединение</w:t>
            </w:r>
          </w:p>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position w:val="1"/>
                <w:sz w:val="24"/>
                <w:szCs w:val="24"/>
              </w:rPr>
              <w:t>Крыма с Россией</w:t>
            </w:r>
          </w:p>
        </w:tc>
      </w:tr>
      <w:tr w:rsidR="009B443A" w:rsidRPr="000941E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lastRenderedPageBreak/>
              <w:t>Обобщение</w:t>
            </w:r>
          </w:p>
        </w:tc>
        <w:tc>
          <w:tcPr>
            <w:tcW w:w="156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Итоговое повторение</w:t>
            </w:r>
          </w:p>
        </w:tc>
      </w:tr>
    </w:tbl>
    <w:p w:rsidR="009B443A" w:rsidRPr="000941E4" w:rsidRDefault="009B443A" w:rsidP="00945CC4">
      <w:pPr>
        <w:spacing w:after="0" w:line="240" w:lineRule="auto"/>
        <w:ind w:firstLine="709"/>
        <w:jc w:val="both"/>
        <w:rPr>
          <w:rFonts w:ascii="Times New Roman" w:eastAsia="OfficinaSansBoldITC" w:hAnsi="Times New Roman"/>
          <w:sz w:val="24"/>
          <w:szCs w:val="24"/>
        </w:rPr>
      </w:pP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150.9.2.</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Содержание учебного модуля </w:t>
      </w:r>
      <w:r w:rsidRPr="000941E4">
        <w:rPr>
          <w:rFonts w:ascii="Times New Roman" w:eastAsia="OfficinaSansBoldITC" w:hAnsi="Times New Roman"/>
          <w:position w:val="1"/>
          <w:sz w:val="24"/>
          <w:szCs w:val="24"/>
          <w:lang w:val="ru-RU"/>
        </w:rPr>
        <w:t>«Введение в Новейшую историю России».</w:t>
      </w:r>
    </w:p>
    <w:p w:rsidR="009B443A" w:rsidRPr="000941E4" w:rsidRDefault="006A50F5" w:rsidP="00945CC4">
      <w:pPr>
        <w:spacing w:after="0" w:line="240" w:lineRule="auto"/>
        <w:ind w:firstLine="709"/>
        <w:jc w:val="right"/>
        <w:rPr>
          <w:rFonts w:ascii="Times New Roman" w:eastAsia="SchoolBookSanPin" w:hAnsi="Times New Roman"/>
          <w:bCs/>
          <w:sz w:val="24"/>
          <w:szCs w:val="24"/>
          <w:lang w:val="ru-RU"/>
        </w:rPr>
      </w:pPr>
      <w:r w:rsidRPr="000941E4">
        <w:rPr>
          <w:rFonts w:ascii="Times New Roman" w:eastAsia="SchoolBookSanPin" w:hAnsi="Times New Roman"/>
          <w:bCs/>
          <w:sz w:val="24"/>
          <w:szCs w:val="24"/>
          <w:lang w:val="ru-RU"/>
        </w:rPr>
        <w:t xml:space="preserve">Таблица 3 </w:t>
      </w:r>
    </w:p>
    <w:p w:rsidR="009B443A" w:rsidRPr="000941E4" w:rsidRDefault="006A50F5" w:rsidP="00945CC4">
      <w:pPr>
        <w:spacing w:after="0" w:line="240" w:lineRule="auto"/>
        <w:jc w:val="center"/>
        <w:rPr>
          <w:rFonts w:ascii="Times New Roman" w:eastAsia="SchoolBookSanPin" w:hAnsi="Times New Roman"/>
          <w:bCs/>
          <w:sz w:val="24"/>
          <w:szCs w:val="24"/>
          <w:lang w:val="ru-RU"/>
        </w:rPr>
      </w:pPr>
      <w:r w:rsidRPr="000941E4">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rsidR="009B443A" w:rsidRPr="000941E4" w:rsidRDefault="009B443A" w:rsidP="00945CC4">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9B443A" w:rsidRPr="000941E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Примерное количество часов</w:t>
            </w:r>
          </w:p>
        </w:tc>
      </w:tr>
      <w:tr w:rsidR="009B443A" w:rsidRPr="000941E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r>
      <w:tr w:rsidR="009B443A" w:rsidRPr="000941E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r>
      <w:tr w:rsidR="009B443A" w:rsidRPr="000941E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Распад СССР. Становление новой России (</w:t>
            </w:r>
            <w:r w:rsidRPr="000941E4">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lang w:val="ru-RU"/>
              </w:rPr>
              <w:t xml:space="preserve">Возрождение страны с 2000-х гг. </w:t>
            </w:r>
            <w:r w:rsidRPr="000941E4">
              <w:rPr>
                <w:rFonts w:ascii="Times New Roman" w:eastAsia="SchoolBookSanPin" w:hAnsi="Times New Roman"/>
                <w:sz w:val="24"/>
                <w:szCs w:val="24"/>
              </w:rPr>
              <w:t>Воссоединение</w:t>
            </w:r>
          </w:p>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both"/>
              <w:rPr>
                <w:rFonts w:ascii="Times New Roman" w:eastAsia="SchoolBookSanPin" w:hAnsi="Times New Roman"/>
                <w:sz w:val="24"/>
                <w:szCs w:val="24"/>
              </w:rPr>
            </w:pPr>
            <w:r w:rsidRPr="000941E4">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bl>
    <w:p w:rsidR="009B443A" w:rsidRPr="000941E4" w:rsidRDefault="009B443A" w:rsidP="00945CC4">
      <w:pPr>
        <w:spacing w:after="0" w:line="240" w:lineRule="auto"/>
        <w:ind w:firstLine="709"/>
        <w:jc w:val="both"/>
        <w:rPr>
          <w:rFonts w:ascii="Times New Roman" w:hAnsi="Times New Roman"/>
          <w:sz w:val="24"/>
          <w:szCs w:val="24"/>
        </w:rPr>
      </w:pPr>
    </w:p>
    <w:p w:rsidR="009B443A" w:rsidRPr="000941E4" w:rsidRDefault="006A50F5" w:rsidP="00945CC4">
      <w:pPr>
        <w:spacing w:after="0" w:line="240" w:lineRule="auto"/>
        <w:ind w:firstLine="709"/>
        <w:jc w:val="both"/>
        <w:rPr>
          <w:rFonts w:ascii="Times New Roman" w:eastAsia="OfficinaSansBoldITC" w:hAnsi="Times New Roman"/>
          <w:sz w:val="24"/>
          <w:szCs w:val="24"/>
        </w:rPr>
      </w:pPr>
      <w:r w:rsidRPr="000941E4">
        <w:rPr>
          <w:rFonts w:ascii="Times New Roman" w:hAnsi="Times New Roman"/>
          <w:sz w:val="24"/>
          <w:szCs w:val="24"/>
        </w:rPr>
        <w:t>150.</w:t>
      </w:r>
      <w:r w:rsidRPr="000941E4">
        <w:rPr>
          <w:rFonts w:ascii="Times New Roman" w:eastAsia="SchoolBookSanPin" w:hAnsi="Times New Roman"/>
          <w:sz w:val="24"/>
          <w:szCs w:val="24"/>
        </w:rPr>
        <w:t>9.2.1. </w:t>
      </w:r>
      <w:r w:rsidRPr="000941E4">
        <w:rPr>
          <w:rFonts w:ascii="Times New Roman" w:eastAsia="OfficinaSansBoldITC" w:hAnsi="Times New Roman"/>
          <w:sz w:val="24"/>
          <w:szCs w:val="24"/>
        </w:rPr>
        <w:t xml:space="preserve">Введение.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0941E4">
        <w:rPr>
          <w:rFonts w:ascii="Times New Roman" w:eastAsia="SchoolBookSanPin" w:hAnsi="Times New Roman"/>
          <w:sz w:val="24"/>
          <w:szCs w:val="24"/>
        </w:rPr>
        <w:t>XXI</w:t>
      </w:r>
      <w:r w:rsidRPr="000941E4">
        <w:rPr>
          <w:rFonts w:ascii="Times New Roman" w:eastAsia="SchoolBookSanPi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150.9.2.2. Российская революция 1917—1922 гг.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Российская империя накануне Февральской революции </w:t>
      </w:r>
      <w:r w:rsidRPr="000941E4">
        <w:rPr>
          <w:rFonts w:ascii="Times New Roman" w:eastAsia="SchoolBookSanPin" w:hAnsi="Times New Roman"/>
          <w:position w:val="1"/>
          <w:sz w:val="24"/>
          <w:szCs w:val="24"/>
          <w:lang w:val="ru-RU"/>
        </w:rPr>
        <w:t>1917 г.: общенациональный кризис.</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0941E4">
        <w:rPr>
          <w:rFonts w:ascii="Times New Roman" w:eastAsia="SchoolBookSanPin" w:hAnsi="Times New Roman"/>
          <w:position w:val="1"/>
          <w:sz w:val="24"/>
          <w:szCs w:val="24"/>
        </w:rPr>
        <w:t>II</w:t>
      </w:r>
      <w:r w:rsidRPr="000941E4">
        <w:rPr>
          <w:rFonts w:ascii="Times New Roman" w:eastAsia="SchoolBookSanPin" w:hAnsi="Times New Roman"/>
          <w:position w:val="1"/>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0941E4">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в., историю народов России.</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9.2.3.</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Великая Отечественная война 1941-1945 гг.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Прорыв и снятие блокады Ленинграда. Битва за Днепр. Массовый героизм советских </w:t>
      </w:r>
      <w:r w:rsidRPr="000941E4">
        <w:rPr>
          <w:rFonts w:ascii="Times New Roman" w:eastAsia="SchoolBookSanPin" w:hAnsi="Times New Roman"/>
          <w:sz w:val="24"/>
          <w:szCs w:val="24"/>
          <w:lang w:val="ru-RU"/>
        </w:rPr>
        <w:lastRenderedPageBreak/>
        <w:t>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9.2.4.</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Распад СССР. </w:t>
      </w:r>
      <w:r w:rsidRPr="000941E4">
        <w:rPr>
          <w:rFonts w:ascii="Times New Roman" w:eastAsia="OfficinaSansBoldITC" w:hAnsi="Times New Roman"/>
          <w:position w:val="1"/>
          <w:sz w:val="24"/>
          <w:szCs w:val="24"/>
          <w:lang w:val="ru-RU"/>
        </w:rPr>
        <w:t xml:space="preserve">Становление новой России (1992-1999 гг.).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Референдум о сохранении СССР и введении поста Президента </w:t>
      </w:r>
      <w:r w:rsidRPr="000941E4">
        <w:rPr>
          <w:rFonts w:ascii="Times New Roman" w:eastAsia="SchoolBookSanPin" w:hAnsi="Times New Roman"/>
          <w:position w:val="1"/>
          <w:sz w:val="24"/>
          <w:szCs w:val="24"/>
          <w:lang w:val="ru-RU"/>
        </w:rPr>
        <w:t>РСФСР. Избрание Б. Н. Ельцина Президентом РСФСР.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Распад СССР и его последствия для России и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Добровольная отставка Б.Н. Ельцина.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9.2.5.</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Возрождение страны с 2000-х гг.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9.2.5.1.</w:t>
      </w:r>
      <w:r w:rsidRPr="000941E4">
        <w:rPr>
          <w:rFonts w:ascii="Times New Roman" w:eastAsia="SchoolBookSanPin" w:hAnsi="Times New Roman"/>
          <w:sz w:val="24"/>
          <w:szCs w:val="24"/>
        </w:rPr>
        <w:t> </w:t>
      </w:r>
      <w:r w:rsidRPr="000941E4">
        <w:rPr>
          <w:rFonts w:ascii="Times New Roman" w:eastAsia="SchoolBookSanPin" w:hAnsi="Times New Roman"/>
          <w:bCs/>
          <w:sz w:val="24"/>
          <w:szCs w:val="24"/>
          <w:lang w:val="ru-RU"/>
        </w:rPr>
        <w:t xml:space="preserve">Российская Федерация в начале </w:t>
      </w:r>
      <w:r w:rsidRPr="000941E4">
        <w:rPr>
          <w:rFonts w:ascii="Times New Roman" w:eastAsia="SchoolBookSanPin" w:hAnsi="Times New Roman"/>
          <w:bCs/>
          <w:sz w:val="24"/>
          <w:szCs w:val="24"/>
        </w:rPr>
        <w:t>XXI</w:t>
      </w:r>
      <w:r w:rsidRPr="000941E4">
        <w:rPr>
          <w:rFonts w:ascii="Times New Roman" w:eastAsia="SchoolBookSanPin" w:hAnsi="Times New Roman"/>
          <w:bCs/>
          <w:sz w:val="24"/>
          <w:szCs w:val="24"/>
          <w:lang w:val="ru-RU"/>
        </w:rPr>
        <w:t xml:space="preserve"> века: на пути восстановления и укрепления страны. </w:t>
      </w:r>
      <w:r w:rsidRPr="000941E4">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9.2.5.2.</w:t>
      </w:r>
      <w:r w:rsidRPr="000941E4">
        <w:rPr>
          <w:rFonts w:ascii="Times New Roman" w:eastAsia="SchoolBookSanPin" w:hAnsi="Times New Roman"/>
          <w:sz w:val="24"/>
          <w:szCs w:val="24"/>
        </w:rPr>
        <w:t> </w:t>
      </w:r>
      <w:r w:rsidRPr="000941E4">
        <w:rPr>
          <w:rFonts w:ascii="Times New Roman" w:eastAsia="SchoolBookSanPin" w:hAnsi="Times New Roman"/>
          <w:bCs/>
          <w:sz w:val="24"/>
          <w:szCs w:val="24"/>
          <w:lang w:val="ru-RU"/>
        </w:rPr>
        <w:t xml:space="preserve">Воссоединение Крыма с Россией.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 xml:space="preserve">Крым в составе Российского государства в </w:t>
      </w:r>
      <w:r w:rsidRPr="000941E4">
        <w:rPr>
          <w:rFonts w:ascii="Times New Roman" w:eastAsia="SchoolBookSanPin" w:hAnsi="Times New Roman"/>
          <w:sz w:val="24"/>
          <w:szCs w:val="24"/>
        </w:rPr>
        <w:t>XX</w:t>
      </w:r>
      <w:r w:rsidRPr="000941E4">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9.2.5.3.</w:t>
      </w:r>
      <w:r w:rsidRPr="000941E4">
        <w:rPr>
          <w:rFonts w:ascii="Times New Roman" w:eastAsia="SchoolBookSanPin" w:hAnsi="Times New Roman"/>
          <w:sz w:val="24"/>
          <w:szCs w:val="24"/>
        </w:rPr>
        <w:t> </w:t>
      </w:r>
      <w:r w:rsidRPr="000941E4">
        <w:rPr>
          <w:rFonts w:ascii="Times New Roman" w:eastAsia="SchoolBookSanPin" w:hAnsi="Times New Roman"/>
          <w:bCs/>
          <w:sz w:val="24"/>
          <w:szCs w:val="24"/>
          <w:lang w:val="ru-RU"/>
        </w:rPr>
        <w:t xml:space="preserve">Российская Федерация на современном этапе. </w:t>
      </w:r>
      <w:r w:rsidRPr="000941E4">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Общероссийское голосование по поправкам к Конституции России (2020 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Признание Россией Донецкой Народной Республики и Луганской Народной Республики (2022 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B443A" w:rsidRPr="000941E4" w:rsidRDefault="006A50F5" w:rsidP="00945CC4">
      <w:pPr>
        <w:spacing w:after="0" w:line="240" w:lineRule="auto"/>
        <w:ind w:firstLine="709"/>
        <w:jc w:val="both"/>
        <w:rPr>
          <w:rFonts w:ascii="Times New Roman" w:eastAsia="OfficinaSansBookITC" w:hAnsi="Times New Roman"/>
          <w:sz w:val="24"/>
          <w:szCs w:val="24"/>
          <w:lang w:val="ru-RU"/>
        </w:rPr>
      </w:pPr>
      <w:r w:rsidRPr="000941E4">
        <w:rPr>
          <w:rFonts w:ascii="Times New Roman" w:eastAsia="SchoolBookSanPin" w:hAnsi="Times New Roman"/>
          <w:sz w:val="24"/>
          <w:szCs w:val="24"/>
          <w:lang w:val="ru-RU"/>
        </w:rPr>
        <w:t>150.9.2.6.</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Итоговое повторение.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История родного края в годы революций и Гражданской войны.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Наши земляки ‒ герои Великой Отечественной войны (</w:t>
      </w:r>
      <w:r w:rsidRPr="000941E4">
        <w:rPr>
          <w:rFonts w:ascii="Times New Roman" w:eastAsia="SchoolBookSanPin" w:hAnsi="Times New Roman"/>
          <w:position w:val="1"/>
          <w:sz w:val="24"/>
          <w:szCs w:val="24"/>
          <w:lang w:val="ru-RU"/>
        </w:rPr>
        <w:t>1941-1945 гг.).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Наш регион в конце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 начале </w:t>
      </w:r>
      <w:r w:rsidRPr="000941E4">
        <w:rPr>
          <w:rFonts w:ascii="Times New Roman" w:eastAsia="SchoolBookSanPin" w:hAnsi="Times New Roman"/>
          <w:position w:val="1"/>
          <w:sz w:val="24"/>
          <w:szCs w:val="24"/>
        </w:rPr>
        <w:t>XXI</w:t>
      </w:r>
      <w:r w:rsidRPr="000941E4">
        <w:rPr>
          <w:rFonts w:ascii="Times New Roman" w:eastAsia="SchoolBookSanPin" w:hAnsi="Times New Roman"/>
          <w:position w:val="1"/>
          <w:sz w:val="24"/>
          <w:szCs w:val="24"/>
          <w:lang w:val="ru-RU"/>
        </w:rPr>
        <w:t xml:space="preserve"> вв.</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Трудовые достижения родного края.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9.3.</w:t>
      </w:r>
      <w:r w:rsidRPr="000941E4">
        <w:rPr>
          <w:rFonts w:ascii="Times New Roman" w:eastAsia="SchoolBookSanPin" w:hAnsi="Times New Roman"/>
          <w:sz w:val="24"/>
          <w:szCs w:val="24"/>
        </w:rPr>
        <w:t> </w:t>
      </w:r>
      <w:r w:rsidRPr="000941E4">
        <w:rPr>
          <w:rFonts w:ascii="Times New Roman" w:eastAsia="OfficinaSansBoldITC" w:hAnsi="Times New Roman"/>
          <w:sz w:val="24"/>
          <w:szCs w:val="24"/>
          <w:lang w:val="ru-RU"/>
        </w:rPr>
        <w:t xml:space="preserve">Планируемые результаты освоения учебного модуля </w:t>
      </w:r>
      <w:r w:rsidRPr="000941E4">
        <w:rPr>
          <w:rFonts w:ascii="Times New Roman" w:eastAsia="OfficinaSansBoldITC" w:hAnsi="Times New Roman"/>
          <w:position w:val="1"/>
          <w:sz w:val="24"/>
          <w:szCs w:val="24"/>
          <w:lang w:val="ru-RU"/>
        </w:rPr>
        <w:t xml:space="preserve">«Введение в Новейшую историю России».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9.3.1.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9.3.2.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9.3.3.</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0941E4">
        <w:rPr>
          <w:rFonts w:ascii="Times New Roman" w:eastAsia="SchoolBookSanPin" w:hAnsi="Times New Roman"/>
          <w:position w:val="6"/>
          <w:sz w:val="24"/>
          <w:szCs w:val="24"/>
          <w:lang w:val="ru-RU"/>
        </w:rPr>
        <w:t xml:space="preserve"> </w:t>
      </w:r>
      <w:r w:rsidRPr="000941E4">
        <w:rPr>
          <w:rFonts w:ascii="Times New Roman" w:eastAsia="SchoolBookSanPin" w:hAnsi="Times New Roman"/>
          <w:sz w:val="24"/>
          <w:szCs w:val="24"/>
          <w:lang w:val="ru-RU"/>
        </w:rPr>
        <w:t>в сферах: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патриотического воспитания: осознание российской гражданской идентичности в </w:t>
      </w:r>
      <w:r w:rsidRPr="000941E4">
        <w:rPr>
          <w:rFonts w:ascii="Times New Roman" w:eastAsia="SchoolBookSanPin" w:hAnsi="Times New Roman"/>
          <w:sz w:val="24"/>
          <w:szCs w:val="24"/>
          <w:lang w:val="ru-RU"/>
        </w:rPr>
        <w:lastRenderedPageBreak/>
        <w:t xml:space="preserve">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3)</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0941E4">
        <w:rPr>
          <w:rFonts w:ascii="Times New Roman" w:eastAsia="SchoolBookSanPin" w:hAnsi="Times New Roman"/>
          <w:position w:val="1"/>
          <w:sz w:val="24"/>
          <w:szCs w:val="24"/>
          <w:lang w:val="ru-RU"/>
        </w:rPr>
        <w:t>условиях индивидуального и общественного пространства.</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sz w:val="24"/>
          <w:szCs w:val="24"/>
          <w:lang w:val="ru-RU"/>
        </w:rPr>
        <w:t>150.9.3.4.</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0941E4">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9.3.5.</w:t>
      </w:r>
      <w:r w:rsidRPr="000941E4">
        <w:rPr>
          <w:rFonts w:ascii="Times New Roman" w:eastAsia="SchoolBookSanPin" w:hAnsi="Times New Roman"/>
          <w:sz w:val="24"/>
          <w:szCs w:val="24"/>
        </w:rPr>
        <w:t> </w:t>
      </w:r>
      <w:r w:rsidRPr="000941E4">
        <w:rPr>
          <w:rFonts w:ascii="Times New Roman" w:eastAsia="SchoolBookSanPin" w:hAnsi="Times New Roman"/>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Pr="000941E4">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и характеризовать существенные признаки, итоги и значение</w:t>
      </w:r>
      <w:r w:rsidRPr="000941E4">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0941E4">
        <w:rPr>
          <w:rFonts w:ascii="Times New Roman" w:eastAsia="SchoolBookSanPin" w:hAnsi="Times New Roman"/>
          <w:position w:val="1"/>
          <w:sz w:val="24"/>
          <w:szCs w:val="24"/>
        </w:rPr>
        <w:t>XX</w:t>
      </w:r>
      <w:r w:rsidRPr="000941E4">
        <w:rPr>
          <w:rFonts w:ascii="Times New Roman" w:eastAsia="SchoolBookSanPin" w:hAnsi="Times New Roman"/>
          <w:position w:val="1"/>
          <w:sz w:val="24"/>
          <w:szCs w:val="24"/>
          <w:lang w:val="ru-RU"/>
        </w:rPr>
        <w:t xml:space="preserve"> ‒ начала </w:t>
      </w:r>
      <w:r w:rsidRPr="000941E4">
        <w:rPr>
          <w:rFonts w:ascii="Times New Roman" w:eastAsia="SchoolBookSanPin" w:hAnsi="Times New Roman"/>
          <w:position w:val="1"/>
          <w:sz w:val="24"/>
          <w:szCs w:val="24"/>
        </w:rPr>
        <w:t>XXI</w:t>
      </w:r>
      <w:r w:rsidRPr="000941E4">
        <w:rPr>
          <w:rFonts w:ascii="Times New Roman" w:eastAsia="SchoolBookSanPin" w:hAnsi="Times New Roman"/>
          <w:position w:val="1"/>
          <w:sz w:val="24"/>
          <w:szCs w:val="24"/>
          <w:lang w:val="ru-RU"/>
        </w:rPr>
        <w:t xml:space="preserve"> в.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самостоятельно выбирать способ решения учебной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9.3.6.</w:t>
      </w:r>
      <w:r w:rsidRPr="000941E4">
        <w:rPr>
          <w:rFonts w:ascii="Times New Roman" w:eastAsia="OfficinaSansBoldITC" w:hAnsi="Times New Roman"/>
          <w:sz w:val="24"/>
          <w:szCs w:val="24"/>
          <w:lang w:val="ru-RU"/>
        </w:rPr>
        <w:t>2.</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lastRenderedPageBreak/>
        <w:t xml:space="preserve">оценивать на применимость и достоверность информацию;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самостоятельно формулировать обобщения</w:t>
      </w:r>
      <w:r w:rsidRPr="000941E4">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9.3.6.</w:t>
      </w:r>
      <w:r w:rsidRPr="000941E4">
        <w:rPr>
          <w:rFonts w:ascii="Times New Roman" w:eastAsia="OfficinaSansBoldITC" w:hAnsi="Times New Roman"/>
          <w:sz w:val="24"/>
          <w:szCs w:val="24"/>
          <w:lang w:val="ru-RU"/>
        </w:rPr>
        <w:t>3.</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эффективно запоминать и систематизировать информацию.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9.3.6.</w:t>
      </w:r>
      <w:r w:rsidRPr="000941E4">
        <w:rPr>
          <w:rFonts w:ascii="Times New Roman" w:eastAsia="OfficinaSansBoldITC" w:hAnsi="Times New Roman"/>
          <w:sz w:val="24"/>
          <w:szCs w:val="24"/>
          <w:lang w:val="ru-RU"/>
        </w:rPr>
        <w:t>4.</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 xml:space="preserve">У обучающегося будут сформированы умения общения как часть </w:t>
      </w:r>
      <w:r w:rsidRPr="000941E4">
        <w:rPr>
          <w:rFonts w:ascii="Times New Roman" w:eastAsia="SchoolBookSanPin" w:hAnsi="Times New Roman"/>
          <w:bCs/>
          <w:sz w:val="24"/>
          <w:szCs w:val="24"/>
          <w:lang w:val="ru-RU"/>
        </w:rPr>
        <w:t>коммуникативных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9.3.6.</w:t>
      </w:r>
      <w:r w:rsidRPr="000941E4">
        <w:rPr>
          <w:rFonts w:ascii="Times New Roman" w:eastAsia="OfficinaSansBoldITC" w:hAnsi="Times New Roman"/>
          <w:sz w:val="24"/>
          <w:szCs w:val="24"/>
          <w:lang w:val="ru-RU"/>
        </w:rPr>
        <w:t>5.</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 xml:space="preserve">У обучающегося будут сформированы умения в части </w:t>
      </w:r>
      <w:r w:rsidRPr="000941E4">
        <w:rPr>
          <w:rFonts w:ascii="Times New Roman" w:eastAsia="SchoolBookSanPin" w:hAnsi="Times New Roman"/>
          <w:bCs/>
          <w:sz w:val="24"/>
          <w:szCs w:val="24"/>
          <w:lang w:val="ru-RU"/>
        </w:rPr>
        <w:t>регулятивных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оценке и изменению ситуации;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w:t>
      </w:r>
      <w:r w:rsidRPr="000941E4">
        <w:rPr>
          <w:rFonts w:ascii="Times New Roman" w:eastAsia="SchoolBookSanPin" w:hAnsi="Times New Roman"/>
          <w:position w:val="1"/>
          <w:sz w:val="24"/>
          <w:szCs w:val="24"/>
          <w:lang w:val="ru-RU"/>
        </w:rPr>
        <w:lastRenderedPageBreak/>
        <w:t xml:space="preserve">деятельность на основе новых обстоятельств, изменившихся ситуаций, установленных ошибок, возникших трудностей;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оценивать соответствие результата цели и условиям;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150.</w:t>
      </w:r>
      <w:r w:rsidRPr="000941E4">
        <w:rPr>
          <w:rFonts w:ascii="Times New Roman" w:eastAsia="SchoolBookSanPin" w:hAnsi="Times New Roman"/>
          <w:sz w:val="24"/>
          <w:szCs w:val="24"/>
          <w:lang w:val="ru-RU"/>
        </w:rPr>
        <w:t>9.3.6.</w:t>
      </w:r>
      <w:r w:rsidRPr="000941E4">
        <w:rPr>
          <w:rFonts w:ascii="Times New Roman" w:eastAsia="OfficinaSansBoldITC" w:hAnsi="Times New Roman"/>
          <w:sz w:val="24"/>
          <w:szCs w:val="24"/>
          <w:lang w:val="ru-RU"/>
        </w:rPr>
        <w:t>6.</w:t>
      </w:r>
      <w:r w:rsidRPr="000941E4">
        <w:rPr>
          <w:rFonts w:ascii="Times New Roman" w:eastAsia="OfficinaSansBoldITC" w:hAnsi="Times New Roman"/>
          <w:sz w:val="24"/>
          <w:szCs w:val="24"/>
        </w:rPr>
        <w:t> </w:t>
      </w:r>
      <w:r w:rsidRPr="000941E4">
        <w:rPr>
          <w:rFonts w:ascii="Times New Roman" w:eastAsia="SchoolBookSanPin" w:hAnsi="Times New Roman"/>
          <w:sz w:val="24"/>
          <w:szCs w:val="24"/>
          <w:lang w:val="ru-RU"/>
        </w:rPr>
        <w:t>У обучающегося будут сформированы умения совместной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0941E4">
        <w:rPr>
          <w:rFonts w:ascii="Times New Roman" w:eastAsia="SchoolBookSanPin" w:hAnsi="Times New Roman"/>
          <w:sz w:val="24"/>
          <w:szCs w:val="24"/>
        </w:rPr>
        <w:t>XX</w:t>
      </w:r>
      <w:r w:rsidRPr="000941E4">
        <w:rPr>
          <w:rFonts w:ascii="Times New Roman" w:eastAsia="SchoolBookSanPin" w:hAnsi="Times New Roman"/>
          <w:sz w:val="24"/>
          <w:szCs w:val="24"/>
          <w:lang w:val="ru-RU"/>
        </w:rPr>
        <w:t xml:space="preserve"> — начала </w:t>
      </w:r>
      <w:r w:rsidRPr="000941E4">
        <w:rPr>
          <w:rFonts w:ascii="Times New Roman" w:eastAsia="SchoolBookSanPin" w:hAnsi="Times New Roman"/>
          <w:sz w:val="24"/>
          <w:szCs w:val="24"/>
        </w:rPr>
        <w:t>XXI</w:t>
      </w:r>
      <w:r w:rsidRPr="000941E4">
        <w:rPr>
          <w:rFonts w:ascii="Times New Roman" w:eastAsia="SchoolBookSanPin" w:hAnsi="Times New Roman"/>
          <w:sz w:val="24"/>
          <w:szCs w:val="24"/>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 Федеральная рабочая программа по учебному предмету «История» (вступает в силу с 01 сентября 2025 года)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150.1.</w:t>
      </w:r>
      <w:r w:rsidRPr="000941E4">
        <w:rPr>
          <w:rFonts w:ascii="Times New Roman" w:hAnsi="Times New Roman"/>
          <w:sz w:val="24"/>
          <w:szCs w:val="24"/>
        </w:rPr>
        <w:t> </w:t>
      </w:r>
      <w:r w:rsidRPr="000941E4">
        <w:rPr>
          <w:rFonts w:ascii="Times New Roman" w:hAnsi="Times New Roman"/>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150.2.</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150.2.1.</w:t>
      </w:r>
      <w:r w:rsidRPr="000941E4">
        <w:rPr>
          <w:rFonts w:ascii="Times New Roman" w:hAnsi="Times New Roman"/>
          <w:sz w:val="24"/>
          <w:szCs w:val="24"/>
        </w:rPr>
        <w:t> </w:t>
      </w:r>
      <w:r w:rsidRPr="000941E4">
        <w:rPr>
          <w:rFonts w:ascii="Times New Roma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150.2.2.</w:t>
      </w:r>
      <w:r w:rsidRPr="000941E4">
        <w:rPr>
          <w:rFonts w:ascii="Times New Roman" w:hAnsi="Times New Roman"/>
          <w:sz w:val="24"/>
          <w:szCs w:val="24"/>
        </w:rPr>
        <w:t> </w:t>
      </w:r>
      <w:r w:rsidRPr="000941E4">
        <w:rPr>
          <w:rFonts w:ascii="Times New Roma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150.2.3.</w:t>
      </w:r>
      <w:r w:rsidRPr="000941E4">
        <w:rPr>
          <w:rFonts w:ascii="Times New Roman" w:hAnsi="Times New Roman"/>
          <w:sz w:val="24"/>
          <w:szCs w:val="24"/>
        </w:rPr>
        <w:t> </w:t>
      </w:r>
      <w:r w:rsidRPr="000941E4">
        <w:rPr>
          <w:rFonts w:ascii="Times New Roma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150.2.4.</w:t>
      </w:r>
      <w:r w:rsidRPr="000941E4">
        <w:rPr>
          <w:rFonts w:ascii="Times New Roman" w:hAnsi="Times New Roman"/>
          <w:sz w:val="24"/>
          <w:szCs w:val="24"/>
        </w:rPr>
        <w:t> </w:t>
      </w:r>
      <w:r w:rsidRPr="000941E4">
        <w:rPr>
          <w:rFonts w:ascii="Times New Roman" w:hAnsi="Times New Roman"/>
          <w:sz w:val="24"/>
          <w:szCs w:val="24"/>
          <w:lang w:val="ru-RU"/>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w:t>
      </w:r>
      <w:r w:rsidRPr="000941E4">
        <w:rPr>
          <w:rFonts w:ascii="Times New Roman" w:hAnsi="Times New Roman"/>
          <w:sz w:val="24"/>
          <w:szCs w:val="24"/>
          <w:lang w:val="ru-RU"/>
        </w:rPr>
        <w:lastRenderedPageBreak/>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150.2.5.</w:t>
      </w:r>
      <w:r w:rsidRPr="000941E4">
        <w:rPr>
          <w:rFonts w:ascii="Times New Roman" w:hAnsi="Times New Roman"/>
          <w:sz w:val="24"/>
          <w:szCs w:val="24"/>
        </w:rPr>
        <w:t> </w:t>
      </w:r>
      <w:r w:rsidRPr="000941E4">
        <w:rPr>
          <w:rFonts w:ascii="Times New Roman" w:hAnsi="Times New Roman"/>
          <w:sz w:val="24"/>
          <w:szCs w:val="24"/>
          <w:lang w:val="ru-RU"/>
        </w:rPr>
        <w:t>Задачами изучения истории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150.2.6.</w:t>
      </w:r>
      <w:r w:rsidRPr="000941E4">
        <w:rPr>
          <w:rFonts w:ascii="Times New Roman" w:hAnsi="Times New Roman"/>
          <w:sz w:val="24"/>
          <w:szCs w:val="24"/>
        </w:rPr>
        <w:t> </w:t>
      </w:r>
      <w:r w:rsidRPr="000941E4">
        <w:rPr>
          <w:rFonts w:ascii="Times New Roman" w:hAnsi="Times New Roman"/>
          <w:sz w:val="24"/>
          <w:szCs w:val="24"/>
          <w:lang w:val="ru-RU"/>
        </w:rPr>
        <w:t xml:space="preserve">Общее число часов, рекомендованных для изучения истории, – 476,   в 5-8 классах по 3 часа в неделю, в 9 классе – по 2 часа в неделю.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150.2.7.</w:t>
      </w:r>
      <w:r w:rsidRPr="000941E4">
        <w:rPr>
          <w:rFonts w:ascii="Times New Roman" w:hAnsi="Times New Roman"/>
          <w:sz w:val="24"/>
          <w:szCs w:val="24"/>
        </w:rPr>
        <w:t> </w:t>
      </w:r>
      <w:r w:rsidRPr="000941E4">
        <w:rPr>
          <w:rFonts w:ascii="Times New Roma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Таблица 1</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9B443A" w:rsidRPr="000941E4">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Примерное количество учебных часов</w:t>
            </w:r>
          </w:p>
        </w:tc>
      </w:tr>
      <w:tr w:rsidR="009B443A" w:rsidRPr="000941E4">
        <w:trPr>
          <w:trHeight w:val="20"/>
        </w:trPr>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Всеобщая история. История Древнего мира</w:t>
            </w:r>
          </w:p>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68</w:t>
            </w:r>
          </w:p>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34</w:t>
            </w:r>
          </w:p>
        </w:tc>
      </w:tr>
      <w:tr w:rsidR="009B443A" w:rsidRPr="000941E4">
        <w:trPr>
          <w:trHeight w:val="20"/>
        </w:trPr>
        <w:tc>
          <w:tcPr>
            <w:tcW w:w="1134" w:type="dxa"/>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Всеобщая история. История Средних веков   (</w:t>
            </w:r>
            <w:r w:rsidRPr="000941E4">
              <w:rPr>
                <w:rFonts w:ascii="Times New Roman" w:hAnsi="Times New Roman"/>
                <w:sz w:val="24"/>
                <w:szCs w:val="24"/>
              </w:rPr>
              <w:t>V</w:t>
            </w:r>
            <w:r w:rsidRPr="000941E4">
              <w:rPr>
                <w:rFonts w:ascii="Times New Roman" w:hAnsi="Times New Roman"/>
                <w:sz w:val="24"/>
                <w:szCs w:val="24"/>
                <w:lang w:val="ru-RU"/>
              </w:rPr>
              <w:t xml:space="preserve">-конец </w:t>
            </w:r>
            <w:r w:rsidRPr="000941E4">
              <w:rPr>
                <w:rFonts w:ascii="Times New Roman" w:hAnsi="Times New Roman"/>
                <w:sz w:val="24"/>
                <w:szCs w:val="24"/>
              </w:rPr>
              <w:t>XV</w:t>
            </w:r>
            <w:r w:rsidRPr="000941E4">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28</w:t>
            </w:r>
          </w:p>
        </w:tc>
      </w:tr>
      <w:tr w:rsidR="009B443A" w:rsidRPr="000941E4">
        <w:trPr>
          <w:trHeight w:val="20"/>
        </w:trPr>
        <w:tc>
          <w:tcPr>
            <w:tcW w:w="1134" w:type="dxa"/>
            <w:tcBorders>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История России (</w:t>
            </w:r>
            <w:r w:rsidRPr="000941E4">
              <w:rPr>
                <w:rFonts w:ascii="Times New Roman" w:hAnsi="Times New Roman"/>
                <w:sz w:val="24"/>
                <w:szCs w:val="24"/>
              </w:rPr>
              <w:t>IX</w:t>
            </w:r>
            <w:r w:rsidRPr="000941E4">
              <w:rPr>
                <w:rFonts w:ascii="Times New Roman" w:hAnsi="Times New Roman"/>
                <w:sz w:val="24"/>
                <w:szCs w:val="24"/>
                <w:lang w:val="ru-RU"/>
              </w:rPr>
              <w:t xml:space="preserve"> – начало </w:t>
            </w:r>
            <w:r w:rsidRPr="000941E4">
              <w:rPr>
                <w:rFonts w:ascii="Times New Roman" w:hAnsi="Times New Roman"/>
                <w:sz w:val="24"/>
                <w:szCs w:val="24"/>
              </w:rPr>
              <w:t>XVI</w:t>
            </w:r>
            <w:r w:rsidRPr="000941E4">
              <w:rPr>
                <w:rFonts w:ascii="Times New Roman" w:hAnsi="Times New Roman"/>
                <w:sz w:val="24"/>
                <w:szCs w:val="24"/>
                <w:lang w:val="ru-RU"/>
              </w:rPr>
              <w:t xml:space="preserve"> вв.)</w:t>
            </w:r>
          </w:p>
          <w:p w:rsidR="009B443A" w:rsidRPr="000941E4" w:rsidRDefault="009B443A" w:rsidP="00945CC4">
            <w:pPr>
              <w:spacing w:after="0" w:line="240" w:lineRule="auto"/>
              <w:rPr>
                <w:rFonts w:ascii="Times New Roman" w:hAnsi="Times New Roman"/>
                <w:sz w:val="24"/>
                <w:szCs w:val="24"/>
                <w:lang w:val="ru-RU"/>
              </w:rPr>
            </w:pPr>
          </w:p>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57</w:t>
            </w:r>
          </w:p>
          <w:p w:rsidR="009B443A" w:rsidRPr="000941E4" w:rsidRDefault="009B443A" w:rsidP="00945CC4">
            <w:pPr>
              <w:spacing w:after="0" w:line="240" w:lineRule="auto"/>
              <w:rPr>
                <w:rFonts w:ascii="Times New Roman" w:hAnsi="Times New Roman"/>
                <w:sz w:val="24"/>
                <w:szCs w:val="24"/>
              </w:rPr>
            </w:pPr>
          </w:p>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17</w:t>
            </w:r>
          </w:p>
        </w:tc>
      </w:tr>
      <w:tr w:rsidR="009B443A" w:rsidRPr="000941E4">
        <w:trPr>
          <w:trHeight w:val="20"/>
        </w:trPr>
        <w:tc>
          <w:tcPr>
            <w:tcW w:w="1134" w:type="dxa"/>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lang w:val="ru-RU"/>
              </w:rPr>
              <w:t xml:space="preserve">Всеобщая история. История нового времени. </w:t>
            </w:r>
            <w:r w:rsidRPr="000941E4">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28</w:t>
            </w:r>
          </w:p>
        </w:tc>
      </w:tr>
      <w:tr w:rsidR="009B443A" w:rsidRPr="000941E4">
        <w:trPr>
          <w:trHeight w:val="20"/>
        </w:trPr>
        <w:tc>
          <w:tcPr>
            <w:tcW w:w="1134" w:type="dxa"/>
            <w:tcBorders>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 xml:space="preserve">История России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w:t>
            </w:r>
          </w:p>
          <w:p w:rsidR="009B443A" w:rsidRPr="000941E4" w:rsidRDefault="009B443A" w:rsidP="00945CC4">
            <w:pPr>
              <w:spacing w:after="0" w:line="240" w:lineRule="auto"/>
              <w:rPr>
                <w:rFonts w:ascii="Times New Roman" w:hAnsi="Times New Roman"/>
                <w:sz w:val="24"/>
                <w:szCs w:val="24"/>
                <w:lang w:val="ru-RU"/>
              </w:rPr>
            </w:pPr>
          </w:p>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57</w:t>
            </w:r>
          </w:p>
          <w:p w:rsidR="009B443A" w:rsidRPr="000941E4" w:rsidRDefault="009B443A" w:rsidP="00945CC4">
            <w:pPr>
              <w:spacing w:after="0" w:line="240" w:lineRule="auto"/>
              <w:rPr>
                <w:rFonts w:ascii="Times New Roman" w:hAnsi="Times New Roman"/>
                <w:sz w:val="24"/>
                <w:szCs w:val="24"/>
              </w:rPr>
            </w:pPr>
          </w:p>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17</w:t>
            </w:r>
          </w:p>
        </w:tc>
      </w:tr>
      <w:tr w:rsidR="009B443A" w:rsidRPr="000941E4">
        <w:trPr>
          <w:trHeight w:val="20"/>
        </w:trPr>
        <w:tc>
          <w:tcPr>
            <w:tcW w:w="1134" w:type="dxa"/>
            <w:tcBorders>
              <w:top w:val="single" w:sz="4" w:space="0" w:color="231F20"/>
              <w:left w:val="single" w:sz="4" w:space="0" w:color="231F2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lang w:val="ru-RU"/>
              </w:rPr>
              <w:t xml:space="preserve">Всеобщая история. История нового времени. </w:t>
            </w:r>
            <w:r w:rsidRPr="000941E4">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9B443A" w:rsidRPr="000941E4" w:rsidRDefault="009B443A" w:rsidP="00945CC4">
            <w:pPr>
              <w:spacing w:after="0" w:line="240" w:lineRule="auto"/>
              <w:rPr>
                <w:rFonts w:ascii="Times New Roman" w:hAnsi="Times New Roman"/>
                <w:sz w:val="24"/>
                <w:szCs w:val="24"/>
              </w:rPr>
            </w:pPr>
          </w:p>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34</w:t>
            </w:r>
          </w:p>
          <w:p w:rsidR="009B443A" w:rsidRPr="000941E4" w:rsidRDefault="009B443A" w:rsidP="00945CC4">
            <w:pPr>
              <w:spacing w:after="0" w:line="240" w:lineRule="auto"/>
              <w:rPr>
                <w:rFonts w:ascii="Times New Roman" w:hAnsi="Times New Roman"/>
                <w:sz w:val="24"/>
                <w:szCs w:val="24"/>
              </w:rPr>
            </w:pPr>
          </w:p>
        </w:tc>
      </w:tr>
      <w:tr w:rsidR="009B443A" w:rsidRPr="000941E4">
        <w:trPr>
          <w:trHeight w:val="20"/>
        </w:trPr>
        <w:tc>
          <w:tcPr>
            <w:tcW w:w="1134" w:type="dxa"/>
            <w:tcBorders>
              <w:left w:val="single" w:sz="4" w:space="0" w:color="231F20"/>
              <w:bottom w:val="single" w:sz="4" w:space="0" w:color="231F2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 xml:space="preserve">История России </w:t>
            </w:r>
            <w:r w:rsidRPr="000941E4">
              <w:rPr>
                <w:rFonts w:ascii="Times New Roman" w:hAnsi="Times New Roman"/>
                <w:sz w:val="24"/>
                <w:szCs w:val="24"/>
              </w:rPr>
              <w:t>XVIII</w:t>
            </w:r>
            <w:r w:rsidRPr="000941E4">
              <w:rPr>
                <w:rFonts w:ascii="Times New Roman" w:hAnsi="Times New Roman"/>
                <w:sz w:val="24"/>
                <w:szCs w:val="24"/>
                <w:lang w:val="ru-RU"/>
              </w:rPr>
              <w:t xml:space="preserve"> – начало </w:t>
            </w:r>
            <w:r w:rsidRPr="000941E4">
              <w:rPr>
                <w:rFonts w:ascii="Times New Roman" w:hAnsi="Times New Roman"/>
                <w:sz w:val="24"/>
                <w:szCs w:val="24"/>
              </w:rPr>
              <w:t>XIX</w:t>
            </w:r>
            <w:r w:rsidRPr="000941E4">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68</w:t>
            </w:r>
          </w:p>
        </w:tc>
      </w:tr>
      <w:tr w:rsidR="009B443A" w:rsidRPr="000941E4">
        <w:trPr>
          <w:trHeight w:val="20"/>
        </w:trPr>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 xml:space="preserve">Всеобщая история. История нового времени. </w:t>
            </w:r>
            <w:r w:rsidRPr="000941E4">
              <w:rPr>
                <w:rFonts w:ascii="Times New Roman" w:hAnsi="Times New Roman"/>
                <w:sz w:val="24"/>
                <w:szCs w:val="24"/>
              </w:rPr>
              <w:t>XIX</w:t>
            </w:r>
            <w:r w:rsidRPr="000941E4">
              <w:rPr>
                <w:rFonts w:ascii="Times New Roman" w:hAnsi="Times New Roman"/>
                <w:sz w:val="24"/>
                <w:szCs w:val="24"/>
                <w:lang w:val="ru-RU"/>
              </w:rPr>
              <w:t xml:space="preserve"> – начало </w:t>
            </w:r>
            <w:r w:rsidRPr="000941E4">
              <w:rPr>
                <w:rFonts w:ascii="Times New Roman" w:hAnsi="Times New Roman"/>
                <w:sz w:val="24"/>
                <w:szCs w:val="24"/>
              </w:rPr>
              <w:t>XX</w:t>
            </w:r>
            <w:r w:rsidRPr="000941E4">
              <w:rPr>
                <w:rFonts w:ascii="Times New Roman" w:hAnsi="Times New Roman"/>
                <w:sz w:val="24"/>
                <w:szCs w:val="24"/>
                <w:lang w:val="ru-RU"/>
              </w:rPr>
              <w:t xml:space="preserve"> вв.</w:t>
            </w:r>
          </w:p>
          <w:p w:rsidR="009B443A" w:rsidRPr="000941E4" w:rsidRDefault="009B443A" w:rsidP="00945CC4">
            <w:pPr>
              <w:spacing w:after="0" w:line="240" w:lineRule="auto"/>
              <w:rPr>
                <w:rFonts w:ascii="Times New Roman" w:hAnsi="Times New Roman"/>
                <w:sz w:val="24"/>
                <w:szCs w:val="24"/>
                <w:lang w:val="ru-RU"/>
              </w:rPr>
            </w:pPr>
          </w:p>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 xml:space="preserve">История России.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начало </w:t>
            </w:r>
            <w:r w:rsidRPr="000941E4">
              <w:rPr>
                <w:rFonts w:ascii="Times New Roman" w:hAnsi="Times New Roman"/>
                <w:sz w:val="24"/>
                <w:szCs w:val="24"/>
              </w:rPr>
              <w:t>XX</w:t>
            </w:r>
            <w:r w:rsidRPr="000941E4">
              <w:rPr>
                <w:rFonts w:ascii="Times New Roman" w:hAnsi="Times New Roman"/>
                <w:sz w:val="24"/>
                <w:szCs w:val="24"/>
                <w:lang w:val="ru-RU"/>
              </w:rPr>
              <w:t xml:space="preserve"> в.   (1825-1913 гг.)</w:t>
            </w:r>
          </w:p>
          <w:p w:rsidR="009B443A" w:rsidRPr="000941E4" w:rsidRDefault="009B443A" w:rsidP="00945CC4">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23</w:t>
            </w:r>
          </w:p>
          <w:p w:rsidR="009B443A" w:rsidRPr="000941E4" w:rsidRDefault="009B443A" w:rsidP="00945CC4">
            <w:pPr>
              <w:spacing w:after="0" w:line="240" w:lineRule="auto"/>
              <w:rPr>
                <w:rFonts w:ascii="Times New Roman" w:hAnsi="Times New Roman"/>
                <w:sz w:val="24"/>
                <w:szCs w:val="24"/>
              </w:rPr>
            </w:pPr>
          </w:p>
          <w:p w:rsidR="009B443A" w:rsidRPr="000941E4" w:rsidRDefault="009B443A" w:rsidP="00945CC4">
            <w:pPr>
              <w:spacing w:after="0" w:line="240" w:lineRule="auto"/>
              <w:rPr>
                <w:rFonts w:ascii="Times New Roman" w:hAnsi="Times New Roman"/>
                <w:sz w:val="24"/>
                <w:szCs w:val="24"/>
              </w:rPr>
            </w:pPr>
          </w:p>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45</w:t>
            </w:r>
          </w:p>
          <w:p w:rsidR="009B443A" w:rsidRPr="000941E4" w:rsidRDefault="009B443A" w:rsidP="00945CC4">
            <w:pPr>
              <w:spacing w:after="0" w:line="240" w:lineRule="auto"/>
              <w:rPr>
                <w:rFonts w:ascii="Times New Roman" w:hAnsi="Times New Roman"/>
                <w:sz w:val="24"/>
                <w:szCs w:val="24"/>
              </w:rPr>
            </w:pPr>
          </w:p>
        </w:tc>
      </w:tr>
    </w:tbl>
    <w:p w:rsidR="009B443A" w:rsidRPr="000941E4" w:rsidRDefault="006A50F5" w:rsidP="00945CC4">
      <w:pPr>
        <w:spacing w:after="0" w:line="240" w:lineRule="auto"/>
        <w:ind w:firstLine="709"/>
        <w:jc w:val="both"/>
        <w:rPr>
          <w:rFonts w:ascii="Times New Roman" w:hAnsi="Times New Roman"/>
          <w:sz w:val="24"/>
          <w:szCs w:val="24"/>
        </w:rPr>
      </w:pPr>
      <w:r w:rsidRPr="000941E4">
        <w:rPr>
          <w:rFonts w:ascii="Times New Roman" w:hAnsi="Times New Roman"/>
          <w:sz w:val="24"/>
          <w:szCs w:val="24"/>
        </w:rPr>
        <w:t>150.3. Содержание обучения в 5 классе.</w:t>
      </w:r>
    </w:p>
    <w:p w:rsidR="009B443A" w:rsidRPr="000941E4" w:rsidRDefault="006A50F5" w:rsidP="00945CC4">
      <w:pPr>
        <w:spacing w:after="0" w:line="240" w:lineRule="auto"/>
        <w:ind w:firstLine="709"/>
        <w:jc w:val="both"/>
        <w:rPr>
          <w:rFonts w:ascii="Times New Roman" w:hAnsi="Times New Roman"/>
          <w:sz w:val="24"/>
          <w:szCs w:val="24"/>
        </w:rPr>
      </w:pPr>
      <w:r w:rsidRPr="000941E4">
        <w:rPr>
          <w:rFonts w:ascii="Times New Roman" w:hAnsi="Times New Roman"/>
          <w:sz w:val="24"/>
          <w:szCs w:val="24"/>
        </w:rPr>
        <w:lastRenderedPageBreak/>
        <w:t xml:space="preserve">150.3.1. История Древнего мира.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150.3.2.</w:t>
      </w:r>
      <w:r w:rsidRPr="000941E4">
        <w:rPr>
          <w:rFonts w:ascii="Times New Roman" w:hAnsi="Times New Roman"/>
          <w:sz w:val="24"/>
          <w:szCs w:val="24"/>
        </w:rPr>
        <w:t> </w:t>
      </w:r>
      <w:r w:rsidRPr="000941E4">
        <w:rPr>
          <w:rFonts w:ascii="Times New Roman" w:hAnsi="Times New Roman"/>
          <w:sz w:val="24"/>
          <w:szCs w:val="24"/>
          <w:lang w:val="ru-RU"/>
        </w:rPr>
        <w:t xml:space="preserve">Первобытность.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Разложение первобытнообщинных отношений. На пороге цивилизации.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w:t>
      </w:r>
      <w:r w:rsidRPr="000941E4">
        <w:rPr>
          <w:rFonts w:ascii="Times New Roman" w:hAnsi="Times New Roman"/>
          <w:sz w:val="24"/>
          <w:szCs w:val="24"/>
        </w:rPr>
        <w:t> </w:t>
      </w:r>
      <w:r w:rsidRPr="000941E4">
        <w:rPr>
          <w:rFonts w:ascii="Times New Roman" w:hAnsi="Times New Roman"/>
          <w:sz w:val="24"/>
          <w:szCs w:val="24"/>
          <w:lang w:val="ru-RU"/>
        </w:rPr>
        <w:t xml:space="preserve">Древний мир.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и хронологические рамки истории Древнего мира. Карта Древнего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150.3.3.1.</w:t>
      </w:r>
      <w:r w:rsidRPr="000941E4">
        <w:rPr>
          <w:rFonts w:ascii="Times New Roman" w:hAnsi="Times New Roman"/>
          <w:sz w:val="24"/>
          <w:szCs w:val="24"/>
        </w:rPr>
        <w:t> </w:t>
      </w:r>
      <w:r w:rsidRPr="000941E4">
        <w:rPr>
          <w:rFonts w:ascii="Times New Roman" w:hAnsi="Times New Roman"/>
          <w:sz w:val="24"/>
          <w:szCs w:val="24"/>
          <w:lang w:val="ru-RU"/>
        </w:rPr>
        <w:t xml:space="preserve">Древний Восток.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«Древний Восток». Карта древневосточного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150.3.3.2.</w:t>
      </w:r>
      <w:r w:rsidRPr="000941E4">
        <w:rPr>
          <w:rFonts w:ascii="Times New Roman" w:hAnsi="Times New Roman"/>
          <w:sz w:val="24"/>
          <w:szCs w:val="24"/>
        </w:rPr>
        <w:t> </w:t>
      </w:r>
      <w:r w:rsidRPr="000941E4">
        <w:rPr>
          <w:rFonts w:ascii="Times New Roman" w:hAnsi="Times New Roman"/>
          <w:sz w:val="24"/>
          <w:szCs w:val="24"/>
          <w:lang w:val="ru-RU"/>
        </w:rPr>
        <w:t xml:space="preserve">Древний Египет.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0941E4">
        <w:rPr>
          <w:rFonts w:ascii="Times New Roman" w:hAnsi="Times New Roman"/>
          <w:sz w:val="24"/>
          <w:szCs w:val="24"/>
        </w:rPr>
        <w:t>III</w:t>
      </w:r>
      <w:r w:rsidRPr="000941E4">
        <w:rPr>
          <w:rFonts w:ascii="Times New Roman" w:hAnsi="Times New Roman"/>
          <w:sz w:val="24"/>
          <w:szCs w:val="24"/>
          <w:lang w:val="ru-RU"/>
        </w:rPr>
        <w:t xml:space="preserve">. Могущество Египта при Рамсесе </w:t>
      </w:r>
      <w:r w:rsidRPr="000941E4">
        <w:rPr>
          <w:rFonts w:ascii="Times New Roman" w:hAnsi="Times New Roman"/>
          <w:sz w:val="24"/>
          <w:szCs w:val="24"/>
        </w:rPr>
        <w:t>II</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150.3.3.3.</w:t>
      </w:r>
      <w:r w:rsidRPr="000941E4">
        <w:rPr>
          <w:rFonts w:ascii="Times New Roman" w:hAnsi="Times New Roman"/>
          <w:sz w:val="24"/>
          <w:szCs w:val="24"/>
        </w:rPr>
        <w:t> </w:t>
      </w:r>
      <w:r w:rsidRPr="000941E4">
        <w:rPr>
          <w:rFonts w:ascii="Times New Roman" w:hAnsi="Times New Roman"/>
          <w:sz w:val="24"/>
          <w:szCs w:val="24"/>
          <w:lang w:val="ru-RU"/>
        </w:rPr>
        <w:t xml:space="preserve">Древние цивилизации Месопотамии.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Древний Вавилон. Царь Хаммурапи и его законы.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Ассирия. Завоевания ассирийцев. Создание сильной державы. Культурные сокровища Ниневии. Гибель империи.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Усиление Нововавилонского царства. Легендарные памятники города Вавилона.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150.3.3.4.</w:t>
      </w:r>
      <w:r w:rsidRPr="000941E4">
        <w:rPr>
          <w:rFonts w:ascii="Times New Roman" w:hAnsi="Times New Roman"/>
          <w:sz w:val="24"/>
          <w:szCs w:val="24"/>
        </w:rPr>
        <w:t> </w:t>
      </w:r>
      <w:r w:rsidRPr="000941E4">
        <w:rPr>
          <w:rFonts w:ascii="Times New Roman" w:hAnsi="Times New Roman"/>
          <w:sz w:val="24"/>
          <w:szCs w:val="24"/>
          <w:lang w:val="ru-RU"/>
        </w:rPr>
        <w:t xml:space="preserve">Восточное Средиземноморье в древности.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150.3.3.5.</w:t>
      </w:r>
      <w:r w:rsidRPr="000941E4">
        <w:rPr>
          <w:rFonts w:ascii="Times New Roman" w:hAnsi="Times New Roman"/>
          <w:sz w:val="24"/>
          <w:szCs w:val="24"/>
        </w:rPr>
        <w:t> </w:t>
      </w:r>
      <w:r w:rsidRPr="000941E4">
        <w:rPr>
          <w:rFonts w:ascii="Times New Roman" w:hAnsi="Times New Roman"/>
          <w:sz w:val="24"/>
          <w:szCs w:val="24"/>
          <w:lang w:val="ru-RU"/>
        </w:rPr>
        <w:t xml:space="preserve">Персидская держава.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Завоевания персов. Государство Ахеменидов. Великие цари: Кир </w:t>
      </w:r>
      <w:r w:rsidRPr="000941E4">
        <w:rPr>
          <w:rFonts w:ascii="Times New Roman" w:hAnsi="Times New Roman"/>
          <w:sz w:val="24"/>
          <w:szCs w:val="24"/>
        </w:rPr>
        <w:t>II</w:t>
      </w:r>
      <w:r w:rsidRPr="000941E4">
        <w:rPr>
          <w:rFonts w:ascii="Times New Roman" w:hAnsi="Times New Roman"/>
          <w:sz w:val="24"/>
          <w:szCs w:val="24"/>
          <w:lang w:val="ru-RU"/>
        </w:rPr>
        <w:t xml:space="preserve"> Великий, Дарий </w:t>
      </w:r>
      <w:r w:rsidRPr="000941E4">
        <w:rPr>
          <w:rFonts w:ascii="Times New Roman" w:hAnsi="Times New Roman"/>
          <w:sz w:val="24"/>
          <w:szCs w:val="24"/>
        </w:rPr>
        <w:t>I</w:t>
      </w:r>
      <w:r w:rsidRPr="000941E4">
        <w:rPr>
          <w:rFonts w:ascii="Times New Roman" w:hAnsi="Times New Roman"/>
          <w:sz w:val="24"/>
          <w:szCs w:val="24"/>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150.3.3.6.</w:t>
      </w:r>
      <w:r w:rsidRPr="000941E4">
        <w:rPr>
          <w:rFonts w:ascii="Times New Roman" w:hAnsi="Times New Roman"/>
          <w:sz w:val="24"/>
          <w:szCs w:val="24"/>
        </w:rPr>
        <w:t> </w:t>
      </w:r>
      <w:r w:rsidRPr="000941E4">
        <w:rPr>
          <w:rFonts w:ascii="Times New Roman" w:hAnsi="Times New Roman"/>
          <w:sz w:val="24"/>
          <w:szCs w:val="24"/>
          <w:lang w:val="ru-RU"/>
        </w:rPr>
        <w:t xml:space="preserve">Древняя Индия.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150.3.3.7.</w:t>
      </w:r>
      <w:r w:rsidRPr="000941E4">
        <w:rPr>
          <w:rFonts w:ascii="Times New Roman" w:hAnsi="Times New Roman"/>
          <w:sz w:val="24"/>
          <w:szCs w:val="24"/>
        </w:rPr>
        <w:t> </w:t>
      </w:r>
      <w:r w:rsidRPr="000941E4">
        <w:rPr>
          <w:rFonts w:ascii="Times New Roman" w:hAnsi="Times New Roman"/>
          <w:sz w:val="24"/>
          <w:szCs w:val="24"/>
          <w:lang w:val="ru-RU"/>
        </w:rPr>
        <w:t xml:space="preserve">Древний Китай.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150.3.3.8.</w:t>
      </w:r>
      <w:r w:rsidRPr="000941E4">
        <w:rPr>
          <w:rFonts w:ascii="Times New Roman" w:hAnsi="Times New Roman"/>
          <w:sz w:val="24"/>
          <w:szCs w:val="24"/>
        </w:rPr>
        <w:t> </w:t>
      </w:r>
      <w:r w:rsidRPr="000941E4">
        <w:rPr>
          <w:rFonts w:ascii="Times New Roman" w:hAnsi="Times New Roman"/>
          <w:sz w:val="24"/>
          <w:szCs w:val="24"/>
          <w:lang w:val="ru-RU"/>
        </w:rPr>
        <w:t xml:space="preserve">Древняя Греция. Эллинизм.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150.3.3.8.1.</w:t>
      </w:r>
      <w:r w:rsidRPr="000941E4">
        <w:rPr>
          <w:rFonts w:ascii="Times New Roman" w:hAnsi="Times New Roman"/>
          <w:sz w:val="24"/>
          <w:szCs w:val="24"/>
        </w:rPr>
        <w:t> </w:t>
      </w:r>
      <w:r w:rsidRPr="000941E4">
        <w:rPr>
          <w:rFonts w:ascii="Times New Roman" w:hAnsi="Times New Roman"/>
          <w:sz w:val="24"/>
          <w:szCs w:val="24"/>
          <w:lang w:val="ru-RU"/>
        </w:rPr>
        <w:t xml:space="preserve">Древнейшая Греция.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150.3.3.8.2.</w:t>
      </w:r>
      <w:r w:rsidRPr="000941E4">
        <w:rPr>
          <w:rFonts w:ascii="Times New Roman" w:hAnsi="Times New Roman"/>
          <w:sz w:val="24"/>
          <w:szCs w:val="24"/>
        </w:rPr>
        <w:t> </w:t>
      </w:r>
      <w:r w:rsidRPr="000941E4">
        <w:rPr>
          <w:rFonts w:ascii="Times New Roman" w:hAnsi="Times New Roman"/>
          <w:sz w:val="24"/>
          <w:szCs w:val="24"/>
          <w:lang w:val="ru-RU"/>
        </w:rPr>
        <w:t xml:space="preserve">Греческие полисы.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sidRPr="000941E4">
        <w:rPr>
          <w:rFonts w:ascii="Times New Roman" w:hAnsi="Times New Roman"/>
          <w:sz w:val="24"/>
          <w:szCs w:val="24"/>
        </w:rPr>
        <w:t>I</w:t>
      </w:r>
      <w:r w:rsidRPr="000941E4">
        <w:rPr>
          <w:rFonts w:ascii="Times New Roma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150.3.3.8.3.</w:t>
      </w:r>
      <w:r w:rsidRPr="000941E4">
        <w:rPr>
          <w:rFonts w:ascii="Times New Roman" w:hAnsi="Times New Roman"/>
          <w:sz w:val="24"/>
          <w:szCs w:val="24"/>
        </w:rPr>
        <w:t> </w:t>
      </w:r>
      <w:r w:rsidRPr="000941E4">
        <w:rPr>
          <w:rFonts w:ascii="Times New Roman" w:hAnsi="Times New Roman"/>
          <w:sz w:val="24"/>
          <w:szCs w:val="24"/>
          <w:lang w:val="ru-RU"/>
        </w:rPr>
        <w:t xml:space="preserve">Культура Древней Греции.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150.3.3.8.4.</w:t>
      </w:r>
      <w:r w:rsidRPr="000941E4">
        <w:rPr>
          <w:rFonts w:ascii="Times New Roman" w:hAnsi="Times New Roman"/>
          <w:sz w:val="24"/>
          <w:szCs w:val="24"/>
        </w:rPr>
        <w:t> </w:t>
      </w:r>
      <w:r w:rsidRPr="000941E4">
        <w:rPr>
          <w:rFonts w:ascii="Times New Roman" w:hAnsi="Times New Roman"/>
          <w:sz w:val="24"/>
          <w:szCs w:val="24"/>
          <w:lang w:val="ru-RU"/>
        </w:rPr>
        <w:t xml:space="preserve">Македонские завоевания. Эллинизм.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Возвышение Македонии. Политика Филиппа </w:t>
      </w:r>
      <w:r w:rsidRPr="000941E4">
        <w:rPr>
          <w:rFonts w:ascii="Times New Roman" w:hAnsi="Times New Roman"/>
          <w:sz w:val="24"/>
          <w:szCs w:val="24"/>
        </w:rPr>
        <w:t>II</w:t>
      </w:r>
      <w:r w:rsidRPr="000941E4">
        <w:rPr>
          <w:rFonts w:ascii="Times New Roma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150.3.3.9.</w:t>
      </w:r>
      <w:r w:rsidRPr="000941E4">
        <w:rPr>
          <w:rFonts w:ascii="Times New Roman" w:hAnsi="Times New Roman"/>
          <w:sz w:val="24"/>
          <w:szCs w:val="24"/>
        </w:rPr>
        <w:t> </w:t>
      </w:r>
      <w:r w:rsidRPr="000941E4">
        <w:rPr>
          <w:rFonts w:ascii="Times New Roman" w:hAnsi="Times New Roman"/>
          <w:sz w:val="24"/>
          <w:szCs w:val="24"/>
          <w:lang w:val="ru-RU"/>
        </w:rPr>
        <w:t xml:space="preserve">Древний Рим.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150.3.3.9.1.</w:t>
      </w:r>
      <w:r w:rsidRPr="000941E4">
        <w:rPr>
          <w:rFonts w:ascii="Times New Roman" w:hAnsi="Times New Roman"/>
          <w:sz w:val="24"/>
          <w:szCs w:val="24"/>
        </w:rPr>
        <w:t> </w:t>
      </w:r>
      <w:r w:rsidRPr="000941E4">
        <w:rPr>
          <w:rFonts w:ascii="Times New Roman" w:hAnsi="Times New Roman"/>
          <w:sz w:val="24"/>
          <w:szCs w:val="24"/>
          <w:lang w:val="ru-RU"/>
        </w:rPr>
        <w:t xml:space="preserve">Возникновение Римского государства.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150.3.3.9.2.</w:t>
      </w:r>
      <w:r w:rsidRPr="000941E4">
        <w:rPr>
          <w:rFonts w:ascii="Times New Roman" w:hAnsi="Times New Roman"/>
          <w:sz w:val="24"/>
          <w:szCs w:val="24"/>
        </w:rPr>
        <w:t> </w:t>
      </w:r>
      <w:r w:rsidRPr="000941E4">
        <w:rPr>
          <w:rFonts w:ascii="Times New Roman" w:hAnsi="Times New Roman"/>
          <w:sz w:val="24"/>
          <w:szCs w:val="24"/>
          <w:lang w:val="ru-RU"/>
        </w:rPr>
        <w:t xml:space="preserve">Римские завоевания в Средиземноморье.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150.3.3.9.3.</w:t>
      </w:r>
      <w:r w:rsidRPr="000941E4">
        <w:rPr>
          <w:rFonts w:ascii="Times New Roman" w:hAnsi="Times New Roman"/>
          <w:sz w:val="24"/>
          <w:szCs w:val="24"/>
        </w:rPr>
        <w:t> </w:t>
      </w:r>
      <w:r w:rsidRPr="000941E4">
        <w:rPr>
          <w:rFonts w:ascii="Times New Roman" w:hAnsi="Times New Roman"/>
          <w:sz w:val="24"/>
          <w:szCs w:val="24"/>
          <w:lang w:val="ru-RU"/>
        </w:rPr>
        <w:t xml:space="preserve">Поздняя Римская республика. Гражданские войны.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150.3.3.9.4.</w:t>
      </w:r>
      <w:r w:rsidRPr="000941E4">
        <w:rPr>
          <w:rFonts w:ascii="Times New Roman" w:hAnsi="Times New Roman"/>
          <w:sz w:val="24"/>
          <w:szCs w:val="24"/>
        </w:rPr>
        <w:t> </w:t>
      </w:r>
      <w:r w:rsidRPr="000941E4">
        <w:rPr>
          <w:rFonts w:ascii="Times New Roman" w:hAnsi="Times New Roman"/>
          <w:sz w:val="24"/>
          <w:szCs w:val="24"/>
          <w:lang w:val="ru-RU"/>
        </w:rPr>
        <w:t xml:space="preserve">Расцвет и падение Римской империи.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941E4">
        <w:rPr>
          <w:rFonts w:ascii="Times New Roman" w:hAnsi="Times New Roman"/>
          <w:sz w:val="24"/>
          <w:szCs w:val="24"/>
        </w:rPr>
        <w:t>I</w:t>
      </w:r>
      <w:r w:rsidRPr="000941E4">
        <w:rPr>
          <w:rFonts w:ascii="Times New Roman" w:hAnsi="Times New Roman"/>
          <w:sz w:val="24"/>
          <w:szCs w:val="24"/>
          <w:lang w:val="ru-RU"/>
        </w:rPr>
        <w:t>, перенос столицы   в Константинополь. Разделение Римской империи на Западную и Восточную части.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Начало Великого переселения народов. Рим и варвары. Падение Западной Римской империи.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150.3.3.9.5.</w:t>
      </w:r>
      <w:r w:rsidRPr="000941E4">
        <w:rPr>
          <w:rFonts w:ascii="Times New Roman" w:hAnsi="Times New Roman"/>
          <w:sz w:val="24"/>
          <w:szCs w:val="24"/>
        </w:rPr>
        <w:t> </w:t>
      </w:r>
      <w:r w:rsidRPr="000941E4">
        <w:rPr>
          <w:rFonts w:ascii="Times New Roman" w:hAnsi="Times New Roman"/>
          <w:sz w:val="24"/>
          <w:szCs w:val="24"/>
          <w:lang w:val="ru-RU"/>
        </w:rPr>
        <w:t xml:space="preserve">Культура Древнего Рима.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Историческое и культурное наследие цивилизаций Древнего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 История нашего края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 Россия – наш общий дом.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150.3.4.1.1. Зачем изучать курс «История нашего края».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150.3.4.1.2. Наш дом – Россия.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150.3.4.1.3. Язык и история.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150.3.4.1.5. Истоки родной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150.3.4.1.6. Материальная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150.3.4.1.7. Духовная культура и духовно-нравственные ценности.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sidRPr="000941E4">
        <w:rPr>
          <w:rFonts w:ascii="Times New Roman" w:hAnsi="Times New Roman"/>
          <w:sz w:val="24"/>
          <w:szCs w:val="24"/>
          <w:lang w:val="ru-RU"/>
        </w:rPr>
        <w:lastRenderedPageBreak/>
        <w:t>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150.3.4.1.8. Культура и религия.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150.3.4.1.9. Многообразие и традиции культурных укладов народов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150.3.4.1.10. Родина начинается с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Семейные традиции народов России и народов нашего края. Межнациональные семьи. Семейное воспитание как трансляция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150.3.4.1.12. История нашего края в древности (до образования российского государства или до вхождения края в его состав).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 Содержание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w:t>
      </w:r>
      <w:r w:rsidRPr="000941E4">
        <w:rPr>
          <w:rFonts w:ascii="Times New Roman" w:hAnsi="Times New Roman"/>
          <w:sz w:val="24"/>
          <w:szCs w:val="24"/>
        </w:rPr>
        <w:t> </w:t>
      </w:r>
      <w:r w:rsidRPr="000941E4">
        <w:rPr>
          <w:rFonts w:ascii="Times New Roman" w:hAnsi="Times New Roman"/>
          <w:sz w:val="24"/>
          <w:szCs w:val="24"/>
          <w:lang w:val="ru-RU"/>
        </w:rPr>
        <w:t xml:space="preserve">Всеобщая история. История Средних веков. </w:t>
      </w:r>
      <w:r w:rsidRPr="000941E4">
        <w:rPr>
          <w:rFonts w:ascii="Times New Roman" w:hAnsi="Times New Roman"/>
          <w:sz w:val="24"/>
          <w:szCs w:val="24"/>
        </w:rPr>
        <w:t>V</w:t>
      </w:r>
      <w:r w:rsidRPr="000941E4">
        <w:rPr>
          <w:rFonts w:ascii="Times New Roman" w:hAnsi="Times New Roman"/>
          <w:sz w:val="24"/>
          <w:szCs w:val="24"/>
          <w:lang w:val="ru-RU"/>
        </w:rPr>
        <w:t xml:space="preserve"> – конец </w:t>
      </w:r>
      <w:r w:rsidRPr="000941E4">
        <w:rPr>
          <w:rFonts w:ascii="Times New Roman" w:hAnsi="Times New Roman"/>
          <w:sz w:val="24"/>
          <w:szCs w:val="24"/>
        </w:rPr>
        <w:t>XV</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150.4.1.1.</w:t>
      </w:r>
      <w:r w:rsidRPr="000941E4">
        <w:rPr>
          <w:rFonts w:ascii="Times New Roman" w:hAnsi="Times New Roman"/>
          <w:sz w:val="24"/>
          <w:szCs w:val="24"/>
        </w:rPr>
        <w:t> </w:t>
      </w:r>
      <w:r w:rsidRPr="000941E4">
        <w:rPr>
          <w:rFonts w:ascii="Times New Roman" w:hAnsi="Times New Roman"/>
          <w:sz w:val="24"/>
          <w:szCs w:val="24"/>
          <w:lang w:val="ru-RU"/>
        </w:rPr>
        <w:t xml:space="preserve">Введение.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Средние века: понятие, хронологические рамки и периодизация Средневековья.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150.4.1.2.</w:t>
      </w:r>
      <w:r w:rsidRPr="000941E4">
        <w:rPr>
          <w:rFonts w:ascii="Times New Roman" w:hAnsi="Times New Roman"/>
          <w:sz w:val="24"/>
          <w:szCs w:val="24"/>
        </w:rPr>
        <w:t> </w:t>
      </w:r>
      <w:r w:rsidRPr="000941E4">
        <w:rPr>
          <w:rFonts w:ascii="Times New Roman" w:hAnsi="Times New Roman"/>
          <w:sz w:val="24"/>
          <w:szCs w:val="24"/>
          <w:lang w:val="ru-RU"/>
        </w:rPr>
        <w:t xml:space="preserve">Народы Европы в раннее Средневековье.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Франкское государство в </w:t>
      </w:r>
      <w:r w:rsidRPr="000941E4">
        <w:rPr>
          <w:rFonts w:ascii="Times New Roman" w:hAnsi="Times New Roman"/>
          <w:sz w:val="24"/>
          <w:szCs w:val="24"/>
        </w:rPr>
        <w:t>VIII</w:t>
      </w:r>
      <w:r w:rsidRPr="000941E4">
        <w:rPr>
          <w:rFonts w:ascii="Times New Roman" w:hAnsi="Times New Roman"/>
          <w:sz w:val="24"/>
          <w:szCs w:val="24"/>
          <w:lang w:val="ru-RU"/>
        </w:rPr>
        <w:t xml:space="preserve"> ‒ </w:t>
      </w:r>
      <w:r w:rsidRPr="000941E4">
        <w:rPr>
          <w:rFonts w:ascii="Times New Roman" w:hAnsi="Times New Roman"/>
          <w:sz w:val="24"/>
          <w:szCs w:val="24"/>
        </w:rPr>
        <w:t>IX</w:t>
      </w:r>
      <w:r w:rsidRPr="000941E4">
        <w:rPr>
          <w:rFonts w:ascii="Times New Roma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150.4.1.3.</w:t>
      </w:r>
      <w:r w:rsidRPr="000941E4">
        <w:rPr>
          <w:rFonts w:ascii="Times New Roman" w:hAnsi="Times New Roman"/>
          <w:sz w:val="24"/>
          <w:szCs w:val="24"/>
        </w:rPr>
        <w:t> </w:t>
      </w:r>
      <w:r w:rsidRPr="000941E4">
        <w:rPr>
          <w:rFonts w:ascii="Times New Roman" w:hAnsi="Times New Roman"/>
          <w:sz w:val="24"/>
          <w:szCs w:val="24"/>
          <w:lang w:val="ru-RU"/>
        </w:rPr>
        <w:t xml:space="preserve">Византийская империя в </w:t>
      </w:r>
      <w:r w:rsidRPr="000941E4">
        <w:rPr>
          <w:rFonts w:ascii="Times New Roman" w:hAnsi="Times New Roman"/>
          <w:sz w:val="24"/>
          <w:szCs w:val="24"/>
        </w:rPr>
        <w:t>VI</w:t>
      </w:r>
      <w:r w:rsidRPr="000941E4">
        <w:rPr>
          <w:rFonts w:ascii="Times New Roman" w:hAnsi="Times New Roman"/>
          <w:sz w:val="24"/>
          <w:szCs w:val="24"/>
          <w:lang w:val="ru-RU"/>
        </w:rPr>
        <w:t xml:space="preserve"> ‒ Х</w:t>
      </w:r>
      <w:r w:rsidRPr="000941E4">
        <w:rPr>
          <w:rFonts w:ascii="Times New Roman" w:hAnsi="Times New Roman"/>
          <w:sz w:val="24"/>
          <w:szCs w:val="24"/>
        </w:rPr>
        <w:t>I</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150.4.1.4.</w:t>
      </w:r>
      <w:r w:rsidRPr="000941E4">
        <w:rPr>
          <w:rFonts w:ascii="Times New Roman" w:hAnsi="Times New Roman"/>
          <w:sz w:val="24"/>
          <w:szCs w:val="24"/>
        </w:rPr>
        <w:t> </w:t>
      </w:r>
      <w:r w:rsidRPr="000941E4">
        <w:rPr>
          <w:rFonts w:ascii="Times New Roman" w:hAnsi="Times New Roman"/>
          <w:sz w:val="24"/>
          <w:szCs w:val="24"/>
          <w:lang w:val="ru-RU"/>
        </w:rPr>
        <w:t xml:space="preserve">Арабы в </w:t>
      </w:r>
      <w:r w:rsidRPr="000941E4">
        <w:rPr>
          <w:rFonts w:ascii="Times New Roman" w:hAnsi="Times New Roman"/>
          <w:sz w:val="24"/>
          <w:szCs w:val="24"/>
        </w:rPr>
        <w:t>VI</w:t>
      </w:r>
      <w:r w:rsidRPr="000941E4">
        <w:rPr>
          <w:rFonts w:ascii="Times New Roman" w:hAnsi="Times New Roman"/>
          <w:sz w:val="24"/>
          <w:szCs w:val="24"/>
          <w:lang w:val="ru-RU"/>
        </w:rPr>
        <w:t xml:space="preserve"> ‒ Х</w:t>
      </w:r>
      <w:r w:rsidRPr="000941E4">
        <w:rPr>
          <w:rFonts w:ascii="Times New Roman" w:hAnsi="Times New Roman"/>
          <w:sz w:val="24"/>
          <w:szCs w:val="24"/>
        </w:rPr>
        <w:t>I</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150.4.1.5.</w:t>
      </w:r>
      <w:r w:rsidRPr="000941E4">
        <w:rPr>
          <w:rFonts w:ascii="Times New Roman" w:hAnsi="Times New Roman"/>
          <w:sz w:val="24"/>
          <w:szCs w:val="24"/>
        </w:rPr>
        <w:t> </w:t>
      </w:r>
      <w:r w:rsidRPr="000941E4">
        <w:rPr>
          <w:rFonts w:ascii="Times New Roman" w:hAnsi="Times New Roman"/>
          <w:sz w:val="24"/>
          <w:szCs w:val="24"/>
          <w:lang w:val="ru-RU"/>
        </w:rPr>
        <w:t xml:space="preserve">Средневековое европейское общество.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150.4.1.6.</w:t>
      </w:r>
      <w:r w:rsidRPr="000941E4">
        <w:rPr>
          <w:rFonts w:ascii="Times New Roman" w:hAnsi="Times New Roman"/>
          <w:sz w:val="24"/>
          <w:szCs w:val="24"/>
        </w:rPr>
        <w:t> </w:t>
      </w:r>
      <w:r w:rsidRPr="000941E4">
        <w:rPr>
          <w:rFonts w:ascii="Times New Roman" w:hAnsi="Times New Roman"/>
          <w:sz w:val="24"/>
          <w:szCs w:val="24"/>
          <w:lang w:val="ru-RU"/>
        </w:rPr>
        <w:t>Государства Европы в Х</w:t>
      </w:r>
      <w:r w:rsidRPr="000941E4">
        <w:rPr>
          <w:rFonts w:ascii="Times New Roman" w:hAnsi="Times New Roman"/>
          <w:sz w:val="24"/>
          <w:szCs w:val="24"/>
        </w:rPr>
        <w:t>II</w:t>
      </w:r>
      <w:r w:rsidRPr="000941E4">
        <w:rPr>
          <w:rFonts w:ascii="Times New Roman" w:hAnsi="Times New Roman"/>
          <w:sz w:val="24"/>
          <w:szCs w:val="24"/>
          <w:lang w:val="ru-RU"/>
        </w:rPr>
        <w:t xml:space="preserve"> ‒ Х</w:t>
      </w:r>
      <w:r w:rsidRPr="000941E4">
        <w:rPr>
          <w:rFonts w:ascii="Times New Roman" w:hAnsi="Times New Roman"/>
          <w:sz w:val="24"/>
          <w:szCs w:val="24"/>
        </w:rPr>
        <w:t>V</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0941E4">
        <w:rPr>
          <w:rFonts w:ascii="Times New Roman" w:hAnsi="Times New Roman"/>
          <w:sz w:val="24"/>
          <w:szCs w:val="24"/>
        </w:rPr>
        <w:t>II</w:t>
      </w:r>
      <w:r w:rsidRPr="000941E4">
        <w:rPr>
          <w:rFonts w:ascii="Times New Roman" w:hAnsi="Times New Roman"/>
          <w:sz w:val="24"/>
          <w:szCs w:val="24"/>
          <w:lang w:val="ru-RU"/>
        </w:rPr>
        <w:t xml:space="preserve"> ‒ Х</w:t>
      </w:r>
      <w:r w:rsidRPr="000941E4">
        <w:rPr>
          <w:rFonts w:ascii="Times New Roman" w:hAnsi="Times New Roman"/>
          <w:sz w:val="24"/>
          <w:szCs w:val="24"/>
        </w:rPr>
        <w:t>V</w:t>
      </w:r>
      <w:r w:rsidRPr="000941E4">
        <w:rPr>
          <w:rFonts w:ascii="Times New Roman" w:hAnsi="Times New Roman"/>
          <w:sz w:val="24"/>
          <w:szCs w:val="24"/>
          <w:lang w:val="ru-RU"/>
        </w:rPr>
        <w:t xml:space="preserve"> вв. Польское королевство в </w:t>
      </w:r>
      <w:r w:rsidRPr="000941E4">
        <w:rPr>
          <w:rFonts w:ascii="Times New Roman" w:hAnsi="Times New Roman"/>
          <w:sz w:val="24"/>
          <w:szCs w:val="24"/>
        </w:rPr>
        <w:t>XIV</w:t>
      </w:r>
      <w:r w:rsidRPr="000941E4">
        <w:rPr>
          <w:rFonts w:ascii="Times New Roman" w:hAnsi="Times New Roman"/>
          <w:sz w:val="24"/>
          <w:szCs w:val="24"/>
          <w:lang w:val="ru-RU"/>
        </w:rPr>
        <w:t xml:space="preserve"> ‒ </w:t>
      </w:r>
      <w:r w:rsidRPr="000941E4">
        <w:rPr>
          <w:rFonts w:ascii="Times New Roman" w:hAnsi="Times New Roman"/>
          <w:sz w:val="24"/>
          <w:szCs w:val="24"/>
        </w:rPr>
        <w:t>XV</w:t>
      </w:r>
      <w:r w:rsidRPr="000941E4">
        <w:rPr>
          <w:rFonts w:ascii="Times New Roma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0941E4">
        <w:rPr>
          <w:rFonts w:ascii="Times New Roman" w:hAnsi="Times New Roman"/>
          <w:sz w:val="24"/>
          <w:szCs w:val="24"/>
        </w:rPr>
        <w:t>XII</w:t>
      </w:r>
      <w:r w:rsidRPr="000941E4">
        <w:rPr>
          <w:rFonts w:ascii="Times New Roman" w:hAnsi="Times New Roman"/>
          <w:sz w:val="24"/>
          <w:szCs w:val="24"/>
          <w:lang w:val="ru-RU"/>
        </w:rPr>
        <w:t xml:space="preserve"> ‒ </w:t>
      </w:r>
      <w:r w:rsidRPr="000941E4">
        <w:rPr>
          <w:rFonts w:ascii="Times New Roman" w:hAnsi="Times New Roman"/>
          <w:sz w:val="24"/>
          <w:szCs w:val="24"/>
        </w:rPr>
        <w:t>XV</w:t>
      </w:r>
      <w:r w:rsidRPr="000941E4">
        <w:rPr>
          <w:rFonts w:ascii="Times New Roma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0941E4">
        <w:rPr>
          <w:rFonts w:ascii="Times New Roman" w:hAnsi="Times New Roman"/>
          <w:sz w:val="24"/>
          <w:szCs w:val="24"/>
        </w:rPr>
        <w:t>IV</w:t>
      </w:r>
      <w:r w:rsidRPr="000941E4">
        <w:rPr>
          <w:rFonts w:ascii="Times New Roman" w:hAnsi="Times New Roman"/>
          <w:sz w:val="24"/>
          <w:szCs w:val="24"/>
          <w:lang w:val="ru-RU"/>
        </w:rPr>
        <w:t xml:space="preserve"> в. (Жакерия, восстание Уота Тайлера). Гуситское движение в Чехии.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Византийская империя и славянские государства в Х</w:t>
      </w:r>
      <w:r w:rsidRPr="000941E4">
        <w:rPr>
          <w:rFonts w:ascii="Times New Roman" w:hAnsi="Times New Roman"/>
          <w:sz w:val="24"/>
          <w:szCs w:val="24"/>
        </w:rPr>
        <w:t>II</w:t>
      </w:r>
      <w:r w:rsidRPr="000941E4">
        <w:rPr>
          <w:rFonts w:ascii="Times New Roman" w:hAnsi="Times New Roman"/>
          <w:sz w:val="24"/>
          <w:szCs w:val="24"/>
          <w:lang w:val="ru-RU"/>
        </w:rPr>
        <w:t xml:space="preserve"> ‒ Х</w:t>
      </w:r>
      <w:r w:rsidRPr="000941E4">
        <w:rPr>
          <w:rFonts w:ascii="Times New Roman" w:hAnsi="Times New Roman"/>
          <w:sz w:val="24"/>
          <w:szCs w:val="24"/>
        </w:rPr>
        <w:t>V</w:t>
      </w:r>
      <w:r w:rsidRPr="000941E4">
        <w:rPr>
          <w:rFonts w:ascii="Times New Roman" w:hAnsi="Times New Roman"/>
          <w:sz w:val="24"/>
          <w:szCs w:val="24"/>
          <w:lang w:val="ru-RU"/>
        </w:rPr>
        <w:t xml:space="preserve"> вв. Экспансия турок-османов. Османские завоевания на Балканах. Падение Константинополя.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150.4.1.7.</w:t>
      </w:r>
      <w:r w:rsidRPr="000941E4">
        <w:rPr>
          <w:rFonts w:ascii="Times New Roman" w:hAnsi="Times New Roman"/>
          <w:sz w:val="24"/>
          <w:szCs w:val="24"/>
        </w:rPr>
        <w:t> </w:t>
      </w:r>
      <w:r w:rsidRPr="000941E4">
        <w:rPr>
          <w:rFonts w:ascii="Times New Roman" w:hAnsi="Times New Roman"/>
          <w:sz w:val="24"/>
          <w:szCs w:val="24"/>
          <w:lang w:val="ru-RU"/>
        </w:rPr>
        <w:t xml:space="preserve">Культура средневековой Европы.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150.4.1.8.</w:t>
      </w:r>
      <w:r w:rsidRPr="000941E4">
        <w:rPr>
          <w:rFonts w:ascii="Times New Roman" w:hAnsi="Times New Roman"/>
          <w:sz w:val="24"/>
          <w:szCs w:val="24"/>
        </w:rPr>
        <w:t> </w:t>
      </w:r>
      <w:r w:rsidRPr="000941E4">
        <w:rPr>
          <w:rFonts w:ascii="Times New Roman" w:hAnsi="Times New Roman"/>
          <w:sz w:val="24"/>
          <w:szCs w:val="24"/>
          <w:lang w:val="ru-RU"/>
        </w:rPr>
        <w:t xml:space="preserve">Страны Востока в Средние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Культура народов Востока. Литература. Архитектура. Традиционные искусства и ремесла.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150.4.1.9.</w:t>
      </w:r>
      <w:r w:rsidRPr="000941E4">
        <w:rPr>
          <w:rFonts w:ascii="Times New Roman" w:hAnsi="Times New Roman"/>
          <w:sz w:val="24"/>
          <w:szCs w:val="24"/>
        </w:rPr>
        <w:t> </w:t>
      </w:r>
      <w:r w:rsidRPr="000941E4">
        <w:rPr>
          <w:rFonts w:ascii="Times New Roman" w:hAnsi="Times New Roman"/>
          <w:sz w:val="24"/>
          <w:szCs w:val="24"/>
          <w:lang w:val="ru-RU"/>
        </w:rPr>
        <w:t xml:space="preserve">Государства доколумбовой Америки в Средние 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150.4.1.10.</w:t>
      </w:r>
      <w:r w:rsidRPr="000941E4">
        <w:rPr>
          <w:rFonts w:ascii="Times New Roman" w:hAnsi="Times New Roman"/>
          <w:sz w:val="24"/>
          <w:szCs w:val="24"/>
        </w:rPr>
        <w:t> </w:t>
      </w:r>
      <w:r w:rsidRPr="000941E4">
        <w:rPr>
          <w:rFonts w:ascii="Times New Roman" w:hAnsi="Times New Roman"/>
          <w:sz w:val="24"/>
          <w:szCs w:val="24"/>
          <w:lang w:val="ru-RU"/>
        </w:rPr>
        <w:t>Государства и народы Африки в Средние 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Историческое и культурное наследие Средних веков.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w:t>
      </w:r>
      <w:r w:rsidRPr="000941E4">
        <w:rPr>
          <w:rFonts w:ascii="Times New Roman" w:hAnsi="Times New Roman"/>
          <w:sz w:val="24"/>
          <w:szCs w:val="24"/>
        </w:rPr>
        <w:t> </w:t>
      </w:r>
      <w:r w:rsidRPr="000941E4">
        <w:rPr>
          <w:rFonts w:ascii="Times New Roman" w:hAnsi="Times New Roman"/>
          <w:sz w:val="24"/>
          <w:szCs w:val="24"/>
          <w:lang w:val="ru-RU"/>
        </w:rPr>
        <w:t xml:space="preserve">История России с </w:t>
      </w:r>
      <w:r w:rsidRPr="000941E4">
        <w:rPr>
          <w:rFonts w:ascii="Times New Roman" w:hAnsi="Times New Roman"/>
          <w:sz w:val="24"/>
          <w:szCs w:val="24"/>
        </w:rPr>
        <w:t>IX</w:t>
      </w:r>
      <w:r w:rsidRPr="000941E4">
        <w:rPr>
          <w:rFonts w:ascii="Times New Roman" w:hAnsi="Times New Roman"/>
          <w:sz w:val="24"/>
          <w:szCs w:val="24"/>
          <w:lang w:val="ru-RU"/>
        </w:rPr>
        <w:t xml:space="preserve"> до начала </w:t>
      </w:r>
      <w:r w:rsidRPr="000941E4">
        <w:rPr>
          <w:rFonts w:ascii="Times New Roman" w:hAnsi="Times New Roman"/>
          <w:sz w:val="24"/>
          <w:szCs w:val="24"/>
        </w:rPr>
        <w:t>XVI</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150.4.2.1.</w:t>
      </w:r>
      <w:r w:rsidRPr="000941E4">
        <w:rPr>
          <w:rFonts w:ascii="Times New Roman" w:hAnsi="Times New Roman"/>
          <w:sz w:val="24"/>
          <w:szCs w:val="24"/>
        </w:rPr>
        <w:t> </w:t>
      </w:r>
      <w:r w:rsidRPr="000941E4">
        <w:rPr>
          <w:rFonts w:ascii="Times New Roman" w:hAnsi="Times New Roman"/>
          <w:sz w:val="24"/>
          <w:szCs w:val="24"/>
          <w:lang w:val="ru-RU"/>
        </w:rPr>
        <w:t xml:space="preserve">Введение.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sidRPr="000941E4">
        <w:rPr>
          <w:rFonts w:ascii="Times New Roman" w:hAnsi="Times New Roman"/>
          <w:sz w:val="24"/>
          <w:szCs w:val="24"/>
        </w:rPr>
        <w:t>I</w:t>
      </w:r>
      <w:r w:rsidRPr="000941E4">
        <w:rPr>
          <w:rFonts w:ascii="Times New Roman" w:hAnsi="Times New Roman"/>
          <w:sz w:val="24"/>
          <w:szCs w:val="24"/>
          <w:lang w:val="ru-RU"/>
        </w:rPr>
        <w:t xml:space="preserve"> тыс. н. э.</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150.4.2.2.</w:t>
      </w:r>
      <w:r w:rsidRPr="000941E4">
        <w:rPr>
          <w:rFonts w:ascii="Times New Roman" w:hAnsi="Times New Roman"/>
          <w:sz w:val="24"/>
          <w:szCs w:val="24"/>
        </w:rPr>
        <w:t> </w:t>
      </w:r>
      <w:r w:rsidRPr="000941E4">
        <w:rPr>
          <w:rFonts w:ascii="Times New Roman" w:hAnsi="Times New Roman"/>
          <w:sz w:val="24"/>
          <w:szCs w:val="24"/>
          <w:lang w:val="ru-RU"/>
        </w:rPr>
        <w:t xml:space="preserve">Народы и государства на территории нашей страны в древности. Восточная Европа в середине </w:t>
      </w:r>
      <w:r w:rsidRPr="000941E4">
        <w:rPr>
          <w:rFonts w:ascii="Times New Roman" w:hAnsi="Times New Roman"/>
          <w:sz w:val="24"/>
          <w:szCs w:val="24"/>
        </w:rPr>
        <w:t>I</w:t>
      </w:r>
      <w:r w:rsidRPr="000941E4">
        <w:rPr>
          <w:rFonts w:ascii="Times New Roman" w:hAnsi="Times New Roman"/>
          <w:sz w:val="24"/>
          <w:szCs w:val="24"/>
          <w:lang w:val="ru-RU"/>
        </w:rPr>
        <w:t xml:space="preserve"> тыс. н. э.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150.4.2.3.</w:t>
      </w:r>
      <w:r w:rsidRPr="000941E4">
        <w:rPr>
          <w:rFonts w:ascii="Times New Roman" w:hAnsi="Times New Roman"/>
          <w:sz w:val="24"/>
          <w:szCs w:val="24"/>
        </w:rPr>
        <w:t> </w:t>
      </w:r>
      <w:r w:rsidRPr="000941E4">
        <w:rPr>
          <w:rFonts w:ascii="Times New Roman" w:hAnsi="Times New Roman"/>
          <w:sz w:val="24"/>
          <w:szCs w:val="24"/>
          <w:lang w:val="ru-RU"/>
        </w:rPr>
        <w:t xml:space="preserve">Русь в </w:t>
      </w:r>
      <w:r w:rsidRPr="000941E4">
        <w:rPr>
          <w:rFonts w:ascii="Times New Roman" w:hAnsi="Times New Roman"/>
          <w:sz w:val="24"/>
          <w:szCs w:val="24"/>
        </w:rPr>
        <w:t>IX</w:t>
      </w:r>
      <w:r w:rsidRPr="000941E4">
        <w:rPr>
          <w:rFonts w:ascii="Times New Roman" w:hAnsi="Times New Roman"/>
          <w:sz w:val="24"/>
          <w:szCs w:val="24"/>
          <w:lang w:val="ru-RU"/>
        </w:rPr>
        <w:t xml:space="preserve"> ‒ начале </w:t>
      </w:r>
      <w:r w:rsidRPr="000941E4">
        <w:rPr>
          <w:rFonts w:ascii="Times New Roman" w:hAnsi="Times New Roman"/>
          <w:sz w:val="24"/>
          <w:szCs w:val="24"/>
        </w:rPr>
        <w:t>XII</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150.4.2.3.1.</w:t>
      </w:r>
      <w:r w:rsidRPr="000941E4">
        <w:rPr>
          <w:rFonts w:ascii="Times New Roman" w:hAnsi="Times New Roman"/>
          <w:sz w:val="24"/>
          <w:szCs w:val="24"/>
        </w:rPr>
        <w:t> </w:t>
      </w:r>
      <w:r w:rsidRPr="000941E4">
        <w:rPr>
          <w:rFonts w:ascii="Times New Roman" w:hAnsi="Times New Roman"/>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0941E4">
        <w:rPr>
          <w:rFonts w:ascii="Times New Roman" w:hAnsi="Times New Roman"/>
          <w:sz w:val="24"/>
          <w:szCs w:val="24"/>
        </w:rPr>
        <w:t>I</w:t>
      </w:r>
      <w:r w:rsidRPr="000941E4">
        <w:rPr>
          <w:rFonts w:ascii="Times New Roman" w:hAnsi="Times New Roman"/>
          <w:sz w:val="24"/>
          <w:szCs w:val="24"/>
          <w:lang w:val="ru-RU"/>
        </w:rPr>
        <w:t xml:space="preserve"> тыс. н. э. Формирование новой политической   и этнической карты континента.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Первые известия о Руси. Образование государства.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Принятие христианства и его значение. Византийское наследие на Руси.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150.4.2.3.2.</w:t>
      </w:r>
      <w:r w:rsidRPr="000941E4">
        <w:rPr>
          <w:rFonts w:ascii="Times New Roman" w:hAnsi="Times New Roman"/>
          <w:sz w:val="24"/>
          <w:szCs w:val="24"/>
        </w:rPr>
        <w:t> </w:t>
      </w:r>
      <w:r w:rsidRPr="000941E4">
        <w:rPr>
          <w:rFonts w:ascii="Times New Roman" w:hAnsi="Times New Roman"/>
          <w:sz w:val="24"/>
          <w:szCs w:val="24"/>
          <w:lang w:val="ru-RU"/>
        </w:rPr>
        <w:t xml:space="preserve">Русь в конце </w:t>
      </w:r>
      <w:r w:rsidRPr="000941E4">
        <w:rPr>
          <w:rFonts w:ascii="Times New Roman" w:hAnsi="Times New Roman"/>
          <w:sz w:val="24"/>
          <w:szCs w:val="24"/>
        </w:rPr>
        <w:t>X</w:t>
      </w:r>
      <w:r w:rsidRPr="000941E4">
        <w:rPr>
          <w:rFonts w:ascii="Times New Roman" w:hAnsi="Times New Roman"/>
          <w:sz w:val="24"/>
          <w:szCs w:val="24"/>
          <w:lang w:val="ru-RU"/>
        </w:rPr>
        <w:t xml:space="preserve"> ‒ начале </w:t>
      </w:r>
      <w:r w:rsidRPr="000941E4">
        <w:rPr>
          <w:rFonts w:ascii="Times New Roman" w:hAnsi="Times New Roman"/>
          <w:sz w:val="24"/>
          <w:szCs w:val="24"/>
        </w:rPr>
        <w:t>XII</w:t>
      </w:r>
      <w:r w:rsidRPr="000941E4">
        <w:rPr>
          <w:rFonts w:ascii="Times New Roman" w:hAnsi="Times New Roman"/>
          <w:sz w:val="24"/>
          <w:szCs w:val="24"/>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Князья, дружина. Духовенство. Городское население. Купцы.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Категории рядового и зависимого населения. Древнерусское право: Русская Правда, церковные уставы.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150.4.2.3.3.</w:t>
      </w:r>
      <w:r w:rsidRPr="000941E4">
        <w:rPr>
          <w:rFonts w:ascii="Times New Roman" w:hAnsi="Times New Roman"/>
          <w:sz w:val="24"/>
          <w:szCs w:val="24"/>
        </w:rPr>
        <w:t> </w:t>
      </w:r>
      <w:r w:rsidRPr="000941E4">
        <w:rPr>
          <w:rFonts w:ascii="Times New Roman" w:hAnsi="Times New Roman"/>
          <w:sz w:val="24"/>
          <w:szCs w:val="24"/>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150.4.2.4.</w:t>
      </w:r>
      <w:r w:rsidRPr="000941E4">
        <w:rPr>
          <w:rFonts w:ascii="Times New Roman" w:hAnsi="Times New Roman"/>
          <w:sz w:val="24"/>
          <w:szCs w:val="24"/>
        </w:rPr>
        <w:t> </w:t>
      </w:r>
      <w:r w:rsidRPr="000941E4">
        <w:rPr>
          <w:rFonts w:ascii="Times New Roman" w:hAnsi="Times New Roman"/>
          <w:sz w:val="24"/>
          <w:szCs w:val="24"/>
          <w:lang w:val="ru-RU"/>
        </w:rPr>
        <w:t xml:space="preserve">Русь в середине </w:t>
      </w:r>
      <w:r w:rsidRPr="000941E4">
        <w:rPr>
          <w:rFonts w:ascii="Times New Roman" w:hAnsi="Times New Roman"/>
          <w:sz w:val="24"/>
          <w:szCs w:val="24"/>
        </w:rPr>
        <w:t>XII</w:t>
      </w:r>
      <w:r w:rsidRPr="000941E4">
        <w:rPr>
          <w:rFonts w:ascii="Times New Roman" w:hAnsi="Times New Roman"/>
          <w:sz w:val="24"/>
          <w:szCs w:val="24"/>
          <w:lang w:val="ru-RU"/>
        </w:rPr>
        <w:t xml:space="preserve"> ‒ начале </w:t>
      </w:r>
      <w:r w:rsidRPr="000941E4">
        <w:rPr>
          <w:rFonts w:ascii="Times New Roman" w:hAnsi="Times New Roman"/>
          <w:sz w:val="24"/>
          <w:szCs w:val="24"/>
        </w:rPr>
        <w:t>XIII</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150.4.2.5.</w:t>
      </w:r>
      <w:r w:rsidRPr="000941E4">
        <w:rPr>
          <w:rFonts w:ascii="Times New Roman" w:hAnsi="Times New Roman"/>
          <w:sz w:val="24"/>
          <w:szCs w:val="24"/>
        </w:rPr>
        <w:t> </w:t>
      </w:r>
      <w:r w:rsidRPr="000941E4">
        <w:rPr>
          <w:rFonts w:ascii="Times New Roman" w:hAnsi="Times New Roman"/>
          <w:sz w:val="24"/>
          <w:szCs w:val="24"/>
          <w:lang w:val="ru-RU"/>
        </w:rPr>
        <w:t xml:space="preserve">Русские земли и их соседи в середине </w:t>
      </w:r>
      <w:r w:rsidRPr="000941E4">
        <w:rPr>
          <w:rFonts w:ascii="Times New Roman" w:hAnsi="Times New Roman"/>
          <w:sz w:val="24"/>
          <w:szCs w:val="24"/>
        </w:rPr>
        <w:t>XIII</w:t>
      </w:r>
      <w:r w:rsidRPr="000941E4">
        <w:rPr>
          <w:rFonts w:ascii="Times New Roman" w:hAnsi="Times New Roman"/>
          <w:sz w:val="24"/>
          <w:szCs w:val="24"/>
          <w:lang w:val="ru-RU"/>
        </w:rPr>
        <w:t xml:space="preserve"> ‒ </w:t>
      </w:r>
      <w:r w:rsidRPr="000941E4">
        <w:rPr>
          <w:rFonts w:ascii="Times New Roman" w:hAnsi="Times New Roman"/>
          <w:sz w:val="24"/>
          <w:szCs w:val="24"/>
        </w:rPr>
        <w:t>XIV</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w:t>
      </w:r>
      <w:r w:rsidRPr="000941E4">
        <w:rPr>
          <w:rFonts w:ascii="Times New Roman" w:hAnsi="Times New Roman"/>
          <w:sz w:val="24"/>
          <w:szCs w:val="24"/>
          <w:lang w:val="ru-RU"/>
        </w:rPr>
        <w:lastRenderedPageBreak/>
        <w:t>положения московских князей в Северо-Восточной и Северо-Западной Руси. Противостояние Московского княжества с Великим княжеством Литовским.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150.4.2.5.1. Народы и государства степной зоны Восточной Европы и Сибири   в </w:t>
      </w:r>
      <w:r w:rsidRPr="000941E4">
        <w:rPr>
          <w:rFonts w:ascii="Times New Roman" w:hAnsi="Times New Roman"/>
          <w:sz w:val="24"/>
          <w:szCs w:val="24"/>
        </w:rPr>
        <w:t>XIII</w:t>
      </w:r>
      <w:r w:rsidRPr="000941E4">
        <w:rPr>
          <w:rFonts w:ascii="Times New Roman" w:hAnsi="Times New Roman"/>
          <w:sz w:val="24"/>
          <w:szCs w:val="24"/>
          <w:lang w:val="ru-RU"/>
        </w:rPr>
        <w:t xml:space="preserve"> ‒ </w:t>
      </w:r>
      <w:r w:rsidRPr="000941E4">
        <w:rPr>
          <w:rFonts w:ascii="Times New Roman" w:hAnsi="Times New Roman"/>
          <w:sz w:val="24"/>
          <w:szCs w:val="24"/>
        </w:rPr>
        <w:t>XV</w:t>
      </w:r>
      <w:r w:rsidRPr="000941E4">
        <w:rPr>
          <w:rFonts w:ascii="Times New Roman" w:hAnsi="Times New Roman"/>
          <w:sz w:val="24"/>
          <w:szCs w:val="24"/>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941E4">
        <w:rPr>
          <w:rFonts w:ascii="Times New Roman" w:hAnsi="Times New Roman"/>
          <w:sz w:val="24"/>
          <w:szCs w:val="24"/>
        </w:rPr>
        <w:t>XIV</w:t>
      </w:r>
      <w:r w:rsidRPr="000941E4">
        <w:rPr>
          <w:rFonts w:ascii="Times New Roman" w:hAnsi="Times New Roman"/>
          <w:sz w:val="24"/>
          <w:szCs w:val="24"/>
          <w:lang w:val="ru-RU"/>
        </w:rPr>
        <w:t xml:space="preserve"> в., нашествие Тимура.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150.4.2.6.</w:t>
      </w:r>
      <w:r w:rsidRPr="000941E4">
        <w:rPr>
          <w:rFonts w:ascii="Times New Roman" w:hAnsi="Times New Roman"/>
          <w:sz w:val="24"/>
          <w:szCs w:val="24"/>
        </w:rPr>
        <w:t> </w:t>
      </w:r>
      <w:r w:rsidRPr="000941E4">
        <w:rPr>
          <w:rFonts w:ascii="Times New Roman" w:hAnsi="Times New Roman"/>
          <w:sz w:val="24"/>
          <w:szCs w:val="24"/>
          <w:lang w:val="ru-RU"/>
        </w:rPr>
        <w:t xml:space="preserve">Формирование централизованного Русского государства в </w:t>
      </w:r>
      <w:r w:rsidRPr="000941E4">
        <w:rPr>
          <w:rFonts w:ascii="Times New Roman" w:hAnsi="Times New Roman"/>
          <w:sz w:val="24"/>
          <w:szCs w:val="24"/>
        </w:rPr>
        <w:t>XV</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Объединение русских земель вокруг Москвы. Междоусобная война   в Московском княжестве второй четверти </w:t>
      </w:r>
      <w:r w:rsidRPr="000941E4">
        <w:rPr>
          <w:rFonts w:ascii="Times New Roman" w:hAnsi="Times New Roman"/>
          <w:sz w:val="24"/>
          <w:szCs w:val="24"/>
        </w:rPr>
        <w:t>XV</w:t>
      </w:r>
      <w:r w:rsidRPr="000941E4">
        <w:rPr>
          <w:rFonts w:ascii="Times New Roman" w:hAnsi="Times New Roman"/>
          <w:sz w:val="24"/>
          <w:szCs w:val="24"/>
          <w:lang w:val="ru-RU"/>
        </w:rPr>
        <w:t xml:space="preserve"> в. Василий Темный. Новгород и Псков в </w:t>
      </w:r>
      <w:r w:rsidRPr="000941E4">
        <w:rPr>
          <w:rFonts w:ascii="Times New Roman" w:hAnsi="Times New Roman"/>
          <w:sz w:val="24"/>
          <w:szCs w:val="24"/>
        </w:rPr>
        <w:t>XV</w:t>
      </w:r>
      <w:r w:rsidRPr="000941E4">
        <w:rPr>
          <w:rFonts w:ascii="Times New Roma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941E4">
        <w:rPr>
          <w:rFonts w:ascii="Times New Roman" w:hAnsi="Times New Roman"/>
          <w:sz w:val="24"/>
          <w:szCs w:val="24"/>
        </w:rPr>
        <w:t>III</w:t>
      </w:r>
      <w:r w:rsidRPr="000941E4">
        <w:rPr>
          <w:rFonts w:ascii="Times New Roman" w:hAnsi="Times New Roman"/>
          <w:sz w:val="24"/>
          <w:szCs w:val="24"/>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150.4.2.7.</w:t>
      </w:r>
      <w:r w:rsidRPr="000941E4">
        <w:rPr>
          <w:rFonts w:ascii="Times New Roman" w:hAnsi="Times New Roman"/>
          <w:sz w:val="24"/>
          <w:szCs w:val="24"/>
        </w:rPr>
        <w:t> </w:t>
      </w:r>
      <w:r w:rsidRPr="000941E4">
        <w:rPr>
          <w:rFonts w:ascii="Times New Roman" w:hAnsi="Times New Roman"/>
          <w:sz w:val="24"/>
          <w:szCs w:val="24"/>
          <w:lang w:val="ru-RU"/>
        </w:rPr>
        <w:t xml:space="preserve">Княжение Василия </w:t>
      </w:r>
      <w:r w:rsidRPr="000941E4">
        <w:rPr>
          <w:rFonts w:ascii="Times New Roman" w:hAnsi="Times New Roman"/>
          <w:sz w:val="24"/>
          <w:szCs w:val="24"/>
        </w:rPr>
        <w:t>III</w:t>
      </w:r>
      <w:r w:rsidRPr="000941E4">
        <w:rPr>
          <w:rFonts w:ascii="Times New Roman" w:hAnsi="Times New Roman"/>
          <w:sz w:val="24"/>
          <w:szCs w:val="24"/>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Pr="000941E4">
        <w:rPr>
          <w:rFonts w:ascii="Times New Roman" w:hAnsi="Times New Roman"/>
          <w:sz w:val="24"/>
          <w:szCs w:val="24"/>
        </w:rPr>
        <w:t>XVI</w:t>
      </w:r>
      <w:r w:rsidRPr="000941E4">
        <w:rPr>
          <w:rFonts w:ascii="Times New Roma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150.4.3.</w:t>
      </w:r>
      <w:r w:rsidRPr="000941E4">
        <w:rPr>
          <w:rFonts w:ascii="Times New Roman" w:hAnsi="Times New Roman"/>
          <w:sz w:val="24"/>
          <w:szCs w:val="24"/>
        </w:rPr>
        <w:t> </w:t>
      </w:r>
      <w:r w:rsidRPr="000941E4">
        <w:rPr>
          <w:rFonts w:ascii="Times New Roman" w:hAnsi="Times New Roman"/>
          <w:sz w:val="24"/>
          <w:szCs w:val="24"/>
          <w:lang w:val="ru-RU"/>
        </w:rPr>
        <w:t xml:space="preserve">История нашего края.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150.4.3.1. История нашего края в истории России в Средние века и Новое время (до начала </w:t>
      </w:r>
      <w:r w:rsidRPr="000941E4">
        <w:rPr>
          <w:rFonts w:ascii="Times New Roman" w:hAnsi="Times New Roman"/>
          <w:sz w:val="24"/>
          <w:szCs w:val="24"/>
        </w:rPr>
        <w:t>XX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sidRPr="000941E4">
        <w:rPr>
          <w:rFonts w:ascii="Times New Roman" w:hAnsi="Times New Roman"/>
          <w:sz w:val="24"/>
          <w:szCs w:val="24"/>
        </w:rPr>
        <w:t>II</w:t>
      </w:r>
      <w:r w:rsidRPr="000941E4">
        <w:rPr>
          <w:rFonts w:ascii="Times New Roman" w:hAnsi="Times New Roman"/>
          <w:sz w:val="24"/>
          <w:szCs w:val="24"/>
          <w:lang w:val="ru-RU"/>
        </w:rPr>
        <w:t xml:space="preserve">, развитие   в конце </w:t>
      </w:r>
      <w:r w:rsidRPr="000941E4">
        <w:rPr>
          <w:rFonts w:ascii="Times New Roman" w:hAnsi="Times New Roman"/>
          <w:sz w:val="24"/>
          <w:szCs w:val="24"/>
        </w:rPr>
        <w:t>XIX</w:t>
      </w:r>
      <w:r w:rsidRPr="000941E4">
        <w:rPr>
          <w:rFonts w:ascii="Times New Roman" w:hAnsi="Times New Roman"/>
          <w:sz w:val="24"/>
          <w:szCs w:val="24"/>
          <w:lang w:val="ru-RU"/>
        </w:rPr>
        <w:t xml:space="preserve"> – начале </w:t>
      </w:r>
      <w:r w:rsidRPr="000941E4">
        <w:rPr>
          <w:rFonts w:ascii="Times New Roman" w:hAnsi="Times New Roman"/>
          <w:sz w:val="24"/>
          <w:szCs w:val="24"/>
        </w:rPr>
        <w:t>XX</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 Содержание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150.5.1.</w:t>
      </w:r>
      <w:r w:rsidRPr="000941E4">
        <w:rPr>
          <w:rFonts w:ascii="Times New Roman" w:hAnsi="Times New Roman"/>
          <w:sz w:val="24"/>
          <w:szCs w:val="24"/>
        </w:rPr>
        <w:t> </w:t>
      </w:r>
      <w:r w:rsidRPr="000941E4">
        <w:rPr>
          <w:rFonts w:ascii="Times New Roman" w:hAnsi="Times New Roman"/>
          <w:sz w:val="24"/>
          <w:szCs w:val="24"/>
          <w:lang w:val="ru-RU"/>
        </w:rPr>
        <w:t xml:space="preserve">Всеобщая история. История Нового времени. Конец </w:t>
      </w:r>
      <w:r w:rsidRPr="000941E4">
        <w:rPr>
          <w:rFonts w:ascii="Times New Roman" w:hAnsi="Times New Roman"/>
          <w:sz w:val="24"/>
          <w:szCs w:val="24"/>
        </w:rPr>
        <w:t>XV</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150.5.1.1.</w:t>
      </w:r>
      <w:r w:rsidRPr="000941E4">
        <w:rPr>
          <w:rFonts w:ascii="Times New Roman" w:hAnsi="Times New Roman"/>
          <w:sz w:val="24"/>
          <w:szCs w:val="24"/>
        </w:rPr>
        <w:t> </w:t>
      </w:r>
      <w:r w:rsidRPr="000941E4">
        <w:rPr>
          <w:rFonts w:ascii="Times New Roman" w:hAnsi="Times New Roman"/>
          <w:sz w:val="24"/>
          <w:szCs w:val="24"/>
          <w:lang w:val="ru-RU"/>
        </w:rPr>
        <w:t xml:space="preserve">Введение.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«Новое время». Хронологические рамки и периодизация истории Нового времени.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150.5.1.2.</w:t>
      </w:r>
      <w:r w:rsidRPr="000941E4">
        <w:rPr>
          <w:rFonts w:ascii="Times New Roman" w:hAnsi="Times New Roman"/>
          <w:sz w:val="24"/>
          <w:szCs w:val="24"/>
        </w:rPr>
        <w:t> </w:t>
      </w:r>
      <w:r w:rsidRPr="000941E4">
        <w:rPr>
          <w:rFonts w:ascii="Times New Roman" w:hAnsi="Times New Roman"/>
          <w:sz w:val="24"/>
          <w:szCs w:val="24"/>
          <w:lang w:val="ru-RU"/>
        </w:rPr>
        <w:t xml:space="preserve">Великие географические открытия.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941E4">
        <w:rPr>
          <w:rFonts w:ascii="Times New Roman" w:hAnsi="Times New Roman"/>
          <w:sz w:val="24"/>
          <w:szCs w:val="24"/>
        </w:rPr>
        <w:t>XV</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150.5.1.3.</w:t>
      </w:r>
      <w:r w:rsidRPr="000941E4">
        <w:rPr>
          <w:rFonts w:ascii="Times New Roman" w:hAnsi="Times New Roman"/>
          <w:sz w:val="24"/>
          <w:szCs w:val="24"/>
        </w:rPr>
        <w:t> </w:t>
      </w:r>
      <w:r w:rsidRPr="000941E4">
        <w:rPr>
          <w:rFonts w:ascii="Times New Roman" w:hAnsi="Times New Roman"/>
          <w:sz w:val="24"/>
          <w:szCs w:val="24"/>
          <w:lang w:val="ru-RU"/>
        </w:rPr>
        <w:t xml:space="preserve">Изменения в европейском обществе в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150.5.1.4.</w:t>
      </w:r>
      <w:r w:rsidRPr="000941E4">
        <w:rPr>
          <w:rFonts w:ascii="Times New Roman" w:hAnsi="Times New Roman"/>
          <w:sz w:val="24"/>
          <w:szCs w:val="24"/>
        </w:rPr>
        <w:t> </w:t>
      </w:r>
      <w:r w:rsidRPr="000941E4">
        <w:rPr>
          <w:rFonts w:ascii="Times New Roman" w:hAnsi="Times New Roman"/>
          <w:sz w:val="24"/>
          <w:szCs w:val="24"/>
          <w:lang w:val="ru-RU"/>
        </w:rPr>
        <w:t xml:space="preserve">Реформация и контрреформация в Европе.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150.5.1.5.</w:t>
      </w:r>
      <w:r w:rsidRPr="000941E4">
        <w:rPr>
          <w:rFonts w:ascii="Times New Roman" w:hAnsi="Times New Roman"/>
          <w:sz w:val="24"/>
          <w:szCs w:val="24"/>
        </w:rPr>
        <w:t> </w:t>
      </w:r>
      <w:r w:rsidRPr="000941E4">
        <w:rPr>
          <w:rFonts w:ascii="Times New Roman" w:hAnsi="Times New Roman"/>
          <w:sz w:val="24"/>
          <w:szCs w:val="24"/>
          <w:lang w:val="ru-RU"/>
        </w:rPr>
        <w:t xml:space="preserve">Государства Европы в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0941E4">
        <w:rPr>
          <w:rFonts w:ascii="Times New Roman" w:hAnsi="Times New Roman"/>
          <w:sz w:val="24"/>
          <w:szCs w:val="24"/>
        </w:rPr>
        <w:t>IV</w:t>
      </w:r>
      <w:r w:rsidRPr="000941E4">
        <w:rPr>
          <w:rFonts w:ascii="Times New Roman" w:hAnsi="Times New Roman"/>
          <w:sz w:val="24"/>
          <w:szCs w:val="24"/>
          <w:lang w:val="ru-RU"/>
        </w:rPr>
        <w:t xml:space="preserve">. Нантский эдикт 1598 г. Людовик </w:t>
      </w:r>
      <w:r w:rsidRPr="000941E4">
        <w:rPr>
          <w:rFonts w:ascii="Times New Roman" w:hAnsi="Times New Roman"/>
          <w:sz w:val="24"/>
          <w:szCs w:val="24"/>
        </w:rPr>
        <w:t>XIII</w:t>
      </w:r>
      <w:r w:rsidRPr="000941E4">
        <w:rPr>
          <w:rFonts w:ascii="Times New Roman" w:hAnsi="Times New Roman"/>
          <w:sz w:val="24"/>
          <w:szCs w:val="24"/>
          <w:lang w:val="ru-RU"/>
        </w:rPr>
        <w:t xml:space="preserve"> и кардинал Ришелье. Фронда. Французский абсолютизм   при Людовике </w:t>
      </w:r>
      <w:r w:rsidRPr="000941E4">
        <w:rPr>
          <w:rFonts w:ascii="Times New Roman" w:hAnsi="Times New Roman"/>
          <w:sz w:val="24"/>
          <w:szCs w:val="24"/>
        </w:rPr>
        <w:t>XIV</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sidRPr="000941E4">
        <w:rPr>
          <w:rFonts w:ascii="Times New Roman" w:hAnsi="Times New Roman"/>
          <w:sz w:val="24"/>
          <w:szCs w:val="24"/>
        </w:rPr>
        <w:t>VIII</w:t>
      </w:r>
      <w:r w:rsidRPr="000941E4">
        <w:rPr>
          <w:rFonts w:ascii="Times New Roman" w:hAnsi="Times New Roman"/>
          <w:sz w:val="24"/>
          <w:szCs w:val="24"/>
          <w:lang w:val="ru-RU"/>
        </w:rPr>
        <w:t xml:space="preserve">   и королевская реформация. «Золотой век» Елизаветы </w:t>
      </w:r>
      <w:r w:rsidRPr="000941E4">
        <w:rPr>
          <w:rFonts w:ascii="Times New Roman" w:hAnsi="Times New Roman"/>
          <w:sz w:val="24"/>
          <w:szCs w:val="24"/>
        </w:rPr>
        <w:t>I</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Английская революция середины </w:t>
      </w:r>
      <w:r w:rsidRPr="000941E4">
        <w:rPr>
          <w:rFonts w:ascii="Times New Roman" w:hAnsi="Times New Roman"/>
          <w:sz w:val="24"/>
          <w:szCs w:val="24"/>
        </w:rPr>
        <w:t>XVII</w:t>
      </w:r>
      <w:r w:rsidRPr="000941E4">
        <w:rPr>
          <w:rFonts w:ascii="Times New Roman" w:hAnsi="Times New Roman"/>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150.5.1.6.</w:t>
      </w:r>
      <w:r w:rsidRPr="000941E4">
        <w:rPr>
          <w:rFonts w:ascii="Times New Roman" w:hAnsi="Times New Roman"/>
          <w:sz w:val="24"/>
          <w:szCs w:val="24"/>
        </w:rPr>
        <w:t> </w:t>
      </w:r>
      <w:r w:rsidRPr="000941E4">
        <w:rPr>
          <w:rFonts w:ascii="Times New Roman" w:hAnsi="Times New Roman"/>
          <w:sz w:val="24"/>
          <w:szCs w:val="24"/>
          <w:lang w:val="ru-RU"/>
        </w:rPr>
        <w:t xml:space="preserve">Международные отношения в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150.5.1.7.</w:t>
      </w:r>
      <w:r w:rsidRPr="000941E4">
        <w:rPr>
          <w:rFonts w:ascii="Times New Roman" w:hAnsi="Times New Roman"/>
          <w:sz w:val="24"/>
          <w:szCs w:val="24"/>
        </w:rPr>
        <w:t> </w:t>
      </w:r>
      <w:r w:rsidRPr="000941E4">
        <w:rPr>
          <w:rFonts w:ascii="Times New Roman" w:hAnsi="Times New Roman"/>
          <w:sz w:val="24"/>
          <w:szCs w:val="24"/>
          <w:lang w:val="ru-RU"/>
        </w:rPr>
        <w:t xml:space="preserve">Европейская культура в раннее Новое время.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w:t>
      </w:r>
      <w:r w:rsidRPr="000941E4">
        <w:rPr>
          <w:rFonts w:ascii="Times New Roman" w:hAnsi="Times New Roman"/>
          <w:sz w:val="24"/>
          <w:szCs w:val="24"/>
          <w:lang w:val="ru-RU"/>
        </w:rPr>
        <w:lastRenderedPageBreak/>
        <w:t>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150.5.1.8.</w:t>
      </w:r>
      <w:r w:rsidRPr="000941E4">
        <w:rPr>
          <w:rFonts w:ascii="Times New Roman" w:hAnsi="Times New Roman"/>
          <w:sz w:val="24"/>
          <w:szCs w:val="24"/>
        </w:rPr>
        <w:t> </w:t>
      </w:r>
      <w:r w:rsidRPr="000941E4">
        <w:rPr>
          <w:rFonts w:ascii="Times New Roman" w:hAnsi="Times New Roman"/>
          <w:sz w:val="24"/>
          <w:szCs w:val="24"/>
          <w:lang w:val="ru-RU"/>
        </w:rPr>
        <w:t xml:space="preserve">Страны Востока в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Османская империя: на вершине могущества. Сулейман </w:t>
      </w:r>
      <w:r w:rsidRPr="000941E4">
        <w:rPr>
          <w:rFonts w:ascii="Times New Roman" w:hAnsi="Times New Roman"/>
          <w:sz w:val="24"/>
          <w:szCs w:val="24"/>
        </w:rPr>
        <w:t>I</w:t>
      </w:r>
      <w:r w:rsidRPr="000941E4">
        <w:rPr>
          <w:rFonts w:ascii="Times New Roman" w:hAnsi="Times New Roman"/>
          <w:sz w:val="24"/>
          <w:szCs w:val="24"/>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«Закрытие» страны для иноземцев. Культура и искусство стран Востока   в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Историческое и культурное наследие Раннего Нового времени.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w:t>
      </w:r>
      <w:r w:rsidRPr="000941E4">
        <w:rPr>
          <w:rFonts w:ascii="Times New Roman" w:hAnsi="Times New Roman"/>
          <w:sz w:val="24"/>
          <w:szCs w:val="24"/>
        </w:rPr>
        <w:t> </w:t>
      </w:r>
      <w:r w:rsidRPr="000941E4">
        <w:rPr>
          <w:rFonts w:ascii="Times New Roman" w:hAnsi="Times New Roman"/>
          <w:sz w:val="24"/>
          <w:szCs w:val="24"/>
          <w:lang w:val="ru-RU"/>
        </w:rPr>
        <w:t xml:space="preserve">История России. </w:t>
      </w:r>
      <w:r w:rsidRPr="000941E4">
        <w:rPr>
          <w:rFonts w:ascii="Times New Roman" w:hAnsi="Times New Roman"/>
          <w:sz w:val="24"/>
          <w:szCs w:val="24"/>
        </w:rPr>
        <w:t>XVI</w:t>
      </w:r>
      <w:r w:rsidRPr="000941E4">
        <w:rPr>
          <w:rFonts w:ascii="Times New Roman" w:hAnsi="Times New Roman"/>
          <w:sz w:val="24"/>
          <w:szCs w:val="24"/>
          <w:lang w:val="ru-RU"/>
        </w:rPr>
        <w:t xml:space="preserve"> – конец </w:t>
      </w:r>
      <w:r w:rsidRPr="000941E4">
        <w:rPr>
          <w:rFonts w:ascii="Times New Roman" w:hAnsi="Times New Roman"/>
          <w:sz w:val="24"/>
          <w:szCs w:val="24"/>
        </w:rPr>
        <w:t>XVII</w:t>
      </w:r>
      <w:r w:rsidRPr="000941E4">
        <w:rPr>
          <w:rFonts w:ascii="Times New Roman" w:hAnsi="Times New Roman"/>
          <w:sz w:val="24"/>
          <w:szCs w:val="24"/>
          <w:lang w:val="ru-RU"/>
        </w:rPr>
        <w:t xml:space="preserve"> вв.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150.5.2.1.</w:t>
      </w:r>
      <w:r w:rsidRPr="000941E4">
        <w:rPr>
          <w:rFonts w:ascii="Times New Roman" w:hAnsi="Times New Roman"/>
          <w:sz w:val="24"/>
          <w:szCs w:val="24"/>
        </w:rPr>
        <w:t> </w:t>
      </w:r>
      <w:r w:rsidRPr="000941E4">
        <w:rPr>
          <w:rFonts w:ascii="Times New Roman" w:hAnsi="Times New Roman"/>
          <w:sz w:val="24"/>
          <w:szCs w:val="24"/>
          <w:lang w:val="ru-RU"/>
        </w:rPr>
        <w:t xml:space="preserve">Россия в </w:t>
      </w:r>
      <w:r w:rsidRPr="000941E4">
        <w:rPr>
          <w:rFonts w:ascii="Times New Roman" w:hAnsi="Times New Roman"/>
          <w:sz w:val="24"/>
          <w:szCs w:val="24"/>
        </w:rPr>
        <w:t>XVI</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150.5.2.1.1.</w:t>
      </w:r>
      <w:r w:rsidRPr="000941E4">
        <w:rPr>
          <w:rFonts w:ascii="Times New Roman" w:hAnsi="Times New Roman"/>
          <w:sz w:val="24"/>
          <w:szCs w:val="24"/>
        </w:rPr>
        <w:t> </w:t>
      </w:r>
      <w:r w:rsidRPr="000941E4">
        <w:rPr>
          <w:rFonts w:ascii="Times New Roman" w:hAnsi="Times New Roman"/>
          <w:sz w:val="24"/>
          <w:szCs w:val="24"/>
          <w:lang w:val="ru-RU"/>
        </w:rPr>
        <w:t xml:space="preserve">Эпоха Ивана </w:t>
      </w:r>
      <w:r w:rsidRPr="000941E4">
        <w:rPr>
          <w:rFonts w:ascii="Times New Roman" w:hAnsi="Times New Roman"/>
          <w:sz w:val="24"/>
          <w:szCs w:val="24"/>
        </w:rPr>
        <w:t>IV</w:t>
      </w:r>
      <w:r w:rsidRPr="000941E4">
        <w:rPr>
          <w:rFonts w:ascii="Times New Roman" w:hAnsi="Times New Roman"/>
          <w:sz w:val="24"/>
          <w:szCs w:val="24"/>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Период боярского правления. Соперничество боярских кланов. Московское восстание 1547 г.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Принятие Иваном </w:t>
      </w:r>
      <w:r w:rsidRPr="000941E4">
        <w:rPr>
          <w:rFonts w:ascii="Times New Roman" w:hAnsi="Times New Roman"/>
          <w:sz w:val="24"/>
          <w:szCs w:val="24"/>
        </w:rPr>
        <w:t>IV</w:t>
      </w:r>
      <w:r w:rsidRPr="000941E4">
        <w:rPr>
          <w:rFonts w:ascii="Times New Roman" w:hAnsi="Times New Roman"/>
          <w:sz w:val="24"/>
          <w:szCs w:val="24"/>
          <w:lang w:val="ru-RU"/>
        </w:rPr>
        <w:t xml:space="preserve"> царского титула. «Избранная рада»: ее состав и значение. Реформы середины </w:t>
      </w:r>
      <w:r w:rsidRPr="000941E4">
        <w:rPr>
          <w:rFonts w:ascii="Times New Roman" w:hAnsi="Times New Roman"/>
          <w:sz w:val="24"/>
          <w:szCs w:val="24"/>
        </w:rPr>
        <w:t>XVI</w:t>
      </w:r>
      <w:r w:rsidRPr="000941E4">
        <w:rPr>
          <w:rFonts w:ascii="Times New Roman" w:hAnsi="Times New Roman"/>
          <w:sz w:val="24"/>
          <w:szCs w:val="24"/>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Внешняя политика России в </w:t>
      </w:r>
      <w:r w:rsidRPr="000941E4">
        <w:rPr>
          <w:rFonts w:ascii="Times New Roman" w:hAnsi="Times New Roman"/>
          <w:sz w:val="24"/>
          <w:szCs w:val="24"/>
        </w:rPr>
        <w:t>XVI</w:t>
      </w:r>
      <w:r w:rsidRPr="000941E4">
        <w:rPr>
          <w:rFonts w:ascii="Times New Roman" w:hAnsi="Times New Roman"/>
          <w:sz w:val="24"/>
          <w:szCs w:val="24"/>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Опричнина, причины и характер. Поход Ивана </w:t>
      </w:r>
      <w:r w:rsidRPr="000941E4">
        <w:rPr>
          <w:rFonts w:ascii="Times New Roman" w:hAnsi="Times New Roman"/>
          <w:sz w:val="24"/>
          <w:szCs w:val="24"/>
        </w:rPr>
        <w:t>IV</w:t>
      </w:r>
      <w:r w:rsidRPr="000941E4">
        <w:rPr>
          <w:rFonts w:ascii="Times New Roman" w:hAnsi="Times New Roman"/>
          <w:sz w:val="24"/>
          <w:szCs w:val="24"/>
          <w:lang w:val="ru-RU"/>
        </w:rPr>
        <w:t xml:space="preserve"> на Новгород. Последствия опричнины.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Значение правления Ивана Грозного. Исторический портрет царя на фоне эпохи.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150.5.2.1.2.</w:t>
      </w:r>
      <w:r w:rsidRPr="000941E4">
        <w:rPr>
          <w:rFonts w:ascii="Times New Roman" w:hAnsi="Times New Roman"/>
          <w:sz w:val="24"/>
          <w:szCs w:val="24"/>
        </w:rPr>
        <w:t> </w:t>
      </w:r>
      <w:r w:rsidRPr="000941E4">
        <w:rPr>
          <w:rFonts w:ascii="Times New Roman" w:hAnsi="Times New Roman"/>
          <w:sz w:val="24"/>
          <w:szCs w:val="24"/>
          <w:lang w:val="ru-RU"/>
        </w:rPr>
        <w:t xml:space="preserve">Россия в конце </w:t>
      </w:r>
      <w:r w:rsidRPr="000941E4">
        <w:rPr>
          <w:rFonts w:ascii="Times New Roman" w:hAnsi="Times New Roman"/>
          <w:sz w:val="24"/>
          <w:szCs w:val="24"/>
        </w:rPr>
        <w:t>XVI</w:t>
      </w:r>
      <w:r w:rsidRPr="000941E4">
        <w:rPr>
          <w:rFonts w:ascii="Times New Roman" w:hAnsi="Times New Roman"/>
          <w:sz w:val="24"/>
          <w:szCs w:val="24"/>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150.5.2.2.</w:t>
      </w:r>
      <w:r w:rsidRPr="000941E4">
        <w:rPr>
          <w:rFonts w:ascii="Times New Roman" w:hAnsi="Times New Roman"/>
          <w:sz w:val="24"/>
          <w:szCs w:val="24"/>
        </w:rPr>
        <w:t> </w:t>
      </w:r>
      <w:r w:rsidRPr="000941E4">
        <w:rPr>
          <w:rFonts w:ascii="Times New Roman" w:hAnsi="Times New Roman"/>
          <w:sz w:val="24"/>
          <w:szCs w:val="24"/>
          <w:lang w:val="ru-RU"/>
        </w:rPr>
        <w:t xml:space="preserve">Смута в России.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150.5.2.2.1.</w:t>
      </w:r>
      <w:r w:rsidRPr="000941E4">
        <w:rPr>
          <w:rFonts w:ascii="Times New Roman" w:hAnsi="Times New Roman"/>
          <w:sz w:val="24"/>
          <w:szCs w:val="24"/>
        </w:rPr>
        <w:t> </w:t>
      </w:r>
      <w:r w:rsidRPr="000941E4">
        <w:rPr>
          <w:rFonts w:ascii="Times New Roman" w:hAnsi="Times New Roman"/>
          <w:sz w:val="24"/>
          <w:szCs w:val="24"/>
          <w:lang w:val="ru-RU"/>
        </w:rPr>
        <w:t xml:space="preserve">Смутное время начала </w:t>
      </w:r>
      <w:r w:rsidRPr="000941E4">
        <w:rPr>
          <w:rFonts w:ascii="Times New Roman" w:hAnsi="Times New Roman"/>
          <w:sz w:val="24"/>
          <w:szCs w:val="24"/>
        </w:rPr>
        <w:t>XVII</w:t>
      </w:r>
      <w:r w:rsidRPr="000941E4">
        <w:rPr>
          <w:rFonts w:ascii="Times New Roman" w:hAnsi="Times New Roman"/>
          <w:sz w:val="24"/>
          <w:szCs w:val="24"/>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Земский собор 1598 г. и избрание на царство Бориса Годунова. Политика Бориса Годунова </w:t>
      </w:r>
      <w:r w:rsidRPr="000941E4">
        <w:rPr>
          <w:rFonts w:ascii="Times New Roman" w:hAnsi="Times New Roman"/>
          <w:sz w:val="24"/>
          <w:szCs w:val="24"/>
          <w:lang w:val="ru-RU"/>
        </w:rPr>
        <w:lastRenderedPageBreak/>
        <w:t xml:space="preserve">в отношении боярства и других сословий. Голод 1601-1603 гг.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150.5.2.2.2.</w:t>
      </w:r>
      <w:r w:rsidRPr="000941E4">
        <w:rPr>
          <w:rFonts w:ascii="Times New Roman" w:hAnsi="Times New Roman"/>
          <w:sz w:val="24"/>
          <w:szCs w:val="24"/>
        </w:rPr>
        <w:t> </w:t>
      </w:r>
      <w:r w:rsidRPr="000941E4">
        <w:rPr>
          <w:rFonts w:ascii="Times New Roman" w:hAnsi="Times New Roman"/>
          <w:sz w:val="24"/>
          <w:szCs w:val="24"/>
          <w:lang w:val="ru-RU"/>
        </w:rPr>
        <w:t xml:space="preserve">Самозванцы и самозванство. Личность Лжедмитрия </w:t>
      </w:r>
      <w:r w:rsidRPr="000941E4">
        <w:rPr>
          <w:rFonts w:ascii="Times New Roman" w:hAnsi="Times New Roman"/>
          <w:sz w:val="24"/>
          <w:szCs w:val="24"/>
        </w:rPr>
        <w:t>I</w:t>
      </w:r>
      <w:r w:rsidRPr="000941E4">
        <w:rPr>
          <w:rFonts w:ascii="Times New Roman" w:hAnsi="Times New Roman"/>
          <w:sz w:val="24"/>
          <w:szCs w:val="24"/>
          <w:lang w:val="ru-RU"/>
        </w:rPr>
        <w:t xml:space="preserve">   и его политика. Восстание 1606 г. и убийство самозванца.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Царствование Василия Шуйского. Восстание Ивана Болотникова.   Лжедмитрий </w:t>
      </w:r>
      <w:r w:rsidRPr="000941E4">
        <w:rPr>
          <w:rFonts w:ascii="Times New Roman" w:hAnsi="Times New Roman"/>
          <w:sz w:val="24"/>
          <w:szCs w:val="24"/>
        </w:rPr>
        <w:t>II</w:t>
      </w:r>
      <w:r w:rsidRPr="000941E4">
        <w:rPr>
          <w:rFonts w:ascii="Times New Roman" w:hAnsi="Times New Roman"/>
          <w:sz w:val="24"/>
          <w:szCs w:val="24"/>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150.5.2.2.3.</w:t>
      </w:r>
      <w:r w:rsidRPr="000941E4">
        <w:rPr>
          <w:rFonts w:ascii="Times New Roman" w:hAnsi="Times New Roman"/>
          <w:sz w:val="24"/>
          <w:szCs w:val="24"/>
        </w:rPr>
        <w:t> </w:t>
      </w:r>
      <w:r w:rsidRPr="000941E4">
        <w:rPr>
          <w:rFonts w:ascii="Times New Roman" w:hAnsi="Times New Roman"/>
          <w:sz w:val="24"/>
          <w:szCs w:val="24"/>
          <w:lang w:val="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150.5.2.3.</w:t>
      </w:r>
      <w:r w:rsidRPr="000941E4">
        <w:rPr>
          <w:rFonts w:ascii="Times New Roman" w:hAnsi="Times New Roman"/>
          <w:sz w:val="24"/>
          <w:szCs w:val="24"/>
        </w:rPr>
        <w:t> </w:t>
      </w:r>
      <w:r w:rsidRPr="000941E4">
        <w:rPr>
          <w:rFonts w:ascii="Times New Roman" w:hAnsi="Times New Roman"/>
          <w:sz w:val="24"/>
          <w:szCs w:val="24"/>
          <w:lang w:val="ru-RU"/>
        </w:rPr>
        <w:t xml:space="preserve">Россия в </w:t>
      </w:r>
      <w:r w:rsidRPr="000941E4">
        <w:rPr>
          <w:rFonts w:ascii="Times New Roman" w:hAnsi="Times New Roman"/>
          <w:sz w:val="24"/>
          <w:szCs w:val="24"/>
        </w:rPr>
        <w:t>XVII</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150.5.2.3.1.</w:t>
      </w:r>
      <w:r w:rsidRPr="000941E4">
        <w:rPr>
          <w:rFonts w:ascii="Times New Roman" w:hAnsi="Times New Roman"/>
          <w:sz w:val="24"/>
          <w:szCs w:val="24"/>
        </w:rPr>
        <w:t> </w:t>
      </w:r>
      <w:r w:rsidRPr="000941E4">
        <w:rPr>
          <w:rFonts w:ascii="Times New Roman" w:hAnsi="Times New Roman"/>
          <w:sz w:val="24"/>
          <w:szCs w:val="24"/>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150.5.2.3.2.</w:t>
      </w:r>
      <w:r w:rsidRPr="000941E4">
        <w:rPr>
          <w:rFonts w:ascii="Times New Roman" w:hAnsi="Times New Roman"/>
          <w:sz w:val="24"/>
          <w:szCs w:val="24"/>
        </w:rPr>
        <w:t> </w:t>
      </w:r>
      <w:r w:rsidRPr="000941E4">
        <w:rPr>
          <w:rFonts w:ascii="Times New Roman" w:hAnsi="Times New Roman"/>
          <w:sz w:val="24"/>
          <w:szCs w:val="24"/>
          <w:lang w:val="ru-RU"/>
        </w:rPr>
        <w:t xml:space="preserve">Экономическое развитие России в </w:t>
      </w:r>
      <w:r w:rsidRPr="000941E4">
        <w:rPr>
          <w:rFonts w:ascii="Times New Roman" w:hAnsi="Times New Roman"/>
          <w:sz w:val="24"/>
          <w:szCs w:val="24"/>
        </w:rPr>
        <w:t>XVII</w:t>
      </w:r>
      <w:r w:rsidRPr="000941E4">
        <w:rPr>
          <w:rFonts w:ascii="Times New Roman" w:hAnsi="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150.5.2.3.3.</w:t>
      </w:r>
      <w:r w:rsidRPr="000941E4">
        <w:rPr>
          <w:rFonts w:ascii="Times New Roman" w:hAnsi="Times New Roman"/>
          <w:sz w:val="24"/>
          <w:szCs w:val="24"/>
        </w:rPr>
        <w:t> </w:t>
      </w:r>
      <w:r w:rsidRPr="000941E4">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941E4">
        <w:rPr>
          <w:rFonts w:ascii="Times New Roman" w:hAnsi="Times New Roman"/>
          <w:sz w:val="24"/>
          <w:szCs w:val="24"/>
        </w:rPr>
        <w:t>XVII</w:t>
      </w:r>
      <w:r w:rsidRPr="000941E4">
        <w:rPr>
          <w:rFonts w:ascii="Times New Roman" w:hAnsi="Times New Roman"/>
          <w:sz w:val="24"/>
          <w:szCs w:val="24"/>
          <w:lang w:val="ru-RU"/>
        </w:rPr>
        <w:t xml:space="preserve"> в. Городские восстания середины </w:t>
      </w:r>
      <w:r w:rsidRPr="000941E4">
        <w:rPr>
          <w:rFonts w:ascii="Times New Roman" w:hAnsi="Times New Roman"/>
          <w:sz w:val="24"/>
          <w:szCs w:val="24"/>
        </w:rPr>
        <w:t>XVII</w:t>
      </w:r>
      <w:r w:rsidRPr="000941E4">
        <w:rPr>
          <w:rFonts w:ascii="Times New Roman" w:hAnsi="Times New Roman"/>
          <w:sz w:val="24"/>
          <w:szCs w:val="24"/>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150.5.2.3.4.</w:t>
      </w:r>
      <w:r w:rsidRPr="000941E4">
        <w:rPr>
          <w:rFonts w:ascii="Times New Roman" w:hAnsi="Times New Roman"/>
          <w:sz w:val="24"/>
          <w:szCs w:val="24"/>
        </w:rPr>
        <w:t> </w:t>
      </w:r>
      <w:r w:rsidRPr="000941E4">
        <w:rPr>
          <w:rFonts w:ascii="Times New Roman" w:hAnsi="Times New Roman"/>
          <w:sz w:val="24"/>
          <w:szCs w:val="24"/>
          <w:lang w:val="ru-RU"/>
        </w:rPr>
        <w:t xml:space="preserve">Внешняя политика России в </w:t>
      </w:r>
      <w:r w:rsidRPr="000941E4">
        <w:rPr>
          <w:rFonts w:ascii="Times New Roman" w:hAnsi="Times New Roman"/>
          <w:sz w:val="24"/>
          <w:szCs w:val="24"/>
        </w:rPr>
        <w:t>XVII</w:t>
      </w:r>
      <w:r w:rsidRPr="000941E4">
        <w:rPr>
          <w:rFonts w:ascii="Times New Roman" w:hAnsi="Times New Roman"/>
          <w:sz w:val="24"/>
          <w:szCs w:val="24"/>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w:t>
      </w:r>
      <w:r w:rsidRPr="000941E4">
        <w:rPr>
          <w:rFonts w:ascii="Times New Roman" w:hAnsi="Times New Roman"/>
          <w:sz w:val="24"/>
          <w:szCs w:val="24"/>
          <w:lang w:val="ru-RU"/>
        </w:rPr>
        <w:lastRenderedPageBreak/>
        <w:t xml:space="preserve">договор. Отношения России со странами Западной Европы. Проникновение русских землепроходцев в Восточную Сибирь и Даурию.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150.5.2.3.5.</w:t>
      </w:r>
      <w:r w:rsidRPr="000941E4">
        <w:rPr>
          <w:rFonts w:ascii="Times New Roman" w:hAnsi="Times New Roman"/>
          <w:sz w:val="24"/>
          <w:szCs w:val="24"/>
        </w:rPr>
        <w:t> </w:t>
      </w:r>
      <w:r w:rsidRPr="000941E4">
        <w:rPr>
          <w:rFonts w:ascii="Times New Roman" w:hAnsi="Times New Roman"/>
          <w:sz w:val="24"/>
          <w:szCs w:val="24"/>
          <w:lang w:val="ru-RU"/>
        </w:rPr>
        <w:t xml:space="preserve">Освоение новых территорий. Народы России в </w:t>
      </w:r>
      <w:r w:rsidRPr="000941E4">
        <w:rPr>
          <w:rFonts w:ascii="Times New Roman" w:hAnsi="Times New Roman"/>
          <w:sz w:val="24"/>
          <w:szCs w:val="24"/>
        </w:rPr>
        <w:t>XVII</w:t>
      </w:r>
      <w:r w:rsidRPr="000941E4">
        <w:rPr>
          <w:rFonts w:ascii="Times New Roman" w:hAnsi="Times New Roman"/>
          <w:sz w:val="24"/>
          <w:szCs w:val="24"/>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150.5.2.4.</w:t>
      </w:r>
      <w:r w:rsidRPr="000941E4">
        <w:rPr>
          <w:rFonts w:ascii="Times New Roman" w:hAnsi="Times New Roman"/>
          <w:sz w:val="24"/>
          <w:szCs w:val="24"/>
        </w:rPr>
        <w:t> </w:t>
      </w:r>
      <w:r w:rsidRPr="000941E4">
        <w:rPr>
          <w:rFonts w:ascii="Times New Roman" w:hAnsi="Times New Roman"/>
          <w:sz w:val="24"/>
          <w:szCs w:val="24"/>
          <w:lang w:val="ru-RU"/>
        </w:rPr>
        <w:t xml:space="preserve">Культурное пространство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Изменения в картине мира человека в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941E4">
        <w:rPr>
          <w:rFonts w:ascii="Times New Roman" w:hAnsi="Times New Roman"/>
          <w:sz w:val="24"/>
          <w:szCs w:val="24"/>
        </w:rPr>
        <w:t>XVII</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150.5.3. История нашего края.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150.5.3.1. История нашего края в Новейшее время (начало </w:t>
      </w:r>
      <w:r w:rsidRPr="000941E4">
        <w:rPr>
          <w:rFonts w:ascii="Times New Roman" w:hAnsi="Times New Roman"/>
          <w:sz w:val="24"/>
          <w:szCs w:val="24"/>
        </w:rPr>
        <w:t>XX</w:t>
      </w:r>
      <w:r w:rsidRPr="000941E4">
        <w:rPr>
          <w:rFonts w:ascii="Times New Roman" w:hAnsi="Times New Roman"/>
          <w:sz w:val="24"/>
          <w:szCs w:val="24"/>
          <w:lang w:val="ru-RU"/>
        </w:rPr>
        <w:t xml:space="preserve"> в. – настоящее время). Наш край в годы Первой мировой и Гражданской войн.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Наш край в 1960-70-е годы. Экономическое и культурное развитие.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Наш край в 1980-е годы. Кризисные проявления, влияние распада СССР   на развитие региона. Наш край в 1990-е годы.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rPr>
        <w:t>XXI</w:t>
      </w:r>
      <w:r w:rsidRPr="000941E4">
        <w:rPr>
          <w:rFonts w:ascii="Times New Roman" w:hAnsi="Times New Roman"/>
          <w:sz w:val="24"/>
          <w:szCs w:val="24"/>
          <w:lang w:val="ru-RU"/>
        </w:rPr>
        <w:t xml:space="preserve"> век. Система государственного управления краем. Наши известные земляки. История нашего края в наши дни.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150.5.3.2. Подвиг: как узнать героя?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150.5.3.3. Гражданин.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Патриотизм. Толерантность. Уважение к другим народам и их истории.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знания в защите Родины. Долг гражданина перед обществом. Военные подвиги. Честь. Доблесть.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150.5.3.4. Государство. Россия – наша Родина.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150.5.3.5. Гражданская идентичность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Какими качествами должен обладать человек как гражданин.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150.5.3.6. Моя школа и мой класс (практическое занятие). Портрет школы   или класса через добрые дела.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 Содержание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w:t>
      </w:r>
      <w:r w:rsidRPr="000941E4">
        <w:rPr>
          <w:rFonts w:ascii="Times New Roman" w:hAnsi="Times New Roman"/>
          <w:sz w:val="24"/>
          <w:szCs w:val="24"/>
        </w:rPr>
        <w:t> </w:t>
      </w:r>
      <w:r w:rsidRPr="000941E4">
        <w:rPr>
          <w:rFonts w:ascii="Times New Roman" w:hAnsi="Times New Roman"/>
          <w:sz w:val="24"/>
          <w:szCs w:val="24"/>
          <w:lang w:val="ru-RU"/>
        </w:rPr>
        <w:t xml:space="preserve">Всеобщая история. История Нового времени. </w:t>
      </w:r>
      <w:r w:rsidRPr="000941E4">
        <w:rPr>
          <w:rFonts w:ascii="Times New Roman" w:hAnsi="Times New Roman"/>
          <w:sz w:val="24"/>
          <w:szCs w:val="24"/>
        </w:rPr>
        <w:t>XVIII</w:t>
      </w:r>
      <w:r w:rsidRPr="000941E4">
        <w:rPr>
          <w:rFonts w:ascii="Times New Roman" w:hAnsi="Times New Roman"/>
          <w:sz w:val="24"/>
          <w:szCs w:val="24"/>
          <w:lang w:val="ru-RU"/>
        </w:rPr>
        <w:t xml:space="preserve"> – начало </w:t>
      </w:r>
      <w:r w:rsidRPr="000941E4">
        <w:rPr>
          <w:rFonts w:ascii="Times New Roman" w:hAnsi="Times New Roman"/>
          <w:sz w:val="24"/>
          <w:szCs w:val="24"/>
        </w:rPr>
        <w:t>XIX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150.6.1.1.</w:t>
      </w:r>
      <w:r w:rsidRPr="000941E4">
        <w:rPr>
          <w:rFonts w:ascii="Times New Roman" w:hAnsi="Times New Roman"/>
          <w:sz w:val="24"/>
          <w:szCs w:val="24"/>
        </w:rPr>
        <w:t> </w:t>
      </w:r>
      <w:r w:rsidRPr="000941E4">
        <w:rPr>
          <w:rFonts w:ascii="Times New Roman" w:hAnsi="Times New Roman"/>
          <w:sz w:val="24"/>
          <w:szCs w:val="24"/>
          <w:lang w:val="ru-RU"/>
        </w:rPr>
        <w:t xml:space="preserve">Введение.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150.6.1.2.</w:t>
      </w:r>
      <w:r w:rsidRPr="000941E4">
        <w:rPr>
          <w:rFonts w:ascii="Times New Roman" w:hAnsi="Times New Roman"/>
          <w:sz w:val="24"/>
          <w:szCs w:val="24"/>
        </w:rPr>
        <w:t> </w:t>
      </w:r>
      <w:r w:rsidRPr="000941E4">
        <w:rPr>
          <w:rFonts w:ascii="Times New Roman" w:hAnsi="Times New Roman"/>
          <w:sz w:val="24"/>
          <w:szCs w:val="24"/>
          <w:lang w:val="ru-RU"/>
        </w:rPr>
        <w:t xml:space="preserve">Век Просвещения.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0941E4">
        <w:rPr>
          <w:rFonts w:ascii="Times New Roman" w:hAnsi="Times New Roman"/>
          <w:sz w:val="24"/>
          <w:szCs w:val="24"/>
        </w:rPr>
        <w:t> </w:t>
      </w:r>
      <w:r w:rsidRPr="000941E4">
        <w:rPr>
          <w:rFonts w:ascii="Times New Roman" w:hAnsi="Times New Roman"/>
          <w:sz w:val="24"/>
          <w:szCs w:val="24"/>
          <w:lang w:val="ru-RU"/>
        </w:rPr>
        <w:t>Локк   и Т. Гоббс. Секуляризация сознания. Культ Разума. Франция ‒ центр Просвещения. Философские и политические идеи Ф.</w:t>
      </w:r>
      <w:r w:rsidRPr="000941E4">
        <w:rPr>
          <w:rFonts w:ascii="Times New Roman" w:hAnsi="Times New Roman"/>
          <w:sz w:val="24"/>
          <w:szCs w:val="24"/>
        </w:rPr>
        <w:t> </w:t>
      </w:r>
      <w:r w:rsidRPr="000941E4">
        <w:rPr>
          <w:rFonts w:ascii="Times New Roman" w:hAnsi="Times New Roman"/>
          <w:sz w:val="24"/>
          <w:szCs w:val="24"/>
          <w:lang w:val="ru-RU"/>
        </w:rPr>
        <w:t>Вольтера, Ш.</w:t>
      </w:r>
      <w:r w:rsidRPr="000941E4">
        <w:rPr>
          <w:rFonts w:ascii="Times New Roman" w:hAnsi="Times New Roman"/>
          <w:sz w:val="24"/>
          <w:szCs w:val="24"/>
        </w:rPr>
        <w:t> </w:t>
      </w:r>
      <w:r w:rsidRPr="000941E4">
        <w:rPr>
          <w:rFonts w:ascii="Times New Roman" w:hAnsi="Times New Roman"/>
          <w:sz w:val="24"/>
          <w:szCs w:val="24"/>
          <w:lang w:val="ru-RU"/>
        </w:rPr>
        <w:t>Монтескье, Ж.</w:t>
      </w:r>
      <w:r w:rsidRPr="000941E4">
        <w:rPr>
          <w:rFonts w:ascii="Times New Roman" w:hAnsi="Times New Roman"/>
          <w:sz w:val="24"/>
          <w:szCs w:val="24"/>
        </w:rPr>
        <w:t> </w:t>
      </w:r>
      <w:r w:rsidRPr="000941E4">
        <w:rPr>
          <w:rFonts w:ascii="Times New Roman" w:hAnsi="Times New Roman"/>
          <w:sz w:val="24"/>
          <w:szCs w:val="24"/>
          <w:lang w:val="ru-RU"/>
        </w:rPr>
        <w:t>Руссо. «Энциклопедия» (Д.</w:t>
      </w:r>
      <w:r w:rsidRPr="000941E4">
        <w:rPr>
          <w:rFonts w:ascii="Times New Roman" w:hAnsi="Times New Roman"/>
          <w:sz w:val="24"/>
          <w:szCs w:val="24"/>
        </w:rPr>
        <w:t> </w:t>
      </w:r>
      <w:r w:rsidRPr="000941E4">
        <w:rPr>
          <w:rFonts w:ascii="Times New Roman" w:hAnsi="Times New Roman"/>
          <w:sz w:val="24"/>
          <w:szCs w:val="24"/>
          <w:lang w:val="ru-RU"/>
        </w:rPr>
        <w:t>Дидро, Ж.</w:t>
      </w:r>
      <w:r w:rsidRPr="000941E4">
        <w:rPr>
          <w:rFonts w:ascii="Times New Roman" w:hAnsi="Times New Roman"/>
          <w:sz w:val="24"/>
          <w:szCs w:val="24"/>
        </w:rPr>
        <w:t> </w:t>
      </w:r>
      <w:r w:rsidRPr="000941E4">
        <w:rPr>
          <w:rFonts w:ascii="Times New Roma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150.6.1.3.</w:t>
      </w:r>
      <w:r w:rsidRPr="000941E4">
        <w:rPr>
          <w:rFonts w:ascii="Times New Roman" w:hAnsi="Times New Roman"/>
          <w:sz w:val="24"/>
          <w:szCs w:val="24"/>
        </w:rPr>
        <w:t> </w:t>
      </w:r>
      <w:r w:rsidRPr="000941E4">
        <w:rPr>
          <w:rFonts w:ascii="Times New Roman" w:hAnsi="Times New Roman"/>
          <w:sz w:val="24"/>
          <w:szCs w:val="24"/>
          <w:lang w:val="ru-RU"/>
        </w:rPr>
        <w:t xml:space="preserve">Государства Европы в </w:t>
      </w:r>
      <w:r w:rsidRPr="000941E4">
        <w:rPr>
          <w:rFonts w:ascii="Times New Roman" w:hAnsi="Times New Roman"/>
          <w:sz w:val="24"/>
          <w:szCs w:val="24"/>
        </w:rPr>
        <w:t>XVIII</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150.6.1.3.1.</w:t>
      </w:r>
      <w:r w:rsidRPr="000941E4">
        <w:rPr>
          <w:rFonts w:ascii="Times New Roman" w:hAnsi="Times New Roman"/>
          <w:sz w:val="24"/>
          <w:szCs w:val="24"/>
        </w:rPr>
        <w:t> </w:t>
      </w:r>
      <w:r w:rsidRPr="000941E4">
        <w:rPr>
          <w:rFonts w:ascii="Times New Roman" w:hAnsi="Times New Roman"/>
          <w:sz w:val="24"/>
          <w:szCs w:val="24"/>
          <w:lang w:val="ru-RU"/>
        </w:rPr>
        <w:t xml:space="preserve">Монархии в Европе </w:t>
      </w:r>
      <w:r w:rsidRPr="000941E4">
        <w:rPr>
          <w:rFonts w:ascii="Times New Roman" w:hAnsi="Times New Roman"/>
          <w:sz w:val="24"/>
          <w:szCs w:val="24"/>
        </w:rPr>
        <w:t>XVIII</w:t>
      </w:r>
      <w:r w:rsidRPr="000941E4">
        <w:rPr>
          <w:rFonts w:ascii="Times New Roman" w:hAnsi="Times New Roman"/>
          <w:sz w:val="24"/>
          <w:szCs w:val="24"/>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150.6.1.3.2.</w:t>
      </w:r>
      <w:r w:rsidRPr="000941E4">
        <w:rPr>
          <w:rFonts w:ascii="Times New Roman" w:hAnsi="Times New Roman"/>
          <w:sz w:val="24"/>
          <w:szCs w:val="24"/>
        </w:rPr>
        <w:t> </w:t>
      </w:r>
      <w:r w:rsidRPr="000941E4">
        <w:rPr>
          <w:rFonts w:ascii="Times New Roman" w:hAnsi="Times New Roman"/>
          <w:sz w:val="24"/>
          <w:szCs w:val="24"/>
          <w:lang w:val="ru-RU"/>
        </w:rPr>
        <w:t xml:space="preserve">Великобритания в </w:t>
      </w:r>
      <w:r w:rsidRPr="000941E4">
        <w:rPr>
          <w:rFonts w:ascii="Times New Roman" w:hAnsi="Times New Roman"/>
          <w:sz w:val="24"/>
          <w:szCs w:val="24"/>
        </w:rPr>
        <w:t>XVIII</w:t>
      </w:r>
      <w:r w:rsidRPr="000941E4">
        <w:rPr>
          <w:rFonts w:ascii="Times New Roman" w:hAnsi="Times New Roman"/>
          <w:sz w:val="24"/>
          <w:szCs w:val="24"/>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150.6.1.3.3.</w:t>
      </w:r>
      <w:r w:rsidRPr="000941E4">
        <w:rPr>
          <w:rFonts w:ascii="Times New Roman" w:hAnsi="Times New Roman"/>
          <w:sz w:val="24"/>
          <w:szCs w:val="24"/>
        </w:rPr>
        <w:t> </w:t>
      </w:r>
      <w:r w:rsidRPr="000941E4">
        <w:rPr>
          <w:rFonts w:ascii="Times New Roman" w:hAnsi="Times New Roman"/>
          <w:sz w:val="24"/>
          <w:szCs w:val="24"/>
          <w:lang w:val="ru-RU"/>
        </w:rPr>
        <w:t>Франция. Абсолютная монархия: политика сохранения старого порядка. Попытки проведения реформ. Королевская власть и сословия.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150.6.1.3.4.</w:t>
      </w:r>
      <w:r w:rsidRPr="000941E4">
        <w:rPr>
          <w:rFonts w:ascii="Times New Roman" w:hAnsi="Times New Roman"/>
          <w:sz w:val="24"/>
          <w:szCs w:val="24"/>
        </w:rPr>
        <w:t> </w:t>
      </w:r>
      <w:r w:rsidRPr="000941E4">
        <w:rPr>
          <w:rFonts w:ascii="Times New Roman" w:hAnsi="Times New Roman"/>
          <w:sz w:val="24"/>
          <w:szCs w:val="24"/>
          <w:lang w:val="ru-RU"/>
        </w:rPr>
        <w:t xml:space="preserve">Германские государства, монархия Габсбургов, итальянские земли   в </w:t>
      </w:r>
      <w:r w:rsidRPr="000941E4">
        <w:rPr>
          <w:rFonts w:ascii="Times New Roman" w:hAnsi="Times New Roman"/>
          <w:sz w:val="24"/>
          <w:szCs w:val="24"/>
        </w:rPr>
        <w:t>XVIII</w:t>
      </w:r>
      <w:r w:rsidRPr="000941E4">
        <w:rPr>
          <w:rFonts w:ascii="Times New Roman" w:hAnsi="Times New Roman"/>
          <w:sz w:val="24"/>
          <w:szCs w:val="24"/>
          <w:lang w:val="ru-RU"/>
        </w:rPr>
        <w:t xml:space="preserve"> в. Раздробленность Германии. Возвышение Пруссии. Фридрих </w:t>
      </w:r>
      <w:r w:rsidRPr="000941E4">
        <w:rPr>
          <w:rFonts w:ascii="Times New Roman" w:hAnsi="Times New Roman"/>
          <w:sz w:val="24"/>
          <w:szCs w:val="24"/>
        </w:rPr>
        <w:t>II</w:t>
      </w:r>
      <w:r w:rsidRPr="000941E4">
        <w:rPr>
          <w:rFonts w:ascii="Times New Roman" w:hAnsi="Times New Roman"/>
          <w:sz w:val="24"/>
          <w:szCs w:val="24"/>
          <w:lang w:val="ru-RU"/>
        </w:rPr>
        <w:t xml:space="preserve"> Великий. Габсбургская монархия в </w:t>
      </w:r>
      <w:r w:rsidRPr="000941E4">
        <w:rPr>
          <w:rFonts w:ascii="Times New Roman" w:hAnsi="Times New Roman"/>
          <w:sz w:val="24"/>
          <w:szCs w:val="24"/>
        </w:rPr>
        <w:t>XVIII</w:t>
      </w:r>
      <w:r w:rsidRPr="000941E4">
        <w:rPr>
          <w:rFonts w:ascii="Times New Roman" w:hAnsi="Times New Roman"/>
          <w:sz w:val="24"/>
          <w:szCs w:val="24"/>
          <w:lang w:val="ru-RU"/>
        </w:rPr>
        <w:t xml:space="preserve"> в. Правление Марии Терезии и Иосифа </w:t>
      </w:r>
      <w:r w:rsidRPr="000941E4">
        <w:rPr>
          <w:rFonts w:ascii="Times New Roman" w:hAnsi="Times New Roman"/>
          <w:sz w:val="24"/>
          <w:szCs w:val="24"/>
        </w:rPr>
        <w:t>II</w:t>
      </w:r>
      <w:r w:rsidRPr="000941E4">
        <w:rPr>
          <w:rFonts w:ascii="Times New Roman" w:hAnsi="Times New Roman"/>
          <w:sz w:val="24"/>
          <w:szCs w:val="24"/>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150.6.1.3.5.</w:t>
      </w:r>
      <w:r w:rsidRPr="000941E4">
        <w:rPr>
          <w:rFonts w:ascii="Times New Roman" w:hAnsi="Times New Roman"/>
          <w:sz w:val="24"/>
          <w:szCs w:val="24"/>
        </w:rPr>
        <w:t> </w:t>
      </w:r>
      <w:r w:rsidRPr="000941E4">
        <w:rPr>
          <w:rFonts w:ascii="Times New Roman" w:hAnsi="Times New Roman"/>
          <w:sz w:val="24"/>
          <w:szCs w:val="24"/>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0941E4">
        <w:rPr>
          <w:rFonts w:ascii="Times New Roman" w:hAnsi="Times New Roman"/>
          <w:sz w:val="24"/>
          <w:szCs w:val="24"/>
        </w:rPr>
        <w:t>III</w:t>
      </w:r>
      <w:r w:rsidRPr="000941E4">
        <w:rPr>
          <w:rFonts w:ascii="Times New Roma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150.6.1.4.</w:t>
      </w:r>
      <w:r w:rsidRPr="000941E4">
        <w:rPr>
          <w:rFonts w:ascii="Times New Roman" w:hAnsi="Times New Roman"/>
          <w:sz w:val="24"/>
          <w:szCs w:val="24"/>
        </w:rPr>
        <w:t> </w:t>
      </w:r>
      <w:r w:rsidRPr="000941E4">
        <w:rPr>
          <w:rFonts w:ascii="Times New Roman" w:hAnsi="Times New Roman"/>
          <w:sz w:val="24"/>
          <w:szCs w:val="24"/>
          <w:lang w:val="ru-RU"/>
        </w:rPr>
        <w:t xml:space="preserve">Британские колонии в Северной Америке: борьба за независимость.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sidRPr="000941E4">
        <w:rPr>
          <w:rFonts w:ascii="Times New Roman" w:hAnsi="Times New Roman"/>
          <w:sz w:val="24"/>
          <w:szCs w:val="24"/>
        </w:rPr>
        <w:t> </w:t>
      </w:r>
      <w:r w:rsidRPr="000941E4">
        <w:rPr>
          <w:rFonts w:ascii="Times New Roman" w:hAnsi="Times New Roman"/>
          <w:sz w:val="24"/>
          <w:szCs w:val="24"/>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150.6.1.5.</w:t>
      </w:r>
      <w:r w:rsidRPr="000941E4">
        <w:rPr>
          <w:rFonts w:ascii="Times New Roman" w:hAnsi="Times New Roman"/>
          <w:sz w:val="24"/>
          <w:szCs w:val="24"/>
        </w:rPr>
        <w:t> </w:t>
      </w:r>
      <w:r w:rsidRPr="000941E4">
        <w:rPr>
          <w:rFonts w:ascii="Times New Roman" w:hAnsi="Times New Roman"/>
          <w:sz w:val="24"/>
          <w:szCs w:val="24"/>
          <w:lang w:val="ru-RU"/>
        </w:rPr>
        <w:t xml:space="preserve">Французская революция конца </w:t>
      </w:r>
      <w:r w:rsidRPr="000941E4">
        <w:rPr>
          <w:rFonts w:ascii="Times New Roman" w:hAnsi="Times New Roman"/>
          <w:sz w:val="24"/>
          <w:szCs w:val="24"/>
        </w:rPr>
        <w:t>XVIII</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0941E4">
        <w:rPr>
          <w:rFonts w:ascii="Times New Roman" w:hAnsi="Times New Roman"/>
          <w:sz w:val="24"/>
          <w:szCs w:val="24"/>
        </w:rPr>
        <w:t> </w:t>
      </w:r>
      <w:r w:rsidRPr="000941E4">
        <w:rPr>
          <w:rFonts w:ascii="Times New Roman" w:hAnsi="Times New Roman"/>
          <w:sz w:val="24"/>
          <w:szCs w:val="24"/>
          <w:lang w:val="ru-RU"/>
        </w:rPr>
        <w:t>Дантон, Ж-П.</w:t>
      </w:r>
      <w:r w:rsidRPr="000941E4">
        <w:rPr>
          <w:rFonts w:ascii="Times New Roman" w:hAnsi="Times New Roman"/>
          <w:sz w:val="24"/>
          <w:szCs w:val="24"/>
        </w:rPr>
        <w:t> </w:t>
      </w:r>
      <w:r w:rsidRPr="000941E4">
        <w:rPr>
          <w:rFonts w:ascii="Times New Roma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0941E4">
        <w:rPr>
          <w:rFonts w:ascii="Times New Roman" w:hAnsi="Times New Roman"/>
          <w:sz w:val="24"/>
          <w:szCs w:val="24"/>
        </w:rPr>
        <w:t> </w:t>
      </w:r>
      <w:r w:rsidRPr="000941E4">
        <w:rPr>
          <w:rFonts w:ascii="Times New Roma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Международные отношения накануне и в период Французской революции </w:t>
      </w:r>
      <w:r w:rsidRPr="000941E4">
        <w:rPr>
          <w:rFonts w:ascii="Times New Roman" w:hAnsi="Times New Roman"/>
          <w:sz w:val="24"/>
          <w:szCs w:val="24"/>
        </w:rPr>
        <w:t>XVIII</w:t>
      </w:r>
      <w:r w:rsidRPr="000941E4">
        <w:rPr>
          <w:rFonts w:ascii="Times New Roman" w:hAnsi="Times New Roman"/>
          <w:sz w:val="24"/>
          <w:szCs w:val="24"/>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sidRPr="000941E4">
        <w:rPr>
          <w:rFonts w:ascii="Times New Roman" w:hAnsi="Times New Roman"/>
          <w:sz w:val="24"/>
          <w:szCs w:val="24"/>
        </w:rPr>
        <w:t>XVIII</w:t>
      </w:r>
      <w:r w:rsidRPr="000941E4">
        <w:rPr>
          <w:rFonts w:ascii="Times New Roman" w:hAnsi="Times New Roman"/>
          <w:sz w:val="24"/>
          <w:szCs w:val="24"/>
          <w:lang w:val="ru-RU"/>
        </w:rPr>
        <w:t xml:space="preserve"> в. Северная война (1700-1721 гг.). </w:t>
      </w:r>
      <w:r w:rsidRPr="000941E4">
        <w:rPr>
          <w:rFonts w:ascii="Times New Roman" w:hAnsi="Times New Roman"/>
          <w:sz w:val="24"/>
          <w:szCs w:val="24"/>
          <w:lang w:val="ru-RU"/>
        </w:rPr>
        <w:lastRenderedPageBreak/>
        <w:t>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150.6.1.6. Европа в начале </w:t>
      </w:r>
      <w:r w:rsidRPr="000941E4">
        <w:rPr>
          <w:rFonts w:ascii="Times New Roman" w:hAnsi="Times New Roman"/>
          <w:sz w:val="24"/>
          <w:szCs w:val="24"/>
        </w:rPr>
        <w:t>XIX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Провозглашение империи Наполеона </w:t>
      </w:r>
      <w:r w:rsidRPr="000941E4">
        <w:rPr>
          <w:rFonts w:ascii="Times New Roman" w:hAnsi="Times New Roman"/>
          <w:sz w:val="24"/>
          <w:szCs w:val="24"/>
        </w:rPr>
        <w:t>I</w:t>
      </w:r>
      <w:r w:rsidRPr="000941E4">
        <w:rPr>
          <w:rFonts w:ascii="Times New Roma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150.6.1.7.</w:t>
      </w:r>
      <w:r w:rsidRPr="000941E4">
        <w:rPr>
          <w:rFonts w:ascii="Times New Roman" w:hAnsi="Times New Roman"/>
          <w:sz w:val="24"/>
          <w:szCs w:val="24"/>
        </w:rPr>
        <w:t>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Европейская культура в </w:t>
      </w:r>
      <w:r w:rsidRPr="000941E4">
        <w:rPr>
          <w:rFonts w:ascii="Times New Roman" w:hAnsi="Times New Roman"/>
          <w:sz w:val="24"/>
          <w:szCs w:val="24"/>
        </w:rPr>
        <w:t>XVIII</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0941E4">
        <w:rPr>
          <w:rFonts w:ascii="Times New Roman" w:hAnsi="Times New Roman"/>
          <w:sz w:val="24"/>
          <w:szCs w:val="24"/>
        </w:rPr>
        <w:t>XVIII</w:t>
      </w:r>
      <w:r w:rsidRPr="000941E4">
        <w:rPr>
          <w:rFonts w:ascii="Times New Roma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150.6.1.8.</w:t>
      </w:r>
      <w:r w:rsidRPr="000941E4">
        <w:rPr>
          <w:rFonts w:ascii="Times New Roman" w:hAnsi="Times New Roman"/>
          <w:sz w:val="24"/>
          <w:szCs w:val="24"/>
        </w:rPr>
        <w:t> </w:t>
      </w:r>
      <w:r w:rsidRPr="000941E4">
        <w:rPr>
          <w:rFonts w:ascii="Times New Roman" w:hAnsi="Times New Roman"/>
          <w:sz w:val="24"/>
          <w:szCs w:val="24"/>
          <w:lang w:val="ru-RU"/>
        </w:rPr>
        <w:t xml:space="preserve">Страны Востока в </w:t>
      </w:r>
      <w:r w:rsidRPr="000941E4">
        <w:rPr>
          <w:rFonts w:ascii="Times New Roman" w:hAnsi="Times New Roman"/>
          <w:sz w:val="24"/>
          <w:szCs w:val="24"/>
        </w:rPr>
        <w:t>XVIII</w:t>
      </w:r>
      <w:r w:rsidRPr="000941E4">
        <w:rPr>
          <w:rFonts w:ascii="Times New Roman" w:hAnsi="Times New Roman"/>
          <w:sz w:val="24"/>
          <w:szCs w:val="24"/>
          <w:lang w:val="ru-RU"/>
        </w:rPr>
        <w:t xml:space="preserve"> – начале </w:t>
      </w:r>
      <w:r w:rsidRPr="000941E4">
        <w:rPr>
          <w:rFonts w:ascii="Times New Roman" w:hAnsi="Times New Roman"/>
          <w:sz w:val="24"/>
          <w:szCs w:val="24"/>
        </w:rPr>
        <w:t>XIX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Османская империя: от могущества к упадку. Положение населения. Попытки проведения реформ; Селим </w:t>
      </w:r>
      <w:r w:rsidRPr="000941E4">
        <w:rPr>
          <w:rFonts w:ascii="Times New Roman" w:hAnsi="Times New Roman"/>
          <w:sz w:val="24"/>
          <w:szCs w:val="24"/>
        </w:rPr>
        <w:t>III</w:t>
      </w:r>
      <w:r w:rsidRPr="000941E4">
        <w:rPr>
          <w:rFonts w:ascii="Times New Roman" w:hAnsi="Times New Roman"/>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0941E4">
        <w:rPr>
          <w:rFonts w:ascii="Times New Roman" w:hAnsi="Times New Roman"/>
          <w:sz w:val="24"/>
          <w:szCs w:val="24"/>
        </w:rPr>
        <w:t>XVIII</w:t>
      </w:r>
      <w:r w:rsidRPr="000941E4">
        <w:rPr>
          <w:rFonts w:ascii="Times New Roma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0941E4">
        <w:rPr>
          <w:rFonts w:ascii="Times New Roman" w:hAnsi="Times New Roman"/>
          <w:sz w:val="24"/>
          <w:szCs w:val="24"/>
        </w:rPr>
        <w:t>XVIII</w:t>
      </w:r>
      <w:r w:rsidRPr="000941E4">
        <w:rPr>
          <w:rFonts w:ascii="Times New Roman" w:hAnsi="Times New Roman"/>
          <w:sz w:val="24"/>
          <w:szCs w:val="24"/>
          <w:lang w:val="ru-RU"/>
        </w:rPr>
        <w:t xml:space="preserve"> в. Сегуны и дайме. Положение сословий. Культура стран Востока в </w:t>
      </w:r>
      <w:r w:rsidRPr="000941E4">
        <w:rPr>
          <w:rFonts w:ascii="Times New Roman" w:hAnsi="Times New Roman"/>
          <w:sz w:val="24"/>
          <w:szCs w:val="24"/>
        </w:rPr>
        <w:t>XVIII</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Культура стран Востока в </w:t>
      </w:r>
      <w:r w:rsidRPr="000941E4">
        <w:rPr>
          <w:rFonts w:ascii="Times New Roman" w:hAnsi="Times New Roman"/>
          <w:sz w:val="24"/>
          <w:szCs w:val="24"/>
        </w:rPr>
        <w:t>XVIII</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150.6.1.9.</w:t>
      </w:r>
      <w:r w:rsidRPr="000941E4">
        <w:rPr>
          <w:rFonts w:ascii="Times New Roman" w:hAnsi="Times New Roman"/>
          <w:sz w:val="24"/>
          <w:szCs w:val="24"/>
        </w:rPr>
        <w:t> </w:t>
      </w:r>
      <w:r w:rsidRPr="000941E4">
        <w:rPr>
          <w:rFonts w:ascii="Times New Roman" w:hAnsi="Times New Roman"/>
          <w:sz w:val="24"/>
          <w:szCs w:val="24"/>
          <w:lang w:val="ru-RU"/>
        </w:rPr>
        <w:t xml:space="preserve">Страны и народы Африки в </w:t>
      </w:r>
      <w:r w:rsidRPr="000941E4">
        <w:rPr>
          <w:rFonts w:ascii="Times New Roman" w:hAnsi="Times New Roman"/>
          <w:sz w:val="24"/>
          <w:szCs w:val="24"/>
        </w:rPr>
        <w:t>XVIII</w:t>
      </w:r>
      <w:r w:rsidRPr="000941E4">
        <w:rPr>
          <w:rFonts w:ascii="Times New Roman" w:hAnsi="Times New Roman"/>
          <w:sz w:val="24"/>
          <w:szCs w:val="24"/>
          <w:lang w:val="ru-RU"/>
        </w:rPr>
        <w:t xml:space="preserve"> – начале </w:t>
      </w:r>
      <w:r w:rsidRPr="000941E4">
        <w:rPr>
          <w:rFonts w:ascii="Times New Roman" w:hAnsi="Times New Roman"/>
          <w:sz w:val="24"/>
          <w:szCs w:val="24"/>
        </w:rPr>
        <w:t>XIX</w:t>
      </w:r>
      <w:r w:rsidRPr="000941E4">
        <w:rPr>
          <w:rFonts w:ascii="Times New Roman" w:hAnsi="Times New Roman"/>
          <w:sz w:val="24"/>
          <w:szCs w:val="24"/>
          <w:lang w:val="ru-RU"/>
        </w:rPr>
        <w:t xml:space="preserve"> в. Культура народов Африки в </w:t>
      </w:r>
      <w:r w:rsidRPr="000941E4">
        <w:rPr>
          <w:rFonts w:ascii="Times New Roman" w:hAnsi="Times New Roman"/>
          <w:sz w:val="24"/>
          <w:szCs w:val="24"/>
        </w:rPr>
        <w:t>XVIII</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150.6.1.10.</w:t>
      </w:r>
      <w:r w:rsidRPr="000941E4">
        <w:rPr>
          <w:rFonts w:ascii="Times New Roman" w:hAnsi="Times New Roman"/>
          <w:sz w:val="24"/>
          <w:szCs w:val="24"/>
        </w:rPr>
        <w:t> </w:t>
      </w:r>
      <w:r w:rsidRPr="000941E4">
        <w:rPr>
          <w:rFonts w:ascii="Times New Roman" w:hAnsi="Times New Roman"/>
          <w:sz w:val="24"/>
          <w:szCs w:val="24"/>
          <w:lang w:val="ru-RU"/>
        </w:rPr>
        <w:t xml:space="preserve">Страны Латинской Америки в </w:t>
      </w:r>
      <w:r w:rsidRPr="000941E4">
        <w:rPr>
          <w:rFonts w:ascii="Times New Roman" w:hAnsi="Times New Roman"/>
          <w:sz w:val="24"/>
          <w:szCs w:val="24"/>
        </w:rPr>
        <w:t>XVIII</w:t>
      </w:r>
      <w:r w:rsidRPr="000941E4">
        <w:rPr>
          <w:rFonts w:ascii="Times New Roman" w:hAnsi="Times New Roman"/>
          <w:sz w:val="24"/>
          <w:szCs w:val="24"/>
          <w:lang w:val="ru-RU"/>
        </w:rPr>
        <w:t xml:space="preserve"> – начале </w:t>
      </w:r>
      <w:r w:rsidRPr="000941E4">
        <w:rPr>
          <w:rFonts w:ascii="Times New Roman" w:hAnsi="Times New Roman"/>
          <w:sz w:val="24"/>
          <w:szCs w:val="24"/>
        </w:rPr>
        <w:t>XIX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150.6.1.11. Обобщение. Историческое и культурное наследие </w:t>
      </w:r>
      <w:r w:rsidRPr="000941E4">
        <w:rPr>
          <w:rFonts w:ascii="Times New Roman" w:hAnsi="Times New Roman"/>
          <w:sz w:val="24"/>
          <w:szCs w:val="24"/>
        </w:rPr>
        <w:t>XVIII</w:t>
      </w:r>
      <w:r w:rsidRPr="000941E4">
        <w:rPr>
          <w:rFonts w:ascii="Times New Roman" w:hAnsi="Times New Roman"/>
          <w:sz w:val="24"/>
          <w:szCs w:val="24"/>
          <w:lang w:val="ru-RU"/>
        </w:rPr>
        <w:t xml:space="preserve"> – начала </w:t>
      </w:r>
      <w:r w:rsidRPr="000941E4">
        <w:rPr>
          <w:rFonts w:ascii="Times New Roman" w:hAnsi="Times New Roman"/>
          <w:sz w:val="24"/>
          <w:szCs w:val="24"/>
        </w:rPr>
        <w:t>XIX</w:t>
      </w:r>
      <w:r w:rsidRPr="000941E4">
        <w:rPr>
          <w:rFonts w:ascii="Times New Roman" w:hAnsi="Times New Roman"/>
          <w:sz w:val="24"/>
          <w:szCs w:val="24"/>
          <w:lang w:val="ru-RU"/>
        </w:rPr>
        <w:t xml:space="preserve"> вв.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w:t>
      </w:r>
      <w:r w:rsidRPr="000941E4">
        <w:rPr>
          <w:rFonts w:ascii="Times New Roman" w:hAnsi="Times New Roman"/>
          <w:sz w:val="24"/>
          <w:szCs w:val="24"/>
        </w:rPr>
        <w:t> </w:t>
      </w:r>
      <w:r w:rsidRPr="000941E4">
        <w:rPr>
          <w:rFonts w:ascii="Times New Roman" w:hAnsi="Times New Roman"/>
          <w:sz w:val="24"/>
          <w:szCs w:val="24"/>
          <w:lang w:val="ru-RU"/>
        </w:rPr>
        <w:t xml:space="preserve">История России. Россия в конце </w:t>
      </w:r>
      <w:r w:rsidRPr="000941E4">
        <w:rPr>
          <w:rFonts w:ascii="Times New Roman" w:hAnsi="Times New Roman"/>
          <w:sz w:val="24"/>
          <w:szCs w:val="24"/>
        </w:rPr>
        <w:t>XVII</w:t>
      </w:r>
      <w:r w:rsidRPr="000941E4">
        <w:rPr>
          <w:rFonts w:ascii="Times New Roman" w:hAnsi="Times New Roman"/>
          <w:sz w:val="24"/>
          <w:szCs w:val="24"/>
          <w:lang w:val="ru-RU"/>
        </w:rPr>
        <w:t xml:space="preserve"> – первой четверти </w:t>
      </w:r>
      <w:r w:rsidRPr="000941E4">
        <w:rPr>
          <w:rFonts w:ascii="Times New Roman" w:hAnsi="Times New Roman"/>
          <w:sz w:val="24"/>
          <w:szCs w:val="24"/>
        </w:rPr>
        <w:t>XI</w:t>
      </w:r>
      <w:r w:rsidRPr="000941E4">
        <w:rPr>
          <w:rFonts w:ascii="Times New Roman" w:hAnsi="Times New Roman"/>
          <w:sz w:val="24"/>
          <w:szCs w:val="24"/>
          <w:lang w:val="ru-RU"/>
        </w:rPr>
        <w:t xml:space="preserve">Х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150.6.2.1.</w:t>
      </w:r>
      <w:r w:rsidRPr="000941E4">
        <w:rPr>
          <w:rFonts w:ascii="Times New Roman" w:hAnsi="Times New Roman"/>
          <w:sz w:val="24"/>
          <w:szCs w:val="24"/>
        </w:rPr>
        <w:t> </w:t>
      </w:r>
      <w:r w:rsidRPr="000941E4">
        <w:rPr>
          <w:rFonts w:ascii="Times New Roman" w:hAnsi="Times New Roman"/>
          <w:sz w:val="24"/>
          <w:szCs w:val="24"/>
          <w:lang w:val="ru-RU"/>
        </w:rPr>
        <w:t>Введение.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150.6.2.2.</w:t>
      </w:r>
      <w:r w:rsidRPr="000941E4">
        <w:rPr>
          <w:rFonts w:ascii="Times New Roman" w:hAnsi="Times New Roman"/>
          <w:sz w:val="24"/>
          <w:szCs w:val="24"/>
        </w:rPr>
        <w:t> </w:t>
      </w:r>
      <w:r w:rsidRPr="000941E4">
        <w:rPr>
          <w:rFonts w:ascii="Times New Roman" w:hAnsi="Times New Roman"/>
          <w:sz w:val="24"/>
          <w:szCs w:val="24"/>
          <w:lang w:val="ru-RU"/>
        </w:rPr>
        <w:t xml:space="preserve">Россия в эпоху преобразований Петра </w:t>
      </w:r>
      <w:r w:rsidRPr="000941E4">
        <w:rPr>
          <w:rFonts w:ascii="Times New Roman" w:hAnsi="Times New Roman"/>
          <w:sz w:val="24"/>
          <w:szCs w:val="24"/>
        </w:rPr>
        <w:t>I</w:t>
      </w:r>
      <w:r w:rsidRPr="000941E4">
        <w:rPr>
          <w:rFonts w:ascii="Times New Roma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150.6.2.2.1.</w:t>
      </w:r>
      <w:r w:rsidRPr="000941E4">
        <w:rPr>
          <w:rFonts w:ascii="Times New Roman" w:hAnsi="Times New Roman"/>
          <w:sz w:val="24"/>
          <w:szCs w:val="24"/>
        </w:rPr>
        <w:t> </w:t>
      </w:r>
      <w:r w:rsidRPr="000941E4">
        <w:rPr>
          <w:rFonts w:ascii="Times New Roman" w:hAnsi="Times New Roman"/>
          <w:sz w:val="24"/>
          <w:szCs w:val="24"/>
          <w:lang w:val="ru-RU"/>
        </w:rPr>
        <w:t xml:space="preserve">Начало царствования Петра </w:t>
      </w:r>
      <w:r w:rsidRPr="000941E4">
        <w:rPr>
          <w:rFonts w:ascii="Times New Roman" w:hAnsi="Times New Roman"/>
          <w:sz w:val="24"/>
          <w:szCs w:val="24"/>
        </w:rPr>
        <w:t>I</w:t>
      </w:r>
      <w:r w:rsidRPr="000941E4">
        <w:rPr>
          <w:rFonts w:ascii="Times New Roman" w:hAnsi="Times New Roman"/>
          <w:sz w:val="24"/>
          <w:szCs w:val="24"/>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sidRPr="000941E4">
        <w:rPr>
          <w:rFonts w:ascii="Times New Roman" w:hAnsi="Times New Roman"/>
          <w:sz w:val="24"/>
          <w:szCs w:val="24"/>
        </w:rPr>
        <w:t>I</w:t>
      </w:r>
      <w:r w:rsidRPr="000941E4">
        <w:rPr>
          <w:rFonts w:ascii="Times New Roman" w:hAnsi="Times New Roman"/>
          <w:sz w:val="24"/>
          <w:szCs w:val="24"/>
          <w:lang w:val="ru-RU"/>
        </w:rPr>
        <w:t xml:space="preserve"> и Ивана </w:t>
      </w:r>
      <w:r w:rsidRPr="000941E4">
        <w:rPr>
          <w:rFonts w:ascii="Times New Roman" w:hAnsi="Times New Roman"/>
          <w:sz w:val="24"/>
          <w:szCs w:val="24"/>
        </w:rPr>
        <w:t>V</w:t>
      </w:r>
      <w:r w:rsidRPr="000941E4">
        <w:rPr>
          <w:rFonts w:ascii="Times New Roman" w:hAnsi="Times New Roman"/>
          <w:sz w:val="24"/>
          <w:szCs w:val="24"/>
          <w:lang w:val="ru-RU"/>
        </w:rPr>
        <w:t xml:space="preserve">. Причины и предпосылки преобразований. Модернизация как жизненно важная национальная задача. Сподвижники Петра </w:t>
      </w:r>
      <w:r w:rsidRPr="000941E4">
        <w:rPr>
          <w:rFonts w:ascii="Times New Roman" w:hAnsi="Times New Roman"/>
          <w:sz w:val="24"/>
          <w:szCs w:val="24"/>
        </w:rPr>
        <w:t>I</w:t>
      </w:r>
      <w:r w:rsidRPr="000941E4">
        <w:rPr>
          <w:rFonts w:ascii="Times New Roma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150.6.2.2.2.</w:t>
      </w:r>
      <w:r w:rsidRPr="000941E4">
        <w:rPr>
          <w:rFonts w:ascii="Times New Roman" w:hAnsi="Times New Roman"/>
          <w:sz w:val="24"/>
          <w:szCs w:val="24"/>
        </w:rPr>
        <w:t> </w:t>
      </w:r>
      <w:r w:rsidRPr="000941E4">
        <w:rPr>
          <w:rFonts w:ascii="Times New Roman" w:hAnsi="Times New Roman"/>
          <w:sz w:val="24"/>
          <w:szCs w:val="24"/>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Рост налогов. Введение подушной подати. Первая ревизия податного населения.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150.6.2.2.3.</w:t>
      </w:r>
      <w:r w:rsidRPr="000941E4">
        <w:rPr>
          <w:rFonts w:ascii="Times New Roman" w:hAnsi="Times New Roman"/>
          <w:sz w:val="24"/>
          <w:szCs w:val="24"/>
        </w:rPr>
        <w:t> </w:t>
      </w:r>
      <w:r w:rsidRPr="000941E4">
        <w:rPr>
          <w:rFonts w:ascii="Times New Roman" w:hAnsi="Times New Roman"/>
          <w:sz w:val="24"/>
          <w:szCs w:val="24"/>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150.6.2.2.4.</w:t>
      </w:r>
      <w:r w:rsidRPr="000941E4">
        <w:rPr>
          <w:rFonts w:ascii="Times New Roman" w:hAnsi="Times New Roman"/>
          <w:sz w:val="24"/>
          <w:szCs w:val="24"/>
        </w:rPr>
        <w:t> </w:t>
      </w:r>
      <w:r w:rsidRPr="000941E4">
        <w:rPr>
          <w:rFonts w:ascii="Times New Roman" w:hAnsi="Times New Roman"/>
          <w:sz w:val="24"/>
          <w:szCs w:val="24"/>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150.6.2.2.5.</w:t>
      </w:r>
      <w:r w:rsidRPr="000941E4">
        <w:rPr>
          <w:rFonts w:ascii="Times New Roman" w:hAnsi="Times New Roman"/>
          <w:sz w:val="24"/>
          <w:szCs w:val="24"/>
        </w:rPr>
        <w:t> </w:t>
      </w:r>
      <w:r w:rsidRPr="000941E4">
        <w:rPr>
          <w:rFonts w:ascii="Times New Roman" w:hAnsi="Times New Roman"/>
          <w:sz w:val="24"/>
          <w:szCs w:val="24"/>
          <w:lang w:val="ru-RU"/>
        </w:rPr>
        <w:t>Церковная реформа: упразднение патриаршества, учреждение Синода (Духовной коллегии). Положение инославных конфессий.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150.6.2.2.6.</w:t>
      </w:r>
      <w:r w:rsidRPr="000941E4">
        <w:rPr>
          <w:rFonts w:ascii="Times New Roman" w:hAnsi="Times New Roman"/>
          <w:sz w:val="24"/>
          <w:szCs w:val="24"/>
        </w:rPr>
        <w:t> </w:t>
      </w:r>
      <w:r w:rsidRPr="000941E4">
        <w:rPr>
          <w:rFonts w:ascii="Times New Roman" w:hAnsi="Times New Roman"/>
          <w:sz w:val="24"/>
          <w:szCs w:val="24"/>
          <w:lang w:val="ru-RU"/>
        </w:rPr>
        <w:t>Завершение формирования регулярной армии и военного флота. Рекрутские наборы. Роль Гвардии.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Санкт-Петербург – новая столица. Объявление России Империей.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Итоги преобразований Петра </w:t>
      </w:r>
      <w:r w:rsidRPr="000941E4">
        <w:rPr>
          <w:rFonts w:ascii="Times New Roman" w:hAnsi="Times New Roman"/>
          <w:sz w:val="24"/>
          <w:szCs w:val="24"/>
        </w:rPr>
        <w:t>I</w:t>
      </w:r>
      <w:r w:rsidRPr="000941E4">
        <w:rPr>
          <w:rFonts w:ascii="Times New Roman" w:hAnsi="Times New Roman"/>
          <w:sz w:val="24"/>
          <w:szCs w:val="24"/>
          <w:lang w:val="ru-RU"/>
        </w:rPr>
        <w:t>. Становление бюрократического аппарата. Усиление российского абсолютизма.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150.6.2.2.7.</w:t>
      </w:r>
      <w:r w:rsidRPr="000941E4">
        <w:rPr>
          <w:rFonts w:ascii="Times New Roman" w:hAnsi="Times New Roman"/>
          <w:sz w:val="24"/>
          <w:szCs w:val="24"/>
        </w:rPr>
        <w:t> </w:t>
      </w:r>
      <w:r w:rsidRPr="000941E4">
        <w:rPr>
          <w:rFonts w:ascii="Times New Roman" w:hAnsi="Times New Roman"/>
          <w:sz w:val="24"/>
          <w:szCs w:val="24"/>
          <w:lang w:val="ru-RU"/>
        </w:rPr>
        <w:t xml:space="preserve">Внешняя политика царствования Петра </w:t>
      </w:r>
      <w:r w:rsidRPr="000941E4">
        <w:rPr>
          <w:rFonts w:ascii="Times New Roman" w:hAnsi="Times New Roman"/>
          <w:sz w:val="24"/>
          <w:szCs w:val="24"/>
        </w:rPr>
        <w:t>I</w:t>
      </w:r>
      <w:r w:rsidRPr="000941E4">
        <w:rPr>
          <w:rFonts w:ascii="Times New Roman" w:hAnsi="Times New Roman"/>
          <w:sz w:val="24"/>
          <w:szCs w:val="24"/>
          <w:lang w:val="ru-RU"/>
        </w:rPr>
        <w:t xml:space="preserve">. Внешняя политика России времен регентства Софьи. Вечный мир с Речью Посполитой. Крымские походы. Азовские походы Петра </w:t>
      </w:r>
      <w:r w:rsidRPr="000941E4">
        <w:rPr>
          <w:rFonts w:ascii="Times New Roman" w:hAnsi="Times New Roman"/>
          <w:sz w:val="24"/>
          <w:szCs w:val="24"/>
        </w:rPr>
        <w:t>I</w:t>
      </w:r>
      <w:r w:rsidRPr="000941E4">
        <w:rPr>
          <w:rFonts w:ascii="Times New Roman" w:hAnsi="Times New Roman"/>
          <w:sz w:val="24"/>
          <w:szCs w:val="24"/>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Pr="000941E4">
        <w:rPr>
          <w:rFonts w:ascii="Times New Roman" w:hAnsi="Times New Roman"/>
          <w:sz w:val="24"/>
          <w:szCs w:val="24"/>
        </w:rPr>
        <w:t>I</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150.6.2.2.8.</w:t>
      </w:r>
      <w:r w:rsidRPr="000941E4">
        <w:rPr>
          <w:rFonts w:ascii="Times New Roman" w:hAnsi="Times New Roman"/>
          <w:sz w:val="24"/>
          <w:szCs w:val="24"/>
        </w:rPr>
        <w:t> </w:t>
      </w:r>
      <w:r w:rsidRPr="000941E4">
        <w:rPr>
          <w:rFonts w:ascii="Times New Roman" w:hAnsi="Times New Roman"/>
          <w:sz w:val="24"/>
          <w:szCs w:val="24"/>
          <w:lang w:val="ru-RU"/>
        </w:rPr>
        <w:t xml:space="preserve">Преобразования Петра </w:t>
      </w:r>
      <w:r w:rsidRPr="000941E4">
        <w:rPr>
          <w:rFonts w:ascii="Times New Roman" w:hAnsi="Times New Roman"/>
          <w:sz w:val="24"/>
          <w:szCs w:val="24"/>
        </w:rPr>
        <w:t>I</w:t>
      </w:r>
      <w:r w:rsidRPr="000941E4">
        <w:rPr>
          <w:rFonts w:ascii="Times New Roman" w:hAnsi="Times New Roman"/>
          <w:sz w:val="24"/>
          <w:szCs w:val="24"/>
          <w:lang w:val="ru-RU"/>
        </w:rPr>
        <w:t xml:space="preserve"> в области культуры. Доминирование светского начала в культурной политике. Европейское влияние на культуру   и быт при Петре </w:t>
      </w:r>
      <w:r w:rsidRPr="000941E4">
        <w:rPr>
          <w:rFonts w:ascii="Times New Roman" w:hAnsi="Times New Roman"/>
          <w:sz w:val="24"/>
          <w:szCs w:val="24"/>
        </w:rPr>
        <w:t>I</w:t>
      </w:r>
      <w:r w:rsidRPr="000941E4">
        <w:rPr>
          <w:rFonts w:ascii="Times New Roman" w:hAnsi="Times New Roman"/>
          <w:sz w:val="24"/>
          <w:szCs w:val="24"/>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Итоги, последствия и значение петровских преобразований. Образ Петра </w:t>
      </w:r>
      <w:r w:rsidRPr="000941E4">
        <w:rPr>
          <w:rFonts w:ascii="Times New Roman" w:hAnsi="Times New Roman"/>
          <w:sz w:val="24"/>
          <w:szCs w:val="24"/>
        </w:rPr>
        <w:t>I</w:t>
      </w:r>
      <w:r w:rsidRPr="000941E4">
        <w:rPr>
          <w:rFonts w:ascii="Times New Roman" w:hAnsi="Times New Roman"/>
          <w:sz w:val="24"/>
          <w:szCs w:val="24"/>
          <w:lang w:val="ru-RU"/>
        </w:rPr>
        <w:t xml:space="preserve">   в русской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150.6.2.3.</w:t>
      </w:r>
      <w:r w:rsidRPr="000941E4">
        <w:rPr>
          <w:rFonts w:ascii="Times New Roman" w:hAnsi="Times New Roman"/>
          <w:sz w:val="24"/>
          <w:szCs w:val="24"/>
        </w:rPr>
        <w:t> </w:t>
      </w:r>
      <w:r w:rsidRPr="000941E4">
        <w:rPr>
          <w:rFonts w:ascii="Times New Roman" w:hAnsi="Times New Roman"/>
          <w:sz w:val="24"/>
          <w:szCs w:val="24"/>
          <w:lang w:val="ru-RU"/>
        </w:rPr>
        <w:t xml:space="preserve">Россия после Петра </w:t>
      </w:r>
      <w:r w:rsidRPr="000941E4">
        <w:rPr>
          <w:rFonts w:ascii="Times New Roman" w:hAnsi="Times New Roman"/>
          <w:sz w:val="24"/>
          <w:szCs w:val="24"/>
        </w:rPr>
        <w:t>I</w:t>
      </w:r>
      <w:r w:rsidRPr="000941E4">
        <w:rPr>
          <w:rFonts w:ascii="Times New Roman" w:hAnsi="Times New Roman"/>
          <w:sz w:val="24"/>
          <w:szCs w:val="24"/>
          <w:lang w:val="ru-RU"/>
        </w:rPr>
        <w:t xml:space="preserve">. Дворцовые перевороты.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sidRPr="000941E4">
        <w:rPr>
          <w:rFonts w:ascii="Times New Roman" w:hAnsi="Times New Roman"/>
          <w:sz w:val="24"/>
          <w:szCs w:val="24"/>
        </w:rPr>
        <w:t>I</w:t>
      </w:r>
      <w:r w:rsidRPr="000941E4">
        <w:rPr>
          <w:rFonts w:ascii="Times New Roman" w:hAnsi="Times New Roman"/>
          <w:sz w:val="24"/>
          <w:szCs w:val="24"/>
          <w:lang w:val="ru-RU"/>
        </w:rPr>
        <w:t xml:space="preserve">, Петр </w:t>
      </w:r>
      <w:r w:rsidRPr="000941E4">
        <w:rPr>
          <w:rFonts w:ascii="Times New Roman" w:hAnsi="Times New Roman"/>
          <w:sz w:val="24"/>
          <w:szCs w:val="24"/>
        </w:rPr>
        <w:t>II</w:t>
      </w:r>
      <w:r w:rsidRPr="000941E4">
        <w:rPr>
          <w:rFonts w:ascii="Times New Roman" w:hAnsi="Times New Roman"/>
          <w:sz w:val="24"/>
          <w:szCs w:val="24"/>
          <w:lang w:val="ru-RU"/>
        </w:rPr>
        <w:t xml:space="preserve">, Анна Иоанновна, Иван </w:t>
      </w:r>
      <w:r w:rsidRPr="000941E4">
        <w:rPr>
          <w:rFonts w:ascii="Times New Roman" w:hAnsi="Times New Roman"/>
          <w:sz w:val="24"/>
          <w:szCs w:val="24"/>
        </w:rPr>
        <w:t>VI</w:t>
      </w:r>
      <w:r w:rsidRPr="000941E4">
        <w:rPr>
          <w:rFonts w:ascii="Times New Roman" w:hAnsi="Times New Roman"/>
          <w:sz w:val="24"/>
          <w:szCs w:val="24"/>
          <w:lang w:val="ru-RU"/>
        </w:rPr>
        <w:t xml:space="preserve"> Антонович, Елизавета Петровна, Петр </w:t>
      </w:r>
      <w:r w:rsidRPr="000941E4">
        <w:rPr>
          <w:rFonts w:ascii="Times New Roman" w:hAnsi="Times New Roman"/>
          <w:sz w:val="24"/>
          <w:szCs w:val="24"/>
        </w:rPr>
        <w:t>III</w:t>
      </w:r>
      <w:r w:rsidRPr="000941E4">
        <w:rPr>
          <w:rFonts w:ascii="Times New Roman" w:hAnsi="Times New Roman"/>
          <w:sz w:val="24"/>
          <w:szCs w:val="24"/>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Хозяйство России во второй четверти – середине </w:t>
      </w:r>
      <w:r w:rsidRPr="000941E4">
        <w:rPr>
          <w:rFonts w:ascii="Times New Roman" w:hAnsi="Times New Roman"/>
          <w:sz w:val="24"/>
          <w:szCs w:val="24"/>
        </w:rPr>
        <w:t>XVIII</w:t>
      </w:r>
      <w:r w:rsidRPr="000941E4">
        <w:rPr>
          <w:rFonts w:ascii="Times New Roman" w:hAnsi="Times New Roman"/>
          <w:sz w:val="24"/>
          <w:szCs w:val="24"/>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150.6.2.4.</w:t>
      </w:r>
      <w:r w:rsidRPr="000941E4">
        <w:rPr>
          <w:rFonts w:ascii="Times New Roman" w:hAnsi="Times New Roman"/>
          <w:sz w:val="24"/>
          <w:szCs w:val="24"/>
        </w:rPr>
        <w:t> </w:t>
      </w:r>
      <w:r w:rsidRPr="000941E4">
        <w:rPr>
          <w:rFonts w:ascii="Times New Roman" w:hAnsi="Times New Roman"/>
          <w:sz w:val="24"/>
          <w:szCs w:val="24"/>
          <w:lang w:val="ru-RU"/>
        </w:rPr>
        <w:t xml:space="preserve">Россия в 1760-1790-х гг. Правление Екатерины </w:t>
      </w:r>
      <w:r w:rsidRPr="000941E4">
        <w:rPr>
          <w:rFonts w:ascii="Times New Roman" w:hAnsi="Times New Roman"/>
          <w:sz w:val="24"/>
          <w:szCs w:val="24"/>
        </w:rPr>
        <w:t>II</w:t>
      </w:r>
      <w:r w:rsidRPr="000941E4">
        <w:rPr>
          <w:rFonts w:ascii="Times New Roman" w:hAnsi="Times New Roman"/>
          <w:sz w:val="24"/>
          <w:szCs w:val="24"/>
          <w:lang w:val="ru-RU"/>
        </w:rPr>
        <w:t xml:space="preserve"> и Павла </w:t>
      </w:r>
      <w:r w:rsidRPr="000941E4">
        <w:rPr>
          <w:rFonts w:ascii="Times New Roman" w:hAnsi="Times New Roman"/>
          <w:sz w:val="24"/>
          <w:szCs w:val="24"/>
        </w:rPr>
        <w:t>I</w:t>
      </w:r>
      <w:r w:rsidRPr="000941E4">
        <w:rPr>
          <w:rFonts w:ascii="Times New Roma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150.6.2.4.1.</w:t>
      </w:r>
      <w:r w:rsidRPr="000941E4">
        <w:rPr>
          <w:rFonts w:ascii="Times New Roman" w:hAnsi="Times New Roman"/>
          <w:sz w:val="24"/>
          <w:szCs w:val="24"/>
        </w:rPr>
        <w:t> </w:t>
      </w:r>
      <w:r w:rsidRPr="000941E4">
        <w:rPr>
          <w:rFonts w:ascii="Times New Roman" w:hAnsi="Times New Roman"/>
          <w:sz w:val="24"/>
          <w:szCs w:val="24"/>
          <w:lang w:val="ru-RU"/>
        </w:rPr>
        <w:t xml:space="preserve">Личность супруги Петра </w:t>
      </w:r>
      <w:r w:rsidRPr="000941E4">
        <w:rPr>
          <w:rFonts w:ascii="Times New Roman" w:hAnsi="Times New Roman"/>
          <w:sz w:val="24"/>
          <w:szCs w:val="24"/>
        </w:rPr>
        <w:t>III</w:t>
      </w:r>
      <w:r w:rsidRPr="000941E4">
        <w:rPr>
          <w:rFonts w:ascii="Times New Roman" w:hAnsi="Times New Roman"/>
          <w:sz w:val="24"/>
          <w:szCs w:val="24"/>
          <w:lang w:val="ru-RU"/>
        </w:rPr>
        <w:t xml:space="preserve"> Екатерины Алексеевны. Идеи Просвещения и Просвещенного абсолютизма в Европе и в России в середине   </w:t>
      </w:r>
      <w:r w:rsidRPr="000941E4">
        <w:rPr>
          <w:rFonts w:ascii="Times New Roman" w:hAnsi="Times New Roman"/>
          <w:sz w:val="24"/>
          <w:szCs w:val="24"/>
        </w:rPr>
        <w:t>XVIII</w:t>
      </w:r>
      <w:r w:rsidRPr="000941E4">
        <w:rPr>
          <w:rFonts w:ascii="Times New Roman" w:hAnsi="Times New Roman"/>
          <w:sz w:val="24"/>
          <w:szCs w:val="24"/>
          <w:lang w:val="ru-RU"/>
        </w:rPr>
        <w:t xml:space="preserve"> в. Переворот в пользу Екатерины </w:t>
      </w:r>
      <w:r w:rsidRPr="000941E4">
        <w:rPr>
          <w:rFonts w:ascii="Times New Roman" w:hAnsi="Times New Roman"/>
          <w:sz w:val="24"/>
          <w:szCs w:val="24"/>
        </w:rPr>
        <w:t>II</w:t>
      </w:r>
      <w:r w:rsidRPr="000941E4">
        <w:rPr>
          <w:rFonts w:ascii="Times New Roman" w:hAnsi="Times New Roman"/>
          <w:sz w:val="24"/>
          <w:szCs w:val="24"/>
          <w:lang w:val="ru-RU"/>
        </w:rPr>
        <w:t xml:space="preserve">.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Внутренняя политика Екатерины </w:t>
      </w:r>
      <w:r w:rsidRPr="000941E4">
        <w:rPr>
          <w:rFonts w:ascii="Times New Roman" w:hAnsi="Times New Roman"/>
          <w:sz w:val="24"/>
          <w:szCs w:val="24"/>
        </w:rPr>
        <w:t>II</w:t>
      </w:r>
      <w:r w:rsidRPr="000941E4">
        <w:rPr>
          <w:rFonts w:ascii="Times New Roman" w:hAnsi="Times New Roman"/>
          <w:sz w:val="24"/>
          <w:szCs w:val="24"/>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Внутренняя политика Екатерины </w:t>
      </w:r>
      <w:r w:rsidRPr="000941E4">
        <w:rPr>
          <w:rFonts w:ascii="Times New Roman" w:hAnsi="Times New Roman"/>
          <w:sz w:val="24"/>
          <w:szCs w:val="24"/>
        </w:rPr>
        <w:t>II</w:t>
      </w:r>
      <w:r w:rsidRPr="000941E4">
        <w:rPr>
          <w:rFonts w:ascii="Times New Roman" w:hAnsi="Times New Roman"/>
          <w:sz w:val="24"/>
          <w:szCs w:val="24"/>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Национальная политика и народы России в </w:t>
      </w:r>
      <w:r w:rsidRPr="000941E4">
        <w:rPr>
          <w:rFonts w:ascii="Times New Roman" w:hAnsi="Times New Roman"/>
          <w:sz w:val="24"/>
          <w:szCs w:val="24"/>
        </w:rPr>
        <w:t>XVIII</w:t>
      </w:r>
      <w:r w:rsidRPr="000941E4">
        <w:rPr>
          <w:rFonts w:ascii="Times New Roman" w:hAnsi="Times New Roman"/>
          <w:sz w:val="24"/>
          <w:szCs w:val="24"/>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150.6.2.4.2.</w:t>
      </w:r>
      <w:r w:rsidRPr="000941E4">
        <w:rPr>
          <w:rFonts w:ascii="Times New Roman" w:hAnsi="Times New Roman"/>
          <w:sz w:val="24"/>
          <w:szCs w:val="24"/>
        </w:rPr>
        <w:t> </w:t>
      </w:r>
      <w:r w:rsidRPr="000941E4">
        <w:rPr>
          <w:rFonts w:ascii="Times New Roman" w:hAnsi="Times New Roman"/>
          <w:sz w:val="24"/>
          <w:szCs w:val="24"/>
          <w:lang w:val="ru-RU"/>
        </w:rPr>
        <w:t xml:space="preserve">Экономическое развитие России во второй половине </w:t>
      </w:r>
      <w:r w:rsidRPr="000941E4">
        <w:rPr>
          <w:rFonts w:ascii="Times New Roman" w:hAnsi="Times New Roman"/>
          <w:sz w:val="24"/>
          <w:szCs w:val="24"/>
        </w:rPr>
        <w:t>XVIII</w:t>
      </w:r>
      <w:r w:rsidRPr="000941E4">
        <w:rPr>
          <w:rFonts w:ascii="Times New Roman" w:hAnsi="Times New Roman"/>
          <w:sz w:val="24"/>
          <w:szCs w:val="24"/>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150.6.2.4.3.</w:t>
      </w:r>
      <w:r w:rsidRPr="000941E4">
        <w:rPr>
          <w:rFonts w:ascii="Times New Roman" w:hAnsi="Times New Roman"/>
          <w:sz w:val="24"/>
          <w:szCs w:val="24"/>
        </w:rPr>
        <w:t> </w:t>
      </w:r>
      <w:r w:rsidRPr="000941E4">
        <w:rPr>
          <w:rFonts w:ascii="Times New Roman" w:hAnsi="Times New Roman"/>
          <w:sz w:val="24"/>
          <w:szCs w:val="24"/>
          <w:lang w:val="ru-RU"/>
        </w:rPr>
        <w:t xml:space="preserve">Внешняя политика России второй половины </w:t>
      </w:r>
      <w:r w:rsidRPr="000941E4">
        <w:rPr>
          <w:rFonts w:ascii="Times New Roman" w:hAnsi="Times New Roman"/>
          <w:sz w:val="24"/>
          <w:szCs w:val="24"/>
        </w:rPr>
        <w:t>XVIII</w:t>
      </w:r>
      <w:r w:rsidRPr="000941E4">
        <w:rPr>
          <w:rFonts w:ascii="Times New Roman" w:hAnsi="Times New Roman"/>
          <w:sz w:val="24"/>
          <w:szCs w:val="24"/>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w:t>
      </w:r>
      <w:r w:rsidRPr="000941E4">
        <w:rPr>
          <w:rFonts w:ascii="Times New Roman" w:hAnsi="Times New Roman"/>
          <w:sz w:val="24"/>
          <w:szCs w:val="24"/>
          <w:lang w:val="ru-RU"/>
        </w:rPr>
        <w:lastRenderedPageBreak/>
        <w:t xml:space="preserve">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0941E4">
        <w:rPr>
          <w:rFonts w:ascii="Times New Roman" w:hAnsi="Times New Roman"/>
          <w:sz w:val="24"/>
          <w:szCs w:val="24"/>
        </w:rPr>
        <w:t>II</w:t>
      </w:r>
      <w:r w:rsidRPr="000941E4">
        <w:rPr>
          <w:rFonts w:ascii="Times New Roman" w:hAnsi="Times New Roman"/>
          <w:sz w:val="24"/>
          <w:szCs w:val="24"/>
          <w:lang w:val="ru-RU"/>
        </w:rPr>
        <w:t xml:space="preserve"> на юг в 1787 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150.6.2.4.4.</w:t>
      </w:r>
      <w:r w:rsidRPr="000941E4">
        <w:rPr>
          <w:rFonts w:ascii="Times New Roman" w:hAnsi="Times New Roman"/>
          <w:sz w:val="24"/>
          <w:szCs w:val="24"/>
        </w:rPr>
        <w:t> </w:t>
      </w:r>
      <w:r w:rsidRPr="000941E4">
        <w:rPr>
          <w:rFonts w:ascii="Times New Roman" w:hAnsi="Times New Roman"/>
          <w:sz w:val="24"/>
          <w:szCs w:val="24"/>
          <w:lang w:val="ru-RU"/>
        </w:rPr>
        <w:t xml:space="preserve">Россия при Павле </w:t>
      </w:r>
      <w:r w:rsidRPr="000941E4">
        <w:rPr>
          <w:rFonts w:ascii="Times New Roman" w:hAnsi="Times New Roman"/>
          <w:sz w:val="24"/>
          <w:szCs w:val="24"/>
        </w:rPr>
        <w:t>I</w:t>
      </w:r>
      <w:r w:rsidRPr="000941E4">
        <w:rPr>
          <w:rFonts w:ascii="Times New Roman" w:hAnsi="Times New Roman"/>
          <w:sz w:val="24"/>
          <w:szCs w:val="24"/>
          <w:lang w:val="ru-RU"/>
        </w:rPr>
        <w:t xml:space="preserve">. Личность Павла </w:t>
      </w:r>
      <w:r w:rsidRPr="000941E4">
        <w:rPr>
          <w:rFonts w:ascii="Times New Roman" w:hAnsi="Times New Roman"/>
          <w:sz w:val="24"/>
          <w:szCs w:val="24"/>
        </w:rPr>
        <w:t>I</w:t>
      </w:r>
      <w:r w:rsidRPr="000941E4">
        <w:rPr>
          <w:rFonts w:ascii="Times New Roman" w:hAnsi="Times New Roman"/>
          <w:sz w:val="24"/>
          <w:szCs w:val="24"/>
          <w:lang w:val="ru-RU"/>
        </w:rPr>
        <w:t xml:space="preserve"> и ее влияние на политику страны. Основные принципы внутренней политики. Противоречия внутренней политики Павла </w:t>
      </w:r>
      <w:r w:rsidRPr="000941E4">
        <w:rPr>
          <w:rFonts w:ascii="Times New Roman" w:hAnsi="Times New Roman"/>
          <w:sz w:val="24"/>
          <w:szCs w:val="24"/>
        </w:rPr>
        <w:t>I</w:t>
      </w:r>
      <w:r w:rsidRPr="000941E4">
        <w:rPr>
          <w:rFonts w:ascii="Times New Roman" w:hAnsi="Times New Roman"/>
          <w:sz w:val="24"/>
          <w:szCs w:val="24"/>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Pr="000941E4">
        <w:rPr>
          <w:rFonts w:ascii="Times New Roman" w:hAnsi="Times New Roman"/>
          <w:sz w:val="24"/>
          <w:szCs w:val="24"/>
        </w:rPr>
        <w:t>I</w:t>
      </w:r>
      <w:r w:rsidRPr="000941E4">
        <w:rPr>
          <w:rFonts w:ascii="Times New Roman" w:hAnsi="Times New Roman"/>
          <w:sz w:val="24"/>
          <w:szCs w:val="24"/>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Причины дворцового переворота 11 марта 1801 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150.6.2.5.</w:t>
      </w:r>
      <w:r w:rsidRPr="000941E4">
        <w:rPr>
          <w:rFonts w:ascii="Times New Roman" w:hAnsi="Times New Roman"/>
          <w:sz w:val="24"/>
          <w:szCs w:val="24"/>
        </w:rPr>
        <w:t> </w:t>
      </w:r>
      <w:r w:rsidRPr="000941E4">
        <w:rPr>
          <w:rFonts w:ascii="Times New Roman" w:hAnsi="Times New Roman"/>
          <w:sz w:val="24"/>
          <w:szCs w:val="24"/>
          <w:lang w:val="ru-RU"/>
        </w:rPr>
        <w:t xml:space="preserve">Культурное пространство Российской империи во второй половине </w:t>
      </w:r>
      <w:r w:rsidRPr="000941E4">
        <w:rPr>
          <w:rFonts w:ascii="Times New Roman" w:hAnsi="Times New Roman"/>
          <w:sz w:val="24"/>
          <w:szCs w:val="24"/>
        </w:rPr>
        <w:t>XVIII</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Русская культура и культура народов России в </w:t>
      </w:r>
      <w:r w:rsidRPr="000941E4">
        <w:rPr>
          <w:rFonts w:ascii="Times New Roman" w:hAnsi="Times New Roman"/>
          <w:sz w:val="24"/>
          <w:szCs w:val="24"/>
        </w:rPr>
        <w:t>XVIII</w:t>
      </w:r>
      <w:r w:rsidRPr="000941E4">
        <w:rPr>
          <w:rFonts w:ascii="Times New Roman" w:hAnsi="Times New Roman"/>
          <w:sz w:val="24"/>
          <w:szCs w:val="24"/>
          <w:lang w:val="ru-RU"/>
        </w:rPr>
        <w:t xml:space="preserve"> в. Развитие новой светской культуры после преобразований Петра </w:t>
      </w:r>
      <w:r w:rsidRPr="000941E4">
        <w:rPr>
          <w:rFonts w:ascii="Times New Roman" w:hAnsi="Times New Roman"/>
          <w:sz w:val="24"/>
          <w:szCs w:val="24"/>
        </w:rPr>
        <w:t>I</w:t>
      </w:r>
      <w:r w:rsidRPr="000941E4">
        <w:rPr>
          <w:rFonts w:ascii="Times New Roman" w:hAnsi="Times New Roman"/>
          <w:sz w:val="24"/>
          <w:szCs w:val="24"/>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Российская наука в </w:t>
      </w:r>
      <w:r w:rsidRPr="000941E4">
        <w:rPr>
          <w:rFonts w:ascii="Times New Roman" w:hAnsi="Times New Roman"/>
          <w:sz w:val="24"/>
          <w:szCs w:val="24"/>
        </w:rPr>
        <w:t>XVIII</w:t>
      </w:r>
      <w:r w:rsidRPr="000941E4">
        <w:rPr>
          <w:rFonts w:ascii="Times New Roma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Образование в России в </w:t>
      </w:r>
      <w:r w:rsidRPr="000941E4">
        <w:rPr>
          <w:rFonts w:ascii="Times New Roman" w:hAnsi="Times New Roman"/>
          <w:sz w:val="24"/>
          <w:szCs w:val="24"/>
        </w:rPr>
        <w:t>XVIII</w:t>
      </w:r>
      <w:r w:rsidRPr="000941E4">
        <w:rPr>
          <w:rFonts w:ascii="Times New Roman" w:hAnsi="Times New Roman"/>
          <w:sz w:val="24"/>
          <w:szCs w:val="24"/>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sidRPr="000941E4">
        <w:rPr>
          <w:rFonts w:ascii="Times New Roman" w:hAnsi="Times New Roman"/>
          <w:sz w:val="24"/>
          <w:szCs w:val="24"/>
        </w:rPr>
        <w:t>XVIII</w:t>
      </w:r>
      <w:r w:rsidRPr="000941E4">
        <w:rPr>
          <w:rFonts w:ascii="Times New Roman" w:hAnsi="Times New Roman"/>
          <w:sz w:val="24"/>
          <w:szCs w:val="24"/>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Русская архитектура </w:t>
      </w:r>
      <w:r w:rsidRPr="000941E4">
        <w:rPr>
          <w:rFonts w:ascii="Times New Roman" w:hAnsi="Times New Roman"/>
          <w:sz w:val="24"/>
          <w:szCs w:val="24"/>
        </w:rPr>
        <w:t>XVIII</w:t>
      </w:r>
      <w:r w:rsidRPr="000941E4">
        <w:rPr>
          <w:rFonts w:ascii="Times New Roma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Изобразительное искусство в России в середине – конце </w:t>
      </w:r>
      <w:r w:rsidRPr="000941E4">
        <w:rPr>
          <w:rFonts w:ascii="Times New Roman" w:hAnsi="Times New Roman"/>
          <w:sz w:val="24"/>
          <w:szCs w:val="24"/>
        </w:rPr>
        <w:t>XVIII</w:t>
      </w:r>
      <w:r w:rsidRPr="000941E4">
        <w:rPr>
          <w:rFonts w:ascii="Times New Roman" w:hAnsi="Times New Roman"/>
          <w:sz w:val="24"/>
          <w:szCs w:val="24"/>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sidRPr="000941E4">
        <w:rPr>
          <w:rFonts w:ascii="Times New Roman" w:hAnsi="Times New Roman"/>
          <w:sz w:val="24"/>
          <w:szCs w:val="24"/>
        </w:rPr>
        <w:t>XVIII</w:t>
      </w:r>
      <w:r w:rsidRPr="000941E4">
        <w:rPr>
          <w:rFonts w:ascii="Times New Roman" w:hAnsi="Times New Roman"/>
          <w:sz w:val="24"/>
          <w:szCs w:val="24"/>
          <w:lang w:val="ru-RU"/>
        </w:rPr>
        <w:t xml:space="preserve"> в. Новые веяния в изобразительном искусстве в конце столетия.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150.6.2.6.</w:t>
      </w:r>
      <w:r w:rsidRPr="000941E4">
        <w:rPr>
          <w:rFonts w:ascii="Times New Roman" w:hAnsi="Times New Roman"/>
          <w:sz w:val="24"/>
          <w:szCs w:val="24"/>
        </w:rPr>
        <w:t> </w:t>
      </w:r>
      <w:r w:rsidRPr="000941E4">
        <w:rPr>
          <w:rFonts w:ascii="Times New Roman" w:hAnsi="Times New Roman"/>
          <w:sz w:val="24"/>
          <w:szCs w:val="24"/>
          <w:lang w:val="ru-RU"/>
        </w:rPr>
        <w:t>Александровская эпоха (1801 – 1825 гг.).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Россия в мировом историческом пространстве в начале </w:t>
      </w:r>
      <w:r w:rsidRPr="000941E4">
        <w:rPr>
          <w:rFonts w:ascii="Times New Roman" w:hAnsi="Times New Roman"/>
          <w:sz w:val="24"/>
          <w:szCs w:val="24"/>
        </w:rPr>
        <w:t>XIX</w:t>
      </w:r>
      <w:r w:rsidRPr="000941E4">
        <w:rPr>
          <w:rFonts w:ascii="Times New Roman" w:hAnsi="Times New Roman"/>
          <w:sz w:val="24"/>
          <w:szCs w:val="24"/>
          <w:lang w:val="ru-RU"/>
        </w:rPr>
        <w:t xml:space="preserve"> в. – экономическое, социальное </w:t>
      </w:r>
      <w:r w:rsidRPr="000941E4">
        <w:rPr>
          <w:rFonts w:ascii="Times New Roman" w:hAnsi="Times New Roman"/>
          <w:sz w:val="24"/>
          <w:szCs w:val="24"/>
          <w:lang w:val="ru-RU"/>
        </w:rPr>
        <w:lastRenderedPageBreak/>
        <w:t xml:space="preserve">развитие, положение великой державы. Личность Александра </w:t>
      </w:r>
      <w:r w:rsidRPr="000941E4">
        <w:rPr>
          <w:rFonts w:ascii="Times New Roman" w:hAnsi="Times New Roman"/>
          <w:sz w:val="24"/>
          <w:szCs w:val="24"/>
        </w:rPr>
        <w:t>I</w:t>
      </w:r>
      <w:r w:rsidRPr="000941E4">
        <w:rPr>
          <w:rFonts w:ascii="Times New Roman" w:hAnsi="Times New Roman"/>
          <w:sz w:val="24"/>
          <w:szCs w:val="24"/>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Консервативные тенденции во внутренней политике Александра </w:t>
      </w:r>
      <w:r w:rsidRPr="000941E4">
        <w:rPr>
          <w:rFonts w:ascii="Times New Roman" w:hAnsi="Times New Roman"/>
          <w:sz w:val="24"/>
          <w:szCs w:val="24"/>
        </w:rPr>
        <w:t>I</w:t>
      </w:r>
      <w:r w:rsidRPr="000941E4">
        <w:rPr>
          <w:rFonts w:ascii="Times New Roman" w:hAnsi="Times New Roman"/>
          <w:sz w:val="24"/>
          <w:szCs w:val="24"/>
          <w:lang w:val="ru-RU"/>
        </w:rPr>
        <w:t>.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 Содержание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w:t>
      </w:r>
      <w:r w:rsidRPr="000941E4">
        <w:rPr>
          <w:rFonts w:ascii="Times New Roman" w:hAnsi="Times New Roman"/>
          <w:sz w:val="24"/>
          <w:szCs w:val="24"/>
        </w:rPr>
        <w:t> </w:t>
      </w:r>
      <w:r w:rsidRPr="000941E4">
        <w:rPr>
          <w:rFonts w:ascii="Times New Roman" w:hAnsi="Times New Roman"/>
          <w:sz w:val="24"/>
          <w:szCs w:val="24"/>
          <w:lang w:val="ru-RU"/>
        </w:rPr>
        <w:t xml:space="preserve">Всеобщая история. История Нового времени. </w:t>
      </w:r>
      <w:r w:rsidRPr="000941E4">
        <w:rPr>
          <w:rFonts w:ascii="Times New Roman" w:hAnsi="Times New Roman"/>
          <w:sz w:val="24"/>
          <w:szCs w:val="24"/>
        </w:rPr>
        <w:t>XIX</w:t>
      </w:r>
      <w:r w:rsidRPr="000941E4">
        <w:rPr>
          <w:rFonts w:ascii="Times New Roman" w:hAnsi="Times New Roman"/>
          <w:sz w:val="24"/>
          <w:szCs w:val="24"/>
          <w:lang w:val="ru-RU"/>
        </w:rPr>
        <w:t xml:space="preserve"> ‒ начало ХХ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150.7.1.1.</w:t>
      </w:r>
      <w:r w:rsidRPr="000941E4">
        <w:rPr>
          <w:rFonts w:ascii="Times New Roman" w:hAnsi="Times New Roman"/>
          <w:sz w:val="24"/>
          <w:szCs w:val="24"/>
        </w:rPr>
        <w:t> </w:t>
      </w:r>
      <w:r w:rsidRPr="000941E4">
        <w:rPr>
          <w:rFonts w:ascii="Times New Roman" w:hAnsi="Times New Roman"/>
          <w:sz w:val="24"/>
          <w:szCs w:val="24"/>
          <w:lang w:val="ru-RU"/>
        </w:rPr>
        <w:t>Введение.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150.7.1.2.</w:t>
      </w:r>
      <w:r w:rsidRPr="000941E4">
        <w:rPr>
          <w:rFonts w:ascii="Times New Roman" w:hAnsi="Times New Roman"/>
          <w:sz w:val="24"/>
          <w:szCs w:val="24"/>
        </w:rPr>
        <w:t> </w:t>
      </w:r>
      <w:r w:rsidRPr="000941E4">
        <w:rPr>
          <w:rFonts w:ascii="Times New Roman" w:hAnsi="Times New Roman"/>
          <w:sz w:val="24"/>
          <w:szCs w:val="24"/>
          <w:lang w:val="ru-RU"/>
        </w:rPr>
        <w:t xml:space="preserve">Развитие индустриального общества в первой половине </w:t>
      </w:r>
      <w:r w:rsidRPr="000941E4">
        <w:rPr>
          <w:rFonts w:ascii="Times New Roman" w:hAnsi="Times New Roman"/>
          <w:sz w:val="24"/>
          <w:szCs w:val="24"/>
        </w:rPr>
        <w:t>XIX</w:t>
      </w:r>
      <w:r w:rsidRPr="000941E4">
        <w:rPr>
          <w:rFonts w:ascii="Times New Roman" w:hAnsi="Times New Roman"/>
          <w:sz w:val="24"/>
          <w:szCs w:val="24"/>
          <w:lang w:val="ru-RU"/>
        </w:rPr>
        <w:t xml:space="preserve"> в.: экономика, социальные отношения, политические процессы.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Промышленный переворот.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индустриального общества в </w:t>
      </w:r>
      <w:r w:rsidRPr="000941E4">
        <w:rPr>
          <w:rFonts w:ascii="Times New Roman" w:hAnsi="Times New Roman"/>
          <w:sz w:val="24"/>
          <w:szCs w:val="24"/>
        </w:rPr>
        <w:t>XIX</w:t>
      </w:r>
      <w:r w:rsidRPr="000941E4">
        <w:rPr>
          <w:rFonts w:ascii="Times New Roman" w:hAnsi="Times New Roman"/>
          <w:sz w:val="24"/>
          <w:szCs w:val="24"/>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Распространение социалистических идей; социалисты-утописты. Выступления рабочих.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Оформление консервативных, либеральных, радикальных политических партий и течений.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Социальные и национальные движения в странах Европы.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150.7.1.3.</w:t>
      </w:r>
      <w:r w:rsidRPr="000941E4">
        <w:rPr>
          <w:rFonts w:ascii="Times New Roman" w:hAnsi="Times New Roman"/>
          <w:sz w:val="24"/>
          <w:szCs w:val="24"/>
        </w:rPr>
        <w:t> </w:t>
      </w:r>
      <w:r w:rsidRPr="000941E4">
        <w:rPr>
          <w:rFonts w:ascii="Times New Roman" w:hAnsi="Times New Roman"/>
          <w:sz w:val="24"/>
          <w:szCs w:val="24"/>
          <w:lang w:val="ru-RU"/>
        </w:rPr>
        <w:t xml:space="preserve">Европейская наука и культура в начале </w:t>
      </w:r>
      <w:r w:rsidRPr="000941E4">
        <w:rPr>
          <w:rFonts w:ascii="Times New Roman" w:hAnsi="Times New Roman"/>
          <w:sz w:val="24"/>
          <w:szCs w:val="24"/>
        </w:rPr>
        <w:t>XIX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150.7.1.4.</w:t>
      </w:r>
      <w:r w:rsidRPr="000941E4">
        <w:rPr>
          <w:rFonts w:ascii="Times New Roman" w:hAnsi="Times New Roman"/>
          <w:sz w:val="24"/>
          <w:szCs w:val="24"/>
        </w:rPr>
        <w:t> </w:t>
      </w:r>
      <w:r w:rsidRPr="000941E4">
        <w:rPr>
          <w:rFonts w:ascii="Times New Roman" w:hAnsi="Times New Roman"/>
          <w:sz w:val="24"/>
          <w:szCs w:val="24"/>
          <w:lang w:val="ru-RU"/>
        </w:rPr>
        <w:t xml:space="preserve">Политическое развитие европейских стран в 1815-1840-е гг.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150.7.1.5.</w:t>
      </w:r>
      <w:r w:rsidRPr="000941E4">
        <w:rPr>
          <w:rFonts w:ascii="Times New Roman" w:hAnsi="Times New Roman"/>
          <w:sz w:val="24"/>
          <w:szCs w:val="24"/>
        </w:rPr>
        <w:t> </w:t>
      </w:r>
      <w:r w:rsidRPr="000941E4">
        <w:rPr>
          <w:rFonts w:ascii="Times New Roman" w:hAnsi="Times New Roman"/>
          <w:sz w:val="24"/>
          <w:szCs w:val="24"/>
          <w:lang w:val="ru-RU"/>
        </w:rPr>
        <w:t>Страны Европы и Северной Америки в середине Х</w:t>
      </w:r>
      <w:r w:rsidRPr="000941E4">
        <w:rPr>
          <w:rFonts w:ascii="Times New Roman" w:hAnsi="Times New Roman"/>
          <w:sz w:val="24"/>
          <w:szCs w:val="24"/>
        </w:rPr>
        <w:t>I</w:t>
      </w:r>
      <w:r w:rsidRPr="000941E4">
        <w:rPr>
          <w:rFonts w:ascii="Times New Roman" w:hAnsi="Times New Roman"/>
          <w:sz w:val="24"/>
          <w:szCs w:val="24"/>
          <w:lang w:val="ru-RU"/>
        </w:rPr>
        <w:t xml:space="preserve">Х ‒ начале ХХ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150.7.1.5.1.</w:t>
      </w:r>
      <w:r w:rsidRPr="000941E4">
        <w:rPr>
          <w:rFonts w:ascii="Times New Roman" w:hAnsi="Times New Roman"/>
          <w:sz w:val="24"/>
          <w:szCs w:val="24"/>
        </w:rPr>
        <w:t> </w:t>
      </w:r>
      <w:r w:rsidRPr="000941E4">
        <w:rPr>
          <w:rFonts w:ascii="Times New Roman" w:hAnsi="Times New Roman"/>
          <w:sz w:val="24"/>
          <w:szCs w:val="24"/>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150.7.1.5.2.</w:t>
      </w:r>
      <w:r w:rsidRPr="000941E4">
        <w:rPr>
          <w:rFonts w:ascii="Times New Roman" w:hAnsi="Times New Roman"/>
          <w:sz w:val="24"/>
          <w:szCs w:val="24"/>
        </w:rPr>
        <w:t> </w:t>
      </w:r>
      <w:r w:rsidRPr="000941E4">
        <w:rPr>
          <w:rFonts w:ascii="Times New Roman" w:hAnsi="Times New Roman"/>
          <w:sz w:val="24"/>
          <w:szCs w:val="24"/>
          <w:lang w:val="ru-RU"/>
        </w:rPr>
        <w:t xml:space="preserve">Франция. Империя Наполеона </w:t>
      </w:r>
      <w:r w:rsidRPr="000941E4">
        <w:rPr>
          <w:rFonts w:ascii="Times New Roman" w:hAnsi="Times New Roman"/>
          <w:sz w:val="24"/>
          <w:szCs w:val="24"/>
        </w:rPr>
        <w:t>III</w:t>
      </w:r>
      <w:r w:rsidRPr="000941E4">
        <w:rPr>
          <w:rFonts w:ascii="Times New Roma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150.7.1.5.3.</w:t>
      </w:r>
      <w:r w:rsidRPr="000941E4">
        <w:rPr>
          <w:rFonts w:ascii="Times New Roman" w:hAnsi="Times New Roman"/>
          <w:sz w:val="24"/>
          <w:szCs w:val="24"/>
        </w:rPr>
        <w:t> </w:t>
      </w:r>
      <w:r w:rsidRPr="000941E4">
        <w:rPr>
          <w:rFonts w:ascii="Times New Roman" w:hAnsi="Times New Roman"/>
          <w:sz w:val="24"/>
          <w:szCs w:val="24"/>
          <w:lang w:val="ru-RU"/>
        </w:rPr>
        <w:t>Италия. Подъем борьбы за независимость итальянских земель. К.</w:t>
      </w:r>
      <w:r w:rsidRPr="000941E4">
        <w:rPr>
          <w:rFonts w:ascii="Times New Roman" w:hAnsi="Times New Roman"/>
          <w:sz w:val="24"/>
          <w:szCs w:val="24"/>
        </w:rPr>
        <w:t> </w:t>
      </w:r>
      <w:r w:rsidRPr="000941E4">
        <w:rPr>
          <w:rFonts w:ascii="Times New Roman" w:hAnsi="Times New Roman"/>
          <w:sz w:val="24"/>
          <w:szCs w:val="24"/>
          <w:lang w:val="ru-RU"/>
        </w:rPr>
        <w:t>Кавур, Д.</w:t>
      </w:r>
      <w:r w:rsidRPr="000941E4">
        <w:rPr>
          <w:rFonts w:ascii="Times New Roman" w:hAnsi="Times New Roman"/>
          <w:sz w:val="24"/>
          <w:szCs w:val="24"/>
        </w:rPr>
        <w:t> </w:t>
      </w:r>
      <w:r w:rsidRPr="000941E4">
        <w:rPr>
          <w:rFonts w:ascii="Times New Roman" w:hAnsi="Times New Roman"/>
          <w:sz w:val="24"/>
          <w:szCs w:val="24"/>
          <w:lang w:val="ru-RU"/>
        </w:rPr>
        <w:t xml:space="preserve">Гарибальди. Образование единого государства. Король Виктор Эммануил </w:t>
      </w:r>
      <w:r w:rsidRPr="000941E4">
        <w:rPr>
          <w:rFonts w:ascii="Times New Roman" w:hAnsi="Times New Roman"/>
          <w:sz w:val="24"/>
          <w:szCs w:val="24"/>
        </w:rPr>
        <w:t>II</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150.7.1.5.4.</w:t>
      </w:r>
      <w:r w:rsidRPr="000941E4">
        <w:rPr>
          <w:rFonts w:ascii="Times New Roman" w:hAnsi="Times New Roman"/>
          <w:sz w:val="24"/>
          <w:szCs w:val="24"/>
        </w:rPr>
        <w:t> </w:t>
      </w:r>
      <w:r w:rsidRPr="000941E4">
        <w:rPr>
          <w:rFonts w:ascii="Times New Roman" w:hAnsi="Times New Roman"/>
          <w:sz w:val="24"/>
          <w:szCs w:val="24"/>
          <w:lang w:val="ru-RU"/>
        </w:rPr>
        <w:t xml:space="preserve">Германия. Движение за объединение германских государств.   О. Бисмарк. </w:t>
      </w:r>
      <w:r w:rsidRPr="000941E4">
        <w:rPr>
          <w:rFonts w:ascii="Times New Roman" w:hAnsi="Times New Roman"/>
          <w:sz w:val="24"/>
          <w:szCs w:val="24"/>
          <w:lang w:val="ru-RU"/>
        </w:rPr>
        <w:lastRenderedPageBreak/>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150.7.1.5.5. Страны Центральной и Юго-Восточной Европы во второй половине </w:t>
      </w:r>
      <w:r w:rsidRPr="000941E4">
        <w:rPr>
          <w:rFonts w:ascii="Times New Roman" w:hAnsi="Times New Roman"/>
          <w:sz w:val="24"/>
          <w:szCs w:val="24"/>
        </w:rPr>
        <w:t>XIX</w:t>
      </w:r>
      <w:r w:rsidRPr="000941E4">
        <w:rPr>
          <w:rFonts w:ascii="Times New Roman" w:hAnsi="Times New Roman"/>
          <w:sz w:val="24"/>
          <w:szCs w:val="24"/>
          <w:lang w:val="ru-RU"/>
        </w:rPr>
        <w:t xml:space="preserve"> – начале </w:t>
      </w:r>
      <w:r w:rsidRPr="000941E4">
        <w:rPr>
          <w:rFonts w:ascii="Times New Roman" w:hAnsi="Times New Roman"/>
          <w:sz w:val="24"/>
          <w:szCs w:val="24"/>
        </w:rPr>
        <w:t>XX</w:t>
      </w:r>
      <w:r w:rsidRPr="000941E4">
        <w:rPr>
          <w:rFonts w:ascii="Times New Roman" w:hAnsi="Times New Roman"/>
          <w:sz w:val="24"/>
          <w:szCs w:val="24"/>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150.7.1.5.6.</w:t>
      </w:r>
      <w:r w:rsidRPr="000941E4">
        <w:rPr>
          <w:rFonts w:ascii="Times New Roman" w:hAnsi="Times New Roman"/>
          <w:sz w:val="24"/>
          <w:szCs w:val="24"/>
        </w:rPr>
        <w:t> </w:t>
      </w:r>
      <w:r w:rsidRPr="000941E4">
        <w:rPr>
          <w:rFonts w:ascii="Times New Roman" w:hAnsi="Times New Roman"/>
          <w:sz w:val="24"/>
          <w:szCs w:val="24"/>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sidRPr="000941E4">
        <w:rPr>
          <w:rFonts w:ascii="Times New Roman" w:hAnsi="Times New Roman"/>
          <w:sz w:val="24"/>
          <w:szCs w:val="24"/>
        </w:rPr>
        <w:t>XIX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150.7.1.5.7.</w:t>
      </w:r>
      <w:r w:rsidRPr="000941E4">
        <w:rPr>
          <w:rFonts w:ascii="Times New Roman" w:hAnsi="Times New Roman"/>
          <w:sz w:val="24"/>
          <w:szCs w:val="24"/>
        </w:rPr>
        <w:t> </w:t>
      </w:r>
      <w:r w:rsidRPr="000941E4">
        <w:rPr>
          <w:rFonts w:ascii="Times New Roman" w:hAnsi="Times New Roman"/>
          <w:sz w:val="24"/>
          <w:szCs w:val="24"/>
          <w:lang w:val="ru-RU"/>
        </w:rPr>
        <w:t xml:space="preserve">Экономическое и социально-политическое развитие стран Европы и США в конце </w:t>
      </w:r>
      <w:r w:rsidRPr="000941E4">
        <w:rPr>
          <w:rFonts w:ascii="Times New Roman" w:hAnsi="Times New Roman"/>
          <w:sz w:val="24"/>
          <w:szCs w:val="24"/>
        </w:rPr>
        <w:t>XIX</w:t>
      </w:r>
      <w:r w:rsidRPr="000941E4">
        <w:rPr>
          <w:rFonts w:ascii="Times New Roman" w:hAnsi="Times New Roman"/>
          <w:sz w:val="24"/>
          <w:szCs w:val="24"/>
          <w:lang w:val="ru-RU"/>
        </w:rPr>
        <w:t xml:space="preserve"> ‒ начале ХХ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150.7.1.6.</w:t>
      </w:r>
      <w:r w:rsidRPr="000941E4">
        <w:rPr>
          <w:rFonts w:ascii="Times New Roman" w:hAnsi="Times New Roman"/>
          <w:sz w:val="24"/>
          <w:szCs w:val="24"/>
        </w:rPr>
        <w:t> </w:t>
      </w:r>
      <w:r w:rsidRPr="000941E4">
        <w:rPr>
          <w:rFonts w:ascii="Times New Roman" w:hAnsi="Times New Roman"/>
          <w:sz w:val="24"/>
          <w:szCs w:val="24"/>
          <w:lang w:val="ru-RU"/>
        </w:rPr>
        <w:t xml:space="preserve">Страны Латинской Америки в первой трети   </w:t>
      </w:r>
      <w:r w:rsidRPr="000941E4">
        <w:rPr>
          <w:rFonts w:ascii="Times New Roman" w:hAnsi="Times New Roman"/>
          <w:sz w:val="24"/>
          <w:szCs w:val="24"/>
        </w:rPr>
        <w:t>XIX</w:t>
      </w:r>
      <w:r w:rsidRPr="000941E4">
        <w:rPr>
          <w:rFonts w:ascii="Times New Roman" w:hAnsi="Times New Roman"/>
          <w:sz w:val="24"/>
          <w:szCs w:val="24"/>
          <w:lang w:val="ru-RU"/>
        </w:rPr>
        <w:t xml:space="preserve"> в. ‒ начале ХХ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150.7.1.7.</w:t>
      </w:r>
      <w:r w:rsidRPr="000941E4">
        <w:rPr>
          <w:rFonts w:ascii="Times New Roman" w:hAnsi="Times New Roman"/>
          <w:sz w:val="24"/>
          <w:szCs w:val="24"/>
        </w:rPr>
        <w:t> </w:t>
      </w:r>
      <w:r w:rsidRPr="000941E4">
        <w:rPr>
          <w:rFonts w:ascii="Times New Roman" w:hAnsi="Times New Roman"/>
          <w:sz w:val="24"/>
          <w:szCs w:val="24"/>
          <w:lang w:val="ru-RU"/>
        </w:rPr>
        <w:t>Страны Азии во второй четверти Х</w:t>
      </w:r>
      <w:r w:rsidRPr="000941E4">
        <w:rPr>
          <w:rFonts w:ascii="Times New Roman" w:hAnsi="Times New Roman"/>
          <w:sz w:val="24"/>
          <w:szCs w:val="24"/>
        </w:rPr>
        <w:t>I</w:t>
      </w:r>
      <w:r w:rsidRPr="000941E4">
        <w:rPr>
          <w:rFonts w:ascii="Times New Roman" w:hAnsi="Times New Roman"/>
          <w:sz w:val="24"/>
          <w:szCs w:val="24"/>
          <w:lang w:val="ru-RU"/>
        </w:rPr>
        <w:t xml:space="preserve">Х ‒ начале ХХ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150.7.1.7.1.</w:t>
      </w:r>
      <w:r w:rsidRPr="000941E4">
        <w:rPr>
          <w:rFonts w:ascii="Times New Roman" w:hAnsi="Times New Roman"/>
          <w:sz w:val="24"/>
          <w:szCs w:val="24"/>
        </w:rPr>
        <w:t> </w:t>
      </w:r>
      <w:r w:rsidRPr="000941E4">
        <w:rPr>
          <w:rFonts w:ascii="Times New Roman" w:hAnsi="Times New Roman"/>
          <w:sz w:val="24"/>
          <w:szCs w:val="24"/>
          <w:lang w:val="ru-RU"/>
        </w:rPr>
        <w:t>Османская империя. Политика Танзимата. Принятие конституции. Младотурецкая революция 1908-1909 гг.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150.7.1.7.2.</w:t>
      </w:r>
      <w:r w:rsidRPr="000941E4">
        <w:rPr>
          <w:rFonts w:ascii="Times New Roman" w:hAnsi="Times New Roman"/>
          <w:sz w:val="24"/>
          <w:szCs w:val="24"/>
        </w:rPr>
        <w:t> </w:t>
      </w:r>
      <w:r w:rsidRPr="000941E4">
        <w:rPr>
          <w:rFonts w:ascii="Times New Roman" w:hAnsi="Times New Roman"/>
          <w:sz w:val="24"/>
          <w:szCs w:val="24"/>
          <w:lang w:val="ru-RU"/>
        </w:rPr>
        <w:t>Иран во второй половине Х</w:t>
      </w:r>
      <w:r w:rsidRPr="000941E4">
        <w:rPr>
          <w:rFonts w:ascii="Times New Roman" w:hAnsi="Times New Roman"/>
          <w:sz w:val="24"/>
          <w:szCs w:val="24"/>
        </w:rPr>
        <w:t>I</w:t>
      </w:r>
      <w:r w:rsidRPr="000941E4">
        <w:rPr>
          <w:rFonts w:ascii="Times New Roman" w:hAnsi="Times New Roman"/>
          <w:sz w:val="24"/>
          <w:szCs w:val="24"/>
          <w:lang w:val="ru-RU"/>
        </w:rPr>
        <w:t>Х ‒ начале ХХ в. Революция   1905-1911 гг. в Иране.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150.7.1.7.3.</w:t>
      </w:r>
      <w:r w:rsidRPr="000941E4">
        <w:rPr>
          <w:rFonts w:ascii="Times New Roman" w:hAnsi="Times New Roman"/>
          <w:sz w:val="24"/>
          <w:szCs w:val="24"/>
        </w:rPr>
        <w:t> </w:t>
      </w:r>
      <w:r w:rsidRPr="000941E4">
        <w:rPr>
          <w:rFonts w:ascii="Times New Roman" w:hAnsi="Times New Roman"/>
          <w:sz w:val="24"/>
          <w:szCs w:val="24"/>
          <w:lang w:val="ru-RU"/>
        </w:rPr>
        <w:t xml:space="preserve">Индия в первой половине </w:t>
      </w:r>
      <w:r w:rsidRPr="000941E4">
        <w:rPr>
          <w:rFonts w:ascii="Times New Roman" w:hAnsi="Times New Roman"/>
          <w:sz w:val="24"/>
          <w:szCs w:val="24"/>
        </w:rPr>
        <w:t>XIX</w:t>
      </w:r>
      <w:r w:rsidRPr="000941E4">
        <w:rPr>
          <w:rFonts w:ascii="Times New Roman" w:hAnsi="Times New Roman"/>
          <w:sz w:val="24"/>
          <w:szCs w:val="24"/>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sidRPr="000941E4">
        <w:rPr>
          <w:rFonts w:ascii="Times New Roman" w:hAnsi="Times New Roman"/>
          <w:sz w:val="24"/>
          <w:szCs w:val="24"/>
        </w:rPr>
        <w:t>XIX</w:t>
      </w:r>
      <w:r w:rsidRPr="000941E4">
        <w:rPr>
          <w:rFonts w:ascii="Times New Roman" w:hAnsi="Times New Roman"/>
          <w:sz w:val="24"/>
          <w:szCs w:val="24"/>
          <w:lang w:val="ru-RU"/>
        </w:rPr>
        <w:t xml:space="preserve"> в. Создание Индийского национального конгресса. Б. Тилак,   М.К. Ганди.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150.7.1.7.4.</w:t>
      </w:r>
      <w:r w:rsidRPr="000941E4">
        <w:rPr>
          <w:rFonts w:ascii="Times New Roman" w:hAnsi="Times New Roman"/>
          <w:sz w:val="24"/>
          <w:szCs w:val="24"/>
        </w:rPr>
        <w:t> </w:t>
      </w:r>
      <w:r w:rsidRPr="000941E4">
        <w:rPr>
          <w:rFonts w:ascii="Times New Roman" w:hAnsi="Times New Roman"/>
          <w:sz w:val="24"/>
          <w:szCs w:val="24"/>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150.7.1.7.5.</w:t>
      </w:r>
      <w:r w:rsidRPr="000941E4">
        <w:rPr>
          <w:rFonts w:ascii="Times New Roman" w:hAnsi="Times New Roman"/>
          <w:sz w:val="24"/>
          <w:szCs w:val="24"/>
        </w:rPr>
        <w:t> </w:t>
      </w:r>
      <w:r w:rsidRPr="000941E4">
        <w:rPr>
          <w:rFonts w:ascii="Times New Roman" w:hAnsi="Times New Roman"/>
          <w:sz w:val="24"/>
          <w:szCs w:val="24"/>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150.7.1.8.</w:t>
      </w:r>
      <w:r w:rsidRPr="000941E4">
        <w:rPr>
          <w:rFonts w:ascii="Times New Roman" w:hAnsi="Times New Roman"/>
          <w:sz w:val="24"/>
          <w:szCs w:val="24"/>
        </w:rPr>
        <w:t> </w:t>
      </w:r>
      <w:r w:rsidRPr="000941E4">
        <w:rPr>
          <w:rFonts w:ascii="Times New Roman" w:hAnsi="Times New Roman"/>
          <w:sz w:val="24"/>
          <w:szCs w:val="24"/>
          <w:lang w:val="ru-RU"/>
        </w:rPr>
        <w:t xml:space="preserve">Страны и народы Африки во второй половине </w:t>
      </w:r>
      <w:r w:rsidRPr="000941E4">
        <w:rPr>
          <w:rFonts w:ascii="Times New Roman" w:hAnsi="Times New Roman"/>
          <w:sz w:val="24"/>
          <w:szCs w:val="24"/>
        </w:rPr>
        <w:t>XIX</w:t>
      </w:r>
      <w:r w:rsidRPr="000941E4">
        <w:rPr>
          <w:rFonts w:ascii="Times New Roman" w:hAnsi="Times New Roman"/>
          <w:sz w:val="24"/>
          <w:szCs w:val="24"/>
          <w:lang w:val="ru-RU"/>
        </w:rPr>
        <w:t xml:space="preserve"> – начале </w:t>
      </w:r>
      <w:r w:rsidRPr="000941E4">
        <w:rPr>
          <w:rFonts w:ascii="Times New Roman" w:hAnsi="Times New Roman"/>
          <w:sz w:val="24"/>
          <w:szCs w:val="24"/>
        </w:rPr>
        <w:t>XX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150.7.1.9.</w:t>
      </w:r>
      <w:r w:rsidRPr="000941E4">
        <w:rPr>
          <w:rFonts w:ascii="Times New Roman" w:hAnsi="Times New Roman"/>
          <w:sz w:val="24"/>
          <w:szCs w:val="24"/>
        </w:rPr>
        <w:t> </w:t>
      </w:r>
      <w:r w:rsidRPr="000941E4">
        <w:rPr>
          <w:rFonts w:ascii="Times New Roman" w:hAnsi="Times New Roman"/>
          <w:sz w:val="24"/>
          <w:szCs w:val="24"/>
          <w:lang w:val="ru-RU"/>
        </w:rPr>
        <w:t xml:space="preserve">Развитие культуры в </w:t>
      </w:r>
      <w:r w:rsidRPr="000941E4">
        <w:rPr>
          <w:rFonts w:ascii="Times New Roman" w:hAnsi="Times New Roman"/>
          <w:sz w:val="24"/>
          <w:szCs w:val="24"/>
        </w:rPr>
        <w:t>XIX</w:t>
      </w:r>
      <w:r w:rsidRPr="000941E4">
        <w:rPr>
          <w:rFonts w:ascii="Times New Roman" w:hAnsi="Times New Roman"/>
          <w:sz w:val="24"/>
          <w:szCs w:val="24"/>
          <w:lang w:val="ru-RU"/>
        </w:rPr>
        <w:t xml:space="preserve"> – начале </w:t>
      </w:r>
      <w:r w:rsidRPr="000941E4">
        <w:rPr>
          <w:rFonts w:ascii="Times New Roman" w:hAnsi="Times New Roman"/>
          <w:sz w:val="24"/>
          <w:szCs w:val="24"/>
        </w:rPr>
        <w:t>XX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Научные открытия и технические изобретения в </w:t>
      </w:r>
      <w:r w:rsidRPr="000941E4">
        <w:rPr>
          <w:rFonts w:ascii="Times New Roman" w:hAnsi="Times New Roman"/>
          <w:sz w:val="24"/>
          <w:szCs w:val="24"/>
        </w:rPr>
        <w:t>XIX</w:t>
      </w:r>
      <w:r w:rsidRPr="000941E4">
        <w:rPr>
          <w:rFonts w:ascii="Times New Roman" w:hAnsi="Times New Roman"/>
          <w:sz w:val="24"/>
          <w:szCs w:val="24"/>
          <w:lang w:val="ru-RU"/>
        </w:rPr>
        <w:t xml:space="preserve"> – начале </w:t>
      </w:r>
      <w:r w:rsidRPr="000941E4">
        <w:rPr>
          <w:rFonts w:ascii="Times New Roman" w:hAnsi="Times New Roman"/>
          <w:sz w:val="24"/>
          <w:szCs w:val="24"/>
        </w:rPr>
        <w:t>XX</w:t>
      </w:r>
      <w:r w:rsidRPr="000941E4">
        <w:rPr>
          <w:rFonts w:ascii="Times New Roman" w:hAnsi="Times New Roman"/>
          <w:sz w:val="24"/>
          <w:szCs w:val="24"/>
          <w:lang w:val="ru-RU"/>
        </w:rPr>
        <w:t xml:space="preserve"> в. Революция в физике. Достижения естествознания и медицины. Развитие философии, психологии и социологии.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sidRPr="000941E4">
        <w:rPr>
          <w:rFonts w:ascii="Times New Roman" w:hAnsi="Times New Roman"/>
          <w:sz w:val="24"/>
          <w:szCs w:val="24"/>
        </w:rPr>
        <w:t>XIX</w:t>
      </w:r>
      <w:r w:rsidRPr="000941E4">
        <w:rPr>
          <w:rFonts w:ascii="Times New Roman" w:hAnsi="Times New Roman"/>
          <w:sz w:val="24"/>
          <w:szCs w:val="24"/>
          <w:lang w:val="ru-RU"/>
        </w:rPr>
        <w:t xml:space="preserve"> – начале </w:t>
      </w:r>
      <w:r w:rsidRPr="000941E4">
        <w:rPr>
          <w:rFonts w:ascii="Times New Roman" w:hAnsi="Times New Roman"/>
          <w:sz w:val="24"/>
          <w:szCs w:val="24"/>
        </w:rPr>
        <w:t>XX</w:t>
      </w:r>
      <w:r w:rsidRPr="000941E4">
        <w:rPr>
          <w:rFonts w:ascii="Times New Roman" w:hAnsi="Times New Roman"/>
          <w:sz w:val="24"/>
          <w:szCs w:val="24"/>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150.7.1.10.</w:t>
      </w:r>
      <w:r w:rsidRPr="000941E4">
        <w:rPr>
          <w:rFonts w:ascii="Times New Roman" w:hAnsi="Times New Roman"/>
          <w:sz w:val="24"/>
          <w:szCs w:val="24"/>
        </w:rPr>
        <w:t> </w:t>
      </w:r>
      <w:r w:rsidRPr="000941E4">
        <w:rPr>
          <w:rFonts w:ascii="Times New Roman" w:hAnsi="Times New Roman"/>
          <w:sz w:val="24"/>
          <w:szCs w:val="24"/>
          <w:lang w:val="ru-RU"/>
        </w:rPr>
        <w:t xml:space="preserve">Международные отношения в середине </w:t>
      </w:r>
      <w:r w:rsidRPr="000941E4">
        <w:rPr>
          <w:rFonts w:ascii="Times New Roman" w:hAnsi="Times New Roman"/>
          <w:sz w:val="24"/>
          <w:szCs w:val="24"/>
        </w:rPr>
        <w:t>XIX</w:t>
      </w:r>
      <w:r w:rsidRPr="000941E4">
        <w:rPr>
          <w:rFonts w:ascii="Times New Roman" w:hAnsi="Times New Roman"/>
          <w:sz w:val="24"/>
          <w:szCs w:val="24"/>
          <w:lang w:val="ru-RU"/>
        </w:rPr>
        <w:t xml:space="preserve"> – начале </w:t>
      </w:r>
      <w:r w:rsidRPr="000941E4">
        <w:rPr>
          <w:rFonts w:ascii="Times New Roman" w:hAnsi="Times New Roman"/>
          <w:sz w:val="24"/>
          <w:szCs w:val="24"/>
        </w:rPr>
        <w:t>XX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w:t>
      </w:r>
      <w:r w:rsidRPr="000941E4">
        <w:rPr>
          <w:rFonts w:ascii="Times New Roman" w:hAnsi="Times New Roman"/>
          <w:sz w:val="24"/>
          <w:szCs w:val="24"/>
          <w:lang w:val="ru-RU"/>
        </w:rPr>
        <w:lastRenderedPageBreak/>
        <w:t xml:space="preserve">конференция (1899 г.). Международные конфликты и войны   в конце </w:t>
      </w:r>
      <w:r w:rsidRPr="000941E4">
        <w:rPr>
          <w:rFonts w:ascii="Times New Roman" w:hAnsi="Times New Roman"/>
          <w:sz w:val="24"/>
          <w:szCs w:val="24"/>
        </w:rPr>
        <w:t>XIX</w:t>
      </w:r>
      <w:r w:rsidRPr="000941E4">
        <w:rPr>
          <w:rFonts w:ascii="Times New Roma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150.7.1.11.</w:t>
      </w:r>
      <w:r w:rsidRPr="000941E4">
        <w:rPr>
          <w:rFonts w:ascii="Times New Roman" w:hAnsi="Times New Roman"/>
          <w:sz w:val="24"/>
          <w:szCs w:val="24"/>
        </w:rPr>
        <w:t> </w:t>
      </w:r>
      <w:r w:rsidRPr="000941E4">
        <w:rPr>
          <w:rFonts w:ascii="Times New Roman" w:hAnsi="Times New Roman"/>
          <w:sz w:val="24"/>
          <w:szCs w:val="24"/>
          <w:lang w:val="ru-RU"/>
        </w:rPr>
        <w:t xml:space="preserve">Обобщение. Историческое и культурное наследие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w:t>
      </w:r>
      <w:r w:rsidRPr="000941E4">
        <w:rPr>
          <w:rFonts w:ascii="Times New Roman" w:hAnsi="Times New Roman"/>
          <w:sz w:val="24"/>
          <w:szCs w:val="24"/>
        </w:rPr>
        <w:t> </w:t>
      </w:r>
      <w:r w:rsidRPr="000941E4">
        <w:rPr>
          <w:rFonts w:ascii="Times New Roman" w:hAnsi="Times New Roman"/>
          <w:sz w:val="24"/>
          <w:szCs w:val="24"/>
          <w:lang w:val="ru-RU"/>
        </w:rPr>
        <w:t xml:space="preserve">История России. Российская империя во второй четверти   </w:t>
      </w:r>
      <w:r w:rsidRPr="000941E4">
        <w:rPr>
          <w:rFonts w:ascii="Times New Roman" w:hAnsi="Times New Roman"/>
          <w:sz w:val="24"/>
          <w:szCs w:val="24"/>
        </w:rPr>
        <w:t>XIX</w:t>
      </w:r>
      <w:r w:rsidRPr="000941E4">
        <w:rPr>
          <w:rFonts w:ascii="Times New Roman" w:hAnsi="Times New Roman"/>
          <w:sz w:val="24"/>
          <w:szCs w:val="24"/>
          <w:lang w:val="ru-RU"/>
        </w:rPr>
        <w:t xml:space="preserve"> ‒ начале </w:t>
      </w:r>
      <w:r w:rsidRPr="000941E4">
        <w:rPr>
          <w:rFonts w:ascii="Times New Roman" w:hAnsi="Times New Roman"/>
          <w:sz w:val="24"/>
          <w:szCs w:val="24"/>
        </w:rPr>
        <w:t>XX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150.7.2.1.</w:t>
      </w:r>
      <w:r w:rsidRPr="000941E4">
        <w:rPr>
          <w:rFonts w:ascii="Times New Roman" w:hAnsi="Times New Roman"/>
          <w:sz w:val="24"/>
          <w:szCs w:val="24"/>
        </w:rPr>
        <w:t> </w:t>
      </w:r>
      <w:r w:rsidRPr="000941E4">
        <w:rPr>
          <w:rFonts w:ascii="Times New Roman" w:hAnsi="Times New Roman"/>
          <w:sz w:val="24"/>
          <w:szCs w:val="24"/>
          <w:lang w:val="ru-RU"/>
        </w:rPr>
        <w:t xml:space="preserve">Введение.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150.7.2.2.</w:t>
      </w:r>
      <w:r w:rsidRPr="000941E4">
        <w:rPr>
          <w:rFonts w:ascii="Times New Roman" w:hAnsi="Times New Roman"/>
          <w:sz w:val="24"/>
          <w:szCs w:val="24"/>
        </w:rPr>
        <w:t> </w:t>
      </w:r>
      <w:r w:rsidRPr="000941E4">
        <w:rPr>
          <w:rFonts w:ascii="Times New Roman" w:hAnsi="Times New Roman"/>
          <w:sz w:val="24"/>
          <w:szCs w:val="24"/>
          <w:lang w:val="ru-RU"/>
        </w:rPr>
        <w:t xml:space="preserve">Внутренняя политика Николая </w:t>
      </w:r>
      <w:r w:rsidRPr="000941E4">
        <w:rPr>
          <w:rFonts w:ascii="Times New Roman" w:hAnsi="Times New Roman"/>
          <w:sz w:val="24"/>
          <w:szCs w:val="24"/>
        </w:rPr>
        <w:t>I</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Реформаторские и консервативные тенденции в политике Николая </w:t>
      </w:r>
      <w:r w:rsidRPr="000941E4">
        <w:rPr>
          <w:rFonts w:ascii="Times New Roman" w:hAnsi="Times New Roman"/>
          <w:sz w:val="24"/>
          <w:szCs w:val="24"/>
        </w:rPr>
        <w:t>I</w:t>
      </w:r>
      <w:r w:rsidRPr="000941E4">
        <w:rPr>
          <w:rFonts w:ascii="Times New Roma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Начало промышленного переворота и его особенности 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150.7.2.3.</w:t>
      </w:r>
      <w:r w:rsidRPr="000941E4">
        <w:rPr>
          <w:rFonts w:ascii="Times New Roman" w:hAnsi="Times New Roman"/>
          <w:sz w:val="24"/>
          <w:szCs w:val="24"/>
        </w:rPr>
        <w:t> </w:t>
      </w:r>
      <w:r w:rsidRPr="000941E4">
        <w:rPr>
          <w:rFonts w:ascii="Times New Roman" w:hAnsi="Times New Roman"/>
          <w:sz w:val="24"/>
          <w:szCs w:val="24"/>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150.7.2.4.</w:t>
      </w:r>
      <w:r w:rsidRPr="000941E4">
        <w:rPr>
          <w:rFonts w:ascii="Times New Roman" w:hAnsi="Times New Roman"/>
          <w:sz w:val="24"/>
          <w:szCs w:val="24"/>
        </w:rPr>
        <w:t> </w:t>
      </w:r>
      <w:r w:rsidRPr="000941E4">
        <w:rPr>
          <w:rFonts w:ascii="Times New Roman" w:hAnsi="Times New Roman"/>
          <w:sz w:val="24"/>
          <w:szCs w:val="24"/>
          <w:lang w:val="ru-RU"/>
        </w:rPr>
        <w:t xml:space="preserve">Культурное пространство империи в первой половине </w:t>
      </w:r>
      <w:r w:rsidRPr="000941E4">
        <w:rPr>
          <w:rFonts w:ascii="Times New Roman" w:hAnsi="Times New Roman"/>
          <w:sz w:val="24"/>
          <w:szCs w:val="24"/>
        </w:rPr>
        <w:t>XIX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150.7.2.5.</w:t>
      </w:r>
      <w:r w:rsidRPr="000941E4">
        <w:rPr>
          <w:rFonts w:ascii="Times New Roman" w:hAnsi="Times New Roman"/>
          <w:sz w:val="24"/>
          <w:szCs w:val="24"/>
        </w:rPr>
        <w:t> </w:t>
      </w:r>
      <w:r w:rsidRPr="000941E4">
        <w:rPr>
          <w:rFonts w:ascii="Times New Roman" w:hAnsi="Times New Roman"/>
          <w:sz w:val="24"/>
          <w:szCs w:val="24"/>
          <w:lang w:val="ru-RU"/>
        </w:rPr>
        <w:t xml:space="preserve">Народы России в первой половине </w:t>
      </w:r>
      <w:r w:rsidRPr="000941E4">
        <w:rPr>
          <w:rFonts w:ascii="Times New Roman" w:hAnsi="Times New Roman"/>
          <w:sz w:val="24"/>
          <w:szCs w:val="24"/>
        </w:rPr>
        <w:t>XIX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150.7.2.6.</w:t>
      </w:r>
      <w:r w:rsidRPr="000941E4">
        <w:rPr>
          <w:rFonts w:ascii="Times New Roman" w:hAnsi="Times New Roman"/>
          <w:sz w:val="24"/>
          <w:szCs w:val="24"/>
        </w:rPr>
        <w:t> </w:t>
      </w:r>
      <w:r w:rsidRPr="000941E4">
        <w:rPr>
          <w:rFonts w:ascii="Times New Roman" w:hAnsi="Times New Roman"/>
          <w:sz w:val="24"/>
          <w:szCs w:val="24"/>
          <w:lang w:val="ru-RU"/>
        </w:rPr>
        <w:t xml:space="preserve">Социальная и правовая модернизация страны при Александре </w:t>
      </w:r>
      <w:r w:rsidRPr="000941E4">
        <w:rPr>
          <w:rFonts w:ascii="Times New Roman" w:hAnsi="Times New Roman"/>
          <w:sz w:val="24"/>
          <w:szCs w:val="24"/>
        </w:rPr>
        <w:t>II</w:t>
      </w:r>
      <w:r w:rsidRPr="000941E4">
        <w:rPr>
          <w:rFonts w:ascii="Times New Roman" w:hAnsi="Times New Roman"/>
          <w:sz w:val="24"/>
          <w:szCs w:val="24"/>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150.7.2.7.</w:t>
      </w:r>
      <w:r w:rsidRPr="000941E4">
        <w:rPr>
          <w:rFonts w:ascii="Times New Roman" w:hAnsi="Times New Roman"/>
          <w:sz w:val="24"/>
          <w:szCs w:val="24"/>
        </w:rPr>
        <w:t> </w:t>
      </w:r>
      <w:r w:rsidRPr="000941E4">
        <w:rPr>
          <w:rFonts w:ascii="Times New Roman" w:hAnsi="Times New Roman"/>
          <w:sz w:val="24"/>
          <w:szCs w:val="24"/>
          <w:lang w:val="ru-RU"/>
        </w:rPr>
        <w:t xml:space="preserve">Россия в 1880-1890-х гг.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«Народное самодержавие» Александра </w:t>
      </w:r>
      <w:r w:rsidRPr="000941E4">
        <w:rPr>
          <w:rFonts w:ascii="Times New Roman" w:hAnsi="Times New Roman"/>
          <w:sz w:val="24"/>
          <w:szCs w:val="24"/>
        </w:rPr>
        <w:t>III</w:t>
      </w:r>
      <w:r w:rsidRPr="000941E4">
        <w:rPr>
          <w:rFonts w:ascii="Times New Roman" w:hAnsi="Times New Roman"/>
          <w:sz w:val="24"/>
          <w:szCs w:val="24"/>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Основные сферы и направления внешнеполитических интересов. Упрочение статуса </w:t>
      </w:r>
      <w:r w:rsidRPr="000941E4">
        <w:rPr>
          <w:rFonts w:ascii="Times New Roman" w:hAnsi="Times New Roman"/>
          <w:sz w:val="24"/>
          <w:szCs w:val="24"/>
          <w:lang w:val="ru-RU"/>
        </w:rPr>
        <w:lastRenderedPageBreak/>
        <w:t>великой державы. Освоение государственной территории.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Сельское хозяйство и промышленность. Особенности аграрной политики   при Александре </w:t>
      </w:r>
      <w:r w:rsidRPr="000941E4">
        <w:rPr>
          <w:rFonts w:ascii="Times New Roman" w:hAnsi="Times New Roman"/>
          <w:sz w:val="24"/>
          <w:szCs w:val="24"/>
        </w:rPr>
        <w:t>III</w:t>
      </w:r>
      <w:r w:rsidRPr="000941E4">
        <w:rPr>
          <w:rFonts w:ascii="Times New Roman" w:hAnsi="Times New Roman"/>
          <w:sz w:val="24"/>
          <w:szCs w:val="24"/>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150.7.2.8.</w:t>
      </w:r>
      <w:r w:rsidRPr="000941E4">
        <w:rPr>
          <w:rFonts w:ascii="Times New Roman" w:hAnsi="Times New Roman"/>
          <w:sz w:val="24"/>
          <w:szCs w:val="24"/>
        </w:rPr>
        <w:t> </w:t>
      </w:r>
      <w:r w:rsidRPr="000941E4">
        <w:rPr>
          <w:rFonts w:ascii="Times New Roman" w:hAnsi="Times New Roman"/>
          <w:sz w:val="24"/>
          <w:szCs w:val="24"/>
          <w:lang w:val="ru-RU"/>
        </w:rPr>
        <w:t xml:space="preserve">Культурное пространство империи во второй половине </w:t>
      </w:r>
      <w:r w:rsidRPr="000941E4">
        <w:rPr>
          <w:rFonts w:ascii="Times New Roman" w:hAnsi="Times New Roman"/>
          <w:sz w:val="24"/>
          <w:szCs w:val="24"/>
        </w:rPr>
        <w:t>XIX</w:t>
      </w:r>
      <w:r w:rsidRPr="000941E4">
        <w:rPr>
          <w:rFonts w:ascii="Times New Roman" w:hAnsi="Times New Roman"/>
          <w:sz w:val="24"/>
          <w:szCs w:val="24"/>
          <w:lang w:val="ru-RU"/>
        </w:rPr>
        <w:t xml:space="preserve">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Культура и быт народов России во второй половине </w:t>
      </w:r>
      <w:r w:rsidRPr="000941E4">
        <w:rPr>
          <w:rFonts w:ascii="Times New Roman" w:hAnsi="Times New Roman"/>
          <w:sz w:val="24"/>
          <w:szCs w:val="24"/>
        </w:rPr>
        <w:t>XIX</w:t>
      </w:r>
      <w:r w:rsidRPr="000941E4">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150.7.2.9.</w:t>
      </w:r>
      <w:r w:rsidRPr="000941E4">
        <w:rPr>
          <w:rFonts w:ascii="Times New Roman" w:hAnsi="Times New Roman"/>
          <w:sz w:val="24"/>
          <w:szCs w:val="24"/>
        </w:rPr>
        <w:t> </w:t>
      </w:r>
      <w:r w:rsidRPr="000941E4">
        <w:rPr>
          <w:rFonts w:ascii="Times New Roman" w:hAnsi="Times New Roman"/>
          <w:sz w:val="24"/>
          <w:szCs w:val="24"/>
          <w:lang w:val="ru-RU"/>
        </w:rPr>
        <w:t>Основные регионы и народы Российской империи и их роль в жизни страны.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150.7.2.10.</w:t>
      </w:r>
      <w:r w:rsidRPr="000941E4">
        <w:rPr>
          <w:rFonts w:ascii="Times New Roman" w:hAnsi="Times New Roman"/>
          <w:sz w:val="24"/>
          <w:szCs w:val="24"/>
        </w:rPr>
        <w:t> </w:t>
      </w:r>
      <w:r w:rsidRPr="000941E4">
        <w:rPr>
          <w:rFonts w:ascii="Times New Roman" w:hAnsi="Times New Roman"/>
          <w:sz w:val="24"/>
          <w:szCs w:val="24"/>
          <w:lang w:val="ru-RU"/>
        </w:rPr>
        <w:t>Общественная жизнь в 1860-1890-х гг.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150.7.2.11.</w:t>
      </w:r>
      <w:r w:rsidRPr="000941E4">
        <w:rPr>
          <w:rFonts w:ascii="Times New Roman" w:hAnsi="Times New Roman"/>
          <w:sz w:val="24"/>
          <w:szCs w:val="24"/>
        </w:rPr>
        <w:t> </w:t>
      </w:r>
      <w:r w:rsidRPr="000941E4">
        <w:rPr>
          <w:rFonts w:ascii="Times New Roman" w:hAnsi="Times New Roman"/>
          <w:sz w:val="24"/>
          <w:szCs w:val="24"/>
          <w:lang w:val="ru-RU"/>
        </w:rPr>
        <w:t xml:space="preserve">Россия на пороге ХХ 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150.7.2.11.1.</w:t>
      </w:r>
      <w:r w:rsidRPr="000941E4">
        <w:rPr>
          <w:rFonts w:ascii="Times New Roman" w:hAnsi="Times New Roman"/>
          <w:sz w:val="24"/>
          <w:szCs w:val="24"/>
        </w:rPr>
        <w:t> </w:t>
      </w:r>
      <w:r w:rsidRPr="000941E4">
        <w:rPr>
          <w:rFonts w:ascii="Times New Roman" w:hAnsi="Times New Roman"/>
          <w:sz w:val="24"/>
          <w:szCs w:val="24"/>
          <w:lang w:val="ru-RU"/>
        </w:rPr>
        <w:t xml:space="preserve">На пороге нового века: динамика и противоречия развития. Политический строй. Император Николай </w:t>
      </w:r>
      <w:r w:rsidRPr="000941E4">
        <w:rPr>
          <w:rFonts w:ascii="Times New Roman" w:hAnsi="Times New Roman"/>
          <w:sz w:val="24"/>
          <w:szCs w:val="24"/>
        </w:rPr>
        <w:t>II</w:t>
      </w:r>
      <w:r w:rsidRPr="000941E4">
        <w:rPr>
          <w:rFonts w:ascii="Times New Roman" w:hAnsi="Times New Roman"/>
          <w:sz w:val="24"/>
          <w:szCs w:val="24"/>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Центр и регионы. Корректировка национальной политики.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150.7.2.11.2.</w:t>
      </w:r>
      <w:r w:rsidRPr="000941E4">
        <w:rPr>
          <w:rFonts w:ascii="Times New Roman" w:hAnsi="Times New Roman"/>
          <w:sz w:val="24"/>
          <w:szCs w:val="24"/>
        </w:rPr>
        <w:t> </w:t>
      </w:r>
      <w:r w:rsidRPr="000941E4">
        <w:rPr>
          <w:rFonts w:ascii="Times New Roman" w:hAnsi="Times New Roman"/>
          <w:sz w:val="24"/>
          <w:szCs w:val="24"/>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150.7.2.11.3.</w:t>
      </w:r>
      <w:r w:rsidRPr="000941E4">
        <w:rPr>
          <w:rFonts w:ascii="Times New Roman" w:hAnsi="Times New Roman"/>
          <w:sz w:val="24"/>
          <w:szCs w:val="24"/>
        </w:rPr>
        <w:t> </w:t>
      </w:r>
      <w:r w:rsidRPr="000941E4">
        <w:rPr>
          <w:rFonts w:ascii="Times New Roman" w:hAnsi="Times New Roman"/>
          <w:sz w:val="24"/>
          <w:szCs w:val="24"/>
          <w:lang w:val="ru-RU"/>
        </w:rPr>
        <w:t>Первая российская революция 1905-1907 гг. Начало парламентаризма 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Предпосылки Первой российской революции. Формы социальных протестов. Политический терроризм.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w:t>
      </w:r>
      <w:r w:rsidRPr="000941E4">
        <w:rPr>
          <w:rFonts w:ascii="Times New Roman" w:hAnsi="Times New Roman"/>
          <w:sz w:val="24"/>
          <w:szCs w:val="24"/>
          <w:lang w:val="ru-RU"/>
        </w:rPr>
        <w:lastRenderedPageBreak/>
        <w:t>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Избирательный закон 11 декабря 1905 г. Избирательная кампания   в </w:t>
      </w:r>
      <w:r w:rsidRPr="000941E4">
        <w:rPr>
          <w:rFonts w:ascii="Times New Roman" w:hAnsi="Times New Roman"/>
          <w:sz w:val="24"/>
          <w:szCs w:val="24"/>
        </w:rPr>
        <w:t>I</w:t>
      </w:r>
      <w:r w:rsidRPr="000941E4">
        <w:rPr>
          <w:rFonts w:ascii="Times New Roman" w:hAnsi="Times New Roman"/>
          <w:sz w:val="24"/>
          <w:szCs w:val="24"/>
          <w:lang w:val="ru-RU"/>
        </w:rPr>
        <w:t xml:space="preserve"> Государственную думу. Основные государственные законы 23 апреля 1906 г. Деятельность </w:t>
      </w:r>
      <w:r w:rsidRPr="000941E4">
        <w:rPr>
          <w:rFonts w:ascii="Times New Roman" w:hAnsi="Times New Roman"/>
          <w:sz w:val="24"/>
          <w:szCs w:val="24"/>
        </w:rPr>
        <w:t>I</w:t>
      </w:r>
      <w:r w:rsidRPr="000941E4">
        <w:rPr>
          <w:rFonts w:ascii="Times New Roman" w:hAnsi="Times New Roman"/>
          <w:sz w:val="24"/>
          <w:szCs w:val="24"/>
          <w:lang w:val="ru-RU"/>
        </w:rPr>
        <w:t xml:space="preserve"> и </w:t>
      </w:r>
      <w:r w:rsidRPr="000941E4">
        <w:rPr>
          <w:rFonts w:ascii="Times New Roman" w:hAnsi="Times New Roman"/>
          <w:sz w:val="24"/>
          <w:szCs w:val="24"/>
        </w:rPr>
        <w:t>II</w:t>
      </w:r>
      <w:r w:rsidRPr="000941E4">
        <w:rPr>
          <w:rFonts w:ascii="Times New Roman" w:hAnsi="Times New Roman"/>
          <w:sz w:val="24"/>
          <w:szCs w:val="24"/>
          <w:lang w:val="ru-RU"/>
        </w:rPr>
        <w:t xml:space="preserve"> Государственной думы.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150.7.2.11.4.</w:t>
      </w:r>
      <w:r w:rsidRPr="000941E4">
        <w:rPr>
          <w:rFonts w:ascii="Times New Roman" w:hAnsi="Times New Roman"/>
          <w:sz w:val="24"/>
          <w:szCs w:val="24"/>
        </w:rPr>
        <w:t> </w:t>
      </w:r>
      <w:r w:rsidRPr="000941E4">
        <w:rPr>
          <w:rFonts w:ascii="Times New Roma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sidRPr="000941E4">
        <w:rPr>
          <w:rFonts w:ascii="Times New Roman" w:hAnsi="Times New Roman"/>
          <w:sz w:val="24"/>
          <w:szCs w:val="24"/>
        </w:rPr>
        <w:t>III</w:t>
      </w:r>
      <w:r w:rsidRPr="000941E4">
        <w:rPr>
          <w:rFonts w:ascii="Times New Roman" w:hAnsi="Times New Roman"/>
          <w:sz w:val="24"/>
          <w:szCs w:val="24"/>
          <w:lang w:val="ru-RU"/>
        </w:rPr>
        <w:t xml:space="preserve"> и </w:t>
      </w:r>
      <w:r w:rsidRPr="000941E4">
        <w:rPr>
          <w:rFonts w:ascii="Times New Roman" w:hAnsi="Times New Roman"/>
          <w:sz w:val="24"/>
          <w:szCs w:val="24"/>
        </w:rPr>
        <w:t>IV</w:t>
      </w:r>
      <w:r w:rsidRPr="000941E4">
        <w:rPr>
          <w:rFonts w:ascii="Times New Roman" w:hAnsi="Times New Roman"/>
          <w:sz w:val="24"/>
          <w:szCs w:val="24"/>
          <w:lang w:val="ru-RU"/>
        </w:rPr>
        <w:t xml:space="preserve"> Государственная дума. Идейно-политический спектр.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Обострение международной обстановки. Блоковая система и участие   в ней России.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150.7.2.11.5.</w:t>
      </w:r>
      <w:r w:rsidRPr="000941E4">
        <w:rPr>
          <w:rFonts w:ascii="Times New Roman" w:hAnsi="Times New Roman"/>
          <w:sz w:val="24"/>
          <w:szCs w:val="24"/>
        </w:rPr>
        <w:t> </w:t>
      </w:r>
      <w:r w:rsidRPr="000941E4">
        <w:rPr>
          <w:rFonts w:ascii="Times New Roman" w:hAnsi="Times New Roman"/>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0941E4">
        <w:rPr>
          <w:rFonts w:ascii="Times New Roman" w:hAnsi="Times New Roman"/>
          <w:sz w:val="24"/>
          <w:szCs w:val="24"/>
        </w:rPr>
        <w:t>XX</w:t>
      </w:r>
      <w:r w:rsidRPr="000941E4">
        <w:rPr>
          <w:rFonts w:ascii="Times New Roman" w:hAnsi="Times New Roman"/>
          <w:sz w:val="24"/>
          <w:szCs w:val="24"/>
          <w:lang w:val="ru-RU"/>
        </w:rPr>
        <w:t xml:space="preserve"> в. Живопись.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w:t>
      </w:r>
      <w:r w:rsidRPr="000941E4">
        <w:rPr>
          <w:rFonts w:ascii="Times New Roman" w:hAnsi="Times New Roman"/>
          <w:sz w:val="24"/>
          <w:szCs w:val="24"/>
        </w:rPr>
        <w:t> </w:t>
      </w:r>
      <w:r w:rsidRPr="000941E4">
        <w:rPr>
          <w:rFonts w:ascii="Times New Roman" w:hAnsi="Times New Roman"/>
          <w:sz w:val="24"/>
          <w:szCs w:val="24"/>
          <w:lang w:val="ru-RU"/>
        </w:rPr>
        <w:t>Планируемые результаты освоения программы по истории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w:t>
      </w:r>
      <w:r w:rsidRPr="000941E4">
        <w:rPr>
          <w:rFonts w:ascii="Times New Roman" w:hAnsi="Times New Roman"/>
          <w:sz w:val="24"/>
          <w:szCs w:val="24"/>
        </w:rPr>
        <w:t> </w:t>
      </w:r>
      <w:r w:rsidRPr="000941E4">
        <w:rPr>
          <w:rFonts w:ascii="Times New Roman" w:hAnsi="Times New Roman"/>
          <w:sz w:val="24"/>
          <w:szCs w:val="24"/>
          <w:lang w:val="ru-RU"/>
        </w:rPr>
        <w:t>К важнейшим личностным результатам изучения истории относятся: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w:t>
      </w:r>
      <w:r w:rsidRPr="000941E4">
        <w:rPr>
          <w:rFonts w:ascii="Times New Roman" w:hAnsi="Times New Roman"/>
          <w:sz w:val="24"/>
          <w:szCs w:val="24"/>
        </w:rPr>
        <w:t> </w:t>
      </w:r>
      <w:r w:rsidRPr="000941E4">
        <w:rPr>
          <w:rFonts w:ascii="Times New Roma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w:t>
      </w:r>
      <w:r w:rsidRPr="000941E4">
        <w:rPr>
          <w:rFonts w:ascii="Times New Roman" w:hAnsi="Times New Roman"/>
          <w:sz w:val="24"/>
          <w:szCs w:val="24"/>
        </w:rPr>
        <w:t> </w:t>
      </w:r>
      <w:r w:rsidRPr="000941E4">
        <w:rPr>
          <w:rFonts w:ascii="Times New Roman" w:hAnsi="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w:t>
      </w:r>
      <w:r w:rsidRPr="000941E4">
        <w:rPr>
          <w:rFonts w:ascii="Times New Roman" w:hAnsi="Times New Roman"/>
          <w:sz w:val="24"/>
          <w:szCs w:val="24"/>
        </w:rPr>
        <w:t> </w:t>
      </w:r>
      <w:r w:rsidRPr="000941E4">
        <w:rPr>
          <w:rFonts w:ascii="Times New Roma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7)</w:t>
      </w:r>
      <w:r w:rsidRPr="000941E4">
        <w:rPr>
          <w:rFonts w:ascii="Times New Roman" w:hAnsi="Times New Roman"/>
          <w:sz w:val="24"/>
          <w:szCs w:val="24"/>
        </w:rPr>
        <w:t> </w:t>
      </w:r>
      <w:r w:rsidRPr="000941E4">
        <w:rPr>
          <w:rFonts w:ascii="Times New Roman" w:hAnsi="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w:t>
      </w:r>
      <w:r w:rsidRPr="000941E4">
        <w:rPr>
          <w:rFonts w:ascii="Times New Roman" w:hAnsi="Times New Roman"/>
          <w:sz w:val="24"/>
          <w:szCs w:val="24"/>
        </w:rPr>
        <w:t> </w:t>
      </w:r>
      <w:r w:rsidRPr="000941E4">
        <w:rPr>
          <w:rFonts w:ascii="Times New Roma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w:t>
      </w:r>
      <w:r w:rsidRPr="000941E4">
        <w:rPr>
          <w:rFonts w:ascii="Times New Roman" w:hAnsi="Times New Roman"/>
          <w:sz w:val="24"/>
          <w:szCs w:val="24"/>
        </w:rPr>
        <w:t> </w:t>
      </w:r>
      <w:r w:rsidRPr="000941E4">
        <w:rPr>
          <w:rFonts w:ascii="Times New Roma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150.8.2.</w:t>
      </w:r>
      <w:r w:rsidRPr="000941E4">
        <w:rPr>
          <w:rFonts w:ascii="Times New Roman" w:hAnsi="Times New Roman"/>
          <w:sz w:val="24"/>
          <w:szCs w:val="24"/>
        </w:rPr>
        <w:t> </w:t>
      </w:r>
      <w:r w:rsidRPr="000941E4">
        <w:rPr>
          <w:rFonts w:ascii="Times New Roma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150.8.2.1.</w:t>
      </w:r>
      <w:r w:rsidRPr="000941E4">
        <w:rPr>
          <w:rFonts w:ascii="Times New Roman" w:hAnsi="Times New Roman"/>
          <w:sz w:val="24"/>
          <w:szCs w:val="24"/>
        </w:rPr>
        <w:t> </w:t>
      </w:r>
      <w:r w:rsidRPr="000941E4">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систематизировать и обобщать исторические факты (в форме таблиц, схем);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характерные признаки исторических явлений;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причинно-следственные связи событий;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события, ситуации, выявляя общие черты и различия; формулировать и обосновывать выводы.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150.8.2.2.</w:t>
      </w:r>
      <w:r w:rsidRPr="000941E4">
        <w:rPr>
          <w:rFonts w:ascii="Times New Roman" w:hAnsi="Times New Roman"/>
          <w:sz w:val="24"/>
          <w:szCs w:val="24"/>
        </w:rPr>
        <w:t> </w:t>
      </w:r>
      <w:r w:rsidRPr="000941E4">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определять познавательную задачу;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намечать путь ее решения и осуществлять подбор исторического материала, объекта;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систематизировать и анализировать исторические факты, осуществлять реконструкцию исторических событий;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соотносить полученный результат с имеющимся знанием;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определять новизну и обоснованность полученного результата;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150.8.2.3.</w:t>
      </w:r>
      <w:r w:rsidRPr="000941E4">
        <w:rPr>
          <w:rFonts w:ascii="Times New Roman" w:hAnsi="Times New Roman"/>
          <w:sz w:val="24"/>
          <w:szCs w:val="24"/>
        </w:rPr>
        <w:t> </w:t>
      </w:r>
      <w:r w:rsidRPr="000941E4">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виды источников исторической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150.8.2.4.</w:t>
      </w:r>
      <w:r w:rsidRPr="000941E4">
        <w:rPr>
          <w:rFonts w:ascii="Times New Roman" w:hAnsi="Times New Roman"/>
          <w:sz w:val="24"/>
          <w:szCs w:val="24"/>
        </w:rPr>
        <w:t> </w:t>
      </w:r>
      <w:r w:rsidRPr="000941E4">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представлять особенности взаимодействия людей в исторических обществах   и современном мире;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выражать и аргументировать свою точку зрения в устном высказывании, письменном тексте;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публично представлять результаты выполненного исследования, проекта;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осваивать и применять правила межкультурного взаимодействия в школе   и социальном окружении.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150.8.2.5.</w:t>
      </w:r>
      <w:r w:rsidRPr="000941E4">
        <w:rPr>
          <w:rFonts w:ascii="Times New Roman" w:hAnsi="Times New Roman"/>
          <w:sz w:val="24"/>
          <w:szCs w:val="24"/>
        </w:rPr>
        <w:t> </w:t>
      </w:r>
      <w:r w:rsidRPr="000941E4">
        <w:rPr>
          <w:rFonts w:ascii="Times New Roman" w:hAnsi="Times New Roman"/>
          <w:sz w:val="24"/>
          <w:szCs w:val="24"/>
          <w:lang w:val="ru-RU"/>
        </w:rPr>
        <w:t>У обучающегося будут сформированы умения совместной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свое участие в общей работе и координировать свои действия   с другими членами команды.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150.8.2.6.</w:t>
      </w:r>
      <w:r w:rsidRPr="000941E4">
        <w:rPr>
          <w:rFonts w:ascii="Times New Roman" w:hAnsi="Times New Roman"/>
          <w:sz w:val="24"/>
          <w:szCs w:val="24"/>
        </w:rPr>
        <w:t> </w:t>
      </w:r>
      <w:r w:rsidRPr="000941E4">
        <w:rPr>
          <w:rFonts w:ascii="Times New Roman" w:hAnsi="Times New Roman"/>
          <w:sz w:val="24"/>
          <w:szCs w:val="24"/>
          <w:lang w:val="ru-RU"/>
        </w:rPr>
        <w:t>У обучающегося будут сформированы умения в части регулятивных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приемами самоконтроля ‒ осуществление самоконтроля, рефлексии   и самооценки полученных результатов;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вносить коррективы в свою работу с учетом установленных ошибок, возникших трудностей.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150.8.2.7.</w:t>
      </w:r>
      <w:r w:rsidRPr="000941E4">
        <w:rPr>
          <w:rFonts w:ascii="Times New Roman" w:hAnsi="Times New Roman"/>
          <w:sz w:val="24"/>
          <w:szCs w:val="24"/>
        </w:rPr>
        <w:t> </w:t>
      </w:r>
      <w:r w:rsidRPr="000941E4">
        <w:rPr>
          <w:rFonts w:ascii="Times New Roman" w:hAnsi="Times New Roman"/>
          <w:sz w:val="24"/>
          <w:szCs w:val="24"/>
          <w:lang w:val="ru-RU"/>
        </w:rPr>
        <w:t>У обучающегося будут сформированы умения в сфере эмоционального интеллекта, понимания себя и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на примерах исторических ситуаций роль эмоций в отношениях между людьми;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регулировать способ выражения своих эмоций с учетом позиций и мнений других участников общения.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150.8.3.</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освоения программы по истории на уровне основного общего образования должны обеспечивать: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умение выявлять особенности развития культуры, быта и нравов народов   в различные исторические эпохи;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овладение историческими понятиями и их использование для решения учебных и практических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w:t>
      </w:r>
      <w:r w:rsidRPr="000941E4">
        <w:rPr>
          <w:rFonts w:ascii="Times New Roman" w:hAnsi="Times New Roman"/>
          <w:sz w:val="24"/>
          <w:szCs w:val="24"/>
        </w:rPr>
        <w:t> </w:t>
      </w:r>
      <w:r w:rsidRPr="000941E4">
        <w:rPr>
          <w:rFonts w:ascii="Times New Roma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w:t>
      </w:r>
      <w:r w:rsidRPr="000941E4">
        <w:rPr>
          <w:rFonts w:ascii="Times New Roman" w:hAnsi="Times New Roman"/>
          <w:sz w:val="24"/>
          <w:szCs w:val="24"/>
        </w:rPr>
        <w:t> </w:t>
      </w:r>
      <w:r w:rsidRPr="000941E4">
        <w:rPr>
          <w:rFonts w:ascii="Times New Roman" w:hAnsi="Times New Roman"/>
          <w:sz w:val="24"/>
          <w:szCs w:val="24"/>
          <w:lang w:val="ru-RU"/>
        </w:rPr>
        <w:t>умение выявлять существенные черты и характерные признаки исторических событий, явлений, процессов;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w:t>
      </w:r>
      <w:r w:rsidRPr="000941E4">
        <w:rPr>
          <w:rFonts w:ascii="Times New Roman" w:hAnsi="Times New Roman"/>
          <w:sz w:val="24"/>
          <w:szCs w:val="24"/>
        </w:rPr>
        <w:t> </w:t>
      </w:r>
      <w:r w:rsidRPr="000941E4">
        <w:rPr>
          <w:rFonts w:ascii="Times New Roma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w:t>
      </w:r>
      <w:r w:rsidRPr="000941E4">
        <w:rPr>
          <w:rFonts w:ascii="Times New Roman" w:hAnsi="Times New Roman"/>
          <w:sz w:val="24"/>
          <w:szCs w:val="24"/>
        </w:rPr>
        <w:t> </w:t>
      </w:r>
      <w:r w:rsidRPr="000941E4">
        <w:rPr>
          <w:rFonts w:ascii="Times New Roman" w:hAnsi="Times New Roman"/>
          <w:sz w:val="24"/>
          <w:szCs w:val="24"/>
          <w:lang w:val="ru-RU"/>
        </w:rPr>
        <w:t>умение сравнивать исторические события, явления, процессы в различные исторические эпохи;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w:t>
      </w:r>
      <w:r w:rsidRPr="000941E4">
        <w:rPr>
          <w:rFonts w:ascii="Times New Roman" w:hAnsi="Times New Roman"/>
          <w:sz w:val="24"/>
          <w:szCs w:val="24"/>
        </w:rPr>
        <w:t> </w:t>
      </w:r>
      <w:r w:rsidRPr="000941E4">
        <w:rPr>
          <w:rFonts w:ascii="Times New Roma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w:t>
      </w:r>
      <w:r w:rsidRPr="000941E4">
        <w:rPr>
          <w:rFonts w:ascii="Times New Roman" w:hAnsi="Times New Roman"/>
          <w:sz w:val="24"/>
          <w:szCs w:val="24"/>
        </w:rPr>
        <w:t> </w:t>
      </w:r>
      <w:r w:rsidRPr="000941E4">
        <w:rPr>
          <w:rFonts w:ascii="Times New Roman" w:hAnsi="Times New Roman"/>
          <w:sz w:val="24"/>
          <w:szCs w:val="24"/>
          <w:lang w:val="ru-RU"/>
        </w:rPr>
        <w:t>умение различать основные типы исторических источников: письменные, вещественные, аудиовизуальные;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10)</w:t>
      </w:r>
      <w:r w:rsidRPr="000941E4">
        <w:rPr>
          <w:rFonts w:ascii="Times New Roman" w:hAnsi="Times New Roman"/>
          <w:sz w:val="24"/>
          <w:szCs w:val="24"/>
        </w:rPr>
        <w:t> </w:t>
      </w:r>
      <w:r w:rsidRPr="000941E4">
        <w:rPr>
          <w:rFonts w:ascii="Times New Roman" w:hAnsi="Times New Roman"/>
          <w:sz w:val="24"/>
          <w:szCs w:val="24"/>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0941E4">
        <w:rPr>
          <w:rFonts w:ascii="Times New Roman" w:hAnsi="Times New Roman"/>
          <w:sz w:val="24"/>
          <w:szCs w:val="24"/>
          <w:lang w:val="ru-RU"/>
        </w:rPr>
        <w:lastRenderedPageBreak/>
        <w:t>явлений, процессов; привлекать контекстную информацию при работе с историческими источниками;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11)</w:t>
      </w:r>
      <w:r w:rsidRPr="000941E4">
        <w:rPr>
          <w:rFonts w:ascii="Times New Roman" w:hAnsi="Times New Roman"/>
          <w:sz w:val="24"/>
          <w:szCs w:val="24"/>
        </w:rPr>
        <w:t> </w:t>
      </w:r>
      <w:r w:rsidRPr="000941E4">
        <w:rPr>
          <w:rFonts w:ascii="Times New Roma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w:t>
      </w:r>
      <w:r w:rsidRPr="000941E4">
        <w:rPr>
          <w:rFonts w:ascii="Times New Roman" w:hAnsi="Times New Roman"/>
          <w:sz w:val="24"/>
          <w:szCs w:val="24"/>
        </w:rPr>
        <w:t> </w:t>
      </w:r>
      <w:r w:rsidRPr="000941E4">
        <w:rPr>
          <w:rFonts w:ascii="Times New Roma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w:t>
      </w:r>
      <w:r w:rsidRPr="000941E4">
        <w:rPr>
          <w:rFonts w:ascii="Times New Roman" w:hAnsi="Times New Roman"/>
          <w:sz w:val="24"/>
          <w:szCs w:val="24"/>
        </w:rPr>
        <w:t> </w:t>
      </w:r>
      <w:r w:rsidRPr="000941E4">
        <w:rPr>
          <w:rFonts w:ascii="Times New Roman" w:hAnsi="Times New Roman"/>
          <w:sz w:val="24"/>
          <w:szCs w:val="24"/>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w:t>
      </w:r>
      <w:r w:rsidRPr="000941E4">
        <w:rPr>
          <w:rFonts w:ascii="Times New Roman" w:hAnsi="Times New Roman"/>
          <w:sz w:val="24"/>
          <w:szCs w:val="24"/>
        </w:rPr>
        <w:t> </w:t>
      </w:r>
      <w:r w:rsidRPr="000941E4">
        <w:rPr>
          <w:rFonts w:ascii="Times New Roma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150.8.4.</w:t>
      </w:r>
      <w:r w:rsidRPr="000941E4">
        <w:rPr>
          <w:rFonts w:ascii="Times New Roman" w:hAnsi="Times New Roman"/>
          <w:sz w:val="24"/>
          <w:szCs w:val="24"/>
        </w:rPr>
        <w:t> </w:t>
      </w:r>
      <w:r w:rsidRPr="000941E4">
        <w:rPr>
          <w:rFonts w:ascii="Times New Roman" w:hAnsi="Times New Roman"/>
          <w:sz w:val="24"/>
          <w:szCs w:val="24"/>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150.8.4.1.</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изучения учебного предмета «История» включают: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базовые знания об основных этапах и ключевых событиях отечественной   и всемирной истории;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w:t>
      </w:r>
      <w:r w:rsidRPr="000941E4">
        <w:rPr>
          <w:rFonts w:ascii="Times New Roman" w:hAnsi="Times New Roman"/>
          <w:sz w:val="24"/>
          <w:szCs w:val="24"/>
        </w:rPr>
        <w:t> </w:t>
      </w:r>
      <w:r w:rsidRPr="000941E4">
        <w:rPr>
          <w:rFonts w:ascii="Times New Roman" w:hAnsi="Times New Roman"/>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w:t>
      </w:r>
      <w:r w:rsidRPr="000941E4">
        <w:rPr>
          <w:rFonts w:ascii="Times New Roman" w:hAnsi="Times New Roman"/>
          <w:sz w:val="24"/>
          <w:szCs w:val="24"/>
        </w:rPr>
        <w:t> </w:t>
      </w:r>
      <w:r w:rsidRPr="000941E4">
        <w:rPr>
          <w:rFonts w:ascii="Times New Roman" w:hAnsi="Times New Roman"/>
          <w:sz w:val="24"/>
          <w:szCs w:val="24"/>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w:t>
      </w:r>
      <w:r w:rsidRPr="000941E4">
        <w:rPr>
          <w:rFonts w:ascii="Times New Roman" w:hAnsi="Times New Roman"/>
          <w:sz w:val="24"/>
          <w:szCs w:val="24"/>
        </w:rPr>
        <w:t> </w:t>
      </w:r>
      <w:r w:rsidRPr="000941E4">
        <w:rPr>
          <w:rFonts w:ascii="Times New Roman" w:hAnsi="Times New Roman"/>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w:t>
      </w:r>
      <w:r w:rsidRPr="000941E4">
        <w:rPr>
          <w:rFonts w:ascii="Times New Roman" w:hAnsi="Times New Roman"/>
          <w:sz w:val="24"/>
          <w:szCs w:val="24"/>
        </w:rPr>
        <w:t> </w:t>
      </w:r>
      <w:r w:rsidRPr="000941E4">
        <w:rPr>
          <w:rFonts w:ascii="Times New Roman" w:hAnsi="Times New Roman"/>
          <w:sz w:val="24"/>
          <w:szCs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w:t>
      </w:r>
      <w:r w:rsidRPr="000941E4">
        <w:rPr>
          <w:rFonts w:ascii="Times New Roman" w:hAnsi="Times New Roman"/>
          <w:sz w:val="24"/>
          <w:szCs w:val="24"/>
        </w:rPr>
        <w:t> </w:t>
      </w:r>
      <w:r w:rsidRPr="000941E4">
        <w:rPr>
          <w:rFonts w:ascii="Times New Roman" w:hAnsi="Times New Roman"/>
          <w:sz w:val="24"/>
          <w:szCs w:val="24"/>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w:t>
      </w:r>
      <w:r w:rsidRPr="000941E4">
        <w:rPr>
          <w:rFonts w:ascii="Times New Roman" w:hAnsi="Times New Roman"/>
          <w:sz w:val="24"/>
          <w:szCs w:val="24"/>
        </w:rPr>
        <w:t> </w:t>
      </w:r>
      <w:r w:rsidRPr="000941E4">
        <w:rPr>
          <w:rFonts w:ascii="Times New Roman" w:hAnsi="Times New Roman"/>
          <w:sz w:val="24"/>
          <w:szCs w:val="24"/>
          <w:lang w:val="ru-RU"/>
        </w:rPr>
        <w:t>осознание необходимости сохранения исторических и культурных памятников своей страны и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150.8.5.</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150.8.6.</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2)</w:t>
      </w:r>
      <w:r w:rsidRPr="000941E4">
        <w:rPr>
          <w:rFonts w:ascii="Times New Roman" w:hAnsi="Times New Roman"/>
          <w:sz w:val="24"/>
          <w:szCs w:val="24"/>
        </w:rPr>
        <w:t> </w:t>
      </w:r>
      <w:r w:rsidRPr="000941E4">
        <w:rPr>
          <w:rFonts w:ascii="Times New Roma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w:t>
      </w:r>
      <w:r w:rsidRPr="000941E4">
        <w:rPr>
          <w:rFonts w:ascii="Times New Roman" w:hAnsi="Times New Roman"/>
          <w:sz w:val="24"/>
          <w:szCs w:val="24"/>
        </w:rPr>
        <w:t> </w:t>
      </w:r>
      <w:r w:rsidRPr="000941E4">
        <w:rPr>
          <w:rFonts w:ascii="Times New Roma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w:t>
      </w:r>
      <w:r w:rsidRPr="000941E4">
        <w:rPr>
          <w:rFonts w:ascii="Times New Roman" w:hAnsi="Times New Roman"/>
          <w:sz w:val="24"/>
          <w:szCs w:val="24"/>
        </w:rPr>
        <w:t> </w:t>
      </w:r>
      <w:r w:rsidRPr="000941E4">
        <w:rPr>
          <w:rFonts w:ascii="Times New Roma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w:t>
      </w:r>
      <w:r w:rsidRPr="000941E4">
        <w:rPr>
          <w:rFonts w:ascii="Times New Roman" w:hAnsi="Times New Roman"/>
          <w:sz w:val="24"/>
          <w:szCs w:val="24"/>
        </w:rPr>
        <w:t> </w:t>
      </w:r>
      <w:r w:rsidRPr="000941E4">
        <w:rPr>
          <w:rFonts w:ascii="Times New Roma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w:t>
      </w:r>
      <w:r w:rsidRPr="000941E4">
        <w:rPr>
          <w:rFonts w:ascii="Times New Roman" w:hAnsi="Times New Roman"/>
          <w:sz w:val="24"/>
          <w:szCs w:val="24"/>
        </w:rPr>
        <w:t> </w:t>
      </w:r>
      <w:r w:rsidRPr="000941E4">
        <w:rPr>
          <w:rFonts w:ascii="Times New Roma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w:t>
      </w:r>
      <w:r w:rsidRPr="000941E4">
        <w:rPr>
          <w:rFonts w:ascii="Times New Roman" w:hAnsi="Times New Roman"/>
          <w:sz w:val="24"/>
          <w:szCs w:val="24"/>
        </w:rPr>
        <w:t> </w:t>
      </w:r>
      <w:r w:rsidRPr="000941E4">
        <w:rPr>
          <w:rFonts w:ascii="Times New Roma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150.8.7.</w:t>
      </w:r>
      <w:r w:rsidRPr="000941E4">
        <w:rPr>
          <w:rFonts w:ascii="Times New Roman" w:hAnsi="Times New Roman"/>
          <w:sz w:val="24"/>
          <w:szCs w:val="24"/>
        </w:rPr>
        <w:t> </w:t>
      </w:r>
      <w:r w:rsidRPr="000941E4">
        <w:rPr>
          <w:rFonts w:ascii="Times New Roman" w:hAnsi="Times New Roman"/>
          <w:sz w:val="24"/>
          <w:szCs w:val="24"/>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150.8.8.</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изучения истории в 5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150.8.8.1.</w:t>
      </w:r>
      <w:r w:rsidRPr="000941E4">
        <w:rPr>
          <w:rFonts w:ascii="Times New Roman" w:hAnsi="Times New Roman"/>
          <w:sz w:val="24"/>
          <w:szCs w:val="24"/>
        </w:rPr>
        <w:t> </w:t>
      </w:r>
      <w:r w:rsidRPr="000941E4">
        <w:rPr>
          <w:rFonts w:ascii="Times New Roman" w:hAnsi="Times New Roman"/>
          <w:sz w:val="24"/>
          <w:szCs w:val="24"/>
          <w:lang w:val="ru-RU"/>
        </w:rPr>
        <w:t>Знание хронологии, работа с хронологией: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смысл основных хронологических понятий (век, тысячелетие,   до нашей эры, наша эра);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длительность и последовательность событий, периодов истории Древнего мира, вести счет лет до нашей эры и нашей эры.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150.8.8.2.</w:t>
      </w:r>
      <w:r w:rsidRPr="000941E4">
        <w:rPr>
          <w:rFonts w:ascii="Times New Roman" w:hAnsi="Times New Roman"/>
          <w:sz w:val="24"/>
          <w:szCs w:val="24"/>
        </w:rPr>
        <w:t> </w:t>
      </w:r>
      <w:r w:rsidRPr="000941E4">
        <w:rPr>
          <w:rFonts w:ascii="Times New Roman" w:hAnsi="Times New Roman"/>
          <w:sz w:val="24"/>
          <w:szCs w:val="24"/>
          <w:lang w:val="ru-RU"/>
        </w:rPr>
        <w:t>Знание исторических фактов, работа с фактами: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указывать (называть) место, обстоятельства, участников, результаты важнейших событий истории Древнего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группировать, систематизировать факты по заданному признаку.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150.8.8.3.</w:t>
      </w:r>
      <w:r w:rsidRPr="000941E4">
        <w:rPr>
          <w:rFonts w:ascii="Times New Roman" w:hAnsi="Times New Roman"/>
          <w:sz w:val="24"/>
          <w:szCs w:val="24"/>
        </w:rPr>
        <w:t> </w:t>
      </w:r>
      <w:r w:rsidRPr="000941E4">
        <w:rPr>
          <w:rFonts w:ascii="Times New Roman" w:hAnsi="Times New Roman"/>
          <w:sz w:val="24"/>
          <w:szCs w:val="24"/>
          <w:lang w:val="ru-RU"/>
        </w:rPr>
        <w:t>Работа с исторической картой: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на основе картографических сведений связь между условиями среды обитания людей и их занятиями.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150.8.8.4.</w:t>
      </w:r>
      <w:r w:rsidRPr="000941E4">
        <w:rPr>
          <w:rFonts w:ascii="Times New Roman" w:hAnsi="Times New Roman"/>
          <w:sz w:val="24"/>
          <w:szCs w:val="24"/>
        </w:rPr>
        <w:t> </w:t>
      </w:r>
      <w:r w:rsidRPr="000941E4">
        <w:rPr>
          <w:rFonts w:ascii="Times New Roman" w:hAnsi="Times New Roman"/>
          <w:sz w:val="24"/>
          <w:szCs w:val="24"/>
          <w:lang w:val="ru-RU"/>
        </w:rPr>
        <w:t>Работа с историческими источниками: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памятники культуры изучаемой эпохи и источники, созданные   в последующие эпохи, приводить примеры;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150.8.8.5.</w:t>
      </w:r>
      <w:r w:rsidRPr="000941E4">
        <w:rPr>
          <w:rFonts w:ascii="Times New Roman" w:hAnsi="Times New Roman"/>
          <w:sz w:val="24"/>
          <w:szCs w:val="24"/>
        </w:rPr>
        <w:t> </w:t>
      </w:r>
      <w:r w:rsidRPr="000941E4">
        <w:rPr>
          <w:rFonts w:ascii="Times New Roman" w:hAnsi="Times New Roman"/>
          <w:sz w:val="24"/>
          <w:szCs w:val="24"/>
          <w:lang w:val="ru-RU"/>
        </w:rPr>
        <w:t>Историческое описание (реконструкция):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условия жизни людей в древности;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рассказывать о значительных событиях древней истории, их участниках;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рассказывать об исторических личностях Древнего мира (ключевых моментах их биографии, роли в исторических событиях);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краткое описание памятников культуры эпохи первобытности   и древнейших цивилизаций.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150.8.8.6.</w:t>
      </w:r>
      <w:r w:rsidRPr="000941E4">
        <w:rPr>
          <w:rFonts w:ascii="Times New Roman" w:hAnsi="Times New Roman"/>
          <w:sz w:val="24"/>
          <w:szCs w:val="24"/>
        </w:rPr>
        <w:t> </w:t>
      </w:r>
      <w:r w:rsidRPr="000941E4">
        <w:rPr>
          <w:rFonts w:ascii="Times New Roman" w:hAnsi="Times New Roman"/>
          <w:sz w:val="24"/>
          <w:szCs w:val="24"/>
          <w:lang w:val="ru-RU"/>
        </w:rPr>
        <w:t>Анализ, объяснение исторических событий,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исторические явления, определять их общие черты;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иллюстрировать общие явления, черты конкретными примерами;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и следствия важнейших событий древней истории.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150.8.8.7.</w:t>
      </w:r>
      <w:r w:rsidRPr="000941E4">
        <w:rPr>
          <w:rFonts w:ascii="Times New Roman" w:hAnsi="Times New Roman"/>
          <w:sz w:val="24"/>
          <w:szCs w:val="24"/>
        </w:rPr>
        <w:t> </w:t>
      </w:r>
      <w:r w:rsidRPr="000941E4">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излагать оценки наиболее значительных событий и личностей древней истории, приводимые в учебной литературе;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высказывать на уровне эмоциональных оценок отношение к поступкам людей прошлого, к памятникам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150.8.8.8.</w:t>
      </w:r>
      <w:r w:rsidRPr="000941E4">
        <w:rPr>
          <w:rFonts w:ascii="Times New Roman" w:hAnsi="Times New Roman"/>
          <w:sz w:val="24"/>
          <w:szCs w:val="24"/>
        </w:rPr>
        <w:t> </w:t>
      </w:r>
      <w:r w:rsidRPr="000941E4">
        <w:rPr>
          <w:rFonts w:ascii="Times New Roman" w:hAnsi="Times New Roman"/>
          <w:sz w:val="24"/>
          <w:szCs w:val="24"/>
          <w:lang w:val="ru-RU"/>
        </w:rPr>
        <w:t>Применение исторических знаний: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значение памятников древней истории и культуры, необходимость сохранения их в современном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150.8.8.9. Предметные результаты по учебному курсу «История нашего края»: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понимать необходимость межнационального и межрелигиозного сотрудничества и </w:t>
      </w:r>
      <w:r w:rsidRPr="000941E4">
        <w:rPr>
          <w:rFonts w:ascii="Times New Roman" w:hAnsi="Times New Roman"/>
          <w:sz w:val="24"/>
          <w:szCs w:val="24"/>
          <w:lang w:val="ru-RU"/>
        </w:rPr>
        <w:lastRenderedPageBreak/>
        <w:t>взаимодействия, важность сотрудничества и дружбы между народами и нациями, обосновывать их необходимость;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что такое культурная карта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отдельные области культурной карты в соответствии   с их особенностями;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нравственных категориях русского языка   и их происхождении;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сформированное представление о понятии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обосновывать важность сохранения культурного наследия;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артефактах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 уметь объяснять взаимосвязь между особенностями архитектуры и духовно-нравственными ценностями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понятии «религия», уметь пояснить ее роль в жизни общества и основные социально-культурные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связь религии и морали;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роль и значение духовных ценностей в религиях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характеризовать государствообразующие конфессии России   и их картины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что такое история семьи, каковы формы ее выражения   и сохранения;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уметь рассказывать о семейных традициях своего народа и народов России, собственной </w:t>
      </w:r>
      <w:r w:rsidRPr="000941E4">
        <w:rPr>
          <w:rFonts w:ascii="Times New Roman" w:hAnsi="Times New Roman"/>
          <w:sz w:val="24"/>
          <w:szCs w:val="24"/>
          <w:lang w:val="ru-RU"/>
        </w:rPr>
        <w:lastRenderedPageBreak/>
        <w:t>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что такое семейное хозяйство и домашний труд;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150.8.9.</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изучения истории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150.8.9.1.</w:t>
      </w:r>
      <w:r w:rsidRPr="000941E4">
        <w:rPr>
          <w:rFonts w:ascii="Times New Roman" w:hAnsi="Times New Roman"/>
          <w:sz w:val="24"/>
          <w:szCs w:val="24"/>
        </w:rPr>
        <w:t> </w:t>
      </w:r>
      <w:r w:rsidRPr="000941E4">
        <w:rPr>
          <w:rFonts w:ascii="Times New Roman" w:hAnsi="Times New Roman"/>
          <w:sz w:val="24"/>
          <w:szCs w:val="24"/>
          <w:lang w:val="ru-RU"/>
        </w:rPr>
        <w:t>Знание хронологии, работа с хронологией: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даты важнейших событий Средневековья, определять   их принадлежность к веку, историческому периоду;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нравственном и научном смысле краеведческой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150.8.9.2.</w:t>
      </w:r>
      <w:r w:rsidRPr="000941E4">
        <w:rPr>
          <w:rFonts w:ascii="Times New Roman" w:hAnsi="Times New Roman"/>
          <w:sz w:val="24"/>
          <w:szCs w:val="24"/>
        </w:rPr>
        <w:t> </w:t>
      </w:r>
      <w:r w:rsidRPr="000941E4">
        <w:rPr>
          <w:rFonts w:ascii="Times New Roman" w:hAnsi="Times New Roman"/>
          <w:sz w:val="24"/>
          <w:szCs w:val="24"/>
          <w:lang w:val="ru-RU"/>
        </w:rPr>
        <w:t>Знание исторических фактов, работа с фактами: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группировать, систематизировать факты по заданному признаку (составление систематических таблиц).</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150.8.9.3.</w:t>
      </w:r>
      <w:r w:rsidRPr="000941E4">
        <w:rPr>
          <w:rFonts w:ascii="Times New Roman" w:hAnsi="Times New Roman"/>
          <w:sz w:val="24"/>
          <w:szCs w:val="24"/>
        </w:rPr>
        <w:t> </w:t>
      </w:r>
      <w:r w:rsidRPr="000941E4">
        <w:rPr>
          <w:rFonts w:ascii="Times New Roman" w:hAnsi="Times New Roman"/>
          <w:sz w:val="24"/>
          <w:szCs w:val="24"/>
          <w:lang w:val="ru-RU"/>
        </w:rPr>
        <w:t>Работа с исторической картой: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150.8.9.4.</w:t>
      </w:r>
      <w:r w:rsidRPr="000941E4">
        <w:rPr>
          <w:rFonts w:ascii="Times New Roman" w:hAnsi="Times New Roman"/>
          <w:sz w:val="24"/>
          <w:szCs w:val="24"/>
        </w:rPr>
        <w:t> </w:t>
      </w:r>
      <w:r w:rsidRPr="000941E4">
        <w:rPr>
          <w:rFonts w:ascii="Times New Roman" w:hAnsi="Times New Roman"/>
          <w:sz w:val="24"/>
          <w:szCs w:val="24"/>
          <w:lang w:val="ru-RU"/>
        </w:rPr>
        <w:t>Работа с историческими источниками: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авторство, время, место создания источника;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в визуальном источнике и вещественном памятнике ключевые символы, образы;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позицию автора письменного и визуального исторического источника.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150.8.9.5.</w:t>
      </w:r>
      <w:r w:rsidRPr="000941E4">
        <w:rPr>
          <w:rFonts w:ascii="Times New Roman" w:hAnsi="Times New Roman"/>
          <w:sz w:val="24"/>
          <w:szCs w:val="24"/>
        </w:rPr>
        <w:t> </w:t>
      </w:r>
      <w:r w:rsidRPr="000941E4">
        <w:rPr>
          <w:rFonts w:ascii="Times New Roman" w:hAnsi="Times New Roman"/>
          <w:sz w:val="24"/>
          <w:szCs w:val="24"/>
          <w:lang w:val="ru-RU"/>
        </w:rPr>
        <w:t>Историческое описание (реконструкция):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рассказывать о ключевых событиях отечественной и всеобщей истории, истории края в эпоху Средневековья, их участниках;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рассказывать об образе жизни различных групп населения в средневековых обществах на Руси и в других странах;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представлять описание памятников материальной и художественной культуры изучаемой </w:t>
      </w:r>
      <w:r w:rsidRPr="000941E4">
        <w:rPr>
          <w:rFonts w:ascii="Times New Roman" w:hAnsi="Times New Roman"/>
          <w:sz w:val="24"/>
          <w:szCs w:val="24"/>
          <w:lang w:val="ru-RU"/>
        </w:rPr>
        <w:lastRenderedPageBreak/>
        <w:t>эпохи.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150.8.9.6.</w:t>
      </w:r>
      <w:r w:rsidRPr="000941E4">
        <w:rPr>
          <w:rFonts w:ascii="Times New Roman" w:hAnsi="Times New Roman"/>
          <w:sz w:val="24"/>
          <w:szCs w:val="24"/>
        </w:rPr>
        <w:t> </w:t>
      </w:r>
      <w:r w:rsidRPr="000941E4">
        <w:rPr>
          <w:rFonts w:ascii="Times New Roman" w:hAnsi="Times New Roman"/>
          <w:sz w:val="24"/>
          <w:szCs w:val="24"/>
          <w:lang w:val="ru-RU"/>
        </w:rPr>
        <w:t>Анализ, объяснение исторических событий,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150.8.9.7.</w:t>
      </w:r>
      <w:r w:rsidRPr="000941E4">
        <w:rPr>
          <w:rFonts w:ascii="Times New Roman" w:hAnsi="Times New Roman"/>
          <w:sz w:val="24"/>
          <w:szCs w:val="24"/>
        </w:rPr>
        <w:t> </w:t>
      </w:r>
      <w:r w:rsidRPr="000941E4">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150.8.9.8.</w:t>
      </w:r>
      <w:r w:rsidRPr="000941E4">
        <w:rPr>
          <w:rFonts w:ascii="Times New Roman" w:hAnsi="Times New Roman"/>
          <w:sz w:val="24"/>
          <w:szCs w:val="24"/>
        </w:rPr>
        <w:t> </w:t>
      </w:r>
      <w:r w:rsidRPr="000941E4">
        <w:rPr>
          <w:rFonts w:ascii="Times New Roman" w:hAnsi="Times New Roman"/>
          <w:sz w:val="24"/>
          <w:szCs w:val="24"/>
          <w:lang w:val="ru-RU"/>
        </w:rPr>
        <w:t>Применение исторических знаний: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учебные проекты по истории Средних веков (в том числе   с использованием регионального материала).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150.8.10.</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изучения истории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150.8.10.1. Знание хронологии, работа с хронологией: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этапы отечественной и всеобщей истории, истории края Нового времени, их хронологические рамки;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локализовать во времени ключевые события отечественной и всеобщей истории </w:t>
      </w:r>
      <w:r w:rsidRPr="000941E4">
        <w:rPr>
          <w:rFonts w:ascii="Times New Roman" w:hAnsi="Times New Roman"/>
          <w:sz w:val="24"/>
          <w:szCs w:val="24"/>
        </w:rPr>
        <w:t>XVI</w:t>
      </w:r>
      <w:r w:rsidRPr="000941E4">
        <w:rPr>
          <w:rFonts w:ascii="Times New Roman" w:hAnsi="Times New Roman"/>
          <w:sz w:val="24"/>
          <w:szCs w:val="24"/>
          <w:lang w:val="ru-RU"/>
        </w:rPr>
        <w:t>‒</w:t>
      </w:r>
      <w:r w:rsidRPr="000941E4">
        <w:rPr>
          <w:rFonts w:ascii="Times New Roman" w:hAnsi="Times New Roman"/>
          <w:sz w:val="24"/>
          <w:szCs w:val="24"/>
        </w:rPr>
        <w:t>XVII</w:t>
      </w:r>
      <w:r w:rsidRPr="000941E4">
        <w:rPr>
          <w:rFonts w:ascii="Times New Roman" w:hAnsi="Times New Roman"/>
          <w:sz w:val="24"/>
          <w:szCs w:val="24"/>
          <w:lang w:val="ru-RU"/>
        </w:rPr>
        <w:t xml:space="preserve"> вв., истории края, определять их принадлежность к части века (половина, треть, четверть);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основные этапы истории края в контексте истории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устанавливать синхронность событий отечественной и всеобщей истории, истории края </w:t>
      </w:r>
      <w:r w:rsidRPr="000941E4">
        <w:rPr>
          <w:rFonts w:ascii="Times New Roman" w:hAnsi="Times New Roman"/>
          <w:sz w:val="24"/>
          <w:szCs w:val="24"/>
        </w:rPr>
        <w:t>XVI</w:t>
      </w:r>
      <w:r w:rsidRPr="000941E4">
        <w:rPr>
          <w:rFonts w:ascii="Times New Roman" w:hAnsi="Times New Roman"/>
          <w:sz w:val="24"/>
          <w:szCs w:val="24"/>
          <w:lang w:val="ru-RU"/>
        </w:rPr>
        <w:t>‒</w:t>
      </w:r>
      <w:r w:rsidRPr="000941E4">
        <w:rPr>
          <w:rFonts w:ascii="Times New Roman" w:hAnsi="Times New Roman"/>
          <w:sz w:val="24"/>
          <w:szCs w:val="24"/>
        </w:rPr>
        <w:t>XVII</w:t>
      </w:r>
      <w:r w:rsidRPr="000941E4">
        <w:rPr>
          <w:rFonts w:ascii="Times New Roman" w:hAnsi="Times New Roman"/>
          <w:sz w:val="24"/>
          <w:szCs w:val="24"/>
          <w:lang w:val="ru-RU"/>
        </w:rPr>
        <w:t xml:space="preserve"> вв.;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значение единства Российского государства и непрерывности   его исторического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понятие «Родина»;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взаимосвязь и различия между концептами «Отечество»   и «Родина»;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принципы федеративного устройства России и концепт «полиэтничность»;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ценность многообразия культурных укладов народов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демонстрировать готовность к сохранению межнационального   и межрелигиозного согласия 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150.8.10.2. Знание исторических фактов, работа с фактами: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150.8.10.3. Работа с исторической картой: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941E4">
        <w:rPr>
          <w:rFonts w:ascii="Times New Roman" w:hAnsi="Times New Roman"/>
          <w:sz w:val="24"/>
          <w:szCs w:val="24"/>
        </w:rPr>
        <w:t>XVI</w:t>
      </w:r>
      <w:r w:rsidRPr="000941E4">
        <w:rPr>
          <w:rFonts w:ascii="Times New Roman" w:hAnsi="Times New Roman"/>
          <w:sz w:val="24"/>
          <w:szCs w:val="24"/>
          <w:lang w:val="ru-RU"/>
        </w:rPr>
        <w:t>‒</w:t>
      </w:r>
      <w:r w:rsidRPr="000941E4">
        <w:rPr>
          <w:rFonts w:ascii="Times New Roman" w:hAnsi="Times New Roman"/>
          <w:sz w:val="24"/>
          <w:szCs w:val="24"/>
        </w:rPr>
        <w:t>XVII</w:t>
      </w:r>
      <w:r w:rsidRPr="000941E4">
        <w:rPr>
          <w:rFonts w:ascii="Times New Roman" w:hAnsi="Times New Roman"/>
          <w:sz w:val="24"/>
          <w:szCs w:val="24"/>
          <w:lang w:val="ru-RU"/>
        </w:rPr>
        <w:t xml:space="preserve"> вв.;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150.8.10.4. Работа с историческими источниками: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виды письменных исторических источников (официальные, личные, литературные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обстоятельства и цель создания источника, раскрывать   его информационную ценность;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поиск информации в тексте письменного источника, визуальных   и вещественных памятниках эпохи;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и систематизировать информацию из нескольких однотипных источников.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150.8.10.5. Историческое описание (реконструкция):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рассказывать о ключевых событиях отечественной и всеобщей истории  </w:t>
      </w:r>
      <w:r w:rsidRPr="000941E4">
        <w:rPr>
          <w:rFonts w:ascii="Times New Roman" w:hAnsi="Times New Roman"/>
          <w:sz w:val="24"/>
          <w:szCs w:val="24"/>
        </w:rPr>
        <w:t>XVI</w:t>
      </w:r>
      <w:r w:rsidRPr="000941E4">
        <w:rPr>
          <w:rFonts w:ascii="Times New Roman" w:hAnsi="Times New Roman"/>
          <w:sz w:val="24"/>
          <w:szCs w:val="24"/>
          <w:lang w:val="ru-RU"/>
        </w:rPr>
        <w:t>‒</w:t>
      </w:r>
      <w:r w:rsidRPr="000941E4">
        <w:rPr>
          <w:rFonts w:ascii="Times New Roman" w:hAnsi="Times New Roman"/>
          <w:sz w:val="24"/>
          <w:szCs w:val="24"/>
        </w:rPr>
        <w:t>XVII</w:t>
      </w:r>
      <w:r w:rsidRPr="000941E4">
        <w:rPr>
          <w:rFonts w:ascii="Times New Roman" w:hAnsi="Times New Roman"/>
          <w:sz w:val="24"/>
          <w:szCs w:val="24"/>
          <w:lang w:val="ru-RU"/>
        </w:rPr>
        <w:t xml:space="preserve"> вв., их участниках;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составлять краткую характеристику известных персоналий отечественной   и всеобщей истории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(ключевые факты биографии, личные качества, деятельность);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рассказывать об образе жизни различных групп населения в России и других странах в раннее Новое время;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150.8.10.6. Анализ, объяснение исторических событий,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европейской реформации, новых веяний в духовной жизни общества, культуре, революций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в европейских странах;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150.8.10.7. Рассмотрение исторических версий и оценок, определение своего отношения к наиболее значимым событиям и личностям прошлого: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излагать альтернативные оценки событий и личностей отечественной   и всеобщей истории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представленные в учебной литературе; объяснять, на чем основываются отдельные мнения;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выражать отношение к деятельности исторических личностей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с учетом обстоятельств изучаемой эпохи и в современной шкале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150.8.10.8. Применение исторических знаний: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раскрывать на примере перехода от средневекового общества к обществу Нового времени, </w:t>
      </w:r>
      <w:r w:rsidRPr="000941E4">
        <w:rPr>
          <w:rFonts w:ascii="Times New Roman" w:hAnsi="Times New Roman"/>
          <w:sz w:val="24"/>
          <w:szCs w:val="24"/>
          <w:lang w:val="ru-RU"/>
        </w:rPr>
        <w:lastRenderedPageBreak/>
        <w:t>как меняются со сменой исторических эпох представления людей   о мире, системы общественных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объяснять значение памятников истории и культуры России и других стран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для времени, когда они появились, и для современного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выполнять учебные проекты по отечественной и всеобщей истории   </w:t>
      </w:r>
      <w:r w:rsidRPr="000941E4">
        <w:rPr>
          <w:rFonts w:ascii="Times New Roman" w:hAnsi="Times New Roman"/>
          <w:sz w:val="24"/>
          <w:szCs w:val="24"/>
        </w:rPr>
        <w:t>XVI</w:t>
      </w:r>
      <w:r w:rsidRPr="000941E4">
        <w:rPr>
          <w:rFonts w:ascii="Times New Roman" w:hAnsi="Times New Roman"/>
          <w:sz w:val="24"/>
          <w:szCs w:val="24"/>
          <w:lang w:val="ru-RU"/>
        </w:rPr>
        <w:t xml:space="preserve"> ‒ </w:t>
      </w:r>
      <w:r w:rsidRPr="000941E4">
        <w:rPr>
          <w:rFonts w:ascii="Times New Roman" w:hAnsi="Times New Roman"/>
          <w:sz w:val="24"/>
          <w:szCs w:val="24"/>
        </w:rPr>
        <w:t>XVII</w:t>
      </w:r>
      <w:r w:rsidRPr="000941E4">
        <w:rPr>
          <w:rFonts w:ascii="Times New Roman" w:hAnsi="Times New Roman"/>
          <w:sz w:val="24"/>
          <w:szCs w:val="24"/>
          <w:lang w:val="ru-RU"/>
        </w:rPr>
        <w:t xml:space="preserve"> вв. (в том числе в том числе с использованием регионального материала).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150.8.11.</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изучения истории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150.8.11.1.</w:t>
      </w:r>
      <w:r w:rsidRPr="000941E4">
        <w:rPr>
          <w:rFonts w:ascii="Times New Roman" w:hAnsi="Times New Roman"/>
          <w:sz w:val="24"/>
          <w:szCs w:val="24"/>
        </w:rPr>
        <w:t> </w:t>
      </w:r>
      <w:r w:rsidRPr="000941E4">
        <w:rPr>
          <w:rFonts w:ascii="Times New Roman" w:hAnsi="Times New Roman"/>
          <w:sz w:val="24"/>
          <w:szCs w:val="24"/>
          <w:lang w:val="ru-RU"/>
        </w:rPr>
        <w:t>Знание хронологии, работа с хронологией: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называть даты важнейших событий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 определять их принадлежность к историческому периоду, этапу;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устанавливать синхронность событий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150.8.11.2.</w:t>
      </w:r>
      <w:r w:rsidRPr="000941E4">
        <w:rPr>
          <w:rFonts w:ascii="Times New Roman" w:hAnsi="Times New Roman"/>
          <w:sz w:val="24"/>
          <w:szCs w:val="24"/>
        </w:rPr>
        <w:t> </w:t>
      </w:r>
      <w:r w:rsidRPr="000941E4">
        <w:rPr>
          <w:rFonts w:ascii="Times New Roman" w:hAnsi="Times New Roman"/>
          <w:sz w:val="24"/>
          <w:szCs w:val="24"/>
          <w:lang w:val="ru-RU"/>
        </w:rPr>
        <w:t>Знание исторических фактов, работа с фактами: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150.8.11.3.</w:t>
      </w:r>
      <w:r w:rsidRPr="000941E4">
        <w:rPr>
          <w:rFonts w:ascii="Times New Roman" w:hAnsi="Times New Roman"/>
          <w:sz w:val="24"/>
          <w:szCs w:val="24"/>
        </w:rPr>
        <w:t> </w:t>
      </w:r>
      <w:r w:rsidRPr="000941E4">
        <w:rPr>
          <w:rFonts w:ascii="Times New Roman" w:hAnsi="Times New Roman"/>
          <w:sz w:val="24"/>
          <w:szCs w:val="24"/>
          <w:lang w:val="ru-RU"/>
        </w:rPr>
        <w:t xml:space="preserve">Работа с исторической картой: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150.8.11.4.</w:t>
      </w:r>
      <w:r w:rsidRPr="000941E4">
        <w:rPr>
          <w:rFonts w:ascii="Times New Roman" w:hAnsi="Times New Roman"/>
          <w:sz w:val="24"/>
          <w:szCs w:val="24"/>
        </w:rPr>
        <w:t> </w:t>
      </w:r>
      <w:r w:rsidRPr="000941E4">
        <w:rPr>
          <w:rFonts w:ascii="Times New Roman" w:hAnsi="Times New Roman"/>
          <w:sz w:val="24"/>
          <w:szCs w:val="24"/>
          <w:lang w:val="ru-RU"/>
        </w:rPr>
        <w:t>Работа с историческими источниками: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назначение исторического источника, раскрывать   его информационную ценность;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 из взаимодополняющих письменных, визуальных и вещественных источников.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150.8.11.5.</w:t>
      </w:r>
      <w:r w:rsidRPr="000941E4">
        <w:rPr>
          <w:rFonts w:ascii="Times New Roman" w:hAnsi="Times New Roman"/>
          <w:sz w:val="24"/>
          <w:szCs w:val="24"/>
        </w:rPr>
        <w:t> </w:t>
      </w:r>
      <w:r w:rsidRPr="000941E4">
        <w:rPr>
          <w:rFonts w:ascii="Times New Roman" w:hAnsi="Times New Roman"/>
          <w:sz w:val="24"/>
          <w:szCs w:val="24"/>
          <w:lang w:val="ru-RU"/>
        </w:rPr>
        <w:t>Историческое описание (реконструкция):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рассказывать о ключевых событиях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 их участниках;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составлять характеристику (исторический портрет) известных деятелей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 на основе информации учебника   и дополнительных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0941E4">
        <w:rPr>
          <w:rFonts w:ascii="Times New Roman" w:hAnsi="Times New Roman"/>
          <w:sz w:val="24"/>
          <w:szCs w:val="24"/>
        </w:rPr>
        <w:t>XVIII</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150.8.11.6.</w:t>
      </w:r>
      <w:r w:rsidRPr="000941E4">
        <w:rPr>
          <w:rFonts w:ascii="Times New Roman" w:hAnsi="Times New Roman"/>
          <w:sz w:val="24"/>
          <w:szCs w:val="24"/>
        </w:rPr>
        <w:t> </w:t>
      </w:r>
      <w:r w:rsidRPr="000941E4">
        <w:rPr>
          <w:rFonts w:ascii="Times New Roman" w:hAnsi="Times New Roman"/>
          <w:sz w:val="24"/>
          <w:szCs w:val="24"/>
          <w:lang w:val="ru-RU"/>
        </w:rPr>
        <w:t>Анализ, объяснение исторических событий,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941E4">
        <w:rPr>
          <w:rFonts w:ascii="Times New Roman" w:hAnsi="Times New Roman"/>
          <w:sz w:val="24"/>
          <w:szCs w:val="24"/>
        </w:rPr>
        <w:t>XVIII</w:t>
      </w:r>
      <w:r w:rsidRPr="000941E4">
        <w:rPr>
          <w:rFonts w:ascii="Times New Roman" w:hAnsi="Times New Roman"/>
          <w:sz w:val="24"/>
          <w:szCs w:val="24"/>
          <w:lang w:val="ru-RU"/>
        </w:rPr>
        <w:t xml:space="preserve"> в., изменений, происшедших в </w:t>
      </w:r>
      <w:r w:rsidRPr="000941E4">
        <w:rPr>
          <w:rFonts w:ascii="Times New Roman" w:hAnsi="Times New Roman"/>
          <w:sz w:val="24"/>
          <w:szCs w:val="24"/>
        </w:rPr>
        <w:t>XVIII</w:t>
      </w:r>
      <w:r w:rsidRPr="000941E4">
        <w:rPr>
          <w:rFonts w:ascii="Times New Roman" w:hAnsi="Times New Roman"/>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941E4">
        <w:rPr>
          <w:rFonts w:ascii="Times New Roman" w:hAnsi="Times New Roman"/>
          <w:sz w:val="24"/>
          <w:szCs w:val="24"/>
        </w:rPr>
        <w:t>XVIII</w:t>
      </w:r>
      <w:r w:rsidRPr="000941E4">
        <w:rPr>
          <w:rFonts w:ascii="Times New Roman" w:hAnsi="Times New Roman"/>
          <w:sz w:val="24"/>
          <w:szCs w:val="24"/>
          <w:lang w:val="ru-RU"/>
        </w:rPr>
        <w:t xml:space="preserve"> в., внешней политики Российской империи в системе международных отношений рассматриваемого периода;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 (раскрывать повторяющиеся черты исторических ситуаций, выделять черты сходства и различия).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150.8.11.7.</w:t>
      </w:r>
      <w:r w:rsidRPr="000941E4">
        <w:rPr>
          <w:rFonts w:ascii="Times New Roman" w:hAnsi="Times New Roman"/>
          <w:sz w:val="24"/>
          <w:szCs w:val="24"/>
        </w:rPr>
        <w:t> </w:t>
      </w:r>
      <w:r w:rsidRPr="000941E4">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анализировать высказывания историков по спорным вопросам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различать в описаниях событий и личностей </w:t>
      </w:r>
      <w:r w:rsidRPr="000941E4">
        <w:rPr>
          <w:rFonts w:ascii="Times New Roman" w:hAnsi="Times New Roman"/>
          <w:sz w:val="24"/>
          <w:szCs w:val="24"/>
        </w:rPr>
        <w:t>XVIII</w:t>
      </w:r>
      <w:r w:rsidRPr="000941E4">
        <w:rPr>
          <w:rFonts w:ascii="Times New Roma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150.8.11.8.</w:t>
      </w:r>
      <w:r w:rsidRPr="000941E4">
        <w:rPr>
          <w:rFonts w:ascii="Times New Roman" w:hAnsi="Times New Roman"/>
          <w:sz w:val="24"/>
          <w:szCs w:val="24"/>
        </w:rPr>
        <w:t> </w:t>
      </w:r>
      <w:r w:rsidRPr="000941E4">
        <w:rPr>
          <w:rFonts w:ascii="Times New Roman" w:hAnsi="Times New Roman"/>
          <w:sz w:val="24"/>
          <w:szCs w:val="24"/>
          <w:lang w:val="ru-RU"/>
        </w:rPr>
        <w:t>Применение исторических знаний: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раскрывать (объяснять), как сочетались в памятниках культуры России   </w:t>
      </w:r>
      <w:r w:rsidRPr="000941E4">
        <w:rPr>
          <w:rFonts w:ascii="Times New Roman" w:hAnsi="Times New Roman"/>
          <w:sz w:val="24"/>
          <w:szCs w:val="24"/>
        </w:rPr>
        <w:t>XVIII</w:t>
      </w:r>
      <w:r w:rsidRPr="000941E4">
        <w:rPr>
          <w:rFonts w:ascii="Times New Roman" w:hAnsi="Times New Roman"/>
          <w:sz w:val="24"/>
          <w:szCs w:val="24"/>
          <w:lang w:val="ru-RU"/>
        </w:rPr>
        <w:t xml:space="preserve"> в. влияния зарубежных цивилизаций и государств, национальные традиции, показывать на примерах;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выполнять учебные проекты по отечественной и всеобщей истории </w:t>
      </w:r>
      <w:r w:rsidRPr="000941E4">
        <w:rPr>
          <w:rFonts w:ascii="Times New Roman" w:hAnsi="Times New Roman"/>
          <w:sz w:val="24"/>
          <w:szCs w:val="24"/>
        </w:rPr>
        <w:t>XVIII</w:t>
      </w:r>
      <w:r w:rsidRPr="000941E4">
        <w:rPr>
          <w:rFonts w:ascii="Times New Roman" w:hAnsi="Times New Roman"/>
          <w:sz w:val="24"/>
          <w:szCs w:val="24"/>
          <w:lang w:val="ru-RU"/>
        </w:rPr>
        <w:t xml:space="preserve"> в.   (в том числе с использованием регионального материала).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150.8.12.</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изучения истории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150.8.12.1.</w:t>
      </w:r>
      <w:r w:rsidRPr="000941E4">
        <w:rPr>
          <w:rFonts w:ascii="Times New Roman" w:hAnsi="Times New Roman"/>
          <w:sz w:val="24"/>
          <w:szCs w:val="24"/>
        </w:rPr>
        <w:t> </w:t>
      </w:r>
      <w:r w:rsidRPr="000941E4">
        <w:rPr>
          <w:rFonts w:ascii="Times New Roman" w:hAnsi="Times New Roman"/>
          <w:sz w:val="24"/>
          <w:szCs w:val="24"/>
          <w:lang w:val="ru-RU"/>
        </w:rPr>
        <w:t>Знание хронологии, работа с хронологией: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называть даты (хронологические границы) важнейших событий и процессов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 выделять этапы (периоды)   в развитии ключевых событий и процессов;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синхронность (асинхронность) исторических процессов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определять последовательность событий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 на основе анализа причинно-следственных связей.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150.8.12.2.</w:t>
      </w:r>
      <w:r w:rsidRPr="000941E4">
        <w:rPr>
          <w:rFonts w:ascii="Times New Roman" w:hAnsi="Times New Roman"/>
          <w:sz w:val="24"/>
          <w:szCs w:val="24"/>
        </w:rPr>
        <w:t> </w:t>
      </w:r>
      <w:r w:rsidRPr="000941E4">
        <w:rPr>
          <w:rFonts w:ascii="Times New Roman" w:hAnsi="Times New Roman"/>
          <w:sz w:val="24"/>
          <w:szCs w:val="24"/>
          <w:lang w:val="ru-RU"/>
        </w:rPr>
        <w:t>Знание исторических фактов, работа с фактами: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150.8.12.3.</w:t>
      </w:r>
      <w:r w:rsidRPr="000941E4">
        <w:rPr>
          <w:rFonts w:ascii="Times New Roman" w:hAnsi="Times New Roman"/>
          <w:sz w:val="24"/>
          <w:szCs w:val="24"/>
        </w:rPr>
        <w:t> </w:t>
      </w:r>
      <w:r w:rsidRPr="000941E4">
        <w:rPr>
          <w:rFonts w:ascii="Times New Roman" w:hAnsi="Times New Roman"/>
          <w:sz w:val="24"/>
          <w:szCs w:val="24"/>
          <w:lang w:val="ru-RU"/>
        </w:rPr>
        <w:t>Работа с исторической картой: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на основе карты влияние географического фактора на развитие различных сфер жизни страны (группы стран).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150.8.12.4.</w:t>
      </w:r>
      <w:r w:rsidRPr="000941E4">
        <w:rPr>
          <w:rFonts w:ascii="Times New Roman" w:hAnsi="Times New Roman"/>
          <w:sz w:val="24"/>
          <w:szCs w:val="24"/>
        </w:rPr>
        <w:t> </w:t>
      </w:r>
      <w:r w:rsidRPr="000941E4">
        <w:rPr>
          <w:rFonts w:ascii="Times New Roman" w:hAnsi="Times New Roman"/>
          <w:sz w:val="24"/>
          <w:szCs w:val="24"/>
          <w:lang w:val="ru-RU"/>
        </w:rPr>
        <w:t>Работа с историческими источниками: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тип и вид источника (письменного, визуального);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принадлежность источника определенному лицу, социальной группе, общественному течению и другим;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 из разных письменных, визуальных и вещественных источников;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в тексте письменных источников факты и интерпретации событий прошлого.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150.8.12.5.</w:t>
      </w:r>
      <w:r w:rsidRPr="000941E4">
        <w:rPr>
          <w:rFonts w:ascii="Times New Roman" w:hAnsi="Times New Roman"/>
          <w:sz w:val="24"/>
          <w:szCs w:val="24"/>
        </w:rPr>
        <w:t> </w:t>
      </w:r>
      <w:r w:rsidRPr="000941E4">
        <w:rPr>
          <w:rFonts w:ascii="Times New Roman" w:hAnsi="Times New Roman"/>
          <w:sz w:val="24"/>
          <w:szCs w:val="24"/>
          <w:lang w:val="ru-RU"/>
        </w:rPr>
        <w:t>Историческое описание (реконструкция):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представлять развернутый рассказ о ключевых событиях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 с использованием визуальных материалов (устно, письменно в форме короткого эссе, презентации);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составлять развернутую характеристику исторических личностей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 с описанием и оценкой их деятельности (сообщение, презентация, эссе);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0941E4">
        <w:rPr>
          <w:rFonts w:ascii="Times New Roman" w:hAnsi="Times New Roman"/>
          <w:sz w:val="24"/>
          <w:szCs w:val="24"/>
        </w:rPr>
        <w:t>XIX</w:t>
      </w:r>
      <w:r w:rsidRPr="000941E4">
        <w:rPr>
          <w:rFonts w:ascii="Times New Roman" w:hAnsi="Times New Roman"/>
          <w:sz w:val="24"/>
          <w:szCs w:val="24"/>
          <w:lang w:val="ru-RU"/>
        </w:rPr>
        <w:t xml:space="preserve"> ‒ начале </w:t>
      </w:r>
      <w:r w:rsidRPr="000941E4">
        <w:rPr>
          <w:rFonts w:ascii="Times New Roman" w:hAnsi="Times New Roman"/>
          <w:sz w:val="24"/>
          <w:szCs w:val="24"/>
        </w:rPr>
        <w:t>XX</w:t>
      </w:r>
      <w:r w:rsidRPr="000941E4">
        <w:rPr>
          <w:rFonts w:ascii="Times New Roman" w:hAnsi="Times New Roman"/>
          <w:sz w:val="24"/>
          <w:szCs w:val="24"/>
          <w:lang w:val="ru-RU"/>
        </w:rPr>
        <w:t xml:space="preserve"> в., показывая изменения, происшедшие   в течение рассматриваемого периода;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150.8.12.6.</w:t>
      </w:r>
      <w:r w:rsidRPr="000941E4">
        <w:rPr>
          <w:rFonts w:ascii="Times New Roman" w:hAnsi="Times New Roman"/>
          <w:sz w:val="24"/>
          <w:szCs w:val="24"/>
        </w:rPr>
        <w:t> </w:t>
      </w:r>
      <w:r w:rsidRPr="000941E4">
        <w:rPr>
          <w:rFonts w:ascii="Times New Roman" w:hAnsi="Times New Roman"/>
          <w:sz w:val="24"/>
          <w:szCs w:val="24"/>
          <w:lang w:val="ru-RU"/>
        </w:rPr>
        <w:t>Анализ, объяснение исторических событий,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0941E4">
        <w:rPr>
          <w:rFonts w:ascii="Times New Roman" w:hAnsi="Times New Roman"/>
          <w:sz w:val="24"/>
          <w:szCs w:val="24"/>
        </w:rPr>
        <w:t>XIX</w:t>
      </w:r>
      <w:r w:rsidRPr="000941E4">
        <w:rPr>
          <w:rFonts w:ascii="Times New Roman" w:hAnsi="Times New Roman"/>
          <w:sz w:val="24"/>
          <w:szCs w:val="24"/>
          <w:lang w:val="ru-RU"/>
        </w:rPr>
        <w:t xml:space="preserve"> ‒ начале </w:t>
      </w:r>
      <w:r w:rsidRPr="000941E4">
        <w:rPr>
          <w:rFonts w:ascii="Times New Roman" w:hAnsi="Times New Roman"/>
          <w:sz w:val="24"/>
          <w:szCs w:val="24"/>
        </w:rPr>
        <w:t>XX</w:t>
      </w:r>
      <w:r w:rsidRPr="000941E4">
        <w:rPr>
          <w:rFonts w:ascii="Times New Roman" w:hAnsi="Times New Roman"/>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150.8.12.7.</w:t>
      </w:r>
      <w:r w:rsidRPr="000941E4">
        <w:rPr>
          <w:rFonts w:ascii="Times New Roman" w:hAnsi="Times New Roman"/>
          <w:sz w:val="24"/>
          <w:szCs w:val="24"/>
        </w:rPr>
        <w:t> </w:t>
      </w:r>
      <w:r w:rsidRPr="000941E4">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w:t>
      </w:r>
      <w:r w:rsidRPr="000941E4">
        <w:rPr>
          <w:rFonts w:ascii="Times New Roman" w:hAnsi="Times New Roman"/>
          <w:sz w:val="24"/>
          <w:szCs w:val="24"/>
        </w:rPr>
        <w:t>XX</w:t>
      </w:r>
      <w:r w:rsidRPr="000941E4">
        <w:rPr>
          <w:rFonts w:ascii="Times New Roman" w:hAnsi="Times New Roman"/>
          <w:sz w:val="24"/>
          <w:szCs w:val="24"/>
          <w:lang w:val="ru-RU"/>
        </w:rPr>
        <w:t xml:space="preserve"> в., объяснять, что могло лежать в их основе;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степень убедительности предложенных точек зрения, формулировать и аргументировать свое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150.8.12.8.</w:t>
      </w:r>
      <w:r w:rsidRPr="000941E4">
        <w:rPr>
          <w:rFonts w:ascii="Times New Roman" w:hAnsi="Times New Roman"/>
          <w:sz w:val="24"/>
          <w:szCs w:val="24"/>
        </w:rPr>
        <w:t> </w:t>
      </w:r>
      <w:r w:rsidRPr="000941E4">
        <w:rPr>
          <w:rFonts w:ascii="Times New Roman" w:hAnsi="Times New Roman"/>
          <w:sz w:val="24"/>
          <w:szCs w:val="24"/>
          <w:lang w:val="ru-RU"/>
        </w:rPr>
        <w:t>Применение исторических знаний: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sidRPr="000941E4">
        <w:rPr>
          <w:rFonts w:ascii="Times New Roman" w:hAnsi="Times New Roman"/>
          <w:sz w:val="24"/>
          <w:szCs w:val="24"/>
        </w:rPr>
        <w:t>XIX</w:t>
      </w:r>
      <w:r w:rsidRPr="000941E4">
        <w:rPr>
          <w:rFonts w:ascii="Times New Roman" w:hAnsi="Times New Roman"/>
          <w:sz w:val="24"/>
          <w:szCs w:val="24"/>
          <w:lang w:val="ru-RU"/>
        </w:rPr>
        <w:t xml:space="preserve"> ‒ начала ХХ в., объяснять, в чем заключалось их значение для времени их создания   и для современного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выполнять учебные проекты по отечественной и всеобщей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ХХ в. (в том числе с использованием регионального материала);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объяснять, в чем состоит наследие истории </w:t>
      </w:r>
      <w:r w:rsidRPr="000941E4">
        <w:rPr>
          <w:rFonts w:ascii="Times New Roman" w:hAnsi="Times New Roman"/>
          <w:sz w:val="24"/>
          <w:szCs w:val="24"/>
        </w:rPr>
        <w:t>XIX</w:t>
      </w:r>
      <w:r w:rsidRPr="000941E4">
        <w:rPr>
          <w:rFonts w:ascii="Times New Roman" w:hAnsi="Times New Roman"/>
          <w:sz w:val="24"/>
          <w:szCs w:val="24"/>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rFonts w:eastAsia="SchoolBookSanPin"/>
          <w:b w:val="0"/>
          <w:sz w:val="24"/>
          <w:szCs w:val="24"/>
          <w:lang w:val="ru-RU"/>
        </w:rPr>
        <w:t>151. Федеральная рабочая программа по учебному предмету «</w:t>
      </w:r>
      <w:r w:rsidRPr="000941E4">
        <w:rPr>
          <w:rFonts w:eastAsia="SchoolBookSanPin"/>
          <w:b w:val="0"/>
          <w:position w:val="1"/>
          <w:sz w:val="24"/>
          <w:szCs w:val="24"/>
          <w:lang w:val="ru-RU"/>
        </w:rPr>
        <w:t>Обществознание</w:t>
      </w:r>
      <w:r w:rsidRPr="000941E4">
        <w:rPr>
          <w:rFonts w:eastAsia="SchoolBookSanPin"/>
          <w:b w:val="0"/>
          <w:sz w:val="24"/>
          <w:szCs w:val="24"/>
          <w:lang w:val="ru-RU"/>
        </w:rPr>
        <w:t>».</w:t>
      </w:r>
      <w:r w:rsidRPr="000941E4">
        <w:rPr>
          <w:b w:val="0"/>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151.1. Федеральная рабочая программа по учебному предмету «</w:t>
      </w:r>
      <w:r w:rsidRPr="000941E4">
        <w:rPr>
          <w:rFonts w:ascii="Times New Roman" w:eastAsia="SchoolBookSanPin" w:hAnsi="Times New Roman"/>
          <w:position w:val="1"/>
          <w:sz w:val="24"/>
          <w:szCs w:val="24"/>
          <w:lang w:val="ru-RU"/>
        </w:rPr>
        <w:t>Обществознание</w:t>
      </w:r>
      <w:r w:rsidRPr="000941E4">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151.2. </w:t>
      </w:r>
      <w:r w:rsidRPr="000941E4">
        <w:rPr>
          <w:rFonts w:ascii="Times New Roman" w:eastAsia="OfficinaSansBoldITC" w:hAnsi="Times New Roman"/>
          <w:sz w:val="24"/>
          <w:szCs w:val="24"/>
          <w:lang w:val="ru-RU"/>
        </w:rPr>
        <w:t>Пояснительная записка.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w:t>
      </w:r>
      <w:r w:rsidRPr="000941E4">
        <w:rPr>
          <w:rFonts w:ascii="Times New Roman" w:eastAsia="SchoolBookSanPin" w:hAnsi="Times New Roman"/>
          <w:sz w:val="24"/>
          <w:szCs w:val="24"/>
          <w:lang w:val="ru-RU"/>
        </w:rPr>
        <w:lastRenderedPageBreak/>
        <w:t>взаимодействия социальные нормы.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151.2.5. Целями обществоведческого образования на уровне основного общего образования являются: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0941E4">
        <w:rPr>
          <w:rFonts w:ascii="Times New Roman" w:hAnsi="Times New Roman"/>
          <w:sz w:val="24"/>
          <w:szCs w:val="24"/>
          <w:lang w:val="ru-RU"/>
        </w:rPr>
        <w:t xml:space="preserve"> </w:t>
      </w:r>
      <w:r w:rsidRPr="000941E4">
        <w:rPr>
          <w:rFonts w:ascii="Times New Roman" w:eastAsia="SchoolBookSanPin" w:hAnsi="Times New Roman"/>
          <w:sz w:val="24"/>
          <w:szCs w:val="24"/>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3. Содержание обучения в 6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lastRenderedPageBreak/>
        <w:t>151.</w:t>
      </w:r>
      <w:r w:rsidRPr="000941E4">
        <w:rPr>
          <w:rFonts w:ascii="Times New Roman" w:eastAsia="OfficinaSansBoldITC" w:hAnsi="Times New Roman"/>
          <w:sz w:val="24"/>
          <w:szCs w:val="24"/>
          <w:lang w:val="ru-RU"/>
        </w:rPr>
        <w:t>3.1. Человек и его социальное окружение.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Право человека на образование. Школьное образование. Права и обязанности обучающегося.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3.2. Общество, в котором мы живём.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Социальные общности и группы. Положение человека в обществе.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0941E4">
        <w:rPr>
          <w:rFonts w:ascii="Times New Roman" w:eastAsia="SchoolBookSanPin" w:hAnsi="Times New Roman"/>
          <w:sz w:val="24"/>
          <w:szCs w:val="24"/>
        </w:rPr>
        <w:t>XXI</w:t>
      </w:r>
      <w:r w:rsidRPr="000941E4">
        <w:rPr>
          <w:rFonts w:ascii="Times New Roman" w:eastAsia="SchoolBookSanPin" w:hAnsi="Times New Roman"/>
          <w:sz w:val="24"/>
          <w:szCs w:val="24"/>
          <w:lang w:val="ru-RU"/>
        </w:rPr>
        <w:t xml:space="preserve"> века. Место нашей Родины среди современных государств.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4. Содержание обучения в 7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4.1. Социальные ценности и нормы.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Право и его роль в жизни общества. Право и мораль.</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4.2. Человек как участник правовых отношений.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lastRenderedPageBreak/>
        <w:t>151.</w:t>
      </w:r>
      <w:r w:rsidRPr="000941E4">
        <w:rPr>
          <w:rFonts w:ascii="Times New Roman" w:eastAsia="OfficinaSansBoldITC" w:hAnsi="Times New Roman"/>
          <w:sz w:val="24"/>
          <w:szCs w:val="24"/>
          <w:lang w:val="ru-RU"/>
        </w:rPr>
        <w:t>4.3. Основы российского права.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Конституция Российской Федерации ‒ основной закон. Законы и подзаконные акты. Отрасли права.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5. Содержание обучения в 8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5.1. Человек в экономических отношениях.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Предпринимательство. Виды и формы предпринимательской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Рыночное равновесие. Невидимая рука рынка. Многообразие рынков.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Заработная плата и стимулирование труда. Занятость и безработица.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Основные типы финансовых инструментов: акции и облигации.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5.2. Человек в мире культуры.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Политика в сфере культуры и образования в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6. Содержание обучения в 9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6.1. Человек в политическом измерении.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Политический режим и его виды.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Участие граждан в политике. Выборы, референдум. Политические партии, их роль в демократическом обществе.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Общественно-политические организации.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6.2. Гражданин и государство.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Местное самоуправление.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6.3. Человек в системе социальных отношений.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Социальная структура общества. Многообразие социальных общностей и групп.</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Социальная мобильность.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Социализация личности.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6.4. Человек в современном изменяющемся мире.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w:t>
      </w:r>
      <w:r w:rsidRPr="000941E4">
        <w:rPr>
          <w:rFonts w:ascii="Times New Roman" w:eastAsia="SchoolBookSanPin" w:hAnsi="Times New Roman"/>
          <w:sz w:val="24"/>
          <w:szCs w:val="24"/>
          <w:lang w:val="ru-RU"/>
        </w:rPr>
        <w:lastRenderedPageBreak/>
        <w:t>ситуация и способы её улучшения.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Молодёжь ‒ активный участник общественной жизни. Волонтёрское движение.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Профессии настоящего и будущего. Непрерывное образование и карьера.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Перспективы развития общества.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7.1. </w:t>
      </w:r>
      <w:r w:rsidRPr="000941E4">
        <w:rPr>
          <w:rFonts w:ascii="Times New Roman" w:eastAsia="SchoolBookSanPin" w:hAnsi="Times New Roman"/>
          <w:sz w:val="24"/>
          <w:szCs w:val="24"/>
          <w:lang w:val="ru-RU"/>
        </w:rPr>
        <w:t xml:space="preserve">Личностные результаты </w:t>
      </w:r>
      <w:r w:rsidRPr="000941E4">
        <w:rPr>
          <w:rFonts w:ascii="Times New Roman" w:eastAsia="OfficinaSansBoldITC" w:hAnsi="Times New Roman"/>
          <w:sz w:val="24"/>
          <w:szCs w:val="24"/>
          <w:lang w:val="ru-RU"/>
        </w:rPr>
        <w:t>изучения обществознания</w:t>
      </w:r>
      <w:r w:rsidRPr="000941E4">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1) гражданского воспитания: </w:t>
      </w:r>
      <w:r w:rsidRPr="000941E4">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0941E4">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2) патриотического воспитания: </w:t>
      </w:r>
      <w:r w:rsidRPr="000941E4">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3) духовно-нравственного воспитания: </w:t>
      </w:r>
      <w:r w:rsidRPr="000941E4">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4) эстетического воспитания: </w:t>
      </w:r>
      <w:r w:rsidRPr="000941E4">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0941E4">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0941E4">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0941E4">
        <w:rPr>
          <w:rFonts w:ascii="Times New Roman" w:eastAsia="SchoolBookSanPin" w:hAnsi="Times New Roman"/>
          <w:position w:val="1"/>
          <w:sz w:val="24"/>
          <w:szCs w:val="24"/>
          <w:lang w:val="ru-RU"/>
        </w:rPr>
        <w:t xml:space="preserve">умение принимать себя и других, не осуждая, сформированность </w:t>
      </w:r>
      <w:r w:rsidRPr="000941E4">
        <w:rPr>
          <w:rFonts w:ascii="Times New Roman" w:eastAsia="SchoolBookSanPin" w:hAnsi="Times New Roman"/>
          <w:position w:val="1"/>
          <w:sz w:val="24"/>
          <w:szCs w:val="24"/>
          <w:lang w:val="ru-RU"/>
        </w:rPr>
        <w:lastRenderedPageBreak/>
        <w:t>навыков рефлексии, признание своего права на ошибку и такого же права другого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6) трудового воспитания: </w:t>
      </w:r>
      <w:r w:rsidRPr="000941E4">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Pr="000941E4">
        <w:rPr>
          <w:rFonts w:ascii="Times New Roman" w:eastAsia="SchoolBookSanPin" w:hAnsi="Times New Roman"/>
          <w:sz w:val="24"/>
          <w:szCs w:val="24"/>
          <w:lang w:val="ru-RU"/>
        </w:rPr>
        <w:t xml:space="preserve">населенного пункта, родного края) </w:t>
      </w:r>
      <w:r w:rsidRPr="000941E4">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7) экологического воспитания: </w:t>
      </w:r>
      <w:r w:rsidRPr="000941E4">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8) ценности научного познания: </w:t>
      </w:r>
      <w:r w:rsidRPr="000941E4">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0941E4">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7.2. </w:t>
      </w:r>
      <w:r w:rsidRPr="000941E4">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умение анализировать и выявлять взаимосвязи природы, общества и экономики;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eastAsia="SchoolBookSanPin" w:hAnsi="Times New Roman"/>
          <w:sz w:val="24"/>
          <w:szCs w:val="24"/>
          <w:lang w:val="ru-RU"/>
        </w:rPr>
        <w:t xml:space="preserve">151.7.3. В результате изучения обществознания на уровне основного общего образования у обучающегося будут сформированы </w:t>
      </w:r>
      <w:r w:rsidRPr="000941E4">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7.3.1. </w:t>
      </w:r>
      <w:r w:rsidRPr="000941E4">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самостоятельно выбирать способ решения учебной задачи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осознавать невозможность контролировать всё вокруг.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7.3.2. </w:t>
      </w:r>
      <w:r w:rsidRPr="000941E4">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0941E4">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7.3.3. </w:t>
      </w:r>
      <w:r w:rsidRPr="000941E4">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эффективно запоминать и систематизировать информацию.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151.</w:t>
      </w:r>
      <w:r w:rsidRPr="000941E4">
        <w:rPr>
          <w:rFonts w:ascii="Times New Roman" w:eastAsia="OfficinaSansBoldITC" w:hAnsi="Times New Roman"/>
          <w:sz w:val="24"/>
          <w:szCs w:val="24"/>
          <w:lang w:val="ru-RU"/>
        </w:rPr>
        <w:t>7.3.4. </w:t>
      </w:r>
      <w:r w:rsidRPr="000941E4">
        <w:rPr>
          <w:rFonts w:ascii="Times New Roman" w:eastAsia="SchoolBookSanPin" w:hAnsi="Times New Roman"/>
          <w:sz w:val="24"/>
          <w:szCs w:val="24"/>
          <w:lang w:val="ru-RU"/>
        </w:rPr>
        <w:t xml:space="preserve">У обучающегося будут сформированы умения общения как часть </w:t>
      </w:r>
      <w:r w:rsidRPr="000941E4">
        <w:rPr>
          <w:rFonts w:ascii="Times New Roman" w:eastAsia="SchoolBookSanPin" w:hAnsi="Times New Roman"/>
          <w:bCs/>
          <w:sz w:val="24"/>
          <w:szCs w:val="24"/>
          <w:lang w:val="ru-RU"/>
        </w:rPr>
        <w:t>коммуникативных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выражать себя (свою точку зрения) в устных и письменных текстах;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публично представлять результаты выполненного исследования, проекта;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7.3.5. </w:t>
      </w:r>
      <w:r w:rsidRPr="000941E4">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0941E4">
        <w:rPr>
          <w:rFonts w:ascii="Times New Roman" w:eastAsia="SchoolBookSanPin" w:hAnsi="Times New Roman"/>
          <w:bCs/>
          <w:sz w:val="24"/>
          <w:szCs w:val="24"/>
          <w:lang w:val="ru-RU"/>
        </w:rPr>
        <w:t>регулятивных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ориентироваться в различных подходах принятия решений</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0941E4">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выбор и брать ответственность за решение.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7.3.6. </w:t>
      </w:r>
      <w:r w:rsidRPr="000941E4">
        <w:rPr>
          <w:rFonts w:ascii="Times New Roman" w:eastAsia="SchoolBookSanPin" w:hAnsi="Times New Roman"/>
          <w:sz w:val="24"/>
          <w:szCs w:val="24"/>
          <w:lang w:val="ru-RU"/>
        </w:rPr>
        <w:t>У обучающегося будут сформированы умения совместной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7.3.7. </w:t>
      </w:r>
      <w:r w:rsidRPr="000941E4">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0941E4">
        <w:rPr>
          <w:rFonts w:ascii="Times New Roman" w:eastAsia="SchoolBookSanPin" w:hAnsi="Times New Roman"/>
          <w:bCs/>
          <w:sz w:val="24"/>
          <w:szCs w:val="24"/>
          <w:lang w:val="ru-RU"/>
        </w:rPr>
        <w:t>регулятивных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владеть способами самоконтроля, самомотивации и рефлексии;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давать оценку ситуации и предлагать план её изменения;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при решении </w:t>
      </w:r>
      <w:r w:rsidRPr="000941E4">
        <w:rPr>
          <w:rFonts w:ascii="Times New Roman" w:eastAsia="SchoolBookSanPin" w:hAnsi="Times New Roman"/>
          <w:position w:val="1"/>
          <w:sz w:val="24"/>
          <w:szCs w:val="24"/>
          <w:lang w:val="ru-RU"/>
        </w:rPr>
        <w:lastRenderedPageBreak/>
        <w:t>учебной задачи, адаптировать решение к меняющимся обстоятельствам;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оценивать соответствие результата цели и условиям;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и анализировать причины эмоций;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регулировать способ выражения эмоций;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осознанно относиться к другому человеку, его мнению;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признавать своё право на ошибку и такое же право другого;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принимать себя и других, не осуждая;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открытость себе и другим.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w:t>
      </w:r>
      <w:r w:rsidRPr="000941E4">
        <w:rPr>
          <w:rFonts w:ascii="Times New Roman" w:eastAsia="SchoolBookSanPin" w:hAnsi="Times New Roman"/>
          <w:sz w:val="24"/>
          <w:szCs w:val="24"/>
          <w:lang w:val="ru-RU"/>
        </w:rPr>
        <w:t>4. </w:t>
      </w:r>
      <w:r w:rsidRPr="000941E4">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Pr="000941E4">
        <w:rPr>
          <w:rFonts w:ascii="Times New Roman" w:eastAsia="SchoolBookSanPin" w:hAnsi="Times New Roman"/>
          <w:sz w:val="24"/>
          <w:szCs w:val="24"/>
          <w:lang w:val="ru-RU"/>
        </w:rPr>
        <w:t>должны обеспечивать: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w:t>
      </w:r>
      <w:r w:rsidRPr="000941E4">
        <w:rPr>
          <w:rFonts w:ascii="Times New Roman" w:eastAsia="SchoolBookSanPin" w:hAnsi="Times New Roman"/>
          <w:sz w:val="24"/>
          <w:szCs w:val="24"/>
          <w:lang w:val="ru-RU"/>
        </w:rPr>
        <w:lastRenderedPageBreak/>
        <w:t>в государстве;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w:t>
      </w:r>
      <w:r w:rsidRPr="000941E4">
        <w:rPr>
          <w:rFonts w:ascii="Times New Roman" w:eastAsia="SchoolBookSanPin" w:hAnsi="Times New Roman"/>
          <w:sz w:val="24"/>
          <w:szCs w:val="24"/>
          <w:lang w:val="ru-RU"/>
        </w:rPr>
        <w:t>5. </w:t>
      </w:r>
      <w:r w:rsidRPr="000941E4">
        <w:rPr>
          <w:rFonts w:ascii="Times New Roman" w:eastAsia="OfficinaSansBoldITC" w:hAnsi="Times New Roman"/>
          <w:sz w:val="24"/>
          <w:szCs w:val="24"/>
          <w:lang w:val="ru-RU"/>
        </w:rPr>
        <w:t>К</w:t>
      </w:r>
      <w:r w:rsidRPr="000941E4">
        <w:rPr>
          <w:rFonts w:ascii="Times New Roman" w:eastAsia="SchoolBookSanPin" w:hAnsi="Times New Roman"/>
          <w:sz w:val="24"/>
          <w:szCs w:val="24"/>
          <w:lang w:val="ru-RU"/>
        </w:rPr>
        <w:t xml:space="preserve"> концу обучения в </w:t>
      </w:r>
      <w:r w:rsidRPr="000941E4">
        <w:rPr>
          <w:rFonts w:ascii="Times New Roman" w:eastAsia="SchoolBookSanPin" w:hAnsi="Times New Roman"/>
          <w:bCs/>
          <w:sz w:val="24"/>
          <w:szCs w:val="24"/>
          <w:lang w:val="ru-RU"/>
        </w:rPr>
        <w:t xml:space="preserve">6 классе </w:t>
      </w:r>
      <w:r w:rsidRPr="000941E4">
        <w:rPr>
          <w:rFonts w:ascii="Times New Roman" w:eastAsia="SchoolBookSanPin" w:hAnsi="Times New Roman"/>
          <w:sz w:val="24"/>
          <w:szCs w:val="24"/>
          <w:lang w:val="ru-RU"/>
        </w:rPr>
        <w:t>обучающийся получит следующие п</w:t>
      </w:r>
      <w:r w:rsidRPr="000941E4">
        <w:rPr>
          <w:rFonts w:ascii="Times New Roman" w:eastAsia="OfficinaSansBoldITC" w:hAnsi="Times New Roman"/>
          <w:sz w:val="24"/>
          <w:szCs w:val="24"/>
          <w:lang w:val="ru-RU"/>
        </w:rPr>
        <w:t xml:space="preserve">редметные </w:t>
      </w:r>
      <w:r w:rsidRPr="000941E4">
        <w:rPr>
          <w:rFonts w:ascii="Times New Roman" w:eastAsia="OfficinaSansBoldITC" w:hAnsi="Times New Roman"/>
          <w:sz w:val="24"/>
          <w:szCs w:val="24"/>
          <w:lang w:val="ru-RU"/>
        </w:rPr>
        <w:lastRenderedPageBreak/>
        <w:t>результаты по отдельным темам программы по обществознанию</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151.7.5.1. Человек и его социальное окружение: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знания </w:t>
      </w:r>
      <w:r w:rsidRPr="000941E4">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приводить примеры </w:t>
      </w:r>
      <w:r w:rsidRPr="000941E4">
        <w:rPr>
          <w:rFonts w:ascii="Times New Roman" w:eastAsia="SchoolBookSanPi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классифицировать </w:t>
      </w:r>
      <w:r w:rsidRPr="000941E4">
        <w:rPr>
          <w:rFonts w:ascii="Times New Roman" w:eastAsia="SchoolBookSanPin" w:hAnsi="Times New Roman"/>
          <w:sz w:val="24"/>
          <w:szCs w:val="24"/>
          <w:lang w:val="ru-RU"/>
        </w:rPr>
        <w:t>по разным признакам виды деятельности человека, потребности людей;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сравнивать </w:t>
      </w:r>
      <w:r w:rsidRPr="000941E4">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устанавливать и объяснять взаимосвязи </w:t>
      </w:r>
      <w:r w:rsidRPr="000941E4">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полученные знания </w:t>
      </w:r>
      <w:r w:rsidRPr="000941E4">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определять и аргументировать </w:t>
      </w:r>
      <w:r w:rsidRPr="000941E4">
        <w:rPr>
          <w:rFonts w:ascii="Times New Roman" w:eastAsia="SchoolBookSanPin" w:hAnsi="Times New Roman"/>
          <w:sz w:val="24"/>
          <w:szCs w:val="24"/>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решать </w:t>
      </w:r>
      <w:r w:rsidRPr="000941E4">
        <w:rPr>
          <w:rFonts w:ascii="Times New Roman" w:eastAsia="SchoolBookSanPin" w:hAnsi="Times New Roman"/>
          <w:sz w:val="24"/>
          <w:szCs w:val="24"/>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читать осмысленно тексты правовой</w:t>
      </w:r>
      <w:r w:rsidRPr="000941E4">
        <w:rPr>
          <w:rFonts w:ascii="Times New Roman" w:eastAsia="SchoolBookSanPin" w:hAnsi="Times New Roman"/>
          <w:sz w:val="24"/>
          <w:szCs w:val="24"/>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искать и извлекать </w:t>
      </w:r>
      <w:r w:rsidRPr="000941E4">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анализировать, обобщать, систематизировать, оценивать </w:t>
      </w:r>
      <w:r w:rsidRPr="000941E4">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оценивать собственные поступки и поведение других людей </w:t>
      </w:r>
      <w:r w:rsidRPr="000941E4">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приобретать опыт </w:t>
      </w:r>
      <w:r w:rsidRPr="000941E4">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приобретать опыт совместной деятельности</w:t>
      </w:r>
      <w:r w:rsidRPr="000941E4">
        <w:rPr>
          <w:rFonts w:ascii="Times New Roman" w:eastAsia="SchoolBookSanPi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7.5.2. Общество, в котором мы живём: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знания </w:t>
      </w:r>
      <w:r w:rsidRPr="000941E4">
        <w:rPr>
          <w:rFonts w:ascii="Times New Roman" w:eastAsia="SchoolBookSanPin" w:hAnsi="Times New Roman"/>
          <w:sz w:val="24"/>
          <w:szCs w:val="24"/>
          <w:lang w:val="ru-RU"/>
        </w:rPr>
        <w:t xml:space="preserve">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w:t>
      </w:r>
      <w:r w:rsidRPr="000941E4">
        <w:rPr>
          <w:rFonts w:ascii="Times New Roman" w:eastAsia="SchoolBookSanPin" w:hAnsi="Times New Roman"/>
          <w:sz w:val="24"/>
          <w:szCs w:val="24"/>
          <w:lang w:val="ru-RU"/>
        </w:rPr>
        <w:lastRenderedPageBreak/>
        <w:t>духовной жизни, типах общества, глобальных проблемах;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приводить примеры </w:t>
      </w:r>
      <w:r w:rsidRPr="000941E4">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классифицировать </w:t>
      </w:r>
      <w:r w:rsidRPr="000941E4">
        <w:rPr>
          <w:rFonts w:ascii="Times New Roman" w:eastAsia="SchoolBookSanPin" w:hAnsi="Times New Roman"/>
          <w:sz w:val="24"/>
          <w:szCs w:val="24"/>
          <w:lang w:val="ru-RU"/>
        </w:rPr>
        <w:t>социальные общности и группы;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сравнивать </w:t>
      </w:r>
      <w:r w:rsidRPr="000941E4">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устанавливать взаимодействия </w:t>
      </w:r>
      <w:r w:rsidRPr="000941E4">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использовать полученные знания для объяснения </w:t>
      </w:r>
      <w:r w:rsidRPr="000941E4">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решать познавательные и практические задачи </w:t>
      </w:r>
      <w:r w:rsidRPr="000941E4">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овладевать смысловым чтением </w:t>
      </w:r>
      <w:r w:rsidRPr="000941E4">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извлекать информацию </w:t>
      </w:r>
      <w:r w:rsidRPr="000941E4">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941E4">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0941E4">
        <w:rPr>
          <w:rFonts w:ascii="Times New Roman" w:eastAsia="SchoolBookSanPin" w:hAnsi="Times New Roman"/>
          <w:position w:val="1"/>
          <w:sz w:val="24"/>
          <w:szCs w:val="24"/>
          <w:lang w:val="ru-RU"/>
        </w:rPr>
        <w:t>с точки зрения их соответствия духовным традициям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использовать </w:t>
      </w:r>
      <w:r w:rsidRPr="000941E4">
        <w:rPr>
          <w:rFonts w:ascii="Times New Roman" w:eastAsia="SchoolBookSanPi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bCs/>
          <w:position w:val="1"/>
          <w:sz w:val="24"/>
          <w:szCs w:val="24"/>
          <w:lang w:val="ru-RU"/>
        </w:rPr>
        <w:t xml:space="preserve">осуществлять </w:t>
      </w:r>
      <w:r w:rsidRPr="000941E4">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w:t>
      </w:r>
      <w:r w:rsidRPr="000941E4">
        <w:rPr>
          <w:rFonts w:ascii="Times New Roman" w:eastAsia="SchoolBookSanPin" w:hAnsi="Times New Roman"/>
          <w:sz w:val="24"/>
          <w:szCs w:val="24"/>
          <w:lang w:val="ru-RU"/>
        </w:rPr>
        <w:t>6. </w:t>
      </w:r>
      <w:r w:rsidRPr="000941E4">
        <w:rPr>
          <w:rFonts w:ascii="Times New Roman" w:eastAsia="OfficinaSansBoldITC" w:hAnsi="Times New Roman"/>
          <w:sz w:val="24"/>
          <w:szCs w:val="24"/>
          <w:lang w:val="ru-RU"/>
        </w:rPr>
        <w:t>К</w:t>
      </w:r>
      <w:r w:rsidRPr="000941E4">
        <w:rPr>
          <w:rFonts w:ascii="Times New Roman" w:eastAsia="SchoolBookSanPin" w:hAnsi="Times New Roman"/>
          <w:sz w:val="24"/>
          <w:szCs w:val="24"/>
          <w:lang w:val="ru-RU"/>
        </w:rPr>
        <w:t xml:space="preserve"> концу обучения в </w:t>
      </w:r>
      <w:r w:rsidRPr="000941E4">
        <w:rPr>
          <w:rFonts w:ascii="Times New Roman" w:eastAsia="SchoolBookSanPin" w:hAnsi="Times New Roman"/>
          <w:bCs/>
          <w:sz w:val="24"/>
          <w:szCs w:val="24"/>
          <w:lang w:val="ru-RU"/>
        </w:rPr>
        <w:t xml:space="preserve">7 классе </w:t>
      </w:r>
      <w:r w:rsidRPr="000941E4">
        <w:rPr>
          <w:rFonts w:ascii="Times New Roman" w:eastAsia="SchoolBookSanPin" w:hAnsi="Times New Roman"/>
          <w:sz w:val="24"/>
          <w:szCs w:val="24"/>
          <w:lang w:val="ru-RU"/>
        </w:rPr>
        <w:t>обучающийся получит следующие п</w:t>
      </w:r>
      <w:r w:rsidRPr="000941E4">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7.6.1. Социальные ценности и нормы: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знания </w:t>
      </w:r>
      <w:r w:rsidRPr="000941E4">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приводить примеры </w:t>
      </w:r>
      <w:r w:rsidRPr="000941E4">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классифицировать </w:t>
      </w:r>
      <w:r w:rsidRPr="000941E4">
        <w:rPr>
          <w:rFonts w:ascii="Times New Roman" w:eastAsia="SchoolBookSanPin" w:hAnsi="Times New Roman"/>
          <w:sz w:val="24"/>
          <w:szCs w:val="24"/>
          <w:lang w:val="ru-RU"/>
        </w:rPr>
        <w:t>социальные нормы, их существенные признаки и элементы;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сравнивать </w:t>
      </w:r>
      <w:r w:rsidRPr="000941E4">
        <w:rPr>
          <w:rFonts w:ascii="Times New Roman" w:eastAsia="SchoolBookSanPin" w:hAnsi="Times New Roman"/>
          <w:sz w:val="24"/>
          <w:szCs w:val="24"/>
          <w:lang w:val="ru-RU"/>
        </w:rPr>
        <w:t>отдельные виды социальных норм;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устанавливать и объяснять </w:t>
      </w:r>
      <w:r w:rsidRPr="000941E4">
        <w:rPr>
          <w:rFonts w:ascii="Times New Roman" w:eastAsia="SchoolBookSanPin" w:hAnsi="Times New Roman"/>
          <w:position w:val="1"/>
          <w:sz w:val="24"/>
          <w:szCs w:val="24"/>
          <w:lang w:val="ru-RU"/>
        </w:rPr>
        <w:t>влияние социальных норм на общество и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использовать </w:t>
      </w:r>
      <w:r w:rsidRPr="000941E4">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определять и аргументировать </w:t>
      </w:r>
      <w:r w:rsidRPr="000941E4">
        <w:rPr>
          <w:rFonts w:ascii="Times New Roman" w:eastAsia="SchoolBookSanPin" w:hAnsi="Times New Roman"/>
          <w:position w:val="1"/>
          <w:sz w:val="24"/>
          <w:szCs w:val="24"/>
          <w:lang w:val="ru-RU"/>
        </w:rPr>
        <w:t xml:space="preserve">с использованием обществоведческих знаний, фактов общественной жизни и личного социального опыта своё отношение к явлениям социальной </w:t>
      </w:r>
      <w:r w:rsidRPr="000941E4">
        <w:rPr>
          <w:rFonts w:ascii="Times New Roman" w:eastAsia="SchoolBookSanPin" w:hAnsi="Times New Roman"/>
          <w:position w:val="1"/>
          <w:sz w:val="24"/>
          <w:szCs w:val="24"/>
          <w:lang w:val="ru-RU"/>
        </w:rPr>
        <w:lastRenderedPageBreak/>
        <w:t>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решать </w:t>
      </w:r>
      <w:r w:rsidRPr="000941E4">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осмысленно читать тексты</w:t>
      </w:r>
      <w:r w:rsidRPr="000941E4">
        <w:rPr>
          <w:rFonts w:ascii="Times New Roman" w:eastAsia="SchoolBookSanPin" w:hAnsi="Times New Roman"/>
          <w:position w:val="1"/>
          <w:sz w:val="24"/>
          <w:szCs w:val="24"/>
          <w:lang w:val="ru-RU"/>
        </w:rPr>
        <w:t>, касающиеся гуманизма, гражданственности, патриотизма;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извлекать </w:t>
      </w:r>
      <w:r w:rsidRPr="000941E4">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0941E4">
        <w:rPr>
          <w:rFonts w:ascii="Times New Roman" w:eastAsia="SchoolBookSanPin" w:hAnsi="Times New Roman"/>
          <w:position w:val="1"/>
          <w:sz w:val="24"/>
          <w:szCs w:val="24"/>
          <w:lang w:val="ru-RU"/>
        </w:rPr>
        <w:t>социальную информацию из адаптированных источников</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оценивать </w:t>
      </w:r>
      <w:r w:rsidRPr="000941E4">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bCs/>
          <w:position w:val="1"/>
          <w:sz w:val="24"/>
          <w:szCs w:val="24"/>
          <w:lang w:val="ru-RU"/>
        </w:rPr>
        <w:t xml:space="preserve">использовать </w:t>
      </w:r>
      <w:r w:rsidRPr="000941E4">
        <w:rPr>
          <w:rFonts w:ascii="Times New Roman" w:eastAsia="SchoolBookSanPin" w:hAnsi="Times New Roman"/>
          <w:position w:val="1"/>
          <w:sz w:val="24"/>
          <w:szCs w:val="24"/>
          <w:lang w:val="ru-RU"/>
        </w:rPr>
        <w:t>полученные знания о социальных нормах в повседневной жизни;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самостоятельно </w:t>
      </w:r>
      <w:r w:rsidRPr="000941E4">
        <w:rPr>
          <w:rFonts w:ascii="Times New Roman" w:eastAsia="SchoolBookSanPin" w:hAnsi="Times New Roman"/>
          <w:bCs/>
          <w:sz w:val="24"/>
          <w:szCs w:val="24"/>
          <w:lang w:val="ru-RU"/>
        </w:rPr>
        <w:t xml:space="preserve">заполнять </w:t>
      </w:r>
      <w:r w:rsidRPr="000941E4">
        <w:rPr>
          <w:rFonts w:ascii="Times New Roman" w:eastAsia="SchoolBookSanPin" w:hAnsi="Times New Roman"/>
          <w:sz w:val="24"/>
          <w:szCs w:val="24"/>
          <w:lang w:val="ru-RU"/>
        </w:rPr>
        <w:t xml:space="preserve">форму (в том числе электронную) </w:t>
      </w:r>
      <w:r w:rsidRPr="000941E4">
        <w:rPr>
          <w:rFonts w:ascii="Times New Roman" w:eastAsia="SchoolBookSanPin" w:hAnsi="Times New Roman"/>
          <w:position w:val="1"/>
          <w:sz w:val="24"/>
          <w:szCs w:val="24"/>
          <w:lang w:val="ru-RU"/>
        </w:rPr>
        <w:t>и составлять простейший документ (заявление);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осуществлять </w:t>
      </w:r>
      <w:r w:rsidRPr="000941E4">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151.</w:t>
      </w:r>
      <w:r w:rsidRPr="000941E4">
        <w:rPr>
          <w:rFonts w:ascii="Times New Roman" w:eastAsia="OfficinaSansBoldITC" w:hAnsi="Times New Roman"/>
          <w:sz w:val="24"/>
          <w:szCs w:val="24"/>
          <w:lang w:val="ru-RU"/>
        </w:rPr>
        <w:t>7.6.2. Человек как участник правовых отношений: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знания </w:t>
      </w:r>
      <w:r w:rsidRPr="000941E4">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приводить примеры </w:t>
      </w:r>
      <w:r w:rsidRPr="000941E4">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классифицировать </w:t>
      </w:r>
      <w:r w:rsidRPr="000941E4">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сравнивать </w:t>
      </w:r>
      <w:r w:rsidRPr="000941E4">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устанавливать и объяснять </w:t>
      </w:r>
      <w:r w:rsidRPr="000941E4">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w:t>
      </w:r>
      <w:r w:rsidRPr="000941E4">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определять и аргументировать </w:t>
      </w:r>
      <w:r w:rsidRPr="000941E4">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решать </w:t>
      </w:r>
      <w:r w:rsidRPr="000941E4">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осмысленно читать тексты правовой тематики</w:t>
      </w:r>
      <w:r w:rsidRPr="000941E4">
        <w:rPr>
          <w:rFonts w:ascii="Times New Roman" w:eastAsia="SchoolBookSanPin" w:hAnsi="Times New Roman"/>
          <w:sz w:val="24"/>
          <w:szCs w:val="24"/>
          <w:lang w:val="ru-RU"/>
        </w:rPr>
        <w:t xml:space="preserve">: отбирать информацию из фрагментов Конституции Российской Федерации и других нормативных правовых актов, из предложенных </w:t>
      </w:r>
      <w:r w:rsidRPr="000941E4">
        <w:rPr>
          <w:rFonts w:ascii="Times New Roman" w:eastAsia="SchoolBookSanPin" w:hAnsi="Times New Roman"/>
          <w:sz w:val="24"/>
          <w:szCs w:val="24"/>
          <w:lang w:val="ru-RU"/>
        </w:rPr>
        <w:lastRenderedPageBreak/>
        <w:t>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искать и извлекать </w:t>
      </w:r>
      <w:r w:rsidRPr="000941E4">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анализировать, обобщать, систематизировать, оценивать </w:t>
      </w:r>
      <w:r w:rsidRPr="000941E4">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оценивать </w:t>
      </w:r>
      <w:r w:rsidRPr="000941E4">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w:t>
      </w:r>
      <w:r w:rsidRPr="000941E4">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самостоятельно заполнять </w:t>
      </w:r>
      <w:r w:rsidRPr="000941E4">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осуществлять </w:t>
      </w:r>
      <w:r w:rsidRPr="000941E4">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151.7.6.3. Основы российского права: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w:t>
      </w:r>
      <w:r w:rsidRPr="000941E4">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0941E4">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классифицировать </w:t>
      </w:r>
      <w:r w:rsidRPr="000941E4">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сравнивать </w:t>
      </w:r>
      <w:r w:rsidRPr="000941E4">
        <w:rPr>
          <w:rFonts w:ascii="Times New Roman" w:eastAsia="SchoolBookSanPin" w:hAnsi="Times New Roman"/>
          <w:sz w:val="24"/>
          <w:szCs w:val="24"/>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w:t>
      </w:r>
      <w:r w:rsidRPr="000941E4">
        <w:rPr>
          <w:rFonts w:ascii="Times New Roman" w:eastAsia="SchoolBookSanPin" w:hAnsi="Times New Roman"/>
          <w:sz w:val="24"/>
          <w:szCs w:val="24"/>
          <w:lang w:val="ru-RU"/>
        </w:rPr>
        <w:lastRenderedPageBreak/>
        <w:t>неимущественные отношения;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устанавливать и объяснять </w:t>
      </w:r>
      <w:r w:rsidRPr="000941E4">
        <w:rPr>
          <w:rFonts w:ascii="Times New Roman" w:eastAsia="SchoolBookSanPin" w:hAnsi="Times New Roman"/>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w:t>
      </w:r>
      <w:r w:rsidRPr="000941E4">
        <w:rPr>
          <w:rFonts w:ascii="Times New Roman" w:eastAsia="SchoolBookSanPi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определять и аргументировать </w:t>
      </w:r>
      <w:r w:rsidRPr="000941E4">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решать </w:t>
      </w:r>
      <w:r w:rsidRPr="000941E4">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осмысленно читать тексты правовой тематики</w:t>
      </w:r>
      <w:r w:rsidRPr="000941E4">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искать и извлекать </w:t>
      </w:r>
      <w:r w:rsidRPr="000941E4">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анализировать, обобщать, систематизировать, оценивать </w:t>
      </w:r>
      <w:r w:rsidRPr="000941E4">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оценивать </w:t>
      </w:r>
      <w:r w:rsidRPr="000941E4">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w:t>
      </w:r>
      <w:r w:rsidRPr="000941E4">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самостоятельно заполнять </w:t>
      </w:r>
      <w:r w:rsidRPr="000941E4">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осуществлять </w:t>
      </w:r>
      <w:r w:rsidRPr="000941E4">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151.7.</w:t>
      </w:r>
      <w:r w:rsidRPr="000941E4">
        <w:rPr>
          <w:rFonts w:ascii="Times New Roman" w:eastAsia="SchoolBookSanPin" w:hAnsi="Times New Roman"/>
          <w:sz w:val="24"/>
          <w:szCs w:val="24"/>
          <w:lang w:val="ru-RU"/>
        </w:rPr>
        <w:t>7. </w:t>
      </w:r>
      <w:r w:rsidRPr="000941E4">
        <w:rPr>
          <w:rFonts w:ascii="Times New Roman" w:eastAsia="OfficinaSansBoldITC" w:hAnsi="Times New Roman"/>
          <w:sz w:val="24"/>
          <w:szCs w:val="24"/>
          <w:lang w:val="ru-RU"/>
        </w:rPr>
        <w:t>К</w:t>
      </w:r>
      <w:r w:rsidRPr="000941E4">
        <w:rPr>
          <w:rFonts w:ascii="Times New Roman" w:eastAsia="SchoolBookSanPin" w:hAnsi="Times New Roman"/>
          <w:sz w:val="24"/>
          <w:szCs w:val="24"/>
          <w:lang w:val="ru-RU"/>
        </w:rPr>
        <w:t xml:space="preserve"> концу обучения в </w:t>
      </w:r>
      <w:r w:rsidRPr="000941E4">
        <w:rPr>
          <w:rFonts w:ascii="Times New Roman" w:eastAsia="SchoolBookSanPin" w:hAnsi="Times New Roman"/>
          <w:bCs/>
          <w:sz w:val="24"/>
          <w:szCs w:val="24"/>
          <w:lang w:val="ru-RU"/>
        </w:rPr>
        <w:t xml:space="preserve">8 классе </w:t>
      </w:r>
      <w:r w:rsidRPr="000941E4">
        <w:rPr>
          <w:rFonts w:ascii="Times New Roman" w:eastAsia="SchoolBookSanPin" w:hAnsi="Times New Roman"/>
          <w:sz w:val="24"/>
          <w:szCs w:val="24"/>
          <w:lang w:val="ru-RU"/>
        </w:rPr>
        <w:t>обучающийся получит следующие п</w:t>
      </w:r>
      <w:r w:rsidRPr="000941E4">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151.7.7.1. Человек в экономических отношениях: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w:t>
      </w:r>
      <w:r w:rsidRPr="000941E4">
        <w:rPr>
          <w:rFonts w:ascii="Times New Roman" w:eastAsia="SchoolBookSanPin" w:hAnsi="Times New Roman"/>
          <w:sz w:val="24"/>
          <w:szCs w:val="24"/>
          <w:lang w:val="ru-RU"/>
        </w:rP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w:t>
      </w:r>
      <w:r w:rsidRPr="000941E4">
        <w:rPr>
          <w:rFonts w:ascii="Times New Roman" w:eastAsia="SchoolBookSanPin" w:hAnsi="Times New Roman"/>
          <w:sz w:val="24"/>
          <w:szCs w:val="24"/>
          <w:lang w:val="ru-RU"/>
        </w:rPr>
        <w:lastRenderedPageBreak/>
        <w:t>государственной бюджетной и денежно-кредитной политики, о влиянии государственной политики на развитие конкуренции;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приводить примеры </w:t>
      </w:r>
      <w:r w:rsidRPr="000941E4">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классифицировать </w:t>
      </w:r>
      <w:r w:rsidRPr="000941E4">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сравнивать </w:t>
      </w:r>
      <w:r w:rsidRPr="000941E4">
        <w:rPr>
          <w:rFonts w:ascii="Times New Roman" w:eastAsia="SchoolBookSanPin" w:hAnsi="Times New Roman"/>
          <w:sz w:val="24"/>
          <w:szCs w:val="24"/>
          <w:lang w:val="ru-RU"/>
        </w:rPr>
        <w:t>различные способы хозяйствования;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устанавливать и объяснять </w:t>
      </w:r>
      <w:r w:rsidRPr="000941E4">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использовать </w:t>
      </w:r>
      <w:r w:rsidRPr="000941E4">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определять и аргументировать </w:t>
      </w:r>
      <w:r w:rsidRPr="000941E4">
        <w:rPr>
          <w:rFonts w:ascii="Times New Roman" w:eastAsia="SchoolBookSanPin" w:hAnsi="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bCs/>
          <w:position w:val="1"/>
          <w:sz w:val="24"/>
          <w:szCs w:val="24"/>
          <w:lang w:val="ru-RU"/>
        </w:rPr>
        <w:t xml:space="preserve">решать </w:t>
      </w:r>
      <w:r w:rsidRPr="000941E4">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осмысленно читать тексты экономической тематики</w:t>
      </w:r>
      <w:r w:rsidRPr="000941E4">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извлекать </w:t>
      </w:r>
      <w:r w:rsidRPr="000941E4">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0941E4">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оценивать </w:t>
      </w:r>
      <w:r w:rsidRPr="000941E4">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приобретать опыт </w:t>
      </w:r>
      <w:r w:rsidRPr="000941E4">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приобретать опыт </w:t>
      </w:r>
      <w:r w:rsidRPr="000941E4">
        <w:rPr>
          <w:rFonts w:ascii="Times New Roman" w:eastAsia="SchoolBookSanPin" w:hAnsi="Times New Roman"/>
          <w:sz w:val="24"/>
          <w:szCs w:val="24"/>
          <w:lang w:val="ru-RU"/>
        </w:rPr>
        <w:t>составления простейших документов (</w:t>
      </w:r>
      <w:r w:rsidRPr="000941E4">
        <w:rPr>
          <w:rFonts w:ascii="Times New Roman" w:eastAsia="SchoolBookSanPin" w:hAnsi="Times New Roman"/>
          <w:position w:val="1"/>
          <w:sz w:val="24"/>
          <w:szCs w:val="24"/>
          <w:lang w:val="ru-RU"/>
        </w:rPr>
        <w:t>личный финансовый план, заявление, резюме);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bCs/>
          <w:position w:val="1"/>
          <w:sz w:val="24"/>
          <w:szCs w:val="24"/>
          <w:lang w:val="ru-RU"/>
        </w:rPr>
        <w:lastRenderedPageBreak/>
        <w:t xml:space="preserve">осуществлять </w:t>
      </w:r>
      <w:r w:rsidRPr="000941E4">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151.7.7.2. Человек в мире культуры: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w:t>
      </w:r>
      <w:r w:rsidRPr="000941E4">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приводить примеры </w:t>
      </w:r>
      <w:r w:rsidRPr="000941E4">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классифицировать </w:t>
      </w:r>
      <w:r w:rsidRPr="000941E4">
        <w:rPr>
          <w:rFonts w:ascii="Times New Roman" w:eastAsia="SchoolBookSanPin" w:hAnsi="Times New Roman"/>
          <w:sz w:val="24"/>
          <w:szCs w:val="24"/>
          <w:lang w:val="ru-RU"/>
        </w:rPr>
        <w:t>по разным признакам формы и виды культуры;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сравнивать </w:t>
      </w:r>
      <w:r w:rsidRPr="000941E4">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устанавливать и объяснять </w:t>
      </w:r>
      <w:r w:rsidRPr="000941E4">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w:t>
      </w:r>
      <w:r w:rsidRPr="000941E4">
        <w:rPr>
          <w:rFonts w:ascii="Times New Roman" w:eastAsia="SchoolBookSanPin" w:hAnsi="Times New Roman"/>
          <w:sz w:val="24"/>
          <w:szCs w:val="24"/>
          <w:lang w:val="ru-RU"/>
        </w:rPr>
        <w:t>полученные знания для объяснения роли непрерывного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определять и аргументировать </w:t>
      </w:r>
      <w:r w:rsidRPr="000941E4">
        <w:rPr>
          <w:rFonts w:ascii="Times New Roman" w:eastAsia="SchoolBookSanPin" w:hAnsi="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0941E4">
        <w:rPr>
          <w:rFonts w:ascii="Times New Roman" w:eastAsia="SchoolBookSanPin" w:hAnsi="Times New Roman"/>
          <w:bCs/>
          <w:sz w:val="24"/>
          <w:szCs w:val="24"/>
          <w:lang w:val="ru-RU"/>
        </w:rPr>
        <w:t xml:space="preserve">решать </w:t>
      </w:r>
      <w:r w:rsidRPr="000941E4">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осмысленно читать тексты </w:t>
      </w:r>
      <w:r w:rsidRPr="000941E4">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осуществлять </w:t>
      </w:r>
      <w:r w:rsidRPr="000941E4">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0941E4">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оценивать </w:t>
      </w:r>
      <w:r w:rsidRPr="000941E4">
        <w:rPr>
          <w:rFonts w:ascii="Times New Roman" w:eastAsia="SchoolBookSanPin" w:hAnsi="Times New Roman"/>
          <w:sz w:val="24"/>
          <w:szCs w:val="24"/>
          <w:lang w:val="ru-RU"/>
        </w:rPr>
        <w:t>собственные поступки, поведение людей в духовной сфере жизни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w:t>
      </w:r>
      <w:r w:rsidRPr="000941E4">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приобретать </w:t>
      </w:r>
      <w:r w:rsidRPr="000941E4">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151.7.</w:t>
      </w:r>
      <w:r w:rsidRPr="000941E4">
        <w:rPr>
          <w:rFonts w:ascii="Times New Roman" w:eastAsia="SchoolBookSanPin" w:hAnsi="Times New Roman"/>
          <w:sz w:val="24"/>
          <w:szCs w:val="24"/>
          <w:lang w:val="ru-RU"/>
        </w:rPr>
        <w:t>8. </w:t>
      </w:r>
      <w:r w:rsidRPr="000941E4">
        <w:rPr>
          <w:rFonts w:ascii="Times New Roman" w:eastAsia="OfficinaSansBoldITC" w:hAnsi="Times New Roman"/>
          <w:sz w:val="24"/>
          <w:szCs w:val="24"/>
          <w:lang w:val="ru-RU"/>
        </w:rPr>
        <w:t>К</w:t>
      </w:r>
      <w:r w:rsidRPr="000941E4">
        <w:rPr>
          <w:rFonts w:ascii="Times New Roman" w:eastAsia="SchoolBookSanPin" w:hAnsi="Times New Roman"/>
          <w:sz w:val="24"/>
          <w:szCs w:val="24"/>
          <w:lang w:val="ru-RU"/>
        </w:rPr>
        <w:t xml:space="preserve"> концу обучения в </w:t>
      </w:r>
      <w:r w:rsidRPr="000941E4">
        <w:rPr>
          <w:rFonts w:ascii="Times New Roman" w:eastAsia="SchoolBookSanPin" w:hAnsi="Times New Roman"/>
          <w:bCs/>
          <w:sz w:val="24"/>
          <w:szCs w:val="24"/>
          <w:lang w:val="ru-RU"/>
        </w:rPr>
        <w:t xml:space="preserve">9 классе </w:t>
      </w:r>
      <w:r w:rsidRPr="000941E4">
        <w:rPr>
          <w:rFonts w:ascii="Times New Roman" w:eastAsia="SchoolBookSanPin" w:hAnsi="Times New Roman"/>
          <w:sz w:val="24"/>
          <w:szCs w:val="24"/>
          <w:lang w:val="ru-RU"/>
        </w:rPr>
        <w:t>обучающийся получит следующие п</w:t>
      </w:r>
      <w:r w:rsidRPr="000941E4">
        <w:rPr>
          <w:rFonts w:ascii="Times New Roman" w:eastAsia="OfficinaSansBoldITC" w:hAnsi="Times New Roman"/>
          <w:sz w:val="24"/>
          <w:szCs w:val="24"/>
          <w:lang w:val="ru-RU"/>
        </w:rPr>
        <w:t>редметные результаты по отдельным темам программы по обществознанию</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151.7.8.1. Человек в политическом измерении: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w:t>
      </w:r>
      <w:r w:rsidRPr="000941E4">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приводить примеры </w:t>
      </w:r>
      <w:r w:rsidRPr="000941E4">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lastRenderedPageBreak/>
        <w:t xml:space="preserve">классифицировать </w:t>
      </w:r>
      <w:r w:rsidRPr="000941E4">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сравнивать </w:t>
      </w:r>
      <w:r w:rsidRPr="000941E4">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устанавливать и объяснять </w:t>
      </w:r>
      <w:r w:rsidRPr="000941E4">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w:t>
      </w:r>
      <w:r w:rsidRPr="000941E4">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определять и аргументировать </w:t>
      </w:r>
      <w:r w:rsidRPr="000941E4">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решать </w:t>
      </w:r>
      <w:r w:rsidRPr="000941E4">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осмысленно читать </w:t>
      </w:r>
      <w:r w:rsidRPr="000941E4">
        <w:rPr>
          <w:rFonts w:ascii="Times New Roman" w:eastAsia="SchoolBookSanPin" w:hAnsi="Times New Roman"/>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искать и извлекать </w:t>
      </w:r>
      <w:r w:rsidRPr="000941E4">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анализировать и конкретизировать </w:t>
      </w:r>
      <w:r w:rsidRPr="000941E4">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оценивать </w:t>
      </w:r>
      <w:r w:rsidRPr="000941E4">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w:t>
      </w:r>
      <w:r w:rsidRPr="000941E4">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осуществлять </w:t>
      </w:r>
      <w:r w:rsidRPr="000941E4">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151.7.8.2. Гражданин и государство:</w:t>
      </w:r>
    </w:p>
    <w:p w:rsidR="009B443A" w:rsidRPr="000941E4" w:rsidRDefault="006A50F5" w:rsidP="00945CC4">
      <w:pPr>
        <w:tabs>
          <w:tab w:val="left" w:pos="1800"/>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знания </w:t>
      </w:r>
      <w:r w:rsidRPr="000941E4">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lastRenderedPageBreak/>
        <w:t xml:space="preserve">приводить </w:t>
      </w:r>
      <w:r w:rsidRPr="000941E4">
        <w:rPr>
          <w:rFonts w:ascii="Times New Roman" w:eastAsia="SchoolBookSanPin" w:hAnsi="Times New Roman"/>
          <w:sz w:val="24"/>
          <w:szCs w:val="24"/>
          <w:lang w:val="ru-RU"/>
        </w:rPr>
        <w:t xml:space="preserve">примеры и </w:t>
      </w:r>
      <w:r w:rsidRPr="000941E4">
        <w:rPr>
          <w:rFonts w:ascii="Times New Roman" w:eastAsia="SchoolBookSanPin" w:hAnsi="Times New Roman"/>
          <w:bCs/>
          <w:sz w:val="24"/>
          <w:szCs w:val="24"/>
          <w:lang w:val="ru-RU"/>
        </w:rPr>
        <w:t xml:space="preserve">моделировать </w:t>
      </w:r>
      <w:r w:rsidRPr="000941E4">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классифицировать </w:t>
      </w:r>
      <w:r w:rsidRPr="000941E4">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сравнивать </w:t>
      </w:r>
      <w:r w:rsidRPr="000941E4">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устанавливать и объяснять </w:t>
      </w:r>
      <w:r w:rsidRPr="000941E4">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w:t>
      </w:r>
      <w:r w:rsidRPr="000941E4">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использовать</w:t>
      </w:r>
      <w:r w:rsidRPr="000941E4">
        <w:rPr>
          <w:rFonts w:ascii="Times New Roman" w:eastAsia="SchoolBookSanPin" w:hAnsi="Times New Roman"/>
          <w:sz w:val="24"/>
          <w:szCs w:val="24"/>
          <w:lang w:val="ru-RU"/>
        </w:rPr>
        <w:t xml:space="preserve"> обществоведческие знания, факты общественной жизни и личный социальный опыт </w:t>
      </w:r>
      <w:r w:rsidRPr="000941E4">
        <w:rPr>
          <w:rFonts w:ascii="Times New Roman" w:eastAsia="SchoolBookSanPin" w:hAnsi="Times New Roman"/>
          <w:bCs/>
          <w:sz w:val="24"/>
          <w:szCs w:val="24"/>
          <w:lang w:val="ru-RU"/>
        </w:rPr>
        <w:t xml:space="preserve">определять и аргументировать </w:t>
      </w:r>
      <w:r w:rsidRPr="000941E4">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решать </w:t>
      </w:r>
      <w:r w:rsidRPr="000941E4">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систематизировать и конкретизировать </w:t>
      </w:r>
      <w:r w:rsidRPr="000941E4">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осмысленно читать тексты правовой тематики</w:t>
      </w:r>
      <w:r w:rsidRPr="000941E4">
        <w:rPr>
          <w:rFonts w:ascii="Times New Roman" w:eastAsia="SchoolBookSanPin" w:hAnsi="Times New Roman"/>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искать и извлекать </w:t>
      </w:r>
      <w:r w:rsidRPr="000941E4">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0941E4">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оценивать </w:t>
      </w:r>
      <w:r w:rsidRPr="000941E4">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использовать </w:t>
      </w:r>
      <w:r w:rsidRPr="000941E4">
        <w:rPr>
          <w:rFonts w:ascii="Times New Roman" w:eastAsia="SchoolBookSanPin" w:hAnsi="Times New Roman"/>
          <w:sz w:val="24"/>
          <w:szCs w:val="24"/>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самостоятельно заполнять </w:t>
      </w:r>
      <w:r w:rsidRPr="000941E4">
        <w:rPr>
          <w:rFonts w:ascii="Times New Roman" w:eastAsia="SchoolBookSanPin" w:hAnsi="Times New Roman"/>
          <w:sz w:val="24"/>
          <w:szCs w:val="24"/>
          <w:lang w:val="ru-RU"/>
        </w:rPr>
        <w:t xml:space="preserve">форму (в том числе электронную) и составлять простейший </w:t>
      </w:r>
      <w:r w:rsidRPr="000941E4">
        <w:rPr>
          <w:rFonts w:ascii="Times New Roman" w:eastAsia="SchoolBookSanPin" w:hAnsi="Times New Roman"/>
          <w:sz w:val="24"/>
          <w:szCs w:val="24"/>
          <w:lang w:val="ru-RU"/>
        </w:rPr>
        <w:lastRenderedPageBreak/>
        <w:t>документ при использовании портала государственных услуг;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осуществлять </w:t>
      </w:r>
      <w:r w:rsidRPr="000941E4">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 xml:space="preserve">151.7.8.3. Человек в системе социальных отношений: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w:t>
      </w:r>
      <w:r w:rsidRPr="000941E4">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приводить примеры </w:t>
      </w:r>
      <w:r w:rsidRPr="000941E4">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классифицировать </w:t>
      </w:r>
      <w:r w:rsidRPr="000941E4">
        <w:rPr>
          <w:rFonts w:ascii="Times New Roman" w:eastAsia="SchoolBookSanPin" w:hAnsi="Times New Roman"/>
          <w:sz w:val="24"/>
          <w:szCs w:val="24"/>
          <w:lang w:val="ru-RU"/>
        </w:rPr>
        <w:t>социальные общности и группы;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сравнивать </w:t>
      </w:r>
      <w:r w:rsidRPr="000941E4">
        <w:rPr>
          <w:rFonts w:ascii="Times New Roman" w:eastAsia="SchoolBookSanPin" w:hAnsi="Times New Roman"/>
          <w:position w:val="1"/>
          <w:sz w:val="24"/>
          <w:szCs w:val="24"/>
          <w:lang w:val="ru-RU"/>
        </w:rPr>
        <w:t>виды социальной мобильности;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устанавливать и объяснять </w:t>
      </w:r>
      <w:r w:rsidRPr="000941E4">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использовать </w:t>
      </w:r>
      <w:r w:rsidRPr="000941E4">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определять и аргументировать </w:t>
      </w:r>
      <w:r w:rsidRPr="000941E4">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решать </w:t>
      </w:r>
      <w:r w:rsidRPr="000941E4">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осмысленно читать тексты социальной направленности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извлекать </w:t>
      </w:r>
      <w:r w:rsidRPr="000941E4">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анализировать, обобщать, систематизировать </w:t>
      </w:r>
      <w:r w:rsidRPr="000941E4">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оценивать </w:t>
      </w:r>
      <w:r w:rsidRPr="000941E4">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использовать </w:t>
      </w:r>
      <w:r w:rsidRPr="000941E4">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осуществлять </w:t>
      </w:r>
      <w:r w:rsidRPr="000941E4">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0941E4">
        <w:rPr>
          <w:rFonts w:ascii="Times New Roman" w:eastAsia="SchoolBookSanPin" w:hAnsi="Times New Roman"/>
          <w:sz w:val="24"/>
          <w:szCs w:val="24"/>
          <w:lang w:val="ru-RU"/>
        </w:rPr>
        <w:t xml:space="preserve"> и взаимопонимания между людьми разных культур.</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151.7.8.4. Человек в современном изменяющемся мире: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осваивать и применять </w:t>
      </w:r>
      <w:r w:rsidRPr="000941E4">
        <w:rPr>
          <w:rFonts w:ascii="Times New Roman" w:eastAsia="SchoolBookSanPin" w:hAnsi="Times New Roman"/>
          <w:sz w:val="24"/>
          <w:szCs w:val="24"/>
          <w:lang w:val="ru-RU"/>
        </w:rPr>
        <w:t>знания об информационном обществе, глобализации, глобальных проблемах;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характеризовать </w:t>
      </w:r>
      <w:r w:rsidRPr="000941E4">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приводить примеры </w:t>
      </w:r>
      <w:r w:rsidRPr="000941E4">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сравнивать </w:t>
      </w:r>
      <w:r w:rsidRPr="000941E4">
        <w:rPr>
          <w:rFonts w:ascii="Times New Roman" w:eastAsia="SchoolBookSanPin" w:hAnsi="Times New Roman"/>
          <w:sz w:val="24"/>
          <w:szCs w:val="24"/>
          <w:lang w:val="ru-RU"/>
        </w:rPr>
        <w:t>требования к современным профессиям;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устанавливать и объяснять </w:t>
      </w:r>
      <w:r w:rsidRPr="000941E4">
        <w:rPr>
          <w:rFonts w:ascii="Times New Roman" w:eastAsia="SchoolBookSanPin" w:hAnsi="Times New Roman"/>
          <w:position w:val="1"/>
          <w:sz w:val="24"/>
          <w:szCs w:val="24"/>
          <w:lang w:val="ru-RU"/>
        </w:rPr>
        <w:t>причины и последствия глобализации;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lastRenderedPageBreak/>
        <w:t xml:space="preserve">использовать </w:t>
      </w:r>
      <w:r w:rsidRPr="000941E4">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определять и аргументировать </w:t>
      </w:r>
      <w:r w:rsidRPr="000941E4">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решать </w:t>
      </w:r>
      <w:r w:rsidRPr="000941E4">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 xml:space="preserve">осуществлять </w:t>
      </w:r>
      <w:r w:rsidRPr="000941E4">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bCs/>
          <w:position w:val="1"/>
          <w:sz w:val="24"/>
          <w:szCs w:val="24"/>
          <w:lang w:val="ru-RU"/>
        </w:rPr>
        <w:t xml:space="preserve">осуществлять поиск и извлечение </w:t>
      </w:r>
      <w:r w:rsidRPr="000941E4">
        <w:rPr>
          <w:rFonts w:ascii="Times New Roman" w:eastAsia="SchoolBookSanPin" w:hAnsi="Times New Roman"/>
          <w:position w:val="1"/>
          <w:sz w:val="24"/>
          <w:szCs w:val="24"/>
          <w:lang w:val="ru-RU"/>
        </w:rPr>
        <w:t>социальной информации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 Федеральная рабочая программа по учебному предмету «Обществознание» (вступает в силу с 01 сентября 2025 года)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151.2.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151.2.5. Целями обществоведческого образования на уровне основного общего образования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151.3. Содержание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151.3.1. Человек и его социальное окружение.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w:t>
      </w:r>
      <w:r w:rsidRPr="000941E4">
        <w:rPr>
          <w:rFonts w:ascii="Times New Roman" w:hAnsi="Times New Roman"/>
          <w:sz w:val="24"/>
          <w:szCs w:val="24"/>
          <w:lang w:val="ru-RU"/>
        </w:rPr>
        <w:lastRenderedPageBreak/>
        <w:t>мировые религии. Религии в Российской Федерации. Россия – светское государство.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151.3.2. Гражданин и государство.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Цифровое государство. Электронное правительство. Электронный бюджет. Государственные услуги.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151.3.3. Экономика.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Труд, профессия, карьера. Рынок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151.3.4. Человек в современном изменяющемся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Россия в </w:t>
      </w:r>
      <w:r w:rsidRPr="000941E4">
        <w:rPr>
          <w:rFonts w:ascii="Times New Roman" w:hAnsi="Times New Roman"/>
          <w:sz w:val="24"/>
          <w:szCs w:val="24"/>
        </w:rPr>
        <w:t>XXI</w:t>
      </w:r>
      <w:r w:rsidRPr="000941E4">
        <w:rPr>
          <w:rFonts w:ascii="Times New Roman" w:hAnsi="Times New Roman"/>
          <w:sz w:val="24"/>
          <w:szCs w:val="24"/>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Система образования в Российской Федерации. Право человека   на образование. Образованность в </w:t>
      </w:r>
      <w:r w:rsidRPr="000941E4">
        <w:rPr>
          <w:rFonts w:ascii="Times New Roman" w:hAnsi="Times New Roman"/>
          <w:sz w:val="24"/>
          <w:szCs w:val="24"/>
        </w:rPr>
        <w:t>XXI</w:t>
      </w:r>
      <w:r w:rsidRPr="000941E4">
        <w:rPr>
          <w:rFonts w:ascii="Times New Roman" w:hAnsi="Times New Roman"/>
          <w:sz w:val="24"/>
          <w:szCs w:val="24"/>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Наука: фундаментальная и прикладная. Роль науки в развитии общества. Передовые рубежи российской науки в </w:t>
      </w:r>
      <w:r w:rsidRPr="000941E4">
        <w:rPr>
          <w:rFonts w:ascii="Times New Roman" w:hAnsi="Times New Roman"/>
          <w:sz w:val="24"/>
          <w:szCs w:val="24"/>
        </w:rPr>
        <w:t>XXI</w:t>
      </w:r>
      <w:r w:rsidRPr="000941E4">
        <w:rPr>
          <w:rFonts w:ascii="Times New Roman" w:hAnsi="Times New Roman"/>
          <w:sz w:val="24"/>
          <w:szCs w:val="24"/>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Опасность наркомании и алкоголизма для человека 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151.4. Планируемые результаты освоения программы по обществознанию.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w:t>
      </w:r>
      <w:r w:rsidRPr="000941E4">
        <w:rPr>
          <w:rFonts w:ascii="Times New Roman" w:hAnsi="Times New Roman"/>
          <w:sz w:val="24"/>
          <w:szCs w:val="24"/>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151.4.2. Личностные результаты, обеспечивающие адаптацию обучающегося   к изменяющимся условиям социальной и природной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151.4.3.1.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характеризовать существенные признаки социальных явлений   и процессов;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предлагать критерии для выявления закономерностей и противоречий;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дефицит информации, данных, необходимых для решения поставленной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причинно-следственные связи при изучении явлений и процессов;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невозможность контролировать все вокруг.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вопросы как исследовательский инструмент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151.4.3.3. У обучающегося будут сформированы умения работать   с информацией как часть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оптимальную форму представления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эффективно запоминать и систематизировать информацию.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151.4.3.4. У обучающегося будут сформированы умения общения как часть коммуникативных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выражать себя (свою точку зрения) в устных и письменных текстах;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публично представлять результаты выполненного исследования,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151.4.3.5. У обучающегося будут сформированы умения самоорганизации   как части регулятивных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проблемы для решения в жизненных и учебных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делать выбор и брать ответственность за решение.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151.4.3.6. У обучающегося будут сформированы умения совместной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способами самоконтроля, самомотивации и рефлексии;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оценку ситуации и предлагать план ее изменения;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соответствие результата цели и условиям;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называть и управлять собственными эмоциями и эмоциями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анализировать причины эмоций;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ставить себя на место другого человека, понимать мотивы и намерения другого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регулировать способ выражения эмоций;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 относиться к другому человеку, его мнению;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признавать свое право на ошибку и такое же право другого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себя и других людей, не осуждая;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открытость себе и другим людям.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151.4.4. Предметные результаты освоения программы по обществознанию   на уровне основного общего образования должны обеспечивать: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w:t>
      </w:r>
      <w:r w:rsidRPr="000941E4">
        <w:rPr>
          <w:rFonts w:ascii="Times New Roman" w:hAnsi="Times New Roman"/>
          <w:sz w:val="24"/>
          <w:szCs w:val="24"/>
          <w:lang w:val="ru-RU"/>
        </w:rPr>
        <w:lastRenderedPageBreak/>
        <w:t>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w:t>
      </w:r>
      <w:r w:rsidRPr="000941E4">
        <w:rPr>
          <w:rFonts w:ascii="Times New Roman" w:hAnsi="Times New Roman"/>
          <w:sz w:val="24"/>
          <w:szCs w:val="24"/>
          <w:lang w:val="ru-RU"/>
        </w:rPr>
        <w:lastRenderedPageBreak/>
        <w:t>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151.4.5. К концу обучения в 9 классе обучающийся получит следующие предметные результаты по обществознанию: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w:t>
      </w:r>
      <w:r w:rsidRPr="000941E4">
        <w:rPr>
          <w:rFonts w:ascii="Times New Roman" w:hAnsi="Times New Roman"/>
          <w:sz w:val="24"/>
          <w:szCs w:val="24"/>
          <w:lang w:val="ru-RU"/>
        </w:rPr>
        <w:lastRenderedPageBreak/>
        <w:t>традиций народов России.</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rFonts w:eastAsia="SchoolBookSanPin"/>
          <w:b w:val="0"/>
          <w:sz w:val="24"/>
          <w:szCs w:val="24"/>
          <w:lang w:val="ru-RU"/>
        </w:rPr>
        <w:t>152. Федеральная рабочая программа по учебному предмету «География».</w:t>
      </w:r>
      <w:r w:rsidRPr="000941E4">
        <w:rPr>
          <w:b w:val="0"/>
          <w:sz w:val="24"/>
          <w:szCs w:val="24"/>
          <w:lang w:val="ru-RU"/>
        </w:rPr>
        <w:t xml:space="preserve">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152.2. </w:t>
      </w:r>
      <w:r w:rsidRPr="000941E4">
        <w:rPr>
          <w:rFonts w:ascii="Times New Roman" w:eastAsia="OfficinaSansBoldITC" w:hAnsi="Times New Roman"/>
          <w:sz w:val="24"/>
          <w:szCs w:val="24"/>
          <w:lang w:val="ru-RU"/>
        </w:rPr>
        <w:t>Пояснительная записка.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152.2.6. Изучение географии в общем образовании направлено на достижение следующих целей: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формирование комплекса практико-ориентированных географических знаний и умений, </w:t>
      </w:r>
      <w:r w:rsidRPr="000941E4">
        <w:rPr>
          <w:rFonts w:ascii="Times New Roman" w:eastAsia="SchoolBookSanPin" w:hAnsi="Times New Roman"/>
          <w:sz w:val="24"/>
          <w:szCs w:val="24"/>
          <w:lang w:val="ru-RU"/>
        </w:rPr>
        <w:lastRenderedPageBreak/>
        <w:t>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3. Содержание обучения географии в 5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3.1. Географическое изучение Земли.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3.1.1. Введение. География ‒ наука о планете Земля.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152.3.1.2. История географических открытий.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Географические открытия </w:t>
      </w:r>
      <w:r w:rsidRPr="000941E4">
        <w:rPr>
          <w:rFonts w:ascii="Times New Roman" w:eastAsia="SchoolBookSanPin" w:hAnsi="Times New Roman"/>
          <w:sz w:val="24"/>
          <w:szCs w:val="24"/>
        </w:rPr>
        <w:t>XVII</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152.3.2. Изображения земной поверхности.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152.3.2.1. Планы местности.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152.3.2.2. Географические карты.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sidRPr="000941E4">
        <w:rPr>
          <w:rFonts w:ascii="Times New Roman" w:eastAsia="SchoolBookSanPin" w:hAnsi="Times New Roman"/>
          <w:sz w:val="24"/>
          <w:szCs w:val="24"/>
          <w:lang w:val="ru-RU"/>
        </w:rPr>
        <w:lastRenderedPageBreak/>
        <w:t>географическая долгота, их определение на глобусе и картах. Определение расстояний по глобусу.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152.3.3. Земля ‒ планета Солнечной системы.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Влияние Космоса на Землю и жизнь людей.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«В</w:t>
      </w:r>
      <w:r w:rsidRPr="000941E4">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152.3.4. Оболочки Земли. Литосфера ‒ каменная оболочка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 xml:space="preserve"> Описание горной системы или равнины по физической карте».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Заключение.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Практикум «Сезонные изменения в природе своей местности».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Анализ результатов фенологических наблюдений и наблюдений за погодой».</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4. Содержание обучения географии в 6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4.1.Оболочки Земли.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4.1.1. Гидросфера ‒ водная оболочка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Гидросфера и методы её изучения. Части гидросферы. Мировой круговорот воды. Значение </w:t>
      </w:r>
      <w:r w:rsidRPr="000941E4">
        <w:rPr>
          <w:rFonts w:ascii="Times New Roman" w:eastAsia="SchoolBookSanPin" w:hAnsi="Times New Roman"/>
          <w:sz w:val="24"/>
          <w:szCs w:val="24"/>
          <w:lang w:val="ru-RU"/>
        </w:rPr>
        <w:lastRenderedPageBreak/>
        <w:t>гидросферы.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Воды суши. Способы изображения внутренних вод на картах.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Многолетняя мерзлота. Болота, их образование.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Стихийные явления в гидросфере, методы наблюдения и защиты.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Человек и гидросфера. Использование человеком энергии воды.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Использование космических методов в исследовании влияния человека на гидросферу.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4.1.2. Атмосфера ‒ воздушная оболочка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4.1.3. Биосфера ‒ оболочка жизни.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Человек как часть биосферы. Распространение людей на </w:t>
      </w:r>
      <w:r w:rsidRPr="000941E4">
        <w:rPr>
          <w:rFonts w:ascii="Times New Roman" w:eastAsia="SchoolBookSanPin" w:hAnsi="Times New Roman"/>
          <w:position w:val="1"/>
          <w:sz w:val="24"/>
          <w:szCs w:val="24"/>
          <w:lang w:val="ru-RU"/>
        </w:rPr>
        <w:t>Земле.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Исследования и экологические проблемы.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Характеристика растительности участка местности своего края».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Заключение.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lastRenderedPageBreak/>
        <w:t>152.</w:t>
      </w:r>
      <w:r w:rsidRPr="000941E4">
        <w:rPr>
          <w:rFonts w:ascii="Times New Roman" w:eastAsia="OfficinaSansBoldITC" w:hAnsi="Times New Roman"/>
          <w:sz w:val="24"/>
          <w:szCs w:val="24"/>
          <w:lang w:val="ru-RU"/>
        </w:rPr>
        <w:t>4.1.4. Природно-территориальные комплексы.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(выполняется на местности) «</w:t>
      </w:r>
      <w:r w:rsidRPr="000941E4">
        <w:rPr>
          <w:rFonts w:ascii="Times New Roman" w:eastAsia="SchoolBookSanPin" w:hAnsi="Times New Roman"/>
          <w:sz w:val="24"/>
          <w:szCs w:val="24"/>
          <w:lang w:val="ru-RU"/>
        </w:rPr>
        <w:t>Характеристика локального природного комплекса по плану».</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 Содержание обучения географии в 7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5.1. Главные закономерности природы Земли.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5.1.1. Географическая оболочка.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Выявление проявления широтной зональности по картам природных зон».</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5.1.2. Литосфера и рельеф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5.1.3. Атмосфера и климаты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Описание климата территории по климатической карте и климатограмме».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5.1.4. Мировой океан ‒ основная часть гидросферы.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w:t>
      </w:r>
      <w:r w:rsidRPr="000941E4">
        <w:rPr>
          <w:rFonts w:ascii="Times New Roman" w:eastAsia="SchoolBookSanPin" w:hAnsi="Times New Roman"/>
          <w:sz w:val="24"/>
          <w:szCs w:val="24"/>
          <w:lang w:val="ru-RU"/>
        </w:rPr>
        <w:lastRenderedPageBreak/>
        <w:t>источников географической информации».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5.2. Человечество на Земле.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5.2.1. Численность населения.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5.2.2. Страны и народы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Сравнение занятости населения двух стран по комплексным картам».</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5.3. Материки и страны.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5.3.1. Южные материки.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941E4">
        <w:rPr>
          <w:rFonts w:ascii="Times New Roman" w:eastAsia="SchoolBookSanPin" w:hAnsi="Times New Roman"/>
          <w:sz w:val="24"/>
          <w:szCs w:val="24"/>
        </w:rPr>
        <w:t>XX</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XXI</w:t>
      </w:r>
      <w:r w:rsidRPr="000941E4">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5.3.2. Северные материки.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5.3.3. Взаимодействие природы и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152.6. Содержание обучения географии в 8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152.6.1. Географическое пространство России.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152.6.1.1. История формирования и освоения территории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0941E4">
        <w:rPr>
          <w:rFonts w:ascii="Times New Roman" w:eastAsia="SchoolBookSanPin" w:hAnsi="Times New Roman"/>
          <w:sz w:val="24"/>
          <w:szCs w:val="24"/>
        </w:rPr>
        <w:t>XI</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XVI</w:t>
      </w:r>
      <w:r w:rsidRPr="000941E4">
        <w:rPr>
          <w:rFonts w:ascii="Times New Roman" w:eastAsia="SchoolBookSanPin" w:hAnsi="Times New Roman"/>
          <w:sz w:val="24"/>
          <w:szCs w:val="24"/>
          <w:lang w:val="ru-RU"/>
        </w:rPr>
        <w:t xml:space="preserve"> вв. Расширение территории России в </w:t>
      </w:r>
      <w:r w:rsidRPr="000941E4">
        <w:rPr>
          <w:rFonts w:ascii="Times New Roman" w:eastAsia="SchoolBookSanPin" w:hAnsi="Times New Roman"/>
          <w:sz w:val="24"/>
          <w:szCs w:val="24"/>
        </w:rPr>
        <w:t>XVI</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XIX</w:t>
      </w:r>
      <w:r w:rsidRPr="000941E4">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152.6.1.2. Географическое положение и границы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152.6.1.3. Время на территории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 xml:space="preserve">Определение различия во времени для разных городов </w:t>
      </w:r>
      <w:r w:rsidRPr="000941E4">
        <w:rPr>
          <w:rFonts w:ascii="Times New Roman" w:eastAsia="SchoolBookSanPin" w:hAnsi="Times New Roman"/>
          <w:position w:val="1"/>
          <w:sz w:val="24"/>
          <w:szCs w:val="24"/>
          <w:lang w:val="ru-RU"/>
        </w:rPr>
        <w:t>России по карте часовых зон».</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152.6.1.4. Административно-территориальное устройство России. Районирование территории.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152.6.2. Природа России.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152.6.2.1. Природные условия и ресурсы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152.6.2.2. Геологическое строение, рельеф и полезные ископаемые.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0941E4">
        <w:rPr>
          <w:rFonts w:ascii="Times New Roman" w:eastAsia="SchoolBookSanPin" w:hAnsi="Times New Roman"/>
          <w:position w:val="1"/>
          <w:sz w:val="24"/>
          <w:szCs w:val="24"/>
          <w:lang w:val="ru-RU"/>
        </w:rPr>
        <w:t>Объяснение особенностей рельефа своего края».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6.2.3. Климат и климатические ресурсы.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6.2.4. Моря России. Внутренние воды и водные ресурсы.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6.2.5. Природно-хозяйственные зоны.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0941E4">
        <w:rPr>
          <w:rFonts w:ascii="Times New Roman" w:eastAsia="SchoolBookSanPin" w:hAnsi="Times New Roman"/>
          <w:position w:val="1"/>
          <w:sz w:val="24"/>
          <w:szCs w:val="24"/>
          <w:lang w:val="ru-RU"/>
        </w:rPr>
        <w:t>пользование, экологические проблемы. Прогнозируемые по</w:t>
      </w:r>
      <w:r w:rsidRPr="000941E4">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 xml:space="preserve">Объяснение различий структуры высотной поясности в горных </w:t>
      </w:r>
      <w:r w:rsidRPr="000941E4">
        <w:rPr>
          <w:rFonts w:ascii="Times New Roman" w:eastAsia="SchoolBookSanPin" w:hAnsi="Times New Roman"/>
          <w:sz w:val="24"/>
          <w:szCs w:val="24"/>
          <w:lang w:val="ru-RU"/>
        </w:rPr>
        <w:lastRenderedPageBreak/>
        <w:t>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6.3. Население России.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6.3.1. Численность населения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Динамика численности населения России в </w:t>
      </w:r>
      <w:r w:rsidRPr="000941E4">
        <w:rPr>
          <w:rFonts w:ascii="Times New Roman" w:eastAsia="SchoolBookSanPin" w:hAnsi="Times New Roman"/>
          <w:sz w:val="24"/>
          <w:szCs w:val="24"/>
        </w:rPr>
        <w:t>XX</w:t>
      </w:r>
      <w:r w:rsidRPr="000941E4">
        <w:rPr>
          <w:rFonts w:ascii="Times New Roman" w:eastAsia="SchoolBookSanPin" w:hAnsi="Times New Roman"/>
          <w:sz w:val="24"/>
          <w:szCs w:val="24"/>
          <w:lang w:val="ru-RU"/>
        </w:rPr>
        <w:t>‒</w:t>
      </w:r>
      <w:r w:rsidRPr="000941E4">
        <w:rPr>
          <w:rFonts w:ascii="Times New Roman" w:eastAsia="SchoolBookSanPin" w:hAnsi="Times New Roman"/>
          <w:sz w:val="24"/>
          <w:szCs w:val="24"/>
        </w:rPr>
        <w:t>XXI</w:t>
      </w:r>
      <w:r w:rsidRPr="000941E4">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6.3.2. Территориальные особенности размещения населения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6.3.3. Народы и религии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6.3.4. Половой и возрастной состав населения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Объяснение динамики половозрастного состава населения</w:t>
      </w:r>
      <w:r w:rsidRPr="000941E4">
        <w:rPr>
          <w:rFonts w:ascii="Times New Roman" w:eastAsia="SchoolBookSanPin" w:hAnsi="Times New Roman"/>
          <w:position w:val="1"/>
          <w:sz w:val="24"/>
          <w:szCs w:val="24"/>
          <w:lang w:val="ru-RU"/>
        </w:rPr>
        <w:t xml:space="preserve"> России на основе анализа половозрастных пирамид».</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6.3.5. Человеческий капитал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 Содержание обучения географии в 9 классе.</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7.1. Хозяйство России.</w:t>
      </w:r>
    </w:p>
    <w:p w:rsidR="009B443A" w:rsidRPr="000941E4" w:rsidRDefault="006A50F5" w:rsidP="00945CC4">
      <w:pPr>
        <w:spacing w:after="0" w:line="240" w:lineRule="auto"/>
        <w:ind w:firstLine="709"/>
        <w:jc w:val="both"/>
        <w:rPr>
          <w:rFonts w:ascii="Times New Roman" w:eastAsia="OfficinaSansBoldITC" w:hAnsi="Times New Roman"/>
          <w:strike/>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7.1.1. Общая характеристика хозяйства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9B443A" w:rsidRPr="000941E4" w:rsidRDefault="006A50F5" w:rsidP="00945CC4">
      <w:pPr>
        <w:spacing w:after="0" w:line="240" w:lineRule="auto"/>
        <w:ind w:firstLine="708"/>
        <w:jc w:val="both"/>
        <w:rPr>
          <w:rFonts w:ascii="Times New Roman" w:hAnsi="Times New Roman"/>
          <w:sz w:val="24"/>
          <w:szCs w:val="24"/>
          <w:lang w:val="ru-RU"/>
        </w:rPr>
      </w:pPr>
      <w:r w:rsidRPr="000941E4">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B443A" w:rsidRPr="000941E4" w:rsidRDefault="006A50F5" w:rsidP="00945CC4">
      <w:pPr>
        <w:spacing w:after="0" w:line="240" w:lineRule="auto"/>
        <w:ind w:firstLine="708"/>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 xml:space="preserve">7.1.2. Топливно-энергетический комплекс (далее </w:t>
      </w:r>
      <w:r w:rsidRPr="000941E4">
        <w:rPr>
          <w:rFonts w:ascii="Times New Roman" w:eastAsia="SchoolBookSanPin" w:hAnsi="Times New Roman"/>
          <w:sz w:val="24"/>
          <w:szCs w:val="24"/>
          <w:lang w:val="ru-RU"/>
        </w:rPr>
        <w:t xml:space="preserve">– </w:t>
      </w:r>
      <w:r w:rsidRPr="000941E4">
        <w:rPr>
          <w:rFonts w:ascii="Times New Roman" w:eastAsia="OfficinaSansBoldITC" w:hAnsi="Times New Roman"/>
          <w:sz w:val="24"/>
          <w:szCs w:val="24"/>
          <w:lang w:val="ru-RU"/>
        </w:rPr>
        <w:t>ТЭК).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0941E4">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 от 9 июня 2020 г. № 1523-р.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7.1.3. Металлургический комплекс.</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7.1.4. Машиностроительный комплекс.</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lastRenderedPageBreak/>
        <w:t xml:space="preserve"> 152.</w:t>
      </w:r>
      <w:r w:rsidRPr="000941E4">
        <w:rPr>
          <w:rFonts w:ascii="Times New Roman" w:eastAsia="OfficinaSansBoldITC" w:hAnsi="Times New Roman"/>
          <w:sz w:val="24"/>
          <w:szCs w:val="24"/>
          <w:lang w:val="ru-RU"/>
        </w:rPr>
        <w:t>7.1.5. Химико-лесной комплекс.</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Химическая промышленность.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Лесопромышленный комплекс.</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 xml:space="preserve"> и </w:t>
      </w:r>
      <w:r w:rsidRPr="000941E4">
        <w:rPr>
          <w:rFonts w:ascii="Times New Roman" w:eastAsia="SchoolBookSanPin" w:hAnsi="Times New Roman"/>
          <w:sz w:val="24"/>
          <w:szCs w:val="24"/>
        </w:rPr>
        <w:t>III</w:t>
      </w:r>
      <w:r w:rsidRPr="000941E4">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7.1.6. Агропромышленный комплекс (далее - АПК).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 xml:space="preserve">Практическая работа. </w:t>
      </w:r>
      <w:r w:rsidRPr="000941E4">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7.1.7. Инфраструктурный комплекс.</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Транспорт и охрана окружающей среды.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0941E4">
        <w:rPr>
          <w:rFonts w:ascii="Times New Roman" w:eastAsia="SchoolBookSanPin" w:hAnsi="Times New Roman"/>
          <w:sz w:val="24"/>
          <w:szCs w:val="24"/>
          <w:lang w:val="ru-RU"/>
        </w:rPr>
        <w:t xml:space="preserve">Российской Федерации </w:t>
      </w:r>
      <w:r w:rsidRPr="000941E4">
        <w:rPr>
          <w:rFonts w:ascii="Times New Roman" w:eastAsia="SchoolBookSanPin" w:hAnsi="Times New Roman"/>
          <w:position w:val="1"/>
          <w:sz w:val="24"/>
          <w:szCs w:val="24"/>
          <w:lang w:val="ru-RU"/>
        </w:rPr>
        <w:t>от 27 ноября 2021 г. № 3363-р.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Федеральный проект «Информационная инфраструктура».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 xml:space="preserve">Анализ статистических данных с целью определения доли отдельных морских бассейнов в грузоперевозках и объяснение выявленных различий», </w:t>
      </w:r>
      <w:r w:rsidRPr="000941E4">
        <w:rPr>
          <w:rFonts w:ascii="Times New Roman" w:eastAsia="SchoolBookSanPin" w:hAnsi="Times New Roman"/>
          <w:sz w:val="24"/>
          <w:szCs w:val="24"/>
          <w:lang w:val="ru-RU"/>
        </w:rPr>
        <w:lastRenderedPageBreak/>
        <w:t>«Характеристика туристско-рекреационного потенциала своего края».</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7.1.8. Обобщение знаний.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Практическая работа «</w:t>
      </w:r>
      <w:r w:rsidRPr="000941E4">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7.2. Регионы России.</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7.2.1. Западный макрорегион (Европейская часть)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7.2.2. Восточный макрорегион (Азиатская часть)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OfficinaSansBoldITC" w:hAnsi="Times New Roman"/>
          <w:sz w:val="24"/>
          <w:szCs w:val="24"/>
          <w:lang w:val="ru-RU"/>
        </w:rPr>
        <w:t>Практические работы: «</w:t>
      </w:r>
      <w:r w:rsidRPr="000941E4">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0941E4">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0941E4">
        <w:rPr>
          <w:rFonts w:ascii="Times New Roman" w:hAnsi="Times New Roman"/>
          <w:sz w:val="24"/>
          <w:szCs w:val="24"/>
        </w:rPr>
        <w:t> </w:t>
      </w:r>
    </w:p>
    <w:p w:rsidR="009B443A" w:rsidRPr="000941E4" w:rsidRDefault="006A50F5" w:rsidP="00945CC4">
      <w:pPr>
        <w:spacing w:after="0" w:line="240" w:lineRule="auto"/>
        <w:ind w:firstLine="709"/>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7.2.3. Обобщение знаний.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B443A" w:rsidRPr="000941E4" w:rsidRDefault="006A50F5" w:rsidP="00945CC4">
      <w:pPr>
        <w:spacing w:after="0" w:line="240" w:lineRule="auto"/>
        <w:ind w:firstLine="708"/>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7.3. Россия в современном мире.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rPr>
      </w:pPr>
      <w:r w:rsidRPr="000941E4">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0941E4">
        <w:rPr>
          <w:rFonts w:ascii="Times New Roman" w:eastAsia="Times New Roman" w:hAnsi="Times New Roman"/>
          <w:sz w:val="24"/>
          <w:szCs w:val="24"/>
          <w:lang w:val="ru-RU"/>
        </w:rPr>
        <w:t>.</w:t>
      </w:r>
    </w:p>
    <w:p w:rsidR="009B443A" w:rsidRPr="000941E4" w:rsidRDefault="006A50F5" w:rsidP="00945CC4">
      <w:pPr>
        <w:spacing w:after="0" w:line="240" w:lineRule="auto"/>
        <w:ind w:firstLine="709"/>
        <w:jc w:val="both"/>
        <w:rPr>
          <w:rFonts w:ascii="Times New Roman" w:eastAsia="OfficinaSansBoldITC"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 xml:space="preserve">8. Планируемые результаты освоения географии.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8.1. </w:t>
      </w:r>
      <w:r w:rsidRPr="000941E4">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 патриотического воспитания: осознание российской гражданской идентичности в </w:t>
      </w:r>
      <w:r w:rsidRPr="000941E4">
        <w:rPr>
          <w:rFonts w:ascii="Times New Roman" w:eastAsia="SchoolBookSanPin" w:hAnsi="Times New Roman"/>
          <w:sz w:val="24"/>
          <w:szCs w:val="24"/>
          <w:lang w:val="ru-RU"/>
        </w:rPr>
        <w:lastRenderedPageBreak/>
        <w:t>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eastAsia="SchoolBookSanPin" w:hAnsi="Times New Roman"/>
          <w:sz w:val="24"/>
          <w:szCs w:val="24"/>
          <w:lang w:val="ru-RU"/>
        </w:rPr>
        <w:t xml:space="preserve">152.8.2. В результате изучения географии на уровне основного общего образования у обучающегося будут сформированы </w:t>
      </w:r>
      <w:r w:rsidRPr="000941E4">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152.8.2.1. </w:t>
      </w:r>
      <w:r w:rsidRPr="000941E4">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152.</w:t>
      </w:r>
      <w:r w:rsidRPr="000941E4">
        <w:rPr>
          <w:rFonts w:ascii="Times New Roman" w:eastAsia="OfficinaSansBoldITC" w:hAnsi="Times New Roman"/>
          <w:sz w:val="24"/>
          <w:szCs w:val="24"/>
          <w:lang w:val="ru-RU"/>
        </w:rPr>
        <w:t>8.2.2. </w:t>
      </w:r>
      <w:r w:rsidRPr="000941E4">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152.8.2.3. </w:t>
      </w:r>
      <w:r w:rsidRPr="000941E4">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0941E4">
        <w:rPr>
          <w:rFonts w:ascii="Times New Roman" w:eastAsia="SchoolBookSanPin" w:hAnsi="Times New Roman"/>
          <w:bCs/>
          <w:sz w:val="24"/>
          <w:szCs w:val="24"/>
          <w:lang w:val="ru-RU"/>
        </w:rPr>
        <w:t>познавательных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выбирать, анализировать и интерпретировать географическую информацию различных </w:t>
      </w:r>
      <w:r w:rsidRPr="000941E4">
        <w:rPr>
          <w:rFonts w:ascii="Times New Roman" w:eastAsia="SchoolBookSanPin" w:hAnsi="Times New Roman"/>
          <w:position w:val="1"/>
          <w:sz w:val="24"/>
          <w:szCs w:val="24"/>
          <w:lang w:val="ru-RU"/>
        </w:rPr>
        <w:lastRenderedPageBreak/>
        <w:t>видов и форм представления;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систематизировать географическую информацию в разных формах.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152.8.2.4. </w:t>
      </w:r>
      <w:r w:rsidRPr="000941E4">
        <w:rPr>
          <w:rFonts w:ascii="Times New Roman" w:eastAsia="SchoolBookSanPin" w:hAnsi="Times New Roman"/>
          <w:sz w:val="24"/>
          <w:szCs w:val="24"/>
          <w:lang w:val="ru-RU"/>
        </w:rPr>
        <w:t xml:space="preserve">У обучающегося будут сформированы умения общения как часть </w:t>
      </w:r>
      <w:r w:rsidRPr="000941E4">
        <w:rPr>
          <w:rFonts w:ascii="Times New Roman" w:eastAsia="SchoolBookSanPin" w:hAnsi="Times New Roman"/>
          <w:bCs/>
          <w:sz w:val="24"/>
          <w:szCs w:val="24"/>
          <w:lang w:val="ru-RU"/>
        </w:rPr>
        <w:t>коммуникативных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152.8.2.5. </w:t>
      </w:r>
      <w:r w:rsidRPr="000941E4">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0941E4">
        <w:rPr>
          <w:rFonts w:ascii="Times New Roman" w:eastAsia="SchoolBookSanPin" w:hAnsi="Times New Roman"/>
          <w:bCs/>
          <w:sz w:val="24"/>
          <w:szCs w:val="24"/>
          <w:lang w:val="ru-RU"/>
        </w:rPr>
        <w:t>регулятивных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152.8.2.6. </w:t>
      </w:r>
      <w:r w:rsidRPr="000941E4">
        <w:rPr>
          <w:rFonts w:ascii="Times New Roman" w:eastAsia="SchoolBookSanPin" w:hAnsi="Times New Roman"/>
          <w:sz w:val="24"/>
          <w:szCs w:val="24"/>
          <w:lang w:val="ru-RU"/>
        </w:rPr>
        <w:t>У обучающегося будут сформированы умения совместной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152.8.2.7. </w:t>
      </w:r>
      <w:r w:rsidRPr="000941E4">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0941E4">
        <w:rPr>
          <w:rFonts w:ascii="Times New Roman" w:eastAsia="SchoolBookSanPin" w:hAnsi="Times New Roman"/>
          <w:bCs/>
          <w:sz w:val="24"/>
          <w:szCs w:val="24"/>
          <w:lang w:val="ru-RU"/>
        </w:rPr>
        <w:t>регулятивных универсальных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владеть способами самоконтроля и рефлексии;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оценивать соответствие результата цели и условиям;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position w:val="1"/>
          <w:sz w:val="24"/>
          <w:szCs w:val="24"/>
          <w:lang w:val="ru-RU"/>
        </w:rPr>
        <w:t>принятие себя и других: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осознанно относиться к другому человеку, его мнению;</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признавать своё право на ошибку и такое же право другого.</w:t>
      </w:r>
    </w:p>
    <w:p w:rsidR="009B443A" w:rsidRPr="000941E4" w:rsidRDefault="006A50F5" w:rsidP="00945CC4">
      <w:pPr>
        <w:spacing w:after="0" w:line="240" w:lineRule="auto"/>
        <w:ind w:firstLine="709"/>
        <w:jc w:val="both"/>
        <w:rPr>
          <w:rFonts w:ascii="Times New Roman" w:eastAsia="OfficinaSansBoldITC" w:hAnsi="Times New Roman"/>
          <w:b/>
          <w:color w:val="C00000"/>
          <w:sz w:val="24"/>
          <w:szCs w:val="24"/>
          <w:lang w:val="ru-RU"/>
        </w:rPr>
      </w:pPr>
      <w:r w:rsidRPr="000941E4">
        <w:rPr>
          <w:rFonts w:ascii="Times New Roman" w:eastAsia="OfficinaSansBoldITC" w:hAnsi="Times New Roman"/>
          <w:sz w:val="24"/>
          <w:szCs w:val="24"/>
          <w:lang w:val="ru-RU"/>
        </w:rPr>
        <w:t>152.8.</w:t>
      </w:r>
      <w:r w:rsidRPr="000941E4">
        <w:rPr>
          <w:rFonts w:ascii="Times New Roman" w:eastAsia="SchoolBookSanPin" w:hAnsi="Times New Roman"/>
          <w:sz w:val="24"/>
          <w:szCs w:val="24"/>
          <w:lang w:val="ru-RU"/>
        </w:rPr>
        <w:t>3. </w:t>
      </w:r>
      <w:r w:rsidRPr="000941E4">
        <w:rPr>
          <w:rFonts w:ascii="Times New Roman" w:eastAsia="SchoolBookSanPin" w:hAnsi="Times New Roman"/>
          <w:bCs/>
          <w:sz w:val="24"/>
          <w:szCs w:val="24"/>
          <w:lang w:val="ru-RU"/>
        </w:rPr>
        <w:t xml:space="preserve">Предметные результаты освоения программы по географии. К концу 5 класса обучающийся научится: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приводить примеры методов исследования, применяемых в географии;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описывать и сравнивать маршруты их путешествий;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объяснять причины смены дня и ночи и времён года;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описывать внутреннее строение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понятия «материковая» и «океаническая» земная кора;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изученные минералы и горные породы, материковую и океаническую земную кору;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горы и равнины;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называть причины землетрясений и вулканических извержений;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понятия «эпицентр землетрясения» и «очаг землетрясения» для решения познавательных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классифицировать острова по происхождению;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 xml:space="preserve">представлять результаты фенологических наблюдений и наблюдений за погодой в </w:t>
      </w:r>
      <w:r w:rsidRPr="000941E4">
        <w:rPr>
          <w:rFonts w:ascii="Times New Roman" w:eastAsia="SchoolBookSanPin" w:hAnsi="Times New Roman"/>
          <w:position w:val="1"/>
          <w:sz w:val="24"/>
          <w:szCs w:val="24"/>
          <w:lang w:val="ru-RU"/>
        </w:rPr>
        <w:lastRenderedPageBreak/>
        <w:t>различной форме (табличной, графической, географического описания).</w:t>
      </w:r>
    </w:p>
    <w:p w:rsidR="009B443A" w:rsidRPr="000941E4" w:rsidRDefault="006A50F5" w:rsidP="00945CC4">
      <w:pPr>
        <w:spacing w:after="0" w:line="240" w:lineRule="auto"/>
        <w:ind w:firstLine="709"/>
        <w:jc w:val="both"/>
        <w:rPr>
          <w:rFonts w:ascii="Times New Roman" w:eastAsia="OfficinaSansBoldITC" w:hAnsi="Times New Roman"/>
          <w:b/>
          <w:color w:val="C00000"/>
          <w:sz w:val="24"/>
          <w:szCs w:val="24"/>
          <w:lang w:val="ru-RU"/>
        </w:rPr>
      </w:pPr>
      <w:r w:rsidRPr="000941E4">
        <w:rPr>
          <w:rFonts w:ascii="Times New Roman" w:eastAsia="OfficinaSansBoldITC" w:hAnsi="Times New Roman"/>
          <w:sz w:val="24"/>
          <w:szCs w:val="24"/>
          <w:lang w:val="ru-RU"/>
        </w:rPr>
        <w:t>152.8.</w:t>
      </w:r>
      <w:r w:rsidRPr="000941E4">
        <w:rPr>
          <w:rFonts w:ascii="Times New Roman" w:eastAsia="SchoolBookSanPin" w:hAnsi="Times New Roman"/>
          <w:sz w:val="24"/>
          <w:szCs w:val="24"/>
          <w:lang w:val="ru-RU"/>
        </w:rPr>
        <w:t>4. </w:t>
      </w:r>
      <w:r w:rsidRPr="000941E4">
        <w:rPr>
          <w:rFonts w:ascii="Times New Roman" w:eastAsia="SchoolBookSanPin" w:hAnsi="Times New Roman"/>
          <w:bCs/>
          <w:sz w:val="24"/>
          <w:szCs w:val="24"/>
          <w:lang w:val="ru-RU"/>
        </w:rPr>
        <w:t xml:space="preserve">Предметные результаты освоения программы по географии. К концу 6 класса обучающийся научится: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приводить примеры опасных природных явлений в геосферах и средств их предупреждения;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свойства вод отдельных частей Мирового океана;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питание и режим рек;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сравнивать реки по заданным признакам;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называть причины образования цунами, приливов и отливов;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описывать состав, строение атмосферы;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свойства воздуха; климаты Земли; климатообразующие факторы;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виды атмосферных осадков;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понятия «бризы» и «муссоны»;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понятия «погода» и «климат»;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r w:rsidRPr="000941E4">
        <w:rPr>
          <w:rFonts w:ascii="Times New Roman" w:eastAsia="SchoolBookSanPin" w:hAnsi="Times New Roman"/>
          <w:position w:val="1"/>
          <w:sz w:val="24"/>
          <w:szCs w:val="24"/>
          <w:lang w:val="ru-RU"/>
        </w:rPr>
        <w:lastRenderedPageBreak/>
        <w:t>барометр, анемометр, флюгер) и представлять результаты наблюдений в табличной и (или) графической форме;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называть границы биосферы;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0941E4">
        <w:rPr>
          <w:rFonts w:ascii="Times New Roman" w:eastAsia="SchoolBookSanPin" w:hAnsi="Times New Roman"/>
          <w:sz w:val="24"/>
          <w:szCs w:val="24"/>
          <w:lang w:val="ru-RU"/>
        </w:rPr>
        <w:t xml:space="preserve"> (</w:t>
      </w:r>
      <w:r w:rsidRPr="000941E4">
        <w:rPr>
          <w:rFonts w:ascii="Times New Roman" w:eastAsia="SchoolBookSanPin" w:hAnsi="Times New Roman"/>
          <w:position w:val="1"/>
          <w:sz w:val="24"/>
          <w:szCs w:val="24"/>
          <w:lang w:val="ru-RU"/>
        </w:rPr>
        <w:t>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сравнивать плодородие почв в различных природных зонах;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B443A" w:rsidRPr="000941E4" w:rsidRDefault="006A50F5" w:rsidP="00945CC4">
      <w:pPr>
        <w:spacing w:after="0" w:line="240" w:lineRule="auto"/>
        <w:ind w:firstLine="709"/>
        <w:jc w:val="both"/>
        <w:rPr>
          <w:rFonts w:ascii="Times New Roman" w:eastAsia="OfficinaSansBoldITC" w:hAnsi="Times New Roman"/>
          <w:b/>
          <w:color w:val="C00000"/>
          <w:sz w:val="24"/>
          <w:szCs w:val="24"/>
          <w:lang w:val="ru-RU"/>
        </w:rPr>
      </w:pPr>
      <w:r w:rsidRPr="000941E4">
        <w:rPr>
          <w:rFonts w:ascii="Times New Roman" w:eastAsia="OfficinaSansBoldITC" w:hAnsi="Times New Roman"/>
          <w:sz w:val="24"/>
          <w:szCs w:val="24"/>
          <w:lang w:val="ru-RU"/>
        </w:rPr>
        <w:t>152.8.</w:t>
      </w:r>
      <w:r w:rsidRPr="000941E4">
        <w:rPr>
          <w:rFonts w:ascii="Times New Roman" w:eastAsia="SchoolBookSanPin" w:hAnsi="Times New Roman"/>
          <w:sz w:val="24"/>
          <w:szCs w:val="24"/>
          <w:lang w:val="ru-RU"/>
        </w:rPr>
        <w:t>5. </w:t>
      </w:r>
      <w:r w:rsidRPr="000941E4">
        <w:rPr>
          <w:rFonts w:ascii="Times New Roman" w:eastAsia="SchoolBookSanPin" w:hAnsi="Times New Roman"/>
          <w:bCs/>
          <w:sz w:val="24"/>
          <w:szCs w:val="24"/>
          <w:lang w:val="ru-RU"/>
        </w:rPr>
        <w:t xml:space="preserve">Предметные результаты освоения программы по географии. К концу 7 класса обучающийся научится: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описывать климат территории по климатограмме;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океанические течения;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lastRenderedPageBreak/>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сравнивать плотность населения различных территорий;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городские и сельские поселения;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крупнейших городов мира;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мировых и национальных религий;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языковую классификацию народов;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определять страны по их существенным признакам;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0941E4">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B443A" w:rsidRPr="000941E4" w:rsidRDefault="006A50F5" w:rsidP="00945CC4">
      <w:pPr>
        <w:spacing w:after="0" w:line="240" w:lineRule="auto"/>
        <w:ind w:firstLine="709"/>
        <w:jc w:val="both"/>
        <w:rPr>
          <w:rFonts w:ascii="Times New Roman" w:eastAsia="OfficinaSansBoldITC" w:hAnsi="Times New Roman"/>
          <w:b/>
          <w:color w:val="C00000"/>
          <w:sz w:val="24"/>
          <w:szCs w:val="24"/>
          <w:lang w:val="ru-RU"/>
        </w:rPr>
      </w:pPr>
      <w:r w:rsidRPr="000941E4">
        <w:rPr>
          <w:rFonts w:ascii="Times New Roman" w:eastAsia="OfficinaSansBoldITC" w:hAnsi="Times New Roman"/>
          <w:sz w:val="24"/>
          <w:szCs w:val="24"/>
          <w:lang w:val="ru-RU"/>
        </w:rPr>
        <w:t>152.8.</w:t>
      </w:r>
      <w:r w:rsidRPr="000941E4">
        <w:rPr>
          <w:rFonts w:ascii="Times New Roman" w:eastAsia="SchoolBookSanPin" w:hAnsi="Times New Roman"/>
          <w:sz w:val="24"/>
          <w:szCs w:val="24"/>
          <w:lang w:val="ru-RU"/>
        </w:rPr>
        <w:t>6. </w:t>
      </w:r>
      <w:r w:rsidRPr="000941E4">
        <w:rPr>
          <w:rFonts w:ascii="Times New Roman" w:eastAsia="SchoolBookSanPin" w:hAnsi="Times New Roman"/>
          <w:bCs/>
          <w:sz w:val="24"/>
          <w:szCs w:val="24"/>
          <w:lang w:val="ru-RU"/>
        </w:rPr>
        <w:t xml:space="preserve">Предметные результаты освоения программы по географии. К концу 8 класса обучающийся научится: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проводить классификацию природных ресурсов;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типы природопользования;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находить, извлекать и использовать информацию из различных источников географической </w:t>
      </w:r>
      <w:r w:rsidRPr="000941E4">
        <w:rPr>
          <w:rFonts w:ascii="Times New Roman" w:eastAsia="SchoolBookSanPin" w:hAnsi="Times New Roman"/>
          <w:position w:val="1"/>
          <w:sz w:val="24"/>
          <w:szCs w:val="24"/>
          <w:lang w:val="ru-RU"/>
        </w:rPr>
        <w:lastRenderedPageBreak/>
        <w:t>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описывать и прогнозировать погоду территории по карте погоды;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классификацию типов климата и почв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проводить классификацию населённых пунктов и регионов России по заданным основаниям;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w:t>
      </w:r>
      <w:r w:rsidRPr="000941E4">
        <w:rPr>
          <w:rFonts w:ascii="Times New Roman" w:eastAsia="SchoolBookSanPin" w:hAnsi="Times New Roman"/>
          <w:position w:val="1"/>
          <w:sz w:val="24"/>
          <w:szCs w:val="24"/>
          <w:lang w:val="ru-RU"/>
        </w:rPr>
        <w:lastRenderedPageBreak/>
        <w:t>контексте реальной жизни;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0941E4">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OfficinaSansBoldITC" w:hAnsi="Times New Roman"/>
          <w:b/>
          <w:color w:val="C00000"/>
          <w:sz w:val="24"/>
          <w:szCs w:val="24"/>
          <w:lang w:val="ru-RU"/>
        </w:rPr>
      </w:pPr>
      <w:r w:rsidRPr="000941E4">
        <w:rPr>
          <w:rFonts w:ascii="Times New Roman" w:eastAsia="OfficinaSansBoldITC" w:hAnsi="Times New Roman"/>
          <w:sz w:val="24"/>
          <w:szCs w:val="24"/>
          <w:lang w:val="ru-RU"/>
        </w:rPr>
        <w:t>152.8.</w:t>
      </w:r>
      <w:r w:rsidRPr="000941E4">
        <w:rPr>
          <w:rFonts w:ascii="Times New Roman" w:eastAsia="SchoolBookSanPin" w:hAnsi="Times New Roman"/>
          <w:sz w:val="24"/>
          <w:szCs w:val="24"/>
          <w:lang w:val="ru-RU"/>
        </w:rPr>
        <w:t>7. </w:t>
      </w:r>
      <w:r w:rsidRPr="000941E4">
        <w:rPr>
          <w:rFonts w:ascii="Times New Roman" w:eastAsia="SchoolBookSanPin" w:hAnsi="Times New Roman"/>
          <w:bCs/>
          <w:sz w:val="24"/>
          <w:szCs w:val="24"/>
          <w:lang w:val="ru-RU"/>
        </w:rPr>
        <w:t xml:space="preserve">Предметные результаты освоения программы по географии. К концу 9 класса обучающийся научится: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применять понятия «экономико-географическое положение», </w:t>
      </w:r>
      <w:r w:rsidRPr="000941E4">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0941E4">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территории опережающего развития, Арктическую зону и зону Севера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ВВП, ВРП и ИЧР как показатели уровня развития страны и её регионов;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природно-ресурсный, человеческий и производственный капитал;</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виды транспорта и основные показатели их работы: грузооборот и пассажирооборот;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eastAsia="SchoolBookSanPin" w:hAnsi="Times New Roman"/>
          <w:position w:val="1"/>
          <w:sz w:val="24"/>
          <w:szCs w:val="24"/>
          <w:lang w:val="ru-RU"/>
        </w:rPr>
        <w:t>характеризовать место и роль России в мировом хозяйстве.</w:t>
      </w:r>
    </w:p>
    <w:p w:rsidR="009B443A" w:rsidRPr="000941E4" w:rsidRDefault="006A50F5" w:rsidP="00945CC4">
      <w:pPr>
        <w:keepNext/>
        <w:keepLines/>
        <w:spacing w:after="0" w:line="240" w:lineRule="auto"/>
        <w:ind w:firstLine="708"/>
        <w:jc w:val="both"/>
        <w:outlineLvl w:val="0"/>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153.</w:t>
      </w:r>
      <w:r w:rsidRPr="000941E4">
        <w:rPr>
          <w:rFonts w:ascii="Times New Roman" w:eastAsia="Times New Roman" w:hAnsi="Times New Roman"/>
          <w:sz w:val="24"/>
          <w:szCs w:val="24"/>
        </w:rPr>
        <w:t> </w:t>
      </w:r>
      <w:r w:rsidRPr="000941E4">
        <w:rPr>
          <w:rFonts w:ascii="Times New Roman" w:eastAsia="Times New Roman" w:hAnsi="Times New Roman"/>
          <w:sz w:val="24"/>
          <w:szCs w:val="24"/>
          <w:lang w:val="ru-RU"/>
        </w:rPr>
        <w:t xml:space="preserve">Федеральная рабочая программа по учебному предмету «Физика» (базовый уровень).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153.1.</w:t>
      </w:r>
      <w:r w:rsidRPr="000941E4">
        <w:rPr>
          <w:rFonts w:ascii="Times New Roman" w:hAnsi="Times New Roman"/>
          <w:sz w:val="24"/>
          <w:szCs w:val="24"/>
        </w:rPr>
        <w:t> </w:t>
      </w:r>
      <w:r w:rsidRPr="000941E4">
        <w:rPr>
          <w:rFonts w:ascii="Times New Roman" w:hAnsi="Times New Roman"/>
          <w:sz w:val="24"/>
          <w:szCs w:val="24"/>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153.2.</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153.2.1.</w:t>
      </w:r>
      <w:r w:rsidRPr="000941E4">
        <w:rPr>
          <w:rFonts w:ascii="Times New Roman" w:hAnsi="Times New Roman"/>
          <w:sz w:val="24"/>
          <w:szCs w:val="24"/>
        </w:rPr>
        <w:t> </w:t>
      </w:r>
      <w:r w:rsidRPr="000941E4">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153.2.2.</w:t>
      </w:r>
      <w:r w:rsidRPr="000941E4">
        <w:rPr>
          <w:rFonts w:ascii="Times New Roman" w:hAnsi="Times New Roman"/>
          <w:sz w:val="24"/>
          <w:szCs w:val="24"/>
        </w:rPr>
        <w:t> </w:t>
      </w:r>
      <w:r w:rsidRPr="000941E4">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153.2.3.</w:t>
      </w:r>
      <w:r w:rsidRPr="000941E4">
        <w:rPr>
          <w:rFonts w:ascii="Times New Roman" w:hAnsi="Times New Roman"/>
          <w:sz w:val="24"/>
          <w:szCs w:val="24"/>
        </w:rPr>
        <w:t> </w:t>
      </w:r>
      <w:r w:rsidRPr="000941E4">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153.2.4.</w:t>
      </w:r>
      <w:r w:rsidRPr="000941E4">
        <w:rPr>
          <w:rFonts w:ascii="Times New Roman" w:hAnsi="Times New Roman"/>
          <w:sz w:val="24"/>
          <w:szCs w:val="24"/>
        </w:rPr>
        <w:t> </w:t>
      </w:r>
      <w:r w:rsidRPr="000941E4">
        <w:rPr>
          <w:rFonts w:ascii="Times New Roman" w:hAnsi="Times New Roman"/>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153.2.5.</w:t>
      </w:r>
      <w:r w:rsidRPr="000941E4">
        <w:rPr>
          <w:rFonts w:ascii="Times New Roman" w:hAnsi="Times New Roman"/>
          <w:sz w:val="24"/>
          <w:szCs w:val="24"/>
        </w:rPr>
        <w:t> </w:t>
      </w:r>
      <w:r w:rsidRPr="000941E4">
        <w:rPr>
          <w:rFonts w:ascii="Times New Roman" w:hAnsi="Times New Roman"/>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153.2.6.</w:t>
      </w:r>
      <w:r w:rsidRPr="000941E4">
        <w:rPr>
          <w:rFonts w:ascii="Times New Roman" w:hAnsi="Times New Roman"/>
          <w:sz w:val="24"/>
          <w:szCs w:val="24"/>
        </w:rPr>
        <w:t> </w:t>
      </w:r>
      <w:r w:rsidRPr="000941E4">
        <w:rPr>
          <w:rFonts w:ascii="Times New Roman" w:hAnsi="Times New Roman"/>
          <w:sz w:val="24"/>
          <w:szCs w:val="24"/>
          <w:lang w:val="ru-RU"/>
        </w:rPr>
        <w:t xml:space="preserve">Одна из главных задач физического образования в структуре общего образования </w:t>
      </w:r>
      <w:r w:rsidRPr="000941E4">
        <w:rPr>
          <w:rFonts w:ascii="Times New Roman" w:hAnsi="Times New Roman"/>
          <w:sz w:val="24"/>
          <w:szCs w:val="24"/>
          <w:lang w:val="ru-RU"/>
        </w:rPr>
        <w:lastRenderedPageBreak/>
        <w:t>состоит в формировании естественно­научной грамотности и интереса к науке у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научно объяснять явления,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и понимать особенности научного исследования;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153.2.7.</w:t>
      </w:r>
      <w:r w:rsidRPr="000941E4">
        <w:rPr>
          <w:rFonts w:ascii="Times New Roman" w:hAnsi="Times New Roman"/>
          <w:sz w:val="24"/>
          <w:szCs w:val="24"/>
        </w:rPr>
        <w:t> </w:t>
      </w:r>
      <w:r w:rsidRPr="000941E4">
        <w:rPr>
          <w:rFonts w:ascii="Times New Roman" w:hAnsi="Times New Roman"/>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153.2.8.</w:t>
      </w:r>
      <w:r w:rsidRPr="000941E4">
        <w:rPr>
          <w:rFonts w:ascii="Times New Roman" w:hAnsi="Times New Roman"/>
          <w:sz w:val="24"/>
          <w:szCs w:val="24"/>
        </w:rPr>
        <w:t> </w:t>
      </w:r>
      <w:r w:rsidRPr="000941E4">
        <w:rPr>
          <w:rFonts w:ascii="Times New Roman" w:hAnsi="Times New Roman"/>
          <w:sz w:val="24"/>
          <w:szCs w:val="24"/>
          <w:lang w:val="ru-RU"/>
        </w:rPr>
        <w:t>Цели изучения физики: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153.2.9.</w:t>
      </w:r>
      <w:r w:rsidRPr="000941E4">
        <w:rPr>
          <w:rFonts w:ascii="Times New Roman" w:hAnsi="Times New Roman"/>
          <w:sz w:val="24"/>
          <w:szCs w:val="24"/>
        </w:rPr>
        <w:t> </w:t>
      </w:r>
      <w:r w:rsidRPr="000941E4">
        <w:rPr>
          <w:rFonts w:ascii="Times New Roman" w:hAnsi="Times New Roman"/>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w:t>
      </w:r>
      <w:r w:rsidRPr="000941E4">
        <w:rPr>
          <w:rFonts w:ascii="Times New Roman" w:hAnsi="Times New Roman"/>
          <w:sz w:val="24"/>
          <w:szCs w:val="24"/>
        </w:rPr>
        <w:t> </w:t>
      </w:r>
      <w:r w:rsidRPr="000941E4">
        <w:rPr>
          <w:rFonts w:ascii="Times New Roman" w:hAnsi="Times New Roman"/>
          <w:sz w:val="24"/>
          <w:szCs w:val="24"/>
          <w:lang w:val="ru-RU"/>
        </w:rPr>
        <w:t>Содержание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153.3.1.</w:t>
      </w:r>
      <w:r w:rsidRPr="000941E4">
        <w:rPr>
          <w:rFonts w:ascii="Times New Roman" w:hAnsi="Times New Roman"/>
          <w:sz w:val="24"/>
          <w:szCs w:val="24"/>
        </w:rPr>
        <w:t> </w:t>
      </w:r>
      <w:r w:rsidRPr="000941E4">
        <w:rPr>
          <w:rFonts w:ascii="Times New Roman" w:hAnsi="Times New Roman"/>
          <w:sz w:val="24"/>
          <w:szCs w:val="24"/>
          <w:lang w:val="ru-RU"/>
        </w:rPr>
        <w:t>Физика и её роль в познании окружающего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153.3.1.1.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Механические, тепловые, электрические, магнитные, световые явления.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153.3.1.2.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цены деления шкалы измерительного прибора.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расстояний.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объёма жидкости и твёрдого тела.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размеров малых тел.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153.3.2.</w:t>
      </w:r>
      <w:r w:rsidRPr="000941E4">
        <w:rPr>
          <w:rFonts w:ascii="Times New Roman" w:hAnsi="Times New Roman"/>
          <w:sz w:val="24"/>
          <w:szCs w:val="24"/>
        </w:rPr>
        <w:t> </w:t>
      </w:r>
      <w:r w:rsidRPr="000941E4">
        <w:rPr>
          <w:rFonts w:ascii="Times New Roman" w:hAnsi="Times New Roman"/>
          <w:sz w:val="24"/>
          <w:szCs w:val="24"/>
          <w:lang w:val="ru-RU"/>
        </w:rPr>
        <w:t>Первоначальные сведения о строении вещества.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153.3.2.1.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Наблюдение броуновского движения.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диффузии.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153.3.2.2.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Оценка диаметра атома методом рядов (с использованием фотографий).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по наблюдению теплового расширения газов.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по обнаружению действия сил молекулярного притяжения.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153.3.3.</w:t>
      </w:r>
      <w:r w:rsidRPr="000941E4">
        <w:rPr>
          <w:rFonts w:ascii="Times New Roman" w:hAnsi="Times New Roman"/>
          <w:sz w:val="24"/>
          <w:szCs w:val="24"/>
        </w:rPr>
        <w:t> </w:t>
      </w:r>
      <w:r w:rsidRPr="000941E4">
        <w:rPr>
          <w:rFonts w:ascii="Times New Roman" w:hAnsi="Times New Roman"/>
          <w:sz w:val="24"/>
          <w:szCs w:val="24"/>
          <w:lang w:val="ru-RU"/>
        </w:rPr>
        <w:t>Движение и взаимодействие тел.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153.3.3.1.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механического движения тела.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Измерение скорости прямолинейного движения.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явления инерции.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изменения скорости при взаимодействии тел.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Сравнение масс по взаимодействию тел.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Сложение сил, направленных по одной прямой.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153.3.3.2.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средней скорости скольжения бруска или шарика по наклонной плоскости.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плотности твёрдого тела.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демонстрирующие зависимость силы трения скольжения от веса тела и характера </w:t>
      </w:r>
      <w:r w:rsidRPr="000941E4">
        <w:rPr>
          <w:rFonts w:ascii="Times New Roman" w:hAnsi="Times New Roman"/>
          <w:sz w:val="24"/>
          <w:szCs w:val="24"/>
          <w:lang w:val="ru-RU"/>
        </w:rPr>
        <w:lastRenderedPageBreak/>
        <w:t>соприкасающихся поверхностей.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153.3.4.</w:t>
      </w:r>
      <w:r w:rsidRPr="000941E4">
        <w:rPr>
          <w:rFonts w:ascii="Times New Roman" w:hAnsi="Times New Roman"/>
          <w:sz w:val="24"/>
          <w:szCs w:val="24"/>
        </w:rPr>
        <w:t> </w:t>
      </w:r>
      <w:r w:rsidRPr="000941E4">
        <w:rPr>
          <w:rFonts w:ascii="Times New Roman" w:hAnsi="Times New Roman"/>
          <w:sz w:val="24"/>
          <w:szCs w:val="24"/>
          <w:lang w:val="ru-RU"/>
        </w:rPr>
        <w:t>Давление твёрдых тел, жидкостей и газов.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153.3.4.1.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Зависимость давления газа от температуры.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Передача давления жидкостью и газом.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Сообщающиеся сосуды.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Гидравлический пресс.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действия атмосферного давления.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Равенство выталкивающей силы весу вытесненной жидкости.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153.3.4.2.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153.3.5. Работа и мощность. Энергия.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Механическая работа. Мощность.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153.3.5.1.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Примеры простых механизмов.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153.3.5.2.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условий равновесия рычага.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КПД наклонной плоскости.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Изучение закона сохранения механической энергии.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153.4.</w:t>
      </w:r>
      <w:r w:rsidRPr="000941E4">
        <w:rPr>
          <w:rFonts w:ascii="Times New Roman" w:hAnsi="Times New Roman"/>
          <w:sz w:val="24"/>
          <w:szCs w:val="24"/>
        </w:rPr>
        <w:t> </w:t>
      </w:r>
      <w:r w:rsidRPr="000941E4">
        <w:rPr>
          <w:rFonts w:ascii="Times New Roman" w:hAnsi="Times New Roman"/>
          <w:sz w:val="24"/>
          <w:szCs w:val="24"/>
          <w:lang w:val="ru-RU"/>
        </w:rPr>
        <w:t>Содержание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153.4.1.</w:t>
      </w:r>
      <w:r w:rsidRPr="000941E4">
        <w:rPr>
          <w:rFonts w:ascii="Times New Roman" w:hAnsi="Times New Roman"/>
          <w:sz w:val="24"/>
          <w:szCs w:val="24"/>
        </w:rPr>
        <w:t> </w:t>
      </w:r>
      <w:r w:rsidRPr="000941E4">
        <w:rPr>
          <w:rFonts w:ascii="Times New Roman" w:hAnsi="Times New Roman"/>
          <w:sz w:val="24"/>
          <w:szCs w:val="24"/>
          <w:lang w:val="ru-RU"/>
        </w:rPr>
        <w:t>Тепловые явления.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Модели твёрдого, жидкого и газообразного состояний вещества. Кристаллические и </w:t>
      </w:r>
      <w:r w:rsidRPr="000941E4">
        <w:rPr>
          <w:rFonts w:ascii="Times New Roman" w:hAnsi="Times New Roman"/>
          <w:sz w:val="24"/>
          <w:szCs w:val="24"/>
          <w:lang w:val="ru-RU"/>
        </w:rPr>
        <w:lastRenderedPageBreak/>
        <w:t xml:space="preserve">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Влажность воздуха.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Энергия топлива. Удельная теплота сгорания.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Закон сохранения и превращения энергии в тепловых процессах.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153.4.1.1.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броуновского движения.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диффузии.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явлений смачивания и капиллярных явлений.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теплового расширения тел.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Изменение давления газа при изменении объёма и нагревании или охлаждении.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измерения температуры.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Виды теплопередачи.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Охлаждение при совершении работы.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Нагревание при совершении работы внешними силами.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Сравнение теплоёмкостей различных веществ.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кипения.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Наблюдение постоянства температуры при плавлении.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Модели тепловых двигателей.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153.4.1.2.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по обнаружению действия сил молекулярного притяжения.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по выращиванию кристаллов поваренной соли или сахара.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по наблюдению теплового расширения газов, жидкостей и твёрдых тел.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давления воздуха в баллоне шприца.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явления теплообмена при смешивании холодной и горячей воды.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удельной теплоёмкости вещества.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процесса испарения.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относительной влажности воздуха.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удельной теплоты плавления льда.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153.4.2. Электрические и магнитные явления.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Электрическое поле. Напряжённость электрического поля. Принцип суперпозиции </w:t>
      </w:r>
      <w:r w:rsidRPr="000941E4">
        <w:rPr>
          <w:rFonts w:ascii="Times New Roman" w:hAnsi="Times New Roman"/>
          <w:sz w:val="24"/>
          <w:szCs w:val="24"/>
          <w:lang w:val="ru-RU"/>
        </w:rPr>
        <w:lastRenderedPageBreak/>
        <w:t xml:space="preserve">электрических полей (на качественном уровне).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153.4.2.1. 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Электризация тел.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Два рода электрических зарядов и взаимодействие заряженных тел.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Устройство и действие электроскопа.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Электростатическая индукция.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Закон сохранения электрических зарядов.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Проводники и диэлектрики.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Моделирование силовых линий электрического поля.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Источники постоянного тока.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Действия электрического тока.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Электрический ток в жидкости.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Газовый разряд.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силы тока амперметром.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электрического напряжения вольтметром.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Реостат и магазин сопротивлений.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Взаимодействие постоянных магнитов.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Моделирование невозможности разделения полюсов магнита.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Моделирование магнитных полей постоянных магнитов.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 Эрстеда.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Магнитное поле тока. Электромагнит.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Действие магнитного поля на проводник с током.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Электродвигатель постоянного тока.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явления электромагнитной индукции.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Фарадея.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Зависимость направления индукционного тока от условий его возникновения.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Электрогенератор постоянного тока.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153.4.2.2.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по наблюдению электризации тел индукцией и при соприкосновении.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действия электрического поля на проводники и диэлектрики.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Сборка и проверка работы электрической цепи постоянного тока.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и регулирование силы тока.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и регулирование напряжения.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w:t>
      </w:r>
      <w:r w:rsidRPr="000941E4">
        <w:rPr>
          <w:rFonts w:ascii="Times New Roman" w:hAnsi="Times New Roman"/>
          <w:sz w:val="24"/>
          <w:szCs w:val="24"/>
          <w:lang w:val="ru-RU"/>
        </w:rPr>
        <w:lastRenderedPageBreak/>
        <w:t xml:space="preserve">и напряжения на резисторе.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Проверка правила для силы тока при параллельном соединении резисторов.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работы электрического тока, идущего через резистор.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мощности электрического тока, выделяемой на резисторе.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КПД нагревателя.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магнитного взаимодействия постоянных магнитов.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действия электрического тока на магнитную стрелку.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Изучение действия магнитного поля на проводник с током.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Конструирование и изучение работы электродвигателя.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КПД электродвигательной установки.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w:t>
      </w:r>
      <w:r w:rsidRPr="000941E4">
        <w:rPr>
          <w:rFonts w:ascii="Times New Roman" w:hAnsi="Times New Roman"/>
          <w:sz w:val="24"/>
          <w:szCs w:val="24"/>
        </w:rPr>
        <w:t> </w:t>
      </w:r>
      <w:r w:rsidRPr="000941E4">
        <w:rPr>
          <w:rFonts w:ascii="Times New Roman" w:hAnsi="Times New Roman"/>
          <w:sz w:val="24"/>
          <w:szCs w:val="24"/>
          <w:lang w:val="ru-RU"/>
        </w:rPr>
        <w:t>Содержание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153.5.1.</w:t>
      </w:r>
      <w:r w:rsidRPr="000941E4">
        <w:rPr>
          <w:rFonts w:ascii="Times New Roman" w:hAnsi="Times New Roman"/>
          <w:sz w:val="24"/>
          <w:szCs w:val="24"/>
        </w:rPr>
        <w:t> </w:t>
      </w:r>
      <w:r w:rsidRPr="000941E4">
        <w:rPr>
          <w:rFonts w:ascii="Times New Roman" w:hAnsi="Times New Roman"/>
          <w:sz w:val="24"/>
          <w:szCs w:val="24"/>
          <w:lang w:val="ru-RU"/>
        </w:rPr>
        <w:t>Механические явления.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153.5.1.1.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Наблюдение механического движения тела относительно разных тел отсчёта.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скорости и ускорения прямолинейного движения.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признаков равноускоренного движения.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движения тела по окружности.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Зависимость ускорения тела от массы тела и действующей на него силы.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Наблюдение равенства сил при взаимодействии тел.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Изменение веса тела при ускоренном движении.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Передача импульса при взаимодействии тел.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Преобразования энергии при взаимодействии тел.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Сохранение импульса при неупругом взаимодействии.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Сохранение импульса при абсолютно упругом взаимодействии.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реактивного движения.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Сохранение механической энергии при свободном падении.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Сохранение механической энергии при движении тела под действием пружины.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153.5.1.2.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коэффициента трения скольжения.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жёсткости пружины.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закона сохранения энергии.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153.5.2.</w:t>
      </w:r>
      <w:r w:rsidRPr="000941E4">
        <w:rPr>
          <w:rFonts w:ascii="Times New Roman" w:hAnsi="Times New Roman"/>
          <w:sz w:val="24"/>
          <w:szCs w:val="24"/>
        </w:rPr>
        <w:t> </w:t>
      </w:r>
      <w:r w:rsidRPr="000941E4">
        <w:rPr>
          <w:rFonts w:ascii="Times New Roman" w:hAnsi="Times New Roman"/>
          <w:sz w:val="24"/>
          <w:szCs w:val="24"/>
          <w:lang w:val="ru-RU"/>
        </w:rPr>
        <w:t>Механические колебания и волны.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Звук. Громкость звука и высота тона. Отражение звука. Инфразвук и ультразвук.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153.5.2.1.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колебаний тел под действием силы тяжести и силы упругости.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Наблюдение колебаний груза на нити и на пружине.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вынужденных колебаний и резонанса.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Распространение продольных и поперечных волн (на модели).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зависимости высоты звука от частоты.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Акустический резонанс.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153.5.2.2.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частоты и периода колебаний математического маятника.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частоты и периода колебаний пружинного маятника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ускорения свободного падения.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153.5.3.</w:t>
      </w:r>
      <w:r w:rsidRPr="000941E4">
        <w:rPr>
          <w:rFonts w:ascii="Times New Roman" w:hAnsi="Times New Roman"/>
          <w:sz w:val="24"/>
          <w:szCs w:val="24"/>
        </w:rPr>
        <w:t> </w:t>
      </w:r>
      <w:r w:rsidRPr="000941E4">
        <w:rPr>
          <w:rFonts w:ascii="Times New Roman" w:hAnsi="Times New Roman"/>
          <w:sz w:val="24"/>
          <w:szCs w:val="24"/>
          <w:lang w:val="ru-RU"/>
        </w:rPr>
        <w:t>Электромагнитное поле и электромагнитные волны.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Электромагнитная природа света. Скорость света. Волновые свойства света.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153.5.3.1.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Свойства электромагнитных волн.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Волновые свойства света.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153.5.3.2.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Изучение свойств электромагнитных волн с помощью мобильного телефона.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153.5.4.</w:t>
      </w:r>
      <w:r w:rsidRPr="000941E4">
        <w:rPr>
          <w:rFonts w:ascii="Times New Roman" w:hAnsi="Times New Roman"/>
          <w:sz w:val="24"/>
          <w:szCs w:val="24"/>
        </w:rPr>
        <w:t> </w:t>
      </w:r>
      <w:r w:rsidRPr="000941E4">
        <w:rPr>
          <w:rFonts w:ascii="Times New Roman" w:hAnsi="Times New Roman"/>
          <w:sz w:val="24"/>
          <w:szCs w:val="24"/>
          <w:lang w:val="ru-RU"/>
        </w:rPr>
        <w:t>Световые явления.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153.5.4.1.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Прямолинейное распространение света.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Отражение света.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Получение изображений в плоском, вогнутом и выпуклом зеркалах.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Преломление света.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Оптический световод.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Ход лучей в собирающей линзе.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Ход лучей в рассеивающей линзе.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Получение изображений с помощью линз.</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Принцип действия фотоаппарата, микроскопа и телескопа.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Модель глаза.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Разложение белого света в спектр.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Получение белого света при сложении света разных цветов.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153.5.4.2.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зависимости угла отражения светового луча от угла падения.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характеристик изображения предмета в плоском зеркале.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Получение изображений с помощью собирающей линзы.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фокусного расстояния и оптической силы собирающей линзы.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Опыты по разложению белого света в спектр.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Опыты по восприятию цвета предметов при их наблюдении через цветовые фильтры.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153.5.5.</w:t>
      </w:r>
      <w:r w:rsidRPr="000941E4">
        <w:rPr>
          <w:rFonts w:ascii="Times New Roman" w:hAnsi="Times New Roman"/>
          <w:sz w:val="24"/>
          <w:szCs w:val="24"/>
        </w:rPr>
        <w:t> </w:t>
      </w:r>
      <w:r w:rsidRPr="000941E4">
        <w:rPr>
          <w:rFonts w:ascii="Times New Roman" w:hAnsi="Times New Roman"/>
          <w:sz w:val="24"/>
          <w:szCs w:val="24"/>
          <w:lang w:val="ru-RU"/>
        </w:rPr>
        <w:t>Квантовые явления.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Ядерная энергетика. Действия радиоактивных излучений на живые организмы.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153.5.5.1.</w:t>
      </w:r>
      <w:r w:rsidRPr="000941E4">
        <w:rPr>
          <w:rFonts w:ascii="Times New Roman" w:hAnsi="Times New Roman"/>
          <w:sz w:val="24"/>
          <w:szCs w:val="24"/>
        </w:rPr>
        <w:t> </w:t>
      </w:r>
      <w:r w:rsidRPr="000941E4">
        <w:rPr>
          <w:rFonts w:ascii="Times New Roman" w:hAnsi="Times New Roman"/>
          <w:sz w:val="24"/>
          <w:szCs w:val="24"/>
          <w:lang w:val="ru-RU"/>
        </w:rPr>
        <w:t>Демонстрации.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Спектры излучения и поглощения.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Спектры различных газов.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Спектр водорода.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Наблюдение треков в камере Вильсона.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Работа счётчика ионизирующих излучений.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Регистрация излучения природных минералов и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153.5.5.2.</w:t>
      </w:r>
      <w:r w:rsidRPr="000941E4">
        <w:rPr>
          <w:rFonts w:ascii="Times New Roman" w:hAnsi="Times New Roman"/>
          <w:sz w:val="24"/>
          <w:szCs w:val="24"/>
        </w:rPr>
        <w:t> </w:t>
      </w:r>
      <w:r w:rsidRPr="000941E4">
        <w:rPr>
          <w:rFonts w:ascii="Times New Roman" w:hAnsi="Times New Roman"/>
          <w:sz w:val="24"/>
          <w:szCs w:val="24"/>
          <w:lang w:val="ru-RU"/>
        </w:rPr>
        <w:t>Лабораторные работы и опыты.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Наблюдение сплошных и линейчатых спектров излучения.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треков: измерение энергии частицы по тормозному пути (по фотографиям).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Измерение радиоактивного фона.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153.5.6.</w:t>
      </w:r>
      <w:r w:rsidRPr="000941E4">
        <w:rPr>
          <w:rFonts w:ascii="Times New Roman" w:hAnsi="Times New Roman"/>
          <w:sz w:val="24"/>
          <w:szCs w:val="24"/>
        </w:rPr>
        <w:t> </w:t>
      </w:r>
      <w:r w:rsidRPr="000941E4">
        <w:rPr>
          <w:rFonts w:ascii="Times New Roman" w:hAnsi="Times New Roman"/>
          <w:sz w:val="24"/>
          <w:szCs w:val="24"/>
          <w:lang w:val="ru-RU"/>
        </w:rPr>
        <w:t>Повторительно-обобщающий модуль.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153.6.</w:t>
      </w:r>
      <w:r w:rsidRPr="000941E4">
        <w:rPr>
          <w:rFonts w:ascii="Times New Roman" w:hAnsi="Times New Roman"/>
          <w:sz w:val="24"/>
          <w:szCs w:val="24"/>
        </w:rPr>
        <w:t> </w:t>
      </w:r>
      <w:r w:rsidRPr="000941E4">
        <w:rPr>
          <w:rFonts w:ascii="Times New Roman" w:hAnsi="Times New Roman"/>
          <w:sz w:val="24"/>
          <w:szCs w:val="24"/>
          <w:lang w:val="ru-RU"/>
        </w:rPr>
        <w:t>Планируемые результаты освоения физики (базовый уровень)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153.6.1.</w:t>
      </w:r>
      <w:r w:rsidRPr="000941E4">
        <w:rPr>
          <w:rFonts w:ascii="Times New Roman" w:hAnsi="Times New Roman"/>
          <w:sz w:val="24"/>
          <w:szCs w:val="24"/>
        </w:rPr>
        <w:t> </w:t>
      </w:r>
      <w:r w:rsidRPr="000941E4">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153.6.2.</w:t>
      </w:r>
      <w:r w:rsidRPr="000941E4">
        <w:rPr>
          <w:rFonts w:ascii="Times New Roman" w:hAnsi="Times New Roman"/>
          <w:sz w:val="24"/>
          <w:szCs w:val="24"/>
        </w:rPr>
        <w:t> </w:t>
      </w:r>
      <w:r w:rsidRPr="000941E4">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B443A" w:rsidRPr="000941E4" w:rsidRDefault="006A50F5" w:rsidP="00945CC4">
      <w:pPr>
        <w:numPr>
          <w:ilvl w:val="0"/>
          <w:numId w:val="29"/>
        </w:numPr>
        <w:spacing w:after="0" w:line="240" w:lineRule="auto"/>
        <w:ind w:hanging="720"/>
        <w:jc w:val="both"/>
        <w:rPr>
          <w:rFonts w:ascii="Times New Roman" w:hAnsi="Times New Roman"/>
          <w:sz w:val="24"/>
          <w:szCs w:val="24"/>
        </w:rPr>
      </w:pPr>
      <w:r w:rsidRPr="000941E4">
        <w:rPr>
          <w:rFonts w:ascii="Times New Roman" w:hAnsi="Times New Roman"/>
          <w:sz w:val="24"/>
          <w:szCs w:val="24"/>
        </w:rPr>
        <w:t> патриотического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интереса к истории и современному состоянию российской физической науки;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ценностное отношение к достижениям российских учёных­физиков;</w:t>
      </w:r>
    </w:p>
    <w:p w:rsidR="009B443A" w:rsidRPr="000941E4" w:rsidRDefault="006A50F5" w:rsidP="00945CC4">
      <w:pPr>
        <w:numPr>
          <w:ilvl w:val="0"/>
          <w:numId w:val="29"/>
        </w:numPr>
        <w:spacing w:after="0" w:line="240" w:lineRule="auto"/>
        <w:ind w:hanging="720"/>
        <w:jc w:val="both"/>
        <w:rPr>
          <w:rFonts w:ascii="Times New Roman" w:hAnsi="Times New Roman"/>
          <w:sz w:val="24"/>
          <w:szCs w:val="24"/>
          <w:lang w:val="ru-RU"/>
        </w:rPr>
      </w:pPr>
      <w:r w:rsidRPr="000941E4">
        <w:rPr>
          <w:rFonts w:ascii="Times New Roman" w:hAnsi="Times New Roman"/>
          <w:sz w:val="24"/>
          <w:szCs w:val="24"/>
        </w:rPr>
        <w:t> </w:t>
      </w:r>
      <w:r w:rsidRPr="000941E4">
        <w:rPr>
          <w:rFonts w:ascii="Times New Roman" w:hAnsi="Times New Roman"/>
          <w:sz w:val="24"/>
          <w:szCs w:val="24"/>
          <w:lang w:val="ru-RU"/>
        </w:rPr>
        <w:t>гражданского и духовно-нравственного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важности морально­этических принципов в деятельности учёного;</w:t>
      </w:r>
    </w:p>
    <w:p w:rsidR="009B443A" w:rsidRPr="000941E4" w:rsidRDefault="006A50F5" w:rsidP="00945CC4">
      <w:pPr>
        <w:numPr>
          <w:ilvl w:val="0"/>
          <w:numId w:val="29"/>
        </w:numPr>
        <w:spacing w:after="0" w:line="240" w:lineRule="auto"/>
        <w:ind w:hanging="720"/>
        <w:jc w:val="both"/>
        <w:rPr>
          <w:rFonts w:ascii="Times New Roman" w:hAnsi="Times New Roman"/>
          <w:sz w:val="24"/>
          <w:szCs w:val="24"/>
        </w:rPr>
      </w:pPr>
      <w:r w:rsidRPr="000941E4">
        <w:rPr>
          <w:rFonts w:ascii="Times New Roman" w:hAnsi="Times New Roman"/>
          <w:sz w:val="24"/>
          <w:szCs w:val="24"/>
        </w:rPr>
        <w:t> эстетического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9B443A" w:rsidRPr="000941E4" w:rsidRDefault="006A50F5" w:rsidP="00945CC4">
      <w:pPr>
        <w:numPr>
          <w:ilvl w:val="0"/>
          <w:numId w:val="29"/>
        </w:numPr>
        <w:spacing w:after="0" w:line="240" w:lineRule="auto"/>
        <w:ind w:hanging="720"/>
        <w:jc w:val="both"/>
        <w:rPr>
          <w:rFonts w:ascii="Times New Roman" w:hAnsi="Times New Roman"/>
          <w:sz w:val="24"/>
          <w:szCs w:val="24"/>
        </w:rPr>
      </w:pPr>
      <w:r w:rsidRPr="000941E4">
        <w:rPr>
          <w:rFonts w:ascii="Times New Roman" w:hAnsi="Times New Roman"/>
          <w:sz w:val="24"/>
          <w:szCs w:val="24"/>
        </w:rPr>
        <w:t> ценности научного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научной любознательности, интереса к исследовательской деятельности;</w:t>
      </w:r>
    </w:p>
    <w:p w:rsidR="009B443A" w:rsidRPr="000941E4" w:rsidRDefault="006A50F5" w:rsidP="00945CC4">
      <w:pPr>
        <w:numPr>
          <w:ilvl w:val="0"/>
          <w:numId w:val="29"/>
        </w:numPr>
        <w:spacing w:after="0" w:line="240" w:lineRule="auto"/>
        <w:ind w:hanging="720"/>
        <w:jc w:val="both"/>
        <w:rPr>
          <w:rFonts w:ascii="Times New Roman" w:hAnsi="Times New Roman"/>
          <w:sz w:val="24"/>
          <w:szCs w:val="24"/>
          <w:lang w:val="ru-RU"/>
        </w:rPr>
      </w:pPr>
      <w:r w:rsidRPr="000941E4">
        <w:rPr>
          <w:rFonts w:ascii="Times New Roman" w:hAnsi="Times New Roman"/>
          <w:sz w:val="24"/>
          <w:szCs w:val="24"/>
        </w:rPr>
        <w:t> </w:t>
      </w:r>
      <w:r w:rsidRPr="000941E4">
        <w:rPr>
          <w:rFonts w:ascii="Times New Roman" w:hAnsi="Times New Roman"/>
          <w:sz w:val="24"/>
          <w:szCs w:val="24"/>
          <w:lang w:val="ru-RU"/>
        </w:rPr>
        <w:t>формирования культуры здоровья и эмоционального благополучия: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осознание ценности безопасного образа жизни в современном технологическом мире, </w:t>
      </w:r>
      <w:r w:rsidRPr="000941E4">
        <w:rPr>
          <w:rFonts w:ascii="Times New Roman" w:hAnsi="Times New Roman"/>
          <w:sz w:val="24"/>
          <w:szCs w:val="24"/>
          <w:lang w:val="ru-RU"/>
        </w:rPr>
        <w:lastRenderedPageBreak/>
        <w:t>важности правил безопасного поведения на транспорте, на дорогах, с электрическим и тепловым оборудованием в домашних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9B443A" w:rsidRPr="000941E4" w:rsidRDefault="006A50F5" w:rsidP="00945CC4">
      <w:pPr>
        <w:numPr>
          <w:ilvl w:val="0"/>
          <w:numId w:val="29"/>
        </w:numPr>
        <w:spacing w:after="0" w:line="240" w:lineRule="auto"/>
        <w:ind w:hanging="720"/>
        <w:jc w:val="both"/>
        <w:rPr>
          <w:rFonts w:ascii="Times New Roman" w:hAnsi="Times New Roman"/>
          <w:sz w:val="24"/>
          <w:szCs w:val="24"/>
        </w:rPr>
      </w:pPr>
      <w:r w:rsidRPr="000941E4">
        <w:rPr>
          <w:rFonts w:ascii="Times New Roman" w:hAnsi="Times New Roman"/>
          <w:sz w:val="24"/>
          <w:szCs w:val="24"/>
        </w:rPr>
        <w:t> трудового воспитания:</w:t>
      </w:r>
    </w:p>
    <w:p w:rsidR="009B443A" w:rsidRPr="000941E4" w:rsidRDefault="006A50F5" w:rsidP="00945CC4">
      <w:pPr>
        <w:numPr>
          <w:ilvl w:val="0"/>
          <w:numId w:val="29"/>
        </w:num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0941E4">
        <w:rPr>
          <w:rFonts w:ascii="Times New Roman" w:eastAsia="SchoolBookSanPin" w:hAnsi="Times New Roman"/>
          <w:sz w:val="24"/>
          <w:szCs w:val="24"/>
          <w:lang w:val="ru-RU"/>
        </w:rPr>
        <w:t>населенного пункта, родного края)</w:t>
      </w:r>
      <w:r w:rsidRPr="000941E4">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интерес к практическому изучению профессий, связанных с физикой;</w:t>
      </w:r>
    </w:p>
    <w:p w:rsidR="009B443A" w:rsidRPr="000941E4" w:rsidRDefault="006A50F5" w:rsidP="00945CC4">
      <w:pPr>
        <w:numPr>
          <w:ilvl w:val="0"/>
          <w:numId w:val="29"/>
        </w:numPr>
        <w:spacing w:after="0" w:line="240" w:lineRule="auto"/>
        <w:ind w:hanging="720"/>
        <w:jc w:val="both"/>
        <w:rPr>
          <w:rFonts w:ascii="Times New Roman" w:hAnsi="Times New Roman"/>
          <w:sz w:val="24"/>
          <w:szCs w:val="24"/>
        </w:rPr>
      </w:pPr>
      <w:r w:rsidRPr="000941E4">
        <w:rPr>
          <w:rFonts w:ascii="Times New Roman" w:hAnsi="Times New Roman"/>
          <w:sz w:val="24"/>
          <w:szCs w:val="24"/>
        </w:rPr>
        <w:t> экологического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глобального характера экологических проблем и путей их решения;</w:t>
      </w:r>
    </w:p>
    <w:p w:rsidR="009B443A" w:rsidRPr="000941E4" w:rsidRDefault="006A50F5" w:rsidP="00945CC4">
      <w:pPr>
        <w:numPr>
          <w:ilvl w:val="0"/>
          <w:numId w:val="29"/>
        </w:numPr>
        <w:spacing w:after="0" w:line="240" w:lineRule="auto"/>
        <w:ind w:hanging="720"/>
        <w:jc w:val="both"/>
        <w:rPr>
          <w:rFonts w:ascii="Times New Roman" w:hAnsi="Times New Roman"/>
          <w:sz w:val="24"/>
          <w:szCs w:val="24"/>
          <w:lang w:val="ru-RU"/>
        </w:rPr>
      </w:pPr>
      <w:r w:rsidRPr="000941E4">
        <w:rPr>
          <w:rFonts w:ascii="Times New Roman" w:hAnsi="Times New Roman"/>
          <w:sz w:val="24"/>
          <w:szCs w:val="24"/>
        </w:rPr>
        <w:t> </w:t>
      </w:r>
      <w:r w:rsidRPr="000941E4">
        <w:rPr>
          <w:rFonts w:ascii="Times New Roman" w:hAnsi="Times New Roman"/>
          <w:sz w:val="24"/>
          <w:szCs w:val="24"/>
          <w:lang w:val="ru-RU"/>
        </w:rPr>
        <w:t>адаптации к изменяющимся условиям социальной и природной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повышение уровня своей компетентности через практическую деятельность;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дефицитов собственных знаний и компетентностей в области физики;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планирование своего развития в приобретении новых физических знаний;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153.6.3.</w:t>
      </w:r>
      <w:r w:rsidRPr="000941E4">
        <w:rPr>
          <w:rFonts w:ascii="Times New Roman" w:hAnsi="Times New Roman"/>
          <w:sz w:val="24"/>
          <w:szCs w:val="24"/>
        </w:rPr>
        <w:t> </w:t>
      </w:r>
      <w:r w:rsidRPr="000941E4">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153.6.3.1.</w:t>
      </w:r>
      <w:r w:rsidRPr="000941E4">
        <w:rPr>
          <w:rFonts w:ascii="Times New Roman" w:hAnsi="Times New Roman"/>
          <w:sz w:val="24"/>
          <w:szCs w:val="24"/>
        </w:rPr>
        <w:t> </w:t>
      </w:r>
      <w:r w:rsidRPr="000941E4">
        <w:rPr>
          <w:rFonts w:ascii="Times New Roman" w:hAnsi="Times New Roman"/>
          <w:sz w:val="24"/>
          <w:szCs w:val="24"/>
          <w:lang w:val="ru-RU"/>
        </w:rPr>
        <w:t>Овладение универсальными учебными познавательными действиями: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базовые логические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характеризовать существенные признаки объектов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существенный признак классификации, основания для обобщения и сравнения;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базовые исследовательские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вопросы как исследовательский инструмент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3) работа с информацией: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153.6.3.2.</w:t>
      </w:r>
      <w:r w:rsidRPr="000941E4">
        <w:rPr>
          <w:rFonts w:ascii="Times New Roman" w:hAnsi="Times New Roman"/>
          <w:sz w:val="24"/>
          <w:szCs w:val="24"/>
        </w:rPr>
        <w:t> </w:t>
      </w:r>
      <w:r w:rsidRPr="000941E4">
        <w:rPr>
          <w:rFonts w:ascii="Times New Roman" w:hAnsi="Times New Roman"/>
          <w:sz w:val="24"/>
          <w:szCs w:val="24"/>
          <w:lang w:val="ru-RU"/>
        </w:rPr>
        <w:t>Овладение универсальными учебными коммуникативными действиями: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общение: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выражать свою точку зрения в устных и письменных текстах;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совместная деятельность (сотрудничество):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153.6.3.3.</w:t>
      </w:r>
      <w:r w:rsidRPr="000941E4">
        <w:rPr>
          <w:rFonts w:ascii="Times New Roman" w:hAnsi="Times New Roman"/>
          <w:sz w:val="24"/>
          <w:szCs w:val="24"/>
        </w:rPr>
        <w:t> </w:t>
      </w:r>
      <w:r w:rsidRPr="000941E4">
        <w:rPr>
          <w:rFonts w:ascii="Times New Roman" w:hAnsi="Times New Roman"/>
          <w:sz w:val="24"/>
          <w:szCs w:val="24"/>
          <w:lang w:val="ru-RU"/>
        </w:rPr>
        <w:t>Овладение универсальными учебными регулятивными действиями: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самоорганизация: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выбор и брать ответственность за решение.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самоконтроль: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оценку ситуации и предлагать план её изменения;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соответствие результата цели и условиям.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эмоциональный интеллект: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принятие себя и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153.6.4.</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освоения программы по физике (базовый уровень).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153.6.4.1.</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освоения программы по физике к концу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w:t>
      </w:r>
      <w:r w:rsidRPr="000941E4">
        <w:rPr>
          <w:rFonts w:ascii="Times New Roman" w:hAnsi="Times New Roman"/>
          <w:sz w:val="24"/>
          <w:szCs w:val="24"/>
          <w:lang w:val="ru-RU"/>
        </w:rPr>
        <w:lastRenderedPageBreak/>
        <w:t>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техники безопасности при работе с лабораторным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153.6.4.2.</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освоения программы по физике к концу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w:t>
      </w:r>
      <w:r w:rsidRPr="000941E4">
        <w:rPr>
          <w:rFonts w:ascii="Times New Roman" w:hAnsi="Times New Roman"/>
          <w:sz w:val="24"/>
          <w:szCs w:val="24"/>
          <w:lang w:val="ru-RU"/>
        </w:rPr>
        <w:lastRenderedPageBreak/>
        <w:t>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w:t>
      </w:r>
      <w:r w:rsidRPr="000941E4">
        <w:rPr>
          <w:rFonts w:ascii="Times New Roman" w:hAnsi="Times New Roman"/>
          <w:sz w:val="24"/>
          <w:szCs w:val="24"/>
          <w:lang w:val="ru-RU"/>
        </w:rPr>
        <w:lastRenderedPageBreak/>
        <w:t>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техники безопасности при работе с лабораторным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153.6.4.3.</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освоения программы по физике к концу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w:t>
      </w:r>
      <w:r w:rsidRPr="000941E4">
        <w:rPr>
          <w:rFonts w:ascii="Times New Roman" w:hAnsi="Times New Roman"/>
          <w:sz w:val="24"/>
          <w:szCs w:val="24"/>
          <w:lang w:val="ru-RU"/>
        </w:rPr>
        <w:lastRenderedPageBreak/>
        <w:t>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w:t>
      </w:r>
      <w:r w:rsidRPr="000941E4">
        <w:rPr>
          <w:rFonts w:ascii="Times New Roman" w:hAnsi="Times New Roman"/>
          <w:sz w:val="24"/>
          <w:szCs w:val="24"/>
          <w:lang w:val="ru-RU"/>
        </w:rPr>
        <w:lastRenderedPageBreak/>
        <w:t>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техники безопасности при работе с лабораторным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t>155. </w:t>
      </w:r>
      <w:r w:rsidR="00420EE3" w:rsidRPr="000941E4">
        <w:rPr>
          <w:b w:val="0"/>
          <w:sz w:val="24"/>
          <w:szCs w:val="24"/>
          <w:lang w:val="ru-RU"/>
        </w:rPr>
        <w:t>Р</w:t>
      </w:r>
      <w:r w:rsidRPr="000941E4">
        <w:rPr>
          <w:b w:val="0"/>
          <w:sz w:val="24"/>
          <w:szCs w:val="24"/>
          <w:lang w:val="ru-RU"/>
        </w:rPr>
        <w:t xml:space="preserve">абочая программа по учебному предмету «Химия» (базовый уровень).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155.1. </w:t>
      </w:r>
      <w:r w:rsidR="00420EE3" w:rsidRPr="000941E4">
        <w:rPr>
          <w:rFonts w:ascii="Times New Roman" w:hAnsi="Times New Roman"/>
          <w:sz w:val="24"/>
          <w:szCs w:val="24"/>
          <w:lang w:val="ru-RU"/>
        </w:rPr>
        <w:t>Р</w:t>
      </w:r>
      <w:r w:rsidRPr="000941E4">
        <w:rPr>
          <w:rFonts w:ascii="Times New Roman" w:hAnsi="Times New Roman"/>
          <w:sz w:val="24"/>
          <w:szCs w:val="24"/>
          <w:lang w:val="ru-RU"/>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155.2.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Программа по химии даёт представление о целях, общей стратегии обучения, воспитания и </w:t>
      </w:r>
      <w:r w:rsidRPr="000941E4">
        <w:rPr>
          <w:rFonts w:ascii="Times New Roman" w:hAnsi="Times New Roman"/>
          <w:sz w:val="24"/>
          <w:szCs w:val="24"/>
          <w:lang w:val="ru-RU"/>
        </w:rPr>
        <w:lastRenderedPageBreak/>
        <w:t>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155.2.4. Изучение химии: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B443A" w:rsidRPr="000941E4" w:rsidRDefault="006A50F5" w:rsidP="00945CC4">
      <w:pPr>
        <w:spacing w:after="0" w:line="240" w:lineRule="auto"/>
        <w:ind w:firstLine="567"/>
        <w:jc w:val="both"/>
        <w:rPr>
          <w:rFonts w:ascii="Times New Roman" w:hAnsi="Times New Roman"/>
          <w:bCs/>
          <w:sz w:val="24"/>
          <w:szCs w:val="24"/>
          <w:lang w:val="ru-RU"/>
        </w:rPr>
      </w:pPr>
      <w:r w:rsidRPr="000941E4">
        <w:rPr>
          <w:rFonts w:ascii="Times New Roman" w:hAnsi="Times New Roman"/>
          <w:sz w:val="24"/>
          <w:szCs w:val="24"/>
          <w:lang w:val="ru-RU"/>
        </w:rPr>
        <w:t>155.2.5. </w:t>
      </w:r>
      <w:r w:rsidRPr="000941E4">
        <w:rPr>
          <w:rFonts w:ascii="Times New Roman" w:hAnsi="Times New Roman"/>
          <w:bCs/>
          <w:sz w:val="24"/>
          <w:szCs w:val="24"/>
          <w:lang w:val="ru-RU"/>
        </w:rPr>
        <w:t xml:space="preserve">Курс химии </w:t>
      </w:r>
      <w:r w:rsidRPr="000941E4">
        <w:rPr>
          <w:rFonts w:ascii="Times New Roman" w:hAnsi="Times New Roman"/>
          <w:sz w:val="24"/>
          <w:szCs w:val="24"/>
          <w:lang w:val="ru-RU"/>
        </w:rPr>
        <w:t>на уровне основного общего образования</w:t>
      </w:r>
      <w:r w:rsidRPr="000941E4">
        <w:rPr>
          <w:rFonts w:ascii="Times New Roman" w:hAnsi="Times New Roman"/>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атомно­молекулярного учения как основы всего естествознания;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Периодического закона Д.И. Менделеева как основного закона химии;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учения о строении атома и химической связи;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представлений об электролитической диссоциации веществ в растворах.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9B443A" w:rsidRPr="000941E4" w:rsidRDefault="006A50F5" w:rsidP="00945CC4">
      <w:pPr>
        <w:spacing w:after="0" w:line="240" w:lineRule="auto"/>
        <w:ind w:firstLine="709"/>
        <w:jc w:val="both"/>
        <w:rPr>
          <w:rFonts w:ascii="Times New Roman" w:hAnsi="Times New Roman"/>
          <w:bCs/>
          <w:sz w:val="24"/>
          <w:szCs w:val="24"/>
          <w:lang w:val="ru-RU"/>
        </w:rPr>
      </w:pPr>
      <w:r w:rsidRPr="000941E4">
        <w:rPr>
          <w:rFonts w:ascii="Times New Roman" w:hAnsi="Times New Roman"/>
          <w:sz w:val="24"/>
          <w:szCs w:val="24"/>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941E4">
        <w:rPr>
          <w:rFonts w:ascii="Times New Roman" w:hAnsi="Times New Roman"/>
          <w:bCs/>
          <w:sz w:val="24"/>
          <w:szCs w:val="24"/>
          <w:lang w:val="ru-RU"/>
        </w:rPr>
        <w:t xml:space="preserve">Задача </w:t>
      </w:r>
      <w:r w:rsidRPr="000941E4">
        <w:rPr>
          <w:rFonts w:ascii="Times New Roman" w:hAnsi="Times New Roman"/>
          <w:sz w:val="24"/>
          <w:szCs w:val="24"/>
          <w:lang w:val="ru-RU"/>
        </w:rPr>
        <w:t>учебного</w:t>
      </w:r>
      <w:r w:rsidRPr="000941E4">
        <w:rPr>
          <w:rFonts w:ascii="Times New Roman" w:hAnsi="Times New Roman"/>
          <w:bCs/>
          <w:sz w:val="24"/>
          <w:szCs w:val="24"/>
          <w:lang w:val="ru-RU"/>
        </w:rPr>
        <w:t xml:space="preserve"> предмета состоит в формировании системы </w:t>
      </w:r>
      <w:r w:rsidRPr="000941E4">
        <w:rPr>
          <w:rFonts w:ascii="Times New Roman" w:hAnsi="Times New Roman"/>
          <w:bCs/>
          <w:sz w:val="24"/>
          <w:szCs w:val="24"/>
          <w:lang w:val="ru-RU"/>
        </w:rPr>
        <w:lastRenderedPageBreak/>
        <w:t xml:space="preserve">химических знаний </w:t>
      </w:r>
      <w:r w:rsidRPr="000941E4">
        <w:rPr>
          <w:rFonts w:ascii="Times New Roman" w:hAnsi="Times New Roman"/>
          <w:sz w:val="24"/>
          <w:szCs w:val="24"/>
          <w:lang w:val="ru-RU"/>
        </w:rPr>
        <w:t>–</w:t>
      </w:r>
      <w:r w:rsidRPr="000941E4">
        <w:rPr>
          <w:rFonts w:ascii="Times New Roman" w:hAnsi="Times New Roman"/>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155.2.8. При изучении химии на уровне основного общего образования важное значение приобрели такие цели, как: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B443A" w:rsidRPr="000941E4" w:rsidRDefault="006A50F5" w:rsidP="00945CC4">
      <w:pPr>
        <w:spacing w:after="0" w:line="240" w:lineRule="auto"/>
        <w:ind w:firstLine="709"/>
        <w:jc w:val="both"/>
        <w:rPr>
          <w:rFonts w:ascii="Times New Roman" w:hAnsi="Times New Roman"/>
          <w:bCs/>
          <w:sz w:val="24"/>
          <w:szCs w:val="24"/>
          <w:lang w:val="ru-RU"/>
        </w:rPr>
      </w:pPr>
      <w:r w:rsidRPr="000941E4">
        <w:rPr>
          <w:rFonts w:ascii="Times New Roman" w:hAnsi="Times New Roman"/>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155.3. Содержание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155.3.1. Первоначальные химические понятия.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Предмет химии. Роль химии в жизни человека. </w:t>
      </w:r>
      <w:r w:rsidRPr="000941E4">
        <w:rPr>
          <w:rFonts w:ascii="Times New Roman" w:hAnsi="Times New Roman"/>
          <w:bCs/>
          <w:sz w:val="24"/>
          <w:szCs w:val="24"/>
          <w:lang w:val="ru-RU"/>
        </w:rPr>
        <w:t xml:space="preserve">Химия в системе наук. </w:t>
      </w:r>
      <w:r w:rsidRPr="000941E4">
        <w:rPr>
          <w:rFonts w:ascii="Times New Roman" w:hAnsi="Times New Roman"/>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B443A" w:rsidRPr="000941E4" w:rsidRDefault="006A50F5" w:rsidP="00945CC4">
      <w:pPr>
        <w:spacing w:after="0" w:line="240" w:lineRule="auto"/>
        <w:ind w:firstLine="709"/>
        <w:jc w:val="both"/>
        <w:rPr>
          <w:rFonts w:ascii="Times New Roman" w:hAnsi="Times New Roman"/>
          <w:bCs/>
          <w:color w:val="FF0000"/>
          <w:sz w:val="24"/>
          <w:szCs w:val="24"/>
          <w:lang w:val="ru-RU"/>
        </w:rPr>
      </w:pPr>
      <w:r w:rsidRPr="000941E4">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0941E4">
        <w:rPr>
          <w:rFonts w:ascii="Times New Roman" w:hAnsi="Times New Roman"/>
          <w:bCs/>
          <w:color w:val="FF0000"/>
          <w:sz w:val="24"/>
          <w:szCs w:val="24"/>
          <w:lang w:val="ru-RU"/>
        </w:rPr>
        <w:t xml:space="preserve">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941E4">
        <w:rPr>
          <w:rFonts w:ascii="Times New Roman" w:hAnsi="Times New Roman"/>
          <w:sz w:val="24"/>
          <w:szCs w:val="24"/>
        </w:rPr>
        <w:t>II</w:t>
      </w:r>
      <w:r w:rsidRPr="000941E4">
        <w:rPr>
          <w:rFonts w:ascii="Times New Roman" w:hAnsi="Times New Roman"/>
          <w:sz w:val="24"/>
          <w:szCs w:val="24"/>
          <w:lang w:val="ru-RU"/>
        </w:rPr>
        <w:t>) при нагревании, взаимодействие железа с раствором соли меди (</w:t>
      </w:r>
      <w:r w:rsidRPr="000941E4">
        <w:rPr>
          <w:rFonts w:ascii="Times New Roman" w:hAnsi="Times New Roman"/>
          <w:sz w:val="24"/>
          <w:szCs w:val="24"/>
        </w:rPr>
        <w:t>II</w:t>
      </w:r>
      <w:r w:rsidRPr="000941E4">
        <w:rPr>
          <w:rFonts w:ascii="Times New Roman" w:hAnsi="Times New Roman"/>
          <w:sz w:val="24"/>
          <w:szCs w:val="24"/>
          <w:lang w:val="ru-RU"/>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w:t>
      </w:r>
      <w:r w:rsidRPr="000941E4">
        <w:rPr>
          <w:rFonts w:ascii="Times New Roman" w:hAnsi="Times New Roman"/>
          <w:sz w:val="24"/>
          <w:szCs w:val="24"/>
          <w:lang w:val="ru-RU"/>
        </w:rPr>
        <w:lastRenderedPageBreak/>
        <w:t>наблюдение и описание результатов проведения опыта, иллюстрирующего закон сохранения массы, создание моделей молекул (шаростержневых).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155.3.2. Важнейшие представители неорганических веществ.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Молярный объём газов. Расчёты по химическим уравнениям.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Соли. Номенклатура солей.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Физические и химические свойства солей. Получение солей.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Генетическая связь между классами неорганических соединений.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941E4">
        <w:rPr>
          <w:rFonts w:ascii="Times New Roman" w:hAnsi="Times New Roman"/>
          <w:sz w:val="24"/>
          <w:szCs w:val="24"/>
        </w:rPr>
        <w:t>II</w:t>
      </w:r>
      <w:r w:rsidRPr="000941E4">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941E4">
        <w:rPr>
          <w:rFonts w:ascii="Times New Roman" w:hAnsi="Times New Roman"/>
          <w:sz w:val="24"/>
          <w:szCs w:val="24"/>
        </w:rPr>
        <w:t>II</w:t>
      </w:r>
      <w:r w:rsidRPr="000941E4">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w:t>
      </w:r>
      <w:r w:rsidRPr="000941E4">
        <w:rPr>
          <w:rFonts w:ascii="Times New Roman" w:hAnsi="Times New Roman"/>
          <w:sz w:val="24"/>
          <w:szCs w:val="24"/>
          <w:lang w:val="ru-RU"/>
        </w:rPr>
        <w:lastRenderedPageBreak/>
        <w:t>Характеристика химического элемента по его положению в Периодической системе Д.И. Менделеева.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155.3.4. Межпредметные связи.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Биология: фотосинтез, дыхание, биосфера.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155.4. Содержание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155.4.1. Вещество и химическая реакция.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155.4.2. Неметаллы и их соединения.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Общая характеристика элементов </w:t>
      </w:r>
      <w:r w:rsidRPr="000941E4">
        <w:rPr>
          <w:rFonts w:ascii="Times New Roman" w:hAnsi="Times New Roman"/>
          <w:sz w:val="24"/>
          <w:szCs w:val="24"/>
        </w:rPr>
        <w:t>VI</w:t>
      </w:r>
      <w:r w:rsidRPr="000941E4">
        <w:rPr>
          <w:rFonts w:ascii="Times New Roman" w:hAnsi="Times New Roman"/>
          <w:sz w:val="24"/>
          <w:szCs w:val="24"/>
          <w:lang w:val="ru-RU"/>
        </w:rPr>
        <w:t>А-группы. Особенности строения атомов, характерные степени окисления.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Общая характеристика элементов </w:t>
      </w:r>
      <w:r w:rsidRPr="000941E4">
        <w:rPr>
          <w:rFonts w:ascii="Times New Roman" w:hAnsi="Times New Roman"/>
          <w:sz w:val="24"/>
          <w:szCs w:val="24"/>
        </w:rPr>
        <w:t>V</w:t>
      </w:r>
      <w:r w:rsidRPr="000941E4">
        <w:rPr>
          <w:rFonts w:ascii="Times New Roman" w:hAnsi="Times New Roman"/>
          <w:sz w:val="24"/>
          <w:szCs w:val="24"/>
          <w:lang w:val="ru-RU"/>
        </w:rPr>
        <w:t>А­группы. Особенности строения атомов, характерные степени окисления.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Фосфор, аллотропные модификации фосфора, физические и химические свойства. Оксид фосфора (</w:t>
      </w:r>
      <w:r w:rsidRPr="000941E4">
        <w:rPr>
          <w:rFonts w:ascii="Times New Roman" w:hAnsi="Times New Roman"/>
          <w:sz w:val="24"/>
          <w:szCs w:val="24"/>
        </w:rPr>
        <w:t>V</w:t>
      </w:r>
      <w:r w:rsidRPr="000941E4">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Общая характеристика элементов </w:t>
      </w:r>
      <w:r w:rsidRPr="000941E4">
        <w:rPr>
          <w:rFonts w:ascii="Times New Roman" w:hAnsi="Times New Roman"/>
          <w:sz w:val="24"/>
          <w:szCs w:val="24"/>
        </w:rPr>
        <w:t>IV</w:t>
      </w:r>
      <w:r w:rsidRPr="000941E4">
        <w:rPr>
          <w:rFonts w:ascii="Times New Roman" w:hAnsi="Times New Roman"/>
          <w:sz w:val="24"/>
          <w:szCs w:val="24"/>
          <w:lang w:val="ru-RU"/>
        </w:rPr>
        <w:t>А­группы. Особенности строения атомов, характерные степени окисления.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941E4">
        <w:rPr>
          <w:rFonts w:ascii="Times New Roman" w:hAnsi="Times New Roman"/>
          <w:sz w:val="24"/>
          <w:szCs w:val="24"/>
        </w:rPr>
        <w:t>IV</w:t>
      </w:r>
      <w:r w:rsidRPr="000941E4">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B443A" w:rsidRPr="000941E4" w:rsidRDefault="006A50F5" w:rsidP="00945CC4">
      <w:pPr>
        <w:spacing w:after="0" w:line="240" w:lineRule="auto"/>
        <w:ind w:firstLine="709"/>
        <w:jc w:val="both"/>
        <w:rPr>
          <w:rFonts w:ascii="Times New Roman" w:hAnsi="Times New Roman"/>
          <w:bCs/>
          <w:sz w:val="24"/>
          <w:szCs w:val="24"/>
          <w:lang w:val="ru-RU"/>
        </w:rPr>
      </w:pPr>
      <w:r w:rsidRPr="000941E4">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941E4">
        <w:rPr>
          <w:rFonts w:ascii="Times New Roman" w:hAnsi="Times New Roman"/>
          <w:bCs/>
          <w:sz w:val="24"/>
          <w:szCs w:val="24"/>
          <w:lang w:val="ru-RU"/>
        </w:rPr>
        <w:t xml:space="preserve">Природные источники углеводородов </w:t>
      </w:r>
      <w:r w:rsidRPr="000941E4">
        <w:rPr>
          <w:rFonts w:ascii="Times New Roman" w:hAnsi="Times New Roman"/>
          <w:bCs/>
          <w:sz w:val="24"/>
          <w:szCs w:val="24"/>
          <w:lang w:val="ru-RU"/>
        </w:rPr>
        <w:lastRenderedPageBreak/>
        <w:t>(уголь, природный газ, нефть), продукты их переработки (бензин), их роль в быту и промышленности.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0941E4">
        <w:rPr>
          <w:rFonts w:ascii="Times New Roman" w:hAnsi="Times New Roman"/>
          <w:sz w:val="24"/>
          <w:szCs w:val="24"/>
        </w:rPr>
        <w:t>IV</w:t>
      </w:r>
      <w:r w:rsidRPr="000941E4">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155.4.3. Металлы и их соединения.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941E4">
        <w:rPr>
          <w:rFonts w:ascii="Times New Roman" w:hAnsi="Times New Roman"/>
          <w:sz w:val="24"/>
          <w:szCs w:val="24"/>
        </w:rPr>
        <w:t>II</w:t>
      </w:r>
      <w:r w:rsidRPr="000941E4">
        <w:rPr>
          <w:rFonts w:ascii="Times New Roman" w:hAnsi="Times New Roman"/>
          <w:sz w:val="24"/>
          <w:szCs w:val="24"/>
          <w:lang w:val="ru-RU"/>
        </w:rPr>
        <w:t>) и железа (</w:t>
      </w:r>
      <w:r w:rsidRPr="000941E4">
        <w:rPr>
          <w:rFonts w:ascii="Times New Roman" w:hAnsi="Times New Roman"/>
          <w:sz w:val="24"/>
          <w:szCs w:val="24"/>
        </w:rPr>
        <w:t>III</w:t>
      </w:r>
      <w:r w:rsidRPr="000941E4">
        <w:rPr>
          <w:rFonts w:ascii="Times New Roman" w:hAnsi="Times New Roman"/>
          <w:sz w:val="24"/>
          <w:szCs w:val="24"/>
          <w:lang w:val="ru-RU"/>
        </w:rPr>
        <w:t>), их состав, свойства и получение.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w:t>
      </w:r>
      <w:r w:rsidRPr="000941E4">
        <w:rPr>
          <w:rFonts w:ascii="Times New Roman" w:hAnsi="Times New Roman"/>
          <w:sz w:val="24"/>
          <w:szCs w:val="24"/>
          <w:lang w:val="ru-RU"/>
        </w:rPr>
        <w:lastRenderedPageBreak/>
        <w:t>кислороде (возможно использование видеоматериалов), признаков протекания качественных реакций на ионы (магния, кальция, алюминия, цинка, железа (</w:t>
      </w:r>
      <w:r w:rsidRPr="000941E4">
        <w:rPr>
          <w:rFonts w:ascii="Times New Roman" w:hAnsi="Times New Roman"/>
          <w:sz w:val="24"/>
          <w:szCs w:val="24"/>
        </w:rPr>
        <w:t>II</w:t>
      </w:r>
      <w:r w:rsidRPr="000941E4">
        <w:rPr>
          <w:rFonts w:ascii="Times New Roman" w:hAnsi="Times New Roman"/>
          <w:sz w:val="24"/>
          <w:szCs w:val="24"/>
          <w:lang w:val="ru-RU"/>
        </w:rPr>
        <w:t>) и железа (</w:t>
      </w:r>
      <w:r w:rsidRPr="000941E4">
        <w:rPr>
          <w:rFonts w:ascii="Times New Roman" w:hAnsi="Times New Roman"/>
          <w:sz w:val="24"/>
          <w:szCs w:val="24"/>
        </w:rPr>
        <w:t>III</w:t>
      </w:r>
      <w:r w:rsidRPr="000941E4">
        <w:rPr>
          <w:rFonts w:ascii="Times New Roman" w:hAnsi="Times New Roman"/>
          <w:sz w:val="24"/>
          <w:szCs w:val="24"/>
          <w:lang w:val="ru-RU"/>
        </w:rPr>
        <w:t>), меди (</w:t>
      </w:r>
      <w:r w:rsidRPr="000941E4">
        <w:rPr>
          <w:rFonts w:ascii="Times New Roman" w:hAnsi="Times New Roman"/>
          <w:sz w:val="24"/>
          <w:szCs w:val="24"/>
        </w:rPr>
        <w:t>II</w:t>
      </w:r>
      <w:r w:rsidRPr="000941E4">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155.4.4. Химия и окружающая среда.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155.4.5. Межпредметные связи.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155.5. Планируемые результаты освоения программы по химии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патриотического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гражданского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w:t>
      </w:r>
      <w:r w:rsidRPr="000941E4">
        <w:rPr>
          <w:rFonts w:ascii="Times New Roman" w:hAnsi="Times New Roman"/>
          <w:sz w:val="24"/>
          <w:szCs w:val="24"/>
          <w:lang w:val="ru-RU"/>
        </w:rPr>
        <w:lastRenderedPageBreak/>
        <w:t>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ценности научного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формирования культуры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трудового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экологического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60" w:name="bookmark43"/>
      <w:bookmarkStart w:id="61" w:name="bookmark44"/>
      <w:bookmarkStart w:id="62" w:name="bookmark45"/>
      <w:r w:rsidRPr="000941E4">
        <w:rPr>
          <w:rFonts w:ascii="Times New Roman" w:hAnsi="Times New Roman"/>
          <w:sz w:val="24"/>
          <w:szCs w:val="24"/>
          <w:lang w:val="ru-RU"/>
        </w:rPr>
        <w:t>155.5.4. </w:t>
      </w:r>
      <w:bookmarkEnd w:id="60"/>
      <w:bookmarkEnd w:id="61"/>
      <w:bookmarkEnd w:id="62"/>
      <w:r w:rsidRPr="000941E4">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 базовые логические действия: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w:t>
      </w:r>
      <w:r w:rsidRPr="000941E4">
        <w:rPr>
          <w:rFonts w:ascii="Times New Roman" w:hAnsi="Times New Roman"/>
          <w:sz w:val="24"/>
          <w:szCs w:val="24"/>
          <w:lang w:val="ru-RU"/>
        </w:rPr>
        <w:lastRenderedPageBreak/>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базовые исследовательские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работа с информацией: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155.5.5. У обучающегося будут сформированы следующие универсальные коммуникативные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155.5.6. У обучающегося будут сформированы следующие универсальные регулятивные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w:t>
      </w:r>
      <w:r w:rsidRPr="000941E4">
        <w:rPr>
          <w:rFonts w:ascii="Times New Roman" w:hAnsi="Times New Roman"/>
          <w:sz w:val="24"/>
          <w:szCs w:val="24"/>
          <w:lang w:val="ru-RU"/>
        </w:rPr>
        <w:lastRenderedPageBreak/>
        <w:t>полученного результата заявленной цели;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использовать и анализировать контексты, предлагаемые в условии заданий.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155.5.7. Предметные результаты освоения программы по химии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155.5.7.1. К концу обучения в 8 классе у обучающегося буду сформированы следующие предметные результаты по химии: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следовать правилам пользования химической посудой и лабораторным оборудованием, а </w:t>
      </w:r>
      <w:r w:rsidRPr="000941E4">
        <w:rPr>
          <w:rFonts w:ascii="Times New Roman" w:hAnsi="Times New Roman"/>
          <w:sz w:val="24"/>
          <w:szCs w:val="24"/>
          <w:lang w:val="ru-RU"/>
        </w:rPr>
        <w:lastRenderedPageBreak/>
        <w:t>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155.5.7.2. К концу обучения в 9 классе у обучающегося буду сформированы следующие предметные результаты по химии: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w:t>
      </w:r>
      <w:r w:rsidRPr="000941E4">
        <w:rPr>
          <w:rFonts w:ascii="Times New Roman" w:hAnsi="Times New Roman"/>
          <w:sz w:val="24"/>
          <w:szCs w:val="24"/>
          <w:lang w:val="ru-RU"/>
        </w:rPr>
        <w:lastRenderedPageBreak/>
        <w:t>углекислого газа);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t>157. </w:t>
      </w:r>
      <w:r w:rsidR="00420EE3" w:rsidRPr="000941E4">
        <w:rPr>
          <w:b w:val="0"/>
          <w:sz w:val="24"/>
          <w:szCs w:val="24"/>
          <w:lang w:val="ru-RU"/>
        </w:rPr>
        <w:t>Р</w:t>
      </w:r>
      <w:r w:rsidRPr="000941E4">
        <w:rPr>
          <w:b w:val="0"/>
          <w:sz w:val="24"/>
          <w:szCs w:val="24"/>
          <w:lang w:val="ru-RU"/>
        </w:rPr>
        <w:t xml:space="preserve">абочая программа по учебному предмету «Биология» (базовый уровень).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157.1. </w:t>
      </w:r>
      <w:r w:rsidR="00420EE3" w:rsidRPr="000941E4">
        <w:rPr>
          <w:rFonts w:ascii="Times New Roman" w:hAnsi="Times New Roman"/>
          <w:sz w:val="24"/>
          <w:szCs w:val="24"/>
          <w:lang w:val="ru-RU"/>
        </w:rPr>
        <w:t>Р</w:t>
      </w:r>
      <w:r w:rsidRPr="000941E4">
        <w:rPr>
          <w:rFonts w:ascii="Times New Roman" w:hAnsi="Times New Roman"/>
          <w:sz w:val="24"/>
          <w:szCs w:val="24"/>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157.2.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157.2.8. Целями изучения биологии на уровне основного общего образования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w:t>
      </w:r>
      <w:r w:rsidRPr="000941E4">
        <w:rPr>
          <w:rFonts w:ascii="Times New Roman" w:hAnsi="Times New Roman"/>
          <w:sz w:val="24"/>
          <w:szCs w:val="24"/>
          <w:lang w:val="ru-RU"/>
        </w:rPr>
        <w:lastRenderedPageBreak/>
        <w:t>человека в природе;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157.2.9. Достижение целей программы по биологии обеспечивается решением следующих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157.3. Содержание обучения в 5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157.3.1. Биология – наука о живой природе.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157.3.2. Методы изучения живой природы.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Ознакомление с устройством лупы, светового микроскопа, правила работы с ними.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Экскурсии или видеоэкскурсии.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методами изучения живой природы – наблюдением и экспериментом.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157.3.3. Организмы – тела живой природы.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Понятие об организме. Доядерные и ядерные организмы. Клетка и её открытие. Клеточное </w:t>
      </w:r>
      <w:r w:rsidRPr="000941E4">
        <w:rPr>
          <w:rFonts w:ascii="Times New Roman" w:hAnsi="Times New Roman"/>
          <w:sz w:val="24"/>
          <w:szCs w:val="24"/>
          <w:lang w:val="ru-RU"/>
        </w:rPr>
        <w:lastRenderedPageBreak/>
        <w:t>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0941E4">
        <w:rPr>
          <w:rFonts w:ascii="Times New Roman" w:hAnsi="Times New Roman"/>
          <w:color w:val="FF0000"/>
          <w:sz w:val="24"/>
          <w:szCs w:val="24"/>
          <w:lang w:val="ru-RU"/>
        </w:rPr>
        <w:t xml:space="preserve">. </w:t>
      </w:r>
      <w:r w:rsidRPr="000941E4">
        <w:rPr>
          <w:rFonts w:ascii="Times New Roman" w:hAnsi="Times New Roman"/>
          <w:sz w:val="24"/>
          <w:szCs w:val="24"/>
          <w:lang w:val="ru-RU"/>
        </w:rPr>
        <w:t>Строение клетки под световым микроскопом: клеточная оболочка, цитоплазма, ядро.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Одноклеточные и многоклеточные организмы. Клетки, ткани, органы, системы органов.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Ознакомление с принципами систематики организмов.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Наблюдение за потреблением воды растением.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157.3.4. Организмы и среда обитания.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приспособлений организмов к среде обитания (на конкретных примерах).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Экскурсии или видеоэкскурсии.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Растительный и животный мир родного края (краеведение).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157.3.5. Природные сообщества.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искусственных сообществ и их обитателей (на примере аквариума и других искусственных сообществ).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Экскурсии или видеоэкскурсии.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сезонных явлений в жизни природных сообществ.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157.3.6. Живая природа и человек.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63" w:name="_TOC_250012"/>
      <w:bookmarkEnd w:id="63"/>
      <w:r w:rsidRPr="000941E4">
        <w:rPr>
          <w:rFonts w:ascii="Times New Roman" w:hAnsi="Times New Roman"/>
          <w:sz w:val="24"/>
          <w:szCs w:val="24"/>
          <w:lang w:val="ru-RU"/>
        </w:rPr>
        <w:t>157.4. Содержание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157.4.1. Растительный организм.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микроскопического строения листа водного растения элодеи.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растительных тканей (использование микропрепаратов).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B443A" w:rsidRPr="000941E4" w:rsidRDefault="006A50F5" w:rsidP="00945CC4">
      <w:pPr>
        <w:spacing w:after="0" w:line="240" w:lineRule="auto"/>
        <w:ind w:left="720"/>
        <w:jc w:val="both"/>
        <w:rPr>
          <w:rFonts w:ascii="Times New Roman" w:hAnsi="Times New Roman"/>
          <w:sz w:val="24"/>
          <w:szCs w:val="24"/>
          <w:lang w:val="ru-RU"/>
        </w:rPr>
      </w:pPr>
      <w:r w:rsidRPr="000941E4">
        <w:rPr>
          <w:rFonts w:ascii="Times New Roman" w:hAnsi="Times New Roman"/>
          <w:sz w:val="24"/>
          <w:szCs w:val="24"/>
          <w:lang w:val="ru-RU"/>
        </w:rPr>
        <w:t>Обнаружение неорганических и органических веществ в растении.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Экскурсии или видеоэкскурсии.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Ознакомление в природе с цветковыми растениями.</w:t>
      </w:r>
    </w:p>
    <w:p w:rsidR="009B443A" w:rsidRPr="000941E4" w:rsidRDefault="006A50F5" w:rsidP="00945CC4">
      <w:pPr>
        <w:spacing w:after="0" w:line="240" w:lineRule="auto"/>
        <w:ind w:firstLine="851"/>
        <w:jc w:val="both"/>
        <w:rPr>
          <w:rFonts w:ascii="Times New Roman" w:hAnsi="Times New Roman"/>
          <w:sz w:val="24"/>
          <w:szCs w:val="24"/>
          <w:lang w:val="ru-RU"/>
        </w:rPr>
      </w:pPr>
      <w:r w:rsidRPr="000941E4">
        <w:rPr>
          <w:rFonts w:ascii="Times New Roman" w:hAnsi="Times New Roman"/>
          <w:sz w:val="24"/>
          <w:szCs w:val="24"/>
          <w:lang w:val="ru-RU"/>
        </w:rPr>
        <w:t>157.4.2.</w:t>
      </w:r>
      <w:r w:rsidRPr="000941E4">
        <w:rPr>
          <w:rFonts w:ascii="Times New Roman" w:hAnsi="Times New Roman"/>
          <w:sz w:val="24"/>
          <w:szCs w:val="24"/>
        </w:rPr>
        <w:t> </w:t>
      </w:r>
      <w:r w:rsidRPr="000941E4">
        <w:rPr>
          <w:rFonts w:ascii="Times New Roman" w:hAnsi="Times New Roman"/>
          <w:sz w:val="24"/>
          <w:szCs w:val="24"/>
          <w:lang w:val="ru-RU"/>
        </w:rPr>
        <w:t>Строение и многообразие покрытосеменных растений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9B443A" w:rsidRPr="000941E4" w:rsidRDefault="006A50F5" w:rsidP="00945CC4">
      <w:pPr>
        <w:spacing w:after="0" w:line="240" w:lineRule="auto"/>
        <w:ind w:firstLine="709"/>
        <w:jc w:val="both"/>
        <w:rPr>
          <w:rFonts w:ascii="Times New Roman" w:hAnsi="Times New Roman"/>
          <w:iCs/>
          <w:sz w:val="24"/>
          <w:szCs w:val="24"/>
          <w:lang w:val="ru-RU"/>
        </w:rPr>
      </w:pPr>
      <w:r w:rsidRPr="000941E4">
        <w:rPr>
          <w:rFonts w:ascii="Times New Roman" w:hAnsi="Times New Roman"/>
          <w:iCs/>
          <w:sz w:val="24"/>
          <w:szCs w:val="24"/>
          <w:lang w:val="ru-RU"/>
        </w:rPr>
        <w:t>Лабораторные и практические работы.</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Изучение микропрепарата клеток корня.</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Изучение микроскопического строения листа (на готовых микропрепаратах).</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Рассматривание микроскопического строения ветки дерева (на готовом микропрепарате).</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строения корневища, клубня, луковицы.</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цветков.</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 xml:space="preserve">Ознакомление с различными типами соцветий. </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семян двудольных растений.</w:t>
      </w:r>
    </w:p>
    <w:p w:rsidR="009B443A" w:rsidRPr="000941E4" w:rsidRDefault="006A50F5" w:rsidP="00945CC4">
      <w:pPr>
        <w:spacing w:after="0" w:line="240" w:lineRule="auto"/>
        <w:ind w:left="142"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семян однодольных растений.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iCs/>
          <w:sz w:val="24"/>
          <w:szCs w:val="24"/>
          <w:lang w:val="ru-RU"/>
        </w:rPr>
        <w:lastRenderedPageBreak/>
        <w:t>157.4.3</w:t>
      </w:r>
      <w:r w:rsidRPr="000941E4">
        <w:rPr>
          <w:rFonts w:ascii="Times New Roman" w:hAnsi="Times New Roman"/>
          <w:i/>
          <w:sz w:val="24"/>
          <w:szCs w:val="24"/>
          <w:lang w:val="ru-RU"/>
        </w:rPr>
        <w:t xml:space="preserve">. </w:t>
      </w:r>
      <w:r w:rsidRPr="000941E4">
        <w:rPr>
          <w:rFonts w:ascii="Times New Roman" w:hAnsi="Times New Roman"/>
          <w:sz w:val="24"/>
          <w:szCs w:val="24"/>
          <w:lang w:val="ru-RU"/>
        </w:rPr>
        <w:t>Жизнедеятельность растительного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Обмен веществ у растений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Питание растения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Фотосинтез. Лист – орган воздушного питания. Значение фотосинтеза в природе и в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Дыхание растения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Транспорт веществ в растении.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Рост и развитие растения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B443A" w:rsidRPr="000941E4" w:rsidRDefault="006A50F5" w:rsidP="00945CC4">
      <w:pPr>
        <w:spacing w:after="0" w:line="240" w:lineRule="auto"/>
        <w:ind w:firstLine="709"/>
        <w:jc w:val="both"/>
        <w:rPr>
          <w:rFonts w:ascii="Times New Roman" w:hAnsi="Times New Roman"/>
          <w:iCs/>
          <w:sz w:val="24"/>
          <w:szCs w:val="24"/>
          <w:lang w:val="ru-RU"/>
        </w:rPr>
      </w:pPr>
      <w:r w:rsidRPr="000941E4">
        <w:rPr>
          <w:rFonts w:ascii="Times New Roman" w:hAnsi="Times New Roman"/>
          <w:iCs/>
          <w:sz w:val="24"/>
          <w:szCs w:val="24"/>
          <w:lang w:val="ru-RU"/>
        </w:rPr>
        <w:t>Лабораторные и практические работы.</w:t>
      </w:r>
    </w:p>
    <w:p w:rsidR="009B443A" w:rsidRPr="000941E4" w:rsidRDefault="006A50F5" w:rsidP="00945CC4">
      <w:pPr>
        <w:spacing w:after="0" w:line="240" w:lineRule="auto"/>
        <w:ind w:left="425" w:firstLine="709"/>
        <w:jc w:val="both"/>
        <w:rPr>
          <w:rFonts w:ascii="Times New Roman" w:hAnsi="Times New Roman"/>
          <w:sz w:val="24"/>
          <w:szCs w:val="24"/>
          <w:lang w:val="ru-RU"/>
        </w:rPr>
      </w:pPr>
      <w:r w:rsidRPr="000941E4">
        <w:rPr>
          <w:rFonts w:ascii="Times New Roman" w:hAnsi="Times New Roman"/>
          <w:sz w:val="24"/>
          <w:szCs w:val="24"/>
          <w:lang w:val="ru-RU"/>
        </w:rPr>
        <w:t xml:space="preserve">Наблюдение за ростом корня. </w:t>
      </w:r>
    </w:p>
    <w:p w:rsidR="009B443A" w:rsidRPr="000941E4" w:rsidRDefault="006A50F5" w:rsidP="00945CC4">
      <w:pPr>
        <w:spacing w:after="0" w:line="240" w:lineRule="auto"/>
        <w:ind w:left="425" w:firstLine="709"/>
        <w:jc w:val="both"/>
        <w:rPr>
          <w:rFonts w:ascii="Times New Roman" w:hAnsi="Times New Roman"/>
          <w:sz w:val="24"/>
          <w:szCs w:val="24"/>
          <w:lang w:val="ru-RU"/>
        </w:rPr>
      </w:pPr>
      <w:r w:rsidRPr="000941E4">
        <w:rPr>
          <w:rFonts w:ascii="Times New Roman" w:hAnsi="Times New Roman"/>
          <w:sz w:val="24"/>
          <w:szCs w:val="24"/>
          <w:lang w:val="ru-RU"/>
        </w:rPr>
        <w:t>Наблюдение за ростом побега.</w:t>
      </w:r>
    </w:p>
    <w:p w:rsidR="009B443A" w:rsidRPr="000941E4" w:rsidRDefault="006A50F5" w:rsidP="00945CC4">
      <w:pPr>
        <w:spacing w:after="0" w:line="240" w:lineRule="auto"/>
        <w:ind w:left="425"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возраста дерева по спилу.</w:t>
      </w:r>
    </w:p>
    <w:p w:rsidR="009B443A" w:rsidRPr="000941E4" w:rsidRDefault="006A50F5" w:rsidP="00945CC4">
      <w:pPr>
        <w:spacing w:after="0" w:line="240" w:lineRule="auto"/>
        <w:ind w:left="425" w:firstLine="709"/>
        <w:jc w:val="both"/>
        <w:rPr>
          <w:rFonts w:ascii="Times New Roman" w:hAnsi="Times New Roman"/>
          <w:sz w:val="24"/>
          <w:szCs w:val="24"/>
          <w:lang w:val="ru-RU"/>
        </w:rPr>
      </w:pPr>
      <w:r w:rsidRPr="000941E4">
        <w:rPr>
          <w:rFonts w:ascii="Times New Roman" w:hAnsi="Times New Roman"/>
          <w:sz w:val="24"/>
          <w:szCs w:val="24"/>
          <w:lang w:val="ru-RU"/>
        </w:rPr>
        <w:t>Выявление передвижения воды и минеральных веществ по древесине.</w:t>
      </w:r>
    </w:p>
    <w:p w:rsidR="009B443A" w:rsidRPr="000941E4" w:rsidRDefault="006A50F5" w:rsidP="00945CC4">
      <w:pPr>
        <w:spacing w:after="0" w:line="240" w:lineRule="auto"/>
        <w:ind w:left="425" w:firstLine="709"/>
        <w:jc w:val="both"/>
        <w:rPr>
          <w:rFonts w:ascii="Times New Roman" w:hAnsi="Times New Roman"/>
          <w:sz w:val="24"/>
          <w:szCs w:val="24"/>
          <w:lang w:val="ru-RU"/>
        </w:rPr>
      </w:pPr>
      <w:r w:rsidRPr="000941E4">
        <w:rPr>
          <w:rFonts w:ascii="Times New Roman" w:hAnsi="Times New Roman"/>
          <w:sz w:val="24"/>
          <w:szCs w:val="24"/>
          <w:lang w:val="ru-RU"/>
        </w:rPr>
        <w:t>Наблюдение процесса выделения кислорода на свету аквариумными растениями.</w:t>
      </w:r>
    </w:p>
    <w:p w:rsidR="009B443A" w:rsidRPr="000941E4" w:rsidRDefault="006A50F5" w:rsidP="00945CC4">
      <w:pPr>
        <w:spacing w:after="0" w:line="240" w:lineRule="auto"/>
        <w:ind w:left="425" w:firstLine="709"/>
        <w:jc w:val="both"/>
        <w:rPr>
          <w:rFonts w:ascii="Times New Roman" w:hAnsi="Times New Roman"/>
          <w:sz w:val="24"/>
          <w:szCs w:val="24"/>
          <w:lang w:val="ru-RU"/>
        </w:rPr>
      </w:pPr>
      <w:r w:rsidRPr="000941E4">
        <w:rPr>
          <w:rFonts w:ascii="Times New Roman" w:hAnsi="Times New Roman"/>
          <w:sz w:val="24"/>
          <w:szCs w:val="24"/>
          <w:lang w:val="ru-RU"/>
        </w:rPr>
        <w:t>Изучение роли рыхления для дыхания корней.</w:t>
      </w:r>
    </w:p>
    <w:p w:rsidR="009B443A" w:rsidRPr="000941E4" w:rsidRDefault="006A50F5" w:rsidP="00945CC4">
      <w:pPr>
        <w:spacing w:after="0" w:line="240" w:lineRule="auto"/>
        <w:ind w:left="425" w:firstLine="709"/>
        <w:jc w:val="both"/>
        <w:rPr>
          <w:rFonts w:ascii="Times New Roman" w:hAnsi="Times New Roman"/>
          <w:sz w:val="24"/>
          <w:szCs w:val="24"/>
          <w:lang w:val="ru-RU"/>
        </w:rPr>
      </w:pPr>
      <w:r w:rsidRPr="000941E4">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B443A" w:rsidRPr="000941E4" w:rsidRDefault="006A50F5" w:rsidP="00945CC4">
      <w:pPr>
        <w:spacing w:after="0" w:line="240" w:lineRule="auto"/>
        <w:ind w:left="425"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всхожести семян культурных растений и посев их в грунт.</w:t>
      </w:r>
    </w:p>
    <w:p w:rsidR="009B443A" w:rsidRPr="000941E4" w:rsidRDefault="006A50F5" w:rsidP="00945CC4">
      <w:pPr>
        <w:spacing w:after="0" w:line="240" w:lineRule="auto"/>
        <w:ind w:left="425" w:firstLine="709"/>
        <w:jc w:val="both"/>
        <w:rPr>
          <w:rFonts w:ascii="Times New Roman" w:hAnsi="Times New Roman"/>
          <w:sz w:val="24"/>
          <w:szCs w:val="24"/>
          <w:lang w:val="ru-RU"/>
        </w:rPr>
      </w:pPr>
      <w:r w:rsidRPr="000941E4">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9B443A" w:rsidRPr="000941E4" w:rsidRDefault="006A50F5" w:rsidP="00945CC4">
      <w:pPr>
        <w:spacing w:after="0" w:line="240" w:lineRule="auto"/>
        <w:ind w:left="425"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Определение условий прорастания семян.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157.5. Содержание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157.5.1. Систематические группы растений.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одноклеточных водорослей (на примере хламидомонады и хлореллы).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внешнего строения мхов (на местных видах).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внешнего строения папоротника или хвоща.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Изучение внешнего строения покрытосеменных растений.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157.5.2. Развитие растительного мира на Земле.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Эволюционное развитие растительного мира на Земле. Сохранение в земной коре </w:t>
      </w:r>
      <w:r w:rsidRPr="000941E4">
        <w:rPr>
          <w:rFonts w:ascii="Times New Roman" w:hAnsi="Times New Roman"/>
          <w:sz w:val="24"/>
          <w:szCs w:val="24"/>
          <w:lang w:val="ru-RU"/>
        </w:rPr>
        <w:lastRenderedPageBreak/>
        <w:t>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Экскурсии или видеоэкскурсии.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157.5.3. Растения в природных сообществах.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157.5.4. Растения и человек.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Экскурсии или видеоэкскурсии.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Изучение сельскохозяйственных растений региона.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сорных растений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157.5.5. Грибы. Лишайники. Бактерии.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одноклеточных (мукор) и многоклеточных (пеницилл) плесневых грибов.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лишайников.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бактерий (на готовых микропрепаратах).</w:t>
      </w:r>
      <w:bookmarkStart w:id="64" w:name="_TOC_250010"/>
      <w:bookmarkEnd w:id="64"/>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157.6. Содержание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157.6.1. Животный организм.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Зоология – наука о животных. Разделы зоологии. Связь зоологии с другими науками и техникой.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под микроскопом готовых микропрепаратов клеток и тканей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157.6.2. Строение и жизнедеятельность организма животного.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Размножение и развитие животных. Бесполое размножение: деление клетки </w:t>
      </w:r>
      <w:r w:rsidRPr="000941E4">
        <w:rPr>
          <w:rFonts w:ascii="Times New Roman" w:hAnsi="Times New Roman"/>
          <w:sz w:val="24"/>
          <w:szCs w:val="24"/>
          <w:lang w:val="ru-RU"/>
        </w:rPr>
        <w:lastRenderedPageBreak/>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Ознакомление с органами опоры и движения у животных.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способов поглощения пищи у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способов дыхания у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Ознакомление с системами органов транспорта веществ у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покровов тела у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органов чувств у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условных рефлексов у аквариумных рыб.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Строение яйца и развитие зародыша птицы (курицы).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157.6.3. Систематические группы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Многообразие простейших (на готовых препаратах).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Изготовление модели клетки простейшего (амёбы, инфузории-туфельки и другое.).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строения пресноводной гидры и её передвижения (школьный аквариум).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питания гидры дафниями и циклопами (школьный аквариум).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Изготовление модели пресноводной гидры.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Изучение приспособлений паразитических червей к паразитизму (на готовых влажных и микропрепаратах).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Ракообразные. Особенности строения и жизнедеятельности.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Значение ракообразных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Ознакомление с различными типами развития насекомых (на примере коллекций).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внутреннего строения рыбы (на примере готового влажного препарата).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w:t>
      </w:r>
      <w:r w:rsidRPr="000941E4">
        <w:rPr>
          <w:rFonts w:ascii="Times New Roman" w:hAnsi="Times New Roman"/>
          <w:sz w:val="24"/>
          <w:szCs w:val="24"/>
          <w:lang w:val="ru-RU"/>
        </w:rPr>
        <w:lastRenderedPageBreak/>
        <w:t>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особенностей скелета птицы.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особенностей скелета млекопитающих.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особенностей зубной системы млекопитающих.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157.6.4. Развитие животного мира на Земле.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ископаемых остатков вымерших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157.6.5. Животные в природных сообществах.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157.6.6. Животные и человек.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w:t>
      </w:r>
      <w:r w:rsidRPr="000941E4">
        <w:rPr>
          <w:rFonts w:ascii="Times New Roman" w:hAnsi="Times New Roman"/>
          <w:sz w:val="24"/>
          <w:szCs w:val="24"/>
          <w:lang w:val="ru-RU"/>
        </w:rPr>
        <w:lastRenderedPageBreak/>
        <w:t>животных: особо охраняемые природные территории (ООПТ). Красная книга России. Меры сохранения животного мира.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65" w:name="_TOC_250009"/>
      <w:bookmarkEnd w:id="65"/>
      <w:r w:rsidRPr="000941E4">
        <w:rPr>
          <w:rFonts w:ascii="Times New Roman" w:hAnsi="Times New Roman"/>
          <w:sz w:val="24"/>
          <w:szCs w:val="24"/>
          <w:lang w:val="ru-RU"/>
        </w:rPr>
        <w:t>157.7. Содержание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157.7.1. Человек – биосоциальный вид.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157.7.2. Структура организма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микроскопического строения тканей (на готовых микропрепаратах).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Распознавание органов и систем органов человека (по таблицам).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157.7.3. Нейрогуморальная регуляция.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головного мозга человека (по муляжам).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изменения размера зрачка в зависимости от освещённости.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157.7.4. Опора и движение.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свойств кости.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костей (на муляжах).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Изучение строения позвонков (на муляжах).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Определение гибкости позвоночника.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Измерение массы и роста своего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влияния статической и динамической нагрузки на утомление мышц.</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нарушения осанки.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признаков плоскостопия.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Оказание первой помощи при повреждении скелета и мышц.</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157.7.5. Внутренняя среда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микроскопического строения крови человека и лягушки (сравнение) на готовых микропрепаратах.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157.7.6. Кровообращение.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Измерение кровяного давления.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Первая помощь при кровотечениях.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157.7.7. Дыхание.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Измерение обхвата грудной клетки в состоянии вдоха и выдоха.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частоты дыхания. Влияние различных факторов на частоту дыхания.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157.7.8. Питание и пищеварение.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действия ферментов слюны на крахмал.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Наблюдение действия желудочного сока на белки.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157.7.9. Обмен веществ и превращение энергии.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состава продуктов 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меню в зависимости от калорийности пищи.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сохранения витаминов в пищевых продуктах.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157.7.10. Кожа.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Исследование с помощью лупы тыльной и ладонной стороны кисти.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жирности различных участков кожи лица.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Описание мер по уходу за кожей лица и волосами в зависимости от типа кожи.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Описание основных гигиенических требований к одежде и обуви.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157.7.11. Выделение.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Определение местоположения почек (на муляже).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Описание мер профилактики болезней почек.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157.7.12. Размножение и развитие.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157.7.13. Органы чувств и сенсорные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остроты зрения у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Изучение строения органа зрения (на муляже и влажном препарате).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строения органа слуха (на муляже).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157.7.14. Поведение и психика.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Лабораторные и практические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кратковременной памяти.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объёма механической и логической памяти.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сформированности навыков логического мышления.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157.7.15. Человек и окружающая среда.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157.8. Планируемые результаты освоения программы по биологии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патриотического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гражданского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духовно-нравственного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эстетического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биологии в формировании эстетической культуры личности;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5) ценности научного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биологической науки в формировании научного мировоззрения;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формирования культуры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трудового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0941E4">
        <w:rPr>
          <w:rFonts w:ascii="Times New Roman" w:eastAsia="SchoolBookSanPin" w:hAnsi="Times New Roman"/>
          <w:sz w:val="24"/>
          <w:szCs w:val="24"/>
          <w:lang w:val="ru-RU"/>
        </w:rPr>
        <w:t>населенного пункта, родного края)</w:t>
      </w:r>
      <w:r w:rsidRPr="000941E4">
        <w:rPr>
          <w:rFonts w:ascii="Times New Roman" w:hAnsi="Times New Roman"/>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экологического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экологических проблем и путей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участию в практической деятельности экологической направленности;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адаптации обучающегося к изменяющимся условиям социальной и природной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изменяющихся условий;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66" w:name="_TOC_250007"/>
      <w:r w:rsidRPr="000941E4">
        <w:rPr>
          <w:rFonts w:ascii="Times New Roman" w:hAnsi="Times New Roman"/>
          <w:sz w:val="24"/>
          <w:szCs w:val="24"/>
          <w:lang w:val="ru-RU"/>
        </w:rPr>
        <w:t>157.8.3. Метапредметные результаты освоения программы по биологии основного общего образования, должны отражать: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157.8.3.1. Овладение универсальными учебными познавательными действиями:</w:t>
      </w:r>
    </w:p>
    <w:p w:rsidR="009B443A" w:rsidRPr="000941E4" w:rsidRDefault="006A50F5" w:rsidP="00945CC4">
      <w:pPr>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1) базовые логические действия:</w:t>
      </w:r>
      <w:bookmarkEnd w:id="66"/>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характеризовать существенные признаки биологических объектов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дефициты информации, данных, необходимых для решения поставленной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базовые исследовательские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вопросы как исследовательский инструмент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формировать гипотезу об истинности собственных суждений, аргументировать свою позицию,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B443A" w:rsidRPr="000941E4" w:rsidRDefault="006A50F5" w:rsidP="00945CC4">
      <w:pPr>
        <w:spacing w:after="0" w:line="240" w:lineRule="auto"/>
        <w:ind w:firstLine="709"/>
        <w:jc w:val="both"/>
        <w:rPr>
          <w:rFonts w:ascii="Times New Roman" w:hAnsi="Times New Roman"/>
          <w:i/>
          <w:sz w:val="24"/>
          <w:szCs w:val="24"/>
          <w:lang w:val="ru-RU"/>
        </w:rPr>
      </w:pPr>
      <w:r w:rsidRPr="000941E4">
        <w:rPr>
          <w:rFonts w:ascii="Times New Roman" w:hAnsi="Times New Roman"/>
          <w:sz w:val="24"/>
          <w:szCs w:val="24"/>
          <w:lang w:val="ru-RU"/>
        </w:rPr>
        <w:t>3) работа с информацией: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запоминать и систематизировать биологическую информацию.</w:t>
      </w:r>
    </w:p>
    <w:p w:rsidR="009B443A" w:rsidRPr="000941E4" w:rsidRDefault="006A50F5" w:rsidP="00945CC4">
      <w:pPr>
        <w:spacing w:after="0" w:line="240" w:lineRule="auto"/>
        <w:ind w:firstLine="708"/>
        <w:jc w:val="both"/>
        <w:rPr>
          <w:rFonts w:ascii="Times New Roman" w:hAnsi="Times New Roman"/>
          <w:sz w:val="24"/>
          <w:szCs w:val="24"/>
          <w:lang w:val="ru-RU"/>
        </w:rPr>
      </w:pPr>
      <w:r w:rsidRPr="000941E4">
        <w:rPr>
          <w:rFonts w:ascii="Times New Roman" w:hAnsi="Times New Roman"/>
          <w:sz w:val="24"/>
          <w:szCs w:val="24"/>
          <w:lang w:val="ru-RU"/>
        </w:rPr>
        <w:t>157.8.3.2. Овладение универсальными учебными коммуникативными действиями:</w:t>
      </w:r>
    </w:p>
    <w:p w:rsidR="009B443A" w:rsidRPr="000941E4" w:rsidRDefault="006A50F5" w:rsidP="00945CC4">
      <w:pPr>
        <w:spacing w:after="0" w:line="240" w:lineRule="auto"/>
        <w:ind w:firstLine="708"/>
        <w:jc w:val="both"/>
        <w:rPr>
          <w:rFonts w:ascii="Times New Roman" w:hAnsi="Times New Roman"/>
          <w:sz w:val="24"/>
          <w:szCs w:val="24"/>
          <w:lang w:val="ru-RU"/>
        </w:rPr>
      </w:pPr>
      <w:r w:rsidRPr="000941E4">
        <w:rPr>
          <w:rFonts w:ascii="Times New Roman" w:hAnsi="Times New Roman"/>
          <w:sz w:val="24"/>
          <w:szCs w:val="24"/>
          <w:lang w:val="ru-RU"/>
        </w:rPr>
        <w:t>1) общение: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выражать себя (свою точку зрения) в устных и письменных текстах;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67" w:name="_TOC_250006"/>
      <w:r w:rsidRPr="000941E4">
        <w:rPr>
          <w:rFonts w:ascii="Times New Roman" w:hAnsi="Times New Roman"/>
          <w:sz w:val="24"/>
          <w:szCs w:val="24"/>
          <w:lang w:val="ru-RU"/>
        </w:rPr>
        <w:t>2) совместная деятельность: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sidRPr="000941E4">
        <w:rPr>
          <w:rFonts w:ascii="Times New Roman" w:hAnsi="Times New Roman"/>
          <w:sz w:val="24"/>
          <w:szCs w:val="24"/>
          <w:lang w:val="ru-RU"/>
        </w:rPr>
        <w:lastRenderedPageBreak/>
        <w:t>работы, уметь обобщать мнения нескольких человек, проявлять готовность руководить, выполнять поручения, подчиняться;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67"/>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157.8.3.3. Овладение универсальными учебными регулятивными действиями: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самоорганизация: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выбор и брать ответственность за решение.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самоконтроль: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способами самоконтроля, самомотивации и рефлексии;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оценку ситуации и предлагать план её изменения;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соответствие результата цели и условиям.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эмоциональный интеллект: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называть и управлять собственными эмоциями и эмоциями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анализировать причины эмоций;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ставить себя на место другого человека, понимать мотивы и намерения другого;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регулировать способ выражения эмоций.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 принятие себя и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 относиться к другому человеку, его мнению;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признавать своё право на ошибку и такое же право другого;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открытость себе и другим;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невозможность контролировать всё вокруг;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157.8.4. Предметные результаты освоения программы по биологии.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157.8.4.1. Предметные результаты освоения программы по биологии к концу обучения в 5 </w:t>
      </w:r>
      <w:r w:rsidRPr="000941E4">
        <w:rPr>
          <w:rFonts w:ascii="Times New Roman" w:hAnsi="Times New Roman"/>
          <w:sz w:val="24"/>
          <w:szCs w:val="24"/>
          <w:lang w:val="ru-RU"/>
        </w:rPr>
        <w:lastRenderedPageBreak/>
        <w:t>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отличительные признаки природных и искусственных сообществ;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роль биологии в практической деятельности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68" w:name="_TOC_250004"/>
      <w:bookmarkEnd w:id="68"/>
      <w:r w:rsidRPr="000941E4">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157.8.4.2. Предметные результаты освоения программы по биологии к концу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растительные ткани и органы растений между собой;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классифицировать растения и их части по разным основаниям;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полученные знания для выращивания и размножения культурных растений;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69" w:name="_TOC_250003"/>
      <w:bookmarkEnd w:id="69"/>
      <w:r w:rsidRPr="000941E4">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157.8.4.3. Предметные результаты освоения программы по биологии к концу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w:t>
      </w:r>
      <w:r w:rsidRPr="000941E4">
        <w:rPr>
          <w:rFonts w:ascii="Times New Roman" w:hAnsi="Times New Roman"/>
          <w:sz w:val="24"/>
          <w:szCs w:val="24"/>
          <w:lang w:val="ru-RU"/>
        </w:rPr>
        <w:lastRenderedPageBreak/>
        <w:t>лишайниках, бактериях;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70" w:name="_TOC_250002"/>
      <w:bookmarkEnd w:id="70"/>
      <w:r w:rsidRPr="000941E4">
        <w:rPr>
          <w:rFonts w:ascii="Times New Roman" w:hAnsi="Times New Roman"/>
          <w:sz w:val="24"/>
          <w:szCs w:val="24"/>
          <w:lang w:val="ru-RU"/>
        </w:rPr>
        <w:t>157.8.4.4. Предметные результаты освоения программы по биологии к концу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w:t>
      </w:r>
      <w:r w:rsidRPr="000941E4">
        <w:rPr>
          <w:rFonts w:ascii="Times New Roman" w:hAnsi="Times New Roman"/>
          <w:sz w:val="24"/>
          <w:szCs w:val="24"/>
          <w:lang w:val="ru-RU"/>
        </w:rPr>
        <w:lastRenderedPageBreak/>
        <w:t>плоские, круглые и кольчатые черви, членистоногие, моллюски, хордовые);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животные ткани и органы животных между собой;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представителей отдельных систематических групп животных и проводить выводы на основе сравнения;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классифицировать животных на основании особенностей строения;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усложнение организации животных в ходе эволюции животного мира на Земле;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взаимосвязи животных в природных сообществах, цепи 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роль животных в природных сообществах;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мероприятиях по охране животного мира Земли;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соблюдать правила безопасного труда при работе с учебным и лабораторным </w:t>
      </w:r>
      <w:r w:rsidRPr="000941E4">
        <w:rPr>
          <w:rFonts w:ascii="Times New Roman" w:hAnsi="Times New Roman"/>
          <w:sz w:val="24"/>
          <w:szCs w:val="24"/>
          <w:lang w:val="ru-RU"/>
        </w:rPr>
        <w:lastRenderedPageBreak/>
        <w:t>оборудованием, химической посудой в соответствии с инструкциями на уроке и во внеурочной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bookmarkStart w:id="71" w:name="_TOC_250001"/>
      <w:bookmarkEnd w:id="71"/>
      <w:r w:rsidRPr="000941E4">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157.8.4.5. Предметные результаты освоения программы по биологии к концу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0941E4">
        <w:rPr>
          <w:rFonts w:ascii="Times New Roman" w:hAnsi="Times New Roman"/>
          <w:sz w:val="24"/>
          <w:szCs w:val="24"/>
          <w:lang w:val="ru-RU"/>
        </w:rPr>
        <w:lastRenderedPageBreak/>
        <w:t>инструментов цифровой лаборатории;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t>159. Федеральная рабочая программа по учебному курсу «Основы духовно-нравственной культуры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159.2.12. Целями изучения учебного курса ОДНКНР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159.2.13. Цели курса ОДНКНР определяют следующие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159.2.14. Изучение курса ОДНКНР вносит значительный вклад в достижение главных целей основного общего образования, способствуя: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159.3. Содержание обучения в 5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159.3.1. Тематический блок 1. «Россия – наш общий дом».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 Зачем изучать курс «Основы духовно-нравственной культуры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 Наш дом – Россия.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 Язык и история.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5. Истоки родной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6. Материальная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7. Духовная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8. Культура и религия.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9. Культура и образование.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10. Многообразие культур России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159.3.2. Тематический блок 2. «Семья и духовно-нравственные ценности».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11. Семья – хранитель духовных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12. Родина начинается с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13. Традиции семейного воспитания 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15. Труд в истории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Социальные роли в истории семьи. Роль домашнего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нравственных норм в благополучии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159.3.3. Тематический блок 3. «Духовно-нравственное богатство личности».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17. Личность – общество –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159.3.4. Тематический блок 4. «Культурное единство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20. Историческая память как духовно-нравственная ценность.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21. Литература как язык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22. Взаимовлияние культур.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25. Праздники в культуре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26. Памятники архитектуры в культуре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27. Музыкальная культура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28. Изобразительное искусство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30. Бытовые традиции народов России: пища, одежда, дом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Тема 31. Культурная карта России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География культур России. Россия как культурная карта.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Описание регионов в соответствии с их особенностями.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32. Единство страны – залог будущего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159.4. Содержание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159.4.1. Тематический блок 1. «Культура как социальность».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 Мир культуры: его структура.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 Культура России: многообразие регионов.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 История быта как история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6. Права и обязанности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7. Общество и религия: духовно-нравственное взаимодействие.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8. Современный мир: самое важное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159.4.2. Тематический блок 2. «Человек и его отражение в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9. Каким должен быть человек? Духовно-нравственный облик и идеал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11. Религия как источник нравственности.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12. Наука как источник знания о человеке и человеческом.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Тема 13. Этика и нравственность как категории духовной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14. Самопознание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159.4.3. Тематический блок 3. «Человек как член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15. Труд делает человека человеком.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16. Подвиг: как узнать героя?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17. Люди в обществе: духовно-нравственное взаимовлияние.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18. Проблемы современного общества как отражение его духовно-нравственного самосознания.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Бедность. Инвалидность. Асоциальная семья. Сиротство.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Отражение этих явлений в культуре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19. Духовно-нравственные ориентиры социальных отношений.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24. Моя профессия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Труд как самореализация, как вклад в общество. Рассказ о своей будущей профессии.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159.4.4. Тематический блок 4. «Родина и патриотизм».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25. Гражданин.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26. Патриотизм.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27. Защита Родины: подвиг или долг?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28. Государство. Россия – наша Родина.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29. Гражданская идентичность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Какими качествами должен обладать человек как гражданин.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31. Человек: какой он?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31. Человек и культура (проект).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Итоговый проект: «Что значит быть человеком?»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 Планируемые результаты освоения программы по ОДНКНР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159.5.1.</w:t>
      </w:r>
      <w:r w:rsidRPr="000941E4">
        <w:rPr>
          <w:rFonts w:ascii="Times New Roman" w:hAnsi="Times New Roman"/>
          <w:sz w:val="24"/>
          <w:szCs w:val="24"/>
        </w:rPr>
        <w:t> </w:t>
      </w:r>
      <w:r w:rsidRPr="000941E4">
        <w:rPr>
          <w:rFonts w:ascii="Times New Roman" w:hAnsi="Times New Roman"/>
          <w:sz w:val="24"/>
          <w:szCs w:val="24"/>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159.5.2.</w:t>
      </w:r>
      <w:r w:rsidRPr="000941E4">
        <w:rPr>
          <w:rFonts w:ascii="Times New Roman" w:hAnsi="Times New Roman"/>
          <w:sz w:val="24"/>
          <w:szCs w:val="24"/>
        </w:rPr>
        <w:t> </w:t>
      </w:r>
      <w:r w:rsidRPr="000941E4">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159.5.2.1.</w:t>
      </w:r>
      <w:r w:rsidRPr="000941E4">
        <w:rPr>
          <w:rFonts w:ascii="Times New Roman" w:hAnsi="Times New Roman"/>
          <w:sz w:val="24"/>
          <w:szCs w:val="24"/>
        </w:rPr>
        <w:t> </w:t>
      </w:r>
      <w:r w:rsidRPr="000941E4">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Личностные результаты освоения курса включают: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осознание российской гражданской идентичности;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ценность самостоятельности и инициативы;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наличие мотивации к целенаправленной социально значимой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159.5.2.2.</w:t>
      </w:r>
      <w:r w:rsidRPr="000941E4">
        <w:rPr>
          <w:rFonts w:ascii="Times New Roman" w:hAnsi="Times New Roman"/>
          <w:sz w:val="24"/>
          <w:szCs w:val="24"/>
        </w:rPr>
        <w:t> </w:t>
      </w:r>
      <w:r w:rsidRPr="000941E4">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B443A" w:rsidRPr="000941E4" w:rsidRDefault="006A50F5" w:rsidP="00945CC4">
      <w:pPr>
        <w:numPr>
          <w:ilvl w:val="0"/>
          <w:numId w:val="8"/>
        </w:numPr>
        <w:spacing w:after="0" w:line="240" w:lineRule="auto"/>
        <w:jc w:val="both"/>
        <w:rPr>
          <w:rFonts w:ascii="Times New Roman" w:hAnsi="Times New Roman"/>
          <w:sz w:val="24"/>
          <w:szCs w:val="24"/>
          <w:lang w:val="ru-RU"/>
        </w:rPr>
      </w:pPr>
      <w:r w:rsidRPr="000941E4">
        <w:rPr>
          <w:rFonts w:ascii="Times New Roman" w:hAnsi="Times New Roman"/>
          <w:sz w:val="24"/>
          <w:szCs w:val="24"/>
          <w:lang w:val="ru-RU"/>
        </w:rPr>
        <w:t>патриотического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B443A" w:rsidRPr="000941E4" w:rsidRDefault="006A50F5" w:rsidP="00945CC4">
      <w:pPr>
        <w:numPr>
          <w:ilvl w:val="0"/>
          <w:numId w:val="8"/>
        </w:numPr>
        <w:spacing w:after="0" w:line="240" w:lineRule="auto"/>
        <w:jc w:val="both"/>
        <w:rPr>
          <w:rFonts w:ascii="Times New Roman" w:hAnsi="Times New Roman"/>
          <w:sz w:val="24"/>
          <w:szCs w:val="24"/>
          <w:lang w:val="ru-RU"/>
        </w:rPr>
      </w:pPr>
      <w:r w:rsidRPr="000941E4">
        <w:rPr>
          <w:rFonts w:ascii="Times New Roman" w:hAnsi="Times New Roman"/>
          <w:sz w:val="24"/>
          <w:szCs w:val="24"/>
          <w:lang w:val="ru-RU"/>
        </w:rPr>
        <w:t>гражданского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9B443A" w:rsidRPr="000941E4" w:rsidRDefault="006A50F5" w:rsidP="00945CC4">
      <w:pPr>
        <w:numPr>
          <w:ilvl w:val="0"/>
          <w:numId w:val="8"/>
        </w:numPr>
        <w:spacing w:after="0" w:line="240" w:lineRule="auto"/>
        <w:jc w:val="both"/>
        <w:rPr>
          <w:rFonts w:ascii="Times New Roman" w:hAnsi="Times New Roman"/>
          <w:sz w:val="24"/>
          <w:szCs w:val="24"/>
          <w:lang w:val="ru-RU"/>
        </w:rPr>
      </w:pPr>
      <w:r w:rsidRPr="000941E4">
        <w:rPr>
          <w:rFonts w:ascii="Times New Roman" w:hAnsi="Times New Roman"/>
          <w:sz w:val="24"/>
          <w:szCs w:val="24"/>
          <w:lang w:val="ru-RU"/>
        </w:rPr>
        <w:t>ценности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noProof/>
          <w:sz w:val="24"/>
          <w:szCs w:val="24"/>
          <w:lang w:val="ru-RU" w:eastAsia="ru-RU"/>
        </w:rPr>
        <mc:AlternateContent>
          <mc:Choice Requires="wps">
            <w:drawing>
              <wp:anchor distT="0" distB="0" distL="114300" distR="114300" simplePos="0" relativeHeight="251657216" behindDoc="1" locked="0" layoutInCell="1" allowOverlap="1" wp14:anchorId="19165C53" wp14:editId="09E0969A">
                <wp:simplePos x="0" y="0"/>
                <wp:positionH relativeFrom="page">
                  <wp:posOffset>1918335</wp:posOffset>
                </wp:positionH>
                <wp:positionV relativeFrom="paragraph">
                  <wp:posOffset>210820</wp:posOffset>
                </wp:positionV>
                <wp:extent cx="41910" cy="0"/>
                <wp:effectExtent l="13335" t="10795" r="11430" b="17780"/>
                <wp:wrapNone/>
                <wp:docPr id="2"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58064C" id="Line 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" strokeweight=".49989mm">
                <w10:wrap anchorx="page"/>
              </v:line>
            </w:pict>
          </mc:Fallback>
        </mc:AlternateContent>
      </w:r>
      <w:r w:rsidRPr="000941E4">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9B443A" w:rsidRPr="000941E4" w:rsidRDefault="006A50F5" w:rsidP="00945CC4">
      <w:pPr>
        <w:numPr>
          <w:ilvl w:val="0"/>
          <w:numId w:val="8"/>
        </w:numPr>
        <w:spacing w:after="0" w:line="240" w:lineRule="auto"/>
        <w:jc w:val="both"/>
        <w:rPr>
          <w:rFonts w:ascii="Times New Roman" w:hAnsi="Times New Roman"/>
          <w:sz w:val="24"/>
          <w:szCs w:val="24"/>
          <w:lang w:val="ru-RU"/>
        </w:rPr>
      </w:pPr>
      <w:r w:rsidRPr="000941E4">
        <w:rPr>
          <w:rFonts w:ascii="Times New Roman" w:hAnsi="Times New Roman"/>
          <w:sz w:val="24"/>
          <w:szCs w:val="24"/>
          <w:lang w:val="ru-RU"/>
        </w:rPr>
        <w:t>духовно-нравственного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159.5.3.</w:t>
      </w:r>
      <w:r w:rsidRPr="000941E4">
        <w:rPr>
          <w:rFonts w:ascii="Times New Roman" w:hAnsi="Times New Roman"/>
          <w:sz w:val="24"/>
          <w:szCs w:val="24"/>
        </w:rPr>
        <w:t> </w:t>
      </w:r>
      <w:r w:rsidRPr="000941E4">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159.5.3.1.</w:t>
      </w:r>
      <w:r w:rsidRPr="000941E4">
        <w:rPr>
          <w:rFonts w:ascii="Times New Roman" w:hAnsi="Times New Roman"/>
          <w:sz w:val="24"/>
          <w:szCs w:val="24"/>
        </w:rPr>
        <w:t> </w:t>
      </w:r>
      <w:r w:rsidRPr="000941E4">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смысловое чтение;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159.5.3.2.</w:t>
      </w:r>
      <w:r w:rsidRPr="000941E4">
        <w:rPr>
          <w:rFonts w:ascii="Times New Roman" w:hAnsi="Times New Roman"/>
          <w:sz w:val="24"/>
          <w:szCs w:val="24"/>
        </w:rPr>
        <w:t> </w:t>
      </w:r>
      <w:r w:rsidRPr="000941E4">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формулировать, аргументировать и отстаивать своё мнение (учебное сотрудничество);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устной и письменной речью, монологической контекстной речью (коммуникация);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159.5.3.3.</w:t>
      </w:r>
      <w:r w:rsidRPr="000941E4">
        <w:rPr>
          <w:rFonts w:ascii="Times New Roman" w:hAnsi="Times New Roman"/>
          <w:sz w:val="24"/>
          <w:szCs w:val="24"/>
        </w:rPr>
        <w:t> </w:t>
      </w:r>
      <w:r w:rsidRPr="000941E4">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159.5.4.</w:t>
      </w:r>
      <w:r w:rsidRPr="000941E4">
        <w:rPr>
          <w:rFonts w:ascii="Times New Roman" w:hAnsi="Times New Roman"/>
          <w:sz w:val="24"/>
          <w:szCs w:val="24"/>
        </w:rPr>
        <w:t> </w:t>
      </w:r>
      <w:r w:rsidRPr="000941E4">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159.5.4.1.</w:t>
      </w:r>
      <w:r w:rsidRPr="000941E4">
        <w:rPr>
          <w:rFonts w:ascii="Times New Roman" w:hAnsi="Times New Roman"/>
          <w:sz w:val="24"/>
          <w:szCs w:val="24"/>
        </w:rPr>
        <w:t> </w:t>
      </w:r>
      <w:r w:rsidRPr="000941E4">
        <w:rPr>
          <w:rFonts w:ascii="Times New Roman" w:hAnsi="Times New Roman"/>
          <w:sz w:val="24"/>
          <w:szCs w:val="24"/>
          <w:lang w:val="ru-RU"/>
        </w:rPr>
        <w:t xml:space="preserve">К концу обучения в </w:t>
      </w:r>
      <w:r w:rsidRPr="000941E4">
        <w:rPr>
          <w:rFonts w:ascii="Times New Roman" w:hAnsi="Times New Roman"/>
          <w:bCs/>
          <w:sz w:val="24"/>
          <w:szCs w:val="24"/>
          <w:lang w:val="ru-RU"/>
        </w:rPr>
        <w:t xml:space="preserve">5 классе </w:t>
      </w:r>
      <w:r w:rsidRPr="000941E4">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Тематический блок 1. «Россия – наш общий дом».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w:t>
      </w:r>
      <w:r w:rsidRPr="000941E4">
        <w:rPr>
          <w:rFonts w:ascii="Times New Roman" w:hAnsi="Times New Roman"/>
          <w:sz w:val="24"/>
          <w:szCs w:val="24"/>
        </w:rPr>
        <w:t> </w:t>
      </w:r>
      <w:r w:rsidRPr="000941E4">
        <w:rPr>
          <w:rFonts w:ascii="Times New Roman" w:hAnsi="Times New Roman"/>
          <w:sz w:val="24"/>
          <w:szCs w:val="24"/>
          <w:lang w:val="ru-RU"/>
        </w:rPr>
        <w:t>Зачем изучать курс «Основы духовно-нравственной культуры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w:t>
      </w:r>
      <w:r w:rsidRPr="000941E4">
        <w:rPr>
          <w:rFonts w:ascii="Times New Roman" w:hAnsi="Times New Roman"/>
          <w:sz w:val="24"/>
          <w:szCs w:val="24"/>
        </w:rPr>
        <w:t> </w:t>
      </w:r>
      <w:r w:rsidRPr="000941E4">
        <w:rPr>
          <w:rFonts w:ascii="Times New Roman" w:hAnsi="Times New Roman"/>
          <w:sz w:val="24"/>
          <w:szCs w:val="24"/>
          <w:lang w:val="ru-RU"/>
        </w:rPr>
        <w:t>Наш дом – Россия.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Тема 3.</w:t>
      </w:r>
      <w:r w:rsidRPr="000941E4">
        <w:rPr>
          <w:rFonts w:ascii="Times New Roman" w:hAnsi="Times New Roman"/>
          <w:sz w:val="24"/>
          <w:szCs w:val="24"/>
        </w:rPr>
        <w:t> </w:t>
      </w:r>
      <w:r w:rsidRPr="000941E4">
        <w:rPr>
          <w:rFonts w:ascii="Times New Roman" w:hAnsi="Times New Roman"/>
          <w:sz w:val="24"/>
          <w:szCs w:val="24"/>
          <w:lang w:val="ru-RU"/>
        </w:rPr>
        <w:t>Язык и история.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4.</w:t>
      </w:r>
      <w:r w:rsidRPr="000941E4">
        <w:rPr>
          <w:rFonts w:ascii="Times New Roman" w:hAnsi="Times New Roman"/>
          <w:sz w:val="24"/>
          <w:szCs w:val="24"/>
        </w:rPr>
        <w:t> </w:t>
      </w:r>
      <w:r w:rsidRPr="000941E4">
        <w:rPr>
          <w:rFonts w:ascii="Times New Roman" w:hAnsi="Times New Roman"/>
          <w:sz w:val="24"/>
          <w:szCs w:val="24"/>
          <w:lang w:val="ru-RU"/>
        </w:rPr>
        <w:t>Русский язык – язык общения и язык возможностей.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нравственных категориях русского языка и их происхождении.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5.</w:t>
      </w:r>
      <w:r w:rsidRPr="000941E4">
        <w:rPr>
          <w:rFonts w:ascii="Times New Roman" w:hAnsi="Times New Roman"/>
          <w:sz w:val="24"/>
          <w:szCs w:val="24"/>
        </w:rPr>
        <w:t> </w:t>
      </w:r>
      <w:r w:rsidRPr="000941E4">
        <w:rPr>
          <w:rFonts w:ascii="Times New Roman" w:hAnsi="Times New Roman"/>
          <w:sz w:val="24"/>
          <w:szCs w:val="24"/>
          <w:lang w:val="ru-RU"/>
        </w:rPr>
        <w:t>Истоки родной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сформированное представление о понятие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6.</w:t>
      </w:r>
      <w:r w:rsidRPr="000941E4">
        <w:rPr>
          <w:rFonts w:ascii="Times New Roman" w:hAnsi="Times New Roman"/>
          <w:sz w:val="24"/>
          <w:szCs w:val="24"/>
        </w:rPr>
        <w:t> </w:t>
      </w:r>
      <w:r w:rsidRPr="000941E4">
        <w:rPr>
          <w:rFonts w:ascii="Times New Roman" w:hAnsi="Times New Roman"/>
          <w:sz w:val="24"/>
          <w:szCs w:val="24"/>
          <w:lang w:val="ru-RU"/>
        </w:rPr>
        <w:t>Материальная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артефактах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взаимосвязь между хозяйственным укладом и проявлениями духовной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7.</w:t>
      </w:r>
      <w:r w:rsidRPr="000941E4">
        <w:rPr>
          <w:rFonts w:ascii="Times New Roman" w:hAnsi="Times New Roman"/>
          <w:sz w:val="24"/>
          <w:szCs w:val="24"/>
        </w:rPr>
        <w:t> </w:t>
      </w:r>
      <w:r w:rsidRPr="000941E4">
        <w:rPr>
          <w:rFonts w:ascii="Times New Roman" w:hAnsi="Times New Roman"/>
          <w:sz w:val="24"/>
          <w:szCs w:val="24"/>
          <w:lang w:val="ru-RU"/>
        </w:rPr>
        <w:t>Духовная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таких культурных концептах как «искусство», «наука», «религия»;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8.</w:t>
      </w:r>
      <w:r w:rsidRPr="000941E4">
        <w:rPr>
          <w:rFonts w:ascii="Times New Roman" w:hAnsi="Times New Roman"/>
          <w:sz w:val="24"/>
          <w:szCs w:val="24"/>
        </w:rPr>
        <w:t> </w:t>
      </w:r>
      <w:r w:rsidRPr="000941E4">
        <w:rPr>
          <w:rFonts w:ascii="Times New Roman" w:hAnsi="Times New Roman"/>
          <w:sz w:val="24"/>
          <w:szCs w:val="24"/>
          <w:lang w:val="ru-RU"/>
        </w:rPr>
        <w:t>Культура и религия.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связь религии и морали;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роль и значение духовных ценностей в религиях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характеризовать государствообразующие конфессии России и их картины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9.</w:t>
      </w:r>
      <w:r w:rsidRPr="000941E4">
        <w:rPr>
          <w:rFonts w:ascii="Times New Roman" w:hAnsi="Times New Roman"/>
          <w:sz w:val="24"/>
          <w:szCs w:val="24"/>
        </w:rPr>
        <w:t> </w:t>
      </w:r>
      <w:r w:rsidRPr="000941E4">
        <w:rPr>
          <w:rFonts w:ascii="Times New Roman" w:hAnsi="Times New Roman"/>
          <w:sz w:val="24"/>
          <w:szCs w:val="24"/>
          <w:lang w:val="ru-RU"/>
        </w:rPr>
        <w:t>Культура и образование.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основных ступенях образования в России и их необходимости;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взаимосвязь культуры и образованности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приводить примеры взаимосвязи между знанием, образованием и личностным и профессиональным ростом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10.</w:t>
      </w:r>
      <w:r w:rsidRPr="000941E4">
        <w:rPr>
          <w:rFonts w:ascii="Times New Roman" w:hAnsi="Times New Roman"/>
          <w:sz w:val="24"/>
          <w:szCs w:val="24"/>
        </w:rPr>
        <w:t> </w:t>
      </w:r>
      <w:r w:rsidRPr="000941E4">
        <w:rPr>
          <w:rFonts w:ascii="Times New Roman" w:hAnsi="Times New Roman"/>
          <w:sz w:val="24"/>
          <w:szCs w:val="24"/>
          <w:lang w:val="ru-RU"/>
        </w:rPr>
        <w:t>Многообразие культур России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Тематический блок 2. «Семья и духовно-нравственные ценности».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11.</w:t>
      </w:r>
      <w:r w:rsidRPr="000941E4">
        <w:rPr>
          <w:rFonts w:ascii="Times New Roman" w:hAnsi="Times New Roman"/>
          <w:sz w:val="24"/>
          <w:szCs w:val="24"/>
        </w:rPr>
        <w:t> </w:t>
      </w:r>
      <w:r w:rsidRPr="000941E4">
        <w:rPr>
          <w:rFonts w:ascii="Times New Roman" w:hAnsi="Times New Roman"/>
          <w:sz w:val="24"/>
          <w:szCs w:val="24"/>
          <w:lang w:val="ru-RU"/>
        </w:rPr>
        <w:t>Семья – хранитель духовных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смысл термина «семья»;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обосновывать такие понятия, как «счастливая семья», «семейное счастье»;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12.</w:t>
      </w:r>
      <w:r w:rsidRPr="000941E4">
        <w:rPr>
          <w:rFonts w:ascii="Times New Roman" w:hAnsi="Times New Roman"/>
          <w:sz w:val="24"/>
          <w:szCs w:val="24"/>
        </w:rPr>
        <w:t> </w:t>
      </w:r>
      <w:r w:rsidRPr="000941E4">
        <w:rPr>
          <w:rFonts w:ascii="Times New Roman" w:hAnsi="Times New Roman"/>
          <w:sz w:val="24"/>
          <w:szCs w:val="24"/>
          <w:lang w:val="ru-RU"/>
        </w:rPr>
        <w:t>Родина начинается с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понятие «Родина»;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взаимосвязь и различия между концептами «Отечество» и «Родина»;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понимать, что такое история семьи, каковы формы её выражения и сохранения;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13.</w:t>
      </w:r>
      <w:r w:rsidRPr="000941E4">
        <w:rPr>
          <w:rFonts w:ascii="Times New Roman" w:hAnsi="Times New Roman"/>
          <w:sz w:val="24"/>
          <w:szCs w:val="24"/>
        </w:rPr>
        <w:t> </w:t>
      </w:r>
      <w:r w:rsidRPr="000941E4">
        <w:rPr>
          <w:rFonts w:ascii="Times New Roman" w:hAnsi="Times New Roman"/>
          <w:sz w:val="24"/>
          <w:szCs w:val="24"/>
          <w:lang w:val="ru-RU"/>
        </w:rPr>
        <w:t>Традиции семейного воспитания 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взаимосвязь семейных традиций и культуры собственного этноса;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14.</w:t>
      </w:r>
      <w:r w:rsidRPr="000941E4">
        <w:rPr>
          <w:rFonts w:ascii="Times New Roman" w:hAnsi="Times New Roman"/>
          <w:sz w:val="24"/>
          <w:szCs w:val="24"/>
        </w:rPr>
        <w:t> </w:t>
      </w:r>
      <w:r w:rsidRPr="000941E4">
        <w:rPr>
          <w:rFonts w:ascii="Times New Roman" w:hAnsi="Times New Roman"/>
          <w:sz w:val="24"/>
          <w:szCs w:val="24"/>
          <w:lang w:val="ru-RU"/>
        </w:rPr>
        <w:t>Образ семьи в культуре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понимать и обосновывать важность семейных ценностей с использованием различного </w:t>
      </w:r>
      <w:r w:rsidRPr="000941E4">
        <w:rPr>
          <w:rFonts w:ascii="Times New Roman" w:hAnsi="Times New Roman"/>
          <w:sz w:val="24"/>
          <w:szCs w:val="24"/>
          <w:lang w:val="ru-RU"/>
        </w:rPr>
        <w:lastRenderedPageBreak/>
        <w:t>иллюстративного материала.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15.</w:t>
      </w:r>
      <w:r w:rsidRPr="000941E4">
        <w:rPr>
          <w:rFonts w:ascii="Times New Roman" w:hAnsi="Times New Roman"/>
          <w:sz w:val="24"/>
          <w:szCs w:val="24"/>
        </w:rPr>
        <w:t> </w:t>
      </w:r>
      <w:r w:rsidRPr="000941E4">
        <w:rPr>
          <w:rFonts w:ascii="Times New Roman" w:hAnsi="Times New Roman"/>
          <w:sz w:val="24"/>
          <w:szCs w:val="24"/>
          <w:lang w:val="ru-RU"/>
        </w:rPr>
        <w:t>Труд в истории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что такое семейное хозяйство и домашний труд;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16.</w:t>
      </w:r>
      <w:r w:rsidRPr="000941E4">
        <w:rPr>
          <w:rFonts w:ascii="Times New Roman" w:hAnsi="Times New Roman"/>
          <w:sz w:val="24"/>
          <w:szCs w:val="24"/>
        </w:rPr>
        <w:t> </w:t>
      </w:r>
      <w:r w:rsidRPr="000941E4">
        <w:rPr>
          <w:rFonts w:ascii="Times New Roman" w:hAnsi="Times New Roman"/>
          <w:sz w:val="24"/>
          <w:szCs w:val="24"/>
          <w:lang w:val="ru-RU"/>
        </w:rPr>
        <w:t>Семья в современном мире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Тематический блок 3. «Духовно-нравственное богатство личности».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17.</w:t>
      </w:r>
      <w:r w:rsidRPr="000941E4">
        <w:rPr>
          <w:rFonts w:ascii="Times New Roman" w:hAnsi="Times New Roman"/>
          <w:sz w:val="24"/>
          <w:szCs w:val="24"/>
        </w:rPr>
        <w:t> </w:t>
      </w:r>
      <w:r w:rsidRPr="000941E4">
        <w:rPr>
          <w:rFonts w:ascii="Times New Roman" w:hAnsi="Times New Roman"/>
          <w:sz w:val="24"/>
          <w:szCs w:val="24"/>
          <w:lang w:val="ru-RU"/>
        </w:rPr>
        <w:t>Личность – общество –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значение термина «человек» в контексте духовно-нравственной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что такое гуманизм, иметь представление о его источниках в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18.</w:t>
      </w:r>
      <w:r w:rsidRPr="000941E4">
        <w:rPr>
          <w:rFonts w:ascii="Times New Roman" w:hAnsi="Times New Roman"/>
          <w:sz w:val="24"/>
          <w:szCs w:val="24"/>
        </w:rPr>
        <w:t> </w:t>
      </w:r>
      <w:r w:rsidRPr="000941E4">
        <w:rPr>
          <w:rFonts w:ascii="Times New Roman" w:hAnsi="Times New Roman"/>
          <w:sz w:val="24"/>
          <w:szCs w:val="24"/>
          <w:lang w:val="ru-RU"/>
        </w:rPr>
        <w:t>Духовный мир человека. Человек – творец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 доказывать важность морально- нравственных ограничений в творчестве;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доказывать детерминированность творчества культурой своего этноса;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взаимосвязь труда и творчества.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19.</w:t>
      </w:r>
      <w:r w:rsidRPr="000941E4">
        <w:rPr>
          <w:rFonts w:ascii="Times New Roman" w:hAnsi="Times New Roman"/>
          <w:sz w:val="24"/>
          <w:szCs w:val="24"/>
        </w:rPr>
        <w:t> </w:t>
      </w:r>
      <w:r w:rsidRPr="000941E4">
        <w:rPr>
          <w:rFonts w:ascii="Times New Roman" w:hAnsi="Times New Roman"/>
          <w:sz w:val="24"/>
          <w:szCs w:val="24"/>
          <w:lang w:val="ru-RU"/>
        </w:rPr>
        <w:t>Личность и духовно-нравственные ценности.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значение и роль морали и нравственности в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происхождение духовных ценностей, понимание идеалов добра и зла;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Тематический блок 4. «Культурное единство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20.</w:t>
      </w:r>
      <w:r w:rsidRPr="000941E4">
        <w:rPr>
          <w:rFonts w:ascii="Times New Roman" w:hAnsi="Times New Roman"/>
          <w:sz w:val="24"/>
          <w:szCs w:val="24"/>
        </w:rPr>
        <w:t> </w:t>
      </w:r>
      <w:r w:rsidRPr="000941E4">
        <w:rPr>
          <w:rFonts w:ascii="Times New Roman" w:hAnsi="Times New Roman"/>
          <w:sz w:val="24"/>
          <w:szCs w:val="24"/>
          <w:lang w:val="ru-RU"/>
        </w:rPr>
        <w:t>Историческая память как духовно-нравственная ценность.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значении и функциях изучения истории;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21.</w:t>
      </w:r>
      <w:r w:rsidRPr="000941E4">
        <w:rPr>
          <w:rFonts w:ascii="Times New Roman" w:hAnsi="Times New Roman"/>
          <w:sz w:val="24"/>
          <w:szCs w:val="24"/>
        </w:rPr>
        <w:t> </w:t>
      </w:r>
      <w:r w:rsidRPr="000941E4">
        <w:rPr>
          <w:rFonts w:ascii="Times New Roman" w:hAnsi="Times New Roman"/>
          <w:sz w:val="24"/>
          <w:szCs w:val="24"/>
          <w:lang w:val="ru-RU"/>
        </w:rPr>
        <w:t>Литература как язык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отличия литературы от других видов художественного творчества;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рассказывать об особенностях литературного повествования, выделять простые выразительные средства литературного языка;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22.</w:t>
      </w:r>
      <w:r w:rsidRPr="000941E4">
        <w:rPr>
          <w:rFonts w:ascii="Times New Roman" w:hAnsi="Times New Roman"/>
          <w:sz w:val="24"/>
          <w:szCs w:val="24"/>
        </w:rPr>
        <w:t> </w:t>
      </w:r>
      <w:r w:rsidRPr="000941E4">
        <w:rPr>
          <w:rFonts w:ascii="Times New Roman" w:hAnsi="Times New Roman"/>
          <w:sz w:val="24"/>
          <w:szCs w:val="24"/>
          <w:lang w:val="ru-RU"/>
        </w:rPr>
        <w:t>Взаимовлияние культур.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обосновывать важность сохранения культурного наследия;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23.</w:t>
      </w:r>
      <w:r w:rsidRPr="000941E4">
        <w:rPr>
          <w:rFonts w:ascii="Times New Roman" w:hAnsi="Times New Roman"/>
          <w:sz w:val="24"/>
          <w:szCs w:val="24"/>
        </w:rPr>
        <w:t> </w:t>
      </w:r>
      <w:r w:rsidRPr="000941E4">
        <w:rPr>
          <w:rFonts w:ascii="Times New Roman" w:hAnsi="Times New Roman"/>
          <w:sz w:val="24"/>
          <w:szCs w:val="24"/>
          <w:lang w:val="ru-RU"/>
        </w:rPr>
        <w:t>Духовно-нравственные ценности российского народа.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24.</w:t>
      </w:r>
      <w:r w:rsidRPr="000941E4">
        <w:rPr>
          <w:rFonts w:ascii="Times New Roman" w:hAnsi="Times New Roman"/>
          <w:sz w:val="24"/>
          <w:szCs w:val="24"/>
        </w:rPr>
        <w:t> </w:t>
      </w:r>
      <w:r w:rsidRPr="000941E4">
        <w:rPr>
          <w:rFonts w:ascii="Times New Roman" w:hAnsi="Times New Roman"/>
          <w:sz w:val="24"/>
          <w:szCs w:val="24"/>
          <w:lang w:val="ru-RU"/>
        </w:rPr>
        <w:t>Регионы России: культурное многообразие.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принципы федеративного устройства России и концепт «полиэтничность»;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ценность многообразия культурных укладов народов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25.</w:t>
      </w:r>
      <w:r w:rsidRPr="000941E4">
        <w:rPr>
          <w:rFonts w:ascii="Times New Roman" w:hAnsi="Times New Roman"/>
          <w:sz w:val="24"/>
          <w:szCs w:val="24"/>
        </w:rPr>
        <w:t> </w:t>
      </w:r>
      <w:r w:rsidRPr="000941E4">
        <w:rPr>
          <w:rFonts w:ascii="Times New Roman" w:hAnsi="Times New Roman"/>
          <w:sz w:val="24"/>
          <w:szCs w:val="24"/>
          <w:lang w:val="ru-RU"/>
        </w:rPr>
        <w:t>Праздники в культуре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взаимосвязь праздников и культурного уклада;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основные типы праздников;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рассказывать о праздничных традициях народов России и собственной семьи;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связь праздников и истории, культуры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основной смысл семейных праздников;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нравственный смысл праздников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26.</w:t>
      </w:r>
      <w:r w:rsidRPr="000941E4">
        <w:rPr>
          <w:rFonts w:ascii="Times New Roman" w:hAnsi="Times New Roman"/>
          <w:sz w:val="24"/>
          <w:szCs w:val="24"/>
        </w:rPr>
        <w:t> </w:t>
      </w:r>
      <w:r w:rsidRPr="000941E4">
        <w:rPr>
          <w:rFonts w:ascii="Times New Roman" w:hAnsi="Times New Roman"/>
          <w:sz w:val="24"/>
          <w:szCs w:val="24"/>
          <w:lang w:val="ru-RU"/>
        </w:rPr>
        <w:t>Памятники архитектуры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взаимосвязь между типом жилищ и типом хозяйственной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устанавливать связь между историей памятника и историей края, характеризовать памятники истории и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нравственном и научном смысле краеведческой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27.</w:t>
      </w:r>
      <w:r w:rsidRPr="000941E4">
        <w:rPr>
          <w:rFonts w:ascii="Times New Roman" w:hAnsi="Times New Roman"/>
          <w:sz w:val="24"/>
          <w:szCs w:val="24"/>
        </w:rPr>
        <w:t> </w:t>
      </w:r>
      <w:r w:rsidRPr="000941E4">
        <w:rPr>
          <w:rFonts w:ascii="Times New Roman" w:hAnsi="Times New Roman"/>
          <w:sz w:val="24"/>
          <w:szCs w:val="24"/>
          <w:lang w:val="ru-RU"/>
        </w:rPr>
        <w:t>Музыкальная культура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основные темы музыкального творчества народов России, народные инструменты.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28.</w:t>
      </w:r>
      <w:r w:rsidRPr="000941E4">
        <w:rPr>
          <w:rFonts w:ascii="Times New Roman" w:hAnsi="Times New Roman"/>
          <w:sz w:val="24"/>
          <w:szCs w:val="24"/>
        </w:rPr>
        <w:t> </w:t>
      </w:r>
      <w:r w:rsidRPr="000941E4">
        <w:rPr>
          <w:rFonts w:ascii="Times New Roman" w:hAnsi="Times New Roman"/>
          <w:sz w:val="24"/>
          <w:szCs w:val="24"/>
          <w:lang w:val="ru-RU"/>
        </w:rPr>
        <w:t>Изобразительное искусство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объяснить, что такое скульптура, живопись, графика, фольклорные орнаменты;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основные темы изобразительного искусства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29.</w:t>
      </w:r>
      <w:r w:rsidRPr="000941E4">
        <w:rPr>
          <w:rFonts w:ascii="Times New Roman" w:hAnsi="Times New Roman"/>
          <w:sz w:val="24"/>
          <w:szCs w:val="24"/>
        </w:rPr>
        <w:t> </w:t>
      </w:r>
      <w:r w:rsidRPr="000941E4">
        <w:rPr>
          <w:rFonts w:ascii="Times New Roman" w:hAnsi="Times New Roman"/>
          <w:sz w:val="24"/>
          <w:szCs w:val="24"/>
          <w:lang w:val="ru-RU"/>
        </w:rPr>
        <w:t>Фольклор и литература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объяснять, что такое эпос, миф, сказка, былина, песня;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что такое национальная литература и каковы её выразительные средства;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оценивать морально-нравственный потенциал национальной литературы.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30.</w:t>
      </w:r>
      <w:r w:rsidRPr="000941E4">
        <w:rPr>
          <w:rFonts w:ascii="Times New Roman" w:hAnsi="Times New Roman"/>
          <w:sz w:val="24"/>
          <w:szCs w:val="24"/>
        </w:rPr>
        <w:t> </w:t>
      </w:r>
      <w:r w:rsidRPr="000941E4">
        <w:rPr>
          <w:rFonts w:ascii="Times New Roman" w:hAnsi="Times New Roman"/>
          <w:sz w:val="24"/>
          <w:szCs w:val="24"/>
          <w:lang w:val="ru-RU"/>
        </w:rPr>
        <w:t>Бытовые традиции народов России: пища, одежда, дом.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31.</w:t>
      </w:r>
      <w:r w:rsidRPr="000941E4">
        <w:rPr>
          <w:rFonts w:ascii="Times New Roman" w:hAnsi="Times New Roman"/>
          <w:sz w:val="24"/>
          <w:szCs w:val="24"/>
        </w:rPr>
        <w:t> </w:t>
      </w:r>
      <w:r w:rsidRPr="000941E4">
        <w:rPr>
          <w:rFonts w:ascii="Times New Roman" w:hAnsi="Times New Roman"/>
          <w:sz w:val="24"/>
          <w:szCs w:val="24"/>
          <w:lang w:val="ru-RU"/>
        </w:rPr>
        <w:t>Культурная карта России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что такое культурная карта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отдельные области культурной карты в соответствии с их особенностями.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32.</w:t>
      </w:r>
      <w:r w:rsidRPr="000941E4">
        <w:rPr>
          <w:rFonts w:ascii="Times New Roman" w:hAnsi="Times New Roman"/>
          <w:sz w:val="24"/>
          <w:szCs w:val="24"/>
        </w:rPr>
        <w:t> </w:t>
      </w:r>
      <w:r w:rsidRPr="000941E4">
        <w:rPr>
          <w:rFonts w:ascii="Times New Roman" w:hAnsi="Times New Roman"/>
          <w:sz w:val="24"/>
          <w:szCs w:val="24"/>
          <w:lang w:val="ru-RU"/>
        </w:rPr>
        <w:t>Единство страны – залог будущего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159.5.4.2.</w:t>
      </w:r>
      <w:r w:rsidRPr="000941E4">
        <w:rPr>
          <w:rFonts w:ascii="Times New Roman" w:hAnsi="Times New Roman"/>
          <w:sz w:val="24"/>
          <w:szCs w:val="24"/>
        </w:rPr>
        <w:t> </w:t>
      </w:r>
      <w:r w:rsidRPr="000941E4">
        <w:rPr>
          <w:rFonts w:ascii="Times New Roman" w:hAnsi="Times New Roman"/>
          <w:sz w:val="24"/>
          <w:szCs w:val="24"/>
          <w:lang w:val="ru-RU"/>
        </w:rPr>
        <w:t xml:space="preserve">К концу обучения в </w:t>
      </w:r>
      <w:r w:rsidRPr="000941E4">
        <w:rPr>
          <w:rFonts w:ascii="Times New Roman" w:hAnsi="Times New Roman"/>
          <w:bCs/>
          <w:sz w:val="24"/>
          <w:szCs w:val="24"/>
          <w:lang w:val="ru-RU"/>
        </w:rPr>
        <w:t xml:space="preserve">6 классе </w:t>
      </w:r>
      <w:r w:rsidRPr="000941E4">
        <w:rPr>
          <w:rFonts w:ascii="Times New Roman" w:hAnsi="Times New Roman"/>
          <w:sz w:val="24"/>
          <w:szCs w:val="24"/>
          <w:lang w:val="ru-RU"/>
        </w:rPr>
        <w:t xml:space="preserve">обучающийся получит следующие предметные </w:t>
      </w:r>
      <w:r w:rsidRPr="000941E4">
        <w:rPr>
          <w:rFonts w:ascii="Times New Roman" w:hAnsi="Times New Roman"/>
          <w:sz w:val="24"/>
          <w:szCs w:val="24"/>
          <w:lang w:val="ru-RU"/>
        </w:rPr>
        <w:lastRenderedPageBreak/>
        <w:t>результаты по отдельным темам программы по ОДНКНР.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Тематический блок 1. «Культура как социальность».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w:t>
      </w:r>
      <w:r w:rsidRPr="000941E4">
        <w:rPr>
          <w:rFonts w:ascii="Times New Roman" w:hAnsi="Times New Roman"/>
          <w:sz w:val="24"/>
          <w:szCs w:val="24"/>
        </w:rPr>
        <w:t> </w:t>
      </w:r>
      <w:r w:rsidRPr="000941E4">
        <w:rPr>
          <w:rFonts w:ascii="Times New Roman" w:hAnsi="Times New Roman"/>
          <w:sz w:val="24"/>
          <w:szCs w:val="24"/>
          <w:lang w:val="ru-RU"/>
        </w:rPr>
        <w:t>Мир культуры: его структура.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объяснить структуру культуры как социального явления;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специфику социальных явлений, их ключевые отличия от природных 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объяснить взаимосвязь между научно-техническим прогрессом и этапами развития социума.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w:t>
      </w:r>
      <w:r w:rsidRPr="000941E4">
        <w:rPr>
          <w:rFonts w:ascii="Times New Roman" w:hAnsi="Times New Roman"/>
          <w:sz w:val="24"/>
          <w:szCs w:val="24"/>
        </w:rPr>
        <w:t> </w:t>
      </w:r>
      <w:r w:rsidRPr="000941E4">
        <w:rPr>
          <w:rFonts w:ascii="Times New Roman" w:hAnsi="Times New Roman"/>
          <w:sz w:val="24"/>
          <w:szCs w:val="24"/>
          <w:lang w:val="ru-RU"/>
        </w:rPr>
        <w:t>Культура России: многообразие регионов.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административно-территориальное деление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ценность многообразия культурных укладов народов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w:t>
      </w:r>
      <w:r w:rsidRPr="000941E4">
        <w:rPr>
          <w:rFonts w:ascii="Times New Roman" w:hAnsi="Times New Roman"/>
          <w:sz w:val="24"/>
          <w:szCs w:val="24"/>
        </w:rPr>
        <w:t> </w:t>
      </w:r>
      <w:r w:rsidRPr="000941E4">
        <w:rPr>
          <w:rFonts w:ascii="Times New Roman" w:hAnsi="Times New Roman"/>
          <w:sz w:val="24"/>
          <w:szCs w:val="24"/>
          <w:lang w:val="ru-RU"/>
        </w:rPr>
        <w:t>История быта как история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смысл понятия «домашнее хозяйство» и характеризовать его типы;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4.</w:t>
      </w:r>
      <w:r w:rsidRPr="000941E4">
        <w:rPr>
          <w:rFonts w:ascii="Times New Roman" w:hAnsi="Times New Roman"/>
          <w:sz w:val="24"/>
          <w:szCs w:val="24"/>
        </w:rPr>
        <w:t> </w:t>
      </w:r>
      <w:r w:rsidRPr="000941E4">
        <w:rPr>
          <w:rFonts w:ascii="Times New Roman" w:hAnsi="Times New Roman"/>
          <w:sz w:val="24"/>
          <w:szCs w:val="24"/>
          <w:lang w:val="ru-RU"/>
        </w:rPr>
        <w:t>Прогресс: технический и социальный.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5.</w:t>
      </w:r>
      <w:r w:rsidRPr="000941E4">
        <w:rPr>
          <w:rFonts w:ascii="Times New Roman" w:hAnsi="Times New Roman"/>
          <w:sz w:val="24"/>
          <w:szCs w:val="24"/>
        </w:rPr>
        <w:t> </w:t>
      </w:r>
      <w:r w:rsidRPr="000941E4">
        <w:rPr>
          <w:rFonts w:ascii="Times New Roman" w:hAnsi="Times New Roman"/>
          <w:sz w:val="24"/>
          <w:szCs w:val="24"/>
          <w:lang w:val="ru-RU"/>
        </w:rPr>
        <w:t>Образование в культуре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специфику каждого уровня образования, её роль в современных общественных процессах;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образования в современном мире и ценность 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6.</w:t>
      </w:r>
      <w:r w:rsidRPr="000941E4">
        <w:rPr>
          <w:rFonts w:ascii="Times New Roman" w:hAnsi="Times New Roman"/>
          <w:sz w:val="24"/>
          <w:szCs w:val="24"/>
        </w:rPr>
        <w:t> </w:t>
      </w:r>
      <w:r w:rsidRPr="000941E4">
        <w:rPr>
          <w:rFonts w:ascii="Times New Roman" w:hAnsi="Times New Roman"/>
          <w:sz w:val="24"/>
          <w:szCs w:val="24"/>
          <w:lang w:val="ru-RU"/>
        </w:rPr>
        <w:t>Права и обязанности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термины «права человека», «естественные права человека», «правовая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историю формирования комплекса понятий, связанных с правами;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понимать и обосновывать важность прав человека как привилегии и обязанности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необходимость соблюдения прав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формирования правовой культуры из истории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7.</w:t>
      </w:r>
      <w:r w:rsidRPr="000941E4">
        <w:rPr>
          <w:rFonts w:ascii="Times New Roman" w:hAnsi="Times New Roman"/>
          <w:sz w:val="24"/>
          <w:szCs w:val="24"/>
        </w:rPr>
        <w:t> </w:t>
      </w:r>
      <w:r w:rsidRPr="000941E4">
        <w:rPr>
          <w:rFonts w:ascii="Times New Roman" w:hAnsi="Times New Roman"/>
          <w:sz w:val="24"/>
          <w:szCs w:val="24"/>
          <w:lang w:val="ru-RU"/>
        </w:rPr>
        <w:t>Общество и религия: духовно-нравственное взаимодействие.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смысл терминов «религия», «конфессия», «атеизм», «свободомыслие»;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основные культурообразующие конфессии;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обосновывать роль религий как источника культурного развития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8.</w:t>
      </w:r>
      <w:r w:rsidRPr="000941E4">
        <w:rPr>
          <w:rFonts w:ascii="Times New Roman" w:hAnsi="Times New Roman"/>
          <w:sz w:val="24"/>
          <w:szCs w:val="24"/>
        </w:rPr>
        <w:t> </w:t>
      </w:r>
      <w:r w:rsidRPr="000941E4">
        <w:rPr>
          <w:rFonts w:ascii="Times New Roman" w:hAnsi="Times New Roman"/>
          <w:sz w:val="24"/>
          <w:szCs w:val="24"/>
          <w:lang w:val="ru-RU"/>
        </w:rPr>
        <w:t>Современный мир: самое важное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Тематический блок 2. «Человек и его отражение в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9.</w:t>
      </w:r>
      <w:r w:rsidRPr="000941E4">
        <w:rPr>
          <w:rFonts w:ascii="Times New Roman" w:hAnsi="Times New Roman"/>
          <w:sz w:val="24"/>
          <w:szCs w:val="24"/>
        </w:rPr>
        <w:t> </w:t>
      </w:r>
      <w:r w:rsidRPr="000941E4">
        <w:rPr>
          <w:rFonts w:ascii="Times New Roman" w:hAnsi="Times New Roman"/>
          <w:sz w:val="24"/>
          <w:szCs w:val="24"/>
          <w:lang w:val="ru-RU"/>
        </w:rPr>
        <w:t>Духовно-нравственный облик и идеал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различия между этикой и этикетом и их взаимосвязь;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взаимосвязь таких понятий как «свобода», «ответственность», «право» и «долг»;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10.</w:t>
      </w:r>
      <w:r w:rsidRPr="000941E4">
        <w:rPr>
          <w:rFonts w:ascii="Times New Roman" w:hAnsi="Times New Roman"/>
          <w:sz w:val="24"/>
          <w:szCs w:val="24"/>
        </w:rPr>
        <w:t> </w:t>
      </w:r>
      <w:r w:rsidRPr="000941E4">
        <w:rPr>
          <w:rFonts w:ascii="Times New Roman" w:hAnsi="Times New Roman"/>
          <w:sz w:val="24"/>
          <w:szCs w:val="24"/>
          <w:lang w:val="ru-RU"/>
        </w:rPr>
        <w:t>Взросление человека в культуре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различие между процессами антропогенеза и антропосоциогенеза;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11.</w:t>
      </w:r>
      <w:r w:rsidRPr="000941E4">
        <w:rPr>
          <w:rFonts w:ascii="Times New Roman" w:hAnsi="Times New Roman"/>
          <w:sz w:val="24"/>
          <w:szCs w:val="24"/>
        </w:rPr>
        <w:t> </w:t>
      </w:r>
      <w:r w:rsidRPr="000941E4">
        <w:rPr>
          <w:rFonts w:ascii="Times New Roman" w:hAnsi="Times New Roman"/>
          <w:sz w:val="24"/>
          <w:szCs w:val="24"/>
          <w:lang w:val="ru-RU"/>
        </w:rPr>
        <w:t>Религия как источник нравственности.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нравственный потенциал религии;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12.</w:t>
      </w:r>
      <w:r w:rsidRPr="000941E4">
        <w:rPr>
          <w:rFonts w:ascii="Times New Roman" w:hAnsi="Times New Roman"/>
          <w:sz w:val="24"/>
          <w:szCs w:val="24"/>
        </w:rPr>
        <w:t> </w:t>
      </w:r>
      <w:r w:rsidRPr="000941E4">
        <w:rPr>
          <w:rFonts w:ascii="Times New Roman" w:hAnsi="Times New Roman"/>
          <w:sz w:val="24"/>
          <w:szCs w:val="24"/>
          <w:lang w:val="ru-RU"/>
        </w:rPr>
        <w:t>Наука как источник знания о человеке.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характеризовать смысл понятия «гуманитарное знание»;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определять нравственный смысл гуманитарного знания, его системообразующую роль в </w:t>
      </w:r>
      <w:r w:rsidRPr="000941E4">
        <w:rPr>
          <w:rFonts w:ascii="Times New Roman" w:hAnsi="Times New Roman"/>
          <w:sz w:val="24"/>
          <w:szCs w:val="24"/>
          <w:lang w:val="ru-RU"/>
        </w:rPr>
        <w:lastRenderedPageBreak/>
        <w:t>современной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 доказывать взаимосвязь различных областей гуманитарного 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13.</w:t>
      </w:r>
      <w:r w:rsidRPr="000941E4">
        <w:rPr>
          <w:rFonts w:ascii="Times New Roman" w:hAnsi="Times New Roman"/>
          <w:sz w:val="24"/>
          <w:szCs w:val="24"/>
        </w:rPr>
        <w:t> </w:t>
      </w:r>
      <w:r w:rsidRPr="000941E4">
        <w:rPr>
          <w:rFonts w:ascii="Times New Roman" w:hAnsi="Times New Roman"/>
          <w:sz w:val="24"/>
          <w:szCs w:val="24"/>
          <w:lang w:val="ru-RU"/>
        </w:rPr>
        <w:t>Этика и нравственность как категории духовной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многосторонность понятия «этика»;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особенности этики как науки;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14.</w:t>
      </w:r>
      <w:r w:rsidRPr="000941E4">
        <w:rPr>
          <w:rFonts w:ascii="Times New Roman" w:hAnsi="Times New Roman"/>
          <w:sz w:val="24"/>
          <w:szCs w:val="24"/>
        </w:rPr>
        <w:t> </w:t>
      </w:r>
      <w:r w:rsidRPr="000941E4">
        <w:rPr>
          <w:rFonts w:ascii="Times New Roman" w:hAnsi="Times New Roman"/>
          <w:sz w:val="24"/>
          <w:szCs w:val="24"/>
          <w:lang w:val="ru-RU"/>
        </w:rPr>
        <w:t>Самопознание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понятия «самопознание», «автобиография», «автопортрет», «рефлексия»;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доказывать и обосновывать свои нравственные убеждения.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Тематический блок 3. «Человек как член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15.</w:t>
      </w:r>
      <w:r w:rsidRPr="000941E4">
        <w:rPr>
          <w:rFonts w:ascii="Times New Roman" w:hAnsi="Times New Roman"/>
          <w:sz w:val="24"/>
          <w:szCs w:val="24"/>
        </w:rPr>
        <w:t> </w:t>
      </w:r>
      <w:r w:rsidRPr="000941E4">
        <w:rPr>
          <w:rFonts w:ascii="Times New Roman" w:hAnsi="Times New Roman"/>
          <w:sz w:val="24"/>
          <w:szCs w:val="24"/>
          <w:lang w:val="ru-RU"/>
        </w:rPr>
        <w:t>Труд делает человека человеком.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важность труда и его роль в современном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соотносить понятия «добросовестный труд» и «экономическое благополучие»;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объяснять понятия «безделье», «лень», «тунеядство»;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важность и уметь обосновать необходимость их преодоления для самого себя;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общественные процессы в области общественной оценки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важность труда и его экономической стоимости;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16.</w:t>
      </w:r>
      <w:r w:rsidRPr="000941E4">
        <w:rPr>
          <w:rFonts w:ascii="Times New Roman" w:hAnsi="Times New Roman"/>
          <w:sz w:val="24"/>
          <w:szCs w:val="24"/>
        </w:rPr>
        <w:t> </w:t>
      </w:r>
      <w:r w:rsidRPr="000941E4">
        <w:rPr>
          <w:rFonts w:ascii="Times New Roman" w:hAnsi="Times New Roman"/>
          <w:sz w:val="24"/>
          <w:szCs w:val="24"/>
          <w:lang w:val="ru-RU"/>
        </w:rPr>
        <w:t xml:space="preserve">Подвиг: как узнать героя?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понятия «подвиг», «героизм», «самопожертвование»;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отличия подвига на войне и в мирное время;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доказывать важность героических примеров для жизни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называть героев современного общества и исторических личностей;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17.</w:t>
      </w:r>
      <w:r w:rsidRPr="000941E4">
        <w:rPr>
          <w:rFonts w:ascii="Times New Roman" w:hAnsi="Times New Roman"/>
          <w:sz w:val="24"/>
          <w:szCs w:val="24"/>
        </w:rPr>
        <w:t> </w:t>
      </w:r>
      <w:r w:rsidRPr="000941E4">
        <w:rPr>
          <w:rFonts w:ascii="Times New Roman" w:hAnsi="Times New Roman"/>
          <w:sz w:val="24"/>
          <w:szCs w:val="24"/>
          <w:lang w:val="ru-RU"/>
        </w:rPr>
        <w:t>Люди в обществе: духовно-нравственное взаимовлияние.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«социальные отношения»;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роль малых и больших социальных групп в нравственном состоянии личности;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характеризовать понятие «этика предпринимательства» в социальном аспекте.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18.</w:t>
      </w:r>
      <w:r w:rsidRPr="000941E4">
        <w:rPr>
          <w:rFonts w:ascii="Times New Roman" w:hAnsi="Times New Roman"/>
          <w:sz w:val="24"/>
          <w:szCs w:val="24"/>
        </w:rPr>
        <w:t> </w:t>
      </w:r>
      <w:r w:rsidRPr="000941E4">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приводить примеры таких понятий как «бедность», «асоциальная семья», «сиротство», </w:t>
      </w:r>
      <w:r w:rsidRPr="000941E4">
        <w:rPr>
          <w:rFonts w:ascii="Times New Roman" w:hAnsi="Times New Roman"/>
          <w:sz w:val="24"/>
          <w:szCs w:val="24"/>
          <w:lang w:val="ru-RU"/>
        </w:rPr>
        <w:lastRenderedPageBreak/>
        <w:t>знать и уметь обосновывать пути преодоления их последствий на доступном для понимания уровне;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19.</w:t>
      </w:r>
      <w:r w:rsidRPr="000941E4">
        <w:rPr>
          <w:rFonts w:ascii="Times New Roman" w:hAnsi="Times New Roman"/>
          <w:sz w:val="24"/>
          <w:szCs w:val="24"/>
        </w:rPr>
        <w:t> </w:t>
      </w:r>
      <w:r w:rsidRPr="000941E4">
        <w:rPr>
          <w:rFonts w:ascii="Times New Roman" w:hAnsi="Times New Roman"/>
          <w:sz w:val="24"/>
          <w:szCs w:val="24"/>
          <w:lang w:val="ru-RU"/>
        </w:rPr>
        <w:t>Духовно-нравственные ориентиры социальных отношений.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20.</w:t>
      </w:r>
      <w:r w:rsidRPr="000941E4">
        <w:rPr>
          <w:rFonts w:ascii="Times New Roman" w:hAnsi="Times New Roman"/>
          <w:sz w:val="24"/>
          <w:szCs w:val="24"/>
        </w:rPr>
        <w:t> </w:t>
      </w:r>
      <w:r w:rsidRPr="000941E4">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и объяснять гуманистические проявления в современной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21.</w:t>
      </w:r>
      <w:r w:rsidRPr="000941E4">
        <w:rPr>
          <w:rFonts w:ascii="Times New Roman" w:hAnsi="Times New Roman"/>
          <w:sz w:val="24"/>
          <w:szCs w:val="24"/>
        </w:rPr>
        <w:t> </w:t>
      </w:r>
      <w:r w:rsidRPr="000941E4">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понятия «социальные профессии», «помогающие профессии»;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22.</w:t>
      </w:r>
      <w:r w:rsidRPr="000941E4">
        <w:rPr>
          <w:rFonts w:ascii="Times New Roman" w:hAnsi="Times New Roman"/>
          <w:sz w:val="24"/>
          <w:szCs w:val="24"/>
        </w:rPr>
        <w:t> </w:t>
      </w:r>
      <w:r w:rsidRPr="000941E4">
        <w:rPr>
          <w:rFonts w:ascii="Times New Roman" w:hAnsi="Times New Roman"/>
          <w:sz w:val="24"/>
          <w:szCs w:val="24"/>
          <w:lang w:val="ru-RU"/>
        </w:rPr>
        <w:t>Выдающиеся благотворители в истории. Благотворительность как нравственный долг.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«благотворительность» и его эволюцию в истории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23.</w:t>
      </w:r>
      <w:r w:rsidRPr="000941E4">
        <w:rPr>
          <w:rFonts w:ascii="Times New Roman" w:hAnsi="Times New Roman"/>
          <w:sz w:val="24"/>
          <w:szCs w:val="24"/>
        </w:rPr>
        <w:t> </w:t>
      </w:r>
      <w:r w:rsidRPr="000941E4">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«наука»;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имена выдающихся учёных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морали и нравственности в науке, её роль и вклад в доказательство этих понятий.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24.</w:t>
      </w:r>
      <w:r w:rsidRPr="000941E4">
        <w:rPr>
          <w:rFonts w:ascii="Times New Roman" w:hAnsi="Times New Roman"/>
          <w:sz w:val="24"/>
          <w:szCs w:val="24"/>
        </w:rPr>
        <w:t> </w:t>
      </w:r>
      <w:r w:rsidRPr="000941E4">
        <w:rPr>
          <w:rFonts w:ascii="Times New Roman" w:hAnsi="Times New Roman"/>
          <w:sz w:val="24"/>
          <w:szCs w:val="24"/>
          <w:lang w:val="ru-RU"/>
        </w:rPr>
        <w:t>Моя профессия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Характеризовать понятие «профессия», предполагать характер и цель труда в определённой профессии;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Тематический блок 4. «Родина и патриотизм».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25.</w:t>
      </w:r>
      <w:r w:rsidRPr="000941E4">
        <w:rPr>
          <w:rFonts w:ascii="Times New Roman" w:hAnsi="Times New Roman"/>
          <w:sz w:val="24"/>
          <w:szCs w:val="24"/>
        </w:rPr>
        <w:t> </w:t>
      </w:r>
      <w:r w:rsidRPr="000941E4">
        <w:rPr>
          <w:rFonts w:ascii="Times New Roman" w:hAnsi="Times New Roman"/>
          <w:sz w:val="24"/>
          <w:szCs w:val="24"/>
          <w:lang w:val="ru-RU"/>
        </w:rPr>
        <w:t>Гражданин.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понятия «Родина» и «гражданство», объяснять их взаимосвязь;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уметь обосновывать нравственные качества гражданина.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26.</w:t>
      </w:r>
      <w:r w:rsidRPr="000941E4">
        <w:rPr>
          <w:rFonts w:ascii="Times New Roman" w:hAnsi="Times New Roman"/>
          <w:sz w:val="24"/>
          <w:szCs w:val="24"/>
        </w:rPr>
        <w:t> </w:t>
      </w:r>
      <w:r w:rsidRPr="000941E4">
        <w:rPr>
          <w:rFonts w:ascii="Times New Roman" w:hAnsi="Times New Roman"/>
          <w:sz w:val="24"/>
          <w:szCs w:val="24"/>
          <w:lang w:val="ru-RU"/>
        </w:rPr>
        <w:t>Патриотизм.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«патриотизм»;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патриотизма в истории и современном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обосновывать важность патриотизма.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27.</w:t>
      </w:r>
      <w:r w:rsidRPr="000941E4">
        <w:rPr>
          <w:rFonts w:ascii="Times New Roman" w:hAnsi="Times New Roman"/>
          <w:sz w:val="24"/>
          <w:szCs w:val="24"/>
        </w:rPr>
        <w:t> </w:t>
      </w:r>
      <w:r w:rsidRPr="000941E4">
        <w:rPr>
          <w:rFonts w:ascii="Times New Roman" w:hAnsi="Times New Roman"/>
          <w:sz w:val="24"/>
          <w:szCs w:val="24"/>
          <w:lang w:val="ru-RU"/>
        </w:rPr>
        <w:t>Защита Родины: подвиг или долг?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Характеризовать понятия «война» и «мир»;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доказывать важность сохранения мира и согласия;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роль защиты Отечества, её важность для гражданина;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особенности защиты чести Отечества в спорте, науке,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28.</w:t>
      </w:r>
      <w:r w:rsidRPr="000941E4">
        <w:rPr>
          <w:rFonts w:ascii="Times New Roman" w:hAnsi="Times New Roman"/>
          <w:sz w:val="24"/>
          <w:szCs w:val="24"/>
        </w:rPr>
        <w:t> </w:t>
      </w:r>
      <w:r w:rsidRPr="000941E4">
        <w:rPr>
          <w:rFonts w:ascii="Times New Roman" w:hAnsi="Times New Roman"/>
          <w:sz w:val="24"/>
          <w:szCs w:val="24"/>
          <w:lang w:val="ru-RU"/>
        </w:rPr>
        <w:t>Государство. Россия – наша родина.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«государство»;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29.</w:t>
      </w:r>
      <w:r w:rsidRPr="000941E4">
        <w:rPr>
          <w:rFonts w:ascii="Times New Roman" w:hAnsi="Times New Roman"/>
          <w:sz w:val="24"/>
          <w:szCs w:val="24"/>
        </w:rPr>
        <w:t> </w:t>
      </w:r>
      <w:r w:rsidRPr="000941E4">
        <w:rPr>
          <w:rFonts w:ascii="Times New Roman" w:hAnsi="Times New Roman"/>
          <w:sz w:val="24"/>
          <w:szCs w:val="24"/>
          <w:lang w:val="ru-RU"/>
        </w:rPr>
        <w:t>Гражданская идентичность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30.</w:t>
      </w:r>
      <w:r w:rsidRPr="000941E4">
        <w:rPr>
          <w:rFonts w:ascii="Times New Roman" w:hAnsi="Times New Roman"/>
          <w:sz w:val="24"/>
          <w:szCs w:val="24"/>
        </w:rPr>
        <w:t> </w:t>
      </w:r>
      <w:r w:rsidRPr="000941E4">
        <w:rPr>
          <w:rFonts w:ascii="Times New Roman" w:hAnsi="Times New Roman"/>
          <w:sz w:val="24"/>
          <w:szCs w:val="24"/>
          <w:lang w:val="ru-RU"/>
        </w:rPr>
        <w:t>Моя школа и мой класс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31.</w:t>
      </w:r>
      <w:r w:rsidRPr="000941E4">
        <w:rPr>
          <w:rFonts w:ascii="Times New Roman" w:hAnsi="Times New Roman"/>
          <w:sz w:val="24"/>
          <w:szCs w:val="24"/>
        </w:rPr>
        <w:t> </w:t>
      </w:r>
      <w:r w:rsidRPr="000941E4">
        <w:rPr>
          <w:rFonts w:ascii="Times New Roman" w:hAnsi="Times New Roman"/>
          <w:sz w:val="24"/>
          <w:szCs w:val="24"/>
          <w:lang w:val="ru-RU"/>
        </w:rPr>
        <w:t>Человек: какой он? (практическое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«человек» как духовно-нравственный идеал;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духовно-нравственного идеала в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свой идеал человека и нравственные качества, которые ему присущи.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Тема 32.</w:t>
      </w:r>
      <w:r w:rsidRPr="000941E4">
        <w:rPr>
          <w:rFonts w:ascii="Times New Roman" w:hAnsi="Times New Roman"/>
          <w:sz w:val="24"/>
          <w:szCs w:val="24"/>
        </w:rPr>
        <w:t> </w:t>
      </w:r>
      <w:r w:rsidRPr="000941E4">
        <w:rPr>
          <w:rFonts w:ascii="Times New Roman" w:hAnsi="Times New Roman"/>
          <w:sz w:val="24"/>
          <w:szCs w:val="24"/>
          <w:lang w:val="ru-RU"/>
        </w:rPr>
        <w:t>Человек и культура (проект).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грани взаимодействия человека и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показать взаимосвязь человека и культуры через их взаимовлияние;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w:t>
      </w:r>
      <w:r w:rsidRPr="000941E4">
        <w:rPr>
          <w:rFonts w:ascii="Times New Roman" w:hAnsi="Times New Roman"/>
          <w:sz w:val="24"/>
          <w:szCs w:val="24"/>
          <w:lang w:val="ru-RU"/>
        </w:rPr>
        <w:lastRenderedPageBreak/>
        <w:t>стороны.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159.5.5. Система оценки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rPr>
      </w:pPr>
      <w:r w:rsidRPr="000941E4">
        <w:rPr>
          <w:b w:val="0"/>
          <w:sz w:val="24"/>
          <w:szCs w:val="24"/>
          <w:lang w:val="ru-RU"/>
        </w:rPr>
        <w:t>160. </w:t>
      </w:r>
      <w:r w:rsidR="00420EE3" w:rsidRPr="000941E4">
        <w:rPr>
          <w:b w:val="0"/>
          <w:sz w:val="24"/>
          <w:szCs w:val="24"/>
          <w:lang w:val="ru-RU"/>
        </w:rPr>
        <w:t>Р</w:t>
      </w:r>
      <w:r w:rsidRPr="000941E4">
        <w:rPr>
          <w:b w:val="0"/>
          <w:sz w:val="24"/>
          <w:szCs w:val="24"/>
          <w:lang w:val="ru-RU"/>
        </w:rPr>
        <w:t xml:space="preserve">абочая программа по учебному предмету «Изобразительное искусство».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160.1. </w:t>
      </w:r>
      <w:r w:rsidR="00420EE3" w:rsidRPr="000941E4">
        <w:rPr>
          <w:rFonts w:ascii="Times New Roman" w:hAnsi="Times New Roman"/>
          <w:sz w:val="24"/>
          <w:szCs w:val="24"/>
          <w:lang w:val="ru-RU"/>
        </w:rPr>
        <w:t>Р</w:t>
      </w:r>
      <w:r w:rsidRPr="000941E4">
        <w:rPr>
          <w:rFonts w:ascii="Times New Roman" w:hAnsi="Times New Roman"/>
          <w:sz w:val="24"/>
          <w:szCs w:val="24"/>
          <w:lang w:val="ru-RU"/>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160.2.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160.2.5. Программа по изобразительному искусству ориентирована на психологовозрастные особенности развития обучающихся 11–15 лет.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160.2.7. Задачами изобразительного искусства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 обучающихся навыков эстетического видения и преобразования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пространственного мышления и аналитических визуальных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наблюдательности, ассоциативного мышления и творческого воображения;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 1 «Декоративно-прикладное и народное искусство» (5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 2 «Живопись, графика, скульптура» (6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 3 «Архитектура и дизайн» (7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160.3. Содержание обучения в 5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160.3.1. Модуль № 1 «Декоративно-прикладное и народное искусство».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Общие сведения о декоративно-прикладном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Древние корни народного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Связь народного искусства с природой, бытом, трудом, верованиями и эпосом.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Образно-символический язык народного прикладного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Знаки-символы традиционного крестьянского прикладного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Убранство русской избы.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рисунков – эскизов орнаментального декора крестьянского дома.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Устройство внутреннего пространства крестьянского дома.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Декоративные элементы жилой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Народный праздничный костюм.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Образный строй народного праздничного костюма – женского и мужского.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Народные праздники и праздничные обряды как синтез всех видов народного творчества.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Народные художественные промыслы.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эскиза игрушки по мотивам избранного промысла.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Посуда из глины. Искусство Гжели. Краткие сведения по истории промысла. Гжельская </w:t>
      </w:r>
      <w:r w:rsidRPr="000941E4">
        <w:rPr>
          <w:rFonts w:ascii="Times New Roman" w:hAnsi="Times New Roman"/>
          <w:sz w:val="24"/>
          <w:szCs w:val="24"/>
          <w:lang w:val="ru-RU"/>
        </w:rPr>
        <w:lastRenderedPageBreak/>
        <w:t>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Декоративно-прикладное искусство в культуре разных эпох и народов.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декоративно-прикладного искусства в культуре древних цивилизаций.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Декоративно-прикладное искусство в жизни современного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160.4. Содержание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160.4.1. Модуль № 2 «Живопись, графика, скульптура».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Общие сведения о видах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Пространственные и временные виды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Язык изобразительного искусства и его выразительные средства.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Живописные, графические и скульптурные художественные материалы, их особые свойства.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Рисунок – основа изобразительного искусства и мастерства художника.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Виды рисунка: зарисовка, набросок, учебный рисунок и творческий рисунок.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Навыки размещения рисунка в листе, выбор формата.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Начальные умения рисунка с натуры. Зарисовки простых предметов.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Линейные графические рисунки и наброски. Тон и тональные отношения: тёмное – светлое.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Ритм и ритмическая организация плоскости листа.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Жанры изобразительного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Предмет изображения, сюжет и содержание произведения изобразительного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Натюрморт.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графической грамоты: правила объёмного изображения предметов на плоскости.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Изображение окружности в перспективе.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Рисование геометрических тел на основе правил линейной перспективы.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Сложная пространственная форма и выявление её конструкции.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Рисунок сложной формы предмета как соотношение простых геометрических фигур.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Линейный рисунок конструкции из нескольких геометрических тел.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Рисунок натюрморта графическими материалами с натуры или по представлению.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Портрет.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Великие портретисты в европейском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Парадный и камерный портрет в живописи.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Особенности развития жанра портрета в искусстве ХХ в. – отечественном и европейском.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освещения головы при создании портретного образа.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Свет и тень в изображении головы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Портрет в скульптуре.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Значение свойств художественных материалов в создании скульптурного портрета.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Живописное изображение портрета. Роль цвета в живописном портретном образе в </w:t>
      </w:r>
      <w:r w:rsidRPr="000941E4">
        <w:rPr>
          <w:rFonts w:ascii="Times New Roman" w:hAnsi="Times New Roman"/>
          <w:sz w:val="24"/>
          <w:szCs w:val="24"/>
          <w:lang w:val="ru-RU"/>
        </w:rPr>
        <w:lastRenderedPageBreak/>
        <w:t>произведениях выдающихся живописцев.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Опыт работы над созданием живописного портрета.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Пейзаж.</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построения линейной перспективы в изображении пространства.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Творческий опыт в создании композиционного живописного пейзажа своей Родины.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Графические зарисовки и графическая композиция на темы окружающей природы.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Бытовой жанр в изобразительном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Исторический жанр в изобразительном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Библейские темы в изобразительном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Исторические картины на библейские темы: место и значение сюжетов Священной истории в европейской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Работа над эскизом сюжетной композиции.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160.5. Содержание обучения в 7 классе.</w:t>
      </w:r>
    </w:p>
    <w:p w:rsidR="009B443A" w:rsidRPr="000941E4" w:rsidRDefault="006A50F5" w:rsidP="00945CC4">
      <w:pPr>
        <w:tabs>
          <w:tab w:val="left" w:pos="6674"/>
        </w:tabs>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160.5.1. Модуль № 3 «Архитектура и дизайн».</w:t>
      </w:r>
      <w:r w:rsidRPr="000941E4">
        <w:rPr>
          <w:rFonts w:ascii="Times New Roman" w:hAnsi="Times New Roman"/>
          <w:sz w:val="24"/>
          <w:szCs w:val="24"/>
          <w:lang w:val="ru-RU"/>
        </w:rPr>
        <w:tab/>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Архитектура и дизайн – искусства художественной постройки – конструктивные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Графический дизайн.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свойства композиции: целостность и соподчинённость элементов.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Шрифт и содержание текста. Стилизация шрифта.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Типографика. Понимание типографской строки как элемента плоскостной композиции.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Композиционные основы макетирования в графическом дизайне при соединении текста и изображения.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Макетирование объёмно-пространственных композиций.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аналитических зарисовок форм бытовых предметов.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Творческое проектирование предметов быта с определением их функций и материала изготовления.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Социальное значение дизайна и архитектуры как среды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Пути развития современной архитектуры и дизайна: город сегодня и завтра.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Пространство городской среды. Исторические формы планировки городской среды и их связь с образом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цвета в формировании пространства. Схема-планировка и реальность.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Интерьеры общественных зданий (театр, кафе, вокзал, офис, школа).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дизайн-проекта территории парка или приусадебного участка в виде схемы-чертежа.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 человека и индивидуальное проектирование.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практических творческих эскизов по теме «Дизайн современной одежды».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Дизайн и архитектура – средства организации среды жизни людей и строительства нового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Значение развития технологий в становлении новых видов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Художник и искусство театра.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Рождение театра в древнейших обрядах. История развития искусства театра.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художника и виды профессиональной деятельности художника в современном театре.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Художественная фотография.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Современные возможности художественной обработки цифровой фотографии.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Композиция кадра, ракурс, плановость, графический ритм.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Фотопейзаж в творчестве профессиональных фотографов.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Образные возможности чёрно-белой и цветной фотографии.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тональных контрастов и роль цвета в эмоционально-образном восприятии пейзажа.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освещения в портретном образе. Фотография постановочная и документальная.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«Работать для жизни…» – фотографии Александра Родченко, их значение и влияние на </w:t>
      </w:r>
      <w:r w:rsidRPr="000941E4">
        <w:rPr>
          <w:rFonts w:ascii="Times New Roman" w:hAnsi="Times New Roman"/>
          <w:sz w:val="24"/>
          <w:szCs w:val="24"/>
          <w:lang w:val="ru-RU"/>
        </w:rPr>
        <w:lastRenderedPageBreak/>
        <w:t>стиль эпохи.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Изображение и искусство кино.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Ожившее изображение. История кино и его эволюция как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Монтаж композиционно построенных кадров – основа языка киноискусства.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электронно-цифровых технологий в современном игровом кинематографе.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Этапы создания анимационного фильма. Требования и критерии художественности.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Изобразительное искусство на телевидении.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Художнические роли каждого человека в реальной бытийной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искусства в жизни общества и его влияние на жизнь каждого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160.6. Планируемые результаты освоения программы по изобразительному искусству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w:t>
      </w:r>
      <w:r w:rsidRPr="000941E4">
        <w:rPr>
          <w:rFonts w:ascii="Times New Roman" w:hAnsi="Times New Roman"/>
          <w:sz w:val="24"/>
          <w:szCs w:val="24"/>
          <w:lang w:val="ru-RU"/>
        </w:rPr>
        <w:lastRenderedPageBreak/>
        <w:t>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B443A" w:rsidRPr="000941E4" w:rsidRDefault="006A50F5" w:rsidP="00945CC4">
      <w:pPr>
        <w:spacing w:after="0" w:line="240" w:lineRule="auto"/>
        <w:ind w:left="1069"/>
        <w:jc w:val="both"/>
        <w:rPr>
          <w:rFonts w:ascii="Times New Roman" w:hAnsi="Times New Roman"/>
          <w:sz w:val="24"/>
          <w:szCs w:val="24"/>
          <w:lang w:val="ru-RU"/>
        </w:rPr>
      </w:pPr>
      <w:r w:rsidRPr="000941E4">
        <w:rPr>
          <w:rFonts w:ascii="Times New Roman" w:hAnsi="Times New Roman"/>
          <w:sz w:val="24"/>
          <w:szCs w:val="24"/>
          <w:lang w:val="ru-RU"/>
        </w:rPr>
        <w:t>Патриотическое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Гражданское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Духовно-нравственное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B443A" w:rsidRPr="000941E4" w:rsidRDefault="006A50F5" w:rsidP="00945CC4">
      <w:pPr>
        <w:spacing w:after="0" w:line="240" w:lineRule="auto"/>
        <w:ind w:left="709"/>
        <w:jc w:val="both"/>
        <w:rPr>
          <w:rFonts w:ascii="Times New Roman" w:hAnsi="Times New Roman"/>
          <w:sz w:val="24"/>
          <w:szCs w:val="24"/>
          <w:lang w:val="ru-RU"/>
        </w:rPr>
      </w:pPr>
      <w:r w:rsidRPr="000941E4">
        <w:rPr>
          <w:rFonts w:ascii="Times New Roman" w:hAnsi="Times New Roman"/>
          <w:sz w:val="24"/>
          <w:szCs w:val="24"/>
          <w:lang w:val="ru-RU"/>
        </w:rPr>
        <w:t>Ценности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w:t>
      </w:r>
      <w:r w:rsidRPr="000941E4">
        <w:rPr>
          <w:rFonts w:ascii="Times New Roman" w:hAnsi="Times New Roman"/>
          <w:sz w:val="24"/>
          <w:szCs w:val="24"/>
          <w:lang w:val="ru-RU"/>
        </w:rPr>
        <w:lastRenderedPageBreak/>
        <w:t>проектов на уроках изобразительного искусства и при выполнении заданий культурно-исторической направленности.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Экологическое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Трудовое воспитание.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Воспитывающая предметно-эстетическая среда.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сравнивать предметные и пространственные объекты по заданным основаниям;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форму предмета, конструкции;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положение предметной формы в пространстве;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обобщать форму составной конструкции;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структуру предмета, конструкции, пространства, зрительного образа;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структурировать предметно-пространственные явления;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160.6.2.2. У обучающегося будут сформированы следующие базовые логические и исследовательские действия как часть </w:t>
      </w:r>
      <w:r w:rsidRPr="000941E4">
        <w:rPr>
          <w:rFonts w:ascii="Times New Roman" w:hAnsi="Times New Roman"/>
          <w:bCs/>
          <w:sz w:val="24"/>
          <w:szCs w:val="24"/>
          <w:lang w:val="ru-RU"/>
        </w:rPr>
        <w:t>универсальных познавательных учебных действий</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характеризовать существенные признаки явлений художественной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ставить и использовать вопросы как исследовательский инструмент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вести исследовательскую работу по сбору информационного материала по установленной </w:t>
      </w:r>
      <w:r w:rsidRPr="000941E4">
        <w:rPr>
          <w:rFonts w:ascii="Times New Roman" w:hAnsi="Times New Roman"/>
          <w:sz w:val="24"/>
          <w:szCs w:val="24"/>
          <w:lang w:val="ru-RU"/>
        </w:rPr>
        <w:lastRenderedPageBreak/>
        <w:t>или выбранной теме;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160.6.2.3. У обучающегося будут сформированы умения работать с информацией как часть </w:t>
      </w:r>
      <w:r w:rsidRPr="000941E4">
        <w:rPr>
          <w:rFonts w:ascii="Times New Roman" w:hAnsi="Times New Roman"/>
          <w:bCs/>
          <w:sz w:val="24"/>
          <w:szCs w:val="24"/>
          <w:lang w:val="ru-RU"/>
        </w:rPr>
        <w:t>универсальных познавательных учебных действий</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электронные образовательные ресурсы;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работать с электронными учебными пособиями и учебниками;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160.6.2.4. У обучающегося будут сформированы следующие универсальные коммуникативные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160.6.2.5. У обучающегося будут сформированы умения самоорганизации как часть </w:t>
      </w:r>
      <w:r w:rsidRPr="000941E4">
        <w:rPr>
          <w:rFonts w:ascii="Times New Roman" w:hAnsi="Times New Roman"/>
          <w:bCs/>
          <w:sz w:val="24"/>
          <w:szCs w:val="24"/>
          <w:lang w:val="ru-RU"/>
        </w:rPr>
        <w:t>универсальных регулятивных учебных действий</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160.6.2.6. У обучающегося будут сформированы умения самоконтроля как часть </w:t>
      </w:r>
      <w:r w:rsidRPr="000941E4">
        <w:rPr>
          <w:rFonts w:ascii="Times New Roman" w:hAnsi="Times New Roman"/>
          <w:bCs/>
          <w:sz w:val="24"/>
          <w:szCs w:val="24"/>
          <w:lang w:val="ru-RU"/>
        </w:rPr>
        <w:t>универсальных регулятивных учебных действий</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160.6.2.7. У обучающегося будут сформированы умения эмоционального интеллекта как часть </w:t>
      </w:r>
      <w:r w:rsidRPr="000941E4">
        <w:rPr>
          <w:rFonts w:ascii="Times New Roman" w:hAnsi="Times New Roman"/>
          <w:bCs/>
          <w:sz w:val="24"/>
          <w:szCs w:val="24"/>
          <w:lang w:val="ru-RU"/>
        </w:rPr>
        <w:t>универсальных регулятивных учебных действий</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развивать свои эмпатические способности, способность сопереживать, понимать намерения и переживания свои и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признавать своё и чужое право на ошибку;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 1 «Декоративно-прикладное и народное искусство»: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w:t>
      </w:r>
      <w:r w:rsidRPr="000941E4">
        <w:rPr>
          <w:rFonts w:ascii="Times New Roman" w:hAnsi="Times New Roman"/>
          <w:sz w:val="24"/>
          <w:szCs w:val="24"/>
          <w:lang w:val="ru-RU"/>
        </w:rPr>
        <w:lastRenderedPageBreak/>
        <w:t>праздничного костюма различных регионов страны, уметь изобразить или смоделировать традиционный народный костюм;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навыки коллективной практической творческой работы по оформлению пространства школы и школьных праздников.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 2 «Живопись, графика, скульптура»: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деления пространственных искусств на виды;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Язык изобразительного искусства и его выразительные средства: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различать и характеризовать традиционные художественные материалы для графики, </w:t>
      </w:r>
      <w:r w:rsidRPr="000941E4">
        <w:rPr>
          <w:rFonts w:ascii="Times New Roman" w:hAnsi="Times New Roman"/>
          <w:sz w:val="24"/>
          <w:szCs w:val="24"/>
          <w:lang w:val="ru-RU"/>
        </w:rPr>
        <w:lastRenderedPageBreak/>
        <w:t>живописи, скульптуры;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роль рисунка как основы изобразительной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учебного рисунка – светотеневого изображения объёмных форм;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линейного рисунка, понимать выразительные возможности линии;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Жанры изобразительного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понятие «жанры в изобразительном искусстве», перечислять жанры;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Натюрморт: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создания графического натюрморта;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создания натюрморта средствами живописи.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Портрет: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сравнивать содержание портретного образа в искусстве Древнего Рима, эпохи Возрождения и Нового времени;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w:t>
      </w:r>
      <w:r w:rsidRPr="000941E4">
        <w:rPr>
          <w:rFonts w:ascii="Times New Roman" w:hAnsi="Times New Roman"/>
          <w:sz w:val="24"/>
          <w:szCs w:val="24"/>
          <w:lang w:val="ru-RU"/>
        </w:rPr>
        <w:lastRenderedPageBreak/>
        <w:t>искусства (Леонардо да Винчи, Рафаэль, Микеланджело, Рембрандт и других портретистов);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начальный опыт лепки головы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жанре портрета в искусстве ХХ в. – западном и отечественном.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Пейзаж:</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правила построения линейной перспективы и уметь применять их в рисунке;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правила воздушной перспективы и уметь их применять на практике;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морских пейзажах И. Айвазовского;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живописного изображения различных активно выраженных состояний природы;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пейзажных зарисовок, графического изображения природы по памяти и представлению;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изображения городского пейзажа – по памяти или представлению;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навыки восприятия образности городского пространства как выражения самобытного лица культуры и истории народа;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Бытовой жанр: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Исторический жанр: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произведениях «Давид» Микеланджело, «Весна» С. Боттичелли;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Библейские темы в изобразительном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 картинах на библейские темы в истории русского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смысловом различии между иконой и картиной на библейские 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воспринимать искусство древнерусской иконописи как уникальное и высокое достижение </w:t>
      </w:r>
      <w:r w:rsidRPr="000941E4">
        <w:rPr>
          <w:rFonts w:ascii="Times New Roman" w:hAnsi="Times New Roman"/>
          <w:sz w:val="24"/>
          <w:szCs w:val="24"/>
          <w:lang w:val="ru-RU"/>
        </w:rPr>
        <w:lastRenderedPageBreak/>
        <w:t>отечественной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рассуждать о месте и значении изобразительного искусства в культуре, в жизни общества, в жизни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 3 «Архитектура и дизайн»: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Графический дизайн: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основные средства – требования к композиции;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перечислять и объяснять основные типы формальной композиции;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выделять при творческом построении композиции листа композиционную доминанту;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формальные композиции на выражение в них движения и статики;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осваивать навыки вариативности в ритмической организации листа;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роль цвета в конструктивных искусствах;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технологию использования цвета в живописи и в конструктивных искусствах;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выражение «цветовой образ»;</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Социальное значение дизайна и архитектуры как среды жизни человека: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построение макета пространственно-объёмной композиции по его чертежу;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и характеризовать роль визуального образа в синтетических искусствах;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Художник и искусство театра: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сценографии и символическом характере сценического образа;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практический навык игрового одушевления куклы из простых бытовых предметов;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Художественная фотография: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объяснять понятия «длительность экспозиции», «выдержка», «диафрагма»;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различать и характеризовать различные жанры художественной фотографии;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роль света как художественного средства в искусстве фотографии;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уметь объяснять разницу в содержании искусства живописной картины, графического </w:t>
      </w:r>
      <w:r w:rsidRPr="000941E4">
        <w:rPr>
          <w:rFonts w:ascii="Times New Roman" w:hAnsi="Times New Roman"/>
          <w:sz w:val="24"/>
          <w:szCs w:val="24"/>
          <w:lang w:val="ru-RU"/>
        </w:rPr>
        <w:lastRenderedPageBreak/>
        <w:t>рисунка и фотоснимка, возможности их одновременного существования и актуальности в современной художественной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навыки компьютерной обработки и преобразования фотографий.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Изображение и искусство кино: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этапах в истории кино и его эволюции как искусства;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роль видео в современной бытовой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начальные навыки практической работы по видеомонтажу на основе соответствующих компьютерных программ;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навык критического осмысления качества снятых роликов;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Изобразительное искусство на телевидении: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 создателе телевидения – русском инженере Владимире Зворыкине;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eastAsia="ru-RU"/>
        </w:rPr>
      </w:pPr>
      <w:r w:rsidRPr="000941E4">
        <w:rPr>
          <w:b w:val="0"/>
          <w:sz w:val="24"/>
          <w:szCs w:val="24"/>
          <w:lang w:val="ru-RU" w:eastAsia="ru-RU"/>
        </w:rPr>
        <w:t>161. </w:t>
      </w:r>
      <w:r w:rsidR="00420EE3" w:rsidRPr="000941E4">
        <w:rPr>
          <w:b w:val="0"/>
          <w:sz w:val="24"/>
          <w:szCs w:val="24"/>
          <w:lang w:val="ru-RU" w:eastAsia="ru-RU"/>
        </w:rPr>
        <w:t>Р</w:t>
      </w:r>
      <w:r w:rsidRPr="000941E4">
        <w:rPr>
          <w:b w:val="0"/>
          <w:sz w:val="24"/>
          <w:szCs w:val="24"/>
          <w:lang w:val="ru-RU" w:eastAsia="ru-RU"/>
        </w:rPr>
        <w:t>абочая программа по учебному предмету «Музыка».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161.1. </w:t>
      </w:r>
      <w:r w:rsidR="00420EE3" w:rsidRPr="000941E4">
        <w:rPr>
          <w:rFonts w:ascii="Times New Roman" w:eastAsia="Times New Roman" w:hAnsi="Times New Roman"/>
          <w:sz w:val="24"/>
          <w:szCs w:val="24"/>
          <w:lang w:val="ru-RU" w:eastAsia="ru-RU"/>
        </w:rPr>
        <w:t>Р</w:t>
      </w:r>
      <w:r w:rsidRPr="000941E4">
        <w:rPr>
          <w:rFonts w:ascii="Times New Roman" w:eastAsia="Times New Roman" w:hAnsi="Times New Roman"/>
          <w:sz w:val="24"/>
          <w:szCs w:val="24"/>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B443A" w:rsidRPr="000941E4" w:rsidRDefault="006A50F5" w:rsidP="00945CC4">
      <w:pPr>
        <w:pStyle w:val="a9"/>
        <w:widowControl/>
        <w:spacing w:after="0" w:line="240" w:lineRule="auto"/>
        <w:ind w:left="0" w:firstLine="709"/>
        <w:jc w:val="both"/>
        <w:rPr>
          <w:rFonts w:ascii="Times New Roman" w:eastAsia="Times New Roman" w:hAnsi="Times New Roman"/>
          <w:strike/>
          <w:sz w:val="24"/>
          <w:szCs w:val="24"/>
          <w:lang w:val="ru-RU" w:eastAsia="ru-RU"/>
        </w:rPr>
      </w:pPr>
      <w:r w:rsidRPr="000941E4">
        <w:rPr>
          <w:rFonts w:ascii="Times New Roman" w:eastAsia="Times New Roman" w:hAnsi="Times New Roman"/>
          <w:sz w:val="24"/>
          <w:szCs w:val="24"/>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0941E4">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Pr="000941E4">
        <w:rPr>
          <w:rFonts w:ascii="Times New Roman" w:eastAsia="Times New Roman" w:hAnsi="Times New Roman"/>
          <w:sz w:val="24"/>
          <w:szCs w:val="24"/>
          <w:lang w:val="ru-RU" w:eastAsia="ru-RU"/>
        </w:rPr>
        <w:t>.</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161.5. Пояснительная записка.</w:t>
      </w:r>
    </w:p>
    <w:p w:rsidR="009B443A" w:rsidRPr="000941E4" w:rsidRDefault="006A50F5" w:rsidP="00945CC4">
      <w:pPr>
        <w:pStyle w:val="aff7"/>
        <w:ind w:left="0" w:right="0" w:firstLine="709"/>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9B443A" w:rsidRPr="000941E4" w:rsidRDefault="006A50F5" w:rsidP="00945CC4">
      <w:pPr>
        <w:pStyle w:val="aff7"/>
        <w:ind w:left="0" w:right="0" w:firstLine="709"/>
        <w:rPr>
          <w:rFonts w:ascii="Times New Roman" w:hAnsi="Times New Roman"/>
          <w:sz w:val="24"/>
          <w:szCs w:val="24"/>
          <w:lang w:val="ru-RU"/>
        </w:rPr>
      </w:pPr>
      <w:r w:rsidRPr="000941E4">
        <w:rPr>
          <w:rFonts w:ascii="Times New Roman" w:eastAsia="Times New Roman" w:hAnsi="Times New Roman"/>
          <w:sz w:val="24"/>
          <w:szCs w:val="24"/>
          <w:lang w:val="ru-RU" w:eastAsia="ru-RU"/>
        </w:rPr>
        <w:t>161.5.2. </w:t>
      </w:r>
      <w:r w:rsidRPr="000941E4">
        <w:rPr>
          <w:rFonts w:ascii="Times New Roman" w:hAnsi="Times New Roman"/>
          <w:sz w:val="24"/>
          <w:szCs w:val="24"/>
          <w:lang w:val="ru-RU"/>
        </w:rPr>
        <w:t>Программа по музыке позволит учителю:</w:t>
      </w:r>
    </w:p>
    <w:p w:rsidR="009B443A" w:rsidRPr="000941E4" w:rsidRDefault="006A50F5" w:rsidP="00945CC4">
      <w:pPr>
        <w:pStyle w:val="a9"/>
        <w:tabs>
          <w:tab w:val="left" w:pos="632"/>
        </w:tabs>
        <w:spacing w:after="0" w:line="240" w:lineRule="auto"/>
        <w:ind w:left="0" w:firstLine="709"/>
        <w:contextualSpacing w:val="0"/>
        <w:jc w:val="both"/>
        <w:rPr>
          <w:rFonts w:ascii="Times New Roman" w:hAnsi="Times New Roman"/>
          <w:i/>
          <w:sz w:val="24"/>
          <w:szCs w:val="24"/>
          <w:lang w:val="ru-RU"/>
        </w:rPr>
      </w:pPr>
      <w:r w:rsidRPr="000941E4">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0941E4">
        <w:rPr>
          <w:rFonts w:ascii="Times New Roman" w:hAnsi="Times New Roman"/>
          <w:i/>
          <w:sz w:val="24"/>
          <w:szCs w:val="24"/>
          <w:lang w:val="ru-RU"/>
        </w:rPr>
        <w:t xml:space="preserve"> </w:t>
      </w:r>
      <w:r w:rsidRPr="000941E4">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B443A" w:rsidRPr="000941E4" w:rsidRDefault="006A50F5" w:rsidP="00945CC4">
      <w:pPr>
        <w:pStyle w:val="a9"/>
        <w:tabs>
          <w:tab w:val="left" w:pos="700"/>
        </w:tabs>
        <w:spacing w:after="0" w:line="240" w:lineRule="auto"/>
        <w:ind w:left="0" w:firstLine="709"/>
        <w:contextualSpacing w:val="0"/>
        <w:jc w:val="both"/>
        <w:rPr>
          <w:rFonts w:ascii="Times New Roman" w:hAnsi="Times New Roman"/>
          <w:sz w:val="24"/>
          <w:szCs w:val="24"/>
          <w:lang w:val="ru-RU"/>
        </w:rPr>
      </w:pPr>
      <w:r w:rsidRPr="000941E4">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9B443A" w:rsidRPr="000941E4" w:rsidRDefault="006A50F5" w:rsidP="00945CC4">
      <w:pPr>
        <w:pStyle w:val="aff7"/>
        <w:ind w:left="0" w:right="0" w:firstLine="709"/>
        <w:rPr>
          <w:rFonts w:ascii="Times New Roman" w:hAnsi="Times New Roman"/>
          <w:sz w:val="24"/>
          <w:szCs w:val="24"/>
          <w:lang w:val="ru-RU"/>
        </w:rPr>
      </w:pPr>
      <w:r w:rsidRPr="000941E4">
        <w:rPr>
          <w:rFonts w:ascii="Times New Roman" w:eastAsia="Times New Roman" w:hAnsi="Times New Roman"/>
          <w:sz w:val="24"/>
          <w:szCs w:val="24"/>
          <w:lang w:val="ru-RU" w:eastAsia="ru-RU"/>
        </w:rPr>
        <w:t>161.5.3. </w:t>
      </w:r>
      <w:r w:rsidRPr="000941E4">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B443A" w:rsidRPr="000941E4" w:rsidRDefault="006A50F5" w:rsidP="00945CC4">
      <w:pPr>
        <w:pStyle w:val="aff7"/>
        <w:ind w:left="0" w:right="0" w:firstLine="709"/>
        <w:rPr>
          <w:rFonts w:ascii="Times New Roman" w:hAnsi="Times New Roman"/>
          <w:sz w:val="24"/>
          <w:szCs w:val="24"/>
          <w:lang w:val="ru-RU"/>
        </w:rPr>
      </w:pPr>
      <w:r w:rsidRPr="000941E4">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B443A" w:rsidRPr="000941E4" w:rsidRDefault="006A50F5" w:rsidP="00945CC4">
      <w:pPr>
        <w:pStyle w:val="aff7"/>
        <w:ind w:left="0" w:right="0" w:firstLine="709"/>
        <w:rPr>
          <w:rFonts w:ascii="Times New Roman" w:hAnsi="Times New Roman"/>
          <w:sz w:val="24"/>
          <w:szCs w:val="24"/>
          <w:lang w:val="ru-RU"/>
        </w:rPr>
      </w:pPr>
      <w:r w:rsidRPr="000941E4">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B443A" w:rsidRPr="000941E4" w:rsidRDefault="006A50F5" w:rsidP="00945CC4">
      <w:pPr>
        <w:pStyle w:val="aff7"/>
        <w:ind w:left="0" w:right="0" w:firstLine="709"/>
        <w:rPr>
          <w:rFonts w:ascii="Times New Roman" w:hAnsi="Times New Roman"/>
          <w:sz w:val="24"/>
          <w:szCs w:val="24"/>
          <w:lang w:val="ru-RU"/>
        </w:rPr>
      </w:pPr>
      <w:r w:rsidRPr="000941E4">
        <w:rPr>
          <w:rFonts w:ascii="Times New Roman" w:hAnsi="Times New Roman"/>
          <w:sz w:val="24"/>
          <w:szCs w:val="24"/>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B443A" w:rsidRPr="000941E4" w:rsidRDefault="006A50F5" w:rsidP="00945CC4">
      <w:pPr>
        <w:pStyle w:val="aff7"/>
        <w:ind w:left="0" w:right="0" w:firstLine="709"/>
        <w:rPr>
          <w:rFonts w:ascii="Times New Roman" w:hAnsi="Times New Roman"/>
          <w:sz w:val="24"/>
          <w:szCs w:val="24"/>
          <w:lang w:val="ru-RU"/>
        </w:rPr>
      </w:pPr>
      <w:r w:rsidRPr="000941E4">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eastAsia="Times New Roman" w:hAnsi="Times New Roman"/>
          <w:sz w:val="24"/>
          <w:szCs w:val="24"/>
          <w:lang w:val="ru-RU" w:eastAsia="ru-RU"/>
        </w:rPr>
        <w:t xml:space="preserve">161.5.4. Изучение музыки </w:t>
      </w:r>
      <w:r w:rsidRPr="000941E4">
        <w:rPr>
          <w:rFonts w:ascii="Times New Roman" w:hAnsi="Times New Roman"/>
          <w:sz w:val="24"/>
          <w:szCs w:val="24"/>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w:t>
      </w:r>
      <w:r w:rsidRPr="000941E4">
        <w:rPr>
          <w:rFonts w:ascii="Times New Roman" w:hAnsi="Times New Roman"/>
          <w:sz w:val="24"/>
          <w:szCs w:val="24"/>
          <w:lang w:val="ru-RU"/>
        </w:rPr>
        <w:lastRenderedPageBreak/>
        <w:t xml:space="preserve">потенциала.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eastAsia="Times New Roman" w:hAnsi="Times New Roman"/>
          <w:sz w:val="24"/>
          <w:szCs w:val="24"/>
          <w:lang w:val="ru-RU" w:eastAsia="ru-RU"/>
        </w:rPr>
        <w:t>161.5.5. </w:t>
      </w:r>
      <w:r w:rsidRPr="000941E4">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9B443A" w:rsidRPr="000941E4" w:rsidRDefault="006A50F5" w:rsidP="00945CC4">
      <w:pPr>
        <w:pStyle w:val="a9"/>
        <w:tabs>
          <w:tab w:val="left" w:pos="637"/>
        </w:tabs>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9B443A" w:rsidRPr="000941E4" w:rsidRDefault="006A50F5" w:rsidP="00945CC4">
      <w:pPr>
        <w:pStyle w:val="a9"/>
        <w:tabs>
          <w:tab w:val="left" w:pos="644"/>
        </w:tabs>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B443A" w:rsidRPr="000941E4" w:rsidRDefault="006A50F5" w:rsidP="00945CC4">
      <w:pPr>
        <w:pStyle w:val="a9"/>
        <w:tabs>
          <w:tab w:val="left" w:pos="642"/>
        </w:tabs>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9B443A" w:rsidRPr="000941E4" w:rsidRDefault="006A50F5" w:rsidP="00945CC4">
      <w:pPr>
        <w:pStyle w:val="aff7"/>
        <w:ind w:left="0" w:right="0" w:firstLine="709"/>
        <w:rPr>
          <w:rFonts w:ascii="Times New Roman" w:hAnsi="Times New Roman"/>
          <w:sz w:val="24"/>
          <w:szCs w:val="24"/>
          <w:lang w:val="ru-RU"/>
        </w:rPr>
      </w:pPr>
      <w:r w:rsidRPr="000941E4">
        <w:rPr>
          <w:rFonts w:ascii="Times New Roman" w:eastAsia="Times New Roman" w:hAnsi="Times New Roman"/>
          <w:sz w:val="24"/>
          <w:szCs w:val="24"/>
          <w:lang w:val="ru-RU" w:eastAsia="ru-RU"/>
        </w:rPr>
        <w:t>161.5.6. Задачи обучения музыке на уровне основного общего образования:</w:t>
      </w:r>
    </w:p>
    <w:p w:rsidR="009B443A" w:rsidRPr="000941E4" w:rsidRDefault="006A50F5" w:rsidP="00945CC4">
      <w:pPr>
        <w:pStyle w:val="aff7"/>
        <w:ind w:left="0" w:right="0" w:firstLine="709"/>
        <w:contextualSpacing/>
        <w:rPr>
          <w:rFonts w:ascii="Times New Roman" w:hAnsi="Times New Roman"/>
          <w:i/>
          <w:sz w:val="24"/>
          <w:szCs w:val="24"/>
          <w:lang w:val="ru-RU"/>
        </w:rPr>
      </w:pPr>
      <w:r w:rsidRPr="000941E4">
        <w:rPr>
          <w:rFonts w:ascii="Times New Roman" w:hAnsi="Times New Roman"/>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исследовательская деятельность на материале музыкального искусства.</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w:t>
      </w:r>
      <w:r w:rsidRPr="000941E4">
        <w:rPr>
          <w:rFonts w:ascii="Times New Roman" w:eastAsia="Times New Roman" w:hAnsi="Times New Roman"/>
          <w:sz w:val="24"/>
          <w:szCs w:val="24"/>
          <w:lang w:val="ru-RU" w:eastAsia="ru-RU"/>
        </w:rPr>
        <w:lastRenderedPageBreak/>
        <w:t xml:space="preserve">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инвариантные модули: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 xml:space="preserve">модуль № 1 «Музыка моего края»;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 xml:space="preserve">модуль № 2 «Народное музыкальное творчество России»;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 xml:space="preserve">модуль № 3 «Русская классическая музыка»;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 xml:space="preserve">модуль № 4 «Жанры музыкального искусства»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вариативные модули: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 xml:space="preserve">модуль № 5 «Музыка народов мира»;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 xml:space="preserve">модуль № 6 «Европейская классическая музыка»;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модуль № 7 «</w:t>
      </w:r>
      <w:r w:rsidRPr="000941E4">
        <w:rPr>
          <w:rFonts w:ascii="Times New Roman" w:eastAsia="Times New Roman" w:hAnsi="Times New Roman"/>
          <w:sz w:val="24"/>
          <w:szCs w:val="24"/>
          <w:lang w:val="ru-RU" w:eastAsia="ru-RU"/>
        </w:rPr>
        <w:t>Духовная музыка</w:t>
      </w:r>
      <w:r w:rsidRPr="000941E4">
        <w:rPr>
          <w:rFonts w:ascii="Times New Roman" w:hAnsi="Times New Roman"/>
          <w:sz w:val="24"/>
          <w:szCs w:val="24"/>
          <w:lang w:val="ru-RU"/>
        </w:rPr>
        <w:t xml:space="preserve">»;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 xml:space="preserve">модуль № 8 «Современная музыка: основные жанры и направления»;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 xml:space="preserve">модуль № 9 «Связь музыки с другими видами искусства»;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161.5.8. </w:t>
      </w:r>
      <w:r w:rsidRPr="000941E4">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0941E4">
        <w:rPr>
          <w:rFonts w:ascii="Times New Roman" w:eastAsia="Times New Roman" w:hAnsi="Times New Roman"/>
          <w:sz w:val="24"/>
          <w:szCs w:val="24"/>
          <w:lang w:val="ru-RU" w:eastAsia="ru-RU"/>
        </w:rPr>
        <w:t>вариативно</w:t>
      </w:r>
      <w:r w:rsidRPr="000941E4">
        <w:rPr>
          <w:rFonts w:ascii="Times New Roman" w:hAnsi="Times New Roman"/>
          <w:sz w:val="24"/>
          <w:szCs w:val="24"/>
          <w:lang w:val="ru-RU"/>
        </w:rPr>
        <w:t>».</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eastAsia="Times New Roman" w:hAnsi="Times New Roman"/>
          <w:sz w:val="24"/>
          <w:szCs w:val="24"/>
          <w:lang w:val="ru-RU" w:eastAsia="ru-RU"/>
        </w:rPr>
        <w:t>161.5.9. </w:t>
      </w:r>
      <w:r w:rsidRPr="000941E4">
        <w:rPr>
          <w:rFonts w:ascii="Times New Roman" w:eastAsia="SchoolBookSanPin" w:hAnsi="Times New Roman"/>
          <w:sz w:val="24"/>
          <w:szCs w:val="24"/>
          <w:lang w:val="ru-RU"/>
        </w:rPr>
        <w:t xml:space="preserve">Общее число часов, рекомендованных для изучения музыки, – </w:t>
      </w:r>
      <w:r w:rsidRPr="000941E4">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eastAsia="Times New Roman" w:hAnsi="Times New Roman"/>
          <w:sz w:val="24"/>
          <w:szCs w:val="24"/>
          <w:lang w:val="ru-RU" w:eastAsia="ru-RU"/>
        </w:rPr>
        <w:t>161.5.10. </w:t>
      </w:r>
      <w:r w:rsidRPr="000941E4">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B443A" w:rsidRPr="000941E4" w:rsidRDefault="006A50F5" w:rsidP="00945CC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161.6. Содержание обучения музыке на уровне основного общего образования.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Инвариантные модули: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161.6.1. Модуль № 1 «Музыка моего края»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161.6.1.1. Фольклор – народное творчество.</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9B443A" w:rsidRPr="000941E4" w:rsidRDefault="006A50F5" w:rsidP="00945CC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w:t>
      </w:r>
    </w:p>
    <w:p w:rsidR="009B443A" w:rsidRPr="000941E4" w:rsidRDefault="006A50F5" w:rsidP="00945CC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принадлежности к народной или композиторской музыке;</w:t>
      </w:r>
    </w:p>
    <w:p w:rsidR="009B443A" w:rsidRPr="000941E4" w:rsidRDefault="006A50F5" w:rsidP="00945CC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9B443A" w:rsidRPr="000941E4" w:rsidRDefault="006A50F5" w:rsidP="00945CC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жанра, основного настроения, характера музыки;</w:t>
      </w:r>
    </w:p>
    <w:p w:rsidR="009B443A" w:rsidRPr="000941E4" w:rsidRDefault="006A50F5" w:rsidP="00945CC4">
      <w:pPr>
        <w:pStyle w:val="a9"/>
        <w:widowControl/>
        <w:spacing w:after="0" w:line="240" w:lineRule="auto"/>
        <w:ind w:left="0" w:firstLine="709"/>
        <w:contextualSpacing w:val="0"/>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6.1.2. Календарный фольклор.</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символикой календарных обрядов, поиск информации о соответствующих фольклорных традициях;</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народных песен, танцев;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6.1.3. Семейный фольклор.</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Содержание: фольклорные жанры, связанные с жизнью человека: свадебный обряд, рекрутские песни, плачи-причитания.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фольклорными жанрами семейного цикла;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изучение особенностей их исполнения и звучания;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6.1.4. Наш край сегодня.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 xml:space="preserve">6.2. Модуль № 2 «Народное музыкальное творчество России»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6.2.1. Россия – наш общий дом.</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принадлежности к народной или композиторской музыке;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жанра, характера музыки.</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6.2.2. Фольклорные жанры.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со звучанием фольклора разных регионов России в аудио- и видеозаписи;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аутентичная манера исполнения;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выявление общего и особенного при сравнении танцевальных, лирических и эпических песенных образцов фольклора разных народов России;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музыкальный фестиваль «Народы России».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6.2.3. Фольклор в творчестве профессиональных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B443A" w:rsidRPr="000941E4" w:rsidRDefault="006A50F5" w:rsidP="00945CC4">
      <w:pPr>
        <w:widowControl/>
        <w:spacing w:after="0" w:line="240" w:lineRule="auto"/>
        <w:ind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6.2.4. На рубежах культур.</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участие в этнографической экспедиции; посещение (участие) в фестивале традиционной культуры.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6.3.1. Образы родной земли.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0941E4">
        <w:rPr>
          <w:rFonts w:ascii="Times New Roman" w:eastAsia="SchoolBookSanPin" w:hAnsi="Times New Roman"/>
          <w:bCs/>
          <w:sz w:val="24"/>
          <w:szCs w:val="24"/>
          <w:lang w:val="ru-RU"/>
        </w:rPr>
        <w:t>на уровне начального общего образования</w:t>
      </w:r>
      <w:r w:rsidRPr="000941E4">
        <w:rPr>
          <w:rFonts w:ascii="Times New Roman" w:eastAsia="Times New Roman" w:hAnsi="Times New Roman"/>
          <w:sz w:val="24"/>
          <w:szCs w:val="24"/>
          <w:lang w:val="ru-RU" w:eastAsia="ru-RU"/>
        </w:rPr>
        <w:t>;</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6.3.2. Золотой век русской культуры.</w:t>
      </w:r>
    </w:p>
    <w:p w:rsidR="009B443A" w:rsidRPr="000941E4" w:rsidRDefault="006A50F5" w:rsidP="00945CC4">
      <w:pPr>
        <w:pStyle w:val="a9"/>
        <w:widowControl/>
        <w:spacing w:after="0" w:line="240" w:lineRule="auto"/>
        <w:ind w:left="0" w:firstLine="709"/>
        <w:jc w:val="both"/>
        <w:rPr>
          <w:rFonts w:ascii="Times New Roman" w:eastAsia="Times New Roman" w:hAnsi="Times New Roman"/>
          <w:i/>
          <w:strike/>
          <w:sz w:val="24"/>
          <w:szCs w:val="24"/>
          <w:lang w:val="ru-RU" w:eastAsia="ru-RU"/>
        </w:rPr>
      </w:pPr>
      <w:r w:rsidRPr="000941E4">
        <w:rPr>
          <w:rFonts w:ascii="Times New Roman" w:eastAsia="Times New Roman" w:hAnsi="Times New Roman"/>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0941E4">
        <w:rPr>
          <w:rFonts w:ascii="Times New Roman" w:hAnsi="Times New Roman"/>
          <w:sz w:val="24"/>
          <w:szCs w:val="24"/>
          <w:lang w:val="ru-RU"/>
        </w:rPr>
        <w:t xml:space="preserve">Особенности отечественной музыкальной культуры </w:t>
      </w:r>
      <w:r w:rsidRPr="000941E4">
        <w:rPr>
          <w:rFonts w:ascii="Times New Roman" w:hAnsi="Times New Roman"/>
          <w:sz w:val="24"/>
          <w:szCs w:val="24"/>
        </w:rPr>
        <w:t>XIX</w:t>
      </w:r>
      <w:r w:rsidRPr="000941E4">
        <w:rPr>
          <w:rFonts w:ascii="Times New Roman" w:hAnsi="Times New Roman"/>
          <w:sz w:val="24"/>
          <w:szCs w:val="24"/>
          <w:lang w:val="ru-RU"/>
        </w:rPr>
        <w:t xml:space="preserve"> в. </w:t>
      </w:r>
      <w:r w:rsidRPr="000941E4">
        <w:rPr>
          <w:rFonts w:ascii="Times New Roman" w:eastAsia="Times New Roman" w:hAnsi="Times New Roman"/>
          <w:sz w:val="24"/>
          <w:szCs w:val="24"/>
          <w:lang w:val="ru-RU" w:eastAsia="ru-RU"/>
        </w:rPr>
        <w:t xml:space="preserve">(на примере творчества М.И. Глинки, П.И. Чайковского, Н.А. Римского-Корсакова и других композиторов).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реконструкция костюмированного бала, музыкального салона.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6.3.3. История страны и народа в музыке русских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i/>
          <w:sz w:val="24"/>
          <w:szCs w:val="24"/>
          <w:lang w:val="ru-RU" w:eastAsia="ru-RU"/>
        </w:rPr>
      </w:pPr>
      <w:r w:rsidRPr="000941E4">
        <w:rPr>
          <w:rFonts w:ascii="Times New Roman" w:eastAsia="Times New Roman" w:hAnsi="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0941E4">
        <w:rPr>
          <w:rFonts w:ascii="Times New Roman" w:hAnsi="Times New Roman"/>
          <w:sz w:val="24"/>
          <w:szCs w:val="24"/>
          <w:lang w:val="ru-RU"/>
        </w:rPr>
        <w:t xml:space="preserve">Н.А. Римского-Корсакова, А.П. Бородина, М.П. Мусоргского, </w:t>
      </w:r>
      <w:r w:rsidRPr="000941E4">
        <w:rPr>
          <w:rFonts w:ascii="Times New Roman" w:eastAsia="Times New Roman" w:hAnsi="Times New Roman"/>
          <w:sz w:val="24"/>
          <w:szCs w:val="24"/>
          <w:lang w:val="ru-RU" w:eastAsia="ru-RU"/>
        </w:rPr>
        <w:t xml:space="preserve">С.С. Прокофьева, Г.В. Свиридова и других композиторов).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исполнение Гимна Российской Федерации;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trike/>
          <w:sz w:val="24"/>
          <w:szCs w:val="24"/>
          <w:lang w:val="ru-RU" w:eastAsia="ru-RU"/>
        </w:rPr>
      </w:pPr>
      <w:r w:rsidRPr="000941E4">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0941E4">
        <w:rPr>
          <w:rFonts w:ascii="Times New Roman" w:hAnsi="Times New Roman"/>
          <w:sz w:val="24"/>
          <w:szCs w:val="24"/>
          <w:lang w:val="ru-RU"/>
        </w:rPr>
        <w:t xml:space="preserve">русского музыкального общества </w:t>
      </w:r>
      <w:r w:rsidRPr="000941E4">
        <w:rPr>
          <w:rFonts w:ascii="Times New Roman" w:eastAsia="Times New Roman" w:hAnsi="Times New Roman"/>
          <w:sz w:val="24"/>
          <w:szCs w:val="24"/>
          <w:lang w:val="ru-RU" w:eastAsia="ru-RU"/>
        </w:rPr>
        <w:t xml:space="preserve">«Могучая кучка»;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6.3.4. Русский балет.</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шедеврами русской балетной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посещение балетного спектакля (просмотр в видеозаписи);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6.3.5. Русская исполнительская школа.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Содержание: творчество выдающихся отечественных исполнителей (</w:t>
      </w:r>
      <w:r w:rsidRPr="000941E4">
        <w:rPr>
          <w:rFonts w:ascii="Times New Roman" w:eastAsia="Times New Roman" w:hAnsi="Times New Roman"/>
          <w:sz w:val="24"/>
          <w:szCs w:val="24"/>
          <w:lang w:val="ru-RU"/>
        </w:rPr>
        <w:t xml:space="preserve">А.Г. Рубинштейн, </w:t>
      </w:r>
      <w:r w:rsidRPr="000941E4">
        <w:rPr>
          <w:rFonts w:ascii="Times New Roman" w:eastAsia="Times New Roman" w:hAnsi="Times New Roman"/>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дискуссия на тему «Исполнитель – соавтор композитора»;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6.3.6. Русская музыка – взгляд в будущее.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 xml:space="preserve">6.4. Модуль № 4 «Жанры музыкального искусства».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6.4.1. Камерная музыка.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индивидуальная или коллективная импровизация в заданной форме;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6.4.2. Циклические формы и жанры.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небольшого вокального цикла;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со строением сонатной формы;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6.4.3. Симфоническая музыка.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Содержание: одночастные симфонические жанры (увертюра, картина). Симфония.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образно-тематический конспект;</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слушание целиком не менее одного симфонического произведения;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последующее составление рецензии на концерт.</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6.4.4. Театральные жанры.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отдельными номерами из известных опер, балетов;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различение, определение на слух:</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тембров голосов оперных певцов;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оркестровых групп, тембров инструментов;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типа номера (соло, дуэт, хор);</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последующее составление рецензии на спектакль.</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Вариативные модули: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B443A" w:rsidRPr="000941E4" w:rsidRDefault="006A50F5" w:rsidP="00945CC4">
      <w:pPr>
        <w:widowControl/>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6.5.1. </w:t>
      </w:r>
      <w:r w:rsidRPr="000941E4">
        <w:rPr>
          <w:rFonts w:ascii="Times New Roman" w:hAnsi="Times New Roman"/>
          <w:sz w:val="24"/>
          <w:szCs w:val="24"/>
          <w:lang w:val="ru-RU" w:eastAsia="ru-RU"/>
        </w:rPr>
        <w:t>Музыка – древнейший язык человечества</w:t>
      </w:r>
      <w:r w:rsidRPr="000941E4">
        <w:rPr>
          <w:rFonts w:ascii="Times New Roman" w:eastAsia="Times New Roman" w:hAnsi="Times New Roman"/>
          <w:sz w:val="24"/>
          <w:szCs w:val="24"/>
          <w:lang w:val="ru-RU" w:eastAsia="ru-RU"/>
        </w:rPr>
        <w:t>.</w:t>
      </w:r>
    </w:p>
    <w:p w:rsidR="009B443A" w:rsidRPr="000941E4" w:rsidRDefault="006A50F5" w:rsidP="00945CC4">
      <w:pPr>
        <w:widowControl/>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B443A" w:rsidRPr="000941E4" w:rsidRDefault="006A50F5" w:rsidP="00945CC4">
      <w:pPr>
        <w:widowControl/>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Виды деятельности обучающихся:</w:t>
      </w:r>
    </w:p>
    <w:p w:rsidR="009B443A" w:rsidRPr="000941E4" w:rsidRDefault="006A50F5" w:rsidP="00945CC4">
      <w:pPr>
        <w:widowControl/>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9B443A" w:rsidRPr="000941E4" w:rsidRDefault="006A50F5" w:rsidP="00945CC4">
      <w:pPr>
        <w:widowControl/>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9B443A" w:rsidRPr="000941E4" w:rsidRDefault="006A50F5" w:rsidP="00945CC4">
      <w:pPr>
        <w:widowControl/>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озвучивание, театрализация легенды (мифа) о музыке;</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к</w:t>
      </w:r>
      <w:r w:rsidRPr="000941E4">
        <w:rPr>
          <w:rFonts w:ascii="Times New Roman" w:hAnsi="Times New Roman"/>
          <w:sz w:val="24"/>
          <w:szCs w:val="24"/>
          <w:lang w:val="ru-RU" w:eastAsia="ru-RU"/>
        </w:rPr>
        <w:t>весты, викторины, интеллектуальные игры;</w:t>
      </w:r>
    </w:p>
    <w:p w:rsidR="009B443A" w:rsidRPr="000941E4" w:rsidRDefault="006A50F5" w:rsidP="00945CC4">
      <w:pPr>
        <w:widowControl/>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исследовательские проекты в рамках тематики «Мифы Древней Греции в музыкальном искусстве XVII—XX веков».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w:t>
      </w:r>
      <w:r w:rsidRPr="000941E4">
        <w:rPr>
          <w:rFonts w:ascii="Times New Roman" w:eastAsia="Times New Roman" w:hAnsi="Times New Roman"/>
          <w:sz w:val="24"/>
          <w:szCs w:val="24"/>
          <w:lang w:val="ru-RU" w:eastAsia="ru-RU"/>
        </w:rPr>
        <w:lastRenderedPageBreak/>
        <w:t>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народных песен, танцев;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6.5.3. Музыкальный фольклор народов Азии и Африки.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народных песен, танцев;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исследовательские проекты по теме «Музыка стран Азии и Африки».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6.5.4. Народная музыка Американского континента.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народных песен, танцев;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 xml:space="preserve">6.6. Модуль № 6 «Европейская классическая музыка».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6.6.1. Национальные истоки классической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6.6.2. Музыкант и публика.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образцами виртуозной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6.6.3. Музыка – зеркало эпохи.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исполнение вокальных, ритмических, речевых канонов;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6.6.4. Музыкальный образ.</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w:t>
      </w:r>
      <w:r w:rsidRPr="000941E4">
        <w:rPr>
          <w:rFonts w:ascii="Times New Roman" w:eastAsia="Times New Roman" w:hAnsi="Times New Roman"/>
          <w:sz w:val="24"/>
          <w:szCs w:val="24"/>
          <w:lang w:val="ru-RU" w:eastAsia="ru-RU"/>
        </w:rPr>
        <w:lastRenderedPageBreak/>
        <w:t>классицизм и романтизм (только на примере музыки, либо в музыке и живописи, в музыке и литературе).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6.6.5. Музыкальная драматургия.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6.6.6. Музыкальный стиль.</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 в звучании незнакомого произведения: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принадлежности к одному из изученных стилей;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жанра, круга образов;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9B443A" w:rsidRPr="000941E4" w:rsidRDefault="006A50F5" w:rsidP="00945CC4">
      <w:pPr>
        <w:pStyle w:val="a9"/>
        <w:widowControl/>
        <w:spacing w:after="0" w:line="240" w:lineRule="auto"/>
        <w:ind w:left="0" w:firstLine="709"/>
        <w:jc w:val="both"/>
        <w:rPr>
          <w:rFonts w:ascii="Times New Roman" w:eastAsia="Times New Roman" w:hAnsi="Times New Roman"/>
          <w:i/>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 xml:space="preserve">6.7. Модуль № 7 «Духовная музыка»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6.7.1. Храмовый синтез искусств.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исполнение вокальных произведений, связанных с религиозной традицией, перекликающихся с ней по тематике;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к русской православной традиции;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западноевропейской христианской традиции;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другим конфессиям (по выбору учителя);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посещение концерта духовной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i/>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 xml:space="preserve">6.7.2. Развитие церковной музыки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историей возникновения нотной записи;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слушание духовной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состава исполнителей;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типа фактуры (хоральный склад, полифония);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6.7.3. Музыкальные жанры богослужения.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вокализация музыкальных тем изучаемых духовных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6.7.4. Религиозные темы и образы в современной музыке.</w:t>
      </w:r>
    </w:p>
    <w:p w:rsidR="009B443A" w:rsidRPr="000941E4" w:rsidRDefault="006A50F5" w:rsidP="00945CC4">
      <w:pPr>
        <w:pStyle w:val="a9"/>
        <w:widowControl/>
        <w:spacing w:after="0" w:line="240" w:lineRule="auto"/>
        <w:ind w:left="0" w:firstLine="709"/>
        <w:jc w:val="both"/>
        <w:rPr>
          <w:rFonts w:ascii="Times New Roman" w:eastAsia="Times New Roman" w:hAnsi="Times New Roman"/>
          <w:i/>
          <w:sz w:val="24"/>
          <w:szCs w:val="24"/>
          <w:lang w:val="ru-RU" w:eastAsia="ru-RU"/>
        </w:rPr>
      </w:pPr>
      <w:r w:rsidRPr="000941E4">
        <w:rPr>
          <w:rFonts w:ascii="Times New Roman" w:eastAsia="Times New Roman" w:hAnsi="Times New Roman"/>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0941E4">
        <w:rPr>
          <w:rFonts w:ascii="Times New Roman" w:hAnsi="Times New Roman"/>
          <w:sz w:val="24"/>
          <w:szCs w:val="24"/>
          <w:lang w:val="ru-RU"/>
        </w:rPr>
        <w:t xml:space="preserve">современной </w:t>
      </w:r>
      <w:r w:rsidRPr="000941E4">
        <w:rPr>
          <w:rFonts w:ascii="Times New Roman" w:eastAsia="Times New Roman" w:hAnsi="Times New Roman"/>
          <w:sz w:val="24"/>
          <w:szCs w:val="24"/>
          <w:lang w:val="ru-RU" w:eastAsia="ru-RU"/>
        </w:rPr>
        <w:t xml:space="preserve">культуры.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 xml:space="preserve">6.8. Модуль № 8 «Современная музыка: основные жанры и направления»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6.8.1. Джаз.</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различными джазовыми музыкальными композициями и направлениями (регтайм, биг бэнд, блюз);</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определение на слух:</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принадлежности к джазовой или классической музыке;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исполнительского состава (манера пения, состав инструментов);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сочинение блюза; посещение концерта джазовой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161.6.8.2. Мюзикл.</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отдельных номеров из мюзиклов.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161.6.8.3. Молодежная музыкальная культура.</w:t>
      </w:r>
    </w:p>
    <w:p w:rsidR="009B443A" w:rsidRPr="000941E4" w:rsidRDefault="006A50F5" w:rsidP="00945CC4">
      <w:pPr>
        <w:pStyle w:val="a9"/>
        <w:spacing w:after="0" w:line="240" w:lineRule="auto"/>
        <w:ind w:left="0"/>
        <w:jc w:val="both"/>
        <w:rPr>
          <w:rFonts w:ascii="Times New Roman" w:hAnsi="Times New Roman"/>
          <w:sz w:val="24"/>
          <w:szCs w:val="24"/>
          <w:lang w:val="ru-RU"/>
        </w:rPr>
      </w:pPr>
      <w:r w:rsidRPr="000941E4">
        <w:rPr>
          <w:rFonts w:ascii="Times New Roman" w:eastAsia="Times New Roman" w:hAnsi="Times New Roman"/>
          <w:sz w:val="24"/>
          <w:szCs w:val="24"/>
          <w:lang w:val="ru-RU" w:eastAsia="ru-RU"/>
        </w:rPr>
        <w:t xml:space="preserve">Содержание: направления и стили молодежной музыкальной культуры XX–XXI веков </w:t>
      </w:r>
      <w:r w:rsidRPr="000941E4">
        <w:rPr>
          <w:rFonts w:ascii="Times New Roman" w:hAnsi="Times New Roman"/>
          <w:sz w:val="24"/>
          <w:szCs w:val="24"/>
          <w:lang w:val="ru-RU"/>
        </w:rPr>
        <w:t xml:space="preserve">(рок-н-ролл, блюз-рок, панк-рок, хард-рок, рэп, хип-хоп, фанк и другие). Авторская песня (Б.Окуджава, Ю.Визбор, В. Высоцкий и др.). </w:t>
      </w:r>
    </w:p>
    <w:p w:rsidR="009B443A" w:rsidRPr="000941E4" w:rsidRDefault="006A50F5" w:rsidP="00945CC4">
      <w:pPr>
        <w:pStyle w:val="a9"/>
        <w:widowControl/>
        <w:spacing w:after="0" w:line="240" w:lineRule="auto"/>
        <w:ind w:left="0" w:firstLine="709"/>
        <w:jc w:val="both"/>
        <w:rPr>
          <w:rFonts w:ascii="Times New Roman" w:eastAsia="Times New Roman" w:hAnsi="Times New Roman"/>
          <w:i/>
          <w:sz w:val="24"/>
          <w:szCs w:val="24"/>
          <w:lang w:val="ru-RU" w:eastAsia="ru-RU"/>
        </w:rPr>
      </w:pPr>
      <w:r w:rsidRPr="000941E4">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Pr="000941E4">
        <w:rPr>
          <w:rFonts w:ascii="Times New Roman" w:eastAsia="Times New Roman" w:hAnsi="Times New Roman"/>
          <w:sz w:val="24"/>
          <w:szCs w:val="24"/>
          <w:lang w:val="ru-RU" w:eastAsia="ru-RU"/>
        </w:rPr>
        <w:t xml:space="preserve"> </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дискуссия на тему «Современная музыка»;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презентация альбома своей любимой группы.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161.6.8.4. Музыка цифрового мира.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 исполнение популярной современной песни;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 xml:space="preserve">6.9. Модуль № 9 «Связь музыки с другими видами искусства» </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6.9.1. </w:t>
      </w:r>
      <w:r w:rsidRPr="000941E4">
        <w:rPr>
          <w:rFonts w:ascii="Times New Roman" w:hAnsi="Times New Roman"/>
          <w:sz w:val="24"/>
          <w:szCs w:val="24"/>
          <w:lang w:val="ru-RU"/>
        </w:rPr>
        <w:t>Музыка и литература</w:t>
      </w:r>
      <w:r w:rsidRPr="000941E4">
        <w:rPr>
          <w:rFonts w:ascii="Times New Roman" w:eastAsia="Times New Roman" w:hAnsi="Times New Roman"/>
          <w:sz w:val="24"/>
          <w:szCs w:val="24"/>
          <w:lang w:val="ru-RU" w:eastAsia="ru-RU"/>
        </w:rPr>
        <w:t>.</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образцами вокальной и инструментальной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рисование образов программной музыки;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6.9.2. Музыка и живопись.</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6.9.3. Музыка и театр.</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образцами музыки, созданной отечественными и иностранными композиторами для драматического театра;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161.6.9.4. Музыка кино и телевидения.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Виды деятельности обучающихся: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разучивание, исполнение песни из фильма;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161.7. Планируемые результаты освоения программы по музыке на уровне основного общего образования.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lastRenderedPageBreak/>
        <w:t>1) патриотического воспитания:</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интерес к изучению истории отечественной музыкальной культуры;</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стремление развивать и сохранять музыкальную культуру своей страны, своего края;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2)</w:t>
      </w:r>
      <w:r w:rsidRPr="000941E4">
        <w:rPr>
          <w:rFonts w:ascii="Times New Roman" w:eastAsia="Times New Roman" w:hAnsi="Times New Roman"/>
          <w:sz w:val="24"/>
          <w:szCs w:val="24"/>
          <w:lang w:val="ru-RU" w:eastAsia="ru-RU"/>
        </w:rPr>
        <w:t> </w:t>
      </w:r>
      <w:r w:rsidRPr="000941E4">
        <w:rPr>
          <w:rFonts w:ascii="Times New Roman" w:hAnsi="Times New Roman"/>
          <w:sz w:val="24"/>
          <w:szCs w:val="24"/>
          <w:lang w:val="ru-RU"/>
        </w:rPr>
        <w:t>гражданского воспитания:</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B443A" w:rsidRPr="000941E4" w:rsidRDefault="006A50F5" w:rsidP="00945CC4">
      <w:pPr>
        <w:pStyle w:val="a9"/>
        <w:widowControl/>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3) духовно-нравственного воспитания:</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ориентация на моральные ценности и нормы в ситуациях нравственного выбора;</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4) эстетического воспитания:</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осознание ценности творчества, таланта;</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стремление к самовыражению в разных видах искусства</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5) ценности научного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6) физического воспитания, формирования культуры здоровья и эмоционального благополучия:</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lastRenderedPageBreak/>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7) трудового воспитания:</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установка на посильное активное участие в практической деятельности;</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трудолюбие в учебе, настойчивость в достижении поставленных целей;</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интерес к практическому изучению профессий в сфере культуры и искусства;</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уважение к труду и результатам трудовой деятельности</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8) экологического воспитания:</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нравственно-эстетическое отношение к природе,</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участие в экологических проектах через различные формы музыкального творчества</w:t>
      </w:r>
    </w:p>
    <w:p w:rsidR="009B443A" w:rsidRPr="000941E4" w:rsidRDefault="006A50F5" w:rsidP="00945CC4">
      <w:pPr>
        <w:pStyle w:val="aff7"/>
        <w:ind w:left="0" w:right="0" w:firstLine="709"/>
        <w:rPr>
          <w:rFonts w:ascii="Times New Roman" w:hAnsi="Times New Roman"/>
          <w:sz w:val="24"/>
          <w:szCs w:val="24"/>
          <w:lang w:val="ru-RU"/>
        </w:rPr>
      </w:pPr>
      <w:r w:rsidRPr="000941E4">
        <w:rPr>
          <w:rFonts w:ascii="Times New Roman" w:hAnsi="Times New Roman"/>
          <w:sz w:val="24"/>
          <w:szCs w:val="24"/>
          <w:lang w:val="ru-RU"/>
        </w:rPr>
        <w:t>9)</w:t>
      </w:r>
      <w:r w:rsidRPr="000941E4">
        <w:rPr>
          <w:rFonts w:ascii="Times New Roman" w:eastAsia="Times New Roman" w:hAnsi="Times New Roman"/>
          <w:sz w:val="24"/>
          <w:szCs w:val="24"/>
          <w:lang w:val="ru-RU" w:eastAsia="ru-RU"/>
        </w:rPr>
        <w:t> </w:t>
      </w:r>
      <w:r w:rsidRPr="000941E4">
        <w:rPr>
          <w:rFonts w:ascii="Times New Roman" w:hAnsi="Times New Roman"/>
          <w:sz w:val="24"/>
          <w:szCs w:val="24"/>
          <w:lang w:val="ru-RU"/>
        </w:rPr>
        <w:t>адаптации к изменяющимся условиям социальной и природной среды:</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B443A" w:rsidRPr="000941E4" w:rsidRDefault="006A50F5" w:rsidP="00945CC4">
      <w:pPr>
        <w:pStyle w:val="aff7"/>
        <w:ind w:left="0" w:right="0" w:firstLine="709"/>
        <w:contextualSpacing/>
        <w:rPr>
          <w:rFonts w:ascii="Times New Roman" w:hAnsi="Times New Roman"/>
          <w:i/>
          <w:sz w:val="24"/>
          <w:szCs w:val="24"/>
          <w:lang w:val="ru-RU"/>
        </w:rPr>
      </w:pPr>
      <w:r w:rsidRPr="000941E4">
        <w:rPr>
          <w:rFonts w:ascii="Times New Roman" w:hAnsi="Times New Roman"/>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0941E4">
        <w:rPr>
          <w:rFonts w:ascii="Times New Roman" w:eastAsia="Times New Roman" w:hAnsi="Times New Roman"/>
          <w:sz w:val="24"/>
          <w:szCs w:val="24"/>
          <w:lang w:val="ru-RU" w:eastAsia="ru-RU"/>
        </w:rPr>
        <w:t>.</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eastAsia="Times New Roman" w:hAnsi="Times New Roman"/>
          <w:sz w:val="24"/>
          <w:szCs w:val="24"/>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lastRenderedPageBreak/>
        <w:t>следовать внутренним слухом за развитием музыкального процесса, «наблюдать» звучание музыки;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использовать вопросы как исследовательский инструмент познания;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0941E4">
        <w:rPr>
          <w:rFonts w:ascii="Times New Roman" w:eastAsia="Times New Roman" w:hAnsi="Times New Roman"/>
          <w:sz w:val="24"/>
          <w:szCs w:val="24"/>
          <w:lang w:val="ru-RU" w:eastAsia="ru-RU"/>
        </w:rPr>
        <w:t>.</w:t>
      </w:r>
    </w:p>
    <w:p w:rsidR="009B443A" w:rsidRPr="000941E4" w:rsidRDefault="006A50F5" w:rsidP="00945CC4">
      <w:pPr>
        <w:pStyle w:val="a9"/>
        <w:widowControl/>
        <w:spacing w:after="0" w:line="240" w:lineRule="auto"/>
        <w:ind w:left="0" w:firstLine="709"/>
        <w:jc w:val="both"/>
        <w:rPr>
          <w:rFonts w:ascii="Times New Roman" w:eastAsia="SchoolBookSanPin" w:hAnsi="Times New Roman"/>
          <w:sz w:val="24"/>
          <w:szCs w:val="24"/>
          <w:lang w:val="ru-RU"/>
        </w:rPr>
      </w:pPr>
      <w:r w:rsidRPr="000941E4">
        <w:rPr>
          <w:rFonts w:ascii="Times New Roman" w:eastAsia="Times New Roman" w:hAnsi="Times New Roman"/>
          <w:sz w:val="24"/>
          <w:szCs w:val="24"/>
          <w:lang w:val="ru-RU" w:eastAsia="ru-RU"/>
        </w:rPr>
        <w:t>161.7.2.3. </w:t>
      </w:r>
      <w:r w:rsidRPr="000941E4">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0941E4">
        <w:rPr>
          <w:rFonts w:ascii="Times New Roman" w:eastAsia="SchoolBookSanPin" w:hAnsi="Times New Roman"/>
          <w:bCs/>
          <w:sz w:val="24"/>
          <w:szCs w:val="24"/>
          <w:lang w:val="ru-RU"/>
        </w:rPr>
        <w:t>универсальных познавательных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понимать специфику работы с аудиоинформацией, музыкальными записями;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9B443A" w:rsidRPr="000941E4" w:rsidRDefault="006A50F5" w:rsidP="00945CC4">
      <w:pPr>
        <w:pStyle w:val="a9"/>
        <w:widowControl/>
        <w:spacing w:after="0" w:line="240" w:lineRule="auto"/>
        <w:ind w:left="0"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0941E4">
        <w:rPr>
          <w:rFonts w:ascii="Times New Roman" w:eastAsia="SchoolBookSanPin" w:hAnsi="Times New Roman"/>
          <w:sz w:val="24"/>
          <w:szCs w:val="24"/>
          <w:lang w:val="ru-RU"/>
        </w:rPr>
        <w:t>.</w:t>
      </w:r>
    </w:p>
    <w:p w:rsidR="009B443A" w:rsidRPr="000941E4" w:rsidRDefault="006A50F5" w:rsidP="00945CC4">
      <w:pPr>
        <w:pStyle w:val="a9"/>
        <w:widowControl/>
        <w:spacing w:after="0" w:line="240" w:lineRule="auto"/>
        <w:ind w:left="0" w:firstLine="709"/>
        <w:jc w:val="both"/>
        <w:rPr>
          <w:rFonts w:ascii="Times New Roman" w:eastAsia="SchoolBookSanPin" w:hAnsi="Times New Roman"/>
          <w:sz w:val="24"/>
          <w:szCs w:val="24"/>
          <w:lang w:val="ru-RU"/>
        </w:rPr>
      </w:pPr>
      <w:r w:rsidRPr="000941E4">
        <w:rPr>
          <w:rFonts w:ascii="Times New Roman" w:eastAsia="Times New Roman" w:hAnsi="Times New Roman"/>
          <w:sz w:val="24"/>
          <w:szCs w:val="24"/>
          <w:lang w:val="ru-RU" w:eastAsia="ru-RU"/>
        </w:rPr>
        <w:t>161.7.2.4. </w:t>
      </w:r>
      <w:r w:rsidRPr="000941E4">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B443A" w:rsidRPr="000941E4" w:rsidRDefault="006A50F5" w:rsidP="00945CC4">
      <w:pPr>
        <w:pStyle w:val="a9"/>
        <w:widowControl/>
        <w:spacing w:after="0" w:line="240" w:lineRule="auto"/>
        <w:ind w:left="0" w:firstLine="709"/>
        <w:jc w:val="both"/>
        <w:rPr>
          <w:rFonts w:ascii="Times New Roman" w:eastAsia="SchoolBookSanPin" w:hAnsi="Times New Roman"/>
          <w:sz w:val="24"/>
          <w:szCs w:val="24"/>
          <w:lang w:val="ru-RU"/>
        </w:rPr>
      </w:pPr>
      <w:r w:rsidRPr="000941E4">
        <w:rPr>
          <w:rFonts w:ascii="Times New Roman" w:eastAsia="Times New Roman" w:hAnsi="Times New Roman"/>
          <w:sz w:val="24"/>
          <w:szCs w:val="24"/>
          <w:lang w:val="ru-RU" w:eastAsia="ru-RU"/>
        </w:rPr>
        <w:t>161.7.2.5. </w:t>
      </w:r>
      <w:r w:rsidRPr="000941E4">
        <w:rPr>
          <w:rFonts w:ascii="Times New Roman" w:eastAsia="SchoolBookSanPin" w:hAnsi="Times New Roman"/>
          <w:sz w:val="24"/>
          <w:szCs w:val="24"/>
          <w:lang w:val="ru-RU"/>
        </w:rPr>
        <w:t xml:space="preserve">У обучающегося будут сформированы умения как часть </w:t>
      </w:r>
      <w:r w:rsidRPr="000941E4">
        <w:rPr>
          <w:rFonts w:ascii="Times New Roman" w:eastAsia="SchoolBookSanPin" w:hAnsi="Times New Roman"/>
          <w:bCs/>
          <w:sz w:val="24"/>
          <w:szCs w:val="24"/>
          <w:lang w:val="ru-RU"/>
        </w:rPr>
        <w:t>универсальных коммуникативных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contextualSpacing/>
        <w:jc w:val="both"/>
        <w:rPr>
          <w:rFonts w:ascii="Times New Roman" w:eastAsia="SchoolBookSanPin" w:hAnsi="Times New Roman"/>
          <w:bCs/>
          <w:sz w:val="24"/>
          <w:szCs w:val="24"/>
          <w:lang w:val="ru-RU"/>
        </w:rPr>
      </w:pPr>
      <w:r w:rsidRPr="000941E4">
        <w:rPr>
          <w:rFonts w:ascii="Times New Roman" w:eastAsia="SchoolBookSanPin" w:hAnsi="Times New Roman"/>
          <w:bCs/>
          <w:sz w:val="24"/>
          <w:szCs w:val="24"/>
          <w:lang w:val="ru-RU"/>
        </w:rPr>
        <w:t>1)</w:t>
      </w:r>
      <w:r w:rsidRPr="000941E4">
        <w:rPr>
          <w:rFonts w:ascii="Times New Roman" w:eastAsia="Times New Roman" w:hAnsi="Times New Roman"/>
          <w:sz w:val="24"/>
          <w:szCs w:val="24"/>
          <w:lang w:val="ru-RU" w:eastAsia="ru-RU"/>
        </w:rPr>
        <w:t> </w:t>
      </w:r>
      <w:r w:rsidRPr="000941E4">
        <w:rPr>
          <w:rFonts w:ascii="Times New Roman" w:eastAsia="SchoolBookSanPin" w:hAnsi="Times New Roman"/>
          <w:bCs/>
          <w:sz w:val="24"/>
          <w:szCs w:val="24"/>
          <w:lang w:val="ru-RU"/>
        </w:rPr>
        <w:t>невербальная коммуникация: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эффективно использовать интонационно-выразительные возможности в ситуации публичного выступления;</w:t>
      </w:r>
    </w:p>
    <w:p w:rsidR="009B443A" w:rsidRPr="000941E4" w:rsidRDefault="006A50F5" w:rsidP="00945CC4">
      <w:pPr>
        <w:spacing w:after="0" w:line="240" w:lineRule="auto"/>
        <w:ind w:firstLine="709"/>
        <w:contextualSpacing/>
        <w:jc w:val="both"/>
        <w:rPr>
          <w:rFonts w:ascii="Times New Roman" w:eastAsia="SchoolBookSanPin" w:hAnsi="Times New Roman"/>
          <w:bCs/>
          <w:sz w:val="24"/>
          <w:szCs w:val="24"/>
          <w:lang w:val="ru-RU"/>
        </w:rPr>
      </w:pPr>
      <w:r w:rsidRPr="000941E4">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0941E4">
        <w:rPr>
          <w:rFonts w:ascii="Times New Roman" w:eastAsia="SchoolBookSanPin" w:hAnsi="Times New Roman"/>
          <w:bCs/>
          <w:sz w:val="24"/>
          <w:szCs w:val="24"/>
          <w:lang w:val="ru-RU"/>
        </w:rPr>
        <w:t>;</w:t>
      </w:r>
    </w:p>
    <w:p w:rsidR="009B443A" w:rsidRPr="000941E4" w:rsidRDefault="006A50F5" w:rsidP="00945CC4">
      <w:pPr>
        <w:spacing w:after="0" w:line="240" w:lineRule="auto"/>
        <w:ind w:firstLine="709"/>
        <w:contextualSpacing/>
        <w:jc w:val="both"/>
        <w:rPr>
          <w:rFonts w:ascii="Times New Roman" w:eastAsia="SchoolBookSanPin" w:hAnsi="Times New Roman"/>
          <w:bCs/>
          <w:sz w:val="24"/>
          <w:szCs w:val="24"/>
          <w:lang w:val="ru-RU"/>
        </w:rPr>
      </w:pPr>
      <w:r w:rsidRPr="000941E4">
        <w:rPr>
          <w:rFonts w:ascii="Times New Roman" w:eastAsia="SchoolBookSanPin" w:hAnsi="Times New Roman"/>
          <w:bCs/>
          <w:sz w:val="24"/>
          <w:szCs w:val="24"/>
          <w:lang w:val="ru-RU"/>
        </w:rPr>
        <w:t>2)</w:t>
      </w:r>
      <w:r w:rsidRPr="000941E4">
        <w:rPr>
          <w:rFonts w:ascii="Times New Roman" w:eastAsia="Times New Roman" w:hAnsi="Times New Roman"/>
          <w:sz w:val="24"/>
          <w:szCs w:val="24"/>
          <w:lang w:val="ru-RU" w:eastAsia="ru-RU"/>
        </w:rPr>
        <w:t> </w:t>
      </w:r>
      <w:r w:rsidRPr="000941E4">
        <w:rPr>
          <w:rFonts w:ascii="Times New Roman" w:eastAsia="SchoolBookSanPin" w:hAnsi="Times New Roman"/>
          <w:bCs/>
          <w:sz w:val="24"/>
          <w:szCs w:val="24"/>
          <w:lang w:val="ru-RU"/>
        </w:rPr>
        <w:t>вербальное общение:</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 xml:space="preserve">понимать намерения других, проявлять уважительное отношение к собеседнику и в </w:t>
      </w:r>
      <w:r w:rsidRPr="000941E4">
        <w:rPr>
          <w:rFonts w:ascii="Times New Roman" w:hAnsi="Times New Roman"/>
          <w:sz w:val="24"/>
          <w:szCs w:val="24"/>
          <w:lang w:val="ru-RU"/>
        </w:rPr>
        <w:lastRenderedPageBreak/>
        <w:t>корректной форме формулировать свои возражения;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9B443A" w:rsidRPr="000941E4" w:rsidRDefault="006A50F5" w:rsidP="00945CC4">
      <w:pPr>
        <w:spacing w:after="0" w:line="240" w:lineRule="auto"/>
        <w:ind w:firstLine="709"/>
        <w:jc w:val="both"/>
        <w:rPr>
          <w:rFonts w:ascii="Times New Roman" w:eastAsia="SchoolBookSanPin" w:hAnsi="Times New Roman"/>
          <w:bCs/>
          <w:sz w:val="24"/>
          <w:szCs w:val="24"/>
          <w:lang w:val="ru-RU"/>
        </w:rPr>
      </w:pPr>
      <w:r w:rsidRPr="000941E4">
        <w:rPr>
          <w:rFonts w:ascii="Times New Roman" w:hAnsi="Times New Roman"/>
          <w:sz w:val="24"/>
          <w:szCs w:val="24"/>
          <w:lang w:val="ru-RU"/>
        </w:rPr>
        <w:t>публично представлять результаты учебной и творческой деятельности</w:t>
      </w:r>
      <w:r w:rsidRPr="000941E4">
        <w:rPr>
          <w:rFonts w:ascii="Times New Roman" w:eastAsia="SchoolBookSanPin" w:hAnsi="Times New Roman"/>
          <w:bCs/>
          <w:sz w:val="24"/>
          <w:szCs w:val="24"/>
          <w:lang w:val="ru-RU"/>
        </w:rPr>
        <w:t>;</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eastAsia="SchoolBookSanPin" w:hAnsi="Times New Roman"/>
          <w:bCs/>
          <w:sz w:val="24"/>
          <w:szCs w:val="24"/>
          <w:lang w:val="ru-RU"/>
        </w:rPr>
        <w:t>3)</w:t>
      </w:r>
      <w:r w:rsidRPr="000941E4">
        <w:rPr>
          <w:rFonts w:ascii="Times New Roman" w:eastAsia="Times New Roman" w:hAnsi="Times New Roman"/>
          <w:sz w:val="24"/>
          <w:szCs w:val="24"/>
          <w:lang w:val="ru-RU" w:eastAsia="ru-RU"/>
        </w:rPr>
        <w:t> </w:t>
      </w:r>
      <w:r w:rsidRPr="000941E4">
        <w:rPr>
          <w:rFonts w:ascii="Times New Roman" w:hAnsi="Times New Roman"/>
          <w:sz w:val="24"/>
          <w:szCs w:val="24"/>
          <w:lang w:val="ru-RU"/>
        </w:rPr>
        <w:t>совместная деятельность (сотрудничество):</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B443A" w:rsidRPr="000941E4" w:rsidRDefault="006A50F5" w:rsidP="00945CC4">
      <w:pPr>
        <w:pStyle w:val="a9"/>
        <w:widowControl/>
        <w:spacing w:after="0" w:line="240" w:lineRule="auto"/>
        <w:ind w:left="0" w:firstLine="709"/>
        <w:jc w:val="both"/>
        <w:rPr>
          <w:rFonts w:ascii="Times New Roman" w:eastAsia="SchoolBookSanPin" w:hAnsi="Times New Roman"/>
          <w:sz w:val="24"/>
          <w:szCs w:val="24"/>
          <w:lang w:val="ru-RU"/>
        </w:rPr>
      </w:pPr>
      <w:r w:rsidRPr="000941E4">
        <w:rPr>
          <w:rFonts w:ascii="Times New Roman" w:eastAsia="Times New Roman" w:hAnsi="Times New Roman"/>
          <w:sz w:val="24"/>
          <w:szCs w:val="24"/>
          <w:lang w:val="ru-RU" w:eastAsia="ru-RU"/>
        </w:rPr>
        <w:t>161.7.</w:t>
      </w:r>
      <w:r w:rsidRPr="000941E4">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выявлять наиболее важные проблемы для решения в учебных и жизненных ситуациях;</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443A" w:rsidRPr="000941E4" w:rsidRDefault="006A50F5" w:rsidP="00945CC4">
      <w:pPr>
        <w:spacing w:after="0" w:line="240" w:lineRule="auto"/>
        <w:ind w:firstLine="709"/>
        <w:contextualSpacing/>
        <w:jc w:val="both"/>
        <w:rPr>
          <w:rFonts w:ascii="Times New Roman" w:eastAsia="SchoolBookSanPin" w:hAnsi="Times New Roman"/>
          <w:sz w:val="24"/>
          <w:szCs w:val="24"/>
          <w:lang w:val="ru-RU"/>
        </w:rPr>
      </w:pPr>
      <w:r w:rsidRPr="000941E4">
        <w:rPr>
          <w:rFonts w:ascii="Times New Roman" w:hAnsi="Times New Roman"/>
          <w:sz w:val="24"/>
          <w:szCs w:val="24"/>
          <w:lang w:val="ru-RU"/>
        </w:rPr>
        <w:t>проводить выбор и брать за него ответственность на себя</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contextualSpacing/>
        <w:jc w:val="both"/>
        <w:rPr>
          <w:rFonts w:ascii="Times New Roman" w:eastAsia="SchoolBookSanPin" w:hAnsi="Times New Roman"/>
          <w:sz w:val="24"/>
          <w:szCs w:val="24"/>
          <w:lang w:val="ru-RU"/>
        </w:rPr>
      </w:pPr>
      <w:r w:rsidRPr="000941E4">
        <w:rPr>
          <w:rFonts w:ascii="Times New Roman" w:eastAsia="Times New Roman" w:hAnsi="Times New Roman"/>
          <w:sz w:val="24"/>
          <w:szCs w:val="24"/>
          <w:lang w:val="ru-RU" w:eastAsia="ru-RU"/>
        </w:rPr>
        <w:t>161.7.</w:t>
      </w:r>
      <w:r w:rsidRPr="000941E4">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Pr="000941E4">
        <w:rPr>
          <w:rFonts w:ascii="Times New Roman" w:eastAsia="SchoolBookSanPin" w:hAnsi="Times New Roman"/>
          <w:bCs/>
          <w:sz w:val="24"/>
          <w:szCs w:val="24"/>
          <w:lang w:val="ru-RU"/>
        </w:rPr>
        <w:t>универсальных регулятивных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владеть способами самоконтроля, самомотивации и рефлексии;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давать оценку учебной ситуации и предлагать план ее изменения;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B443A" w:rsidRPr="000941E4" w:rsidRDefault="006A50F5" w:rsidP="00945CC4">
      <w:pPr>
        <w:spacing w:after="0" w:line="240" w:lineRule="auto"/>
        <w:ind w:firstLine="709"/>
        <w:contextualSpacing/>
        <w:jc w:val="both"/>
        <w:rPr>
          <w:rFonts w:ascii="Times New Roman" w:eastAsia="SchoolBookSanPin" w:hAnsi="Times New Roman"/>
          <w:sz w:val="24"/>
          <w:szCs w:val="24"/>
          <w:lang w:val="ru-RU"/>
        </w:rPr>
      </w:pPr>
      <w:r w:rsidRPr="000941E4">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contextualSpacing/>
        <w:jc w:val="both"/>
        <w:rPr>
          <w:rFonts w:ascii="Times New Roman" w:eastAsia="SchoolBookSanPin" w:hAnsi="Times New Roman"/>
          <w:sz w:val="24"/>
          <w:szCs w:val="24"/>
          <w:lang w:val="ru-RU"/>
        </w:rPr>
      </w:pPr>
      <w:r w:rsidRPr="000941E4">
        <w:rPr>
          <w:rFonts w:ascii="Times New Roman" w:eastAsia="Times New Roman" w:hAnsi="Times New Roman"/>
          <w:sz w:val="24"/>
          <w:szCs w:val="24"/>
          <w:lang w:val="ru-RU" w:eastAsia="ru-RU"/>
        </w:rPr>
        <w:t>161.7.</w:t>
      </w:r>
      <w:r w:rsidRPr="000941E4">
        <w:rPr>
          <w:rFonts w:ascii="Times New Roman" w:eastAsia="SchoolBookSanPin" w:hAnsi="Times New Roman"/>
          <w:sz w:val="24"/>
          <w:szCs w:val="24"/>
          <w:lang w:val="ru-RU"/>
        </w:rPr>
        <w:t xml:space="preserve">2.8. У обучающегося будут сформированы умения </w:t>
      </w:r>
      <w:r w:rsidRPr="000941E4">
        <w:rPr>
          <w:rFonts w:ascii="Times New Roman" w:hAnsi="Times New Roman"/>
          <w:sz w:val="24"/>
          <w:szCs w:val="24"/>
          <w:lang w:val="ru-RU"/>
        </w:rPr>
        <w:t>эмоционального интеллекта</w:t>
      </w:r>
      <w:r w:rsidRPr="000941E4">
        <w:rPr>
          <w:rFonts w:ascii="Times New Roman" w:eastAsia="SchoolBookSanPin" w:hAnsi="Times New Roman"/>
          <w:sz w:val="24"/>
          <w:szCs w:val="24"/>
          <w:lang w:val="ru-RU"/>
        </w:rPr>
        <w:t xml:space="preserve"> как часть </w:t>
      </w:r>
      <w:r w:rsidRPr="000941E4">
        <w:rPr>
          <w:rFonts w:ascii="Times New Roman" w:eastAsia="SchoolBookSanPin" w:hAnsi="Times New Roman"/>
          <w:bCs/>
          <w:sz w:val="24"/>
          <w:szCs w:val="24"/>
          <w:lang w:val="ru-RU"/>
        </w:rPr>
        <w:t>универсальных регулятивных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lastRenderedPageBreak/>
        <w:t>выявлять и анализировать причины эмоций;</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регулировать способ выражения собственных эмоций.</w:t>
      </w:r>
    </w:p>
    <w:p w:rsidR="009B443A" w:rsidRPr="000941E4" w:rsidRDefault="006A50F5" w:rsidP="00945CC4">
      <w:pPr>
        <w:spacing w:after="0" w:line="240" w:lineRule="auto"/>
        <w:ind w:firstLine="709"/>
        <w:contextualSpacing/>
        <w:jc w:val="both"/>
        <w:rPr>
          <w:rFonts w:ascii="Times New Roman" w:eastAsia="SchoolBookSanPin" w:hAnsi="Times New Roman"/>
          <w:sz w:val="24"/>
          <w:szCs w:val="24"/>
          <w:lang w:val="ru-RU"/>
        </w:rPr>
      </w:pPr>
      <w:r w:rsidRPr="000941E4">
        <w:rPr>
          <w:rFonts w:ascii="Times New Roman" w:eastAsia="Times New Roman" w:hAnsi="Times New Roman"/>
          <w:sz w:val="24"/>
          <w:szCs w:val="24"/>
          <w:lang w:val="ru-RU" w:eastAsia="ru-RU"/>
        </w:rPr>
        <w:t>161.7.</w:t>
      </w:r>
      <w:r w:rsidRPr="000941E4">
        <w:rPr>
          <w:rFonts w:ascii="Times New Roman" w:eastAsia="SchoolBookSanPin" w:hAnsi="Times New Roman"/>
          <w:sz w:val="24"/>
          <w:szCs w:val="24"/>
          <w:lang w:val="ru-RU"/>
        </w:rPr>
        <w:t xml:space="preserve">2.9. У обучающегося будут сформированы умения </w:t>
      </w:r>
      <w:r w:rsidRPr="000941E4">
        <w:rPr>
          <w:rFonts w:ascii="Times New Roman" w:hAnsi="Times New Roman"/>
          <w:sz w:val="24"/>
          <w:szCs w:val="24"/>
          <w:lang w:val="ru-RU"/>
        </w:rPr>
        <w:t>принимать себя и других</w:t>
      </w:r>
      <w:r w:rsidRPr="000941E4">
        <w:rPr>
          <w:rFonts w:ascii="Times New Roman" w:eastAsia="SchoolBookSanPin" w:hAnsi="Times New Roman"/>
          <w:sz w:val="24"/>
          <w:szCs w:val="24"/>
          <w:lang w:val="ru-RU"/>
        </w:rPr>
        <w:t xml:space="preserve"> как часть </w:t>
      </w:r>
      <w:r w:rsidRPr="000941E4">
        <w:rPr>
          <w:rFonts w:ascii="Times New Roman" w:eastAsia="SchoolBookSanPin" w:hAnsi="Times New Roman"/>
          <w:bCs/>
          <w:sz w:val="24"/>
          <w:szCs w:val="24"/>
          <w:lang w:val="ru-RU"/>
        </w:rPr>
        <w:t>универсальных регулятивных учебных действий</w:t>
      </w:r>
      <w:r w:rsidRPr="000941E4">
        <w:rPr>
          <w:rFonts w:ascii="Times New Roman" w:eastAsia="SchoolBookSanPin" w:hAnsi="Times New Roman"/>
          <w:sz w:val="24"/>
          <w:szCs w:val="24"/>
          <w:lang w:val="ru-RU"/>
        </w:rPr>
        <w:t>:</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принимать себя и других, не осуждая;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проявлять открытость;</w:t>
      </w:r>
    </w:p>
    <w:p w:rsidR="009B443A" w:rsidRPr="000941E4" w:rsidRDefault="006A50F5" w:rsidP="00945CC4">
      <w:pPr>
        <w:spacing w:after="0" w:line="240" w:lineRule="auto"/>
        <w:ind w:firstLine="709"/>
        <w:contextualSpacing/>
        <w:jc w:val="both"/>
        <w:rPr>
          <w:rFonts w:ascii="Times New Roman" w:hAnsi="Times New Roman"/>
          <w:sz w:val="24"/>
          <w:szCs w:val="24"/>
          <w:lang w:val="ru-RU"/>
        </w:rPr>
      </w:pPr>
      <w:r w:rsidRPr="000941E4">
        <w:rPr>
          <w:rFonts w:ascii="Times New Roman" w:hAnsi="Times New Roman"/>
          <w:sz w:val="24"/>
          <w:szCs w:val="24"/>
          <w:lang w:val="ru-RU"/>
        </w:rPr>
        <w:t>осознавать невозможность контролировать все вокруг.</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161.</w:t>
      </w:r>
      <w:r w:rsidRPr="000941E4">
        <w:rPr>
          <w:rFonts w:ascii="Times New Roman" w:eastAsia="SchoolBookSanPin" w:hAnsi="Times New Roman"/>
          <w:sz w:val="24"/>
          <w:szCs w:val="24"/>
          <w:lang w:val="ru-RU"/>
        </w:rPr>
        <w:t>7.2.10. </w:t>
      </w:r>
      <w:r w:rsidRPr="000941E4">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7.3.1. </w:t>
      </w:r>
      <w:r w:rsidRPr="000941E4">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7.3.2. </w:t>
      </w:r>
      <w:r w:rsidRPr="000941E4">
        <w:rPr>
          <w:rFonts w:ascii="Times New Roman" w:hAnsi="Times New Roman"/>
          <w:sz w:val="24"/>
          <w:szCs w:val="24"/>
          <w:lang w:val="ru-RU"/>
        </w:rPr>
        <w:t>Обучающиеся, освоившие основную образовательную программу по музыке:</w:t>
      </w:r>
    </w:p>
    <w:p w:rsidR="009B443A" w:rsidRPr="000941E4" w:rsidRDefault="006A50F5" w:rsidP="00945CC4">
      <w:pPr>
        <w:pStyle w:val="a9"/>
        <w:tabs>
          <w:tab w:val="left" w:pos="628"/>
        </w:tabs>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B443A" w:rsidRPr="000941E4" w:rsidRDefault="006A50F5" w:rsidP="00945CC4">
      <w:pPr>
        <w:pStyle w:val="a9"/>
        <w:tabs>
          <w:tab w:val="left" w:pos="628"/>
        </w:tabs>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воспринимают российскую музыкальную культуру как целостное и самобытное цивилизационное явление;</w:t>
      </w:r>
    </w:p>
    <w:p w:rsidR="009B443A" w:rsidRPr="000941E4" w:rsidRDefault="006A50F5" w:rsidP="00945CC4">
      <w:pPr>
        <w:pStyle w:val="a9"/>
        <w:tabs>
          <w:tab w:val="left" w:pos="628"/>
        </w:tabs>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9B443A" w:rsidRPr="000941E4" w:rsidRDefault="006A50F5" w:rsidP="00945CC4">
      <w:pPr>
        <w:pStyle w:val="a9"/>
        <w:tabs>
          <w:tab w:val="left" w:pos="628"/>
        </w:tabs>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B443A" w:rsidRPr="000941E4" w:rsidRDefault="006A50F5" w:rsidP="00945CC4">
      <w:pPr>
        <w:pStyle w:val="a9"/>
        <w:tabs>
          <w:tab w:val="left" w:pos="642"/>
        </w:tabs>
        <w:spacing w:after="0" w:line="240" w:lineRule="auto"/>
        <w:ind w:left="0" w:firstLine="709"/>
        <w:jc w:val="both"/>
        <w:rPr>
          <w:rFonts w:ascii="Times New Roman" w:hAnsi="Times New Roman"/>
          <w:sz w:val="24"/>
          <w:szCs w:val="24"/>
          <w:lang w:val="ru-RU"/>
        </w:rPr>
      </w:pPr>
      <w:r w:rsidRPr="000941E4">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7.3.3. </w:t>
      </w:r>
      <w:r w:rsidRPr="000941E4">
        <w:rPr>
          <w:rFonts w:ascii="Times New Roman" w:hAnsi="Times New Roman"/>
          <w:sz w:val="24"/>
          <w:szCs w:val="24"/>
          <w:lang w:val="ru-RU"/>
        </w:rPr>
        <w:t>К концу изучения модуля № 1 «Музыка моего края» обучающийся научится: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0941E4">
        <w:rPr>
          <w:rFonts w:ascii="Times New Roman" w:eastAsia="Times New Roman" w:hAnsi="Times New Roman"/>
          <w:sz w:val="24"/>
          <w:szCs w:val="24"/>
          <w:lang w:val="ru-RU" w:eastAsia="ru-RU"/>
        </w:rPr>
        <w:t>.</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7.3.4. К концу изучения модуля № 2 «</w:t>
      </w:r>
      <w:r w:rsidRPr="000941E4">
        <w:rPr>
          <w:rFonts w:ascii="Times New Roman" w:hAnsi="Times New Roman"/>
          <w:sz w:val="24"/>
          <w:szCs w:val="24"/>
          <w:lang w:val="ru-RU"/>
        </w:rPr>
        <w:t>Народное музыкальное творчество России</w:t>
      </w:r>
      <w:r w:rsidRPr="000941E4">
        <w:rPr>
          <w:rFonts w:ascii="Times New Roman" w:eastAsia="Times New Roman" w:hAnsi="Times New Roman"/>
          <w:sz w:val="24"/>
          <w:szCs w:val="24"/>
          <w:lang w:val="ru-RU" w:eastAsia="ru-RU"/>
        </w:rPr>
        <w:t>» обучающийся научится: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различать на слух и исполнять произведения различных жанров фольклорной музыки;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 xml:space="preserve">объяснять на примерах связь устного народного музыкального творчества и деятельности </w:t>
      </w:r>
      <w:r w:rsidRPr="000941E4">
        <w:rPr>
          <w:rFonts w:ascii="Times New Roman" w:hAnsi="Times New Roman"/>
          <w:sz w:val="24"/>
          <w:szCs w:val="24"/>
          <w:lang w:val="ru-RU"/>
        </w:rPr>
        <w:lastRenderedPageBreak/>
        <w:t>профессиональных музыкантов в развитии общей культуры страны</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7.3.5. К концу изучения модуля № 3 «</w:t>
      </w:r>
      <w:r w:rsidRPr="000941E4">
        <w:rPr>
          <w:rFonts w:ascii="Times New Roman" w:hAnsi="Times New Roman"/>
          <w:sz w:val="24"/>
          <w:szCs w:val="24"/>
          <w:lang w:val="ru-RU"/>
        </w:rPr>
        <w:t>Русская классическая музыка</w:t>
      </w:r>
      <w:r w:rsidRPr="000941E4">
        <w:rPr>
          <w:rFonts w:ascii="Times New Roman" w:eastAsia="Times New Roman" w:hAnsi="Times New Roman"/>
          <w:sz w:val="24"/>
          <w:szCs w:val="24"/>
          <w:lang w:val="ru-RU" w:eastAsia="ru-RU"/>
        </w:rPr>
        <w:t>» обучающийся научится: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7.3.6. К концу изучения модуля № 4 «</w:t>
      </w:r>
      <w:r w:rsidRPr="000941E4">
        <w:rPr>
          <w:rFonts w:ascii="Times New Roman" w:hAnsi="Times New Roman"/>
          <w:sz w:val="24"/>
          <w:szCs w:val="24"/>
          <w:lang w:val="ru-RU"/>
        </w:rPr>
        <w:t>Жанры музыкального искусства</w:t>
      </w:r>
      <w:r w:rsidRPr="000941E4">
        <w:rPr>
          <w:rFonts w:ascii="Times New Roman" w:eastAsia="Times New Roman" w:hAnsi="Times New Roman"/>
          <w:sz w:val="24"/>
          <w:szCs w:val="24"/>
          <w:lang w:val="ru-RU" w:eastAsia="ru-RU"/>
        </w:rPr>
        <w:t>» обучающийся научится: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рассуждать о круге образов и средствах их воплощения, типичных для данного жанра;</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7.3.7. К концу изучения модуля № 5 «</w:t>
      </w:r>
      <w:r w:rsidRPr="000941E4">
        <w:rPr>
          <w:rFonts w:ascii="Times New Roman" w:hAnsi="Times New Roman"/>
          <w:sz w:val="24"/>
          <w:szCs w:val="24"/>
          <w:lang w:val="ru-RU"/>
        </w:rPr>
        <w:t>Музыка народов мира</w:t>
      </w:r>
      <w:r w:rsidRPr="000941E4">
        <w:rPr>
          <w:rFonts w:ascii="Times New Roman" w:eastAsia="Times New Roman" w:hAnsi="Times New Roman"/>
          <w:sz w:val="24"/>
          <w:szCs w:val="24"/>
          <w:lang w:val="ru-RU" w:eastAsia="ru-RU"/>
        </w:rPr>
        <w:t>» обучающийся научится: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различать на слух и исполнять произведения различных жанров фольклорной музыки;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B443A" w:rsidRPr="000941E4" w:rsidRDefault="006A50F5" w:rsidP="00945CC4">
      <w:pPr>
        <w:pStyle w:val="a9"/>
        <w:widowControl/>
        <w:spacing w:after="0" w:line="240" w:lineRule="auto"/>
        <w:ind w:left="0"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7.3.8. К концу изучения модуля № 6 «</w:t>
      </w:r>
      <w:r w:rsidRPr="000941E4">
        <w:rPr>
          <w:rFonts w:ascii="Times New Roman" w:hAnsi="Times New Roman"/>
          <w:sz w:val="24"/>
          <w:szCs w:val="24"/>
          <w:lang w:val="ru-RU"/>
        </w:rPr>
        <w:t>Европейская классическая музыка</w:t>
      </w:r>
      <w:r w:rsidRPr="000941E4">
        <w:rPr>
          <w:rFonts w:ascii="Times New Roman" w:eastAsia="Times New Roman" w:hAnsi="Times New Roman"/>
          <w:sz w:val="24"/>
          <w:szCs w:val="24"/>
          <w:lang w:val="ru-RU" w:eastAsia="ru-RU"/>
        </w:rPr>
        <w:t>» обучающийся научится: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исполнять (в том числе фрагментарно) сочинения композиторов-классиков;</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B443A" w:rsidRPr="000941E4" w:rsidRDefault="006A50F5" w:rsidP="00945CC4">
      <w:pPr>
        <w:pStyle w:val="a9"/>
        <w:spacing w:after="0" w:line="240" w:lineRule="auto"/>
        <w:ind w:left="0" w:firstLine="709"/>
        <w:jc w:val="both"/>
        <w:rPr>
          <w:rFonts w:ascii="Times New Roman" w:hAnsi="Times New Roman"/>
          <w:b/>
          <w:sz w:val="24"/>
          <w:szCs w:val="24"/>
          <w:lang w:val="ru-RU"/>
        </w:rPr>
      </w:pPr>
      <w:r w:rsidRPr="000941E4">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9B443A" w:rsidRPr="000941E4" w:rsidRDefault="006A50F5" w:rsidP="00945CC4">
      <w:pPr>
        <w:spacing w:after="0" w:line="240" w:lineRule="auto"/>
        <w:ind w:firstLine="709"/>
        <w:jc w:val="both"/>
        <w:rPr>
          <w:rFonts w:ascii="Times New Roman" w:eastAsia="Times New Roman" w:hAnsi="Times New Roman"/>
          <w:i/>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7.3.9. К концу изучения модуля № 7 «Д</w:t>
      </w:r>
      <w:r w:rsidRPr="000941E4">
        <w:rPr>
          <w:rFonts w:ascii="Times New Roman" w:hAnsi="Times New Roman"/>
          <w:sz w:val="24"/>
          <w:szCs w:val="24"/>
          <w:lang w:val="ru-RU"/>
        </w:rPr>
        <w:t>уховная музыка</w:t>
      </w:r>
      <w:r w:rsidRPr="000941E4">
        <w:rPr>
          <w:rFonts w:ascii="Times New Roman" w:eastAsia="Times New Roman" w:hAnsi="Times New Roman"/>
          <w:sz w:val="24"/>
          <w:szCs w:val="24"/>
          <w:lang w:val="ru-RU" w:eastAsia="ru-RU"/>
        </w:rPr>
        <w:t>» обучающийся научится:</w:t>
      </w:r>
      <w:r w:rsidRPr="000941E4">
        <w:rPr>
          <w:rFonts w:ascii="Times New Roman" w:hAnsi="Times New Roman"/>
          <w:sz w:val="24"/>
          <w:szCs w:val="24"/>
          <w:lang w:val="ru-RU"/>
        </w:rPr>
        <w:t xml:space="preserve"> </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исполнять произведения русской и европейской духовной музыки;</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приводить примеры сочинений духовной музыки, называть их автора</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7.3.10. К концу изучения модуля № 8 «</w:t>
      </w:r>
      <w:r w:rsidRPr="000941E4">
        <w:rPr>
          <w:rFonts w:ascii="Times New Roman" w:hAnsi="Times New Roman"/>
          <w:sz w:val="24"/>
          <w:szCs w:val="24"/>
          <w:lang w:val="ru-RU"/>
        </w:rPr>
        <w:t>Современная музыка: основные жанры и направления</w:t>
      </w:r>
      <w:r w:rsidRPr="000941E4">
        <w:rPr>
          <w:rFonts w:ascii="Times New Roman" w:eastAsia="Times New Roman" w:hAnsi="Times New Roman"/>
          <w:sz w:val="24"/>
          <w:szCs w:val="24"/>
          <w:lang w:val="ru-RU" w:eastAsia="ru-RU"/>
        </w:rPr>
        <w:t>» обучающийся научится: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определять и характеризовать стили, направления и жанры современной музыки;</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исполнять современные музыкальные произведения в разных видах деятельности</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161.</w:t>
      </w:r>
      <w:r w:rsidRPr="000941E4">
        <w:rPr>
          <w:rFonts w:ascii="Times New Roman" w:eastAsia="Times New Roman" w:hAnsi="Times New Roman"/>
          <w:sz w:val="24"/>
          <w:szCs w:val="24"/>
          <w:lang w:val="ru-RU" w:eastAsia="ru-RU"/>
        </w:rPr>
        <w:t>7.3.11. К концу изучения модуля № 9 «</w:t>
      </w:r>
      <w:r w:rsidRPr="000941E4">
        <w:rPr>
          <w:rFonts w:ascii="Times New Roman" w:hAnsi="Times New Roman"/>
          <w:sz w:val="24"/>
          <w:szCs w:val="24"/>
          <w:lang w:val="ru-RU"/>
        </w:rPr>
        <w:t>Связь музыки с другими видами искусства</w:t>
      </w:r>
      <w:r w:rsidRPr="000941E4">
        <w:rPr>
          <w:rFonts w:ascii="Times New Roman" w:eastAsia="Times New Roman" w:hAnsi="Times New Roman"/>
          <w:sz w:val="24"/>
          <w:szCs w:val="24"/>
          <w:lang w:val="ru-RU" w:eastAsia="ru-RU"/>
        </w:rPr>
        <w:t>» обучающийся научится:</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lastRenderedPageBreak/>
        <w:t>определять стилевые и жанровые параллели между музыкой и другими видами искусств;</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различать и анализировать средства выразительности разных видов искусств;</w:t>
      </w:r>
    </w:p>
    <w:p w:rsidR="009B443A" w:rsidRPr="000941E4" w:rsidRDefault="006A50F5" w:rsidP="00945CC4">
      <w:pPr>
        <w:pStyle w:val="aff7"/>
        <w:ind w:left="0" w:right="0" w:firstLine="709"/>
        <w:contextualSpacing/>
        <w:rPr>
          <w:rFonts w:ascii="Times New Roman" w:hAnsi="Times New Roman"/>
          <w:sz w:val="24"/>
          <w:szCs w:val="24"/>
          <w:lang w:val="ru-RU"/>
        </w:rPr>
      </w:pPr>
      <w:r w:rsidRPr="000941E4">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B443A" w:rsidRPr="000941E4" w:rsidRDefault="006A50F5" w:rsidP="00945CC4">
      <w:pPr>
        <w:spacing w:after="0" w:line="240" w:lineRule="auto"/>
        <w:ind w:firstLine="709"/>
        <w:contextualSpacing/>
        <w:jc w:val="both"/>
        <w:rPr>
          <w:rFonts w:ascii="Times New Roman" w:eastAsia="Times New Roman" w:hAnsi="Times New Roman"/>
          <w:sz w:val="24"/>
          <w:szCs w:val="24"/>
          <w:lang w:val="ru-RU" w:eastAsia="ru-RU"/>
        </w:rPr>
      </w:pPr>
      <w:r w:rsidRPr="000941E4">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0941E4">
        <w:rPr>
          <w:rFonts w:ascii="Times New Roman" w:eastAsia="Times New Roman" w:hAnsi="Times New Roman"/>
          <w:sz w:val="24"/>
          <w:szCs w:val="24"/>
          <w:lang w:val="ru-RU" w:eastAsia="ru-RU"/>
        </w:rPr>
        <w:t>.</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162. </w:t>
      </w:r>
      <w:r w:rsidR="00420EE3" w:rsidRPr="000941E4">
        <w:rPr>
          <w:rFonts w:ascii="Times New Roman" w:hAnsi="Times New Roman"/>
          <w:sz w:val="24"/>
          <w:szCs w:val="24"/>
          <w:lang w:val="ru-RU"/>
        </w:rPr>
        <w:t>Р</w:t>
      </w:r>
      <w:r w:rsidRPr="000941E4">
        <w:rPr>
          <w:rFonts w:ascii="Times New Roman" w:hAnsi="Times New Roman"/>
          <w:sz w:val="24"/>
          <w:szCs w:val="24"/>
          <w:lang w:val="ru-RU"/>
        </w:rPr>
        <w:t>абочая программа по учебному предмету «Труд (технология)»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162.1. </w:t>
      </w:r>
      <w:r w:rsidR="00420EE3" w:rsidRPr="000941E4">
        <w:rPr>
          <w:rFonts w:ascii="Times New Roman" w:hAnsi="Times New Roman"/>
          <w:sz w:val="24"/>
          <w:szCs w:val="24"/>
          <w:lang w:val="ru-RU"/>
        </w:rPr>
        <w:t>Р</w:t>
      </w:r>
      <w:r w:rsidRPr="000941E4">
        <w:rPr>
          <w:rFonts w:ascii="Times New Roman" w:hAnsi="Times New Roman"/>
          <w:sz w:val="24"/>
          <w:szCs w:val="24"/>
          <w:lang w:val="ru-RU"/>
        </w:rPr>
        <w:t>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 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0941E4">
        <w:rPr>
          <w:rFonts w:ascii="Times New Roman" w:hAnsi="Times New Roman"/>
          <w:sz w:val="24"/>
          <w:szCs w:val="24"/>
        </w:rPr>
        <w:t>D</w:t>
      </w:r>
      <w:r w:rsidRPr="000941E4">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162.2.4. Стратегическим документом, определяющими направление модернизации содержания и методов обучения, является ФГОС ООО.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162.2.6. Задачами учебного предмета «Труд (технология)»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знаниями, умениями и опытом деятельности в предметной области «Технология»;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162.2.9. Программа по предмету «Труд (технология)» построена   по модульному принципу.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162.2.10. Инвариантные модули программы по учебному предмету   «Труд (технология)»: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162.2.10.1. Модуль «Производство и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162.2.10.2. Модуль «Технологии обработки материалов и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162.2.10.3. Модуль «Компьютерная графика. Черчение».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162.2.10.4. Модуль «Робототехника».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162.2.10.5. Модуль «3</w:t>
      </w:r>
      <w:r w:rsidRPr="000941E4">
        <w:rPr>
          <w:rFonts w:ascii="Times New Roman" w:hAnsi="Times New Roman"/>
          <w:sz w:val="24"/>
          <w:szCs w:val="24"/>
        </w:rPr>
        <w:t>D</w:t>
      </w:r>
      <w:r w:rsidRPr="000941E4">
        <w:rPr>
          <w:rFonts w:ascii="Times New Roman" w:hAnsi="Times New Roman"/>
          <w:sz w:val="24"/>
          <w:szCs w:val="24"/>
          <w:lang w:val="ru-RU"/>
        </w:rPr>
        <w:t>-моделирование, прототипирование, макетирование».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162.2.11. Примеры вариативных модулей программы по учебному предмету «Труд (технология)».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162.2.11.1. Модуль «Автоматизированные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162.2.11.2. Модули «Животноводство» и «Растениеводство».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162.2.11.3. В программе по учебному предмету «Труд (технология)» осуществляется реализация межпредметных связей: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алгеброй и геометрией при изучении модулей «Компьютерная графика. Черчение», «3</w:t>
      </w:r>
      <w:r w:rsidRPr="000941E4">
        <w:rPr>
          <w:rFonts w:ascii="Times New Roman" w:hAnsi="Times New Roman"/>
          <w:sz w:val="24"/>
          <w:szCs w:val="24"/>
        </w:rPr>
        <w:t>D</w:t>
      </w:r>
      <w:r w:rsidRPr="000941E4">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 химией при освоении разделов, связанных с технологиями химической промышленности в инвариантных модулях;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физикой при освоении моделей машин и механизмов, модулей «Робототехника», «3</w:t>
      </w:r>
      <w:r w:rsidRPr="000941E4">
        <w:rPr>
          <w:rFonts w:ascii="Times New Roman" w:hAnsi="Times New Roman"/>
          <w:sz w:val="24"/>
          <w:szCs w:val="24"/>
        </w:rPr>
        <w:t>D</w:t>
      </w:r>
      <w:r w:rsidRPr="000941E4">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 обществознанием при освоении тем в инвариантном модуле «Производство и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 Содержание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162.3.1. Инвариантные модули.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162.3.1.1. Модуль «Производство и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Какие бывают профессии. Мир труда и профессий. Социальная значимость профессий.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Модели и моделирование.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Виды машин и механизмов. Кинематические схемы.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Технологические задачи и способы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Техническое моделирование и конструирование. Конструкторская документация.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Перспективы развития техники и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 Инженерные профессии.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Создание технологий как основная задача современной науки.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Промышленная эстетика. Дизайн.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Народные ремесла. Народные ремесла и промыслы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Цифровизация производства. Цифровые технологии и способы обработки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Управление технологическими процессами. Управление производством. Современные и перспективные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высокотехнологичных отраслей. «Высокие технологии» двойного назначения.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Разработка и внедрение технологий многократного использования материалов, технологий безотходного производства.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 Профессии, связанные с дизайном,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Общие принципы управления. Управление и организация. Управление современным </w:t>
      </w:r>
      <w:r w:rsidRPr="000941E4">
        <w:rPr>
          <w:rFonts w:ascii="Times New Roman" w:hAnsi="Times New Roman"/>
          <w:sz w:val="24"/>
          <w:szCs w:val="24"/>
          <w:lang w:val="ru-RU"/>
        </w:rPr>
        <w:lastRenderedPageBreak/>
        <w:t>производством.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Производство и его виды. Инновации и инновационные процессы   на предприятиях. Управление инновациями.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Рынок труда. Функции рынка труда. Трудовые ресурсы.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Предпринимательство и предприниматель. Сущность культуры предпринимательства. Виды предпринимательской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Внутренняя и внешняя среда предпринимательства. Базовые составляющие внутренней среды.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Технологическое предпринимательство. Инновации и их виды. Новые рынки для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Мир профессий. Выбор профессии.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162.3.1.2. Модуль «Компьютерная графика. Черчение».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графической грамоты. Графические материалы и инструменты.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элементы графических изображений (точка, линия, контур, буквы   и цифры, условные знаки).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построения чертежей (рамка, основная надпись, масштаб, виды, нанесение размеров).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чертежа.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связанные с черчением,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проектной документации.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выполнения чертежей с использованием чертежных инструментов   и приспособлений.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Стандарты оформления.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графическом редакторе, компьютерной графике.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Инструменты графического редактора. Создание эскиза в графическом редакторе.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Инструменты для создания и редактирования текста в графическом редакторе.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печатной продукции в графическом редакторе.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связанные с черчением,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Общие сведения о сборочных чертежах. Оформление сборочного чертежа. Правила чтения сборочных чертежей.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графической модели.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Математические, физические и информационные модели.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Графические модели. Виды графических моделей.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Количественная и качественная оценка модели.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связанные с черчением,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программного обеспечения для создания проектной документации: моделей объектов и их чертежей.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документов, виды документов. Основная надпись.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Геометрические примитивы.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редактирование и трансформация графических объектов.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Сложные 3</w:t>
      </w:r>
      <w:r w:rsidRPr="000941E4">
        <w:rPr>
          <w:rFonts w:ascii="Times New Roman" w:hAnsi="Times New Roman"/>
          <w:sz w:val="24"/>
          <w:szCs w:val="24"/>
        </w:rPr>
        <w:t>D</w:t>
      </w:r>
      <w:r w:rsidRPr="000941E4">
        <w:rPr>
          <w:rFonts w:ascii="Times New Roman" w:hAnsi="Times New Roman"/>
          <w:sz w:val="24"/>
          <w:szCs w:val="24"/>
          <w:lang w:val="ru-RU"/>
        </w:rPr>
        <w:t>-модели и сборочные чертежи.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Изделия и их модели. Анализ формы объекта и синтез модели.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 создания 3</w:t>
      </w:r>
      <w:r w:rsidRPr="000941E4">
        <w:rPr>
          <w:rFonts w:ascii="Times New Roman" w:hAnsi="Times New Roman"/>
          <w:sz w:val="24"/>
          <w:szCs w:val="24"/>
        </w:rPr>
        <w:t>D</w:t>
      </w:r>
      <w:r w:rsidRPr="000941E4">
        <w:rPr>
          <w:rFonts w:ascii="Times New Roman" w:hAnsi="Times New Roman"/>
          <w:sz w:val="24"/>
          <w:szCs w:val="24"/>
          <w:lang w:val="ru-RU"/>
        </w:rPr>
        <w:t>-модели.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Дерево модели. Формообразование детали. Способы редактирования операции формообразования и эскиза.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связанные с компьютерной графикой,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Оформление конструкторской документации, в том числе, с использованием САПР.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162.3.1.3. Модуль «3</w:t>
      </w:r>
      <w:r w:rsidRPr="000941E4">
        <w:rPr>
          <w:rFonts w:ascii="Times New Roman" w:hAnsi="Times New Roman"/>
          <w:sz w:val="24"/>
          <w:szCs w:val="24"/>
        </w:rPr>
        <w:t>D</w:t>
      </w:r>
      <w:r w:rsidRPr="000941E4">
        <w:rPr>
          <w:rFonts w:ascii="Times New Roman" w:hAnsi="Times New Roman"/>
          <w:sz w:val="24"/>
          <w:szCs w:val="24"/>
          <w:lang w:val="ru-RU"/>
        </w:rPr>
        <w:t>-моделирование, прототипирование, макетирование».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Виды и свойства, назначение моделей. Адекватность модели моделируемому объекту и целям моделирования.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Создание объемных моделей с помощью компьютерных программ.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Программа для редактирования готовых моделей и последующей   их распечатки. Инструменты для редактирования моделей.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связанные с 3</w:t>
      </w:r>
      <w:r w:rsidRPr="000941E4">
        <w:rPr>
          <w:rFonts w:ascii="Times New Roman" w:hAnsi="Times New Roman"/>
          <w:sz w:val="24"/>
          <w:szCs w:val="24"/>
        </w:rPr>
        <w:t>D</w:t>
      </w:r>
      <w:r w:rsidRPr="000941E4">
        <w:rPr>
          <w:rFonts w:ascii="Times New Roman" w:hAnsi="Times New Roman"/>
          <w:sz w:val="24"/>
          <w:szCs w:val="24"/>
          <w:lang w:val="ru-RU"/>
        </w:rPr>
        <w:t>-печатью.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D</w:t>
      </w:r>
      <w:r w:rsidRPr="000941E4">
        <w:rPr>
          <w:rFonts w:ascii="Times New Roman" w:hAnsi="Times New Roman"/>
          <w:sz w:val="24"/>
          <w:szCs w:val="24"/>
          <w:lang w:val="ru-RU"/>
        </w:rPr>
        <w:t>-моделирование как технология создания визуальных моделей.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Графические примитивы в 3</w:t>
      </w:r>
      <w:r w:rsidRPr="000941E4">
        <w:rPr>
          <w:rFonts w:ascii="Times New Roman" w:hAnsi="Times New Roman"/>
          <w:sz w:val="24"/>
          <w:szCs w:val="24"/>
        </w:rPr>
        <w:t>D</w:t>
      </w:r>
      <w:r w:rsidRPr="000941E4">
        <w:rPr>
          <w:rFonts w:ascii="Times New Roman" w:hAnsi="Times New Roman"/>
          <w:sz w:val="24"/>
          <w:szCs w:val="24"/>
          <w:lang w:val="ru-RU"/>
        </w:rPr>
        <w:t>-моделировании. Куб и кубоид.   Шар и многогранник. Цилиндр, призма, пирамида.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«прототипирование». Создание цифровой объемной модели.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Инструменты для создания цифровой объемной модели.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связанные с 3</w:t>
      </w:r>
      <w:r w:rsidRPr="000941E4">
        <w:rPr>
          <w:rFonts w:ascii="Times New Roman" w:hAnsi="Times New Roman"/>
          <w:sz w:val="24"/>
          <w:szCs w:val="24"/>
        </w:rPr>
        <w:t>D</w:t>
      </w:r>
      <w:r w:rsidRPr="000941E4">
        <w:rPr>
          <w:rFonts w:ascii="Times New Roman" w:hAnsi="Times New Roman"/>
          <w:sz w:val="24"/>
          <w:szCs w:val="24"/>
          <w:lang w:val="ru-RU"/>
        </w:rPr>
        <w:t>-печатью.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Моделирование сложных объектов. Рендеринг. Полигональная сетка.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«аддитивные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Технологическое оборудование для аддитивных технологий: 3</w:t>
      </w:r>
      <w:r w:rsidRPr="000941E4">
        <w:rPr>
          <w:rFonts w:ascii="Times New Roman" w:hAnsi="Times New Roman"/>
          <w:sz w:val="24"/>
          <w:szCs w:val="24"/>
        </w:rPr>
        <w:t>D</w:t>
      </w:r>
      <w:r w:rsidRPr="000941E4">
        <w:rPr>
          <w:rFonts w:ascii="Times New Roman" w:hAnsi="Times New Roman"/>
          <w:sz w:val="24"/>
          <w:szCs w:val="24"/>
          <w:lang w:val="ru-RU"/>
        </w:rPr>
        <w:t>-принтеры.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Области применения трехмерной печати. Сырье для трехмерной печати.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Этапы аддитивного производства. Правила безопасного пользования   3</w:t>
      </w:r>
      <w:r w:rsidRPr="000941E4">
        <w:rPr>
          <w:rFonts w:ascii="Times New Roman" w:hAnsi="Times New Roman"/>
          <w:sz w:val="24"/>
          <w:szCs w:val="24"/>
        </w:rPr>
        <w:t>D</w:t>
      </w:r>
      <w:r w:rsidRPr="000941E4">
        <w:rPr>
          <w:rFonts w:ascii="Times New Roman" w:hAnsi="Times New Roman"/>
          <w:sz w:val="24"/>
          <w:szCs w:val="24"/>
          <w:lang w:val="ru-RU"/>
        </w:rPr>
        <w:t>-принтером. Основные настройки для выполнения печати на 3</w:t>
      </w:r>
      <w:r w:rsidRPr="000941E4">
        <w:rPr>
          <w:rFonts w:ascii="Times New Roman" w:hAnsi="Times New Roman"/>
          <w:sz w:val="24"/>
          <w:szCs w:val="24"/>
        </w:rPr>
        <w:t>D</w:t>
      </w:r>
      <w:r w:rsidRPr="000941E4">
        <w:rPr>
          <w:rFonts w:ascii="Times New Roman" w:hAnsi="Times New Roman"/>
          <w:sz w:val="24"/>
          <w:szCs w:val="24"/>
          <w:lang w:val="ru-RU"/>
        </w:rPr>
        <w:t>-принтере.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Подготовка к печати. Печать 3</w:t>
      </w:r>
      <w:r w:rsidRPr="000941E4">
        <w:rPr>
          <w:rFonts w:ascii="Times New Roman" w:hAnsi="Times New Roman"/>
          <w:sz w:val="24"/>
          <w:szCs w:val="24"/>
        </w:rPr>
        <w:t>D</w:t>
      </w:r>
      <w:r w:rsidRPr="000941E4">
        <w:rPr>
          <w:rFonts w:ascii="Times New Roman" w:hAnsi="Times New Roman"/>
          <w:sz w:val="24"/>
          <w:szCs w:val="24"/>
          <w:lang w:val="ru-RU"/>
        </w:rPr>
        <w:t>-модели.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Профессии, связанные с 3</w:t>
      </w:r>
      <w:r w:rsidRPr="000941E4">
        <w:rPr>
          <w:rFonts w:ascii="Times New Roman" w:hAnsi="Times New Roman"/>
          <w:sz w:val="24"/>
          <w:szCs w:val="24"/>
        </w:rPr>
        <w:t>D</w:t>
      </w:r>
      <w:r w:rsidRPr="000941E4">
        <w:rPr>
          <w:rFonts w:ascii="Times New Roman" w:hAnsi="Times New Roman"/>
          <w:sz w:val="24"/>
          <w:szCs w:val="24"/>
          <w:lang w:val="ru-RU"/>
        </w:rPr>
        <w:t>-печатью.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связанные с 3</w:t>
      </w:r>
      <w:r w:rsidRPr="000941E4">
        <w:rPr>
          <w:rFonts w:ascii="Times New Roman" w:hAnsi="Times New Roman"/>
          <w:sz w:val="24"/>
          <w:szCs w:val="24"/>
        </w:rPr>
        <w:t>D</w:t>
      </w:r>
      <w:r w:rsidRPr="000941E4">
        <w:rPr>
          <w:rFonts w:ascii="Times New Roman" w:hAnsi="Times New Roman"/>
          <w:sz w:val="24"/>
          <w:szCs w:val="24"/>
          <w:lang w:val="ru-RU"/>
        </w:rPr>
        <w:t>-печатью.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162.3.1.4. Модуль «Технологии обработки материалов и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обработки конструкционных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Бумага и ее свойства. Производство бумаги, история и современные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Ручной и электрифицированный инструменты для обработки древесины.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Операции (основные): разметка, пиление, сверление, зачистка, декорирование древесины.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Народные промыслы по обработке древесины.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 Профессии, связанные с производством и обработкой древесины.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Индивидуальный творческий (учебный) проект «Изделие из древесины».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обработки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Общие сведения о питании и технологиях приготовления пищи.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Рациональное, здоровое питание, режим питания, пищевая пирамида.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приготовления блюд из яиц, круп, овощей. Определение качества продуктов, правила хранения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этикета за столом. Условия хранения продуктов питания. Утилизация бытовых и пищевых отходов.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 Профессии, связанные с производством и обработкой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Групповой проект по теме «Питание и здоровье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обработки текстильных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Современные технологии производства тканей с разными свойствами.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технологии изготовления изделий из текстильных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Последовательность изготовления швейного изделия. Контроль качества готового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Устройство швейной машины: виды приводов швейной машины, регуляторы.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Виды стежков, швов. Виды ручных и машинных швов (стачные, краевые).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 Профессии, связанные со швейным производством.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Индивидуальный творческий (учебный) проект «Изделие из текстильных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Чертеж выкроек проектного швейного изделия (например, мешок для сменной обуви, прихватка, лоскутное шитье).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технологических операций по пошиву проектного изделия, отделке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качества изготовления проектного швейного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обработки конструкционных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Народные промыслы по обработке металла.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Способы обработки тонколистового металла.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Слесарный верстак. Инструменты для разметки, правки, резания тонколистового металла.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Операции (основные): правка, разметка, резание, гибка тонколистового металла.</w:t>
      </w:r>
    </w:p>
    <w:p w:rsidR="009B443A" w:rsidRPr="000941E4" w:rsidRDefault="009B443A" w:rsidP="00945CC4">
      <w:pPr>
        <w:spacing w:after="0" w:line="240" w:lineRule="auto"/>
        <w:ind w:firstLine="709"/>
        <w:jc w:val="both"/>
        <w:rPr>
          <w:rFonts w:ascii="Times New Roman" w:hAnsi="Times New Roman"/>
          <w:sz w:val="24"/>
          <w:szCs w:val="24"/>
          <w:lang w:val="ru-RU"/>
        </w:rPr>
      </w:pP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 Профессии, связанные с производством и обработкой металлов.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Индивидуальный творческий (учебный) проект «Изделие из металла».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проектного изделия по технологической карте.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Потребительские и технические требования к качеству готового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качества проектного изделия из тонколистового металла.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обработки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качества молочных продуктов, правила хранения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 Профессии, связанные с пищевым производством.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Групповой проект по теме «Технологии обработки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обработки текстильных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Современные текстильные материалы, получение и свойства.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Сравнение свойств тканей, выбор ткани с учетом эксплуатации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Одежда, виды одежды. Мода и стиль.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 Профессии, связанные с производством одежды.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Индивидуальный творческий (учебный) проект «Изделие из текстильных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технологических операций по раскрою и пошиву проектного изделия, отделке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качества изготовления проектного швейного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обработки конструкционных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Пластмасса и другие современные материалы: свойства, получение   и использование.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Индивидуальный творческий (учебный) проект «Изделие из конструкционных и поделочных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обработки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Блюда национальной кухни из мяса, рыбы.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Групповой проект по теме «Технологии обработки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связанные с общественным питанием.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Технологии обработки текстильных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Конструирование одежды. Плечевая и поясная одежда.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Чертеж выкроек швейного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Моделирование поясной и плечевой одежды.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технологических операций по раскрою и пошиву изделия, отделке изделия (по выбору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качества изготовления швейного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 Профессии, связанные с производством одежды.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162.3.1.5. Модуль «Робототехника».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Автоматизация и роботизация. Принципы работы робота.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Классификация современных роботов. Виды роботов, их функции   и назначение.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Взаимосвязь конструкции робота и выполняемой им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Робототехнический конструктор и комплектующие.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Чтение схем. Сборка роботизированной конструкции по готовой схеме.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Базовые принципы программирования.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Визуальный язык для программирования простых робототехнических систем.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связанные с 3</w:t>
      </w:r>
      <w:r w:rsidRPr="000941E4">
        <w:rPr>
          <w:rFonts w:ascii="Times New Roman" w:hAnsi="Times New Roman"/>
          <w:sz w:val="24"/>
          <w:szCs w:val="24"/>
        </w:rPr>
        <w:t>D</w:t>
      </w:r>
      <w:r w:rsidRPr="000941E4">
        <w:rPr>
          <w:rFonts w:ascii="Times New Roman" w:hAnsi="Times New Roman"/>
          <w:sz w:val="24"/>
          <w:szCs w:val="24"/>
          <w:lang w:val="ru-RU"/>
        </w:rPr>
        <w:t>-печатью.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Мобильная робототехника. Организация перемещения робототехнических устройств.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Транспортные роботы. Назначение, особенности.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Знакомство с контроллером, моторами, датчиками.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Сборка мобильного робота.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Принципы программирования мобильных роботов.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интерфейса визуального языка программирования, основные инструменты и команды программирования роботов.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в области робототехники.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Учебный проект по робототехнике.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Промышленные и бытовые роботы, их классификация, назначение, использование.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Беспилотные автоматизированные системы, их виды, назначение.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Реализация алгоритмов управления отдельными компонентами   и роботизированными системами.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 и проверка на работоспособность, усовершенствование конструкции робота.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в области робототехники.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Учебный проект по робототехнике.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беспилотного авиастроения, применение беспилотных летательных аппаратов.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Классификация беспилотных летательных аппаратов.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Конструкция беспилотных летательных аппаратов.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безопасной эксплуатации аккумулятора.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Воздушный винт, характеристика. Аэродинамика полета.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Органы управления. Управление беспилотными летательными аппаратами.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Обеспечение безопасности при подготовке к полету, во время полета беспилотных летательных аппаратов.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w:t>
      </w:r>
      <w:r w:rsidRPr="000941E4">
        <w:rPr>
          <w:rFonts w:ascii="Times New Roman" w:hAnsi="Times New Roman"/>
          <w:sz w:val="24"/>
          <w:szCs w:val="24"/>
        </w:rPr>
        <w:t> </w:t>
      </w:r>
      <w:r w:rsidRPr="000941E4">
        <w:rPr>
          <w:rFonts w:ascii="Times New Roman" w:hAnsi="Times New Roman"/>
          <w:sz w:val="24"/>
          <w:szCs w:val="24"/>
          <w:lang w:val="ru-RU"/>
        </w:rPr>
        <w:t>Профессии в области робототехники.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Учебный проект по робототехнике (одна из предложенных тем на выбор).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9 класс.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Робототехнические и автоматизированные системы.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Система интернет вещей. Промышленный интернет вещей.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Потребительский интернет вещей.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Искусственный интеллект в управлении автоматизированными   и роботизированными </w:t>
      </w:r>
      <w:r w:rsidRPr="000941E4">
        <w:rPr>
          <w:rFonts w:ascii="Times New Roman" w:hAnsi="Times New Roman"/>
          <w:sz w:val="24"/>
          <w:szCs w:val="24"/>
          <w:lang w:val="ru-RU"/>
        </w:rPr>
        <w:lastRenderedPageBreak/>
        <w:t xml:space="preserve">системами. Технология машинного зрения. Нейротехнологии и нейроинтерфейсы.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Конструирование и моделирование автоматизированных и роботизированных систем.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Управление групповым взаимодействием роботов (наземные роботы, беспилотные летательные аппараты).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Управление роботами с использованием телеметрических систем.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Мир профессий. Профессии в области робототехники.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Индивидуальный проект по робототехнике.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162.3.2. Вариативные модули.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162.3.2.1. Модуль «Автоматизированные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8–9 классы.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Введение в автоматизированные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Управляющие и управляемые системы. Понятие обратной связи, ошибка регулирования, корректирующие устройства.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Виды автоматизированных систем, их применение на производстве.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Элементная база автоматизированных систем.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Управление техническими системами.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162.3.2.2. Модуль «Животноводство».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7–8 классы.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Элементы технологий выращивания сельскохозяйственных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Домашние животные. Сельскохозяйственные животные.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Содержание сельскохозяйственных животных: помещение, оборудование, уход.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Разведение животных. Породы животных, их создание.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Лечение животных. Понятие о ветеринарии.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Заготовка кормов. Кормление животных. Питательность корма. Рацион.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Животные у нас дома. Забота о домашних и бездомных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Проблема клонирования живых организмов. Социальные и этические проблемы.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Производство животноводческих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цифровых технологий в животноводстве.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Цифровая ферма: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автоматическое кормление животных;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автоматическая дойка;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уборка помещения и другое.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Цифровая «умная» ферма — перспективное направление роботизации   в животноводстве.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Профессии, связанные с деятельностью животновода.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162.3.3. Модуль «Растениеводство».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7–8 классы.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Элементы технологий выращивания сельскохозяйственных культур.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Почвы, виды почв. Плодородие почв.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Инструменты обработки почвы: ручные и механизированные. Сельскохозяйственная техника.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Культурные растения и их классификация.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Выращивание растений на школьном/приусадебном участке.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Полезные для человека дикорастущие растения и их классификация.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Сохранение природной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Сельскохозяйственное производство.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Автоматизация и роботизация сельскохозяйственного производства: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анализаторы почвы </w:t>
      </w:r>
      <w:r w:rsidRPr="000941E4">
        <w:rPr>
          <w:rFonts w:ascii="Times New Roman" w:hAnsi="Times New Roman"/>
          <w:sz w:val="24"/>
          <w:szCs w:val="24"/>
        </w:rPr>
        <w:t>c</w:t>
      </w:r>
      <w:r w:rsidRPr="000941E4">
        <w:rPr>
          <w:rFonts w:ascii="Times New Roman" w:hAnsi="Times New Roman"/>
          <w:sz w:val="24"/>
          <w:szCs w:val="24"/>
          <w:lang w:val="ru-RU"/>
        </w:rPr>
        <w:t xml:space="preserve"> использованием спутниковой системы навигации;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автоматизация тепличного хозяйства;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роботов-манипуляторов для уборки урожая;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внесение удобрения на основе данных от азотно-спектральных датчиков;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критических точек полей с помощью спутниковых снимков;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беспилотных летательных аппаратов и другое.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Генно-модифицированные растения: положительные и отрицательные аспекты.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Сельскохозяйственные профессии.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 Планируемые результаты освоения программы по предмету «Труд (технология)»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патриотического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интереса к истории и современному состоянию российской науки и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ценностное отношение к достижениям российских инженеров и ученых;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гражданского и духовно-нравственного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важности морально-этических принципов в деятельности, связанной с реализацией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эстетического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восприятие эстетических качеств предметов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умение создавать эстетически значимые изделия из различных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роли художественной культуры как средства коммуникации   и самовыражения в современном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4)</w:t>
      </w:r>
      <w:r w:rsidRPr="000941E4">
        <w:rPr>
          <w:rFonts w:ascii="Times New Roman" w:hAnsi="Times New Roman"/>
          <w:sz w:val="24"/>
          <w:szCs w:val="24"/>
        </w:rPr>
        <w:t> </w:t>
      </w:r>
      <w:r w:rsidRPr="000941E4">
        <w:rPr>
          <w:rFonts w:ascii="Times New Roman" w:hAnsi="Times New Roman"/>
          <w:sz w:val="24"/>
          <w:szCs w:val="24"/>
          <w:lang w:val="ru-RU"/>
        </w:rPr>
        <w:t>ценности научного познания и практической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ценности науки как фундамента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интереса к исследовательской деятельности, реализации на практике достижений науки;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5)</w:t>
      </w:r>
      <w:r w:rsidRPr="000941E4">
        <w:rPr>
          <w:rFonts w:ascii="Times New Roman" w:hAnsi="Times New Roman"/>
          <w:sz w:val="24"/>
          <w:szCs w:val="24"/>
        </w:rPr>
        <w:t> </w:t>
      </w:r>
      <w:r w:rsidRPr="000941E4">
        <w:rPr>
          <w:rFonts w:ascii="Times New Roman" w:hAnsi="Times New Roman"/>
          <w:sz w:val="24"/>
          <w:szCs w:val="24"/>
          <w:lang w:val="ru-RU"/>
        </w:rPr>
        <w:t>формирования культуры здоровья и эмоционального благополучия: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распознавать информационные угрозы и осуществлять защиту личности от этих угроз;</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6)</w:t>
      </w:r>
      <w:r w:rsidRPr="000941E4">
        <w:rPr>
          <w:rFonts w:ascii="Times New Roman" w:hAnsi="Times New Roman"/>
          <w:sz w:val="24"/>
          <w:szCs w:val="24"/>
        </w:rPr>
        <w:t> </w:t>
      </w:r>
      <w:r w:rsidRPr="000941E4">
        <w:rPr>
          <w:rFonts w:ascii="Times New Roman" w:hAnsi="Times New Roman"/>
          <w:sz w:val="24"/>
          <w:szCs w:val="24"/>
          <w:lang w:val="ru-RU"/>
        </w:rPr>
        <w:t>трудового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уважение к труду, трудящимся, результатам труда (своего и других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ориентироваться в мире современных профессий;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ориентация на достижение выдающихся результатов в профессиональной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7)</w:t>
      </w:r>
      <w:r w:rsidRPr="000941E4">
        <w:rPr>
          <w:rFonts w:ascii="Times New Roman" w:hAnsi="Times New Roman"/>
          <w:sz w:val="24"/>
          <w:szCs w:val="24"/>
        </w:rPr>
        <w:t> </w:t>
      </w:r>
      <w:r w:rsidRPr="000941E4">
        <w:rPr>
          <w:rFonts w:ascii="Times New Roman" w:hAnsi="Times New Roman"/>
          <w:sz w:val="24"/>
          <w:szCs w:val="24"/>
          <w:lang w:val="ru-RU"/>
        </w:rPr>
        <w:t>экологического воспитания: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пределов преобразовательной деятельности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и характеризовать существенные признаки природных   и рукотворных объектов;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существенный признак классификации, основание   для обобщения и сравнения;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внешнему миру;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проблемы, связанные с ними цели и задачи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планирование проектной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разрабатывать и реализовывать проектный замысел и оформлять его в форме «продукта»;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самооценку процесса и результата проектной деятельности, взаимооценку.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использовать вопросы как исследовательский инструмент познания;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формировать запросы к информационной системе с целью получения необходимой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полноту, достоверность и актуальность полученной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опытным путем изучать свойства различных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строить и оценивать модели объектов, явлений и процессов;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оценивать правильность выполнения учебной задачи, собственные возможности ее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прогнозировать поведение технической системы, в том числе с учетом синергетических эффектов.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162.4.7. У обучающегося будут сформированы умения работать   с информацией как часть познавательных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форму представления информации в зависимости от поставленной задачи;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различие между данными, информацией и знаниями;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начальными навыками работы с «большими данными»;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владеть технологией трансформации данных в информацию, информации   в знания.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162.4.8. У обучающегося будут сформированы умения самоорганизации   как часть регулятивных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делать выбор и брать ответственность за решение.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162.4.9. У обучающегося будут сформированы умения самоконтроля (рефлексии) как часть регулятивных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давать адекватную оценку ситуации и предлагать план ее изменения;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причины достижения (недостижения) результатов преобразовательной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вносить необходимые коррективы в деятельность по решению задачи   или по осуществлению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соответствие результата цели и условиям и при необходимости корректировать цель и процесс ее достижения.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162.4.11. У обучающегося будут сформированы умения общения как часть коммуникативных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ходе обсуждения учебного материала, планирования и осуществления учебного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рамках публичного представления результатов проектной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ходе совместного решения задачи с использованием облачных сервисов;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ходе общения с представителями других культур, в частности, в социальных сетях.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понимать и использовать преимущества командной работы при реализации учебного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адекватно интерпретировать высказывания собеседника – участника совместной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навыками отстаивания своей точки зрения, используя при этом законы логики;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распознавать некорректную аргументацию.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162.5. Предметные результаты освоения программы по труду (технологии)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162.5.1. Для всех модулей обязательные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организовывать рабочее место в соответствии с изучаемым предметом;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безопасного использования ручных   и электрифицированных инструментов и оборудования;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грамотно и осознанно выполнять технологические операции в соответствии   с изучаемой технологией.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162.5.2. Предметные результаты освоения содержания модуля «Производство и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5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характеризовать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характеризовать потребности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классифицировать технику, описывать назначение техники;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метод учебного проектирования, выполнять учебные проекты;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характеризовать профессии, связанные с миром техники   и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характеризовать машины и механизмы;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предметы труда в различных видах материального производства;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профессии, связанные с инженерной и изобретательской деятельностью.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развития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характеризовать народные промыслы и ремесла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области применения технологий, понимать их возможности   и ограничения;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условия и риски применимости технологий с позиций экологических последствий;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выявлять экологические проблемы;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профессии, связанные со сферой дизайна.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основные принципы управления производственным   и технологическим процессами;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возможности и сферу применения современных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направления развития и особенности перспективных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предлагать предпринимательские идеи, обосновывать их решение;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проблему, анализировать потребности в продукте;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культуру предпринимательства, виды предпринимательской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создавать модели экономической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разрабатывать бизнес-проект;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эффективность предпринимательской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планировать свое профессиональное образование и профессиональную карьеру.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162.5.3. Предметные результаты освоения содержания модуля «Компьютерная графика. Черчение».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5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виды и области применения графической информации;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основные элементы графических изображений (точка, линия, контур, буквы и цифры, условные знаки);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применять чертежные инструменты;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читать и выполнять чертежи на листе А4 (рамка, основная надпись, масштаб, виды, нанесение размеров);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выполнять основные правила выполнения чертежей с использованием чертежных инструментов;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использовать для выполнения чертежей инструменты графического редактора;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понимать смысл условных графических обозначений, создавать с их помощью графические тексты;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тексты, рисунки в графическом редакторе;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виды конструкторской документации;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характеризовать виды графических моделей;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и оформлять сборочный чертеж;</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ручными способами вычерчивания чертежей, эскизов и технических рисунков деталей;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автоматизированными способами вычерчивания чертежей, эскизов   и технических рисунков;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читать чертежи деталей и осуществлять расчеты по чертежам;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программное обеспечение для создания проектной документации;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различные виды документов;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способами создания, редактирования и трансформации графических объектов;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и редактировать сложные 3</w:t>
      </w:r>
      <w:r w:rsidRPr="000941E4">
        <w:rPr>
          <w:rFonts w:ascii="Times New Roman" w:hAnsi="Times New Roman"/>
          <w:sz w:val="24"/>
          <w:szCs w:val="24"/>
        </w:rPr>
        <w:t>D</w:t>
      </w:r>
      <w:r w:rsidRPr="000941E4">
        <w:rPr>
          <w:rFonts w:ascii="Times New Roman" w:hAnsi="Times New Roman"/>
          <w:sz w:val="24"/>
          <w:szCs w:val="24"/>
          <w:lang w:val="ru-RU"/>
        </w:rPr>
        <w:t>-модели и сборочные чертежи;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в САПР;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3</w:t>
      </w:r>
      <w:r w:rsidRPr="000941E4">
        <w:rPr>
          <w:rFonts w:ascii="Times New Roman" w:hAnsi="Times New Roman"/>
          <w:sz w:val="24"/>
          <w:szCs w:val="24"/>
        </w:rPr>
        <w:t>D</w:t>
      </w:r>
      <w:r w:rsidRPr="000941E4">
        <w:rPr>
          <w:rFonts w:ascii="Times New Roman" w:hAnsi="Times New Roman"/>
          <w:sz w:val="24"/>
          <w:szCs w:val="24"/>
          <w:lang w:val="ru-RU"/>
        </w:rPr>
        <w:t>-модели в САПР;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оформлять конструкторскую документацию, в том числе с использованием САПР;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характеризовать мир профессий, связанных с изучаемыми технологиями, их </w:t>
      </w:r>
      <w:r w:rsidRPr="000941E4">
        <w:rPr>
          <w:rFonts w:ascii="Times New Roman" w:hAnsi="Times New Roman"/>
          <w:sz w:val="24"/>
          <w:szCs w:val="24"/>
          <w:lang w:val="ru-RU"/>
        </w:rPr>
        <w:lastRenderedPageBreak/>
        <w:t>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162.5.4. Предметные результаты освоения содержания модуля «3</w:t>
      </w:r>
      <w:r w:rsidRPr="000941E4">
        <w:rPr>
          <w:rFonts w:ascii="Times New Roman" w:hAnsi="Times New Roman"/>
          <w:sz w:val="24"/>
          <w:szCs w:val="24"/>
        </w:rPr>
        <w:t>D</w:t>
      </w:r>
      <w:r w:rsidRPr="000941E4">
        <w:rPr>
          <w:rFonts w:ascii="Times New Roman" w:hAnsi="Times New Roman"/>
          <w:sz w:val="24"/>
          <w:szCs w:val="24"/>
          <w:lang w:val="ru-RU"/>
        </w:rPr>
        <w:t>-моделирование, прототипирование, макетирование».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виды, свойства и назначение моделей;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виды макетов и их назначение;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макеты различных видов, в том числе с использованием программного обеспечения;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развертку и соединять фрагменты макета;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сборку деталей макета;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разрабатывать графическую документацию;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разрабатывать оригинальные конструкции с использованием 3</w:t>
      </w:r>
      <w:r w:rsidRPr="000941E4">
        <w:rPr>
          <w:rFonts w:ascii="Times New Roman" w:hAnsi="Times New Roman"/>
          <w:sz w:val="24"/>
          <w:szCs w:val="24"/>
        </w:rPr>
        <w:t>D</w:t>
      </w:r>
      <w:r w:rsidRPr="000941E4">
        <w:rPr>
          <w:rFonts w:ascii="Times New Roman" w:hAnsi="Times New Roman"/>
          <w:sz w:val="24"/>
          <w:szCs w:val="24"/>
          <w:lang w:val="ru-RU"/>
        </w:rPr>
        <w:t>-моделей, проводить их испытание, анализ, способы модернизации в зависимости   от результатов испытания;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3</w:t>
      </w:r>
      <w:r w:rsidRPr="000941E4">
        <w:rPr>
          <w:rFonts w:ascii="Times New Roman" w:hAnsi="Times New Roman"/>
          <w:sz w:val="24"/>
          <w:szCs w:val="24"/>
        </w:rPr>
        <w:t>D</w:t>
      </w:r>
      <w:r w:rsidRPr="000941E4">
        <w:rPr>
          <w:rFonts w:ascii="Times New Roman" w:hAnsi="Times New Roman"/>
          <w:sz w:val="24"/>
          <w:szCs w:val="24"/>
          <w:lang w:val="ru-RU"/>
        </w:rPr>
        <w:t>-модели, используя программное обеспечение;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устанавливать адекватность модели объекту и целям моделирования;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проводить анализ и модернизацию компьютерной модели;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изготавливать прототипы с использованием технологического оборудования (3</w:t>
      </w:r>
      <w:r w:rsidRPr="000941E4">
        <w:rPr>
          <w:rFonts w:ascii="Times New Roman" w:hAnsi="Times New Roman"/>
          <w:sz w:val="24"/>
          <w:szCs w:val="24"/>
        </w:rPr>
        <w:t>D</w:t>
      </w:r>
      <w:r w:rsidRPr="000941E4">
        <w:rPr>
          <w:rFonts w:ascii="Times New Roman" w:hAnsi="Times New Roman"/>
          <w:sz w:val="24"/>
          <w:szCs w:val="24"/>
          <w:lang w:val="ru-RU"/>
        </w:rPr>
        <w:t>-принтер, лазерный гравер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модернизировать прототип в соответствии с поставленной задачей;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презентовать изделие;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изучаемыми технологиями   3</w:t>
      </w:r>
      <w:r w:rsidRPr="000941E4">
        <w:rPr>
          <w:rFonts w:ascii="Times New Roman" w:hAnsi="Times New Roman"/>
          <w:sz w:val="24"/>
          <w:szCs w:val="24"/>
        </w:rPr>
        <w:t>D</w:t>
      </w:r>
      <w:r w:rsidRPr="000941E4">
        <w:rPr>
          <w:rFonts w:ascii="Times New Roman" w:hAnsi="Times New Roman"/>
          <w:sz w:val="24"/>
          <w:szCs w:val="24"/>
          <w:lang w:val="ru-RU"/>
        </w:rPr>
        <w:t>-моделирования,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редактор компьютерного трехмерного проектирования   для создания моделей сложных объектов;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изготавливать прототипы с использованием технологического оборудования (3</w:t>
      </w:r>
      <w:r w:rsidRPr="000941E4">
        <w:rPr>
          <w:rFonts w:ascii="Times New Roman" w:hAnsi="Times New Roman"/>
          <w:sz w:val="24"/>
          <w:szCs w:val="24"/>
        </w:rPr>
        <w:t>D</w:t>
      </w:r>
      <w:r w:rsidRPr="000941E4">
        <w:rPr>
          <w:rFonts w:ascii="Times New Roman" w:hAnsi="Times New Roman"/>
          <w:sz w:val="24"/>
          <w:szCs w:val="24"/>
          <w:lang w:val="ru-RU"/>
        </w:rPr>
        <w:t>-принтер, лазерный гравер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выполнять этапы аддитивного производства;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модернизировать прототип в соответствии с поставленной задачей;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области применения 3</w:t>
      </w:r>
      <w:r w:rsidRPr="000941E4">
        <w:rPr>
          <w:rFonts w:ascii="Times New Roman" w:hAnsi="Times New Roman"/>
          <w:sz w:val="24"/>
          <w:szCs w:val="24"/>
        </w:rPr>
        <w:t>D</w:t>
      </w:r>
      <w:r w:rsidRPr="000941E4">
        <w:rPr>
          <w:rFonts w:ascii="Times New Roman" w:hAnsi="Times New Roman"/>
          <w:sz w:val="24"/>
          <w:szCs w:val="24"/>
          <w:lang w:val="ru-RU"/>
        </w:rPr>
        <w:t>-моделирования;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изучаемыми технологиями   3</w:t>
      </w:r>
      <w:r w:rsidRPr="000941E4">
        <w:rPr>
          <w:rFonts w:ascii="Times New Roman" w:hAnsi="Times New Roman"/>
          <w:sz w:val="24"/>
          <w:szCs w:val="24"/>
        </w:rPr>
        <w:t>D</w:t>
      </w:r>
      <w:r w:rsidRPr="000941E4">
        <w:rPr>
          <w:rFonts w:ascii="Times New Roman" w:hAnsi="Times New Roman"/>
          <w:sz w:val="24"/>
          <w:szCs w:val="24"/>
          <w:lang w:val="ru-RU"/>
        </w:rPr>
        <w:t>-моделирования,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162.5.5. Предметные результаты освоения содержания модуля «Технологии обработки материалов и пищевых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5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характеризовать виды бумаги, ее свойства, способы ее получения   и применения;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народные промыслы по обработке древесины;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свойства конструкционных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характеризовать виды древесины, пиломатериалов;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исследовать, анализировать и сравнивать свойства древесины разных пород деревьев;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называть пищевую ценность яиц, круп, овощей;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обработки пищевых продуктов, позволяющие максимально сохранять их пищевую ценность;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выполнять технологии первичной обработки овощей, круп;</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выполнять технологии приготовления блюд из яиц, овощей, круп;</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виды планировки кухни; способы рационального размещения мебели;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характеризовать текстильные материалы, классифицировать   их, описывать основные этапы производства;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и сравнивать свойства текстильных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материалы, инструменты и оборудование для выполнения швейных работ;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ручные инструменты для выполнения швейных работ;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последовательность изготовления швейных изделий, осуществлять контроль качества;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группы профессий, описывать тенденции их развития, объяснять социальное значение групп профессий.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свойства конструкционных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народные промыслы по обработке металла;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и характеризовать виды металлов и их сплавов;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исследовать, анализировать и сравнивать свойства металлов и их сплавов;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классифицировать и характеризовать инструменты, приспособления   и технологическое оборудование;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обрабатывать металлы и их сплавы слесарным инструментом;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пищевую ценность молока и молочных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качество молочных продуктов, знать правила хранения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применять технологии приготовления блюд из молока   и молочных продуктов;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виды теста, технологии приготовления разных видов теста;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национальные блюда из разных видов теста;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виды одежды, характеризовать стили одежды;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современные текстильные материалы, их получение   и свойства;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текстильные материалы для изделий с учетом их свойств;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выполнять чертеж выкроек швейного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учебные проекты, соблюдая этапы и технологии изготовления проектных изделий;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исследовать и анализировать свойства конструкционных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выбирать инструменты и оборудование, необходимые для изготовления выбранного </w:t>
      </w:r>
      <w:r w:rsidRPr="000941E4">
        <w:rPr>
          <w:rFonts w:ascii="Times New Roman" w:hAnsi="Times New Roman"/>
          <w:sz w:val="24"/>
          <w:szCs w:val="24"/>
          <w:lang w:val="ru-RU"/>
        </w:rPr>
        <w:lastRenderedPageBreak/>
        <w:t>изделия по данной технологии;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технологии механической обработки конструкционных материалов;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художественное оформление изделий;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современные материалы, анализировать их свойства, возможность применения в быту и на производстве;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пищевую ценность рыбы, морепродуктов; определять качество рыбы;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пищевую ценность мяса животных, мяса птицы, определять их качество;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уметь применять технологии приготовления блюд из рыбы,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технологии приготовления из мяса животных, мяса птицы;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называть блюда национальной кухни из рыбы, мяса;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конструкционные особенности костюма;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выбирать текстильные материалы для изделий с учетом их свойств;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выполнять чертеж выкроек швейного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162.5.6. Предметные результаты освоения содержания модуля «Робототехника».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5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классифицировать и характеризовать роботов по видам и назначению;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основные законы робототехники;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характеризовать назначение деталей робототехнического конструктора;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составные части роботов, датчики в современных робототехнических системах;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получить опыт моделирования машин и механизмов с помощью робототехнического конструктора;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применять навыки моделирования машин и механизмов с помощью робототехнического конструктора;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робототехникой.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6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виды транспортных роботов, описывать их назначение;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конструировать мобильного робота по схеме; усовершенствовать конструкцию;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программировать мобильного робота;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управлять мобильными роботами в компьютерно-управляемых средах;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и характеризовать датчики, использованные при проектировании мобильного робота;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уметь осуществлять робототехнические проекты;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презентовать изделие;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робототехникой.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7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виды промышленных роботов, описывать их назначение и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беспилотные автоматизированные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виды бытовых роботов, описывать их назначение и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датчики и программировать действие учебного робота   в зависимости от задач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осуществлять робототехнические проекты, совершенствовать конструкцию, испытывать и </w:t>
      </w:r>
      <w:r w:rsidRPr="000941E4">
        <w:rPr>
          <w:rFonts w:ascii="Times New Roman" w:hAnsi="Times New Roman"/>
          <w:sz w:val="24"/>
          <w:szCs w:val="24"/>
          <w:lang w:val="ru-RU"/>
        </w:rPr>
        <w:lastRenderedPageBreak/>
        <w:t>презентовать результат проекта;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робототехникой.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8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приводить примеры из истории развития беспилотного авиастроения, применения беспилотных летательных аппаратов;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конструкцию беспилотных летательных аппаратов; описывать сферы их применения;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сборку беспилотного летательного аппарата;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пилотирование беспилотных летательных аппаратов;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безопасного пилотирования беспилотных летательных аппаратов;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9 классе: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автоматизированные и роботизированные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перспективы развития беспилотной робототехники;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составлять алгоритмы и программы по управлению робототехническими системами;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использовать языки программирования для управления роботами;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управление групповым взаимодействием роботов;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безопасного пилотирования беспилотных летательных аппаратов;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самостоятельно осуществлять робототехнические проекты;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162.5.7. Предметные результаты освоения содержания вариативного модуля «Автоматизированные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8–9 классах: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признаки автоматизированных систем, их виды;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принципы управления технологическими процессами;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управляющие и управляемые системы, функции обратной связи;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управление учебными техническими системами;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конструировать автоматизированные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основные электрические устройства и их функции для создания автоматизированных систем;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принцип сборки электрических схем;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сборку электрических схем с использованием электрических устройств и систем;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определять результат работы электрической схемы при использовании различных элементов;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осуществлять программирование автоматизированных систем на основе использования программированных логических реле;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162.5.8. Предметные результаты освоения содержания модуля «Животноводство».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7–8 классах: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характеризовать основные направления животноводства;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особенности основных видов сельскохозяйственных животных своего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полный технологический цикл получения продукции животноводства своего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виды сельскохозяйственных животных, характерных для данного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условия содержания животных в различных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навыками оказания первой помощи заболевшим или раненным животным;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способы переработки и хранения продукции животноводства;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пути цифровизации животноводческого производства;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объяснять особенности сельскохозяйственного производства своего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животноводством, их востребованность на региональном рынке труда.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162.5.9. Предметные результаты освоения содержания модуля «Растениеводство».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 концу обучения в 7–8 классах: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основные направления растениеводства;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виды и свойства почв данного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ручные и механизированные инструменты обработки почвы;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классифицировать культурные растения по различным основаниям;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полезные дикорастущие растения и их свойства;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опасные для человека дикорастущие растения;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полезные для человека грибы;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знать опасные для человека грибы;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методами сбора, переработки и хранения полезных дикорастущих растений и их плодов;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методами сбора, переработки и хранения полезных для человека грибов;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основные направления цифровизации и роботизации   в растениеводстве;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получить опыт использования цифровых устройств и программных сервисов   в технологии растениеводства;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характеризовать мир профессий, связанных с растениеводством, их востребованность на региональном рынке труда.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.2.10. </w:t>
      </w:r>
      <w:r w:rsidRPr="000941E4">
        <w:rPr>
          <w:rFonts w:ascii="Times New Roman" w:hAnsi="Times New Roman" w:cs="Times New Roman"/>
          <w:sz w:val="24"/>
          <w:szCs w:val="24"/>
        </w:rPr>
        <w:t xml:space="preserve">ОБЗР входит в предметную область «Основы безопасности </w:t>
      </w:r>
      <w:r w:rsidRPr="000941E4">
        <w:rPr>
          <w:rFonts w:ascii="Times New Roman" w:hAnsi="Times New Roman" w:cs="Times New Roman"/>
          <w:sz w:val="24"/>
          <w:szCs w:val="24"/>
        </w:rPr>
        <w:br/>
        <w:t>и защиты Родины», является обязательным для изучения на уровне основного общего образования.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.2.11. </w:t>
      </w:r>
      <w:r w:rsidRPr="000941E4">
        <w:rPr>
          <w:rFonts w:ascii="Times New Roman" w:hAnsi="Times New Roman" w:cs="Times New Roman"/>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.2.12. </w:t>
      </w:r>
      <w:r w:rsidRPr="000941E4">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способность построения модели индивидуального безопасного поведения на основе </w:t>
      </w:r>
      <w:r w:rsidRPr="000941E4">
        <w:rPr>
          <w:rFonts w:ascii="Times New Roman" w:hAnsi="Times New Roman" w:cs="Times New Roman"/>
          <w:sz w:val="24"/>
          <w:szCs w:val="24"/>
        </w:rPr>
        <w:lastRenderedPageBreak/>
        <w:t>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0941E4">
        <w:rPr>
          <w:rFonts w:ascii="Times New Roman" w:hAnsi="Times New Roman" w:cs="Times New Roman"/>
          <w:sz w:val="24"/>
          <w:szCs w:val="24"/>
        </w:rPr>
        <w:br/>
        <w:t>и чрезвычайных ситуаций природного, техногенного и социального характера.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.2.13. </w:t>
      </w:r>
      <w:r w:rsidRPr="000941E4">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9B443A" w:rsidRPr="000941E4" w:rsidRDefault="006A50F5" w:rsidP="00945CC4">
      <w:pPr>
        <w:pStyle w:val="afff4"/>
        <w:spacing w:line="240" w:lineRule="auto"/>
        <w:ind w:left="0" w:firstLine="709"/>
        <w:rPr>
          <w:rFonts w:ascii="Times New Roman" w:hAnsi="Times New Roman" w:cs="Times New Roman"/>
          <w:bCs/>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.3. Содержание обучения: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.3.1. </w:t>
      </w:r>
      <w:r w:rsidRPr="000941E4">
        <w:rPr>
          <w:rFonts w:ascii="Times New Roman" w:hAnsi="Times New Roman" w:cs="Times New Roman"/>
          <w:sz w:val="24"/>
          <w:szCs w:val="24"/>
        </w:rPr>
        <w:t>Модуль № 1 «Безопасное и устойчивое развитие личности, общества, государства»: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чрезвычайные ситуации природного, техногенного и биолого-социального характера;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информирование и оповещение населения о чрезвычайных ситуациях, система ОКСИОН;</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история развития гражданской обороны;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сигнал «Внимание всем!», порядок действий населения при его получении;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9B443A" w:rsidRPr="000941E4" w:rsidRDefault="006A50F5" w:rsidP="00945CC4">
      <w:pPr>
        <w:pStyle w:val="afff4"/>
        <w:spacing w:line="240" w:lineRule="auto"/>
        <w:ind w:left="0" w:firstLine="709"/>
        <w:rPr>
          <w:rFonts w:ascii="Times New Roman" w:hAnsi="Times New Roman" w:cs="Times New Roman"/>
          <w:bCs/>
          <w:sz w:val="24"/>
          <w:szCs w:val="24"/>
        </w:rPr>
      </w:pPr>
      <w:r w:rsidRPr="000941E4">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.3.2. </w:t>
      </w:r>
      <w:r w:rsidRPr="000941E4">
        <w:rPr>
          <w:rFonts w:ascii="Times New Roman" w:hAnsi="Times New Roman" w:cs="Times New Roman"/>
          <w:sz w:val="24"/>
          <w:szCs w:val="24"/>
        </w:rPr>
        <w:t>Модуль № 2 «Военная подготовка. Основы военных знаний»: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история возникновения и развития Вооруженных Сил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этапы становления современных Вооруженных Сил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основные направления подготовки к военной службе;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организационная структура Вооруженных Сил Российской Федерации;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функции и основные задачи современных Вооруженных Сил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особенности видов и родов войск Вооруженных Сил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воинские символы современных Вооруженных Сил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организационно-штатная структура и боевые возможности отделения, задачи отделения в различных видах боя;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состав, назначение, характеристики, порядок размещения современных средств </w:t>
      </w:r>
      <w:r w:rsidRPr="000941E4">
        <w:rPr>
          <w:rFonts w:ascii="Times New Roman" w:hAnsi="Times New Roman" w:cs="Times New Roman"/>
          <w:sz w:val="24"/>
          <w:szCs w:val="24"/>
        </w:rPr>
        <w:lastRenderedPageBreak/>
        <w:t>индивидуальной бронезащиты и экипировки военнослужащего;</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назначение и тактико-технические характеристики основных видов ручных гранат (наступательная ручная </w:t>
      </w:r>
      <w:r w:rsidRPr="000941E4">
        <w:rPr>
          <w:rFonts w:ascii="Times New Roman" w:hAnsi="Times New Roman" w:cs="Times New Roman"/>
          <w:bCs/>
          <w:i/>
          <w:iCs/>
          <w:sz w:val="24"/>
          <w:szCs w:val="24"/>
        </w:rPr>
        <w:t>граната</w:t>
      </w:r>
      <w:r w:rsidRPr="000941E4">
        <w:rPr>
          <w:rFonts w:ascii="Times New Roman" w:hAnsi="Times New Roman" w:cs="Times New Roman"/>
          <w:b/>
          <w:bCs/>
          <w:i/>
          <w:iCs/>
          <w:sz w:val="24"/>
          <w:szCs w:val="24"/>
        </w:rPr>
        <w:t xml:space="preserve"> </w:t>
      </w:r>
      <w:r w:rsidRPr="000941E4">
        <w:rPr>
          <w:rFonts w:ascii="Times New Roman" w:hAnsi="Times New Roman" w:cs="Times New Roman"/>
          <w:sz w:val="24"/>
          <w:szCs w:val="24"/>
        </w:rPr>
        <w:t>РГД-5, ручная оборонительная граната Ф-1, ручная граната оборонительная (РГО), ручная граната наступательная (РГН);</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история создания общевоинских уставов;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этапы становления современных общевоинских уставов;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сущность единоначалия;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командиры (начальники) и подчинённые;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старшие и младшие;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приказ (приказание), порядок его отдачи и выполнения;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воинские звания и военная форма одежды;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воинская дисциплина, её сущность и значение;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обязанности военнослужащих по соблюдению требований воинской дисциплины;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способы достижения воинской дисциплины;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положения Строевого устава;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обязанности военнослужащих перед построением и в строю;</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0941E4">
        <w:rPr>
          <w:rFonts w:ascii="Times New Roman" w:hAnsi="Times New Roman" w:cs="Times New Roman"/>
          <w:sz w:val="24"/>
          <w:szCs w:val="24"/>
        </w:rPr>
        <w:br/>
        <w:t>на месте.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.3.3. </w:t>
      </w:r>
      <w:r w:rsidRPr="000941E4">
        <w:rPr>
          <w:rFonts w:ascii="Times New Roman" w:hAnsi="Times New Roman" w:cs="Times New Roman"/>
          <w:sz w:val="24"/>
          <w:szCs w:val="24"/>
        </w:rPr>
        <w:t xml:space="preserve">Модуль № 3 «Культура безопасности жизнедеятельности </w:t>
      </w:r>
      <w:r w:rsidRPr="000941E4">
        <w:rPr>
          <w:rFonts w:ascii="Times New Roman" w:hAnsi="Times New Roman" w:cs="Times New Roman"/>
          <w:sz w:val="24"/>
          <w:szCs w:val="24"/>
        </w:rPr>
        <w:br/>
        <w:t>в современном обществе»: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безопасность жизнедеятельности: ключевые понятия и значение для человека;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источники и факторы опасности, их классификация;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общие принципы безопасного поведения;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понятия опасной и чрезвычайной ситуации, сходство и различия опасной </w:t>
      </w:r>
      <w:r w:rsidRPr="000941E4">
        <w:rPr>
          <w:rFonts w:ascii="Times New Roman" w:hAnsi="Times New Roman" w:cs="Times New Roman"/>
          <w:sz w:val="24"/>
          <w:szCs w:val="24"/>
        </w:rPr>
        <w:br/>
        <w:t>и чрезвычайной ситуации;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.3.4. </w:t>
      </w:r>
      <w:r w:rsidRPr="000941E4">
        <w:rPr>
          <w:rFonts w:ascii="Times New Roman" w:hAnsi="Times New Roman" w:cs="Times New Roman"/>
          <w:sz w:val="24"/>
          <w:szCs w:val="24"/>
        </w:rPr>
        <w:t>Модуль № 4 «Безопасность в быту»: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основные источники опасности в быту и их классификация;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защита прав потребителя, сроки годности и состав продуктов питания;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бытовые отравления и причины их возникновения;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признаки отравления, приёмы и правила оказания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комплектования и хранения домашней аптечки;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правила обращения с газовыми и электрическими приборами; приемы </w:t>
      </w:r>
      <w:r w:rsidRPr="000941E4">
        <w:rPr>
          <w:rFonts w:ascii="Times New Roman" w:hAnsi="Times New Roman" w:cs="Times New Roman"/>
          <w:sz w:val="24"/>
          <w:szCs w:val="24"/>
        </w:rPr>
        <w:br/>
        <w:t>и правила оказания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поведения в подъезде и лифте, а также при входе и выходе из них;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пожар и факторы его развития;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первичные средства пожаротушения;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правила вызова экстренных служб и порядок взаимодействия с ними, ответственность за </w:t>
      </w:r>
      <w:r w:rsidRPr="000941E4">
        <w:rPr>
          <w:rFonts w:ascii="Times New Roman" w:hAnsi="Times New Roman" w:cs="Times New Roman"/>
          <w:sz w:val="24"/>
          <w:szCs w:val="24"/>
        </w:rPr>
        <w:lastRenderedPageBreak/>
        <w:t>ложные сообщения;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права, обязанности и ответственность граждан в области пожарной безопасности;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ситуации криминогенного характера,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поведения с малознакомыми людьми;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классификация аварийных ситуаций на коммунальных системах жизнеобеспечения;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.3.5. </w:t>
      </w:r>
      <w:r w:rsidRPr="000941E4">
        <w:rPr>
          <w:rFonts w:ascii="Times New Roman" w:hAnsi="Times New Roman" w:cs="Times New Roman"/>
          <w:sz w:val="24"/>
          <w:szCs w:val="24"/>
        </w:rPr>
        <w:t>Модуль № 5 «Безопасность на транспорте»: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правила дорожного движения и их значение;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условия обеспечения безопасности участников дорожного движения;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дорожного движения и дорожные знаки для пешеходов;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«дорожные ловушки» и правила их предупреждения; световозвращающие элементы и правила их применения;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дорожного движения для пассажиров;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поведения пассажира мотоцикла;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дорожного движения для водителя велосипеда, мопеда и иных средств индивидиальной мобильности;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дорожные знаки для водителя велосипеда, сигналы велосипедиста;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подготовки велосипеда к пользованию;</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дорожно-транспортные происшествия и причины их возникновения;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основные факторы риска возникновения дорожно-транспортных происшествий;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очевидца дорожно-транспортного происшествия;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пожаре на транспорте;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приёмы и правила оказания первой помощи при различных травмах </w:t>
      </w:r>
      <w:r w:rsidRPr="000941E4">
        <w:rPr>
          <w:rFonts w:ascii="Times New Roman" w:hAnsi="Times New Roman" w:cs="Times New Roman"/>
          <w:sz w:val="24"/>
          <w:szCs w:val="24"/>
        </w:rPr>
        <w:br/>
        <w:t>в результате чрезвычайных ситуаций на транспорте.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.3.6. </w:t>
      </w:r>
      <w:r w:rsidRPr="000941E4">
        <w:rPr>
          <w:rFonts w:ascii="Times New Roman" w:hAnsi="Times New Roman" w:cs="Times New Roman"/>
          <w:sz w:val="24"/>
          <w:szCs w:val="24"/>
        </w:rPr>
        <w:t>Модуль № 6 «Безопасность в общественных местах»: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вызова экстренных служб и порядок взаимодействия с ними;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массовые мероприятия и правила подготовки к ним;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беспорядках в местах массового пребывания людей;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попадании в толпу и давку;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обнаружении угрозы возникновения пожара;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эвакуации из общественных мест и зданий;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взаимодействии с правоохранительными органами.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.3.7. </w:t>
      </w:r>
      <w:r w:rsidRPr="000941E4">
        <w:rPr>
          <w:rFonts w:ascii="Times New Roman" w:hAnsi="Times New Roman" w:cs="Times New Roman"/>
          <w:sz w:val="24"/>
          <w:szCs w:val="24"/>
        </w:rPr>
        <w:t>Модуль № 7 «Безопасность в природной среде»: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природные чрезвычайные ситуации и их классификация;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lastRenderedPageBreak/>
        <w:t xml:space="preserve">опасности в природной среде: дикие животные, змеи, насекомые </w:t>
      </w:r>
      <w:r w:rsidRPr="000941E4">
        <w:rPr>
          <w:rFonts w:ascii="Times New Roman" w:hAnsi="Times New Roman" w:cs="Times New Roman"/>
          <w:sz w:val="24"/>
          <w:szCs w:val="24"/>
        </w:rPr>
        <w:br/>
        <w:t>и паукообразные, ядовитые грибы и растения;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автономные условия, их особенности и опасности, правила подготовки </w:t>
      </w:r>
      <w:r w:rsidRPr="000941E4">
        <w:rPr>
          <w:rFonts w:ascii="Times New Roman" w:hAnsi="Times New Roman" w:cs="Times New Roman"/>
          <w:sz w:val="24"/>
          <w:szCs w:val="24"/>
        </w:rPr>
        <w:br/>
        <w:t>к длительному автономному существованию;</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автономном пребывании в природной среде;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ориентирования на местности, способы подачи сигналов бедствия;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природные пожары, их виды и опасности, факторы и причины </w:t>
      </w:r>
      <w:r w:rsidRPr="000941E4">
        <w:rPr>
          <w:rFonts w:ascii="Times New Roman" w:hAnsi="Times New Roman" w:cs="Times New Roman"/>
          <w:sz w:val="24"/>
          <w:szCs w:val="24"/>
        </w:rPr>
        <w:br/>
        <w:t>их возникновения, порядок действий при нахождении в зоне природного пожара;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безопасного поведения в горах;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сели, их характеристики и опасности, порядок действий при попадании </w:t>
      </w:r>
      <w:r w:rsidRPr="000941E4">
        <w:rPr>
          <w:rFonts w:ascii="Times New Roman" w:hAnsi="Times New Roman" w:cs="Times New Roman"/>
          <w:sz w:val="24"/>
          <w:szCs w:val="24"/>
        </w:rPr>
        <w:br/>
        <w:t>в зону селя;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оползни, их характеристики и опасности, порядок действий при начале оползня;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общие правила безопасного поведения на водоёмах, правила купания </w:t>
      </w:r>
      <w:r w:rsidRPr="000941E4">
        <w:rPr>
          <w:rFonts w:ascii="Times New Roman" w:hAnsi="Times New Roman" w:cs="Times New Roman"/>
          <w:sz w:val="24"/>
          <w:szCs w:val="24"/>
        </w:rPr>
        <w:br/>
        <w:t>на оборудованных и необорудованных пляжах;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наводнения, их характеристики и опасности, порядок действий </w:t>
      </w:r>
      <w:r w:rsidRPr="000941E4">
        <w:rPr>
          <w:rFonts w:ascii="Times New Roman" w:hAnsi="Times New Roman" w:cs="Times New Roman"/>
          <w:sz w:val="24"/>
          <w:szCs w:val="24"/>
        </w:rPr>
        <w:br/>
        <w:t>при наводнении;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ураганы, смерчи, их характеристики и опасности, порядок действий </w:t>
      </w:r>
      <w:r w:rsidRPr="000941E4">
        <w:rPr>
          <w:rFonts w:ascii="Times New Roman" w:hAnsi="Times New Roman" w:cs="Times New Roman"/>
          <w:sz w:val="24"/>
          <w:szCs w:val="24"/>
        </w:rPr>
        <w:br/>
        <w:t>при ураганах, бурях и смерчах;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грозы, их характеристики и опасности, порядок действий при попадании </w:t>
      </w:r>
      <w:r w:rsidRPr="000941E4">
        <w:rPr>
          <w:rFonts w:ascii="Times New Roman" w:hAnsi="Times New Roman" w:cs="Times New Roman"/>
          <w:sz w:val="24"/>
          <w:szCs w:val="24"/>
        </w:rPr>
        <w:br/>
        <w:t>в грозу;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0941E4">
        <w:rPr>
          <w:rFonts w:ascii="Times New Roman" w:hAnsi="Times New Roman" w:cs="Times New Roman"/>
          <w:sz w:val="24"/>
          <w:szCs w:val="24"/>
        </w:rPr>
        <w:br/>
        <w:t>при нахождении в зоне извержения вулкана;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.3.8. </w:t>
      </w:r>
      <w:r w:rsidRPr="000941E4">
        <w:rPr>
          <w:rFonts w:ascii="Times New Roman" w:hAnsi="Times New Roman" w:cs="Times New Roman"/>
          <w:sz w:val="24"/>
          <w:szCs w:val="24"/>
        </w:rPr>
        <w:t>Модуль № 8 «Основы медицинских знаний. Оказание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смысл понятий «здоровье» и «здоровый образ жизни», их содержание </w:t>
      </w:r>
      <w:r w:rsidRPr="000941E4">
        <w:rPr>
          <w:rFonts w:ascii="Times New Roman" w:hAnsi="Times New Roman" w:cs="Times New Roman"/>
          <w:sz w:val="24"/>
          <w:szCs w:val="24"/>
        </w:rPr>
        <w:br/>
        <w:t>и значение для человека;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факторы, влияющие на здоровье человека, опасность вредных привычек;</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элементы здорового образа жизни, ответственность за сохранение здоровья;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понятие «инфекционные заболевания», причины их возникновения;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механизм распространения инфекционных заболеваний, меры </w:t>
      </w:r>
      <w:r w:rsidRPr="000941E4">
        <w:rPr>
          <w:rFonts w:ascii="Times New Roman" w:hAnsi="Times New Roman" w:cs="Times New Roman"/>
          <w:sz w:val="24"/>
          <w:szCs w:val="24"/>
        </w:rPr>
        <w:br/>
        <w:t>их профилактики и защиты от них;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меры профилактики неинфекционных заболеваний и защиты от них;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диспансеризация и её задачи;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понятия «психическое здоровье» и «психологическое благополучие»;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lastRenderedPageBreak/>
        <w:t>стресс и его влияние на человека, меры профилактики стресса, способы саморегуляции эмоциональных состояний;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назначение и состав аптечки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.3.9. </w:t>
      </w:r>
      <w:r w:rsidRPr="000941E4">
        <w:rPr>
          <w:rFonts w:ascii="Times New Roman" w:hAnsi="Times New Roman" w:cs="Times New Roman"/>
          <w:sz w:val="24"/>
          <w:szCs w:val="24"/>
        </w:rPr>
        <w:t>Модуль № 9 «Безопасность в социуме»: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общение и его значение для человека, способы эффективного общения;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понятие «конфликт» и стадии его развития, факторы и причины развития конфликта;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поведения для снижения риска конфликта и порядок действий</w:t>
      </w:r>
      <w:r w:rsidRPr="000941E4">
        <w:rPr>
          <w:rFonts w:ascii="Times New Roman" w:hAnsi="Times New Roman" w:cs="Times New Roman"/>
          <w:sz w:val="24"/>
          <w:szCs w:val="24"/>
        </w:rPr>
        <w:br/>
        <w:t>при его опасных проявлениях;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способ разрешения конфликта с помощью третьей стороны (медиатора);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опасные формы проявления конфликта: агрессия, домашнее насилие </w:t>
      </w:r>
      <w:r w:rsidRPr="000941E4">
        <w:rPr>
          <w:rFonts w:ascii="Times New Roman" w:hAnsi="Times New Roman" w:cs="Times New Roman"/>
          <w:sz w:val="24"/>
          <w:szCs w:val="24"/>
        </w:rPr>
        <w:br/>
        <w:t>и буллинг;</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безопасной коммуникации с незнакомыми людьми.</w:t>
      </w:r>
    </w:p>
    <w:p w:rsidR="009B443A" w:rsidRPr="000941E4" w:rsidRDefault="006A50F5" w:rsidP="00945CC4">
      <w:pPr>
        <w:pStyle w:val="afff4"/>
        <w:spacing w:line="240" w:lineRule="auto"/>
        <w:ind w:left="0" w:firstLine="709"/>
        <w:rPr>
          <w:rFonts w:ascii="Times New Roman" w:hAnsi="Times New Roman" w:cs="Times New Roman"/>
          <w:bCs/>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.3.10. </w:t>
      </w:r>
      <w:r w:rsidRPr="000941E4">
        <w:rPr>
          <w:rFonts w:ascii="Times New Roman" w:hAnsi="Times New Roman" w:cs="Times New Roman"/>
          <w:sz w:val="24"/>
          <w:szCs w:val="24"/>
        </w:rPr>
        <w:t>Модуль № 10 «Безопасность в информационном пространстве</w:t>
      </w:r>
      <w:r w:rsidRPr="000941E4">
        <w:rPr>
          <w:rFonts w:ascii="Times New Roman" w:hAnsi="Times New Roman" w:cs="Times New Roman"/>
          <w:bCs/>
          <w:sz w:val="24"/>
          <w:szCs w:val="24"/>
        </w:rPr>
        <w:t>»:</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риски и угрозы при использовании Интернета;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кибергигиены, необходимые для предупреждения возникновения опасных ситуаций в цифровой среде;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основные виды опасного и запрещённого контента в Интернете </w:t>
      </w:r>
      <w:r w:rsidRPr="000941E4">
        <w:rPr>
          <w:rFonts w:ascii="Times New Roman" w:hAnsi="Times New Roman" w:cs="Times New Roman"/>
          <w:sz w:val="24"/>
          <w:szCs w:val="24"/>
        </w:rPr>
        <w:br/>
        <w:t>и его признаки, приёмы распознавания опасностей при использовании Интернета;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противоправные действия в Интернете;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0941E4">
        <w:rPr>
          <w:rFonts w:ascii="Times New Roman" w:hAnsi="Times New Roman" w:cs="Times New Roman"/>
          <w:sz w:val="24"/>
          <w:szCs w:val="24"/>
        </w:rPr>
        <w:br/>
        <w:t>и группы);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B443A" w:rsidRPr="000941E4" w:rsidRDefault="006A50F5" w:rsidP="00945CC4">
      <w:pPr>
        <w:pStyle w:val="afff4"/>
        <w:spacing w:line="240" w:lineRule="auto"/>
        <w:ind w:left="0" w:firstLine="709"/>
        <w:rPr>
          <w:rFonts w:ascii="Times New Roman" w:hAnsi="Times New Roman" w:cs="Times New Roman"/>
          <w:bCs/>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.3.11. </w:t>
      </w:r>
      <w:r w:rsidRPr="000941E4">
        <w:rPr>
          <w:rFonts w:ascii="Times New Roman" w:hAnsi="Times New Roman" w:cs="Times New Roman"/>
          <w:sz w:val="24"/>
          <w:szCs w:val="24"/>
        </w:rPr>
        <w:t xml:space="preserve">Модуль № 11 «Основы противодействия экстремизму </w:t>
      </w:r>
      <w:r w:rsidRPr="000941E4">
        <w:rPr>
          <w:rFonts w:ascii="Times New Roman" w:hAnsi="Times New Roman" w:cs="Times New Roman"/>
          <w:sz w:val="24"/>
          <w:szCs w:val="24"/>
        </w:rPr>
        <w:br/>
        <w:t>и терроризму</w:t>
      </w:r>
      <w:r w:rsidRPr="000941E4">
        <w:rPr>
          <w:rFonts w:ascii="Times New Roman" w:hAnsi="Times New Roman" w:cs="Times New Roman"/>
          <w:bCs/>
          <w:sz w:val="24"/>
          <w:szCs w:val="24"/>
        </w:rPr>
        <w:t>»:</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цели и формы проявления террористических актов, их последствия, уровни </w:t>
      </w:r>
      <w:r w:rsidRPr="000941E4">
        <w:rPr>
          <w:rFonts w:ascii="Times New Roman" w:hAnsi="Times New Roman" w:cs="Times New Roman"/>
          <w:sz w:val="24"/>
          <w:szCs w:val="24"/>
        </w:rPr>
        <w:lastRenderedPageBreak/>
        <w:t>террористической 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правила безопасного поведения в случае теракта (нападение террористов</w:t>
      </w:r>
      <w:r w:rsidRPr="000941E4">
        <w:rPr>
          <w:rFonts w:ascii="Times New Roman" w:hAnsi="Times New Roman" w:cs="Times New Roman"/>
          <w:sz w:val="24"/>
          <w:szCs w:val="24"/>
        </w:rPr>
        <w:br/>
        <w:t>и попытка захвата заложников, попадание в заложники, огневой налёт, наезд транспортного средства, подрыв взрывного устройства).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 </w:t>
      </w:r>
      <w:r w:rsidRPr="000941E4">
        <w:rPr>
          <w:rFonts w:ascii="Times New Roman" w:hAnsi="Times New Roman" w:cs="Times New Roman"/>
          <w:sz w:val="24"/>
          <w:szCs w:val="24"/>
        </w:rPr>
        <w:t>Планируемые результаты освоения программы по основам безопасности и защиты Родины  на уровне основного общего образования.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.4.1. </w:t>
      </w:r>
      <w:r w:rsidRPr="000941E4">
        <w:rPr>
          <w:rFonts w:ascii="Times New Roman" w:hAnsi="Times New Roman" w:cs="Times New Roman"/>
          <w:sz w:val="24"/>
          <w:szCs w:val="24"/>
        </w:rPr>
        <w:t xml:space="preserve">Личностные результаты достигаются в единстве учебной </w:t>
      </w:r>
      <w:r w:rsidRPr="000941E4">
        <w:rPr>
          <w:rFonts w:ascii="Times New Roma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.4.2. </w:t>
      </w:r>
      <w:r w:rsidRPr="000941E4">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.4.3. </w:t>
      </w:r>
      <w:r w:rsidRPr="000941E4">
        <w:rPr>
          <w:rFonts w:ascii="Times New Roman" w:hAnsi="Times New Roman" w:cs="Times New Roman"/>
          <w:sz w:val="24"/>
          <w:szCs w:val="24"/>
        </w:rPr>
        <w:t>Личностные результаты изучения ОБЗР включают:</w:t>
      </w:r>
    </w:p>
    <w:p w:rsidR="009B443A" w:rsidRPr="000941E4" w:rsidRDefault="006A50F5" w:rsidP="00945CC4">
      <w:pPr>
        <w:pStyle w:val="afff4"/>
        <w:numPr>
          <w:ilvl w:val="0"/>
          <w:numId w:val="26"/>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патриотическое воспитание: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осознание российской гражданской идентичности в поликультурном </w:t>
      </w:r>
      <w:r w:rsidRPr="000941E4">
        <w:rPr>
          <w:rFonts w:ascii="Times New Roman"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9B443A" w:rsidRPr="000941E4" w:rsidRDefault="006A50F5" w:rsidP="00945CC4">
      <w:pPr>
        <w:pStyle w:val="afff4"/>
        <w:numPr>
          <w:ilvl w:val="0"/>
          <w:numId w:val="26"/>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гражданское воспитание: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активное участие в жизни семьи, организации, местного сообщества, родного края, страны;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неприятие любых форм экстремизма, дискриминации;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0941E4">
        <w:rPr>
          <w:rFonts w:ascii="Times New Roman" w:hAnsi="Times New Roman" w:cs="Times New Roman"/>
          <w:sz w:val="24"/>
          <w:szCs w:val="24"/>
        </w:rPr>
        <w:br/>
        <w:t xml:space="preserve">и многоконфессиональном обществе;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представление о способах противодействия коррупции;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готовность к разнообразной совместной деятельности, стремление </w:t>
      </w:r>
      <w:r w:rsidRPr="000941E4">
        <w:rPr>
          <w:rFonts w:ascii="Times New Roman" w:hAnsi="Times New Roman" w:cs="Times New Roman"/>
          <w:sz w:val="24"/>
          <w:szCs w:val="24"/>
        </w:rPr>
        <w:br/>
        <w:t xml:space="preserve">к взаимопониманию и взаимопомощи, активное участие в самоуправлении </w:t>
      </w:r>
      <w:r w:rsidRPr="000941E4">
        <w:rPr>
          <w:rFonts w:ascii="Times New Roman" w:hAnsi="Times New Roman" w:cs="Times New Roman"/>
          <w:sz w:val="24"/>
          <w:szCs w:val="24"/>
        </w:rPr>
        <w:br/>
        <w:t xml:space="preserve">в образовательной организации;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сформированность активной жизненной позиции, умений и навыков личного участия в </w:t>
      </w:r>
      <w:r w:rsidRPr="000941E4">
        <w:rPr>
          <w:rFonts w:ascii="Times New Roman" w:hAnsi="Times New Roman" w:cs="Times New Roman"/>
          <w:sz w:val="24"/>
          <w:szCs w:val="24"/>
        </w:rPr>
        <w:lastRenderedPageBreak/>
        <w:t>обеспечении мер безопасности личности, общества и государства;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0941E4">
        <w:rPr>
          <w:rFonts w:ascii="Times New Roman" w:hAnsi="Times New Roman" w:cs="Times New Roman"/>
          <w:sz w:val="24"/>
          <w:szCs w:val="24"/>
        </w:rPr>
        <w:br/>
        <w:t>и чрезвычайных ситуаций природного, техногенного и социального характера;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3) духовно–нравственное воспитание: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готовность оценивать своё поведение и поступки, а также поведение </w:t>
      </w:r>
      <w:r w:rsidRPr="000941E4">
        <w:rPr>
          <w:rFonts w:ascii="Times New Roman" w:hAnsi="Times New Roman" w:cs="Times New Roman"/>
          <w:sz w:val="24"/>
          <w:szCs w:val="24"/>
        </w:rPr>
        <w:br/>
        <w:t xml:space="preserve">и поступки других людей с позиции нравственных и правовых норм с учётом осознания последствий поступков;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4) эстетическое воспитание: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5) ценности научного познания: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0941E4">
        <w:rPr>
          <w:rFonts w:ascii="Times New Roman" w:hAnsi="Times New Roman" w:cs="Times New Roman"/>
          <w:sz w:val="24"/>
          <w:szCs w:val="24"/>
        </w:rPr>
        <w:br/>
        <w:t xml:space="preserve">и чрезвычайных ситуаций, которые могут произойти во время пребывания </w:t>
      </w:r>
      <w:r w:rsidRPr="000941E4">
        <w:rPr>
          <w:rFonts w:ascii="Times New Roman" w:hAnsi="Times New Roman" w:cs="Times New Roman"/>
          <w:sz w:val="24"/>
          <w:szCs w:val="24"/>
        </w:rPr>
        <w:br/>
        <w:t>в различных средах (бытовые условия, дорожное движение, общественные места и социум, природа, коммуникационные связи и каналы);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6) физическое воспитание, формирование культуры здоровья </w:t>
      </w:r>
      <w:r w:rsidRPr="000941E4">
        <w:rPr>
          <w:rFonts w:ascii="Times New Roman" w:hAnsi="Times New Roman" w:cs="Times New Roman"/>
          <w:sz w:val="24"/>
          <w:szCs w:val="24"/>
        </w:rPr>
        <w:br/>
        <w:t>и эмоционального благополучия: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понимание личностного смысла изучения учебного предмета ОБЗР, </w:t>
      </w:r>
      <w:r w:rsidRPr="000941E4">
        <w:rPr>
          <w:rFonts w:ascii="Times New Roman" w:hAnsi="Times New Roman" w:cs="Times New Roman"/>
          <w:sz w:val="24"/>
          <w:szCs w:val="24"/>
        </w:rPr>
        <w:br/>
        <w:t>его значения для безопасной и продуктивной жизнедеятельности человека, общества и государства;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осознание ценности жизни;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осознание последствий и неприятие вредных привычек (употребление алкоголя, </w:t>
      </w:r>
      <w:r w:rsidRPr="000941E4">
        <w:rPr>
          <w:rFonts w:ascii="Times New Roman" w:hAnsi="Times New Roman" w:cs="Times New Roman"/>
          <w:sz w:val="24"/>
          <w:szCs w:val="24"/>
        </w:rPr>
        <w:lastRenderedPageBreak/>
        <w:t xml:space="preserve">наркотиков, курение) и иных форм вреда для физического </w:t>
      </w:r>
      <w:r w:rsidRPr="000941E4">
        <w:rPr>
          <w:rFonts w:ascii="Times New Roman" w:hAnsi="Times New Roman" w:cs="Times New Roman"/>
          <w:sz w:val="24"/>
          <w:szCs w:val="24"/>
        </w:rPr>
        <w:br/>
        <w:t xml:space="preserve">и психического здоровья;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соблюдение правил безопасности, в том числе навыков безопасного поведения в Интернет–среде;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умение принимать себя и других людей, не осуждая;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7) трудовое воспитание: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интерес к практическому изучению профессий и труда различного рода, </w:t>
      </w:r>
      <w:r w:rsidRPr="000941E4">
        <w:rPr>
          <w:rFonts w:ascii="Times New Roman" w:hAnsi="Times New Roman" w:cs="Times New Roman"/>
          <w:sz w:val="24"/>
          <w:szCs w:val="24"/>
        </w:rPr>
        <w:br/>
        <w:t xml:space="preserve">в том числе на основе применения изучаемого предметного знания;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готовность адаптироваться в профессиональной среде;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уважение к труду и результатам трудовой деятельности;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установка на овладение знаниями и умениями предупреждения опасных </w:t>
      </w:r>
      <w:r w:rsidRPr="000941E4">
        <w:rPr>
          <w:rFonts w:ascii="Times New Roman" w:hAnsi="Times New Roman" w:cs="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8) экологическое воспитание: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ориентация на применение знаний из социальных и естественных наук </w:t>
      </w:r>
      <w:r w:rsidRPr="000941E4">
        <w:rPr>
          <w:rFonts w:ascii="Times New Roman" w:hAnsi="Times New Roman" w:cs="Times New Roman"/>
          <w:sz w:val="24"/>
          <w:szCs w:val="24"/>
        </w:rPr>
        <w:br/>
        <w:t xml:space="preserve">для решения задач в области окружающей среды, планирования поступков </w:t>
      </w:r>
      <w:r w:rsidRPr="000941E4">
        <w:rPr>
          <w:rFonts w:ascii="Times New Roman" w:hAnsi="Times New Roman" w:cs="Times New Roman"/>
          <w:sz w:val="24"/>
          <w:szCs w:val="24"/>
        </w:rPr>
        <w:br/>
        <w:t xml:space="preserve">и оценки их возможных последствий для окружающей среды;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готовность к участию в практической деятельности экологической направленности;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.4.4. </w:t>
      </w:r>
      <w:r w:rsidRPr="000941E4">
        <w:rPr>
          <w:rFonts w:ascii="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.4.4.1. </w:t>
      </w:r>
      <w:r w:rsidRPr="000941E4">
        <w:rPr>
          <w:rFonts w:ascii="Times New Roman" w:hAnsi="Times New Roman" w:cs="Times New Roman"/>
          <w:sz w:val="24"/>
          <w:szCs w:val="24"/>
        </w:rPr>
        <w:t xml:space="preserve">У обучающегося будут сформированы следующие базовые логические действия </w:t>
      </w:r>
      <w:r w:rsidRPr="000941E4">
        <w:rPr>
          <w:rFonts w:ascii="Times New Roman" w:hAnsi="Times New Roman" w:cs="Times New Roman"/>
          <w:sz w:val="24"/>
          <w:szCs w:val="24"/>
        </w:rPr>
        <w:lastRenderedPageBreak/>
        <w:t>как часть познавательных универсальных учебных действий: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выявлять и характеризовать существенные признаки объектов (явлений);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устанавливать существенный признак классификации, основания </w:t>
      </w:r>
      <w:r w:rsidRPr="000941E4">
        <w:rPr>
          <w:rFonts w:ascii="Times New Roman" w:hAnsi="Times New Roman" w:cs="Times New Roman"/>
          <w:sz w:val="24"/>
          <w:szCs w:val="24"/>
        </w:rPr>
        <w:br/>
        <w:t>для обобщения и сравнения, критерии проводимого анализа;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 учётом предложенной задачи выявлять закономерности и противоречия </w:t>
      </w:r>
      <w:r w:rsidRPr="000941E4">
        <w:rPr>
          <w:rFonts w:ascii="Times New Roman" w:hAnsi="Times New Roman" w:cs="Times New Roman"/>
          <w:sz w:val="24"/>
          <w:szCs w:val="24"/>
        </w:rPr>
        <w:br/>
        <w:t xml:space="preserve">в рассматриваемых фактах, данных и наблюдениях;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предлагать критерии для выявления закономерностей и противоречий;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выявлять дефицит информации, данных, необходимых для решения поставленной задачи;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.4.4.2. </w:t>
      </w:r>
      <w:r w:rsidRPr="000941E4">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формулировать проблемные вопросы, отражающие несоответствие </w:t>
      </w:r>
      <w:r w:rsidRPr="000941E4">
        <w:rPr>
          <w:rFonts w:ascii="Times New Roman" w:hAnsi="Times New Roman" w:cs="Times New Roman"/>
          <w:sz w:val="24"/>
          <w:szCs w:val="24"/>
        </w:rPr>
        <w:br/>
        <w:t>между рассматриваемым и наиболее благоприятным состоянием объекта (явления) повседневной жизни;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0941E4">
        <w:rPr>
          <w:rFonts w:ascii="Times New Roman" w:hAnsi="Times New Roman" w:cs="Times New Roman"/>
          <w:sz w:val="24"/>
          <w:szCs w:val="24"/>
        </w:rPr>
        <w:br/>
        <w:t>по результатам исследования;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прогнозировать возможное дальнейшее развитие процессов, событий </w:t>
      </w:r>
      <w:r w:rsidRPr="000941E4">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.4.4.3. </w:t>
      </w:r>
      <w:r w:rsidRPr="000941E4">
        <w:rPr>
          <w:rFonts w:ascii="Times New Roman" w:hAnsi="Times New Roman" w:cs="Times New Roman"/>
          <w:sz w:val="24"/>
          <w:szCs w:val="24"/>
        </w:rPr>
        <w:t xml:space="preserve">У обучающегося будут сформированы умения работать </w:t>
      </w:r>
      <w:r w:rsidRPr="000941E4">
        <w:rPr>
          <w:rFonts w:ascii="Times New Roman" w:hAnsi="Times New Roman" w:cs="Times New Roman"/>
          <w:sz w:val="24"/>
          <w:szCs w:val="24"/>
        </w:rPr>
        <w:br/>
        <w:t>с информацией как часть познавательных универсальных учебных действий: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эффективно запоминать и систематизировать информацию;</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.4.4.4. </w:t>
      </w:r>
      <w:r w:rsidRPr="000941E4">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в ходе общения задавать вопросы и выдавать ответы по существу решаемой учебной </w:t>
      </w:r>
      <w:r w:rsidRPr="000941E4">
        <w:rPr>
          <w:rFonts w:ascii="Times New Roman" w:hAnsi="Times New Roman" w:cs="Times New Roman"/>
          <w:sz w:val="24"/>
          <w:szCs w:val="24"/>
        </w:rPr>
        <w:lastRenderedPageBreak/>
        <w:t>задачи, обнаруживать различие и сходство позиций других участников диалога;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.4.4.5. </w:t>
      </w:r>
      <w:r w:rsidRPr="000941E4">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выявлять проблемные вопросы, требующие решения в жизненных и учебных ситуациях;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составлять план действий, находить необходимые ресурсы </w:t>
      </w:r>
      <w:r w:rsidRPr="000941E4">
        <w:rPr>
          <w:rFonts w:ascii="Times New Roman" w:hAnsi="Times New Roman" w:cs="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.4.4.6. </w:t>
      </w:r>
      <w:r w:rsidRPr="000941E4">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оценивать соответствие результата цели и условиям;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осознанно относиться к другому человеку, его мнению, признавать право </w:t>
      </w:r>
      <w:r w:rsidRPr="000941E4">
        <w:rPr>
          <w:rFonts w:ascii="Times New Roman" w:hAnsi="Times New Roman" w:cs="Times New Roman"/>
          <w:sz w:val="24"/>
          <w:szCs w:val="24"/>
        </w:rPr>
        <w:br/>
        <w:t>на ошибку свою и чужую;</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быть открытым себе и другим людям, осознавать невозможность контроля всего вокруг.</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.4.4.7. У</w:t>
      </w:r>
      <w:r w:rsidRPr="000941E4">
        <w:rPr>
          <w:rFonts w:ascii="Times New Roman" w:hAnsi="Times New Roman" w:cs="Times New Roman"/>
          <w:sz w:val="24"/>
          <w:szCs w:val="24"/>
        </w:rPr>
        <w:t xml:space="preserve"> обучающегося будут сформированы умения совместной деятельности: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планировать организацию совместной деятельности (распределять роли </w:t>
      </w:r>
      <w:r w:rsidRPr="000941E4">
        <w:rPr>
          <w:rFonts w:ascii="Times New Roman" w:hAnsi="Times New Roman" w:cs="Times New Roman"/>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определять свои действия и действия партнёра, которые помогали </w:t>
      </w:r>
      <w:r w:rsidRPr="000941E4">
        <w:rPr>
          <w:rFonts w:ascii="Times New Roman" w:hAnsi="Times New Roman" w:cs="Times New Roman"/>
          <w:sz w:val="24"/>
          <w:szCs w:val="24"/>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 </w:t>
      </w:r>
      <w:r w:rsidRPr="000941E4">
        <w:rPr>
          <w:rFonts w:ascii="Times New Roman" w:hAnsi="Times New Roman" w:cs="Times New Roman"/>
          <w:sz w:val="24"/>
          <w:szCs w:val="24"/>
        </w:rPr>
        <w:t>Предметные результаты освоения программы ОБЗР на уровне основного общего образования.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.4.5.1. </w:t>
      </w:r>
      <w:r w:rsidRPr="000941E4">
        <w:rPr>
          <w:rFonts w:ascii="Times New Roman" w:hAnsi="Times New Roman" w:cs="Times New Roman"/>
          <w:sz w:val="24"/>
          <w:szCs w:val="24"/>
        </w:rPr>
        <w:t xml:space="preserve">Предметные результаты характеризуют сформированность </w:t>
      </w:r>
      <w:r w:rsidRPr="000941E4">
        <w:rPr>
          <w:rFonts w:ascii="Times New Roman" w:hAnsi="Times New Roman" w:cs="Times New Roman"/>
          <w:sz w:val="24"/>
          <w:szCs w:val="24"/>
        </w:rPr>
        <w:br/>
        <w:t xml:space="preserve">у обучающихся основ культуры безопасности и защиты Родины и проявляются </w:t>
      </w:r>
      <w:r w:rsidRPr="000941E4">
        <w:rPr>
          <w:rFonts w:ascii="Times New Roman" w:hAnsi="Times New Roman" w:cs="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.4.5.2. </w:t>
      </w:r>
      <w:r w:rsidRPr="000941E4">
        <w:rPr>
          <w:rFonts w:ascii="Times New Roman" w:hAnsi="Times New Roman" w:cs="Times New Roman"/>
          <w:sz w:val="24"/>
          <w:szCs w:val="24"/>
        </w:rPr>
        <w:t>Предметные результаты по ОБЗР должны обеспечивать:</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lastRenderedPageBreak/>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0941E4">
        <w:rPr>
          <w:rFonts w:ascii="Times New Roman" w:hAnsi="Times New Roman" w:cs="Times New Roman"/>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443A" w:rsidRPr="000941E4" w:rsidRDefault="006A50F5" w:rsidP="00945CC4">
      <w:pPr>
        <w:pStyle w:val="afff4"/>
        <w:numPr>
          <w:ilvl w:val="0"/>
          <w:numId w:val="27"/>
        </w:numPr>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 понимание роли государства в обеспечении государственной </w:t>
      </w:r>
      <w:r w:rsidRPr="000941E4">
        <w:rPr>
          <w:rFonts w:ascii="Times New Roman" w:hAnsi="Times New Roman" w:cs="Times New Roman"/>
          <w:sz w:val="24"/>
          <w:szCs w:val="24"/>
        </w:rPr>
        <w:br/>
        <w:t xml:space="preserve">и международной безопасности, обороны, в противодействии основным вызовам современности: </w:t>
      </w:r>
      <w:r w:rsidRPr="000941E4">
        <w:rPr>
          <w:rFonts w:ascii="Times New Roman" w:hAnsi="Times New Roman" w:cs="Times New Roman"/>
          <w:sz w:val="24"/>
          <w:szCs w:val="24"/>
        </w:rPr>
        <w:lastRenderedPageBreak/>
        <w:t>терроризму, экстремизму, незаконному распространению наркотических средств.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 </w:t>
      </w:r>
      <w:r w:rsidRPr="000941E4">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.4.5.3.1. </w:t>
      </w:r>
      <w:r w:rsidRPr="000941E4">
        <w:rPr>
          <w:rFonts w:ascii="Times New Roman" w:hAnsi="Times New Roman" w:cs="Times New Roman"/>
          <w:sz w:val="24"/>
          <w:szCs w:val="24"/>
        </w:rPr>
        <w:t>Предметные результаты по модулю № 1 «Безопасное и устойчивое развитие личности, общества, государства»: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объяснять значение Конституции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0941E4">
        <w:rPr>
          <w:rFonts w:ascii="Times New Roman" w:hAnsi="Times New Roman" w:cs="Times New Roman"/>
          <w:sz w:val="24"/>
          <w:szCs w:val="24"/>
        </w:rPr>
        <w:br/>
        <w:t>от 2 июля 2021 г. № 400;</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раскрывать классификацию чрезвычайных ситуаций по масштабам </w:t>
      </w:r>
      <w:r w:rsidRPr="000941E4">
        <w:rPr>
          <w:rFonts w:ascii="Times New Roman" w:hAnsi="Times New Roman" w:cs="Times New Roman"/>
          <w:sz w:val="24"/>
          <w:szCs w:val="24"/>
        </w:rPr>
        <w:br/>
        <w:t>и источникам возникновения, приводить примеры;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раскрывать способы информирования и оповещения населения </w:t>
      </w:r>
      <w:r w:rsidRPr="000941E4">
        <w:rPr>
          <w:rFonts w:ascii="Times New Roman" w:hAnsi="Times New Roman" w:cs="Times New Roman"/>
          <w:sz w:val="24"/>
          <w:szCs w:val="24"/>
        </w:rPr>
        <w:br/>
        <w:t>о чрезвычайных ситуациях;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w:t>
      </w:r>
      <w:r w:rsidRPr="000941E4">
        <w:rPr>
          <w:rFonts w:ascii="Times New Roman" w:hAnsi="Times New Roman" w:cs="Times New Roman"/>
          <w:sz w:val="24"/>
          <w:szCs w:val="24"/>
        </w:rPr>
        <w:br/>
        <w:t>и угрозах военного характера;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объяснять порядок действий населения при объявлении эвакуации;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современное состояние Вооружённых Сил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понятия «воинская обязанность», «военная служба»;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содержание подготовки к службе в армии.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.4.5.3.2. </w:t>
      </w:r>
      <w:r w:rsidRPr="000941E4">
        <w:rPr>
          <w:rFonts w:ascii="Times New Roman" w:hAnsi="Times New Roman" w:cs="Times New Roman"/>
          <w:sz w:val="24"/>
          <w:szCs w:val="24"/>
        </w:rPr>
        <w:t>Предметные результаты по модулю № 2 «Военная подготовка. Основы военных знаний»: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владеть информацией о направлениях подготовки к военной службе;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понимать необходимость подготовки к военной службе по основным направлениям;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понимать функции и задачи Вооруженных Сил Российской Федерации </w:t>
      </w:r>
      <w:r w:rsidRPr="000941E4">
        <w:rPr>
          <w:rFonts w:ascii="Times New Roman" w:hAnsi="Times New Roman" w:cs="Times New Roman"/>
          <w:sz w:val="24"/>
          <w:szCs w:val="24"/>
        </w:rPr>
        <w:br/>
        <w:t>на современном этапе;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об основных образцах вооружения и военной техники;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классификации виды вооружения и военной техники;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иметь представление о современных элементах экипировки и бронезащиты военнослужащего;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алгоритм надевания экипировки и средств бронезащиты;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lastRenderedPageBreak/>
        <w:t>иметь представление о вооружении отделения и тактико-технических характеристиках стрелкового оружия;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основные характеристики стрелкового оружия и ручных гранат;</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понимать принцип единоначалия, принятый в Вооруженных Силах Российской Федерации;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порядке подчиненности и взаимоотношениях военнослужащих;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понимать порядок отдачи приказа (приказания) и их выполнения;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различать воинские звания и образцы военной формы одежды;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воинской дисциплине, ее сущности и значении;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понимать принципы достижения воинской дисциплины;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уметь оценивать риски нарушения воинской дисциплины;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основные положения Строевого устава;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знать обязанности военнослужащего перед построением и в строю; </w:t>
      </w:r>
    </w:p>
    <w:p w:rsidR="009B443A" w:rsidRPr="000941E4" w:rsidRDefault="006A50F5" w:rsidP="00945CC4">
      <w:pPr>
        <w:pStyle w:val="afff4"/>
        <w:spacing w:line="240" w:lineRule="auto"/>
        <w:ind w:left="0" w:firstLine="709"/>
        <w:rPr>
          <w:rFonts w:ascii="Times New Roman" w:hAnsi="Times New Roman" w:cs="Times New Roman"/>
          <w:sz w:val="24"/>
          <w:szCs w:val="24"/>
        </w:rPr>
      </w:pPr>
      <w:bookmarkStart w:id="72" w:name="_Hlk157527278"/>
      <w:r w:rsidRPr="000941E4">
        <w:rPr>
          <w:rFonts w:ascii="Times New Roman" w:hAnsi="Times New Roman" w:cs="Times New Roman"/>
          <w:sz w:val="24"/>
          <w:szCs w:val="24"/>
        </w:rPr>
        <w:t>знать строевые приёмы на месте без оружия;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выполнять строевые приёмы на месте без оружия</w:t>
      </w:r>
      <w:bookmarkEnd w:id="72"/>
      <w:r w:rsidRPr="000941E4">
        <w:rPr>
          <w:rFonts w:ascii="Times New Roman" w:hAnsi="Times New Roman" w:cs="Times New Roman"/>
          <w:sz w:val="24"/>
          <w:szCs w:val="24"/>
        </w:rPr>
        <w:t>.</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.4.5.3.3. </w:t>
      </w:r>
      <w:r w:rsidRPr="000941E4">
        <w:rPr>
          <w:rFonts w:ascii="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значение безопасности жизнедеятельности для человека;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классифицировать и характеризовать источники 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объяснять сходство и различия опасной и чрезвычайной ситуаций;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объяснять механизм перерастания повседневной ситуации в чрезвычайную ситуацию;</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приводить примеры различных угроз безопасности и характеризовать 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и обосновывать правила поведения в опасных и чрезвычайных ситуациях.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.4.5.3.4. </w:t>
      </w:r>
      <w:r w:rsidRPr="000941E4">
        <w:rPr>
          <w:rFonts w:ascii="Times New Roman" w:hAnsi="Times New Roman" w:cs="Times New Roman"/>
          <w:sz w:val="24"/>
          <w:szCs w:val="24"/>
        </w:rPr>
        <w:t>Предметные результаты по модулю № 4 «Безопасность в быту»: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объяснять особенности жизнеобеспечения жилища;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классифицировать основные источники опасности в быту;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объяснять права потребителя, выработать навыки безопасного выбора продуктов питания;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характеризовать бытовые отравления и причины их возникновения;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признаки отравления, иметь навыки профилактики пищевых отравлений;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бытовые травмы и объяснять правила их предупреждения;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безопасного обращения с инструментами;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меры предосторожности от укусов различных животных;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владеть правилами комплектования и хранения домашней аптечки;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владеть правилами и иметь навыки приёмов оказания первой помощи</w:t>
      </w:r>
      <w:r w:rsidRPr="000941E4">
        <w:rPr>
          <w:rFonts w:ascii="Times New Roman" w:hAnsi="Times New Roman" w:cs="Times New Roman"/>
          <w:sz w:val="24"/>
          <w:szCs w:val="24"/>
        </w:rPr>
        <w:br/>
      </w:r>
      <w:r w:rsidRPr="000941E4">
        <w:rPr>
          <w:rFonts w:ascii="Times New Roman" w:hAnsi="Times New Roman" w:cs="Times New Roman"/>
          <w:sz w:val="24"/>
          <w:szCs w:val="24"/>
        </w:rPr>
        <w:lastRenderedPageBreak/>
        <w:t>при отравлении газом и электротравме;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пожар, его факторы и стадии развития;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объяснять условия и причины возникновения пожаров, характеризовать </w:t>
      </w:r>
      <w:r w:rsidRPr="000941E4">
        <w:rPr>
          <w:rFonts w:ascii="Times New Roman" w:hAnsi="Times New Roman" w:cs="Times New Roman"/>
          <w:sz w:val="24"/>
          <w:szCs w:val="24"/>
        </w:rPr>
        <w:br/>
        <w:t>их возможные последствия;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безопасных действий при пожаре дома, на балконе, в подъезде,</w:t>
      </w:r>
      <w:r w:rsidRPr="000941E4">
        <w:rPr>
          <w:rFonts w:ascii="Times New Roman" w:hAnsi="Times New Roman" w:cs="Times New Roman"/>
          <w:sz w:val="24"/>
          <w:szCs w:val="24"/>
        </w:rPr>
        <w:br/>
        <w:t>в лифте;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u w:val="single"/>
        </w:rPr>
      </w:pPr>
      <w:r w:rsidRPr="000941E4">
        <w:rPr>
          <w:rFonts w:ascii="Times New Roma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об ответственности за ложные сообщения;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меры по предотвращению проникновения злоумышленников в дом;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ситуации криминогенного характера;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поведения с малознакомыми людьми;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классифицировать аварийные ситуации на коммунальных системах жизнеобеспечения;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.4.5.3.5. </w:t>
      </w:r>
      <w:r w:rsidRPr="000941E4">
        <w:rPr>
          <w:rFonts w:ascii="Times New Roman" w:hAnsi="Times New Roman" w:cs="Times New Roman"/>
          <w:sz w:val="24"/>
          <w:szCs w:val="24"/>
        </w:rPr>
        <w:t xml:space="preserve">Предметные результаты по модулю № 5 «Безопасность </w:t>
      </w:r>
      <w:r w:rsidRPr="000941E4">
        <w:rPr>
          <w:rFonts w:ascii="Times New Roman" w:hAnsi="Times New Roman" w:cs="Times New Roman"/>
          <w:sz w:val="24"/>
          <w:szCs w:val="24"/>
        </w:rPr>
        <w:br/>
        <w:t>на транспорте»: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дорожного движения и объяснять их значение;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перечислять и характеризовать участников дорожного движения и элементы дороги;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условия обеспечения безопасности участников дорожного движения;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дорожного движения для пешеходов;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классифицировать и характеризовать дорожные знаки для пешеходов;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знать «дорожные ловушки» и объяснять правила </w:t>
      </w:r>
      <w:r w:rsidRPr="000941E4">
        <w:rPr>
          <w:rFonts w:ascii="Times New Roman" w:hAnsi="Times New Roman" w:cs="Times New Roman"/>
          <w:sz w:val="24"/>
          <w:szCs w:val="24"/>
        </w:rPr>
        <w:br/>
        <w:t>их предупреждения;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безопасного перехода дороги;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применения световозвращающих элементов;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дорожного движения для пассажиров;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обязанности пассажиров маршрутных транспортных средств;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применения ремня безопасности и детских удерживающих устройств;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поведения пассажира мотоцикла;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дорожные знаки для водителя велосипеда, сигналы велосипедиста;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требования правил дорожного движения к водителю мотоцикла;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безопасных действий очевидца дорожно-транспортного происшествия;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порядок действий при пожаре на транспорте;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обязанности пассажиров отдельных видов транспорта;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lastRenderedPageBreak/>
        <w:t>знать правила и иметь навыки оказания первой помощи при различных травмах в результате чрезвычайных ситуаций на транспорте;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способы извлечения пострадавшего из транспорта.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.4.5.3.6. </w:t>
      </w:r>
      <w:r w:rsidRPr="000941E4">
        <w:rPr>
          <w:rFonts w:ascii="Times New Roman" w:hAnsi="Times New Roman" w:cs="Times New Roman"/>
          <w:sz w:val="24"/>
          <w:szCs w:val="24"/>
        </w:rPr>
        <w:t>Предметные результаты по модулю № 6 «Безопасность</w:t>
      </w:r>
      <w:r w:rsidRPr="000941E4">
        <w:rPr>
          <w:rFonts w:ascii="Times New Roman" w:hAnsi="Times New Roman" w:cs="Times New Roman"/>
          <w:sz w:val="24"/>
          <w:szCs w:val="24"/>
        </w:rPr>
        <w:br/>
        <w:t>в общественных местах»: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классифицировать общественные места;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потенциальные источники опасности в общественных местах;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вызова экстренных служб и порядок взаимодействия с ними;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безопасных действий при попадании в толпу и давку;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безопасных действий при обнаружении угрозы возникновения пожара;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и иметь навыки безопасных действий при эвакуации</w:t>
      </w:r>
      <w:r w:rsidRPr="000941E4">
        <w:rPr>
          <w:rFonts w:ascii="Times New Roman" w:hAnsi="Times New Roman" w:cs="Times New Roman"/>
          <w:sz w:val="24"/>
          <w:szCs w:val="24"/>
        </w:rPr>
        <w:br/>
        <w:t>из общественных мест и зданий;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навыки безопасных действий при обрушениях зданий и сооружений;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действий при взаимодействии с правоохранительными органами.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.4.5.3.7. </w:t>
      </w:r>
      <w:r w:rsidRPr="000941E4">
        <w:rPr>
          <w:rFonts w:ascii="Times New Roman" w:hAnsi="Times New Roman" w:cs="Times New Roman"/>
          <w:sz w:val="24"/>
          <w:szCs w:val="24"/>
        </w:rPr>
        <w:t xml:space="preserve">Предметные результаты по модулю № 7  «Безопасность </w:t>
      </w:r>
      <w:r w:rsidRPr="000941E4">
        <w:rPr>
          <w:rFonts w:ascii="Times New Roman" w:hAnsi="Times New Roman" w:cs="Times New Roman"/>
          <w:sz w:val="24"/>
          <w:szCs w:val="24"/>
        </w:rPr>
        <w:br/>
        <w:t>в природной среде»: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классифицировать и характеризовать чрезвычайные ситуации природного характера;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классифицировать и характеризовать природные пожары и их 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факторы и причины возникновения пожаров;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представления о безопасных действиях при нахождении в зоне природного пожара;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правилах безопасного поведения в горах;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общие правила безопасного поведения на водоёмах;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знать правила купания, понимать различия между оборудованными </w:t>
      </w:r>
      <w:r w:rsidRPr="000941E4">
        <w:rPr>
          <w:rFonts w:ascii="Times New Roman" w:hAnsi="Times New Roman" w:cs="Times New Roman"/>
          <w:sz w:val="24"/>
          <w:szCs w:val="24"/>
        </w:rPr>
        <w:br/>
        <w:t>и необорудованными пляжами;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само- и взаимопомощи терпящим бедствие на воде;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иметь представление о безопасных действиях при обнаружении тонущего человека летом и </w:t>
      </w:r>
      <w:r w:rsidRPr="000941E4">
        <w:rPr>
          <w:rFonts w:ascii="Times New Roman" w:hAnsi="Times New Roman" w:cs="Times New Roman"/>
          <w:sz w:val="24"/>
          <w:szCs w:val="24"/>
        </w:rPr>
        <w:lastRenderedPageBreak/>
        <w:t>человека в полынье;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поведения при нахождении на плавсредствах и на льду;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наводнения, их внешние признаки и 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безопасных действиях при наводнении;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цунами, их внешние признаки и 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иметь представление о безопасных действиях при нахождении в зоне цунами;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ураганы, смерчи, их внешние признаки и 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безопасных действиях при ураганах и смерчах;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грозы, их внешние признаки и 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безопасных действий при попадании в грозу;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землетрясения и извержения вулканов и их 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bookmarkStart w:id="73" w:name="_Hlk157533626"/>
      <w:r w:rsidRPr="000941E4">
        <w:rPr>
          <w:rFonts w:ascii="Times New Roman" w:hAnsi="Times New Roman" w:cs="Times New Roman"/>
          <w:sz w:val="24"/>
          <w:szCs w:val="24"/>
        </w:rPr>
        <w:t xml:space="preserve">иметь представление о </w:t>
      </w:r>
      <w:bookmarkEnd w:id="73"/>
      <w:r w:rsidRPr="000941E4">
        <w:rPr>
          <w:rFonts w:ascii="Times New Roman" w:hAnsi="Times New Roman" w:cs="Times New Roman"/>
          <w:sz w:val="24"/>
          <w:szCs w:val="24"/>
        </w:rPr>
        <w:t>безопасных действиях при землетрясении, в том числе при попадании под завал;</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смысл понятий «экология» и «экологическая культура»;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объяснять значение экологии для устойчивого развития общества;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.4.5.3.8. </w:t>
      </w:r>
      <w:r w:rsidRPr="000941E4">
        <w:rPr>
          <w:rFonts w:ascii="Times New Roman" w:hAnsi="Times New Roman" w:cs="Times New Roman"/>
          <w:sz w:val="24"/>
          <w:szCs w:val="24"/>
        </w:rPr>
        <w:t>Предметные результаты по модулю № 8 «Основы медицинских знаний. Оказание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раскрывать смысл понятий «здоровье» и «здоровый образ жизни» </w:t>
      </w:r>
      <w:r w:rsidRPr="000941E4">
        <w:rPr>
          <w:rFonts w:ascii="Times New Roman" w:hAnsi="Times New Roman" w:cs="Times New Roman"/>
          <w:sz w:val="24"/>
          <w:szCs w:val="24"/>
        </w:rPr>
        <w:br/>
        <w:t>и их содержание, объяснять значение здоровья для человека;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факторы, влияющие на здоровье человека;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обосновывать личную ответственность за сохранение здоровья;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раскрывать понятие «инфекционные заболевания», объяснять причины </w:t>
      </w:r>
      <w:r w:rsidRPr="000941E4">
        <w:rPr>
          <w:rFonts w:ascii="Times New Roman" w:hAnsi="Times New Roman" w:cs="Times New Roman"/>
          <w:sz w:val="24"/>
          <w:szCs w:val="24"/>
        </w:rPr>
        <w:br/>
        <w:t>их возникновения;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характеризовать основные мероприятия, проводимые государством </w:t>
      </w:r>
      <w:r w:rsidRPr="000941E4">
        <w:rPr>
          <w:rFonts w:ascii="Times New Roman" w:hAnsi="Times New Roman" w:cs="Times New Roman"/>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раскрывать понятие «неинфекционные заболевания» и давать </w:t>
      </w:r>
      <w:r w:rsidRPr="000941E4">
        <w:rPr>
          <w:rFonts w:ascii="Times New Roman" w:hAnsi="Times New Roman" w:cs="Times New Roman"/>
          <w:sz w:val="24"/>
          <w:szCs w:val="24"/>
        </w:rPr>
        <w:br/>
        <w:t>их классификацию;</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факторы риска неинфекционных заболеваний;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назначение диспансеризации и раскрывать её задачи;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понятия «психическое здоровье» и «психическое благополучие»;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объяснять понятие «стресс» и его влияние на человека;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раскрывать понятие «первая помощь» и её содержание; </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состояния, требующие оказания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действий при оказании первой помощи в различных ситуациях;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приёмы психологической поддержки пострадавшего.</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lastRenderedPageBreak/>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.4.5.3.9. </w:t>
      </w:r>
      <w:r w:rsidRPr="000941E4">
        <w:rPr>
          <w:rFonts w:ascii="Times New Roman" w:hAnsi="Times New Roman" w:cs="Times New Roman"/>
          <w:sz w:val="24"/>
          <w:szCs w:val="24"/>
        </w:rPr>
        <w:t xml:space="preserve">Предметные результаты по модулю № 9 «Безопасность </w:t>
      </w:r>
      <w:r w:rsidRPr="000941E4">
        <w:rPr>
          <w:rFonts w:ascii="Times New Roman" w:hAnsi="Times New Roman" w:cs="Times New Roman"/>
          <w:sz w:val="24"/>
          <w:szCs w:val="24"/>
        </w:rPr>
        <w:br/>
        <w:t>в социуме»: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общение и объяснять его значение для человека;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признаки и анализировать способы эффективного общения;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признаки конструктивного и деструктивного общения;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ситуациях возникновения межличностных и групповых конфликтов;</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иметь навыки безопасного поведения для снижения риска конфликта </w:t>
      </w:r>
      <w:r w:rsidRPr="000941E4">
        <w:rPr>
          <w:rFonts w:ascii="Times New Roman" w:hAnsi="Times New Roman" w:cs="Times New Roman"/>
          <w:sz w:val="24"/>
          <w:szCs w:val="24"/>
        </w:rPr>
        <w:br/>
        <w:t>и безопасных действий при его опасных проявлениях;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способ разрешения конфликта с помощью третьей стороны (медиатора);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манипуляции в ходе межличностного общения;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приёмы распознавания манипуляций и знать способы противостояния ей;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безопасного поведения при коммуникации с незнакомыми людьми.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.4.5.3.10. </w:t>
      </w:r>
      <w:r w:rsidRPr="000941E4">
        <w:rPr>
          <w:rFonts w:ascii="Times New Roman" w:hAnsi="Times New Roman" w:cs="Times New Roman"/>
          <w:sz w:val="24"/>
          <w:szCs w:val="24"/>
        </w:rPr>
        <w:t xml:space="preserve">Предметные результаты по модулю № 10 «Безопасность </w:t>
      </w:r>
      <w:r w:rsidRPr="000941E4">
        <w:rPr>
          <w:rFonts w:ascii="Times New Roman" w:hAnsi="Times New Roman" w:cs="Times New Roman"/>
          <w:sz w:val="24"/>
          <w:szCs w:val="24"/>
        </w:rPr>
        <w:br/>
        <w:t>в информационном пространстве»: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понятие «цифровая среда», её характеристики и приводить примеры информационных и компьютерных угроз;</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объяснять положительные возможности цифровой среды;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риски и угрозы при использовании Интернета;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знать общие принципы безопасного поведения, необходимые </w:t>
      </w:r>
      <w:r w:rsidRPr="000941E4">
        <w:rPr>
          <w:rFonts w:ascii="Times New Roman" w:hAnsi="Times New Roman" w:cs="Times New Roman"/>
          <w:sz w:val="24"/>
          <w:szCs w:val="24"/>
        </w:rPr>
        <w:br/>
        <w:t>для предупреждения возникновения опасных ситуаций в личном цифровом пространстве;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опасные явления цифровой среды;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классифицировать и оценивать риски вредоносных программ и приложений, их разновидностей;</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характеризовать основные виды опасного и запрещённого контента </w:t>
      </w:r>
      <w:r w:rsidRPr="000941E4">
        <w:rPr>
          <w:rFonts w:ascii="Times New Roman" w:hAnsi="Times New Roman" w:cs="Times New Roman"/>
          <w:sz w:val="24"/>
          <w:szCs w:val="24"/>
        </w:rPr>
        <w:br/>
        <w:t>в Интернете и характеризовать его признаки;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приёмы распознавания опасностей при использовании Интернета;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противоправные действия в Интернете;</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иметь навыки соблюдения правил цифрового поведения, необходимых </w:t>
      </w:r>
      <w:r w:rsidRPr="000941E4">
        <w:rPr>
          <w:rFonts w:ascii="Times New Roman" w:hAnsi="Times New Roman" w:cs="Times New Roman"/>
          <w:sz w:val="24"/>
          <w:szCs w:val="24"/>
        </w:rPr>
        <w:br/>
        <w:t>для снижения рисков и угроз при использовании Интернета (кибербуллинга, вербовки в различные организации и группы);</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характеризовать деструктивные течения в Интернете, их признаки </w:t>
      </w:r>
      <w:r w:rsidRPr="000941E4">
        <w:rPr>
          <w:rFonts w:ascii="Times New Roman" w:hAnsi="Times New Roman" w:cs="Times New Roman"/>
          <w:sz w:val="24"/>
          <w:szCs w:val="24"/>
        </w:rPr>
        <w:br/>
        <w:t>и опасности;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.4.5.3.11. </w:t>
      </w:r>
      <w:r w:rsidRPr="000941E4">
        <w:rPr>
          <w:rFonts w:ascii="Times New Roman" w:hAnsi="Times New Roman" w:cs="Times New Roman"/>
          <w:sz w:val="24"/>
          <w:szCs w:val="24"/>
        </w:rPr>
        <w:t>Предметные результаты по модулю № 11 «Основы противодействия экстремизму и терроризму»: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lastRenderedPageBreak/>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цели и формы проявления террористических актов, характеризовать их последствия;</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знать уровни террористической опасности и цели контртеррористической операции;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характеризовать признаки вовлечения в террористическую деятельность;</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 xml:space="preserve">иметь навыки соблюдения правил антитеррористического поведения </w:t>
      </w:r>
      <w:r w:rsidRPr="000941E4">
        <w:rPr>
          <w:rFonts w:ascii="Times New Roman" w:hAnsi="Times New Roman" w:cs="Times New Roman"/>
          <w:sz w:val="24"/>
          <w:szCs w:val="24"/>
        </w:rPr>
        <w:br/>
        <w:t>и безопасных действий при обнаружении признаков вербовки;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B443A" w:rsidRPr="000941E4" w:rsidRDefault="006A50F5" w:rsidP="00945CC4">
      <w:pPr>
        <w:pStyle w:val="afff4"/>
        <w:spacing w:line="240" w:lineRule="auto"/>
        <w:ind w:left="0" w:firstLine="709"/>
        <w:rPr>
          <w:rFonts w:ascii="Times New Roman" w:hAnsi="Times New Roman" w:cs="Times New Roman"/>
          <w:sz w:val="24"/>
          <w:szCs w:val="24"/>
        </w:rPr>
      </w:pPr>
      <w:r w:rsidRPr="000941E4">
        <w:rPr>
          <w:rFonts w:ascii="Times New Roman" w:hAnsi="Times New Roman" w:cs="Times New Roman"/>
          <w:bCs/>
          <w:sz w:val="24"/>
          <w:szCs w:val="24"/>
        </w:rPr>
        <w:t>162</w:t>
      </w:r>
      <w:r w:rsidRPr="000941E4">
        <w:rPr>
          <w:rFonts w:ascii="Times New Roman" w:hAnsi="Times New Roman" w:cs="Times New Roman"/>
          <w:bCs/>
          <w:sz w:val="24"/>
          <w:szCs w:val="24"/>
          <w:vertAlign w:val="superscript"/>
        </w:rPr>
        <w:t>1</w:t>
      </w:r>
      <w:r w:rsidRPr="000941E4">
        <w:rPr>
          <w:rFonts w:ascii="Times New Roman" w:hAnsi="Times New Roman" w:cs="Times New Roman"/>
          <w:bCs/>
          <w:sz w:val="24"/>
          <w:szCs w:val="24"/>
        </w:rPr>
        <w:t xml:space="preserve">.4.5.4. </w:t>
      </w:r>
      <w:r w:rsidRPr="000941E4">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9B443A" w:rsidRPr="000941E4" w:rsidRDefault="006A50F5" w:rsidP="00945CC4">
      <w:pPr>
        <w:keepNext/>
        <w:keepLines/>
        <w:spacing w:after="0" w:line="240" w:lineRule="auto"/>
        <w:ind w:firstLine="709"/>
        <w:jc w:val="both"/>
        <w:outlineLvl w:val="0"/>
        <w:rPr>
          <w:rFonts w:ascii="Times New Roman" w:eastAsia="Times New Roman" w:hAnsi="Times New Roman"/>
          <w:sz w:val="24"/>
          <w:szCs w:val="24"/>
          <w:lang w:val="ru-RU"/>
        </w:rPr>
      </w:pPr>
      <w:r w:rsidRPr="000941E4">
        <w:rPr>
          <w:rFonts w:ascii="Times New Roman" w:eastAsia="Times New Roman" w:hAnsi="Times New Roman"/>
          <w:sz w:val="24"/>
          <w:szCs w:val="24"/>
          <w:lang w:val="ru-RU"/>
        </w:rPr>
        <w:t>163.</w:t>
      </w:r>
      <w:r w:rsidRPr="000941E4">
        <w:rPr>
          <w:rFonts w:ascii="Times New Roman" w:eastAsia="Times New Roman" w:hAnsi="Times New Roman"/>
          <w:sz w:val="24"/>
          <w:szCs w:val="24"/>
        </w:rPr>
        <w:t> </w:t>
      </w:r>
      <w:r w:rsidR="00420EE3" w:rsidRPr="000941E4">
        <w:rPr>
          <w:rFonts w:ascii="Times New Roman" w:eastAsia="Times New Roman" w:hAnsi="Times New Roman"/>
          <w:sz w:val="24"/>
          <w:szCs w:val="24"/>
          <w:lang w:val="ru-RU"/>
        </w:rPr>
        <w:t>Р</w:t>
      </w:r>
      <w:r w:rsidRPr="000941E4">
        <w:rPr>
          <w:rFonts w:ascii="Times New Roman" w:eastAsia="Times New Roman" w:hAnsi="Times New Roman"/>
          <w:sz w:val="24"/>
          <w:szCs w:val="24"/>
          <w:lang w:val="ru-RU"/>
        </w:rPr>
        <w:t>абочая программа по учебному предмету «Физическая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w:t>
      </w:r>
      <w:r w:rsidRPr="000941E4">
        <w:rPr>
          <w:rFonts w:ascii="Times New Roman" w:hAnsi="Times New Roman"/>
          <w:sz w:val="24"/>
          <w:szCs w:val="24"/>
        </w:rPr>
        <w:t> </w:t>
      </w:r>
      <w:r w:rsidR="00420EE3" w:rsidRPr="000941E4">
        <w:rPr>
          <w:rFonts w:ascii="Times New Roman" w:hAnsi="Times New Roman"/>
          <w:sz w:val="24"/>
          <w:szCs w:val="24"/>
          <w:lang w:val="ru-RU"/>
        </w:rPr>
        <w:t>Р</w:t>
      </w:r>
      <w:r w:rsidRPr="000941E4">
        <w:rPr>
          <w:rFonts w:ascii="Times New Roman" w:hAnsi="Times New Roman"/>
          <w:sz w:val="24"/>
          <w:szCs w:val="24"/>
          <w:lang w:val="ru-RU"/>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163.2.</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sz w:val="24"/>
          <w:szCs w:val="24"/>
          <w:lang w:val="ru-RU"/>
        </w:rPr>
        <w:t>163.2.1.</w:t>
      </w:r>
      <w:r w:rsidRPr="000941E4">
        <w:rPr>
          <w:rFonts w:ascii="Times New Roman" w:eastAsia="SchoolBookSanPin" w:hAnsi="Times New Roman"/>
          <w:sz w:val="24"/>
          <w:szCs w:val="24"/>
        </w:rPr>
        <w:t> </w:t>
      </w:r>
      <w:r w:rsidRPr="000941E4">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0941E4">
        <w:rPr>
          <w:rFonts w:ascii="Times New Roman" w:eastAsia="SchoolBookSanPin" w:hAnsi="Times New Roman"/>
          <w:bCs/>
          <w:sz w:val="24"/>
          <w:szCs w:val="24"/>
          <w:lang w:val="ru-RU"/>
        </w:rPr>
        <w:t>рабочей</w:t>
      </w:r>
      <w:r w:rsidRPr="000941E4">
        <w:rPr>
          <w:rFonts w:ascii="Times New Roman" w:hAnsi="Times New Roman"/>
          <w:sz w:val="24"/>
          <w:szCs w:val="24"/>
          <w:lang w:val="ru-RU"/>
        </w:rPr>
        <w:t xml:space="preserve"> программе воспитания.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163.2.2.</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163.2.3.</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163.2.4.</w:t>
      </w:r>
      <w:r w:rsidRPr="000941E4">
        <w:rPr>
          <w:rFonts w:ascii="Times New Roman" w:eastAsia="SchoolBookSanPin" w:hAnsi="Times New Roman"/>
          <w:color w:val="000000"/>
          <w:sz w:val="24"/>
          <w:szCs w:val="24"/>
          <w:lang w:eastAsia="ru-RU"/>
        </w:rPr>
        <w:t> </w:t>
      </w:r>
      <w:r w:rsidRPr="000941E4">
        <w:rPr>
          <w:rFonts w:ascii="Times New Roman" w:eastAsia="SchoolBookSanPin" w:hAnsi="Times New Roman"/>
          <w:color w:val="000000"/>
          <w:sz w:val="24"/>
          <w:szCs w:val="24"/>
          <w:lang w:val="ru-RU" w:eastAsia="ru-RU"/>
        </w:rPr>
        <w:t xml:space="preserve">Основной целью </w:t>
      </w:r>
      <w:r w:rsidRPr="000941E4">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Развивающая направленность программы по физической культуре определяется вектором </w:t>
      </w:r>
      <w:r w:rsidRPr="000941E4">
        <w:rPr>
          <w:rFonts w:ascii="Times New Roman" w:eastAsia="Times New Roman" w:hAnsi="Times New Roman"/>
          <w:color w:val="000000"/>
          <w:sz w:val="24"/>
          <w:szCs w:val="24"/>
          <w:lang w:val="ru-RU" w:eastAsia="ru-RU"/>
        </w:rPr>
        <w:lastRenderedPageBreak/>
        <w:t>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163.2.5.</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163.2.6.</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SchoolBookSanPin" w:hAnsi="Times New Roman"/>
          <w:color w:val="000000"/>
          <w:sz w:val="24"/>
          <w:szCs w:val="24"/>
          <w:lang w:val="ru-RU" w:eastAsia="ru-RU"/>
        </w:rPr>
        <w:t>163.2.7.</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iCs/>
          <w:color w:val="000000"/>
          <w:spacing w:val="1"/>
          <w:sz w:val="24"/>
          <w:szCs w:val="24"/>
          <w:lang w:val="ru-RU" w:eastAsia="ru-RU"/>
        </w:rPr>
        <w:t>Инвариантные модули</w:t>
      </w:r>
      <w:r w:rsidRPr="000941E4">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0941E4">
        <w:rPr>
          <w:rFonts w:ascii="Times New Roman" w:eastAsia="Times New Roman" w:hAnsi="Times New Roman"/>
          <w:iCs/>
          <w:color w:val="000000"/>
          <w:spacing w:val="1"/>
          <w:sz w:val="24"/>
          <w:szCs w:val="24"/>
          <w:lang w:val="ru-RU" w:eastAsia="ru-RU"/>
        </w:rPr>
        <w:t xml:space="preserve">Инвариантные </w:t>
      </w:r>
      <w:r w:rsidRPr="000941E4">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163.2.8.</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iCs/>
          <w:color w:val="000000"/>
          <w:sz w:val="24"/>
          <w:szCs w:val="24"/>
          <w:lang w:val="ru-RU" w:eastAsia="ru-RU"/>
        </w:rPr>
        <w:t>Вариативные модули</w:t>
      </w:r>
      <w:r w:rsidRPr="000941E4">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B443A" w:rsidRPr="000941E4" w:rsidRDefault="006A50F5" w:rsidP="00945CC4">
      <w:pPr>
        <w:spacing w:after="0" w:line="240" w:lineRule="auto"/>
        <w:ind w:firstLine="709"/>
        <w:jc w:val="both"/>
        <w:rPr>
          <w:rFonts w:ascii="Times New Roman" w:eastAsia="Times New Roman" w:hAnsi="Times New Roman"/>
          <w:color w:val="000000"/>
          <w:spacing w:val="-2"/>
          <w:sz w:val="24"/>
          <w:szCs w:val="24"/>
          <w:lang w:val="ru-RU" w:eastAsia="ru-RU"/>
        </w:rPr>
      </w:pPr>
      <w:r w:rsidRPr="000941E4">
        <w:rPr>
          <w:rFonts w:ascii="Times New Roman" w:eastAsia="SchoolBookSanPin" w:hAnsi="Times New Roman"/>
          <w:color w:val="000000"/>
          <w:sz w:val="24"/>
          <w:szCs w:val="24"/>
          <w:lang w:val="ru-RU" w:eastAsia="ru-RU"/>
        </w:rPr>
        <w:t>163.2.9.</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w:t>
      </w:r>
      <w:r w:rsidRPr="000941E4">
        <w:rPr>
          <w:rFonts w:ascii="Times New Roman" w:eastAsia="Times New Roman" w:hAnsi="Times New Roman"/>
          <w:color w:val="000000"/>
          <w:spacing w:val="-2"/>
          <w:sz w:val="24"/>
          <w:szCs w:val="24"/>
          <w:lang w:val="ru-RU" w:eastAsia="ru-RU"/>
        </w:rPr>
        <w:lastRenderedPageBreak/>
        <w:t xml:space="preserve">представлены по мере его раскрытия.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163.2.</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sz w:val="24"/>
          <w:szCs w:val="24"/>
          <w:lang w:val="ru-RU"/>
        </w:rPr>
        <w:t>163.2.1.</w:t>
      </w:r>
      <w:r w:rsidRPr="000941E4">
        <w:rPr>
          <w:rFonts w:ascii="Times New Roman" w:eastAsia="SchoolBookSanPin" w:hAnsi="Times New Roman"/>
          <w:sz w:val="24"/>
          <w:szCs w:val="24"/>
        </w:rPr>
        <w:t> </w:t>
      </w:r>
      <w:r w:rsidRPr="000941E4">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0941E4">
        <w:rPr>
          <w:rFonts w:ascii="Times New Roman" w:eastAsia="SchoolBookSanPin" w:hAnsi="Times New Roman"/>
          <w:bCs/>
          <w:sz w:val="24"/>
          <w:szCs w:val="24"/>
          <w:lang w:val="ru-RU"/>
        </w:rPr>
        <w:t>рабочей</w:t>
      </w:r>
      <w:r w:rsidRPr="000941E4">
        <w:rPr>
          <w:rFonts w:ascii="Times New Roman" w:hAnsi="Times New Roman"/>
          <w:sz w:val="24"/>
          <w:szCs w:val="24"/>
          <w:lang w:val="ru-RU"/>
        </w:rPr>
        <w:t xml:space="preserve"> программе воспитания.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163.2.2.</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163.2.3.</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163.2.4.</w:t>
      </w:r>
      <w:r w:rsidRPr="000941E4">
        <w:rPr>
          <w:rFonts w:ascii="Times New Roman" w:eastAsia="SchoolBookSanPin" w:hAnsi="Times New Roman"/>
          <w:color w:val="000000"/>
          <w:sz w:val="24"/>
          <w:szCs w:val="24"/>
          <w:lang w:eastAsia="ru-RU"/>
        </w:rPr>
        <w:t> </w:t>
      </w:r>
      <w:r w:rsidRPr="000941E4">
        <w:rPr>
          <w:rFonts w:ascii="Times New Roman" w:eastAsia="SchoolBookSanPin" w:hAnsi="Times New Roman"/>
          <w:color w:val="000000"/>
          <w:sz w:val="24"/>
          <w:szCs w:val="24"/>
          <w:lang w:val="ru-RU" w:eastAsia="ru-RU"/>
        </w:rPr>
        <w:t xml:space="preserve">Основной целью </w:t>
      </w:r>
      <w:r w:rsidRPr="000941E4">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163.2.5.</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lastRenderedPageBreak/>
        <w:t>163.2.6.</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SchoolBookSanPin" w:hAnsi="Times New Roman"/>
          <w:color w:val="000000"/>
          <w:sz w:val="24"/>
          <w:szCs w:val="24"/>
          <w:lang w:val="ru-RU" w:eastAsia="ru-RU"/>
        </w:rPr>
        <w:t>163.2.7.</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iCs/>
          <w:color w:val="000000"/>
          <w:spacing w:val="1"/>
          <w:sz w:val="24"/>
          <w:szCs w:val="24"/>
          <w:lang w:val="ru-RU" w:eastAsia="ru-RU"/>
        </w:rPr>
        <w:t>Инвариантные модули</w:t>
      </w:r>
      <w:r w:rsidRPr="000941E4">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0941E4">
        <w:rPr>
          <w:rFonts w:ascii="Times New Roman" w:eastAsia="Times New Roman" w:hAnsi="Times New Roman"/>
          <w:iCs/>
          <w:color w:val="000000"/>
          <w:spacing w:val="1"/>
          <w:sz w:val="24"/>
          <w:szCs w:val="24"/>
          <w:lang w:val="ru-RU" w:eastAsia="ru-RU"/>
        </w:rPr>
        <w:t xml:space="preserve">Инвариантные </w:t>
      </w:r>
      <w:r w:rsidRPr="000941E4">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163.2.8.</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iCs/>
          <w:color w:val="000000"/>
          <w:sz w:val="24"/>
          <w:szCs w:val="24"/>
          <w:lang w:val="ru-RU" w:eastAsia="ru-RU"/>
        </w:rPr>
        <w:t>Вариативные модули</w:t>
      </w:r>
      <w:r w:rsidRPr="000941E4">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B443A" w:rsidRPr="000941E4" w:rsidRDefault="006A50F5" w:rsidP="00945CC4">
      <w:pPr>
        <w:spacing w:after="0" w:line="240" w:lineRule="auto"/>
        <w:ind w:firstLine="709"/>
        <w:jc w:val="both"/>
        <w:rPr>
          <w:rFonts w:ascii="Times New Roman" w:eastAsia="Times New Roman" w:hAnsi="Times New Roman"/>
          <w:color w:val="000000"/>
          <w:spacing w:val="-2"/>
          <w:sz w:val="24"/>
          <w:szCs w:val="24"/>
          <w:lang w:val="ru-RU" w:eastAsia="ru-RU"/>
        </w:rPr>
      </w:pPr>
      <w:r w:rsidRPr="000941E4">
        <w:rPr>
          <w:rFonts w:ascii="Times New Roman" w:eastAsia="SchoolBookSanPin" w:hAnsi="Times New Roman"/>
          <w:color w:val="000000"/>
          <w:sz w:val="24"/>
          <w:szCs w:val="24"/>
          <w:lang w:val="ru-RU" w:eastAsia="ru-RU"/>
        </w:rPr>
        <w:t>163.2.9.</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163.2.10.</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SchoolBookSanPin" w:hAnsi="Times New Roman"/>
          <w:color w:val="000000"/>
          <w:sz w:val="24"/>
          <w:szCs w:val="24"/>
          <w:lang w:val="ru-RU" w:eastAsia="ru-RU"/>
        </w:rPr>
        <w:t>163.2.11.</w:t>
      </w:r>
      <w:r w:rsidRPr="000941E4">
        <w:rPr>
          <w:rFonts w:ascii="Times New Roman" w:eastAsia="SchoolBookSanPi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В программе по физической культуре учитываются личностные и метапредметные результаты, зафиксированные в ФГОС ООО.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163.3.</w:t>
      </w:r>
      <w:r w:rsidRPr="000941E4">
        <w:rPr>
          <w:rFonts w:ascii="Times New Roman" w:hAnsi="Times New Roman"/>
          <w:sz w:val="24"/>
          <w:szCs w:val="24"/>
        </w:rPr>
        <w:t> </w:t>
      </w:r>
      <w:r w:rsidRPr="000941E4">
        <w:rPr>
          <w:rFonts w:ascii="Times New Roman" w:hAnsi="Times New Roman"/>
          <w:sz w:val="24"/>
          <w:szCs w:val="24"/>
          <w:lang w:val="ru-RU"/>
        </w:rPr>
        <w:t>Содержание обучения в 5 классе.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163.3.1.</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Знания о физической культуре.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Физическая культура </w:t>
      </w:r>
      <w:r w:rsidRPr="000941E4">
        <w:rPr>
          <w:rFonts w:ascii="Times New Roman" w:eastAsia="SchoolBookSanPin" w:hAnsi="Times New Roman"/>
          <w:bCs/>
          <w:sz w:val="24"/>
          <w:szCs w:val="24"/>
          <w:lang w:val="ru-RU"/>
        </w:rPr>
        <w:t>на уровне основного общего образования</w:t>
      </w:r>
      <w:r w:rsidRPr="000941E4">
        <w:rPr>
          <w:rFonts w:ascii="Times New Roman" w:eastAsia="Times New Roman" w:hAnsi="Times New Roman"/>
          <w:color w:val="000000"/>
          <w:sz w:val="24"/>
          <w:szCs w:val="24"/>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163.3.2.</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Способы самостоятельной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lastRenderedPageBreak/>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Составление дневника физической культуры.</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Georgia" w:hAnsi="Times New Roman"/>
          <w:bCs/>
          <w:color w:val="000000"/>
          <w:sz w:val="24"/>
          <w:szCs w:val="24"/>
          <w:lang w:val="ru-RU" w:eastAsia="ru-RU"/>
        </w:rPr>
        <w:t>163.3.3.</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pacing w:val="1"/>
          <w:sz w:val="24"/>
          <w:szCs w:val="24"/>
          <w:lang w:val="ru-RU" w:eastAsia="ru-RU"/>
        </w:rPr>
        <w:t>Физическое совершенствование.</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Times New Roman" w:hAnsi="Times New Roman"/>
          <w:bCs/>
          <w:iCs/>
          <w:color w:val="000000"/>
          <w:spacing w:val="1"/>
          <w:sz w:val="24"/>
          <w:szCs w:val="24"/>
          <w:lang w:val="ru-RU" w:eastAsia="ru-RU"/>
        </w:rPr>
        <w:t>163.3.3.1.</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pacing w:val="1"/>
          <w:sz w:val="24"/>
          <w:szCs w:val="24"/>
          <w:lang w:val="ru-RU" w:eastAsia="ru-RU"/>
        </w:rPr>
        <w:t>Физкультурно-оздоровительная деятельность.</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Times New Roman" w:hAnsi="Times New Roman"/>
          <w:color w:val="000000"/>
          <w:spacing w:val="1"/>
          <w:sz w:val="24"/>
          <w:szCs w:val="24"/>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163.3.3.2.</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z w:val="24"/>
          <w:szCs w:val="24"/>
          <w:lang w:val="ru-RU" w:eastAsia="ru-RU"/>
        </w:rPr>
        <w:t>Спортивно-оздоровительная деятельность.</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Роль и значение спортивно-оздоровительной деятельности в здоровом образе жизни современного человека.</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Times New Roman" w:hAnsi="Times New Roman"/>
          <w:bCs/>
          <w:iCs/>
          <w:color w:val="000000"/>
          <w:spacing w:val="1"/>
          <w:sz w:val="24"/>
          <w:szCs w:val="24"/>
          <w:lang w:val="ru-RU" w:eastAsia="ru-RU"/>
        </w:rPr>
        <w:t>163.3.3.2.1.</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pacing w:val="1"/>
          <w:sz w:val="24"/>
          <w:szCs w:val="24"/>
          <w:lang w:val="ru-RU" w:eastAsia="ru-RU"/>
        </w:rPr>
        <w:t>Модуль «Гимнастика».</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Times New Roman" w:hAnsi="Times New Roman"/>
          <w:color w:val="000000"/>
          <w:spacing w:val="1"/>
          <w:sz w:val="24"/>
          <w:szCs w:val="24"/>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163.3.3.2.2.</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«Лёгкая атлетика».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Метание малого мяча с места в вертикальную неподвижную мишень, метание малого мяча на дальность с трёх шагов разбега.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163.3.3.2.3.</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«Зимние виды спорта».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163.3.3.2.4.</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«Спортивные игры».</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Футбол.</w:t>
      </w:r>
      <w:r w:rsidRPr="000941E4">
        <w:rPr>
          <w:rFonts w:ascii="Times New Roman" w:eastAsia="Times New Roman" w:hAnsi="Times New Roman"/>
          <w:iCs/>
          <w:color w:val="000000"/>
          <w:sz w:val="24"/>
          <w:szCs w:val="24"/>
          <w:lang w:val="ru-RU" w:eastAsia="ru-RU"/>
        </w:rPr>
        <w:t xml:space="preserve"> </w:t>
      </w:r>
      <w:r w:rsidRPr="000941E4">
        <w:rPr>
          <w:rFonts w:ascii="Times New Roman" w:eastAsia="Times New Roman" w:hAnsi="Times New Roman"/>
          <w:color w:val="000000"/>
          <w:sz w:val="24"/>
          <w:szCs w:val="24"/>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w:t>
      </w:r>
      <w:r w:rsidRPr="000941E4">
        <w:rPr>
          <w:rFonts w:ascii="Times New Roman" w:eastAsia="Times New Roman" w:hAnsi="Times New Roman"/>
          <w:color w:val="000000"/>
          <w:sz w:val="24"/>
          <w:szCs w:val="24"/>
          <w:lang w:val="ru-RU" w:eastAsia="ru-RU"/>
        </w:rPr>
        <w:lastRenderedPageBreak/>
        <w:t>спортивных игр.</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163.3.3.2.5.</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«Спорт».</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163.4.</w:t>
      </w:r>
      <w:r w:rsidRPr="000941E4">
        <w:rPr>
          <w:rFonts w:ascii="Times New Roman" w:hAnsi="Times New Roman"/>
          <w:sz w:val="24"/>
          <w:szCs w:val="24"/>
        </w:rPr>
        <w:t> </w:t>
      </w:r>
      <w:r w:rsidRPr="000941E4">
        <w:rPr>
          <w:rFonts w:ascii="Times New Roman" w:hAnsi="Times New Roman"/>
          <w:sz w:val="24"/>
          <w:szCs w:val="24"/>
          <w:lang w:val="ru-RU"/>
        </w:rPr>
        <w:t>Содержание обучения в 6 классе.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163.4.1.</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Знания о физической культуре.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Возрождение Олимпийских игр и олимпийского движения в современном мире, роль Пьера</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де</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163.4.2.</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Способы самостоятельной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Times New Roman" w:hAnsi="Times New Roman"/>
          <w:color w:val="000000"/>
          <w:spacing w:val="1"/>
          <w:sz w:val="24"/>
          <w:szCs w:val="24"/>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Правила и способы составления плана самостоятельных занятий физической подготовкой.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163.4.3.</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Физическое совершенствование.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163.4.3.1.</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z w:val="24"/>
          <w:szCs w:val="24"/>
          <w:lang w:val="ru-RU" w:eastAsia="ru-RU"/>
        </w:rPr>
        <w:t>Физкультурно-оздоровительная деятельность.</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163.4.3.2.</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z w:val="24"/>
          <w:szCs w:val="24"/>
          <w:lang w:val="ru-RU" w:eastAsia="ru-RU"/>
        </w:rPr>
        <w:t>Спортивно-оздоровительная деятельность.</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163.4.3.2.1.</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«Гимнастика».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Упражнения на невысокой гимнастической перекладине: висы, упор ноги врозь, перемах вперёд и обратно (мальчики).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Лазанье по канату в три приёма (мальчики).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163.4.3.2.2.</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«Лёгкая атлетика»</w:t>
      </w:r>
      <w:r w:rsidRPr="000941E4">
        <w:rPr>
          <w:rFonts w:ascii="Times New Roman" w:eastAsia="Times New Roman" w:hAnsi="Times New Roman"/>
          <w:color w:val="000000"/>
          <w:sz w:val="24"/>
          <w:szCs w:val="24"/>
          <w:lang w:val="ru-RU" w:eastAsia="ru-RU"/>
        </w:rPr>
        <w:t>.</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lastRenderedPageBreak/>
        <w:t xml:space="preserve">Метание малого (теннисного) мяча в подвижную (раскачивающуюся) мишень.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163.4.3.2.3.</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«Зимние виды спорта»</w:t>
      </w:r>
      <w:r w:rsidRPr="000941E4">
        <w:rPr>
          <w:rFonts w:ascii="Times New Roman" w:eastAsia="Times New Roman" w:hAnsi="Times New Roman"/>
          <w:color w:val="000000"/>
          <w:sz w:val="24"/>
          <w:szCs w:val="24"/>
          <w:lang w:val="ru-RU" w:eastAsia="ru-RU"/>
        </w:rPr>
        <w:t>.</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163.4.3.2.4.</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«Спортивные игры».</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Правила игры и игровая деятельность по правилам с использованием разученных технических приёмов.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163.4.3.2.5.</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«Спорт».</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163.5.</w:t>
      </w:r>
      <w:r w:rsidRPr="000941E4">
        <w:rPr>
          <w:rFonts w:ascii="Times New Roman" w:hAnsi="Times New Roman"/>
          <w:sz w:val="24"/>
          <w:szCs w:val="24"/>
        </w:rPr>
        <w:t> </w:t>
      </w:r>
      <w:r w:rsidRPr="000941E4">
        <w:rPr>
          <w:rFonts w:ascii="Times New Roman" w:hAnsi="Times New Roman"/>
          <w:sz w:val="24"/>
          <w:szCs w:val="24"/>
          <w:lang w:val="ru-RU"/>
        </w:rPr>
        <w:t xml:space="preserve">Содержание обучения в 7 классе.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163.5.1.</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Знания о физической культуре.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Зарождение олимпийского движения в дореволюционной России, роль А.Д.</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Влияние занятий физической культурой и спортом на воспитание положительных качеств личности современного человека.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163.5.2.</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Способы самостоятельной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163.5.3.</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Физическое совершенствование.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163.5.3.1.</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z w:val="24"/>
          <w:szCs w:val="24"/>
          <w:lang w:val="ru-RU" w:eastAsia="ru-RU"/>
        </w:rPr>
        <w:t>Физкультурно-оздоровительная деятельность.</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Оздоровительные комплексы для самостоятельных занятий с добавлением ранее разученных упражнений:</w:t>
      </w:r>
      <w:r w:rsidRPr="000941E4">
        <w:rPr>
          <w:rFonts w:ascii="Times New Roman" w:eastAsia="Times New Roman" w:hAnsi="Times New Roman"/>
          <w:bCs/>
          <w:iCs/>
          <w:color w:val="000000"/>
          <w:sz w:val="24"/>
          <w:szCs w:val="24"/>
          <w:lang w:val="ru-RU" w:eastAsia="ru-RU"/>
        </w:rPr>
        <w:t xml:space="preserve"> </w:t>
      </w:r>
      <w:r w:rsidRPr="000941E4">
        <w:rPr>
          <w:rFonts w:ascii="Times New Roman" w:eastAsia="Times New Roman" w:hAnsi="Times New Roman"/>
          <w:color w:val="000000"/>
          <w:sz w:val="24"/>
          <w:szCs w:val="24"/>
          <w:lang w:val="ru-RU" w:eastAsia="ru-RU"/>
        </w:rPr>
        <w:t xml:space="preserve">для коррекции телосложения и профилактики нарушения осанки, </w:t>
      </w:r>
      <w:r w:rsidRPr="000941E4">
        <w:rPr>
          <w:rFonts w:ascii="Times New Roman" w:eastAsia="Times New Roman" w:hAnsi="Times New Roman"/>
          <w:color w:val="000000"/>
          <w:sz w:val="24"/>
          <w:szCs w:val="24"/>
          <w:lang w:val="ru-RU" w:eastAsia="ru-RU"/>
        </w:rPr>
        <w:lastRenderedPageBreak/>
        <w:t xml:space="preserve">дыхательной и зрительной гимнастики в режиме учебного дня.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163.5.3.2.</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163.5.3.2.1.</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«Гимнастика»</w:t>
      </w:r>
      <w:r w:rsidRPr="000941E4">
        <w:rPr>
          <w:rFonts w:ascii="Times New Roman" w:eastAsia="Times New Roman" w:hAnsi="Times New Roman"/>
          <w:color w:val="000000"/>
          <w:sz w:val="24"/>
          <w:szCs w:val="24"/>
          <w:lang w:val="ru-RU" w:eastAsia="ru-RU"/>
        </w:rPr>
        <w:t>.</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163.5.3.2.2.</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«Лёгкая атлетика».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Метание малого (теннисного) мяча по движущейся (катящейся) с разной скоростью мишени.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163.5.3.2.3.</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«Зимние виды спорта».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163.5.3.2.4.</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«Спортивные игры».</w:t>
      </w:r>
      <w:r w:rsidRPr="000941E4">
        <w:rPr>
          <w:rFonts w:ascii="Times New Roman" w:eastAsia="Times New Roman" w:hAnsi="Times New Roman"/>
          <w:bCs/>
          <w:iCs/>
          <w:color w:val="000000"/>
          <w:sz w:val="24"/>
          <w:szCs w:val="24"/>
          <w:lang w:val="ru-RU" w:eastAsia="ru-RU"/>
        </w:rPr>
        <w:t xml:space="preserve">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163.5.3.2.5.</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«Спорт».</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163.6.</w:t>
      </w:r>
      <w:r w:rsidRPr="000941E4">
        <w:rPr>
          <w:rFonts w:ascii="Times New Roman" w:hAnsi="Times New Roman"/>
          <w:sz w:val="24"/>
          <w:szCs w:val="24"/>
        </w:rPr>
        <w:t> </w:t>
      </w:r>
      <w:r w:rsidRPr="000941E4">
        <w:rPr>
          <w:rFonts w:ascii="Times New Roman" w:hAnsi="Times New Roman"/>
          <w:sz w:val="24"/>
          <w:szCs w:val="24"/>
          <w:lang w:val="ru-RU"/>
        </w:rPr>
        <w:t>Содержание обучения в 8 классе.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163.6.1.</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Знания о физической культуре.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Georgia" w:hAnsi="Times New Roman"/>
          <w:bCs/>
          <w:color w:val="000000"/>
          <w:sz w:val="24"/>
          <w:szCs w:val="24"/>
          <w:lang w:val="ru-RU" w:eastAsia="ru-RU"/>
        </w:rPr>
        <w:t>163.6.2.</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pacing w:val="-1"/>
          <w:sz w:val="24"/>
          <w:szCs w:val="24"/>
          <w:lang w:val="ru-RU" w:eastAsia="ru-RU"/>
        </w:rPr>
        <w:t>Способы самостоятельной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pacing w:val="-1"/>
          <w:sz w:val="24"/>
          <w:szCs w:val="24"/>
          <w:lang w:val="ru-RU" w:eastAsia="ru-RU"/>
        </w:rPr>
      </w:pPr>
      <w:r w:rsidRPr="000941E4">
        <w:rPr>
          <w:rFonts w:ascii="Times New Roman" w:eastAsia="Times New Roman" w:hAnsi="Times New Roman"/>
          <w:color w:val="000000"/>
          <w:spacing w:val="-1"/>
          <w:sz w:val="24"/>
          <w:szCs w:val="24"/>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w:t>
      </w:r>
      <w:r w:rsidRPr="000941E4">
        <w:rPr>
          <w:rFonts w:ascii="Times New Roman" w:eastAsia="Times New Roman" w:hAnsi="Times New Roman"/>
          <w:color w:val="000000"/>
          <w:spacing w:val="-1"/>
          <w:sz w:val="24"/>
          <w:szCs w:val="24"/>
          <w:lang w:val="ru-RU" w:eastAsia="ru-RU"/>
        </w:rPr>
        <w:lastRenderedPageBreak/>
        <w:t xml:space="preserve">корригирующей гимнастикой.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163.6.3.</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Физическое совершенствование.</w:t>
      </w:r>
      <w:r w:rsidRPr="000941E4">
        <w:rPr>
          <w:rFonts w:ascii="Times New Roman" w:eastAsia="Times New Roman" w:hAnsi="Times New Roman"/>
          <w:color w:val="000000"/>
          <w:sz w:val="24"/>
          <w:szCs w:val="24"/>
          <w:lang w:val="ru-RU" w:eastAsia="ru-RU"/>
        </w:rPr>
        <w:t xml:space="preserve">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163.6.3.1.</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z w:val="24"/>
          <w:szCs w:val="24"/>
          <w:lang w:val="ru-RU" w:eastAsia="ru-RU"/>
        </w:rPr>
        <w:t>Физкультурно-оздоровительная деятельность.</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163.6.3.2.</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163.6.3.2.1.</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«Гимнастика»</w:t>
      </w:r>
      <w:r w:rsidRPr="000941E4">
        <w:rPr>
          <w:rFonts w:ascii="Times New Roman" w:eastAsia="Times New Roman" w:hAnsi="Times New Roman"/>
          <w:color w:val="000000"/>
          <w:sz w:val="24"/>
          <w:szCs w:val="24"/>
          <w:lang w:val="ru-RU" w:eastAsia="ru-RU"/>
        </w:rPr>
        <w:t>.</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bCs/>
          <w:iCs/>
          <w:spacing w:val="1"/>
          <w:sz w:val="24"/>
          <w:szCs w:val="24"/>
          <w:lang w:val="ru-RU"/>
        </w:rPr>
        <w:t>163.6.3.2.2.</w:t>
      </w:r>
      <w:r w:rsidRPr="000941E4">
        <w:rPr>
          <w:rFonts w:ascii="Times New Roman" w:hAnsi="Times New Roman"/>
          <w:bCs/>
          <w:iCs/>
          <w:spacing w:val="1"/>
          <w:sz w:val="24"/>
          <w:szCs w:val="24"/>
        </w:rPr>
        <w:t> </w:t>
      </w:r>
      <w:r w:rsidRPr="000941E4">
        <w:rPr>
          <w:rFonts w:ascii="Times New Roman" w:hAnsi="Times New Roman"/>
          <w:iCs/>
          <w:sz w:val="24"/>
          <w:szCs w:val="24"/>
          <w:lang w:val="ru-RU"/>
        </w:rPr>
        <w:t>Модуль «Лёгкая атлетика».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Кроссовый бег, прыжок в длину с разбега способом «прогнувшись».</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163.6.3.2.3.</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«Зимние виды спорта».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163.6.3.2.4.</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«Плавание».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163.6.3.2.5.</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«Спортивные игры».</w:t>
      </w:r>
      <w:r w:rsidRPr="000941E4">
        <w:rPr>
          <w:rFonts w:ascii="Times New Roman" w:eastAsia="Times New Roman" w:hAnsi="Times New Roman"/>
          <w:bCs/>
          <w:iCs/>
          <w:color w:val="000000"/>
          <w:sz w:val="24"/>
          <w:szCs w:val="24"/>
          <w:lang w:val="ru-RU" w:eastAsia="ru-RU"/>
        </w:rPr>
        <w:t xml:space="preserve">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Футбол. Удар по мячу с разбега внутренней частью подъёма стопы, остановка мяча внутренней стороной стопы.</w:t>
      </w:r>
      <w:r w:rsidRPr="000941E4">
        <w:rPr>
          <w:rFonts w:ascii="Times New Roman" w:eastAsia="Times New Roman" w:hAnsi="Times New Roman"/>
          <w:iCs/>
          <w:color w:val="000000"/>
          <w:sz w:val="24"/>
          <w:szCs w:val="24"/>
          <w:lang w:val="ru-RU" w:eastAsia="ru-RU"/>
        </w:rPr>
        <w:t xml:space="preserve"> </w:t>
      </w:r>
      <w:r w:rsidRPr="000941E4">
        <w:rPr>
          <w:rFonts w:ascii="Times New Roman" w:eastAsia="Times New Roman" w:hAnsi="Times New Roman"/>
          <w:color w:val="000000"/>
          <w:sz w:val="24"/>
          <w:szCs w:val="24"/>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lastRenderedPageBreak/>
        <w:t>163.6.3.2.6.</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«Спорт».</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163.7.</w:t>
      </w:r>
      <w:r w:rsidRPr="000941E4">
        <w:rPr>
          <w:rFonts w:ascii="Times New Roman" w:hAnsi="Times New Roman"/>
          <w:sz w:val="24"/>
          <w:szCs w:val="24"/>
        </w:rPr>
        <w:t> </w:t>
      </w:r>
      <w:r w:rsidRPr="000941E4">
        <w:rPr>
          <w:rFonts w:ascii="Times New Roman" w:hAnsi="Times New Roman"/>
          <w:sz w:val="24"/>
          <w:szCs w:val="24"/>
          <w:lang w:val="ru-RU"/>
        </w:rPr>
        <w:t>Содержание обучения в 9 классе.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163.7.1.</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Знания о физической культуре.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163.7.2.</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Способы самостоятельной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Georgia" w:hAnsi="Times New Roman"/>
          <w:bCs/>
          <w:color w:val="000000"/>
          <w:sz w:val="24"/>
          <w:szCs w:val="24"/>
          <w:lang w:val="ru-RU" w:eastAsia="ru-RU"/>
        </w:rPr>
        <w:t>163.7.3.</w:t>
      </w:r>
      <w:r w:rsidRPr="000941E4">
        <w:rPr>
          <w:rFonts w:ascii="Times New Roman" w:eastAsia="Georgia" w:hAnsi="Times New Roman"/>
          <w:bCs/>
          <w:color w:val="000000"/>
          <w:sz w:val="24"/>
          <w:szCs w:val="24"/>
          <w:lang w:eastAsia="ru-RU"/>
        </w:rPr>
        <w:t> </w:t>
      </w:r>
      <w:r w:rsidRPr="000941E4">
        <w:rPr>
          <w:rFonts w:ascii="Times New Roman" w:eastAsia="Georgia" w:hAnsi="Times New Roman"/>
          <w:bCs/>
          <w:color w:val="000000"/>
          <w:sz w:val="24"/>
          <w:szCs w:val="24"/>
          <w:lang w:val="ru-RU" w:eastAsia="ru-RU"/>
        </w:rPr>
        <w:t>Физическое совершенствование.</w:t>
      </w:r>
      <w:r w:rsidRPr="000941E4">
        <w:rPr>
          <w:rFonts w:ascii="Times New Roman" w:eastAsia="Times New Roman" w:hAnsi="Times New Roman"/>
          <w:color w:val="000000"/>
          <w:sz w:val="24"/>
          <w:szCs w:val="24"/>
          <w:lang w:val="ru-RU" w:eastAsia="ru-RU"/>
        </w:rPr>
        <w:t xml:space="preserve">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163.7.3.1.</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z w:val="24"/>
          <w:szCs w:val="24"/>
          <w:lang w:val="ru-RU" w:eastAsia="ru-RU"/>
        </w:rPr>
        <w:t>Физкультурно-оздоровительная деятельность.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0941E4">
        <w:rPr>
          <w:rFonts w:ascii="Times New Roman" w:eastAsia="SchoolBookSanPin" w:hAnsi="Times New Roman"/>
          <w:bCs/>
          <w:sz w:val="24"/>
          <w:szCs w:val="24"/>
          <w:lang w:val="ru-RU"/>
        </w:rPr>
        <w:t>обучающихся</w:t>
      </w:r>
      <w:r w:rsidRPr="000941E4">
        <w:rPr>
          <w:rFonts w:ascii="Times New Roman" w:hAnsi="Times New Roman"/>
          <w:sz w:val="24"/>
          <w:szCs w:val="24"/>
          <w:lang w:val="ru-RU"/>
        </w:rPr>
        <w:t>.</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163.7.3.2.</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163.7.3.2.1.</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«Гимнастика».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163.7.3.2.2.</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«Лёгкая атлетика».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163.7.3.2.3.</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«Зимние виды спорта».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163.7.3.2.4.</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«Плавание».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Брасс: подводящие упражнения и плавание в полной координации. Повороты при плавании брассом.</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163.7.3.2.5.</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iCs/>
          <w:color w:val="000000"/>
          <w:sz w:val="24"/>
          <w:szCs w:val="24"/>
          <w:lang w:val="ru-RU" w:eastAsia="ru-RU"/>
        </w:rPr>
        <w:t>Модуль «Спортивные игры».</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bCs/>
          <w:iCs/>
          <w:color w:val="000000"/>
          <w:spacing w:val="1"/>
          <w:sz w:val="24"/>
          <w:szCs w:val="24"/>
          <w:lang w:val="ru-RU" w:eastAsia="ru-RU"/>
        </w:rPr>
        <w:t>163.7.3.2.6.</w:t>
      </w:r>
      <w:r w:rsidRPr="000941E4">
        <w:rPr>
          <w:rFonts w:ascii="Times New Roman" w:eastAsia="Times New Roman" w:hAnsi="Times New Roman"/>
          <w:bCs/>
          <w:iCs/>
          <w:color w:val="000000"/>
          <w:spacing w:val="1"/>
          <w:sz w:val="24"/>
          <w:szCs w:val="24"/>
          <w:lang w:eastAsia="ru-RU"/>
        </w:rPr>
        <w:t> </w:t>
      </w:r>
      <w:r w:rsidRPr="000941E4">
        <w:rPr>
          <w:rFonts w:ascii="Times New Roman" w:eastAsia="Times New Roman" w:hAnsi="Times New Roman"/>
          <w:bCs/>
          <w:iCs/>
          <w:color w:val="000000"/>
          <w:sz w:val="24"/>
          <w:szCs w:val="24"/>
          <w:lang w:val="ru-RU" w:eastAsia="ru-RU"/>
        </w:rPr>
        <w:t>Модуль «Спорт».</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443A" w:rsidRPr="000941E4" w:rsidRDefault="006A50F5" w:rsidP="00945CC4">
      <w:pPr>
        <w:spacing w:after="0" w:line="240" w:lineRule="auto"/>
        <w:ind w:firstLine="709"/>
        <w:jc w:val="both"/>
        <w:rPr>
          <w:rFonts w:ascii="Times New Roman" w:hAnsi="Times New Roman"/>
          <w:caps/>
          <w:sz w:val="24"/>
          <w:szCs w:val="24"/>
          <w:lang w:val="ru-RU"/>
        </w:rPr>
      </w:pPr>
      <w:r w:rsidRPr="000941E4">
        <w:rPr>
          <w:rFonts w:ascii="Times New Roman" w:hAnsi="Times New Roman"/>
          <w:sz w:val="24"/>
          <w:szCs w:val="24"/>
          <w:lang w:val="ru-RU"/>
        </w:rPr>
        <w:t>163.8.</w:t>
      </w:r>
      <w:r w:rsidRPr="000941E4">
        <w:rPr>
          <w:rFonts w:ascii="Times New Roman" w:hAnsi="Times New Roman"/>
          <w:sz w:val="24"/>
          <w:szCs w:val="24"/>
        </w:rPr>
        <w:t> </w:t>
      </w:r>
      <w:r w:rsidRPr="000941E4">
        <w:rPr>
          <w:rFonts w:ascii="Times New Roman" w:eastAsia="Georgia" w:hAnsi="Times New Roman"/>
          <w:bCs/>
          <w:sz w:val="24"/>
          <w:szCs w:val="24"/>
          <w:lang w:val="ru-RU"/>
        </w:rPr>
        <w:t>Программа вариативного модуля «Базовая физическая подготовка».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163.8.1.</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iCs/>
          <w:color w:val="000000"/>
          <w:sz w:val="24"/>
          <w:szCs w:val="24"/>
          <w:lang w:val="ru-RU" w:eastAsia="ru-RU"/>
        </w:rPr>
        <w:t>Развитие силовых способностей.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163.8.2.</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iCs/>
          <w:color w:val="000000"/>
          <w:sz w:val="24"/>
          <w:szCs w:val="24"/>
          <w:lang w:val="ru-RU" w:eastAsia="ru-RU"/>
        </w:rPr>
        <w:t>Развитие скоростных способностей.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163.8.3.</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выносливости.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163.8.4.</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координации движений.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163.8.5.</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гибкости.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163.8.6.</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iCs/>
          <w:color w:val="000000"/>
          <w:sz w:val="24"/>
          <w:szCs w:val="24"/>
          <w:lang w:val="ru-RU" w:eastAsia="ru-RU"/>
        </w:rPr>
        <w:t>Упражнения культурно-этнической направленности.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Сюжетно-образные и обрядовые игры. Технические действия национальных видов спорта.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lastRenderedPageBreak/>
        <w:t>163.8.7.</w:t>
      </w:r>
      <w:r w:rsidRPr="000941E4">
        <w:rPr>
          <w:rFonts w:ascii="Times New Roman" w:eastAsia="Times New Roman" w:hAnsi="Times New Roman"/>
          <w:iCs/>
          <w:color w:val="000000"/>
          <w:sz w:val="24"/>
          <w:szCs w:val="24"/>
          <w:lang w:eastAsia="ru-RU"/>
        </w:rPr>
        <w:t> </w:t>
      </w:r>
      <w:r w:rsidRPr="000941E4">
        <w:rPr>
          <w:rFonts w:ascii="Times New Roman" w:eastAsia="Georgia" w:hAnsi="Times New Roman"/>
          <w:bCs/>
          <w:color w:val="000000"/>
          <w:sz w:val="24"/>
          <w:szCs w:val="24"/>
          <w:lang w:val="ru-RU" w:eastAsia="ru-RU"/>
        </w:rPr>
        <w:t>Специальная физическая подготовка.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163.8.7.1.</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bCs/>
          <w:iCs/>
          <w:color w:val="000000"/>
          <w:sz w:val="24"/>
          <w:szCs w:val="24"/>
          <w:lang w:val="ru-RU" w:eastAsia="ru-RU"/>
        </w:rPr>
        <w:t>Модуль «Гимнастика».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163.8.7.1.1.</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гибкости</w:t>
      </w:r>
      <w:r w:rsidRPr="000941E4">
        <w:rPr>
          <w:rFonts w:ascii="Times New Roman" w:eastAsia="Times New Roman" w:hAnsi="Times New Roman"/>
          <w:color w:val="000000"/>
          <w:sz w:val="24"/>
          <w:szCs w:val="24"/>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B443A" w:rsidRPr="000941E4" w:rsidRDefault="006A50F5" w:rsidP="00945CC4">
      <w:pPr>
        <w:spacing w:after="0" w:line="240" w:lineRule="auto"/>
        <w:ind w:firstLine="709"/>
        <w:jc w:val="both"/>
        <w:rPr>
          <w:rFonts w:ascii="Times New Roman" w:eastAsia="Times New Roman" w:hAnsi="Times New Roman"/>
          <w:color w:val="000000"/>
          <w:spacing w:val="2"/>
          <w:sz w:val="24"/>
          <w:szCs w:val="24"/>
          <w:lang w:val="ru-RU" w:eastAsia="ru-RU"/>
        </w:rPr>
      </w:pPr>
      <w:r w:rsidRPr="000941E4">
        <w:rPr>
          <w:rFonts w:ascii="Times New Roman" w:eastAsia="Times New Roman" w:hAnsi="Times New Roman"/>
          <w:iCs/>
          <w:color w:val="000000"/>
          <w:sz w:val="24"/>
          <w:szCs w:val="24"/>
          <w:lang w:val="ru-RU" w:eastAsia="ru-RU"/>
        </w:rPr>
        <w:t>163.8.7.1.2.</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pacing w:val="2"/>
          <w:sz w:val="24"/>
          <w:szCs w:val="24"/>
          <w:lang w:val="ru-RU" w:eastAsia="ru-RU"/>
        </w:rPr>
        <w:t>Развитие координации движений</w:t>
      </w:r>
      <w:r w:rsidRPr="000941E4">
        <w:rPr>
          <w:rFonts w:ascii="Times New Roman" w:eastAsia="Times New Roman" w:hAnsi="Times New Roman"/>
          <w:color w:val="000000"/>
          <w:spacing w:val="2"/>
          <w:sz w:val="24"/>
          <w:szCs w:val="24"/>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163.8.7.1.3.</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силовых способностей</w:t>
      </w:r>
      <w:r w:rsidRPr="000941E4">
        <w:rPr>
          <w:rFonts w:ascii="Times New Roman" w:eastAsia="Times New Roman" w:hAnsi="Times New Roman"/>
          <w:color w:val="000000"/>
          <w:sz w:val="24"/>
          <w:szCs w:val="24"/>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163.8.7.1.4.</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выносливости</w:t>
      </w:r>
      <w:r w:rsidRPr="000941E4">
        <w:rPr>
          <w:rFonts w:ascii="Times New Roman" w:eastAsia="Times New Roman" w:hAnsi="Times New Roman"/>
          <w:bCs/>
          <w:iCs/>
          <w:color w:val="000000"/>
          <w:sz w:val="24"/>
          <w:szCs w:val="24"/>
          <w:lang w:val="ru-RU" w:eastAsia="ru-RU"/>
        </w:rPr>
        <w:t>.</w:t>
      </w:r>
      <w:r w:rsidRPr="000941E4">
        <w:rPr>
          <w:rFonts w:ascii="Times New Roman" w:eastAsia="Times New Roman" w:hAnsi="Times New Roman"/>
          <w:color w:val="000000"/>
          <w:sz w:val="24"/>
          <w:szCs w:val="24"/>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163.8.7.2.</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bCs/>
          <w:iCs/>
          <w:color w:val="000000"/>
          <w:sz w:val="24"/>
          <w:szCs w:val="24"/>
          <w:lang w:val="ru-RU" w:eastAsia="ru-RU"/>
        </w:rPr>
        <w:t>Модуль «Лёгкая атлетика»</w:t>
      </w:r>
      <w:r w:rsidRPr="000941E4">
        <w:rPr>
          <w:rFonts w:ascii="Times New Roman" w:eastAsia="Times New Roman" w:hAnsi="Times New Roman"/>
          <w:color w:val="000000"/>
          <w:sz w:val="24"/>
          <w:szCs w:val="24"/>
          <w:lang w:val="ru-RU" w:eastAsia="ru-RU"/>
        </w:rPr>
        <w:t>.</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163.8.7.2.1.</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выносливости.</w:t>
      </w:r>
      <w:r w:rsidRPr="000941E4">
        <w:rPr>
          <w:rFonts w:ascii="Times New Roman" w:eastAsia="Times New Roman" w:hAnsi="Times New Roman"/>
          <w:color w:val="000000"/>
          <w:sz w:val="24"/>
          <w:szCs w:val="24"/>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163.8.7.2.2.</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силовых способностей</w:t>
      </w:r>
      <w:r w:rsidRPr="000941E4">
        <w:rPr>
          <w:rFonts w:ascii="Times New Roman" w:eastAsia="Times New Roman" w:hAnsi="Times New Roman"/>
          <w:color w:val="000000"/>
          <w:sz w:val="24"/>
          <w:szCs w:val="24"/>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163.8.7.2.3.</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скоростных способностей</w:t>
      </w:r>
      <w:r w:rsidRPr="000941E4">
        <w:rPr>
          <w:rFonts w:ascii="Times New Roman" w:eastAsia="Times New Roman" w:hAnsi="Times New Roman"/>
          <w:bCs/>
          <w:iCs/>
          <w:color w:val="000000"/>
          <w:sz w:val="24"/>
          <w:szCs w:val="24"/>
          <w:lang w:val="ru-RU" w:eastAsia="ru-RU"/>
        </w:rPr>
        <w:t>.</w:t>
      </w:r>
      <w:r w:rsidRPr="000941E4">
        <w:rPr>
          <w:rFonts w:ascii="Times New Roman" w:eastAsia="Times New Roman" w:hAnsi="Times New Roman"/>
          <w:color w:val="000000"/>
          <w:sz w:val="24"/>
          <w:szCs w:val="24"/>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w:t>
      </w:r>
      <w:r w:rsidRPr="000941E4">
        <w:rPr>
          <w:rFonts w:ascii="Times New Roman" w:eastAsia="Times New Roman" w:hAnsi="Times New Roman"/>
          <w:color w:val="000000"/>
          <w:sz w:val="24"/>
          <w:szCs w:val="24"/>
          <w:lang w:val="ru-RU" w:eastAsia="ru-RU"/>
        </w:rPr>
        <w:lastRenderedPageBreak/>
        <w:t xml:space="preserve">спортивные игры, эстафеты.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163.8.7.2.4.</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координации движений</w:t>
      </w:r>
      <w:r w:rsidRPr="000941E4">
        <w:rPr>
          <w:rFonts w:ascii="Times New Roman" w:eastAsia="Times New Roman" w:hAnsi="Times New Roman"/>
          <w:color w:val="000000"/>
          <w:sz w:val="24"/>
          <w:szCs w:val="24"/>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163.8.7.3.</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bCs/>
          <w:iCs/>
          <w:color w:val="000000"/>
          <w:sz w:val="24"/>
          <w:szCs w:val="24"/>
          <w:lang w:val="ru-RU" w:eastAsia="ru-RU"/>
        </w:rPr>
        <w:t>Модуль «Зимние виды спорта».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163.8.7.3.1.</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выносливости</w:t>
      </w:r>
      <w:r w:rsidRPr="000941E4">
        <w:rPr>
          <w:rFonts w:ascii="Times New Roman" w:eastAsia="Times New Roman" w:hAnsi="Times New Roman"/>
          <w:color w:val="000000"/>
          <w:sz w:val="24"/>
          <w:szCs w:val="24"/>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163.8.7.3.2.</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силовых способностей</w:t>
      </w:r>
      <w:r w:rsidRPr="000941E4">
        <w:rPr>
          <w:rFonts w:ascii="Times New Roman" w:eastAsia="Times New Roman" w:hAnsi="Times New Roman"/>
          <w:color w:val="000000"/>
          <w:sz w:val="24"/>
          <w:szCs w:val="24"/>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163.8.7.3.3.</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координации</w:t>
      </w:r>
      <w:r w:rsidRPr="000941E4">
        <w:rPr>
          <w:rFonts w:ascii="Times New Roman" w:eastAsia="Times New Roman" w:hAnsi="Times New Roman"/>
          <w:bCs/>
          <w:iCs/>
          <w:color w:val="000000"/>
          <w:sz w:val="24"/>
          <w:szCs w:val="24"/>
          <w:lang w:val="ru-RU" w:eastAsia="ru-RU"/>
        </w:rPr>
        <w:t>.</w:t>
      </w:r>
      <w:r w:rsidRPr="000941E4">
        <w:rPr>
          <w:rFonts w:ascii="Times New Roman" w:eastAsia="Times New Roman" w:hAnsi="Times New Roman"/>
          <w:color w:val="000000"/>
          <w:sz w:val="24"/>
          <w:szCs w:val="24"/>
          <w:lang w:val="ru-RU" w:eastAsia="ru-RU"/>
        </w:rPr>
        <w:t xml:space="preserve"> Упражнения в поворотах и спусках на лыжах, проезд через «ворота» и преодоление небольших трамплинов.</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163.8.7.4.</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bCs/>
          <w:iCs/>
          <w:color w:val="000000"/>
          <w:sz w:val="24"/>
          <w:szCs w:val="24"/>
          <w:lang w:val="ru-RU" w:eastAsia="ru-RU"/>
        </w:rPr>
        <w:t>Модуль «Спортивные игры»</w:t>
      </w:r>
      <w:r w:rsidRPr="000941E4">
        <w:rPr>
          <w:rFonts w:ascii="Times New Roman" w:eastAsia="Times New Roman" w:hAnsi="Times New Roman"/>
          <w:color w:val="000000"/>
          <w:sz w:val="24"/>
          <w:szCs w:val="24"/>
          <w:lang w:val="ru-RU" w:eastAsia="ru-RU"/>
        </w:rPr>
        <w:t>.</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163.8.7.4.1.</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color w:val="000000"/>
          <w:sz w:val="24"/>
          <w:szCs w:val="24"/>
          <w:lang w:val="ru-RU" w:eastAsia="ru-RU"/>
        </w:rPr>
        <w:t>Баскетбол.</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 развитие скоростных способностей</w:t>
      </w:r>
      <w:r w:rsidRPr="000941E4">
        <w:rPr>
          <w:rFonts w:ascii="Times New Roman" w:eastAsia="Times New Roman" w:hAnsi="Times New Roman"/>
          <w:color w:val="000000"/>
          <w:sz w:val="24"/>
          <w:szCs w:val="24"/>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2)</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силовых способностей</w:t>
      </w:r>
      <w:r w:rsidRPr="000941E4">
        <w:rPr>
          <w:rFonts w:ascii="Times New Roman" w:eastAsia="Times New Roman" w:hAnsi="Times New Roman"/>
          <w:bCs/>
          <w:iCs/>
          <w:color w:val="000000"/>
          <w:sz w:val="24"/>
          <w:szCs w:val="24"/>
          <w:lang w:val="ru-RU" w:eastAsia="ru-RU"/>
        </w:rPr>
        <w:t>.</w:t>
      </w:r>
      <w:r w:rsidRPr="000941E4">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3)</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выносливости</w:t>
      </w:r>
      <w:r w:rsidRPr="000941E4">
        <w:rPr>
          <w:rFonts w:ascii="Times New Roman" w:eastAsia="Times New Roman" w:hAnsi="Times New Roman"/>
          <w:color w:val="000000"/>
          <w:sz w:val="24"/>
          <w:szCs w:val="24"/>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4)</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координации движений</w:t>
      </w:r>
      <w:r w:rsidRPr="000941E4">
        <w:rPr>
          <w:rFonts w:ascii="Times New Roman" w:eastAsia="Times New Roman" w:hAnsi="Times New Roman"/>
          <w:color w:val="000000"/>
          <w:sz w:val="24"/>
          <w:szCs w:val="24"/>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163.8.1.4.2.</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color w:val="000000"/>
          <w:sz w:val="24"/>
          <w:szCs w:val="24"/>
          <w:lang w:val="ru-RU" w:eastAsia="ru-RU"/>
        </w:rPr>
        <w:t>Футбол.</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163.8.1.4.2.1.</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скоростных способностей</w:t>
      </w:r>
      <w:r w:rsidRPr="000941E4">
        <w:rPr>
          <w:rFonts w:ascii="Times New Roman" w:eastAsia="Times New Roman" w:hAnsi="Times New Roman"/>
          <w:color w:val="000000"/>
          <w:sz w:val="24"/>
          <w:szCs w:val="24"/>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w:t>
      </w:r>
      <w:r w:rsidRPr="000941E4">
        <w:rPr>
          <w:rFonts w:ascii="Times New Roman" w:eastAsia="Times New Roman" w:hAnsi="Times New Roman"/>
          <w:color w:val="000000"/>
          <w:sz w:val="24"/>
          <w:szCs w:val="24"/>
          <w:lang w:val="ru-RU" w:eastAsia="ru-RU"/>
        </w:rPr>
        <w:lastRenderedPageBreak/>
        <w:t xml:space="preserve">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163.8.1.4.2.2.</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силовых способностей</w:t>
      </w:r>
      <w:r w:rsidRPr="000941E4">
        <w:rPr>
          <w:rFonts w:ascii="Times New Roman" w:eastAsia="Times New Roman" w:hAnsi="Times New Roman"/>
          <w:bCs/>
          <w:iCs/>
          <w:color w:val="000000"/>
          <w:sz w:val="24"/>
          <w:szCs w:val="24"/>
          <w:lang w:val="ru-RU" w:eastAsia="ru-RU"/>
        </w:rPr>
        <w:t>.</w:t>
      </w:r>
      <w:r w:rsidRPr="000941E4">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iCs/>
          <w:color w:val="000000"/>
          <w:sz w:val="24"/>
          <w:szCs w:val="24"/>
          <w:lang w:val="ru-RU" w:eastAsia="ru-RU"/>
        </w:rPr>
        <w:t>163.8.1.4.2.3.</w:t>
      </w:r>
      <w:r w:rsidRPr="000941E4">
        <w:rPr>
          <w:rFonts w:ascii="Times New Roman" w:eastAsia="Times New Roman" w:hAnsi="Times New Roman"/>
          <w:iCs/>
          <w:color w:val="000000"/>
          <w:sz w:val="24"/>
          <w:szCs w:val="24"/>
          <w:lang w:eastAsia="ru-RU"/>
        </w:rPr>
        <w:t> </w:t>
      </w:r>
      <w:r w:rsidRPr="000941E4">
        <w:rPr>
          <w:rFonts w:ascii="Times New Roman" w:eastAsia="Times New Roman" w:hAnsi="Times New Roman"/>
          <w:iCs/>
          <w:color w:val="000000"/>
          <w:sz w:val="24"/>
          <w:szCs w:val="24"/>
          <w:lang w:val="ru-RU" w:eastAsia="ru-RU"/>
        </w:rPr>
        <w:t>Развитие выносливости</w:t>
      </w:r>
      <w:r w:rsidRPr="000941E4">
        <w:rPr>
          <w:rFonts w:ascii="Times New Roman" w:eastAsia="Times New Roman" w:hAnsi="Times New Roman"/>
          <w:bCs/>
          <w:iCs/>
          <w:color w:val="000000"/>
          <w:sz w:val="24"/>
          <w:szCs w:val="24"/>
          <w:lang w:val="ru-RU" w:eastAsia="ru-RU"/>
        </w:rPr>
        <w:t>.</w:t>
      </w:r>
      <w:r w:rsidRPr="000941E4">
        <w:rPr>
          <w:rFonts w:ascii="Times New Roman" w:eastAsia="Times New Roman" w:hAnsi="Times New Roman"/>
          <w:color w:val="000000"/>
          <w:sz w:val="24"/>
          <w:szCs w:val="24"/>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163.9.</w:t>
      </w:r>
      <w:r w:rsidRPr="000941E4">
        <w:rPr>
          <w:rFonts w:ascii="Times New Roman" w:hAnsi="Times New Roman"/>
          <w:sz w:val="24"/>
          <w:szCs w:val="24"/>
        </w:rPr>
        <w:t> </w:t>
      </w:r>
      <w:r w:rsidRPr="000941E4">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163.9.1.</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w:t>
      </w:r>
      <w:r w:rsidRPr="000941E4">
        <w:rPr>
          <w:rFonts w:ascii="Times New Roman" w:eastAsia="Times New Roman" w:hAnsi="Times New Roman"/>
          <w:color w:val="000000"/>
          <w:sz w:val="24"/>
          <w:szCs w:val="24"/>
          <w:lang w:val="ru-RU" w:eastAsia="ru-RU"/>
        </w:rPr>
        <w:lastRenderedPageBreak/>
        <w:t xml:space="preserve">культурой, планировании их содержания и направленности в зависимости от индивидуальных интересов и потребностей;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163.9.2.</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163.9.2.1.</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163.9.2.2.</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163.9.2.3.</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163.9.</w:t>
      </w:r>
      <w:r w:rsidRPr="000941E4">
        <w:rPr>
          <w:rFonts w:ascii="Times New Roman" w:hAnsi="Times New Roman"/>
          <w:sz w:val="24"/>
          <w:szCs w:val="24"/>
        </w:rPr>
        <w:t> </w:t>
      </w:r>
      <w:r w:rsidRPr="000941E4">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163.9.1.</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163.9.2.</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163.9.2.1.</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163.9.2.2.</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163.9.2.3.</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 xml:space="preserve">У обучающегося будут сформированы следующие универсальные регулятивные </w:t>
      </w:r>
      <w:r w:rsidRPr="000941E4">
        <w:rPr>
          <w:rFonts w:ascii="Times New Roman" w:eastAsia="Times New Roman" w:hAnsi="Times New Roman"/>
          <w:color w:val="000000"/>
          <w:sz w:val="24"/>
          <w:szCs w:val="24"/>
          <w:lang w:val="ru-RU" w:eastAsia="ru-RU"/>
        </w:rPr>
        <w:lastRenderedPageBreak/>
        <w:t>учебные действия: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163.9.3.</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Предметные результаты освоения программы по физической культуре на уровне основного общего образования.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163.9.3.1.</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К концу обучения в 5 классе обучающийся научится: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передвигаться по гимнастической стенке приставным шагом, лазать разноимённым способом вверх и по диагонали;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бег с равномерной скоростью с высокого старта по учебной дистанции;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демонстрировать технику прыжка в длину с разбега способом «согнув ноги»;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передвигаться на лыжах попеременным двухшажным ходом (для бесснежных районов – имитация передвижения);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демонстрировать технические действия в спортивных играх: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с места и в движении, прямая нижняя подача);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163.9.3.2.</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К концу обучения в 6 классе обучающийся научится: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характеризовать Олимпийские игры современности как международное культурное </w:t>
      </w:r>
      <w:r w:rsidRPr="000941E4">
        <w:rPr>
          <w:rFonts w:ascii="Times New Roman" w:eastAsia="Times New Roman" w:hAnsi="Times New Roman"/>
          <w:color w:val="000000"/>
          <w:sz w:val="24"/>
          <w:szCs w:val="24"/>
          <w:lang w:val="ru-RU" w:eastAsia="ru-RU"/>
        </w:rPr>
        <w:lastRenderedPageBreak/>
        <w:t>явление, роль Пьера</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де</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правила и демонстрировать технические действия в спортивных играх: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163.9.3.3.</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К концу обучения в 7 классе обучающийся научится: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0941E4">
        <w:rPr>
          <w:rFonts w:ascii="Times New Roman" w:eastAsia="Times New Roman" w:hAnsi="Times New Roman"/>
          <w:color w:val="000000"/>
          <w:spacing w:val="-2"/>
          <w:sz w:val="24"/>
          <w:szCs w:val="24"/>
          <w:lang w:val="ru-RU" w:eastAsia="ru-RU"/>
        </w:rPr>
        <w:t>обучающихся</w:t>
      </w:r>
      <w:r w:rsidRPr="000941E4">
        <w:rPr>
          <w:rFonts w:ascii="Times New Roman" w:eastAsia="Times New Roman" w:hAnsi="Times New Roman"/>
          <w:color w:val="000000"/>
          <w:sz w:val="24"/>
          <w:szCs w:val="24"/>
          <w:lang w:val="ru-RU" w:eastAsia="ru-RU"/>
        </w:rPr>
        <w:t xml:space="preserve">, приводить примеры из собственной жизни;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лазанье по канату в два приёма (юноши) и простейшие акробатические пирамиды в парах и тройках (девушки);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w:t>
      </w:r>
      <w:r w:rsidRPr="000941E4">
        <w:rPr>
          <w:rFonts w:ascii="Times New Roman" w:eastAsia="Times New Roman" w:hAnsi="Times New Roman"/>
          <w:color w:val="000000"/>
          <w:sz w:val="24"/>
          <w:szCs w:val="24"/>
          <w:lang w:val="ru-RU" w:eastAsia="ru-RU"/>
        </w:rPr>
        <w:lastRenderedPageBreak/>
        <w:t>ног (девушки);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выполнять метание малого мяча на точность в неподвижную, качающуюся и катящуюся с разной скоростью мишень;</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163.9.3.4.</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К концу обучения в 8 классе обучающийся научится: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выполнять прыжки в воду со стартовой тумбы;</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выполнять технические элементы плавания кролем на груди в согласовании с дыханием;</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тренироваться в упражнениях общефизической и специальной физической подготовки с </w:t>
      </w:r>
      <w:r w:rsidRPr="000941E4">
        <w:rPr>
          <w:rFonts w:ascii="Times New Roman" w:eastAsia="Times New Roman" w:hAnsi="Times New Roman"/>
          <w:color w:val="000000"/>
          <w:sz w:val="24"/>
          <w:szCs w:val="24"/>
          <w:lang w:val="ru-RU" w:eastAsia="ru-RU"/>
        </w:rPr>
        <w:lastRenderedPageBreak/>
        <w:t>учётом индивидуальных и возрастно-половых особенностей;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163.9.3.4.</w:t>
      </w:r>
      <w:r w:rsidRPr="000941E4">
        <w:rPr>
          <w:rFonts w:ascii="Times New Roman" w:eastAsia="Times New Roman" w:hAnsi="Times New Roman"/>
          <w:color w:val="000000"/>
          <w:sz w:val="24"/>
          <w:szCs w:val="24"/>
          <w:lang w:eastAsia="ru-RU"/>
        </w:rPr>
        <w:t> </w:t>
      </w:r>
      <w:r w:rsidRPr="000941E4">
        <w:rPr>
          <w:rFonts w:ascii="Times New Roman" w:eastAsia="Times New Roman" w:hAnsi="Times New Roman"/>
          <w:color w:val="000000"/>
          <w:sz w:val="24"/>
          <w:szCs w:val="24"/>
          <w:lang w:val="ru-RU" w:eastAsia="ru-RU"/>
        </w:rPr>
        <w:t>К концу обучения в 9 классе обучающийся научится:</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выполнять повороты кувырком, маятником;</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выполнять технические элементы брассом в согласовании с дыханием;</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B443A" w:rsidRPr="000941E4" w:rsidRDefault="006A50F5" w:rsidP="00945CC4">
      <w:pPr>
        <w:spacing w:after="0" w:line="240" w:lineRule="auto"/>
        <w:ind w:firstLine="709"/>
        <w:jc w:val="both"/>
        <w:rPr>
          <w:rFonts w:ascii="Times New Roman" w:eastAsia="Times New Roman" w:hAnsi="Times New Roman"/>
          <w:color w:val="000000"/>
          <w:sz w:val="24"/>
          <w:szCs w:val="24"/>
          <w:lang w:val="ru-RU" w:eastAsia="ru-RU"/>
        </w:rPr>
      </w:pPr>
      <w:r w:rsidRPr="000941E4">
        <w:rPr>
          <w:rFonts w:ascii="Times New Roman" w:eastAsia="Times New Roman" w:hAnsi="Times New Roman"/>
          <w:color w:val="000000"/>
          <w:sz w:val="24"/>
          <w:szCs w:val="24"/>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163.10. Физическая культура. Модули по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w:t>
      </w:r>
      <w:r w:rsidRPr="000941E4">
        <w:rPr>
          <w:rFonts w:ascii="Times New Roman" w:hAnsi="Times New Roman"/>
          <w:sz w:val="24"/>
          <w:szCs w:val="24"/>
        </w:rPr>
        <w:t> </w:t>
      </w:r>
      <w:r w:rsidRPr="000941E4">
        <w:rPr>
          <w:rFonts w:ascii="Times New Roman" w:hAnsi="Times New Roman"/>
          <w:sz w:val="24"/>
          <w:szCs w:val="24"/>
          <w:lang w:val="ru-RU"/>
        </w:rPr>
        <w:t>Модуль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w:t>
      </w:r>
      <w:r w:rsidRPr="000941E4">
        <w:rPr>
          <w:rFonts w:ascii="Times New Roman" w:hAnsi="Times New Roman"/>
          <w:sz w:val="24"/>
          <w:szCs w:val="24"/>
        </w:rPr>
        <w:t> </w:t>
      </w:r>
      <w:r w:rsidRPr="000941E4">
        <w:rPr>
          <w:rFonts w:ascii="Times New Roman" w:hAnsi="Times New Roman"/>
          <w:sz w:val="24"/>
          <w:szCs w:val="24"/>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самбо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жизненно важных навыков самостраховки и самозащиты, а также умения применять его в различных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популяризация самбо, как вид спорта и системы самозащиты в общеобразовательных </w:t>
      </w:r>
      <w:r w:rsidRPr="000941E4">
        <w:rPr>
          <w:rFonts w:ascii="Times New Roman" w:hAnsi="Times New Roman"/>
          <w:sz w:val="24"/>
          <w:szCs w:val="24"/>
          <w:lang w:val="ru-RU"/>
        </w:rPr>
        <w:lastRenderedPageBreak/>
        <w:t>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w:t>
      </w:r>
      <w:r w:rsidRPr="000941E4">
        <w:rPr>
          <w:rFonts w:ascii="Times New Roman" w:hAnsi="Times New Roman"/>
          <w:sz w:val="24"/>
          <w:szCs w:val="24"/>
        </w:rPr>
        <w:t> </w:t>
      </w:r>
      <w:r w:rsidRPr="000941E4">
        <w:rPr>
          <w:rFonts w:ascii="Times New Roman" w:hAnsi="Times New Roman"/>
          <w:sz w:val="24"/>
          <w:szCs w:val="24"/>
          <w:lang w:val="ru-RU"/>
        </w:rPr>
        <w:t>Модуль по самбо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самбо на малой родине, в стране и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личности в истории самбо. Последователи и легенды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самбо в ведении боевых действий. Героизация подвигов.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Характеристика направлений и правила самбо (спортивное, боевое, пляжное, демо).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Социальная и личностная успешность выдающихся спортсменов – самбистов.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Дневник спортсмена (самонаблюдение, краткосрочное и долгосрочное планирования, решение поставленных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Питьевой режим. Роль витаминов и микроэлементов в функционировании иммунной системы.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Антидопинговые правила и программы в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поведения в экстремальных жизненных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Оказание первой доврачебной помощи на занятиях самбо и в бытовой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Этические нормы и правила поведения самбиста, техника безопасности при занятиях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Тестирование уровня физической подготовленности в самбо.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Специально-подготовительные упражнения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Приёмы самостраховки: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 спину через партнёра, стоящего в упоре на коленях и предплечьях;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 спину через партнёра, стоящего в упоре на коленях и руках;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 бок кувырком через партнёра, стоящего в упоре на коленях и предплечьях;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 бок через партнёра, стоящего в упоре на коленях и руках;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 бок кувырком, выполняемые прыжком через руку партнёра в стойке;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 руки прыжком, то же прыжком назад, на спину прыжком.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Технико – тактические основы самбо: стойки, дистанции, захваты, перемещения.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w:t>
      </w:r>
      <w:r w:rsidRPr="000941E4">
        <w:rPr>
          <w:rFonts w:ascii="Times New Roman" w:hAnsi="Times New Roman"/>
          <w:sz w:val="24"/>
          <w:szCs w:val="24"/>
          <w:lang w:val="ru-RU"/>
        </w:rPr>
        <w:lastRenderedPageBreak/>
        <w:t>под две ноги, через спину, через бедро.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действия самбо в положении лёжа: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узел плеча ногой от удержания сбоку;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рычаг руки противнику, лежащему на груди (рычаг плеча, рычаг локтя);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рычаг локтя захватом руки между ног;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ущемление ахиллова сухожилия при различных взаиморасположениях соперников.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Тактическая подготовка. Игры-задания. Учебные схватки по заданию.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Тестовые упражнения по физической и технической подготовленности в самбо.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чувства патриотизма, уважения к Отечеству через знание истории и современного состояния развития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осознанное, уважительное и доброжелательное отношение к сверстникам и педагогам.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знания о самбо как национальном достоянии России, зародившемся в СССР, имеющим </w:t>
      </w:r>
      <w:r w:rsidRPr="000941E4">
        <w:rPr>
          <w:rFonts w:ascii="Times New Roman" w:hAnsi="Times New Roman"/>
          <w:sz w:val="24"/>
          <w:szCs w:val="24"/>
          <w:lang w:val="ru-RU"/>
        </w:rPr>
        <w:lastRenderedPageBreak/>
        <w:t xml:space="preserve">богатое наследие и традиции, имеющим важное прикладное значение для человека;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w:t>
      </w:r>
      <w:r w:rsidRPr="000941E4">
        <w:rPr>
          <w:rFonts w:ascii="Times New Roman" w:hAnsi="Times New Roman"/>
          <w:sz w:val="24"/>
          <w:szCs w:val="24"/>
        </w:rPr>
        <w:t> </w:t>
      </w:r>
      <w:r w:rsidRPr="000941E4">
        <w:rPr>
          <w:rFonts w:ascii="Times New Roman" w:hAnsi="Times New Roman"/>
          <w:sz w:val="24"/>
          <w:szCs w:val="24"/>
          <w:lang w:val="ru-RU"/>
        </w:rPr>
        <w:t>Модуль «Гандбол».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«Гандбол».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0941E4">
        <w:rPr>
          <w:rFonts w:ascii="Times New Roman" w:hAnsi="Times New Roman"/>
          <w:sz w:val="24"/>
          <w:szCs w:val="24"/>
        </w:rPr>
        <w:t> </w:t>
      </w:r>
      <w:r w:rsidRPr="000941E4">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гандболу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развития гандбола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w:t>
      </w:r>
      <w:r w:rsidRPr="000941E4">
        <w:rPr>
          <w:rFonts w:ascii="Times New Roman" w:hAnsi="Times New Roman"/>
          <w:sz w:val="24"/>
          <w:szCs w:val="24"/>
          <w:lang w:val="ru-RU"/>
        </w:rPr>
        <w:lastRenderedPageBreak/>
        <w:t>действиями и приемами по гандболу;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гандболу.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w:t>
      </w:r>
      <w:r w:rsidRPr="000941E4">
        <w:rPr>
          <w:rFonts w:ascii="Times New Roman" w:hAnsi="Times New Roman"/>
          <w:sz w:val="24"/>
          <w:szCs w:val="24"/>
        </w:rPr>
        <w:t> </w:t>
      </w:r>
      <w:r w:rsidRPr="000941E4">
        <w:rPr>
          <w:rFonts w:ascii="Times New Roman" w:hAnsi="Times New Roman"/>
          <w:sz w:val="24"/>
          <w:szCs w:val="24"/>
          <w:lang w:val="ru-RU"/>
        </w:rPr>
        <w:t>Модуль по гандболу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гандболу.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гандболе.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Характеристика спортивных дисциплин гандбола (гандбол, пляжный гандбол, мини-гандбол).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Основные средства и методы обучения технике передвижения с мячом и без мяча, броскам с опоры и в прыжке, игре вратаря.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Режим дня при занятиях гандболом. Правила личной гигиены во время занятий гандболом.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поведения и техники безопасности при занятиях гандболом.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безопасного, правомерного поведения во время соревнований по гандболу в качестве зрителя, болельщика.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и методы профилактики пагубных привычек, асоциального и созависимого поведения. Антидопинговое поведение.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Передача мяча: передача мяча одной рукой хлестом сверху и сбоку, с места, с разбега, с последующим перемещением.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163.10.2.7.1.</w:t>
      </w:r>
      <w:r w:rsidRPr="000941E4">
        <w:rPr>
          <w:rFonts w:ascii="Times New Roman" w:hAnsi="Times New Roman"/>
          <w:sz w:val="24"/>
          <w:szCs w:val="24"/>
        </w:rPr>
        <w:t> </w:t>
      </w:r>
      <w:r w:rsidRPr="000941E4">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осознанное, уважительное и доброжелательное отношение к сверстникам и педагогам.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163.10.2.7.2.</w:t>
      </w:r>
      <w:r w:rsidRPr="000941E4">
        <w:rPr>
          <w:rFonts w:ascii="Times New Roman" w:hAnsi="Times New Roman"/>
          <w:sz w:val="24"/>
          <w:szCs w:val="24"/>
        </w:rPr>
        <w:t> </w:t>
      </w:r>
      <w:r w:rsidRPr="000941E4">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163.10.2.7.3.</w:t>
      </w:r>
      <w:r w:rsidRPr="000941E4">
        <w:rPr>
          <w:rFonts w:ascii="Times New Roman" w:hAnsi="Times New Roman"/>
          <w:sz w:val="24"/>
          <w:szCs w:val="24"/>
        </w:rPr>
        <w:t> </w:t>
      </w:r>
      <w:r w:rsidRPr="000941E4">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w:t>
      </w:r>
      <w:r w:rsidRPr="000941E4">
        <w:rPr>
          <w:rFonts w:ascii="Times New Roman" w:hAnsi="Times New Roman"/>
          <w:sz w:val="24"/>
          <w:szCs w:val="24"/>
          <w:lang w:val="ru-RU"/>
        </w:rPr>
        <w:lastRenderedPageBreak/>
        <w:t>гандболу в учебной, соревновательной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совершенствование технических приемов и тактических действий по гандболу, изученных на уровне начального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eastAsia="zh-CN"/>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 xml:space="preserve">. </w:t>
      </w:r>
      <w:r w:rsidRPr="000941E4">
        <w:rPr>
          <w:rFonts w:ascii="Times New Roman" w:eastAsia="Times New Roman" w:hAnsi="Times New Roman"/>
          <w:sz w:val="24"/>
          <w:szCs w:val="24"/>
          <w:lang w:val="ru-RU" w:eastAsia="zh-CN"/>
        </w:rPr>
        <w:t>М</w:t>
      </w:r>
      <w:r w:rsidRPr="000941E4">
        <w:rPr>
          <w:rFonts w:ascii="Times New Roman" w:hAnsi="Times New Roman"/>
          <w:sz w:val="24"/>
          <w:szCs w:val="24"/>
          <w:lang w:val="ru-RU" w:eastAsia="zh-CN"/>
        </w:rPr>
        <w:t>одуль «Дзюдо».</w:t>
      </w:r>
    </w:p>
    <w:p w:rsidR="009B443A" w:rsidRPr="000941E4" w:rsidRDefault="006A50F5" w:rsidP="00945CC4">
      <w:pPr>
        <w:spacing w:after="0" w:line="240" w:lineRule="auto"/>
        <w:ind w:firstLine="709"/>
        <w:jc w:val="both"/>
        <w:rPr>
          <w:rFonts w:ascii="Times New Roman" w:hAnsi="Times New Roman"/>
          <w:sz w:val="24"/>
          <w:szCs w:val="24"/>
          <w:lang w:val="ru-RU" w:eastAsia="zh-CN"/>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w:t>
      </w:r>
      <w:r w:rsidRPr="000941E4">
        <w:rPr>
          <w:rFonts w:ascii="Times New Roman" w:eastAsia="Times New Roman" w:hAnsi="Times New Roman"/>
          <w:sz w:val="24"/>
          <w:szCs w:val="24"/>
          <w:lang w:val="ru-RU" w:eastAsia="zh-CN"/>
        </w:rPr>
        <w:t>1.</w:t>
      </w:r>
      <w:r w:rsidRPr="000941E4">
        <w:rPr>
          <w:rFonts w:ascii="Times New Roman" w:eastAsia="Times New Roman" w:hAnsi="Times New Roman"/>
          <w:sz w:val="24"/>
          <w:szCs w:val="24"/>
          <w:lang w:eastAsia="zh-CN"/>
        </w:rPr>
        <w:t> </w:t>
      </w:r>
      <w:r w:rsidRPr="000941E4">
        <w:rPr>
          <w:rFonts w:ascii="Times New Roman" w:eastAsia="Times New Roman" w:hAnsi="Times New Roman"/>
          <w:sz w:val="24"/>
          <w:szCs w:val="24"/>
          <w:lang w:val="ru-RU" w:eastAsia="zh-CN"/>
        </w:rPr>
        <w:t>Пояснительная записка</w:t>
      </w:r>
      <w:r w:rsidRPr="000941E4">
        <w:rPr>
          <w:rFonts w:ascii="Times New Roman" w:hAnsi="Times New Roman"/>
          <w:sz w:val="24"/>
          <w:szCs w:val="24"/>
          <w:lang w:val="ru-RU" w:eastAsia="zh-CN"/>
        </w:rPr>
        <w:t xml:space="preserve"> модуля «Дзюдо».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«Дзюдо» </w:t>
      </w:r>
      <w:r w:rsidRPr="000941E4">
        <w:rPr>
          <w:rFonts w:ascii="Times New Roman" w:eastAsia="Times New Roman" w:hAnsi="Times New Roman"/>
          <w:sz w:val="24"/>
          <w:szCs w:val="24"/>
          <w:lang w:val="ru-RU" w:eastAsia="ru-RU"/>
        </w:rPr>
        <w:t>(далее – модуль по дзюдо, дзюдо)</w:t>
      </w:r>
      <w:r w:rsidRPr="000941E4">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Дзюдо включает многообразие двигательных действий</w:t>
      </w:r>
      <w:r w:rsidRPr="000941E4">
        <w:rPr>
          <w:rFonts w:ascii="Times New Roman" w:hAnsi="Times New Roman"/>
          <w:sz w:val="24"/>
          <w:szCs w:val="24"/>
          <w:lang w:val="ru-RU"/>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0941E4">
        <w:rPr>
          <w:rFonts w:ascii="Times New Roman" w:hAnsi="Times New Roman"/>
          <w:sz w:val="24"/>
          <w:szCs w:val="24"/>
          <w:lang w:val="ru-RU"/>
        </w:rPr>
        <w:br/>
        <w:t>и взаимовыручке, развивают коммуникативные навыки и умение владеть собой  в стрессовых ситуациях, а также содействуют духовному развитию.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Arial Unicode MS" w:hAnsi="Times New Roman"/>
          <w:sz w:val="24"/>
          <w:szCs w:val="24"/>
          <w:lang w:val="ru-RU"/>
        </w:rPr>
        <w:t xml:space="preserve">К современным спортивным дисциплинам дзюдо относятся включенные </w:t>
      </w:r>
      <w:r w:rsidRPr="000941E4">
        <w:rPr>
          <w:rFonts w:ascii="Times New Roman" w:eastAsia="Arial Unicode MS" w:hAnsi="Times New Roman"/>
          <w:sz w:val="24"/>
          <w:szCs w:val="24"/>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w:t>
      </w:r>
      <w:r w:rsidRPr="000941E4">
        <w:rPr>
          <w:rFonts w:ascii="Times New Roman" w:hAnsi="Times New Roman"/>
          <w:sz w:val="24"/>
          <w:szCs w:val="24"/>
          <w:lang w:val="ru-RU" w:eastAsia="zh-CN"/>
        </w:rPr>
        <w:t>2.</w:t>
      </w:r>
      <w:r w:rsidRPr="000941E4">
        <w:rPr>
          <w:rFonts w:ascii="Times New Roman" w:hAnsi="Times New Roman"/>
          <w:sz w:val="24"/>
          <w:szCs w:val="24"/>
          <w:lang w:eastAsia="zh-CN"/>
        </w:rPr>
        <w:t> </w:t>
      </w:r>
      <w:r w:rsidRPr="000941E4">
        <w:rPr>
          <w:rFonts w:ascii="Times New Roman" w:hAnsi="Times New Roman"/>
          <w:sz w:val="24"/>
          <w:szCs w:val="24"/>
          <w:lang w:val="ru-RU" w:eastAsia="ru-RU"/>
        </w:rPr>
        <w:t xml:space="preserve">Целью изучения модуля по дзюдо является формирование </w:t>
      </w:r>
      <w:r w:rsidRPr="000941E4">
        <w:rPr>
          <w:rFonts w:ascii="Times New Roman" w:hAnsi="Times New Roman"/>
          <w:sz w:val="24"/>
          <w:szCs w:val="24"/>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w:t>
      </w:r>
      <w:r w:rsidRPr="000941E4">
        <w:rPr>
          <w:rFonts w:ascii="Times New Roman" w:hAnsi="Times New Roman"/>
          <w:sz w:val="24"/>
          <w:szCs w:val="24"/>
          <w:lang w:val="ru-RU" w:eastAsia="ru-RU"/>
        </w:rPr>
        <w:t>3.</w:t>
      </w:r>
      <w:r w:rsidRPr="000941E4">
        <w:rPr>
          <w:rFonts w:ascii="Times New Roman" w:hAnsi="Times New Roman"/>
          <w:sz w:val="24"/>
          <w:szCs w:val="24"/>
          <w:lang w:eastAsia="ru-RU"/>
        </w:rPr>
        <w:t> </w:t>
      </w:r>
      <w:r w:rsidRPr="000941E4">
        <w:rPr>
          <w:rFonts w:ascii="Times New Roman" w:hAnsi="Times New Roman"/>
          <w:sz w:val="24"/>
          <w:szCs w:val="24"/>
          <w:lang w:val="ru-RU"/>
        </w:rPr>
        <w:t>Задачами изучения модуля по д</w:t>
      </w:r>
      <w:r w:rsidRPr="000941E4">
        <w:rPr>
          <w:rFonts w:ascii="Times New Roman" w:eastAsia="Times New Roman" w:hAnsi="Times New Roman"/>
          <w:sz w:val="24"/>
          <w:szCs w:val="24"/>
          <w:lang w:val="ru-RU" w:eastAsia="ar-SA"/>
        </w:rPr>
        <w:t xml:space="preserve">зюдо </w:t>
      </w:r>
      <w:r w:rsidRPr="000941E4">
        <w:rPr>
          <w:rFonts w:ascii="Times New Roman" w:hAnsi="Times New Roman"/>
          <w:sz w:val="24"/>
          <w:szCs w:val="24"/>
          <w:lang w:val="ru-RU"/>
        </w:rPr>
        <w:t>являются:</w:t>
      </w:r>
    </w:p>
    <w:p w:rsidR="009B443A" w:rsidRPr="000941E4" w:rsidRDefault="006A50F5" w:rsidP="00945CC4">
      <w:pPr>
        <w:spacing w:after="0" w:line="240" w:lineRule="auto"/>
        <w:ind w:firstLine="709"/>
        <w:jc w:val="both"/>
        <w:rPr>
          <w:rFonts w:ascii="Times New Roman" w:eastAsia="Arial Unicode MS" w:hAnsi="Times New Roman"/>
          <w:sz w:val="24"/>
          <w:szCs w:val="24"/>
          <w:lang w:val="ru-RU"/>
        </w:rPr>
      </w:pPr>
      <w:r w:rsidRPr="000941E4">
        <w:rPr>
          <w:rFonts w:ascii="Times New Roman" w:eastAsia="Arial Unicode MS" w:hAnsi="Times New Roman"/>
          <w:sz w:val="24"/>
          <w:szCs w:val="24"/>
          <w:lang w:val="ru-RU"/>
        </w:rPr>
        <w:t xml:space="preserve">всестороннее гармоничное развитие обучающихся, увеличение объема </w:t>
      </w:r>
      <w:r w:rsidRPr="000941E4">
        <w:rPr>
          <w:rFonts w:ascii="Times New Roman" w:eastAsia="Arial Unicode MS" w:hAnsi="Times New Roman"/>
          <w:sz w:val="24"/>
          <w:szCs w:val="24"/>
          <w:lang w:val="ru-RU"/>
        </w:rPr>
        <w:br/>
        <w:t>их двигательной активности;</w:t>
      </w:r>
    </w:p>
    <w:p w:rsidR="009B443A" w:rsidRPr="000941E4" w:rsidRDefault="006A50F5" w:rsidP="00945CC4">
      <w:pPr>
        <w:spacing w:after="0" w:line="240" w:lineRule="auto"/>
        <w:ind w:firstLine="709"/>
        <w:jc w:val="both"/>
        <w:rPr>
          <w:rFonts w:ascii="Times New Roman" w:eastAsia="Arial Unicode MS" w:hAnsi="Times New Roman"/>
          <w:sz w:val="24"/>
          <w:szCs w:val="24"/>
          <w:lang w:val="ru-RU"/>
        </w:rPr>
      </w:pPr>
      <w:r w:rsidRPr="000941E4">
        <w:rPr>
          <w:rFonts w:ascii="Times New Roman" w:eastAsia="Arial Unicode MS"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B443A" w:rsidRPr="000941E4" w:rsidRDefault="006A50F5" w:rsidP="00945CC4">
      <w:pPr>
        <w:spacing w:after="0" w:line="240" w:lineRule="auto"/>
        <w:ind w:firstLine="709"/>
        <w:jc w:val="both"/>
        <w:rPr>
          <w:rFonts w:ascii="Times New Roman" w:eastAsia="Arial Unicode MS" w:hAnsi="Times New Roman"/>
          <w:sz w:val="24"/>
          <w:szCs w:val="24"/>
          <w:lang w:val="ru-RU"/>
        </w:rPr>
      </w:pPr>
      <w:r w:rsidRPr="000941E4">
        <w:rPr>
          <w:rFonts w:ascii="Times New Roman" w:eastAsia="Arial Unicode MS" w:hAnsi="Times New Roman"/>
          <w:sz w:val="24"/>
          <w:szCs w:val="24"/>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eastAsia="Arial Unicode MS" w:hAnsi="Times New Roman"/>
          <w:sz w:val="24"/>
          <w:szCs w:val="24"/>
          <w:lang w:val="ru-RU"/>
        </w:rPr>
      </w:pPr>
      <w:r w:rsidRPr="000941E4">
        <w:rPr>
          <w:rFonts w:ascii="Times New Roman" w:eastAsia="Arial Unicode MS" w:hAnsi="Times New Roman"/>
          <w:sz w:val="24"/>
          <w:szCs w:val="24"/>
          <w:lang w:val="ru-RU"/>
        </w:rPr>
        <w:t xml:space="preserve">формирование культуры движений, обогащение двигательного опыта физическими </w:t>
      </w:r>
      <w:r w:rsidRPr="000941E4">
        <w:rPr>
          <w:rFonts w:ascii="Times New Roman" w:eastAsia="Arial Unicode MS" w:hAnsi="Times New Roman"/>
          <w:sz w:val="24"/>
          <w:szCs w:val="24"/>
          <w:lang w:val="ru-RU"/>
        </w:rPr>
        <w:lastRenderedPageBreak/>
        <w:t>упражнениями, имеющими общеразвивающую и корригирующую направленность, техническими и тактическими действиями дзюдо;</w:t>
      </w:r>
    </w:p>
    <w:p w:rsidR="009B443A" w:rsidRPr="000941E4" w:rsidRDefault="006A50F5" w:rsidP="00945CC4">
      <w:pPr>
        <w:spacing w:after="0" w:line="240" w:lineRule="auto"/>
        <w:ind w:firstLine="709"/>
        <w:jc w:val="both"/>
        <w:rPr>
          <w:rFonts w:ascii="Times New Roman" w:eastAsia="Arial Unicode MS" w:hAnsi="Times New Roman"/>
          <w:sz w:val="24"/>
          <w:szCs w:val="24"/>
          <w:lang w:val="ru-RU"/>
        </w:rPr>
      </w:pPr>
      <w:r w:rsidRPr="000941E4">
        <w:rPr>
          <w:rFonts w:ascii="Times New Roman" w:eastAsia="Arial Unicode MS" w:hAnsi="Times New Roman"/>
          <w:sz w:val="24"/>
          <w:szCs w:val="24"/>
          <w:lang w:val="ru-RU"/>
        </w:rPr>
        <w:t xml:space="preserve">формирование общей культуры развития личности обучающегося средствами дзюдо, </w:t>
      </w:r>
      <w:r w:rsidRPr="000941E4">
        <w:rPr>
          <w:rFonts w:ascii="Times New Roman" w:hAnsi="Times New Roman"/>
          <w:sz w:val="24"/>
          <w:szCs w:val="24"/>
          <w:lang w:val="ru-RU"/>
        </w:rPr>
        <w:t>в том числе для самореализации и самоопределения;</w:t>
      </w:r>
    </w:p>
    <w:p w:rsidR="009B443A" w:rsidRPr="000941E4" w:rsidRDefault="006A50F5" w:rsidP="00945CC4">
      <w:pPr>
        <w:spacing w:after="0" w:line="240" w:lineRule="auto"/>
        <w:ind w:firstLine="709"/>
        <w:jc w:val="both"/>
        <w:rPr>
          <w:rFonts w:ascii="Times New Roman" w:eastAsia="Arial Unicode MS" w:hAnsi="Times New Roman"/>
          <w:sz w:val="24"/>
          <w:szCs w:val="24"/>
          <w:lang w:val="ru-RU"/>
        </w:rPr>
      </w:pPr>
      <w:r w:rsidRPr="000941E4">
        <w:rPr>
          <w:rFonts w:ascii="Times New Roman" w:eastAsia="Arial Unicode MS"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0941E4" w:rsidRDefault="006A50F5" w:rsidP="00945CC4">
      <w:pPr>
        <w:spacing w:after="0" w:line="240" w:lineRule="auto"/>
        <w:ind w:firstLine="709"/>
        <w:jc w:val="both"/>
        <w:rPr>
          <w:rFonts w:ascii="Times New Roman" w:eastAsia="Arial Unicode MS" w:hAnsi="Times New Roman"/>
          <w:sz w:val="24"/>
          <w:szCs w:val="24"/>
          <w:lang w:val="ru-RU"/>
        </w:rPr>
      </w:pPr>
      <w:r w:rsidRPr="000941E4">
        <w:rPr>
          <w:rFonts w:ascii="Times New Roman" w:eastAsia="Arial Unicode MS" w:hAnsi="Times New Roman"/>
          <w:sz w:val="24"/>
          <w:szCs w:val="24"/>
          <w:lang w:val="ru-RU"/>
        </w:rPr>
        <w:t xml:space="preserve">развитие положительной мотивации и устойчивого учебно- познавательного интереса к </w:t>
      </w:r>
      <w:r w:rsidRPr="000941E4">
        <w:rPr>
          <w:rFonts w:ascii="Times New Roman" w:hAnsi="Times New Roman"/>
          <w:sz w:val="24"/>
          <w:szCs w:val="24"/>
          <w:lang w:val="ru-RU" w:eastAsia="ru-RU"/>
        </w:rPr>
        <w:t>учебному</w:t>
      </w:r>
      <w:r w:rsidRPr="000941E4">
        <w:rPr>
          <w:rFonts w:ascii="Times New Roman" w:eastAsia="Arial Unicode MS" w:hAnsi="Times New Roman"/>
          <w:sz w:val="24"/>
          <w:szCs w:val="24"/>
          <w:lang w:val="ru-RU"/>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9B443A" w:rsidRPr="000941E4" w:rsidRDefault="006A50F5" w:rsidP="00945CC4">
      <w:pPr>
        <w:spacing w:after="0" w:line="240" w:lineRule="auto"/>
        <w:ind w:firstLine="709"/>
        <w:jc w:val="both"/>
        <w:rPr>
          <w:rFonts w:ascii="Times New Roman" w:eastAsia="Arial Unicode MS" w:hAnsi="Times New Roman"/>
          <w:sz w:val="24"/>
          <w:szCs w:val="24"/>
          <w:lang w:val="ru-RU"/>
        </w:rPr>
      </w:pPr>
      <w:r w:rsidRPr="000941E4">
        <w:rPr>
          <w:rFonts w:ascii="Times New Roman" w:eastAsia="Arial Unicode MS" w:hAnsi="Times New Roman"/>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eastAsia="Arial Unicode MS" w:hAnsi="Times New Roman"/>
          <w:sz w:val="24"/>
          <w:szCs w:val="24"/>
          <w:lang w:val="ru-RU"/>
        </w:rPr>
      </w:pPr>
      <w:r w:rsidRPr="000941E4">
        <w:rPr>
          <w:rFonts w:ascii="Times New Roman" w:eastAsia="Arial Unicode MS"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zh-CN"/>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w:t>
      </w:r>
      <w:r w:rsidRPr="000941E4">
        <w:rPr>
          <w:rFonts w:ascii="Times New Roman" w:eastAsia="Times New Roman" w:hAnsi="Times New Roman"/>
          <w:sz w:val="24"/>
          <w:szCs w:val="24"/>
          <w:lang w:val="ru-RU" w:eastAsia="zh-CN"/>
        </w:rPr>
        <w:t>4.</w:t>
      </w:r>
      <w:r w:rsidRPr="000941E4">
        <w:rPr>
          <w:rFonts w:ascii="Times New Roman" w:eastAsia="Times New Roman" w:hAnsi="Times New Roman"/>
          <w:sz w:val="24"/>
          <w:szCs w:val="24"/>
          <w:lang w:eastAsia="zh-CN"/>
        </w:rPr>
        <w:t> </w:t>
      </w:r>
      <w:r w:rsidRPr="000941E4">
        <w:rPr>
          <w:rFonts w:ascii="Times New Roman" w:eastAsia="Times New Roman" w:hAnsi="Times New Roman"/>
          <w:sz w:val="24"/>
          <w:szCs w:val="24"/>
          <w:lang w:val="ru-RU" w:eastAsia="zh-CN"/>
        </w:rPr>
        <w:t>Место и роль модуля по дзюдо.</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bidi="ru-RU"/>
        </w:rPr>
      </w:pPr>
      <w:r w:rsidRPr="000941E4">
        <w:rPr>
          <w:rFonts w:ascii="Times New Roman" w:eastAsia="Times New Roman" w:hAnsi="Times New Roman"/>
          <w:sz w:val="24"/>
          <w:szCs w:val="24"/>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tabs>
          <w:tab w:val="left" w:pos="2809"/>
          <w:tab w:val="left" w:pos="4695"/>
          <w:tab w:val="left" w:pos="5391"/>
        </w:tabs>
        <w:spacing w:after="0" w:line="240" w:lineRule="auto"/>
        <w:ind w:firstLine="709"/>
        <w:jc w:val="both"/>
        <w:rPr>
          <w:rFonts w:ascii="Times New Roman" w:eastAsia="Times New Roman" w:hAnsi="Times New Roman"/>
          <w:sz w:val="24"/>
          <w:szCs w:val="24"/>
          <w:lang w:val="ru-RU" w:eastAsia="ru-RU" w:bidi="ru-RU"/>
        </w:rPr>
      </w:pPr>
      <w:r w:rsidRPr="000941E4">
        <w:rPr>
          <w:rFonts w:ascii="Times New Roman" w:eastAsia="Times New Roman" w:hAnsi="Times New Roman"/>
          <w:sz w:val="24"/>
          <w:szCs w:val="24"/>
          <w:lang w:val="ru-RU"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bidi="ru-RU"/>
        </w:rPr>
      </w:pPr>
      <w:r w:rsidRPr="000941E4">
        <w:rPr>
          <w:rFonts w:ascii="Times New Roman" w:eastAsia="Times New Roman" w:hAnsi="Times New Roman"/>
          <w:sz w:val="24"/>
          <w:szCs w:val="24"/>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0941E4">
        <w:rPr>
          <w:rFonts w:ascii="Times New Roman" w:eastAsia="Times New Roman" w:hAnsi="Times New Roman"/>
          <w:sz w:val="24"/>
          <w:szCs w:val="24"/>
          <w:lang w:val="ru-RU" w:eastAsia="zh-CN" w:bidi="ru-RU"/>
        </w:rPr>
        <w:t>ГТО</w:t>
      </w:r>
      <w:r w:rsidRPr="000941E4">
        <w:rPr>
          <w:rFonts w:ascii="Times New Roman" w:eastAsia="Times New Roman" w:hAnsi="Times New Roman"/>
          <w:sz w:val="24"/>
          <w:szCs w:val="24"/>
          <w:lang w:val="ru-RU" w:eastAsia="ru-RU" w:bidi="ru-RU"/>
        </w:rPr>
        <w:t xml:space="preserve">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eastAsia="zh-CN"/>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w:t>
      </w:r>
      <w:r w:rsidRPr="000941E4">
        <w:rPr>
          <w:rFonts w:ascii="Times New Roman" w:eastAsia="Times New Roman" w:hAnsi="Times New Roman"/>
          <w:sz w:val="24"/>
          <w:szCs w:val="24"/>
          <w:lang w:val="ru-RU" w:eastAsia="zh-CN"/>
        </w:rPr>
        <w:t>5.</w:t>
      </w:r>
      <w:r w:rsidRPr="000941E4">
        <w:rPr>
          <w:rFonts w:ascii="Times New Roman" w:eastAsia="Times New Roman" w:hAnsi="Times New Roman"/>
          <w:sz w:val="24"/>
          <w:szCs w:val="24"/>
          <w:lang w:eastAsia="zh-CN"/>
        </w:rPr>
        <w:t> </w:t>
      </w:r>
      <w:r w:rsidRPr="000941E4">
        <w:rPr>
          <w:rFonts w:ascii="Times New Roman" w:hAnsi="Times New Roman"/>
          <w:sz w:val="24"/>
          <w:szCs w:val="24"/>
          <w:lang w:val="ru-RU" w:eastAsia="zh-CN"/>
        </w:rPr>
        <w:t>Модуль по дзюдо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eastAsia="zh-CN"/>
        </w:rPr>
      </w:pPr>
      <w:r w:rsidRPr="000941E4">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0941E4">
        <w:rPr>
          <w:rFonts w:ascii="Times New Roman" w:eastAsia="Times New Roman" w:hAnsi="Times New Roman"/>
          <w:sz w:val="24"/>
          <w:szCs w:val="24"/>
          <w:lang w:val="ru-RU"/>
        </w:rPr>
        <w:t>(с соответствующей дозировкой и интенсивностью)</w:t>
      </w:r>
      <w:r w:rsidRPr="000941E4">
        <w:rPr>
          <w:rFonts w:ascii="Times New Roman" w:hAnsi="Times New Roman"/>
          <w:sz w:val="24"/>
          <w:szCs w:val="24"/>
          <w:lang w:val="ru-RU" w:eastAsia="zh-CN"/>
        </w:rPr>
        <w:t>;</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zh-CN"/>
        </w:rPr>
        <w:t xml:space="preserve">в виде целостного последовательного учебного модуля, изучаемого </w:t>
      </w:r>
      <w:r w:rsidRPr="000941E4">
        <w:rPr>
          <w:rFonts w:ascii="Times New Roman" w:hAnsi="Times New Roman"/>
          <w:sz w:val="24"/>
          <w:szCs w:val="24"/>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941E4">
        <w:rPr>
          <w:rFonts w:ascii="Times New Roman" w:hAnsi="Times New Roman"/>
          <w:sz w:val="24"/>
          <w:szCs w:val="24"/>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941E4">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941E4">
        <w:rPr>
          <w:rFonts w:ascii="Times New Roman" w:hAnsi="Times New Roman"/>
          <w:sz w:val="24"/>
          <w:szCs w:val="24"/>
          <w:lang w:val="ru-RU" w:eastAsia="ru-RU"/>
        </w:rPr>
        <w:t>(рекомендуемый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eastAsia="zh-CN"/>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w:t>
      </w:r>
      <w:r w:rsidRPr="000941E4">
        <w:rPr>
          <w:rFonts w:ascii="Times New Roman" w:eastAsia="Times New Roman" w:hAnsi="Times New Roman"/>
          <w:sz w:val="24"/>
          <w:szCs w:val="24"/>
          <w:lang w:val="ru-RU" w:eastAsia="zh-CN"/>
        </w:rPr>
        <w:t>6.</w:t>
      </w:r>
      <w:r w:rsidRPr="000941E4">
        <w:rPr>
          <w:rFonts w:ascii="Times New Roman" w:eastAsia="Times New Roman" w:hAnsi="Times New Roman"/>
          <w:sz w:val="24"/>
          <w:szCs w:val="24"/>
          <w:lang w:eastAsia="zh-CN"/>
        </w:rPr>
        <w:t> </w:t>
      </w:r>
      <w:r w:rsidRPr="000941E4">
        <w:rPr>
          <w:rFonts w:ascii="Times New Roman" w:hAnsi="Times New Roman"/>
          <w:iCs/>
          <w:sz w:val="24"/>
          <w:szCs w:val="24"/>
          <w:lang w:val="ru-RU" w:eastAsia="zh-CN"/>
        </w:rPr>
        <w:t>Содержание модуля по дзюдо.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Times New Roman" w:hAnsi="Times New Roman"/>
          <w:sz w:val="24"/>
          <w:szCs w:val="24"/>
          <w:lang w:val="ru-RU" w:eastAsia="zh-CN"/>
        </w:rPr>
        <w:t>1)</w:t>
      </w:r>
      <w:r w:rsidRPr="000941E4">
        <w:rPr>
          <w:rFonts w:ascii="Times New Roman" w:hAnsi="Times New Roman"/>
          <w:iCs/>
          <w:sz w:val="24"/>
          <w:szCs w:val="24"/>
          <w:lang w:eastAsia="zh-CN"/>
        </w:rPr>
        <w:t> </w:t>
      </w:r>
      <w:r w:rsidRPr="000941E4">
        <w:rPr>
          <w:rFonts w:ascii="Times New Roman" w:hAnsi="Times New Roman"/>
          <w:sz w:val="24"/>
          <w:szCs w:val="24"/>
          <w:lang w:val="ru-RU"/>
        </w:rPr>
        <w:t>Знания о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История развития дзюдо в России. Первые центры дзюдо во Владивостоке, Москве, Ленинграде.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Развитие дзюдо в регионах России. Спортивные клубы дзюдо, выступающие на международном уровне.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Национальные школы дзюдо Советского Союза. Региональные школы дзюдо России.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Известные спортсмены-дзюдоисты и тренеры. Достижения отечественных дзюдоистов на мировом уровне.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lastRenderedPageBreak/>
        <w:t>Развитие системы клубного дзюдо в России. Региональные и муниципальные клубы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Основы правил соревнований по дзюдо. Весовые категории участников соревнований.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Положение о порядке аттестационной деятельности по присвоению квалификационных степеней КЮ и ДАН в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Единая всероссийская спортивная классификация (ЕВСК) по виду спорта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Терминология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Классификация технических действий дзюдо в стойке и в партере.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eastAsia="ru-RU"/>
        </w:rPr>
        <w:t>Правила отработки бросков с партнером.</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eastAsia="Times New Roman" w:hAnsi="Times New Roman"/>
          <w:sz w:val="24"/>
          <w:szCs w:val="24"/>
          <w:lang w:val="ru-RU" w:eastAsia="zh-CN"/>
        </w:rPr>
        <w:t>2)</w:t>
      </w:r>
      <w:r w:rsidRPr="000941E4">
        <w:rPr>
          <w:rFonts w:ascii="Times New Roman" w:eastAsia="Times New Roman" w:hAnsi="Times New Roman"/>
          <w:sz w:val="24"/>
          <w:szCs w:val="24"/>
          <w:lang w:eastAsia="zh-CN"/>
        </w:rPr>
        <w:t> </w:t>
      </w:r>
      <w:r w:rsidRPr="000941E4">
        <w:rPr>
          <w:rFonts w:ascii="Times New Roman" w:hAnsi="Times New Roman"/>
          <w:iCs/>
          <w:sz w:val="24"/>
          <w:szCs w:val="24"/>
          <w:lang w:val="ru-RU" w:eastAsia="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Правила безопасного, правомерного поведения во время соревнований </w:t>
      </w:r>
      <w:r w:rsidRPr="000941E4">
        <w:rPr>
          <w:rFonts w:ascii="Times New Roman" w:hAnsi="Times New Roman"/>
          <w:sz w:val="24"/>
          <w:szCs w:val="24"/>
          <w:lang w:val="ru-RU" w:eastAsia="ru-RU"/>
        </w:rPr>
        <w:br/>
        <w:t>по дзюдо (зритель, болельщик).</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Самоконтроль в процессе занятий с элементами дзюдо в учебной,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Внешние признаки утомления. Восстановление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Рациональное питание при систематических занятиях физическими упражнениями с элементами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Требования к спортивной одежде и обуви для занятий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Правила ухода за спортивным инвентарем 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Оценка уровня физической подготовленности в дзюдо.</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hAnsi="Times New Roman"/>
          <w:sz w:val="24"/>
          <w:szCs w:val="24"/>
          <w:lang w:val="ru-RU" w:eastAsia="ru-RU"/>
        </w:rPr>
        <w:t>Дневник самонаблюдения за показателями развития физических качеств.</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eastAsia="Times New Roman" w:hAnsi="Times New Roman"/>
          <w:sz w:val="24"/>
          <w:szCs w:val="24"/>
          <w:lang w:val="ru-RU" w:eastAsia="zh-CN"/>
        </w:rPr>
        <w:t>3)</w:t>
      </w:r>
      <w:r w:rsidRPr="000941E4">
        <w:rPr>
          <w:rFonts w:ascii="Times New Roman" w:eastAsia="Times New Roman" w:hAnsi="Times New Roman"/>
          <w:sz w:val="24"/>
          <w:szCs w:val="24"/>
          <w:lang w:eastAsia="zh-CN"/>
        </w:rPr>
        <w:t> </w:t>
      </w:r>
      <w:r w:rsidRPr="000941E4">
        <w:rPr>
          <w:rFonts w:ascii="Times New Roman" w:hAnsi="Times New Roman"/>
          <w:iCs/>
          <w:sz w:val="24"/>
          <w:szCs w:val="24"/>
          <w:lang w:val="ru-RU" w:eastAsia="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Физкультурно-оздоровительная деятельность с элементами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Комплексы упражнений для развития физических качеств (ловкость, гибкость, сила, быстрота, выносливость).</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Комплексы упражнений, формирующие двигательные умения и навыки дзюдоистов.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Комплексы корригирующей гимнастики с использованием элементов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Разминка и ее роль на уроке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Специально-подготовительные упражнения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5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техники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Ходьба, бег, прыжки: приставной шаг (в паре, зигзагом, елочкой) лицом </w:t>
      </w:r>
      <w:r w:rsidRPr="000941E4">
        <w:rPr>
          <w:rFonts w:ascii="Times New Roman" w:hAnsi="Times New Roman"/>
          <w:sz w:val="24"/>
          <w:szCs w:val="24"/>
          <w:lang w:val="ru-RU"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Перевороты партнера в положении лежа: перевороты партнера, стоящего </w:t>
      </w:r>
      <w:r w:rsidRPr="000941E4">
        <w:rPr>
          <w:rFonts w:ascii="Times New Roman" w:hAnsi="Times New Roman"/>
          <w:sz w:val="24"/>
          <w:szCs w:val="24"/>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6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техники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Стандартные положения в партере: Тори в стойке Укэ на коленях; Укэ в упоре на кистях и </w:t>
      </w:r>
      <w:r w:rsidRPr="000941E4">
        <w:rPr>
          <w:rFonts w:ascii="Times New Roman" w:hAnsi="Times New Roman"/>
          <w:sz w:val="24"/>
          <w:szCs w:val="24"/>
          <w:lang w:val="ru-RU" w:eastAsia="ru-RU"/>
        </w:rPr>
        <w:lastRenderedPageBreak/>
        <w:t>коленях – Тори сбоку на коленях; Укэ на спине – Тори между ног; Тори на спине – Укэ между ногами.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Имитационные упражнения: имитация бросков с партнером, без партнера.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7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Совершенствование техники ранее изученных упражнений.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Имитация бросков: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учикоми на месте (скорость – средняя, максимальная);</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учикоми с хикидаши (вытягивание партнера с заданным сопротивлением);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учикоми в движении (на партнера, от партнера, в сторону).</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Специально-подготовительные упражнения: имитация бросков </w:t>
      </w:r>
      <w:r w:rsidRPr="000941E4">
        <w:rPr>
          <w:rFonts w:ascii="Times New Roman" w:hAnsi="Times New Roman"/>
          <w:sz w:val="24"/>
          <w:szCs w:val="24"/>
          <w:lang w:val="ru-RU" w:eastAsia="ru-RU"/>
        </w:rPr>
        <w:br/>
        <w:t>с амортизатором.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8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техники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Учикоми: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учикоми в движении (заведением по кругу в правую и левую сторону);</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учикоми с подбивом партнера;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учикоми в движении (комбинации приемов);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учикоми с амортизатором.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9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техники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0941E4">
        <w:rPr>
          <w:rFonts w:ascii="Times New Roman" w:hAnsi="Times New Roman"/>
          <w:sz w:val="24"/>
          <w:szCs w:val="24"/>
          <w:lang w:val="ru-RU" w:eastAsia="ru-RU"/>
        </w:rPr>
        <w:br/>
        <w:t>на спине – Тори между ног, Тори сверху – Укэ снизу захватив ногу Тори ногами, Укэ на боку – Тори контролирует руку Укэ и другие).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Основы техники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5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техники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0941E4">
        <w:rPr>
          <w:rFonts w:ascii="Times New Roman" w:hAnsi="Times New Roman"/>
          <w:sz w:val="24"/>
          <w:szCs w:val="24"/>
          <w:lang w:val="ru-RU" w:eastAsia="ru-RU"/>
        </w:rPr>
        <w:br/>
        <w:t>в порядок после выполненной техники.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Выведение из равновесия: вперед-вправо, вперед-влево, назад-вправо, назад-влево на месте, в движении.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Самостраховка с усложнением условий выполнения (через партнера, с разбега, с прыжком), на скорость.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6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техники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Освобождение от болевых приемов: способы ухода через полумост.</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Техника в стойке: КО-СОТО-ГАКЭ – зацеп снаружи голенью; ХАРАИ-ГОШИ – подхват под две ноги; ТАНИ-ОТОШИ – задняя подножка на пятке (седом).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7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техники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Сковывающие действия: составление комбинаций из ранее изученных удержаний.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Освобождение от сковывающих действий: повторение ранее изученных способов.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lastRenderedPageBreak/>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Самостоятельное составление комбинаций из изученных бросков.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Техника в стойке: составление комбинаций из ранее изученных приемов.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8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техники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Сковывающие действия: повторение ранее изученных удержаний </w:t>
      </w:r>
      <w:r w:rsidRPr="000941E4">
        <w:rPr>
          <w:rFonts w:ascii="Times New Roman" w:hAnsi="Times New Roman"/>
          <w:sz w:val="24"/>
          <w:szCs w:val="24"/>
          <w:lang w:val="ru-RU" w:eastAsia="ru-RU"/>
        </w:rPr>
        <w:br/>
        <w:t>в усложненных условиях (дефицит времени, партнер в защитном положении).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Освобождение от сковывающих действий: повторение ранее изученных способов.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Техника в стойке: повторение ранее изученных приемов.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9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техники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Повторение ранее изученных удержаний, болевых приемов.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Освобождение от сковывающих действий: повторение ранее изученных способов.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Техника в стойке: повторение ранее изученных приемов, составление комбинаций из известных бросков.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Основы тактики.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5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Взаимодействие с партнером: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чувство дистанции в захвате и без него (близкая, дальняя), чувство «края </w:t>
      </w:r>
      <w:r w:rsidRPr="000941E4">
        <w:rPr>
          <w:rFonts w:ascii="Times New Roman" w:hAnsi="Times New Roman"/>
          <w:sz w:val="24"/>
          <w:szCs w:val="24"/>
          <w:lang w:val="ru-RU" w:eastAsia="ru-RU"/>
        </w:rPr>
        <w:br/>
        <w:t>и центра татами», способы передвижений и поворотов в пределах татами;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Противоборство в партере: из стандартных исходных положений (стоя </w:t>
      </w:r>
      <w:r w:rsidRPr="000941E4">
        <w:rPr>
          <w:rFonts w:ascii="Times New Roman" w:hAnsi="Times New Roman"/>
          <w:sz w:val="24"/>
          <w:szCs w:val="24"/>
          <w:lang w:val="ru-RU" w:eastAsia="ru-RU"/>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Отработка техники с тактическими задачами в стойке: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отработка бросков с заданными реакциями партнера (толкание или тяга);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отработка бросков по заданию (по названию приема, по сигналу и другие);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обоюдное выполнение бросков на месте, в движении с односторонним сопротивлением.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lastRenderedPageBreak/>
        <w:t>6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Взаимодействие с партнером: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взаимодействие с партнером в партере (базовые положения для перехода </w:t>
      </w:r>
      <w:r w:rsidRPr="000941E4">
        <w:rPr>
          <w:rFonts w:ascii="Times New Roman" w:hAnsi="Times New Roman"/>
          <w:sz w:val="24"/>
          <w:szCs w:val="24"/>
          <w:lang w:val="ru-RU" w:eastAsia="ru-RU"/>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Противоборство в партере: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из стандартных исходных положений;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Противоборство в стойке по упрощенным правилам: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 односторонним сопротивлением;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 обоюдным сопротивлением;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 выполнением конкретного броска;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 использованием края татами;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 продолжением атаки в партере.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7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Совершенствование ранее изученных упражнений.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Тактика использования захвата – атакующий захват, блокирующий захват.</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Тактика участия в соревнованиях. Планирование соревновательного </w:t>
      </w:r>
      <w:r w:rsidRPr="000941E4">
        <w:rPr>
          <w:rFonts w:ascii="Times New Roman" w:hAnsi="Times New Roman"/>
          <w:sz w:val="24"/>
          <w:szCs w:val="24"/>
          <w:lang w:val="ru-RU" w:eastAsia="ru-RU"/>
        </w:rPr>
        <w:br/>
        <w:t>дня (режим отдыха, режим питания, питьевой режим). Анализ проведенного соревновательного поединка.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Поединки с тактической задачей на краю татами по упрощенным правилам – использовать усилия соперника для проведения приема.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8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Комбинирование действий в борьбе лежа – переходы от одного удержания к другому в следствии защитных действий Укэ.</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сбор информации (наблюдение, опрос);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условия проведения поединка – состояние зала, зрители, судьи, уровень соревнований.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Поединки по упрощенным правилам: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в ходе которых решаются задачи быстрого достижения оценки за проведение приема;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 «условным» проигрышем оценки, с «удержанием» условной оценки;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lastRenderedPageBreak/>
        <w:t>с уменьшением амплитуды защитных действий соперника.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Тактика участия в соревнованиях. Подготовка к поединку – разминка, самонастройка.</w:t>
      </w:r>
    </w:p>
    <w:p w:rsidR="009B443A" w:rsidRPr="000941E4" w:rsidRDefault="009B443A" w:rsidP="00945CC4">
      <w:pPr>
        <w:spacing w:after="0" w:line="240" w:lineRule="auto"/>
        <w:ind w:firstLine="709"/>
        <w:jc w:val="both"/>
        <w:rPr>
          <w:rFonts w:ascii="Times New Roman" w:hAnsi="Times New Roman"/>
          <w:sz w:val="24"/>
          <w:szCs w:val="24"/>
          <w:lang w:val="ru-RU" w:eastAsia="ru-RU"/>
        </w:rPr>
      </w:pP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9 класс.</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Совершенствование ранее изученных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Захваты: варианты захватов – рукав и отворот, рукав и отворот сверху, </w:t>
      </w:r>
      <w:r w:rsidRPr="000941E4">
        <w:rPr>
          <w:rFonts w:ascii="Times New Roman" w:hAnsi="Times New Roman"/>
          <w:sz w:val="24"/>
          <w:szCs w:val="24"/>
          <w:lang w:val="ru-RU"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Тактические действия при проведении приемов: тактические действия </w:t>
      </w:r>
      <w:r w:rsidRPr="000941E4">
        <w:rPr>
          <w:rFonts w:ascii="Times New Roman" w:hAnsi="Times New Roman"/>
          <w:sz w:val="24"/>
          <w:szCs w:val="24"/>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Поединки по упрощенным правилам: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по заданиям на выполнение технических действий; </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hAnsi="Times New Roman"/>
          <w:sz w:val="24"/>
          <w:szCs w:val="24"/>
          <w:lang w:val="ru-RU" w:eastAsia="ru-RU"/>
        </w:rPr>
        <w:t>по заданиям на выполнение тактических действий.</w:t>
      </w:r>
    </w:p>
    <w:p w:rsidR="009B443A" w:rsidRPr="000941E4" w:rsidRDefault="006A50F5" w:rsidP="00945CC4">
      <w:pPr>
        <w:spacing w:after="0" w:line="240" w:lineRule="auto"/>
        <w:ind w:firstLine="709"/>
        <w:jc w:val="both"/>
        <w:rPr>
          <w:rFonts w:ascii="Times New Roman" w:hAnsi="Times New Roman"/>
          <w:sz w:val="24"/>
          <w:szCs w:val="24"/>
          <w:lang w:val="ru-RU" w:eastAsia="zh-CN"/>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w:t>
      </w:r>
      <w:r w:rsidRPr="000941E4">
        <w:rPr>
          <w:rFonts w:ascii="Times New Roman" w:eastAsia="Times New Roman" w:hAnsi="Times New Roman"/>
          <w:sz w:val="24"/>
          <w:szCs w:val="24"/>
          <w:lang w:val="ru-RU" w:eastAsia="zh-CN"/>
        </w:rPr>
        <w:t>7.</w:t>
      </w:r>
      <w:r w:rsidRPr="000941E4">
        <w:rPr>
          <w:rFonts w:ascii="Times New Roman" w:hAnsi="Times New Roman"/>
          <w:sz w:val="24"/>
          <w:szCs w:val="24"/>
          <w:lang w:eastAsia="zh-CN"/>
        </w:rPr>
        <w:t> </w:t>
      </w:r>
      <w:r w:rsidRPr="000941E4">
        <w:rPr>
          <w:rFonts w:ascii="Times New Roman" w:hAnsi="Times New Roman"/>
          <w:sz w:val="24"/>
          <w:szCs w:val="24"/>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eastAsia="zh-CN"/>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w:t>
      </w:r>
      <w:r w:rsidRPr="000941E4">
        <w:rPr>
          <w:rFonts w:ascii="Times New Roman" w:hAnsi="Times New Roman"/>
          <w:iCs/>
          <w:sz w:val="24"/>
          <w:szCs w:val="24"/>
          <w:lang w:val="ru-RU" w:eastAsia="ru-RU"/>
        </w:rPr>
        <w:t>7.1.</w:t>
      </w:r>
      <w:r w:rsidRPr="000941E4">
        <w:rPr>
          <w:rFonts w:ascii="Times New Roman" w:hAnsi="Times New Roman"/>
          <w:iCs/>
          <w:sz w:val="24"/>
          <w:szCs w:val="24"/>
          <w:lang w:eastAsia="ru-RU"/>
        </w:rPr>
        <w:t> </w:t>
      </w:r>
      <w:r w:rsidRPr="000941E4">
        <w:rPr>
          <w:rFonts w:ascii="Times New Roman" w:eastAsia="Times New Roman" w:hAnsi="Times New Roman"/>
          <w:sz w:val="24"/>
          <w:szCs w:val="24"/>
          <w:lang w:val="ru-RU" w:eastAsia="zh-CN"/>
        </w:rPr>
        <w:t xml:space="preserve">При </w:t>
      </w:r>
      <w:r w:rsidRPr="000941E4">
        <w:rPr>
          <w:rFonts w:ascii="Times New Roman" w:hAnsi="Times New Roman"/>
          <w:sz w:val="24"/>
          <w:szCs w:val="24"/>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bidi="ru-RU"/>
        </w:rPr>
      </w:pPr>
      <w:r w:rsidRPr="000941E4">
        <w:rPr>
          <w:rFonts w:ascii="Times New Roman" w:eastAsia="Times New Roman" w:hAnsi="Times New Roman"/>
          <w:sz w:val="24"/>
          <w:szCs w:val="24"/>
          <w:lang w:val="ru-RU" w:eastAsia="ru-RU" w:bidi="ru-RU"/>
        </w:rPr>
        <w:t>воспитание чувства патриотизма, уважения к Отечеству через знание истории и современного состояния развития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готовность обучающихся к саморазвитию, самостоятельности и личностному самоопределению;</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bidi="ru-RU"/>
        </w:rPr>
      </w:pPr>
      <w:r w:rsidRPr="000941E4">
        <w:rPr>
          <w:rFonts w:ascii="Times New Roman" w:eastAsia="Times New Roman" w:hAnsi="Times New Roman"/>
          <w:sz w:val="24"/>
          <w:szCs w:val="24"/>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bidi="ru-RU"/>
        </w:rPr>
      </w:pPr>
      <w:r w:rsidRPr="000941E4">
        <w:rPr>
          <w:rFonts w:ascii="Times New Roman" w:eastAsia="Times New Roman" w:hAnsi="Times New Roman"/>
          <w:sz w:val="24"/>
          <w:szCs w:val="24"/>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bidi="ru-RU"/>
        </w:rPr>
      </w:pPr>
      <w:r w:rsidRPr="000941E4">
        <w:rPr>
          <w:rFonts w:ascii="Times New Roman" w:eastAsia="Times New Roman" w:hAnsi="Times New Roman"/>
          <w:sz w:val="24"/>
          <w:szCs w:val="24"/>
          <w:lang w:val="ru-RU" w:eastAsia="ru-RU" w:bidi="ru-RU"/>
        </w:rPr>
        <w:t>сформированность осознанного, уважительное и доброжелательное отношение к сверстникам и педагогам;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ценность самостоятельности и инициативы.</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w:t>
      </w:r>
      <w:r w:rsidRPr="000941E4">
        <w:rPr>
          <w:rFonts w:ascii="Times New Roman" w:eastAsia="Times New Roman" w:hAnsi="Times New Roman"/>
          <w:sz w:val="24"/>
          <w:szCs w:val="24"/>
          <w:lang w:val="ru-RU" w:eastAsia="zh-CN"/>
        </w:rPr>
        <w:t>7.2.</w:t>
      </w:r>
      <w:r w:rsidRPr="000941E4">
        <w:rPr>
          <w:rFonts w:ascii="Times New Roman" w:eastAsia="Times New Roman" w:hAnsi="Times New Roman"/>
          <w:sz w:val="24"/>
          <w:szCs w:val="24"/>
          <w:lang w:eastAsia="zh-CN"/>
        </w:rPr>
        <w:t> </w:t>
      </w:r>
      <w:r w:rsidRPr="000941E4">
        <w:rPr>
          <w:rFonts w:ascii="Times New Roman" w:hAnsi="Times New Roman"/>
          <w:sz w:val="24"/>
          <w:szCs w:val="24"/>
          <w:lang w:val="ru-RU"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0941E4">
        <w:rPr>
          <w:rFonts w:ascii="Times New Roman" w:hAnsi="Times New Roman"/>
          <w:iCs/>
          <w:sz w:val="24"/>
          <w:szCs w:val="24"/>
          <w:lang w:val="ru-RU" w:eastAsia="ru-RU"/>
        </w:rPr>
        <w:t xml:space="preserve">: </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hAnsi="Times New Roman"/>
          <w:iCs/>
          <w:sz w:val="24"/>
          <w:szCs w:val="24"/>
          <w:lang w:val="ru-RU"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bidi="ru-RU"/>
        </w:rPr>
      </w:pPr>
      <w:r w:rsidRPr="000941E4">
        <w:rPr>
          <w:rFonts w:ascii="Times New Roman" w:eastAsia="Times New Roman" w:hAnsi="Times New Roman"/>
          <w:sz w:val="24"/>
          <w:szCs w:val="24"/>
          <w:lang w:val="ru-RU"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hAnsi="Times New Roman"/>
          <w:iCs/>
          <w:sz w:val="24"/>
          <w:szCs w:val="24"/>
          <w:lang w:val="ru-RU" w:eastAsia="ru-RU"/>
        </w:rPr>
        <w:t xml:space="preserve">понимать намерения других людей, проявлять уважительное отношение </w:t>
      </w:r>
      <w:r w:rsidRPr="000941E4">
        <w:rPr>
          <w:rFonts w:ascii="Times New Roman" w:hAnsi="Times New Roman"/>
          <w:iCs/>
          <w:sz w:val="24"/>
          <w:szCs w:val="24"/>
          <w:lang w:val="ru-RU" w:eastAsia="ru-RU"/>
        </w:rPr>
        <w:br/>
        <w:t>к собеседнику и в корректной форме формулировать свои возражения;</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hAnsi="Times New Roman"/>
          <w:iCs/>
          <w:sz w:val="24"/>
          <w:szCs w:val="24"/>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hAnsi="Times New Roman"/>
          <w:iCs/>
          <w:sz w:val="24"/>
          <w:szCs w:val="24"/>
          <w:lang w:val="ru-RU" w:eastAsia="ru-RU"/>
        </w:rPr>
        <w:lastRenderedPageBreak/>
        <w:t>делать выбор и брать ответственность за решение;</w:t>
      </w:r>
    </w:p>
    <w:p w:rsidR="009B443A" w:rsidRPr="000941E4" w:rsidRDefault="006A50F5" w:rsidP="00945CC4">
      <w:pPr>
        <w:spacing w:after="0" w:line="240" w:lineRule="auto"/>
        <w:ind w:firstLine="709"/>
        <w:jc w:val="both"/>
        <w:rPr>
          <w:rFonts w:ascii="Times New Roman" w:eastAsia="Times New Roman" w:hAnsi="Times New Roman"/>
          <w:sz w:val="24"/>
          <w:szCs w:val="24"/>
          <w:lang w:val="ru-RU" w:eastAsia="ru-RU" w:bidi="ru-RU"/>
        </w:rPr>
      </w:pPr>
      <w:r w:rsidRPr="000941E4">
        <w:rPr>
          <w:rFonts w:ascii="Times New Roman" w:eastAsia="Times New Roman" w:hAnsi="Times New Roman"/>
          <w:sz w:val="24"/>
          <w:szCs w:val="24"/>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hAnsi="Times New Roman"/>
          <w:iCs/>
          <w:sz w:val="24"/>
          <w:szCs w:val="24"/>
          <w:lang w:val="ru-RU"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hAnsi="Times New Roman"/>
          <w:iCs/>
          <w:sz w:val="24"/>
          <w:szCs w:val="24"/>
          <w:lang w:val="ru-RU" w:eastAsia="ru-RU"/>
        </w:rPr>
        <w:t>оценивать соответствие результата цели и условиям;</w:t>
      </w:r>
    </w:p>
    <w:p w:rsidR="009B443A" w:rsidRPr="000941E4" w:rsidRDefault="006A50F5" w:rsidP="00945CC4">
      <w:pPr>
        <w:spacing w:after="0" w:line="240" w:lineRule="auto"/>
        <w:ind w:firstLine="709"/>
        <w:jc w:val="both"/>
        <w:rPr>
          <w:rFonts w:ascii="Times New Roman" w:hAnsi="Times New Roman"/>
          <w:iCs/>
          <w:sz w:val="24"/>
          <w:szCs w:val="24"/>
          <w:lang w:val="ru-RU" w:eastAsia="ru-RU"/>
        </w:rPr>
      </w:pPr>
      <w:r w:rsidRPr="000941E4">
        <w:rPr>
          <w:rFonts w:ascii="Times New Roman" w:hAnsi="Times New Roman"/>
          <w:iCs/>
          <w:sz w:val="24"/>
          <w:szCs w:val="24"/>
          <w:lang w:val="ru-RU" w:eastAsia="ru-RU"/>
        </w:rPr>
        <w:t>различать, называть и управлять собственными эмоциями и эмоциями других.</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163.10.3</w:t>
      </w:r>
      <w:r w:rsidRPr="000941E4">
        <w:rPr>
          <w:rFonts w:ascii="Times New Roman" w:eastAsia="Times New Roman" w:hAnsi="Times New Roman"/>
          <w:bCs/>
          <w:sz w:val="24"/>
          <w:szCs w:val="24"/>
          <w:lang w:val="ru-RU" w:eastAsia="zh-CN"/>
        </w:rPr>
        <w:t>.7.</w:t>
      </w:r>
      <w:r w:rsidRPr="000941E4">
        <w:rPr>
          <w:rFonts w:ascii="Times New Roman" w:eastAsia="Times New Roman" w:hAnsi="Times New Roman"/>
          <w:sz w:val="24"/>
          <w:szCs w:val="24"/>
          <w:lang w:val="ru-RU" w:eastAsia="zh-CN"/>
        </w:rPr>
        <w:t>3.</w:t>
      </w:r>
      <w:r w:rsidRPr="000941E4">
        <w:rPr>
          <w:rFonts w:ascii="Times New Roman" w:eastAsia="Times New Roman" w:hAnsi="Times New Roman"/>
          <w:sz w:val="24"/>
          <w:szCs w:val="24"/>
          <w:lang w:eastAsia="zh-CN"/>
        </w:rPr>
        <w:t> </w:t>
      </w:r>
      <w:r w:rsidRPr="000941E4">
        <w:rPr>
          <w:rFonts w:ascii="Times New Roman" w:hAnsi="Times New Roman"/>
          <w:sz w:val="24"/>
          <w:szCs w:val="24"/>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0941E4">
        <w:rPr>
          <w:rFonts w:ascii="Times New Roman" w:hAnsi="Times New Roman"/>
          <w:sz w:val="24"/>
          <w:szCs w:val="24"/>
          <w:lang w:val="ru-RU" w:eastAsia="ru-RU"/>
        </w:rPr>
        <w:t>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0941E4">
        <w:rPr>
          <w:rFonts w:ascii="Times New Roman" w:hAnsi="Times New Roman"/>
          <w:sz w:val="24"/>
          <w:szCs w:val="24"/>
          <w:lang w:val="ru-RU" w:eastAsia="ru-RU"/>
        </w:rPr>
        <w:br/>
        <w:t>с систематическими занятиями физическими упражнениями, осуществлять профилактику вредных привычек;</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анализировать технику в процессе изучения элементов дзюдо и выявлять собственные ошибки и устранять их;</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0941E4">
        <w:rPr>
          <w:rFonts w:ascii="Times New Roman" w:hAnsi="Times New Roman"/>
          <w:sz w:val="24"/>
          <w:szCs w:val="24"/>
          <w:lang w:val="ru-RU" w:eastAsia="ru-RU"/>
        </w:rPr>
        <w:br/>
        <w:t>их динамику в процессе самостоятельных занятий физическими упражнениями;</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выполнять основные элементы дзюдо;</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выполнять специально-подготовительные упражнения дзюдоистов;</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выполнять комплексы упражнений с элементами дзюдо, формирующие мышечный корсет и укрепляющие свод стопы.</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 xml:space="preserve">характеризовать историю дзюдо в мире и в России, роль Д. Кано </w:t>
      </w:r>
      <w:r w:rsidRPr="000941E4">
        <w:rPr>
          <w:rFonts w:ascii="Times New Roman" w:hAnsi="Times New Roman"/>
          <w:sz w:val="24"/>
          <w:szCs w:val="24"/>
          <w:lang w:val="ru-RU" w:eastAsia="ru-RU"/>
        </w:rPr>
        <w:br/>
        <w:t xml:space="preserve">и В. Ощепкова в развитии дзюдо, вклад великих спортсменов-дзюдоистов </w:t>
      </w:r>
      <w:r w:rsidRPr="000941E4">
        <w:rPr>
          <w:rFonts w:ascii="Times New Roman" w:hAnsi="Times New Roman"/>
          <w:sz w:val="24"/>
          <w:szCs w:val="24"/>
          <w:lang w:val="ru-RU" w:eastAsia="ru-RU"/>
        </w:rPr>
        <w:br/>
        <w:t>в популяризацию вида спорта в стране;</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обосновать признаки положительного влияния занятий с элементами дзюдо на организм и личность обучающихся;</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lastRenderedPageBreak/>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осуществлять судейство поединка в дзюдо по упрощенным правилам;</w:t>
      </w:r>
    </w:p>
    <w:p w:rsidR="009B443A" w:rsidRPr="000941E4" w:rsidRDefault="006A50F5" w:rsidP="00945CC4">
      <w:pPr>
        <w:spacing w:after="0" w:line="240" w:lineRule="auto"/>
        <w:ind w:firstLine="709"/>
        <w:jc w:val="both"/>
        <w:rPr>
          <w:rFonts w:ascii="Times New Roman" w:hAnsi="Times New Roman"/>
          <w:sz w:val="24"/>
          <w:szCs w:val="24"/>
          <w:lang w:val="ru-RU" w:eastAsia="ru-RU"/>
        </w:rPr>
      </w:pPr>
      <w:r w:rsidRPr="000941E4">
        <w:rPr>
          <w:rFonts w:ascii="Times New Roman" w:hAnsi="Times New Roman"/>
          <w:sz w:val="24"/>
          <w:szCs w:val="24"/>
          <w:lang w:val="ru-RU" w:eastAsia="ru-RU"/>
        </w:rPr>
        <w:t>выполнять технические и тактические действия дзюдо в учебном поединке по упрощенным правилам;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eastAsia="ru-RU"/>
        </w:rPr>
        <w:t>выполнять тестовые нормативы ГТО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163.10.4.</w:t>
      </w:r>
      <w:r w:rsidRPr="000941E4">
        <w:rPr>
          <w:rFonts w:ascii="Times New Roman" w:hAnsi="Times New Roman"/>
          <w:sz w:val="24"/>
          <w:szCs w:val="24"/>
        </w:rPr>
        <w:t> </w:t>
      </w:r>
      <w:r w:rsidRPr="000941E4">
        <w:rPr>
          <w:rFonts w:ascii="Times New Roman" w:hAnsi="Times New Roman"/>
          <w:sz w:val="24"/>
          <w:szCs w:val="24"/>
          <w:lang w:val="ru-RU"/>
        </w:rPr>
        <w:t>Модуль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163.10.4.1.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к модулю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0941E4">
        <w:rPr>
          <w:rFonts w:ascii="Times New Roman" w:hAnsi="Times New Roman"/>
          <w:sz w:val="24"/>
          <w:szCs w:val="24"/>
        </w:rPr>
        <w:t> </w:t>
      </w:r>
      <w:r w:rsidRPr="000941E4">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0941E4">
        <w:rPr>
          <w:rFonts w:ascii="Times New Roman" w:hAnsi="Times New Roman"/>
          <w:sz w:val="24"/>
          <w:szCs w:val="24"/>
        </w:rPr>
        <w:t> </w:t>
      </w:r>
      <w:r w:rsidRPr="000941E4">
        <w:rPr>
          <w:rFonts w:ascii="Times New Roman" w:hAnsi="Times New Roman"/>
          <w:sz w:val="24"/>
          <w:szCs w:val="24"/>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163.10.4.2.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163.10.4.3.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тэг-регби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163.10.4.4.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w:t>
      </w:r>
      <w:r w:rsidRPr="000941E4">
        <w:rPr>
          <w:rFonts w:ascii="Times New Roman" w:hAnsi="Times New Roman"/>
          <w:sz w:val="24"/>
          <w:szCs w:val="24"/>
          <w:lang w:val="ru-RU"/>
        </w:rPr>
        <w:lastRenderedPageBreak/>
        <w:t>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163.10.4.5.</w:t>
      </w:r>
      <w:r w:rsidRPr="000941E4">
        <w:rPr>
          <w:rFonts w:ascii="Times New Roman" w:hAnsi="Times New Roman"/>
          <w:sz w:val="24"/>
          <w:szCs w:val="24"/>
        </w:rPr>
        <w:t> </w:t>
      </w:r>
      <w:r w:rsidRPr="000941E4">
        <w:rPr>
          <w:rFonts w:ascii="Times New Roman" w:hAnsi="Times New Roman"/>
          <w:sz w:val="24"/>
          <w:szCs w:val="24"/>
          <w:lang w:val="ru-RU"/>
        </w:rPr>
        <w:t>Модуль по тэг-регби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163.10.4.6.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технические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владения регбийным мячом: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стойки и перемещения;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держание мяча, бег с мячом, розыгрыш мяча, прием мяча, подбор и приземление мяча;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финты;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передвижения с мячом по площадке;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передачи мяча в парах (сбоку, снизу) стоя на месте и в движении;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передачи в колоннах с перемещениями;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передача и ловля высоко летящего мяча;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неподвижного мяча, катящегося мяча.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Тактические взаимодействия: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парах, в тройках, кресты, забегания, смещения, линия защиты;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тактические действия с учетом игровых амплуа в команде;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быстрые переключения в действиях - от нападения к защите и от защиты к нападению.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игры в тэг-регби по упрощенным правилам.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163.10.4.7.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163.10.4.7.1.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максимально проявлять физические способности (качества) при выполнении тестовых упражнений по физической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163.10.4.7.2.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163.10.4.7.3.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интересно и доступно излагать знания о физической культуре и тэг-регби, грамотно пользоваться понятийным аппаратом;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w:t>
      </w:r>
      <w:r w:rsidRPr="000941E4">
        <w:rPr>
          <w:rFonts w:ascii="Times New Roman" w:hAnsi="Times New Roman"/>
          <w:sz w:val="24"/>
          <w:szCs w:val="24"/>
        </w:rPr>
        <w:t> </w:t>
      </w:r>
      <w:r w:rsidRPr="000941E4">
        <w:rPr>
          <w:rFonts w:ascii="Times New Roman" w:hAnsi="Times New Roman"/>
          <w:sz w:val="24"/>
          <w:szCs w:val="24"/>
          <w:lang w:val="ru-RU"/>
        </w:rPr>
        <w:t>Модуль «Плавание».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163.10.5.1</w:t>
      </w:r>
      <w:r w:rsidRPr="000941E4">
        <w:rPr>
          <w:rFonts w:ascii="Times New Roman" w:hAnsi="Times New Roman"/>
          <w:sz w:val="24"/>
          <w:szCs w:val="24"/>
        </w:rPr>
        <w:t> </w:t>
      </w:r>
      <w:r w:rsidRPr="000941E4">
        <w:rPr>
          <w:rFonts w:ascii="Times New Roman" w:hAnsi="Times New Roman"/>
          <w:sz w:val="24"/>
          <w:szCs w:val="24"/>
          <w:lang w:val="ru-RU"/>
        </w:rPr>
        <w:t>Общая характеристика модуля «Плавание».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w:t>
      </w:r>
      <w:r w:rsidRPr="000941E4">
        <w:rPr>
          <w:rFonts w:ascii="Times New Roman" w:hAnsi="Times New Roman"/>
          <w:sz w:val="24"/>
          <w:szCs w:val="24"/>
          <w:lang w:val="ru-RU"/>
        </w:rPr>
        <w:lastRenderedPageBreak/>
        <w:t>дисциплинированность, самостоятельность, приобретение эмоционального, психологического комфорта и залога безопасности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плаванию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жизненно важного навыка плавания и умения применять его в различных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плаванию.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163.10.5.5.</w:t>
      </w:r>
      <w:r w:rsidRPr="000941E4">
        <w:rPr>
          <w:rFonts w:ascii="Times New Roman" w:hAnsi="Times New Roman"/>
          <w:sz w:val="24"/>
          <w:szCs w:val="24"/>
        </w:rPr>
        <w:t> </w:t>
      </w:r>
      <w:r w:rsidRPr="000941E4">
        <w:rPr>
          <w:rFonts w:ascii="Times New Roman" w:hAnsi="Times New Roman"/>
          <w:sz w:val="24"/>
          <w:szCs w:val="24"/>
          <w:lang w:val="ru-RU"/>
        </w:rPr>
        <w:t>Модуль по плаванию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sidRPr="000941E4">
        <w:rPr>
          <w:rFonts w:ascii="Times New Roman" w:hAnsi="Times New Roman"/>
          <w:sz w:val="24"/>
          <w:szCs w:val="24"/>
          <w:lang w:val="ru-RU"/>
        </w:rP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плаванию.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плавании.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Главные организации и федерации (международные, российские), осуществляющие управление плаванием.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Водное поло. Прыжки в воду.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Тестирование уровня физической подготовленности в плавании.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w:t>
      </w:r>
      <w:r w:rsidRPr="000941E4">
        <w:rPr>
          <w:rFonts w:ascii="Times New Roman" w:hAnsi="Times New Roman"/>
          <w:sz w:val="24"/>
          <w:szCs w:val="24"/>
          <w:lang w:val="ru-RU"/>
        </w:rPr>
        <w:lastRenderedPageBreak/>
        <w:t>баттерфляй (дельфин).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Тестовые упражнения по физической подготовленности в плавании.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чувства патриотизма, уважения к Отечеству через знания истории и современного состояния развития плавания;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осознанное, уважительное и доброжелательное отношение к сверстникам и педагогам.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163.10.5.7.3.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дистанций и программ соревнований, состава судейской коллегии, функций судей, </w:t>
      </w:r>
      <w:r w:rsidRPr="000941E4">
        <w:rPr>
          <w:rFonts w:ascii="Times New Roman" w:hAnsi="Times New Roman"/>
          <w:sz w:val="24"/>
          <w:szCs w:val="24"/>
          <w:lang w:val="ru-RU"/>
        </w:rPr>
        <w:lastRenderedPageBreak/>
        <w:t>применение терминологии и правил проведения соревнований по плаванию в учебной, соревновательной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w:t>
      </w:r>
      <w:r w:rsidRPr="000941E4">
        <w:rPr>
          <w:rFonts w:ascii="Times New Roman" w:hAnsi="Times New Roman"/>
          <w:sz w:val="24"/>
          <w:szCs w:val="24"/>
        </w:rPr>
        <w:t> </w:t>
      </w:r>
      <w:r w:rsidRPr="000941E4">
        <w:rPr>
          <w:rFonts w:ascii="Times New Roman" w:hAnsi="Times New Roman"/>
          <w:sz w:val="24"/>
          <w:szCs w:val="24"/>
          <w:lang w:val="ru-RU"/>
        </w:rPr>
        <w:t>Модуль «Хоккей».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«Хоккей».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163.10.6.2.</w:t>
      </w:r>
      <w:r w:rsidRPr="000941E4">
        <w:rPr>
          <w:rFonts w:ascii="Times New Roman" w:hAnsi="Times New Roman"/>
          <w:sz w:val="24"/>
          <w:szCs w:val="24"/>
        </w:rPr>
        <w:t> </w:t>
      </w:r>
      <w:r w:rsidRPr="000941E4">
        <w:rPr>
          <w:rFonts w:ascii="Times New Roman" w:hAnsi="Times New Roman"/>
          <w:sz w:val="24"/>
          <w:szCs w:val="24"/>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хоккею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хоккею.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163.10.6.5.</w:t>
      </w:r>
      <w:r w:rsidRPr="000941E4">
        <w:rPr>
          <w:rFonts w:ascii="Times New Roman" w:hAnsi="Times New Roman"/>
          <w:sz w:val="24"/>
          <w:szCs w:val="24"/>
        </w:rPr>
        <w:t> </w:t>
      </w:r>
      <w:r w:rsidRPr="000941E4">
        <w:rPr>
          <w:rFonts w:ascii="Times New Roman" w:hAnsi="Times New Roman"/>
          <w:sz w:val="24"/>
          <w:szCs w:val="24"/>
          <w:lang w:val="ru-RU"/>
        </w:rPr>
        <w:t>Модуль по хоккею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хоккею.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хоккее.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Хоккейный словарь терминов и определений. Правила соревнований вида спорта «хоккей».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Судейская коллегия, обслуживающая соревнования по хоккею. Жесты судьи. Амплуа </w:t>
      </w:r>
      <w:r w:rsidRPr="000941E4">
        <w:rPr>
          <w:rFonts w:ascii="Times New Roman" w:hAnsi="Times New Roman"/>
          <w:sz w:val="24"/>
          <w:szCs w:val="24"/>
          <w:lang w:val="ru-RU"/>
        </w:rPr>
        <w:lastRenderedPageBreak/>
        <w:t>полевых игроков при игре в хоккей.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подбора физических упражнений для воспитания физических качеств хоккеиста.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Понятия и характеристика технических и тактических элементов хоккея, их название и методика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безопасного, правомерного поведения во время соревнований по хоккею в качестве зрителя, болельщика (фаната).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сбалансированное питание хоккеиста.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Тестирование уровня физической подготовленности в хоккее.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формирующие двигательные умения и навыки для реализации технических и тактических действий хоккеиста.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передвижения на коньках: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повороты влево и вправо скрестными шагами;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торможение с поворотом туловища на 90 градусов на одной и двух ногах;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прыжки толчком одной и двумя ногами, повороты в движении на 180 градусов и 360 градусов;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выпады, глубокие приседания на одной и двух ногах, падения на колени в движении с последующим быстрым вставанием и ускорениями;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падение на грудь, на бок с последующим быстрым вставанием и бегом в заданном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 приемов техники движения на коньках по реализации стартовой и дистанционной скорости;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игры вратаря: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торможение на параллельных коньках;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ловля шайбы ловушкой в шпагате, на блин;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Тактическая подготовка: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скоростное маневрирование и выбор позиции, дистанционная опека, контактная опека;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отбор шайбы перехватом, клюшкой, с применением силовых единоборств;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ловля шайбы на себя с падением на одно и два колена, а также с падением на бок.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Групповые тактические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Командные атакующие тактические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Тактика игры вратаря. Выбор позиции в воротах.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игры в хоккей.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163.10.6.7.3.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w:t>
      </w:r>
      <w:r w:rsidRPr="000941E4">
        <w:rPr>
          <w:rFonts w:ascii="Times New Roman" w:hAnsi="Times New Roman"/>
          <w:sz w:val="24"/>
          <w:szCs w:val="24"/>
          <w:lang w:val="ru-RU"/>
        </w:rPr>
        <w:lastRenderedPageBreak/>
        <w:t>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w:t>
      </w:r>
      <w:r w:rsidRPr="000941E4">
        <w:rPr>
          <w:rFonts w:ascii="Times New Roman" w:hAnsi="Times New Roman"/>
          <w:sz w:val="24"/>
          <w:szCs w:val="24"/>
        </w:rPr>
        <w:t> </w:t>
      </w:r>
      <w:r w:rsidRPr="000941E4">
        <w:rPr>
          <w:rFonts w:ascii="Times New Roman" w:hAnsi="Times New Roman"/>
          <w:sz w:val="24"/>
          <w:szCs w:val="24"/>
          <w:lang w:val="ru-RU"/>
        </w:rPr>
        <w:t>Модуль «Футбол».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«Футбол».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w:t>
      </w:r>
      <w:r w:rsidRPr="000941E4">
        <w:rPr>
          <w:rFonts w:ascii="Times New Roman" w:hAnsi="Times New Roman"/>
          <w:sz w:val="24"/>
          <w:szCs w:val="24"/>
          <w:lang w:val="ru-RU"/>
        </w:rPr>
        <w:lastRenderedPageBreak/>
        <w:t>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163.10.7.2.</w:t>
      </w:r>
      <w:r w:rsidRPr="000941E4">
        <w:rPr>
          <w:rFonts w:ascii="Times New Roman" w:hAnsi="Times New Roman"/>
          <w:sz w:val="24"/>
          <w:szCs w:val="24"/>
        </w:rPr>
        <w:t> </w:t>
      </w:r>
      <w:r w:rsidRPr="000941E4">
        <w:rPr>
          <w:rFonts w:ascii="Times New Roman" w:hAnsi="Times New Roman"/>
          <w:sz w:val="24"/>
          <w:szCs w:val="24"/>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футболу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футболу.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футболу доступен для освоения всем обучающимся, независимо от уровня их </w:t>
      </w:r>
      <w:r w:rsidRPr="000941E4">
        <w:rPr>
          <w:rFonts w:ascii="Times New Roman" w:hAnsi="Times New Roman"/>
          <w:sz w:val="24"/>
          <w:szCs w:val="24"/>
          <w:lang w:val="ru-RU"/>
        </w:rP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163.10.7.5.</w:t>
      </w:r>
      <w:r w:rsidRPr="000941E4">
        <w:rPr>
          <w:rFonts w:ascii="Times New Roman" w:hAnsi="Times New Roman"/>
          <w:sz w:val="24"/>
          <w:szCs w:val="24"/>
        </w:rPr>
        <w:t> </w:t>
      </w:r>
      <w:r w:rsidRPr="000941E4">
        <w:rPr>
          <w:rFonts w:ascii="Times New Roman" w:hAnsi="Times New Roman"/>
          <w:sz w:val="24"/>
          <w:szCs w:val="24"/>
          <w:lang w:val="ru-RU"/>
        </w:rPr>
        <w:t>Модуль по футболу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футболу.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футболе.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Сведения о ведущих отечественных и зарубежных футбольных клубах, их традициях.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инвентарем, спортивным оборудованием, футбольным полем.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безопасного поведения на занятиях футболом и стадионе во время просмотра игры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Основы правильного питания и суточного пищевого рациона футболистов.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футболом на формирование положительных качеств личности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Стратегии, системы, тактика и стили игры футбол.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Подбор и составление комплексов общеразвивающих и корригирующих упражнений. </w:t>
      </w:r>
      <w:r w:rsidRPr="000941E4">
        <w:rPr>
          <w:rFonts w:ascii="Times New Roman" w:hAnsi="Times New Roman"/>
          <w:sz w:val="24"/>
          <w:szCs w:val="24"/>
          <w:lang w:val="ru-RU"/>
        </w:rPr>
        <w:lastRenderedPageBreak/>
        <w:t>Закаливающие процедуры.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Тестирование уровня физической и технической подготовленности в футболе.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и составление комплексов общеразвивающих упражнений с футбольным мячом.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специальной направленности с элементами и техническими приемами футбола.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технические действия с мячом: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удар по мячу головой – серединой лба;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отбор мяча – выбиванием, перехватом;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Вбрасывание мяча.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игры в футбол. Участие в фестивалях и соревнованиях по футболу.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патриотизма, уважения к Отечеству через знания истории и современного состояния развития футбола;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ценности здорового и безопасного образа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освоение правил индивидуального и коллективного безопасного поведения в учебной, </w:t>
      </w:r>
      <w:r w:rsidRPr="000941E4">
        <w:rPr>
          <w:rFonts w:ascii="Times New Roman" w:hAnsi="Times New Roman"/>
          <w:sz w:val="24"/>
          <w:szCs w:val="24"/>
          <w:lang w:val="ru-RU"/>
        </w:rPr>
        <w:lastRenderedPageBreak/>
        <w:t>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формулировать, аргументировать и отстаивать своё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163.10.7.7.3.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правил соревнований по виду спорта футбол, состава судейской бригады их роли, обязанностей, основных функций и жесты;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оказывать первую помощь при травмах и повреждениях во время занятий </w:t>
      </w:r>
      <w:r w:rsidRPr="000941E4">
        <w:rPr>
          <w:rFonts w:ascii="Times New Roman" w:hAnsi="Times New Roman"/>
          <w:sz w:val="24"/>
          <w:szCs w:val="24"/>
          <w:lang w:val="ru-RU"/>
        </w:rPr>
        <w:lastRenderedPageBreak/>
        <w:t>футболом;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w:t>
      </w:r>
      <w:r w:rsidRPr="000941E4">
        <w:rPr>
          <w:rFonts w:ascii="Times New Roman" w:hAnsi="Times New Roman"/>
          <w:sz w:val="24"/>
          <w:szCs w:val="24"/>
        </w:rPr>
        <w:t> </w:t>
      </w:r>
      <w:r w:rsidRPr="000941E4">
        <w:rPr>
          <w:rFonts w:ascii="Times New Roman" w:hAnsi="Times New Roman"/>
          <w:sz w:val="24"/>
          <w:szCs w:val="24"/>
          <w:lang w:val="ru-RU"/>
        </w:rPr>
        <w:t>Модуль «Фитнес-аэробика».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«Фитнес-аэробика».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фитнес-аэробике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у обучающихся творческих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фитнес-аэробике.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163.10.8.5.</w:t>
      </w:r>
      <w:r w:rsidRPr="000941E4">
        <w:rPr>
          <w:rFonts w:ascii="Times New Roman" w:hAnsi="Times New Roman"/>
          <w:sz w:val="24"/>
          <w:szCs w:val="24"/>
        </w:rPr>
        <w:t> </w:t>
      </w:r>
      <w:r w:rsidRPr="000941E4">
        <w:rPr>
          <w:rFonts w:ascii="Times New Roman" w:hAnsi="Times New Roman"/>
          <w:sz w:val="24"/>
          <w:szCs w:val="24"/>
          <w:lang w:val="ru-RU"/>
        </w:rPr>
        <w:t>Модуль по фитнес-аэробике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w:t>
      </w:r>
      <w:r w:rsidRPr="000941E4">
        <w:rPr>
          <w:rFonts w:ascii="Times New Roman" w:hAnsi="Times New Roman"/>
          <w:sz w:val="24"/>
          <w:szCs w:val="24"/>
        </w:rPr>
        <w:t> </w:t>
      </w:r>
      <w:r w:rsidRPr="000941E4">
        <w:rPr>
          <w:rFonts w:ascii="Times New Roman" w:hAnsi="Times New Roman"/>
          <w:sz w:val="24"/>
          <w:szCs w:val="24"/>
          <w:lang w:val="ru-RU"/>
        </w:rPr>
        <w:t>Модуль «Фитнес-аэробика».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«Фитнес-аэробика».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фитнес-аэробике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освоение знаний о физической культуре и спорте в целом, истории развития фитнес-аэробики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у обучающихся творческих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фитнес-аэробике.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163.10.8.5.</w:t>
      </w:r>
      <w:r w:rsidRPr="000941E4">
        <w:rPr>
          <w:rFonts w:ascii="Times New Roman" w:hAnsi="Times New Roman"/>
          <w:sz w:val="24"/>
          <w:szCs w:val="24"/>
        </w:rPr>
        <w:t> </w:t>
      </w:r>
      <w:r w:rsidRPr="000941E4">
        <w:rPr>
          <w:rFonts w:ascii="Times New Roman" w:hAnsi="Times New Roman"/>
          <w:sz w:val="24"/>
          <w:szCs w:val="24"/>
          <w:lang w:val="ru-RU"/>
        </w:rPr>
        <w:t>Модуль по фитнес-аэробике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фитнес-аэробике.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фитнес-аэробике.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w:t>
      </w:r>
      <w:r w:rsidRPr="000941E4">
        <w:rPr>
          <w:rFonts w:ascii="Times New Roman" w:hAnsi="Times New Roman"/>
          <w:sz w:val="24"/>
          <w:szCs w:val="24"/>
          <w:lang w:val="ru-RU"/>
        </w:rPr>
        <w:lastRenderedPageBreak/>
        <w:t xml:space="preserve">виду спорта «Фитнес-аэробика».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морально-волевых качеств во время занятий фитнес-аэробикой.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возникновения и развития хип-хоп аэробики в Америке, Европе и России. Особенности данного танцевального стиля.</w:t>
      </w:r>
      <w:r w:rsidRPr="000941E4">
        <w:rPr>
          <w:rFonts w:ascii="Times New Roman" w:hAnsi="Times New Roman"/>
          <w:sz w:val="24"/>
          <w:szCs w:val="24"/>
        </w:rPr>
        <w:t>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постановки позиции ног, корпуса.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Подготовка места занятий, выбор одежды и обуви для занятий фитнес-аэробикой.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планов и самостоятельное проведение занятий фитнес-аэробикой.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Тестирование уровня физической подготовленности в фитнес-аэробики.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Движения рук в фитнес-аэробике. Подача вербальных и визуальных команд.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Построение урока (разминка, аэробная часть, силовая часть, заминка).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Классическая аэробика: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элементов, движений и связок классической аэробики.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Степ-аэробика: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базовые элементы со сменой лидирующей ноги (билатеральные);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Хип-хоп аэробика: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базовые элементы танцевальных движений, базовые движения хип-хопа;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комбинации танцевальных движений хип-хопа.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Хореографическая подготовка: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французская классическая балетная постановка позиции рук;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позиции рук классического танца;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организовывать самостоятельную деятельность с учетом требований ее </w:t>
      </w:r>
      <w:r w:rsidRPr="000941E4">
        <w:rPr>
          <w:rFonts w:ascii="Times New Roman" w:hAnsi="Times New Roman"/>
          <w:sz w:val="24"/>
          <w:szCs w:val="24"/>
          <w:lang w:val="ru-RU"/>
        </w:rPr>
        <w:lastRenderedPageBreak/>
        <w:t>безопасности, сохранности инвентаря и оборудования, организации места занятий по фитнес-аэробике;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163.10.8.7.3.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классификацию видов фитнес-аэробики;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базовых элементов классической и степ-аэробики низкой и высокой интенсивности со сменой (и без смены) лидирующей ноги;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сочетать маршевые и лифтовые элементы;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подбирать музыку для комплексов упражнений фитнес-аэробики с учетом интенсивности и ритма;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чувства ритма, понимание взаимосвязи музыки и движений;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w:t>
      </w:r>
      <w:r w:rsidRPr="000941E4">
        <w:rPr>
          <w:rFonts w:ascii="Times New Roman" w:hAnsi="Times New Roman"/>
          <w:sz w:val="24"/>
          <w:szCs w:val="24"/>
        </w:rPr>
        <w:t> </w:t>
      </w:r>
      <w:r w:rsidRPr="000941E4">
        <w:rPr>
          <w:rFonts w:ascii="Times New Roman" w:hAnsi="Times New Roman"/>
          <w:sz w:val="24"/>
          <w:szCs w:val="24"/>
          <w:lang w:val="ru-RU"/>
        </w:rPr>
        <w:t>Модуль «Спортивная борьба».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«Спортивная борьба».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Спортивная борьба представляет собой целостную систему физического воспитания и </w:t>
      </w:r>
      <w:r w:rsidRPr="000941E4">
        <w:rPr>
          <w:rFonts w:ascii="Times New Roman" w:hAnsi="Times New Roman"/>
          <w:sz w:val="24"/>
          <w:szCs w:val="24"/>
          <w:lang w:val="ru-RU"/>
        </w:rPr>
        <w:lastRenderedPageBreak/>
        <w:t>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163.10.9.2.</w:t>
      </w:r>
      <w:r w:rsidRPr="000941E4">
        <w:rPr>
          <w:rFonts w:ascii="Times New Roman" w:hAnsi="Times New Roman"/>
          <w:sz w:val="24"/>
          <w:szCs w:val="24"/>
        </w:rPr>
        <w:t> </w:t>
      </w:r>
      <w:r w:rsidRPr="000941E4">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спортивной борьбе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спортивной борьбе.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163.10.9.5.</w:t>
      </w:r>
      <w:r w:rsidRPr="000941E4">
        <w:rPr>
          <w:rFonts w:ascii="Times New Roman" w:hAnsi="Times New Roman"/>
          <w:sz w:val="24"/>
          <w:szCs w:val="24"/>
        </w:rPr>
        <w:t> </w:t>
      </w:r>
      <w:r w:rsidRPr="000941E4">
        <w:rPr>
          <w:rFonts w:ascii="Times New Roman" w:hAnsi="Times New Roman"/>
          <w:sz w:val="24"/>
          <w:szCs w:val="24"/>
          <w:lang w:val="ru-RU"/>
        </w:rPr>
        <w:t>Модуль по спортивной борьбе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sidRPr="000941E4">
        <w:rPr>
          <w:rFonts w:ascii="Times New Roman" w:hAnsi="Times New Roman"/>
          <w:sz w:val="24"/>
          <w:szCs w:val="24"/>
          <w:lang w:val="ru-RU"/>
        </w:rPr>
        <w:lastRenderedPageBreak/>
        <w:t>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спортивной борьбе.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спортивной борьбе.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Борцовские клубы, их история и традиции. Известные отечественные борцы и тренеры.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Словарь терминов и определений по спортивной борьбе.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Понятия и характеристика технических и тактических элементов и приёмов в спортивной борьбе, их название и техника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и его роль в учебной 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Тестирование уровня физической подготовленности в спортивной борьбе.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технические действия и передвижения: различные виды ходьбы и бега.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w:t>
      </w:r>
      <w:r w:rsidRPr="000941E4">
        <w:rPr>
          <w:rFonts w:ascii="Times New Roman" w:hAnsi="Times New Roman"/>
          <w:sz w:val="24"/>
          <w:szCs w:val="24"/>
          <w:lang w:val="ru-RU"/>
        </w:rPr>
        <w:lastRenderedPageBreak/>
        <w:t>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w:t>
      </w:r>
      <w:r w:rsidRPr="000941E4">
        <w:rPr>
          <w:rFonts w:ascii="Times New Roman" w:hAnsi="Times New Roman"/>
          <w:sz w:val="24"/>
          <w:szCs w:val="24"/>
          <w:lang w:val="ru-RU"/>
        </w:rPr>
        <w:lastRenderedPageBreak/>
        <w:t>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163.10.9.7.3.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демонстрировать технику базовых технических действий в стойке и партере;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r w:rsidRPr="000941E4">
        <w:rPr>
          <w:rFonts w:ascii="Times New Roman" w:hAnsi="Times New Roman"/>
          <w:sz w:val="24"/>
          <w:szCs w:val="24"/>
          <w:lang w:val="ru-RU"/>
        </w:rPr>
        <w:lastRenderedPageBreak/>
        <w:t>борцов;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подбирать спортивную одежду и обувь для занятий спортивной борьбой;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w:t>
      </w:r>
      <w:r w:rsidRPr="000941E4">
        <w:rPr>
          <w:rFonts w:ascii="Times New Roman" w:hAnsi="Times New Roman"/>
          <w:sz w:val="24"/>
          <w:szCs w:val="24"/>
        </w:rPr>
        <w:t> </w:t>
      </w:r>
      <w:r w:rsidRPr="000941E4">
        <w:rPr>
          <w:rFonts w:ascii="Times New Roman" w:hAnsi="Times New Roman"/>
          <w:sz w:val="24"/>
          <w:szCs w:val="24"/>
          <w:lang w:val="ru-RU"/>
        </w:rPr>
        <w:t>Модуль «Флорбол».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«Флорбол».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163.10.10.2.</w:t>
      </w:r>
      <w:r w:rsidRPr="000941E4">
        <w:rPr>
          <w:rFonts w:ascii="Times New Roman" w:hAnsi="Times New Roman"/>
          <w:sz w:val="24"/>
          <w:szCs w:val="24"/>
        </w:rPr>
        <w:t> </w:t>
      </w:r>
      <w:r w:rsidRPr="000941E4">
        <w:rPr>
          <w:rFonts w:ascii="Times New Roman" w:hAnsi="Times New Roman"/>
          <w:sz w:val="24"/>
          <w:szCs w:val="24"/>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флорболу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формирование общей культуры развития личности обучающегося средствами флорбола, в том числе для самореализации и самоопределения;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флорболу.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163.10.10.5.</w:t>
      </w:r>
      <w:r w:rsidRPr="000941E4">
        <w:rPr>
          <w:rFonts w:ascii="Times New Roman" w:hAnsi="Times New Roman"/>
          <w:sz w:val="24"/>
          <w:szCs w:val="24"/>
        </w:rPr>
        <w:t> </w:t>
      </w:r>
      <w:r w:rsidRPr="000941E4">
        <w:rPr>
          <w:rFonts w:ascii="Times New Roman" w:hAnsi="Times New Roman"/>
          <w:sz w:val="24"/>
          <w:szCs w:val="24"/>
          <w:lang w:val="ru-RU"/>
        </w:rPr>
        <w:t>Модуль по флорболу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флорболу.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флорболе.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Флорбольные клубы, их история и традиции. Известные отечественные флорболисты и тренеры.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Флорбольный словарь терминов и определений.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соревнований игры во флорбол. Судейская коллегия, обслуживающая соревнования по флорболу. Жесты судьи.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Амплуа полевых игроков при игре во флорбол.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Понятия и характеристика технических и тактических элементов флорбола, их название и методика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безопасного, правомерного поведения во время соревнований по флорболу в качестве зрителя, болельщика (фаната).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и его роль в учебной 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Тестирование уровня физической подготовленности во флорболе.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Дневник самонаблюдения за показателями развития физических качеств и состояния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Технические приемы и тактические действия во флорболе, изученные на уровне начального общего образования.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Элементы техники передвижения по игровой площадке полевого игрока во флорболе.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Ведение мяча: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различными способами дриблинга (с перекладыванием, способом «пятка-носок»);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без отрыва мяча от крюка клюшки;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ведение мяча толками (ударами), ведение, прикрывая мяч корпусом;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смешанный способ ведения мяча.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Передача мяча: ударом, броском, верхом, по полу, неудобной стороной.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Бросок мяча: заметающий, кистевой, с дуги, с неудобной стороны.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Отбор мяча</w:t>
      </w:r>
      <w:r w:rsidRPr="000941E4">
        <w:rPr>
          <w:rFonts w:ascii="Times New Roman" w:hAnsi="Times New Roman"/>
          <w:sz w:val="24"/>
          <w:szCs w:val="24"/>
          <w:lang w:val="ru-RU"/>
        </w:rPr>
        <w:tab/>
        <w:t xml:space="preserve"> (в момент приема и во время ведения): выбивание или вытаскивание.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Перехват мяча: клюшкой, ногой, корпусом.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Техника игры вратаря: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стойка (высокая, средняя, низкая);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элементы техники нападения (передача мяча рукой).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Тактика нападения: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групповые взаимодействия и комбинации (в парах, тройках, группах, при стандартных положениях);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Тактика защиты: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w:t>
      </w:r>
      <w:r w:rsidRPr="000941E4">
        <w:rPr>
          <w:rFonts w:ascii="Times New Roman" w:hAnsi="Times New Roman"/>
          <w:sz w:val="24"/>
          <w:szCs w:val="24"/>
          <w:lang w:val="ru-RU"/>
        </w:rPr>
        <w:lastRenderedPageBreak/>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163.10.10.7.3.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знания правил соревнований по виду спорта флорбол, состава судейской коллегии, </w:t>
      </w:r>
      <w:r w:rsidRPr="000941E4">
        <w:rPr>
          <w:rFonts w:ascii="Times New Roman" w:hAnsi="Times New Roman"/>
          <w:sz w:val="24"/>
          <w:szCs w:val="24"/>
          <w:lang w:val="ru-RU"/>
        </w:rPr>
        <w:lastRenderedPageBreak/>
        <w:t>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 Модуль «Легкая атлетика».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«Легкая атлетика».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163.10.11.3.</w:t>
      </w:r>
      <w:r w:rsidRPr="000941E4">
        <w:rPr>
          <w:rFonts w:ascii="Times New Roman" w:hAnsi="Times New Roman"/>
          <w:sz w:val="24"/>
          <w:szCs w:val="24"/>
        </w:rPr>
        <w:t> </w:t>
      </w:r>
      <w:r w:rsidRPr="000941E4">
        <w:rPr>
          <w:rFonts w:ascii="Times New Roman" w:hAnsi="Times New Roman"/>
          <w:sz w:val="24"/>
          <w:szCs w:val="24"/>
          <w:lang w:val="ru-RU"/>
        </w:rPr>
        <w:t xml:space="preserve">Задачами изучения модуля по легкой атлетике являются: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легкой атлетике.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w:t>
      </w:r>
      <w:r w:rsidRPr="000941E4">
        <w:rPr>
          <w:rFonts w:ascii="Times New Roman" w:hAnsi="Times New Roman"/>
          <w:sz w:val="24"/>
          <w:szCs w:val="24"/>
          <w:lang w:val="ru-RU"/>
        </w:rPr>
        <w:lastRenderedPageBreak/>
        <w:t>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163.10.11.5.</w:t>
      </w:r>
      <w:r w:rsidRPr="000941E4">
        <w:rPr>
          <w:rFonts w:ascii="Times New Roman" w:hAnsi="Times New Roman"/>
          <w:sz w:val="24"/>
          <w:szCs w:val="24"/>
        </w:rPr>
        <w:t> </w:t>
      </w:r>
      <w:r w:rsidRPr="000941E4">
        <w:rPr>
          <w:rFonts w:ascii="Times New Roman" w:hAnsi="Times New Roman"/>
          <w:sz w:val="24"/>
          <w:szCs w:val="24"/>
          <w:lang w:val="ru-RU"/>
        </w:rPr>
        <w:t>Модуль по легкой атлетике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легкой атлетике.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легкой атлетике.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Достижения отечественных легкоатлетов на мировых первенствах и Олимпийских играх.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Судейская коллегия, обслуживающая соревнования по легкой атлетике (основные функции).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Словарь терминов и определений по легкой атлетике.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средства и методы обучения технике различных видов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прикладного значения различных видов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Игры и развлечения при занятиях различными видами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личной гигиены, требования к спортивной одежде, кроссовой и специальной обуви для занятий легкой атлетикой.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сбалансированное питание в различных видах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комплексы упражнений, включающие общеразвивающие, специальные и </w:t>
      </w:r>
      <w:r w:rsidRPr="000941E4">
        <w:rPr>
          <w:rFonts w:ascii="Times New Roman" w:hAnsi="Times New Roman"/>
          <w:sz w:val="24"/>
          <w:szCs w:val="24"/>
          <w:lang w:val="ru-RU"/>
        </w:rPr>
        <w:lastRenderedPageBreak/>
        <w:t>имитационные упражнения в различных видах легкой атлетики, упражнения для изучения техники бега, прыжков, метаний и ее совершенствования.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Самостоятельное освоение двигательных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травмы во время занятий различными видами легкой атлетики и мероприятия по их профилактике.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Причины возникновения ошибок при выполнении технических приёмов в беге, прыжках и метаниях.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Тестирование уровня физической подготовленности в беге, прыжках и метаниях.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общеразвивающих, специальных и имитационных упражнений в различных видах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на развитие физических качеств, характерных для различных видов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Прикладные виды легкой атлетики (кросс).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Тестовые упражнения по физической подготовленности в беге, прыжках и метаниях.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w:t>
      </w:r>
      <w:r w:rsidRPr="000941E4">
        <w:rPr>
          <w:rFonts w:ascii="Times New Roman" w:hAnsi="Times New Roman"/>
          <w:sz w:val="24"/>
          <w:szCs w:val="24"/>
          <w:lang w:val="ru-RU"/>
        </w:rPr>
        <w:lastRenderedPageBreak/>
        <w:t>занятии легкой атлетикой;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163.10.11.7.3.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 Модуль «Бадминтон».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«Бадминтон».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«Бадминтон» (далее – модуль по бадминтону, бадминтон) на уровне основного </w:t>
      </w:r>
      <w:r w:rsidRPr="000941E4">
        <w:rPr>
          <w:rFonts w:ascii="Times New Roman" w:hAnsi="Times New Roman"/>
          <w:sz w:val="24"/>
          <w:szCs w:val="24"/>
          <w:lang w:val="ru-RU"/>
        </w:rPr>
        <w:lastRenderedPageBreak/>
        <w:t>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бадминтону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подростков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бадминтону.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w:t>
      </w:r>
      <w:r w:rsidRPr="000941E4">
        <w:rPr>
          <w:rFonts w:ascii="Times New Roman" w:hAnsi="Times New Roman"/>
          <w:sz w:val="24"/>
          <w:szCs w:val="24"/>
          <w:lang w:val="ru-RU"/>
        </w:rPr>
        <w:lastRenderedPageBreak/>
        <w:t>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163.10.12.5.</w:t>
      </w:r>
      <w:r w:rsidRPr="000941E4">
        <w:rPr>
          <w:rFonts w:ascii="Times New Roman" w:hAnsi="Times New Roman"/>
          <w:sz w:val="24"/>
          <w:szCs w:val="24"/>
        </w:rPr>
        <w:t> </w:t>
      </w:r>
      <w:r w:rsidRPr="000941E4">
        <w:rPr>
          <w:rFonts w:ascii="Times New Roman" w:hAnsi="Times New Roman"/>
          <w:sz w:val="24"/>
          <w:szCs w:val="24"/>
          <w:lang w:val="ru-RU"/>
        </w:rPr>
        <w:t>Модуль по бадминтону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163.10.12.6.</w:t>
      </w:r>
      <w:r w:rsidRPr="000941E4">
        <w:rPr>
          <w:rFonts w:ascii="Times New Roman" w:hAnsi="Times New Roman"/>
          <w:sz w:val="24"/>
          <w:szCs w:val="24"/>
        </w:rPr>
        <w:t> </w:t>
      </w:r>
      <w:r w:rsidRPr="000941E4">
        <w:rPr>
          <w:rFonts w:ascii="Times New Roman" w:hAnsi="Times New Roman"/>
          <w:sz w:val="24"/>
          <w:szCs w:val="24"/>
          <w:lang w:val="ru-RU"/>
        </w:rPr>
        <w:t xml:space="preserve">Содержание модуля по бадминтону.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бадминтоне.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w:t>
      </w:r>
      <w:r w:rsidRPr="000941E4">
        <w:rPr>
          <w:rFonts w:ascii="Times New Roman" w:hAnsi="Times New Roman"/>
          <w:sz w:val="24"/>
          <w:szCs w:val="24"/>
          <w:lang w:val="ru-RU"/>
        </w:rPr>
        <w:lastRenderedPageBreak/>
        <w:t>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0941E4">
        <w:rPr>
          <w:rFonts w:ascii="Times New Roman" w:hAnsi="Times New Roman"/>
          <w:sz w:val="24"/>
          <w:szCs w:val="24"/>
        </w:rPr>
        <w:t>c</w:t>
      </w:r>
      <w:r w:rsidRPr="000941E4">
        <w:rPr>
          <w:rFonts w:ascii="Times New Roman" w:hAnsi="Times New Roman"/>
          <w:sz w:val="24"/>
          <w:szCs w:val="24"/>
          <w:lang w:val="ru-RU"/>
        </w:rPr>
        <w:t xml:space="preserve"> элементами бадминтона на открытых площадках.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w:t>
      </w:r>
      <w:r w:rsidRPr="000941E4">
        <w:rPr>
          <w:rFonts w:ascii="Times New Roman" w:hAnsi="Times New Roman"/>
          <w:sz w:val="24"/>
          <w:szCs w:val="24"/>
          <w:lang w:val="ru-RU"/>
        </w:rPr>
        <w:lastRenderedPageBreak/>
        <w:t>различных зонах площадки с выполнением ударов открытой, закрытой стороной ракетки.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организовывать учебное сотрудничество и совместную деятельность с учителем и </w:t>
      </w:r>
      <w:r w:rsidRPr="000941E4">
        <w:rPr>
          <w:rFonts w:ascii="Times New Roman" w:hAnsi="Times New Roman"/>
          <w:sz w:val="24"/>
          <w:szCs w:val="24"/>
          <w:lang w:val="ru-RU"/>
        </w:rPr>
        <w:lastRenderedPageBreak/>
        <w:t>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163.10.12.7.3.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истории развития бадминтона как олимпийского вида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правил игры в бадминтон, основных терминов и понятий, правил организации соревнований;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проведение самостоятельных занятий бадминтоном на открытых площадках и в домашних условиях;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w:t>
      </w:r>
      <w:r w:rsidRPr="000941E4">
        <w:rPr>
          <w:rFonts w:ascii="Times New Roman" w:hAnsi="Times New Roman"/>
          <w:sz w:val="24"/>
          <w:szCs w:val="24"/>
        </w:rPr>
        <w:t> </w:t>
      </w:r>
      <w:r w:rsidRPr="000941E4">
        <w:rPr>
          <w:rFonts w:ascii="Times New Roman" w:hAnsi="Times New Roman"/>
          <w:sz w:val="24"/>
          <w:szCs w:val="24"/>
          <w:lang w:val="ru-RU"/>
        </w:rPr>
        <w:t>Модуль «Триатлон».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«Триатлон».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w:t>
      </w:r>
      <w:r w:rsidRPr="000941E4">
        <w:rPr>
          <w:rFonts w:ascii="Times New Roman" w:hAnsi="Times New Roman"/>
          <w:sz w:val="24"/>
          <w:szCs w:val="24"/>
          <w:lang w:val="ru-RU"/>
        </w:rPr>
        <w:lastRenderedPageBreak/>
        <w:t xml:space="preserve">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163.10.13.3. Задачами изучения модуля по триатлону являются: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 о триатлоне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триатлону.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163.10.13.5.</w:t>
      </w:r>
      <w:r w:rsidRPr="000941E4">
        <w:rPr>
          <w:rFonts w:ascii="Times New Roman" w:hAnsi="Times New Roman"/>
          <w:sz w:val="24"/>
          <w:szCs w:val="24"/>
        </w:rPr>
        <w:t> </w:t>
      </w:r>
      <w:r w:rsidRPr="000941E4">
        <w:rPr>
          <w:rFonts w:ascii="Times New Roman" w:hAnsi="Times New Roman"/>
          <w:sz w:val="24"/>
          <w:szCs w:val="24"/>
          <w:lang w:val="ru-RU"/>
        </w:rPr>
        <w:t>Модуль по триатлону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 самостоятельном планировании учителем физической культуры процесса освоения </w:t>
      </w:r>
      <w:r w:rsidRPr="000941E4">
        <w:rPr>
          <w:rFonts w:ascii="Times New Roman" w:hAnsi="Times New Roman"/>
          <w:sz w:val="24"/>
          <w:szCs w:val="24"/>
          <w:lang w:val="ru-RU"/>
        </w:rPr>
        <w:lastRenderedPageBreak/>
        <w:t>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триатлону.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триатлоне.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Названия и роль главных организаций мира, Европы, страны, региона занимающихся развитием триатлона.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направления спортивного менеджмента и маркетинга в триатлоне.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дорожного движения, относящихся к велосипедистам и пешеходам.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правильного питания и суточного пищевого рациона триатлонистов.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w:t>
      </w:r>
      <w:r w:rsidRPr="000941E4">
        <w:rPr>
          <w:rFonts w:ascii="Times New Roman" w:hAnsi="Times New Roman"/>
          <w:sz w:val="24"/>
          <w:szCs w:val="24"/>
          <w:lang w:val="ru-RU"/>
        </w:rPr>
        <w:lastRenderedPageBreak/>
        <w:t xml:space="preserve">после физической нагрузки или во время занятий триатлоном.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Проведение общеразвивающих упражнений с элементами триатлона и включение их в разминку.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комплексы общеразвивающих, оздоровительных и корригирующих упражнений.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 элементами триатлона.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Контрольно-тестовые упражнения уровня физической подготовленности по модулю «Триатлон».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Техника передвижения в воде: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передвижения на велосипеде: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Техника передвижения бегом (беговая подготовка):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w:t>
      </w:r>
      <w:r w:rsidRPr="000941E4">
        <w:rPr>
          <w:rFonts w:ascii="Times New Roman" w:hAnsi="Times New Roman"/>
          <w:sz w:val="24"/>
          <w:szCs w:val="24"/>
          <w:lang w:val="ru-RU"/>
        </w:rPr>
        <w:lastRenderedPageBreak/>
        <w:t>беговые упражнения;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бега в триатлоне: бег после езды на велосипеде, чередование бега и езды на велосипеде.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0941E4">
        <w:rPr>
          <w:rFonts w:ascii="Times New Roman" w:hAnsi="Times New Roman"/>
          <w:sz w:val="24"/>
          <w:szCs w:val="24"/>
          <w:lang w:val="ru-RU"/>
        </w:rPr>
        <w:lastRenderedPageBreak/>
        <w:t>конфликты на основе согласования позиций и учёта интересов, формулировать, аргументировать и отстаивать своё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163.10.13.7.3.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знания основ современных правил организации и проведения соревнований по триатлону;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устройства и назначения основных узлов спортивного велосипеда, овладение навыками технического обслуживания велосипеда;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соблюдать требования к местам проведения занятий триатлоном, правила ухода за </w:t>
      </w:r>
      <w:r w:rsidRPr="000941E4">
        <w:rPr>
          <w:rFonts w:ascii="Times New Roman" w:hAnsi="Times New Roman"/>
          <w:sz w:val="24"/>
          <w:szCs w:val="24"/>
          <w:lang w:val="ru-RU"/>
        </w:rPr>
        <w:lastRenderedPageBreak/>
        <w:t>спортивным оборудованием, инвентарем;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основ правил дорожного движения, относящихся к велосипедистам и пешеходам;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w:t>
      </w:r>
      <w:r w:rsidRPr="000941E4">
        <w:rPr>
          <w:rFonts w:ascii="Times New Roman" w:hAnsi="Times New Roman"/>
          <w:sz w:val="24"/>
          <w:szCs w:val="24"/>
        </w:rPr>
        <w:t> </w:t>
      </w:r>
      <w:r w:rsidRPr="000941E4">
        <w:rPr>
          <w:rFonts w:ascii="Times New Roman" w:hAnsi="Times New Roman"/>
          <w:sz w:val="24"/>
          <w:szCs w:val="24"/>
          <w:lang w:val="ru-RU"/>
        </w:rPr>
        <w:t>Модуль «Лапта».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«Лапта».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163.10.14.3. Задачами изучения модуля по лапте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лапте.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163.10.14.5.</w:t>
      </w:r>
      <w:r w:rsidRPr="000941E4">
        <w:rPr>
          <w:rFonts w:ascii="Times New Roman" w:hAnsi="Times New Roman"/>
          <w:sz w:val="24"/>
          <w:szCs w:val="24"/>
        </w:rPr>
        <w:t> </w:t>
      </w:r>
      <w:r w:rsidRPr="000941E4">
        <w:rPr>
          <w:rFonts w:ascii="Times New Roman" w:hAnsi="Times New Roman"/>
          <w:sz w:val="24"/>
          <w:szCs w:val="24"/>
          <w:lang w:val="ru-RU"/>
        </w:rPr>
        <w:t>Модуль по лапте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лапте.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лапте.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Разновидности лапты. Основные понятия о спортивных сооружениях и инвентаре.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Амплуа полевых игроков при игре в лапту.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безопасного поведения во время занятий лаптой. Характерные травмы игроки в </w:t>
      </w:r>
      <w:r w:rsidRPr="000941E4">
        <w:rPr>
          <w:rFonts w:ascii="Times New Roman" w:hAnsi="Times New Roman"/>
          <w:sz w:val="24"/>
          <w:szCs w:val="24"/>
          <w:lang w:val="ru-RU"/>
        </w:rPr>
        <w:lastRenderedPageBreak/>
        <w:t>лапту и мероприятия 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безопасного, правомерного поведения во время соревнований по лапте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и методы профилактики пагубных привычек, асоциального и созависимого поведения. Антидопинговое поведение.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Тактика нападения.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w:t>
      </w:r>
      <w:r w:rsidRPr="000941E4">
        <w:rPr>
          <w:rFonts w:ascii="Times New Roman" w:hAnsi="Times New Roman"/>
          <w:sz w:val="24"/>
          <w:szCs w:val="24"/>
          <w:lang w:val="ru-RU"/>
        </w:rPr>
        <w:lastRenderedPageBreak/>
        <w:t>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Тактика защиты: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действия. Выбор места для ловли мяча при ударах (сверху, сбоку, «свечой»).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Действия защитника при: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пропуске мяча, летящего в его сторону;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страховке своих партнеров при ударе сверху;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выборе места для того, чтобы осалить перебежчика;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выборе места для получения мяча от партнера;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переосаливании (обратном осаливании);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расположении нападающих в пригороде и за линией кона;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перебежках нападающих.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Действия подающего при выносе мяча за линию дома.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Действия команды защиты при: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ударе сверху (в правую, левую зоны и по центру);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ударе сбоку и «свечой»;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проигрывающей по ходу игры;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случае, когда у нападающих остался один игрок, имеющий право на удар;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одиночных перебежках соперника, групповых перебежках соперника;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ударе, после которого мяч улетает за боковую линию;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самоосаливание соперника, переосаливание соперника.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163.10.14.7.1.</w:t>
      </w:r>
      <w:r w:rsidRPr="000941E4">
        <w:rPr>
          <w:rFonts w:ascii="Times New Roman" w:hAnsi="Times New Roman"/>
          <w:sz w:val="24"/>
          <w:szCs w:val="24"/>
        </w:rPr>
        <w:t> </w:t>
      </w:r>
      <w:r w:rsidRPr="000941E4">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осознанное, уважительное и доброжелательное отношение к сверстникам и педагогам.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163.10.14.7.2.</w:t>
      </w:r>
      <w:r w:rsidRPr="000941E4">
        <w:rPr>
          <w:rFonts w:ascii="Times New Roman" w:hAnsi="Times New Roman"/>
          <w:sz w:val="24"/>
          <w:szCs w:val="24"/>
        </w:rPr>
        <w:t> </w:t>
      </w:r>
      <w:r w:rsidRPr="000941E4">
        <w:rPr>
          <w:rFonts w:ascii="Times New Roman" w:hAnsi="Times New Roman"/>
          <w:sz w:val="24"/>
          <w:szCs w:val="24"/>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163.10.14.7.3.</w:t>
      </w:r>
      <w:r w:rsidRPr="000941E4">
        <w:rPr>
          <w:rFonts w:ascii="Times New Roman" w:hAnsi="Times New Roman"/>
          <w:sz w:val="24"/>
          <w:szCs w:val="24"/>
        </w:rPr>
        <w:t> </w:t>
      </w:r>
      <w:r w:rsidRPr="000941E4">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w:t>
      </w:r>
      <w:r w:rsidRPr="000941E4">
        <w:rPr>
          <w:rFonts w:ascii="Times New Roman" w:hAnsi="Times New Roman"/>
          <w:sz w:val="24"/>
          <w:szCs w:val="24"/>
        </w:rPr>
        <w:t> </w:t>
      </w:r>
      <w:r w:rsidRPr="000941E4">
        <w:rPr>
          <w:rFonts w:ascii="Times New Roman" w:hAnsi="Times New Roman"/>
          <w:sz w:val="24"/>
          <w:szCs w:val="24"/>
          <w:lang w:val="ru-RU"/>
        </w:rPr>
        <w:t>Модуль «Футбол для всех».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«Футбол для всех».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футболу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приобщение обучающихся к здоровому образу жизни и гармонии тела средствами футбола;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и сохранения здоровья, развитие основных физических качеств и повышение функциональных способностей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футболу.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163.10.15.5.</w:t>
      </w:r>
      <w:r w:rsidRPr="000941E4">
        <w:rPr>
          <w:rFonts w:ascii="Times New Roman" w:hAnsi="Times New Roman"/>
          <w:sz w:val="24"/>
          <w:szCs w:val="24"/>
        </w:rPr>
        <w:t> </w:t>
      </w:r>
      <w:r w:rsidRPr="000941E4">
        <w:rPr>
          <w:rFonts w:ascii="Times New Roman" w:hAnsi="Times New Roman"/>
          <w:sz w:val="24"/>
          <w:szCs w:val="24"/>
          <w:lang w:val="ru-RU"/>
        </w:rPr>
        <w:t>Модуль по футболу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футболу.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футболе.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Врачебный контроль и самоконтроль. Оказание первой медицинской 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развития основных физических качеств футболиста.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действия в игре.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Удары на точность: в определенную цель на поле, в ворота, в ноги партнеру, на ход двигающемуся партнеру.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Вбрасывание мяча: из-за боковой линии, с места из положения ноги вместе и шага, на точность: в ноги или на ход партнеру.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игры вратаря: основная стойка вратаря. Передвижение в воротах без мяча в сторону скрестным, приставным шагом и скачками.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w:t>
      </w:r>
      <w:r w:rsidRPr="000941E4">
        <w:rPr>
          <w:rFonts w:ascii="Times New Roman" w:hAnsi="Times New Roman"/>
          <w:sz w:val="24"/>
          <w:szCs w:val="24"/>
          <w:lang w:val="ru-RU"/>
        </w:rPr>
        <w:lastRenderedPageBreak/>
        <w:t>мячу) и с рук (с воздуха по выпущенному из рук и подброшенному перед собой мячу) на точность.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Тактические действия в нападении.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без мяча. Выбор месторасположения на футбольном поле.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Тактика защиты.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и способность обучающихся к саморазвитию и самообразованию;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эстетических потребностей, ценностей и чувств;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установки на безопасный, здоровый образ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способностью использовать знаки, символы, схемы в игровой и соревновательной деятельности по футболу;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163.10.15.7.3.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формирование первоначальных представлений о развитии футбола, олимпийского движения, истории возникновения и развития игры в России и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различными приемами владения мячом;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тактических и стратегических приемов организации игры в футбол в быстро меняющейся игровой обстановке;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организация соревнований по футболу для обучающихся младшего школьного возраста;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w:t>
      </w:r>
      <w:r w:rsidRPr="000941E4">
        <w:rPr>
          <w:rFonts w:ascii="Times New Roman" w:hAnsi="Times New Roman"/>
          <w:sz w:val="24"/>
          <w:szCs w:val="24"/>
        </w:rPr>
        <w:t> </w:t>
      </w:r>
      <w:r w:rsidRPr="000941E4">
        <w:rPr>
          <w:rFonts w:ascii="Times New Roman" w:hAnsi="Times New Roman"/>
          <w:sz w:val="24"/>
          <w:szCs w:val="24"/>
          <w:lang w:val="ru-RU"/>
        </w:rPr>
        <w:t>Модуль «Шахматы в школе».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«Шахматы в школе».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«Шахматы в школе»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приобщение обучающихся основной школы к шахматной культуре;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новых знаний, умений и навыков игры в шахматы;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приобретение знаний из истории развития шахмат;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углубление знаний в области шахматной игры, получение представлений о различных тактических приёмах;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освоение принципов игры в дебюте, миттельшпиле и эндшпиле;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изучение приёмов и методов шахматной борьбы;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представлений об интеллектуальной культуре вообще и о культуре шахмат в частности;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первоначальных умений саморегуляции интеллектуальных и </w:t>
      </w:r>
      <w:r w:rsidRPr="000941E4">
        <w:rPr>
          <w:rFonts w:ascii="Times New Roman" w:hAnsi="Times New Roman"/>
          <w:sz w:val="24"/>
          <w:szCs w:val="24"/>
          <w:lang w:val="ru-RU"/>
        </w:rPr>
        <w:lastRenderedPageBreak/>
        <w:t xml:space="preserve">эмоциональных проявлений;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стремления вести здоровый образ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выдержки, собранности, внимательности;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эстетического восприятия действительности;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уважения к чужому мнению.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«Шахматы в школе».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163.10.16.5.</w:t>
      </w:r>
      <w:r w:rsidRPr="000941E4">
        <w:rPr>
          <w:rFonts w:ascii="Times New Roman" w:hAnsi="Times New Roman"/>
          <w:sz w:val="24"/>
          <w:szCs w:val="24"/>
        </w:rPr>
        <w:t> </w:t>
      </w:r>
      <w:r w:rsidRPr="000941E4">
        <w:rPr>
          <w:rFonts w:ascii="Times New Roman" w:hAnsi="Times New Roman"/>
          <w:sz w:val="24"/>
          <w:szCs w:val="24"/>
          <w:lang w:val="ru-RU"/>
        </w:rPr>
        <w:t>Модуль «Шахматы в школе»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163.10.16.6.</w:t>
      </w:r>
      <w:r w:rsidRPr="000941E4">
        <w:rPr>
          <w:rFonts w:ascii="Times New Roman" w:hAnsi="Times New Roman"/>
          <w:sz w:val="24"/>
          <w:szCs w:val="24"/>
        </w:rPr>
        <w:t> </w:t>
      </w:r>
      <w:r w:rsidRPr="000941E4">
        <w:rPr>
          <w:rFonts w:ascii="Times New Roman" w:hAnsi="Times New Roman"/>
          <w:sz w:val="24"/>
          <w:szCs w:val="24"/>
          <w:lang w:val="ru-RU"/>
        </w:rPr>
        <w:t>Содержание модуля «Шахматы в школе».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об игре в шахматы.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Теоретические основы и правила шахматной игры.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История шахмат.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Базовые понятия шахматной игры.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w:t>
      </w:r>
      <w:r w:rsidRPr="000941E4">
        <w:rPr>
          <w:rFonts w:ascii="Times New Roman" w:hAnsi="Times New Roman"/>
          <w:sz w:val="24"/>
          <w:szCs w:val="24"/>
          <w:lang w:val="ru-RU"/>
        </w:rPr>
        <w:lastRenderedPageBreak/>
        <w:t xml:space="preserve">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Способы физкультурной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Практико-ориентированная соревновательная деятельность.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Тесты и контрольные точки на все пройденные тактические приемы и шахматные комбинации, стратегические приемы.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163.10.16.7.</w:t>
      </w:r>
      <w:r w:rsidRPr="000941E4">
        <w:rPr>
          <w:rFonts w:ascii="Times New Roman" w:hAnsi="Times New Roman"/>
          <w:sz w:val="24"/>
          <w:szCs w:val="24"/>
        </w:rPr>
        <w:t> </w:t>
      </w:r>
      <w:r w:rsidRPr="000941E4">
        <w:rPr>
          <w:rFonts w:ascii="Times New Roman" w:hAnsi="Times New Roman"/>
          <w:sz w:val="24"/>
          <w:szCs w:val="24"/>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основ российской, гражданской идентичности;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ориентация на моральные нормы и их выполнение;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основ шахматной культуры и наличие чувства прекрасного;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понимание важности бережного отношения к собственному здоровью;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наличие мотивации к творческому труду, работе на результат;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готовность и способность к саморазвитию и самообучению;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уважительное отношение к иному мнению;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приобретение основных навыков сотрудничества со взрослыми людьми и сверстниками;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способом структурирования шахматных знаний;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выбрать наиболее эффективный способ решения учебной задачи в конкретных условиях;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находить необходимую информацию;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моделировать, владение широким спектром логических действий и операций, включая общие приёмы решения задач;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находить компромиссы и общие решения, разрешать конфликты на основе согласования различных позиций;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163.10.16.7.3.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правил техники безопасности во время занятий шахматами;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истории возникновения и развития шахматной игры;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чемпионов мира по шахматам, их вклада в развитие шахмат;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правил разыгрывания дебюта;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техники расчета вариантов;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основ стратегического преимущества;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специфики открытых и полуоткрытых линий, специфики «хороших» и «плохих» фигур;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поиск и решение различные шахматные комбинации;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навыков разыгрывания пешечных окончаний;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длительно концентрировать внимание во время шахматной партии;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истории возникновения шахматных дебютов;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основ начала шахматной партии и его особенности;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приемов развития атаки на короля в разных стадиях шахматной партии;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специфики «сильных» и «слабых» фигур, понимание «форпоста»;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на практике приемов подключения ладьи к атаке на короля соперника;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приобретение элементарных навыков разыгрывания слоновых окончаний;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на практике тактических и стратегических средств шахматной борьбы;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находить и решать различные шахматные комбинации;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стратегическими особенностями разыгрывания дебюта;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обучение различным пешечным формациям;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ценить классическое шахматное наследие;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ключевых шахматных компетенций;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элементарных навыков разыгрывания коневых окончаний;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фундаментального стратегического подхода в шахматах;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анализировать, разбирать шахматные партии.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w:t>
      </w:r>
      <w:r w:rsidRPr="000941E4">
        <w:rPr>
          <w:rFonts w:ascii="Times New Roman" w:hAnsi="Times New Roman"/>
          <w:sz w:val="24"/>
          <w:szCs w:val="24"/>
        </w:rPr>
        <w:t> </w:t>
      </w:r>
      <w:r w:rsidRPr="000941E4">
        <w:rPr>
          <w:rFonts w:ascii="Times New Roman" w:hAnsi="Times New Roman"/>
          <w:sz w:val="24"/>
          <w:szCs w:val="24"/>
          <w:lang w:val="ru-RU"/>
        </w:rPr>
        <w:t>Модуль «Городошный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«Городошный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w:t>
      </w:r>
      <w:r w:rsidRPr="000941E4">
        <w:rPr>
          <w:rFonts w:ascii="Times New Roman" w:hAnsi="Times New Roman"/>
          <w:sz w:val="24"/>
          <w:szCs w:val="24"/>
          <w:lang w:val="ru-RU"/>
        </w:rPr>
        <w:lastRenderedPageBreak/>
        <w:t xml:space="preserve">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0941E4">
        <w:rPr>
          <w:rFonts w:ascii="Times New Roman" w:hAnsi="Times New Roman"/>
          <w:sz w:val="24"/>
          <w:szCs w:val="24"/>
          <w:lang w:val="ru-RU"/>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городошному спорту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развития игры в городки и городошного спорта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общих представлений о городошном спорте, </w:t>
      </w:r>
      <w:r w:rsidRPr="000941E4">
        <w:rPr>
          <w:rFonts w:ascii="Times New Roman" w:hAnsi="Times New Roman"/>
          <w:sz w:val="24"/>
          <w:szCs w:val="24"/>
          <w:lang w:val="ru-RU"/>
        </w:rPr>
        <w:br/>
        <w:t>о его возможностях и значении в процессе укрепления здоровья, физическом развитии и физической подготовки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городошному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городошному спорту доступен для освоения всем обучающимся, независимо от </w:t>
      </w:r>
      <w:r w:rsidRPr="000941E4">
        <w:rPr>
          <w:rFonts w:ascii="Times New Roman" w:hAnsi="Times New Roman"/>
          <w:sz w:val="24"/>
          <w:szCs w:val="24"/>
          <w:lang w:val="ru-RU"/>
        </w:rPr>
        <w:lastRenderedPageBreak/>
        <w:t xml:space="preserve">уровня их физического развития и гендерных особенностей </w:t>
      </w:r>
      <w:r w:rsidRPr="000941E4">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Интеграция модуля по городошному спорту поможет обучающимся </w:t>
      </w:r>
      <w:r w:rsidRPr="000941E4">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163.10.17.5.</w:t>
      </w:r>
      <w:r w:rsidRPr="000941E4">
        <w:rPr>
          <w:rFonts w:ascii="Times New Roman" w:hAnsi="Times New Roman"/>
          <w:sz w:val="24"/>
          <w:szCs w:val="24"/>
        </w:rPr>
        <w:t> </w:t>
      </w:r>
      <w:r w:rsidRPr="000941E4">
        <w:rPr>
          <w:rFonts w:ascii="Times New Roman" w:hAnsi="Times New Roman"/>
          <w:sz w:val="24"/>
          <w:szCs w:val="24"/>
          <w:lang w:val="ru-RU"/>
        </w:rPr>
        <w:t xml:space="preserve">Модуль по городошному спорту может быть реализован </w:t>
      </w:r>
      <w:r w:rsidRPr="000941E4">
        <w:rPr>
          <w:rFonts w:ascii="Times New Roman" w:hAnsi="Times New Roman"/>
          <w:sz w:val="24"/>
          <w:szCs w:val="24"/>
          <w:lang w:val="ru-RU"/>
        </w:rPr>
        <w:br/>
        <w:t>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городошному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городошном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Общие сведения о ведущих городошных отечественных и зарубежных клубах, сборных и их достижениях.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Названия и роль главных городошных организаций мира, Европы, страны, региона.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Официальный календарь соревнований и физкультурных мероприятий </w:t>
      </w:r>
      <w:r w:rsidRPr="000941E4">
        <w:rPr>
          <w:rFonts w:ascii="Times New Roman" w:hAnsi="Times New Roman"/>
          <w:sz w:val="24"/>
          <w:szCs w:val="24"/>
          <w:lang w:val="ru-RU"/>
        </w:rPr>
        <w:br/>
        <w:t xml:space="preserve">по городошному спорту, проводимых в Российской Федерации, в регионе </w:t>
      </w:r>
      <w:r w:rsidRPr="000941E4">
        <w:rPr>
          <w:rFonts w:ascii="Times New Roman" w:hAnsi="Times New Roman"/>
          <w:sz w:val="24"/>
          <w:szCs w:val="24"/>
          <w:lang w:val="ru-RU"/>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Современные правила организации и проведения соревнований </w:t>
      </w:r>
      <w:r w:rsidRPr="000941E4">
        <w:rPr>
          <w:rFonts w:ascii="Times New Roman" w:hAnsi="Times New Roman"/>
          <w:sz w:val="24"/>
          <w:szCs w:val="24"/>
          <w:lang w:val="ru-RU"/>
        </w:rPr>
        <w:br/>
        <w:t>по городошному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судейства соревнований по городошному спорту; роль и обязанности судейской коллегии.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инвентарем, спортивным оборудованием, городошной площадкой.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безопасной культуры занятий городошным спортом, поведения </w:t>
      </w:r>
      <w:r w:rsidRPr="000941E4">
        <w:rPr>
          <w:rFonts w:ascii="Times New Roman" w:hAnsi="Times New Roman"/>
          <w:sz w:val="24"/>
          <w:szCs w:val="24"/>
          <w:lang w:val="ru-RU"/>
        </w:rPr>
        <w:br/>
        <w:t>на стадионе во время просмотра игры в качестве зрителя или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травмы городошников, методы и меры предупреждения травматизма во время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правильного питания и суточного пищевого рациона городошников.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Влияние занятий городошным спортом на индивидуальные особенности физического </w:t>
      </w:r>
      <w:r w:rsidRPr="000941E4">
        <w:rPr>
          <w:rFonts w:ascii="Times New Roman" w:hAnsi="Times New Roman"/>
          <w:sz w:val="24"/>
          <w:szCs w:val="24"/>
          <w:lang w:val="ru-RU"/>
        </w:rPr>
        <w:lastRenderedPageBreak/>
        <w:t>развития 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городошным спортом на формирование положительных качеств личности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Методы предупреждения и нивелирования конфликтных ситуации во время занятий городошным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городошниками.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Стратегия и тактика игры в городки.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0941E4">
        <w:rPr>
          <w:rFonts w:ascii="Times New Roman" w:hAnsi="Times New Roman"/>
          <w:sz w:val="24"/>
          <w:szCs w:val="24"/>
          <w:lang w:val="ru-RU"/>
        </w:rPr>
        <w:br/>
        <w:t>во время игры.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Самоконтроль и его 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w:t>
      </w:r>
      <w:r w:rsidRPr="000941E4">
        <w:rPr>
          <w:rFonts w:ascii="Times New Roman" w:hAnsi="Times New Roman"/>
          <w:sz w:val="24"/>
          <w:szCs w:val="24"/>
          <w:lang w:val="ru-RU"/>
        </w:rPr>
        <w:br/>
        <w:t>для занятий городошным спортом в летнее и зимнее время.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спортивным инвентарем 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индивидуальных планов (траектории роста)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 индивидуальных занятий городошным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Организация (с помощью учителя) и проведение общеразвивающей </w:t>
      </w:r>
      <w:r w:rsidRPr="000941E4">
        <w:rPr>
          <w:rFonts w:ascii="Times New Roman" w:hAnsi="Times New Roman"/>
          <w:sz w:val="24"/>
          <w:szCs w:val="24"/>
          <w:lang w:val="ru-RU"/>
        </w:rPr>
        <w:br/>
        <w:t>и специальной разминки городошника.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комплексы общеразвивающих, оздоровительных </w:t>
      </w:r>
      <w:r w:rsidRPr="000941E4">
        <w:rPr>
          <w:rFonts w:ascii="Times New Roman" w:hAnsi="Times New Roman"/>
          <w:sz w:val="24"/>
          <w:szCs w:val="24"/>
          <w:lang w:val="ru-RU"/>
        </w:rPr>
        <w:br/>
        <w:t>и корригирующих упражнений. Закаливающие процедуры.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0941E4">
        <w:rPr>
          <w:rFonts w:ascii="Times New Roman" w:hAnsi="Times New Roman"/>
          <w:sz w:val="24"/>
          <w:szCs w:val="24"/>
          <w:lang w:val="ru-RU"/>
        </w:rPr>
        <w:br/>
        <w:t>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 элементами городошного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Контрольно-тестовые упражнения по физической культуре, модулю «городошный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0941E4">
        <w:rPr>
          <w:rFonts w:ascii="Times New Roman" w:hAnsi="Times New Roman"/>
          <w:sz w:val="24"/>
          <w:szCs w:val="24"/>
          <w:lang w:val="ru-RU"/>
        </w:rPr>
        <w:br/>
        <w:t>за динамикой показателей физического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физических упражнений для развития физических качеств городошника.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Методические принципы построения частей урока (занятия) по городошному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Подбор и составление комплексов общеразвивающих упражнений </w:t>
      </w:r>
      <w:r w:rsidRPr="000941E4">
        <w:rPr>
          <w:rFonts w:ascii="Times New Roman" w:hAnsi="Times New Roman"/>
          <w:sz w:val="24"/>
          <w:szCs w:val="24"/>
          <w:lang w:val="ru-RU"/>
        </w:rPr>
        <w:br/>
        <w:t>с городошной битой.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приемы и тактические действия в городошном спорте, изученные на уровне начального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Броски по отдельно стоящим городкам в различных частях «города» </w:t>
      </w:r>
      <w:r w:rsidRPr="000941E4">
        <w:rPr>
          <w:rFonts w:ascii="Times New Roman" w:hAnsi="Times New Roman"/>
          <w:sz w:val="24"/>
          <w:szCs w:val="24"/>
          <w:lang w:val="ru-RU"/>
        </w:rPr>
        <w:br/>
        <w:t xml:space="preserve">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w:t>
      </w:r>
      <w:r w:rsidRPr="000941E4">
        <w:rPr>
          <w:rFonts w:ascii="Times New Roman" w:hAnsi="Times New Roman"/>
          <w:sz w:val="24"/>
          <w:szCs w:val="24"/>
          <w:lang w:val="ru-RU"/>
        </w:rPr>
        <w:lastRenderedPageBreak/>
        <w:t>по высоким фигурам и комбинациям городков. Броски по фигуре «Колодец» с отскоком биты от поверхности «пригорода».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Тактика игры: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при выбивании простых фигур, широких фигур, высоких фигур, фигуры «Колодец», фигуры «Письмо»;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специальной направленности.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игры в городки.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Участие в физкультурно-оздоровительных и спортивных мероприятиях </w:t>
      </w:r>
      <w:r w:rsidRPr="000941E4">
        <w:rPr>
          <w:rFonts w:ascii="Times New Roman" w:hAnsi="Times New Roman"/>
          <w:sz w:val="24"/>
          <w:szCs w:val="24"/>
          <w:lang w:val="ru-RU"/>
        </w:rPr>
        <w:br/>
        <w:t>по городошному спорту (проект «Городки в школе», «Меткие биты» и другие мероприятия).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163.10.17.7.</w:t>
      </w:r>
      <w:r w:rsidRPr="000941E4">
        <w:rPr>
          <w:rFonts w:ascii="Times New Roman" w:hAnsi="Times New Roman"/>
          <w:sz w:val="24"/>
          <w:szCs w:val="24"/>
        </w:rPr>
        <w:t> </w:t>
      </w:r>
      <w:r w:rsidRPr="000941E4">
        <w:rPr>
          <w:rFonts w:ascii="Times New Roman" w:hAnsi="Times New Roman"/>
          <w:sz w:val="24"/>
          <w:szCs w:val="24"/>
          <w:lang w:val="ru-RU"/>
        </w:rPr>
        <w:t xml:space="preserve">Содержание модуля по городошному спорту направлено </w:t>
      </w:r>
      <w:r w:rsidRPr="000941E4">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патриотизма, уважения к Отечеству через знание истории </w:t>
      </w:r>
      <w:r w:rsidRPr="000941E4">
        <w:rPr>
          <w:rFonts w:ascii="Times New Roman" w:hAnsi="Times New Roman"/>
          <w:sz w:val="24"/>
          <w:szCs w:val="24"/>
          <w:lang w:val="ru-RU"/>
        </w:rPr>
        <w:br/>
        <w:t>и современного состояния развития городошного спорта, включая региональный, всероссийский и международный уровни;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во время учебной и игровой деятельности волевых, социальных качеств личности, организованности, ответственности;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0941E4">
        <w:rPr>
          <w:rFonts w:ascii="Times New Roman" w:hAnsi="Times New Roman"/>
          <w:sz w:val="24"/>
          <w:szCs w:val="24"/>
          <w:lang w:val="ru-RU"/>
        </w:rPr>
        <w:lastRenderedPageBreak/>
        <w:t>соревновательной и досуговой деятельности, оценивать правильность выполнения задач, собственные возможности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основами самоконтроля, самооценки, принятия решений </w:t>
      </w:r>
      <w:r w:rsidRPr="000941E4">
        <w:rPr>
          <w:rFonts w:ascii="Times New Roman" w:hAnsi="Times New Roman"/>
          <w:sz w:val="24"/>
          <w:szCs w:val="24"/>
          <w:lang w:val="ru-RU"/>
        </w:rPr>
        <w:br/>
        <w:t>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163.10.17.7.3.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излагать правила и условия подвижных игр, игровых заданий, эстафет, моделировать игровые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современных правил организации и проведения соревнований </w:t>
      </w:r>
      <w:r w:rsidRPr="000941E4">
        <w:rPr>
          <w:rFonts w:ascii="Times New Roman" w:hAnsi="Times New Roman"/>
          <w:sz w:val="24"/>
          <w:szCs w:val="24"/>
          <w:lang w:val="ru-RU"/>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применение и соблюдение правил игры в городки в процессе учебной </w:t>
      </w:r>
      <w:r w:rsidRPr="000941E4">
        <w:rPr>
          <w:rFonts w:ascii="Times New Roman" w:hAnsi="Times New Roman"/>
          <w:sz w:val="24"/>
          <w:szCs w:val="24"/>
          <w:lang w:val="ru-RU"/>
        </w:rPr>
        <w:br/>
        <w:t>и соревновательной деятельности; применение правил соревнований и судейской терминологии в судейской практике и игре;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проектировать, организовывать и проводить различные части урока </w:t>
      </w:r>
      <w:r w:rsidRPr="000941E4">
        <w:rPr>
          <w:rFonts w:ascii="Times New Roman" w:hAnsi="Times New Roman"/>
          <w:sz w:val="24"/>
          <w:szCs w:val="24"/>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заинтересованности и познавательного интереса к освоению технико-</w:t>
      </w:r>
      <w:r w:rsidRPr="000941E4">
        <w:rPr>
          <w:rFonts w:ascii="Times New Roman" w:hAnsi="Times New Roman"/>
          <w:sz w:val="24"/>
          <w:szCs w:val="24"/>
          <w:lang w:val="ru-RU"/>
        </w:rPr>
        <w:lastRenderedPageBreak/>
        <w:t>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0941E4">
        <w:rPr>
          <w:rFonts w:ascii="Times New Roman" w:hAnsi="Times New Roman"/>
          <w:sz w:val="24"/>
          <w:szCs w:val="24"/>
          <w:lang w:val="ru-RU"/>
        </w:rPr>
        <w:br/>
        <w:t>для формирования осанки, профилактики плоскостопия;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приемов подготовительных и ассистентских функций (постановка фигур, уборка бит и городков из ловушки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0941E4">
        <w:rPr>
          <w:rFonts w:ascii="Times New Roman" w:hAnsi="Times New Roman"/>
          <w:sz w:val="24"/>
          <w:szCs w:val="24"/>
          <w:lang w:val="ru-RU"/>
        </w:rPr>
        <w:br/>
        <w:t>и повреждениях во время занятий городошным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выполнение контрольно-тестовых упражнений по общей, специальной </w:t>
      </w:r>
      <w:r w:rsidRPr="000941E4">
        <w:rPr>
          <w:rFonts w:ascii="Times New Roman" w:hAnsi="Times New Roman"/>
          <w:sz w:val="24"/>
          <w:szCs w:val="24"/>
          <w:lang w:val="ru-RU"/>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163.10.18.</w:t>
      </w:r>
      <w:r w:rsidRPr="000941E4">
        <w:rPr>
          <w:rFonts w:ascii="Times New Roman" w:hAnsi="Times New Roman"/>
          <w:sz w:val="24"/>
          <w:szCs w:val="24"/>
        </w:rPr>
        <w:t> </w:t>
      </w:r>
      <w:r w:rsidRPr="000941E4">
        <w:rPr>
          <w:rFonts w:ascii="Times New Roman" w:hAnsi="Times New Roman"/>
          <w:sz w:val="24"/>
          <w:szCs w:val="24"/>
          <w:lang w:val="ru-RU"/>
        </w:rPr>
        <w:t>Модуль «Гольф».</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163.10.18.1.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«Гольф».</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Гольф является эффективным средством физического воспитания </w:t>
      </w:r>
      <w:r w:rsidRPr="000941E4">
        <w:rPr>
          <w:rFonts w:ascii="Times New Roman" w:hAnsi="Times New Roman"/>
          <w:sz w:val="24"/>
          <w:szCs w:val="24"/>
          <w:lang w:val="ru-RU"/>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163.10.18.2.</w:t>
      </w:r>
      <w:r w:rsidRPr="000941E4">
        <w:rPr>
          <w:rFonts w:ascii="Times New Roman" w:hAnsi="Times New Roman"/>
          <w:sz w:val="24"/>
          <w:szCs w:val="24"/>
        </w:rPr>
        <w:t> </w:t>
      </w:r>
      <w:r w:rsidRPr="000941E4">
        <w:rPr>
          <w:rFonts w:ascii="Times New Roman" w:hAnsi="Times New Roman"/>
          <w:sz w:val="24"/>
          <w:szCs w:val="24"/>
          <w:lang w:val="ru-RU"/>
        </w:rPr>
        <w:t xml:space="preserve">Целью изучения модуля по гольфу является формирование </w:t>
      </w:r>
      <w:r w:rsidRPr="000941E4">
        <w:rPr>
          <w:rFonts w:ascii="Times New Roman" w:hAnsi="Times New Roman"/>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163.10.18.3.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гольфу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0941E4">
        <w:rPr>
          <w:rFonts w:ascii="Times New Roman" w:hAnsi="Times New Roman"/>
          <w:sz w:val="24"/>
          <w:szCs w:val="24"/>
          <w:lang w:val="ru-RU"/>
        </w:rPr>
        <w:br/>
        <w:t>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общей культуры развития личности обучающегося средствами гольфа, в том числе для самореализации и самоопределения;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941E4">
        <w:rPr>
          <w:rFonts w:ascii="Times New Roman" w:hAnsi="Times New Roman"/>
          <w:sz w:val="24"/>
          <w:szCs w:val="24"/>
          <w:lang w:val="ru-RU"/>
        </w:rPr>
        <w:br/>
        <w:t>и спортом средствами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163.10.18.4.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гольфу.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по гольфу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163.10.18.5.</w:t>
      </w:r>
      <w:r w:rsidRPr="000941E4">
        <w:rPr>
          <w:rFonts w:ascii="Times New Roman" w:hAnsi="Times New Roman"/>
          <w:sz w:val="24"/>
          <w:szCs w:val="24"/>
        </w:rPr>
        <w:t> </w:t>
      </w:r>
      <w:r w:rsidRPr="000941E4">
        <w:rPr>
          <w:rFonts w:ascii="Times New Roman" w:hAnsi="Times New Roman"/>
          <w:sz w:val="24"/>
          <w:szCs w:val="24"/>
          <w:lang w:val="ru-RU"/>
        </w:rPr>
        <w:t>Модуль по гольфу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Pr="000941E4">
        <w:rPr>
          <w:rFonts w:ascii="Times New Roman" w:hAnsi="Times New Roman"/>
          <w:sz w:val="24"/>
          <w:szCs w:val="24"/>
          <w:lang w:val="ru-RU"/>
        </w:rPr>
        <w:lastRenderedPageBreak/>
        <w:t xml:space="preserve">в том числе предусматривающие удовлетворение различных интересов обучающихся </w:t>
      </w:r>
      <w:r w:rsidRPr="000941E4">
        <w:rPr>
          <w:rFonts w:ascii="Times New Roman" w:hAnsi="Times New Roman"/>
          <w:sz w:val="24"/>
          <w:szCs w:val="24"/>
          <w:lang w:val="ru-RU"/>
        </w:rPr>
        <w:br/>
        <w:t>(при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163.10.18.6.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гольфу.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гольфе.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Официальный календарь соревнований и физкультурных мероприятий </w:t>
      </w:r>
      <w:r w:rsidRPr="000941E4">
        <w:rPr>
          <w:rFonts w:ascii="Times New Roman" w:hAnsi="Times New Roman"/>
          <w:sz w:val="24"/>
          <w:szCs w:val="24"/>
          <w:lang w:val="ru-RU"/>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безопасной культуры занятий гольфом, поведения на соревнованиях </w:t>
      </w:r>
      <w:r w:rsidRPr="000941E4">
        <w:rPr>
          <w:rFonts w:ascii="Times New Roman" w:hAnsi="Times New Roman"/>
          <w:sz w:val="24"/>
          <w:szCs w:val="24"/>
          <w:lang w:val="ru-RU"/>
        </w:rPr>
        <w:br/>
        <w:t>в качестве зрителя или волонтера. Характерные травмы гольфистов, методы и меры предупреждения травматизма во время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Самоконтроль и его 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w:t>
      </w:r>
      <w:r w:rsidRPr="000941E4">
        <w:rPr>
          <w:rFonts w:ascii="Times New Roman" w:hAnsi="Times New Roman"/>
          <w:sz w:val="24"/>
          <w:szCs w:val="24"/>
          <w:lang w:val="ru-RU"/>
        </w:rPr>
        <w:br/>
        <w:t>для занятий гольфом. Правила ухода за спортивным инвентарем и оборудованием. План индивидуальных занятий гольфом.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Организация (с помощью учителя) и проведение общеразвивающей </w:t>
      </w:r>
      <w:r w:rsidRPr="000941E4">
        <w:rPr>
          <w:rFonts w:ascii="Times New Roman" w:hAnsi="Times New Roman"/>
          <w:sz w:val="24"/>
          <w:szCs w:val="24"/>
          <w:lang w:val="ru-RU"/>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 элементами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Контрольно-тестовые упражнения.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формирования правильной осанки с учетом индивидуальных особенностей физического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 за функциональным состоянием организма. Тестирование уровня двигательной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Подготовительные и подводящие упражнения в гольфе. Различные действия двигательной </w:t>
      </w:r>
      <w:r w:rsidRPr="000941E4">
        <w:rPr>
          <w:rFonts w:ascii="Times New Roman" w:hAnsi="Times New Roman"/>
          <w:sz w:val="24"/>
          <w:szCs w:val="24"/>
          <w:lang w:val="ru-RU"/>
        </w:rPr>
        <w:lastRenderedPageBreak/>
        <w:t>активности в игровых и соревновательных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Подвижные игры и эстафеты специальной направленности. Игры </w:t>
      </w:r>
      <w:r w:rsidRPr="000941E4">
        <w:rPr>
          <w:rFonts w:ascii="Times New Roman" w:hAnsi="Times New Roman"/>
          <w:sz w:val="24"/>
          <w:szCs w:val="24"/>
          <w:lang w:val="ru-RU"/>
        </w:rPr>
        <w:br/>
        <w:t>с элементами гольфа с клюшками и стандартными мячами для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Контрольные соревнования по гольфу.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Участие в спортивных праздниках, эстафетах, школьных, районных и других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163.10.18.7.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гольфу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163.10.18.7.1.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гольфу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163.10.18.7.2.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основами самоконтроля, самооценки, принятия решений </w:t>
      </w:r>
      <w:r w:rsidRPr="000941E4">
        <w:rPr>
          <w:rFonts w:ascii="Times New Roman" w:hAnsi="Times New Roman"/>
          <w:sz w:val="24"/>
          <w:szCs w:val="24"/>
          <w:lang w:val="ru-RU"/>
        </w:rPr>
        <w:br/>
        <w:t>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163.10.18.7.3.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гольфу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знаний об основных правилах гольфа и этикета </w:t>
      </w:r>
      <w:r w:rsidRPr="000941E4">
        <w:rPr>
          <w:rFonts w:ascii="Times New Roman" w:hAnsi="Times New Roman"/>
          <w:sz w:val="24"/>
          <w:szCs w:val="24"/>
          <w:lang w:val="ru-RU"/>
        </w:rPr>
        <w:br/>
        <w:t>при участии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понимание роли и значения различных проектов в развитии </w:t>
      </w:r>
      <w:r w:rsidRPr="000941E4">
        <w:rPr>
          <w:rFonts w:ascii="Times New Roman" w:hAnsi="Times New Roman"/>
          <w:sz w:val="24"/>
          <w:szCs w:val="24"/>
          <w:lang w:val="ru-RU"/>
        </w:rPr>
        <w:br/>
        <w:t>и популяризации гольфа для школьников; участие в проектах по гольфу, участие в физкультурно-соревновательной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особенностей стратегии и тактики в гольфе;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современных правил организации и проведения соревнований </w:t>
      </w:r>
      <w:r w:rsidRPr="000941E4">
        <w:rPr>
          <w:rFonts w:ascii="Times New Roman" w:hAnsi="Times New Roman"/>
          <w:sz w:val="24"/>
          <w:szCs w:val="24"/>
          <w:lang w:val="ru-RU"/>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применение и соблюдение правил соревнований по гольфу в процессе учебной и </w:t>
      </w:r>
      <w:r w:rsidRPr="000941E4">
        <w:rPr>
          <w:rFonts w:ascii="Times New Roman" w:hAnsi="Times New Roman"/>
          <w:sz w:val="24"/>
          <w:szCs w:val="24"/>
          <w:lang w:val="ru-RU"/>
        </w:rPr>
        <w:lastRenderedPageBreak/>
        <w:t xml:space="preserve">соревновательной деятельности; применение правил соревнований </w:t>
      </w:r>
      <w:r w:rsidRPr="000941E4">
        <w:rPr>
          <w:rFonts w:ascii="Times New Roman" w:hAnsi="Times New Roman"/>
          <w:sz w:val="24"/>
          <w:szCs w:val="24"/>
          <w:lang w:val="ru-RU"/>
        </w:rPr>
        <w:br/>
        <w:t>и судейской терминологии в судейской практике;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проектировать, организовывать и проводить различные части урока </w:t>
      </w:r>
      <w:r w:rsidRPr="000941E4">
        <w:rPr>
          <w:rFonts w:ascii="Times New Roman" w:hAnsi="Times New Roman"/>
          <w:sz w:val="24"/>
          <w:szCs w:val="24"/>
          <w:lang w:val="ru-RU"/>
        </w:rPr>
        <w:br/>
        <w:t xml:space="preserve">в качестве помощника учителя; подвижные игры, комплексы упражнений </w:t>
      </w:r>
      <w:r w:rsidRPr="000941E4">
        <w:rPr>
          <w:rFonts w:ascii="Times New Roman" w:hAnsi="Times New Roman"/>
          <w:sz w:val="24"/>
          <w:szCs w:val="24"/>
          <w:lang w:val="ru-RU"/>
        </w:rPr>
        <w:br/>
        <w:t>и эстафеты с элементами гольфа, во время самостоятельных занятий и досуговой деятельности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устойчивого навыка систематического наблюдения </w:t>
      </w:r>
      <w:r w:rsidRPr="000941E4">
        <w:rPr>
          <w:rFonts w:ascii="Times New Roman" w:hAnsi="Times New Roman"/>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характеризовать и выполнять комплексы общеразвивающих </w:t>
      </w:r>
      <w:r w:rsidRPr="000941E4">
        <w:rPr>
          <w:rFonts w:ascii="Times New Roman" w:hAnsi="Times New Roman"/>
          <w:sz w:val="24"/>
          <w:szCs w:val="24"/>
          <w:lang w:val="ru-RU"/>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0941E4">
        <w:rPr>
          <w:rFonts w:ascii="Times New Roman" w:hAnsi="Times New Roman"/>
          <w:sz w:val="24"/>
          <w:szCs w:val="24"/>
          <w:lang w:val="ru-RU"/>
        </w:rPr>
        <w:br/>
        <w:t>для формирования эффективной техники двигательных действий гольфиста;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функции помощника судьи (волонтера) на соревнованиях по мини-гольфу, гольфу;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патты и чиппы с заданной точностью; умение выполнять питчи на заданное расстояние;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соблюдать требования к местам проведения занятий по гольфу, правила ухода за спортивным оборудованием, инвентарем;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планировать и проводить самостоятельные занятия </w:t>
      </w:r>
      <w:r w:rsidRPr="000941E4">
        <w:rPr>
          <w:rFonts w:ascii="Times New Roman" w:hAnsi="Times New Roman"/>
          <w:sz w:val="24"/>
          <w:szCs w:val="24"/>
          <w:lang w:val="ru-RU"/>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выполнение контрольно-тестовых упражнений по общей, специальной </w:t>
      </w:r>
      <w:r w:rsidRPr="000941E4">
        <w:rPr>
          <w:rFonts w:ascii="Times New Roman" w:hAnsi="Times New Roman"/>
          <w:sz w:val="24"/>
          <w:szCs w:val="24"/>
          <w:lang w:val="ru-RU"/>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w:t>
      </w:r>
      <w:r w:rsidRPr="000941E4">
        <w:rPr>
          <w:rFonts w:ascii="Times New Roman" w:hAnsi="Times New Roman"/>
          <w:sz w:val="24"/>
          <w:szCs w:val="24"/>
        </w:rPr>
        <w:t> </w:t>
      </w:r>
      <w:r w:rsidRPr="000941E4">
        <w:rPr>
          <w:rFonts w:ascii="Times New Roman" w:hAnsi="Times New Roman"/>
          <w:sz w:val="24"/>
          <w:szCs w:val="24"/>
          <w:lang w:val="ru-RU"/>
        </w:rPr>
        <w:t>Модуль «Биатлон».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«Биатлон».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w:t>
      </w:r>
      <w:r w:rsidRPr="000941E4">
        <w:rPr>
          <w:rFonts w:ascii="Times New Roman" w:hAnsi="Times New Roman"/>
          <w:sz w:val="24"/>
          <w:szCs w:val="24"/>
          <w:lang w:val="ru-RU"/>
        </w:rPr>
        <w:lastRenderedPageBreak/>
        <w:t>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биатлону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способствование формированию жизненно важных двигательных умений и навыков;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координации, гибкости, профессиональных и прикладных навыков, общей физической выносливости;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двигательных функций, обогащение двигательного опыта;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воспитание нравственных качеств по отношению к окружающим: доброжелательность, чувство товарищества, коллективизма, уважения </w:t>
      </w:r>
      <w:r w:rsidRPr="000941E4">
        <w:rPr>
          <w:rFonts w:ascii="Times New Roman" w:hAnsi="Times New Roman"/>
          <w:sz w:val="24"/>
          <w:szCs w:val="24"/>
          <w:lang w:val="ru-RU"/>
        </w:rPr>
        <w:br/>
        <w:t xml:space="preserve">к историческому наследию Российского спорта;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стойкого интереса к занятиям спортом и физическим упражнениям;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выработка потребности в здоровом образе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важности занятий спортом для полноценной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биатлону.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163.10.19.5.</w:t>
      </w:r>
      <w:r w:rsidRPr="000941E4">
        <w:rPr>
          <w:rFonts w:ascii="Times New Roman" w:hAnsi="Times New Roman"/>
          <w:sz w:val="24"/>
          <w:szCs w:val="24"/>
        </w:rPr>
        <w:t> </w:t>
      </w:r>
      <w:r w:rsidRPr="000941E4">
        <w:rPr>
          <w:rFonts w:ascii="Times New Roman" w:hAnsi="Times New Roman"/>
          <w:sz w:val="24"/>
          <w:szCs w:val="24"/>
          <w:lang w:val="ru-RU"/>
        </w:rPr>
        <w:t>Модуль по биатлону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биатлону.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биатлоне.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Названия и роль главных организаций мира, Европы, страны, региона занимающихся развитием биатлона.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Выдающиеся отечественные и зарубежные биатлонисты, тренеры, внесшие общий вклад в развитие и становление современного биатлона.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Официальный календарь соревнований и физкультурных мероприятий </w:t>
      </w:r>
      <w:r w:rsidRPr="000941E4">
        <w:rPr>
          <w:rFonts w:ascii="Times New Roman" w:hAnsi="Times New Roman"/>
          <w:sz w:val="24"/>
          <w:szCs w:val="24"/>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направления спортивного менеджмента и маркетинга в биатлоне.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Современные правила организации и проведение соревнований по биатлону.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судейства соревнований по биатлону, роль и обязанности судейской бригады.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инвентарем и спортивным оборудованием для биатлона.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безопасной культуры занятий биатлоном, поведения </w:t>
      </w:r>
      <w:r w:rsidRPr="000941E4">
        <w:rPr>
          <w:rFonts w:ascii="Times New Roman" w:hAnsi="Times New Roman"/>
          <w:sz w:val="24"/>
          <w:szCs w:val="24"/>
          <w:lang w:val="ru-RU"/>
        </w:rPr>
        <w:br/>
        <w:t>на соревнованиях в качестве зрителя или волонтера.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травмы биатлонистов, методы и меры предупреждения травматизма во время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правильного питания и суточного пищевого рациона биатлонистов.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биатлоном на индивидуальные особенности физического развития 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биатлоном на формирование положительных качеств личности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Методы предупреждения и нивелирования конфликтных ситуаций во время занятий биатлоном.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биатлонистами.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Стратегия и тактика прохождения дистанции биатлона.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Словарь терминов и определений.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Самоконтроль и его 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w:t>
      </w:r>
      <w:r w:rsidRPr="000941E4">
        <w:rPr>
          <w:rFonts w:ascii="Times New Roman" w:hAnsi="Times New Roman"/>
          <w:sz w:val="24"/>
          <w:szCs w:val="24"/>
          <w:lang w:val="ru-RU"/>
        </w:rPr>
        <w:br/>
        <w:t>для занятий биатлоном. Правила ухода за спортивным инвентарем 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индивидуальных планов (траектории роста)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 индивидуальных занятий биатлоном.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Организация (с помощью учителя) и проведение общеразвивающей </w:t>
      </w:r>
      <w:r w:rsidRPr="000941E4">
        <w:rPr>
          <w:rFonts w:ascii="Times New Roman" w:hAnsi="Times New Roman"/>
          <w:sz w:val="24"/>
          <w:szCs w:val="24"/>
          <w:lang w:val="ru-RU"/>
        </w:rPr>
        <w:br/>
      </w:r>
      <w:r w:rsidRPr="000941E4">
        <w:rPr>
          <w:rFonts w:ascii="Times New Roman" w:hAnsi="Times New Roman"/>
          <w:sz w:val="24"/>
          <w:szCs w:val="24"/>
          <w:lang w:val="ru-RU"/>
        </w:rPr>
        <w:lastRenderedPageBreak/>
        <w:t>и специальной разминки биатлониста.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комплексы общеразвивающих, оздоровительных </w:t>
      </w:r>
      <w:r w:rsidRPr="000941E4">
        <w:rPr>
          <w:rFonts w:ascii="Times New Roman" w:hAnsi="Times New Roman"/>
          <w:sz w:val="24"/>
          <w:szCs w:val="24"/>
          <w:lang w:val="ru-RU"/>
        </w:rPr>
        <w:br/>
        <w:t>и корригирующих упражнений. Закаливающие процедуры.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 элементами биатлона.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Контрольно-тестовые упражнения по физической культуре модуля </w:t>
      </w:r>
      <w:r w:rsidRPr="000941E4">
        <w:rPr>
          <w:rFonts w:ascii="Times New Roman" w:hAnsi="Times New Roman"/>
          <w:sz w:val="24"/>
          <w:szCs w:val="24"/>
          <w:lang w:val="ru-RU"/>
        </w:rPr>
        <w:br/>
        <w:t>по биатлону.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физических упражнений для развития физических качеств биатлониста.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Методические принципы построения частей урока (занятия) по биатлону.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и составление комплексов общеразвивающих упражнений.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и тактические действия в биатлоне, изученные на уровне начального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специальной направленности.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соревнования по биатлону.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Участие в физкультурно-оздоровительных и спортивных мероприятиях </w:t>
      </w:r>
      <w:r w:rsidRPr="000941E4">
        <w:rPr>
          <w:rFonts w:ascii="Times New Roman" w:hAnsi="Times New Roman"/>
          <w:sz w:val="24"/>
          <w:szCs w:val="24"/>
          <w:lang w:val="ru-RU"/>
        </w:rPr>
        <w:br/>
        <w:t xml:space="preserve">по биатлону (проект «Биатлон в школе», Всероссийском марафоне «Биатлон </w:t>
      </w:r>
      <w:r w:rsidRPr="000941E4">
        <w:rPr>
          <w:rFonts w:ascii="Times New Roman" w:hAnsi="Times New Roman"/>
          <w:sz w:val="24"/>
          <w:szCs w:val="24"/>
          <w:lang w:val="ru-RU"/>
        </w:rPr>
        <w:br/>
        <w:t>в школу, Биатлон в ГТО, Биатлон в колледж» и другие мероприятия).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биатлону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патриотизма, уважения к Отечеству через знание истории </w:t>
      </w:r>
      <w:r w:rsidRPr="000941E4">
        <w:rPr>
          <w:rFonts w:ascii="Times New Roman" w:hAnsi="Times New Roman"/>
          <w:sz w:val="24"/>
          <w:szCs w:val="24"/>
          <w:lang w:val="ru-RU"/>
        </w:rPr>
        <w:br/>
        <w:t>и современного состояния развития биатлона, включая региональный, всероссийский и международный уровни;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осознанного, уважительного и доброжелательного отношения в команде, со сверстниками и педагогами;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во время учебной и игровой деятельности волевых, социальных качеств личности, организованности, ответственности;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основами самоконтроля, самооценки, принятия решений </w:t>
      </w:r>
      <w:r w:rsidRPr="000941E4">
        <w:rPr>
          <w:rFonts w:ascii="Times New Roman" w:hAnsi="Times New Roman"/>
          <w:sz w:val="24"/>
          <w:szCs w:val="24"/>
          <w:lang w:val="ru-RU"/>
        </w:rPr>
        <w:br/>
        <w:t>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163.10.19.7.3.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главных спортивных организаций, занимающихся развитием биатлона в мире, в Европе, в России и в своем регионе;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особенностей стратегии и тактики прохождения дистанций биатлона различной длины и сложности;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понимание основных направлений развития спортивного маркетинга </w:t>
      </w:r>
      <w:r w:rsidRPr="000941E4">
        <w:rPr>
          <w:rFonts w:ascii="Times New Roman" w:hAnsi="Times New Roman"/>
          <w:sz w:val="24"/>
          <w:szCs w:val="24"/>
          <w:lang w:val="ru-RU"/>
        </w:rPr>
        <w:br/>
        <w:t xml:space="preserve">в биатлоне, развитие интереса в области спортивного маркетинга, стремление </w:t>
      </w:r>
      <w:r w:rsidRPr="000941E4">
        <w:rPr>
          <w:rFonts w:ascii="Times New Roman" w:hAnsi="Times New Roman"/>
          <w:sz w:val="24"/>
          <w:szCs w:val="24"/>
          <w:lang w:val="ru-RU"/>
        </w:rPr>
        <w:br/>
        <w:t>к профессиональному самоопределению;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0941E4">
        <w:rPr>
          <w:rFonts w:ascii="Times New Roman" w:hAnsi="Times New Roman"/>
          <w:sz w:val="24"/>
          <w:szCs w:val="24"/>
          <w:lang w:val="ru-RU"/>
        </w:rPr>
        <w:br/>
        <w:t>и судейской терминологии в судейской практике;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устойчивого навыка систематического наблюдения </w:t>
      </w:r>
      <w:r w:rsidRPr="000941E4">
        <w:rPr>
          <w:rFonts w:ascii="Times New Roman" w:hAnsi="Times New Roman"/>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характеризовать и выполнять комплексы общеразвивающих </w:t>
      </w:r>
      <w:r w:rsidRPr="000941E4">
        <w:rPr>
          <w:rFonts w:ascii="Times New Roman" w:hAnsi="Times New Roman"/>
          <w:sz w:val="24"/>
          <w:szCs w:val="24"/>
          <w:lang w:val="ru-RU"/>
        </w:rPr>
        <w:br/>
        <w:t xml:space="preserve">и корригирующих упражнений; упражнений на развитие быстроты, ловкости, гибкости, общей и </w:t>
      </w:r>
      <w:r w:rsidRPr="000941E4">
        <w:rPr>
          <w:rFonts w:ascii="Times New Roman" w:hAnsi="Times New Roman"/>
          <w:sz w:val="24"/>
          <w:szCs w:val="24"/>
          <w:lang w:val="ru-RU"/>
        </w:rPr>
        <w:lastRenderedPageBreak/>
        <w:t>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выполнять различные виды передвижений (плавание, стрельба </w:t>
      </w:r>
      <w:r w:rsidRPr="000941E4">
        <w:rPr>
          <w:rFonts w:ascii="Times New Roman" w:hAnsi="Times New Roman"/>
          <w:sz w:val="24"/>
          <w:szCs w:val="24"/>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0941E4">
        <w:rPr>
          <w:rFonts w:ascii="Times New Roman" w:hAnsi="Times New Roman"/>
          <w:sz w:val="24"/>
          <w:szCs w:val="24"/>
          <w:lang w:val="ru-RU"/>
        </w:rPr>
        <w:br/>
        <w:t>и дистанции в учебной, игровой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эффективную технику бега по равнине со сменой скорости бега и частоты шагов;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применение на практике основных правил стрельбы </w:t>
      </w:r>
      <w:r w:rsidRPr="000941E4">
        <w:rPr>
          <w:rFonts w:ascii="Times New Roman" w:hAnsi="Times New Roman"/>
          <w:sz w:val="24"/>
          <w:szCs w:val="24"/>
          <w:lang w:val="ru-RU"/>
        </w:rPr>
        <w:br/>
        <w:t>из пневматического оружия;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моделирование и демонстрация индивидуальных, групповых </w:t>
      </w:r>
      <w:r w:rsidRPr="000941E4">
        <w:rPr>
          <w:rFonts w:ascii="Times New Roman" w:hAnsi="Times New Roman"/>
          <w:sz w:val="24"/>
          <w:szCs w:val="24"/>
          <w:lang w:val="ru-RU"/>
        </w:rPr>
        <w:br/>
        <w:t xml:space="preserve">и командных тактический действий при прохождении дистанции биатлона </w:t>
      </w:r>
      <w:r w:rsidRPr="000941E4">
        <w:rPr>
          <w:rFonts w:ascii="Times New Roman" w:hAnsi="Times New Roman"/>
          <w:sz w:val="24"/>
          <w:szCs w:val="24"/>
          <w:lang w:val="ru-RU"/>
        </w:rPr>
        <w:br/>
        <w:t>в учебной, игровой соревновательной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0941E4">
        <w:rPr>
          <w:rFonts w:ascii="Times New Roman" w:hAnsi="Times New Roman"/>
          <w:sz w:val="24"/>
          <w:szCs w:val="24"/>
          <w:lang w:val="ru-RU"/>
        </w:rPr>
        <w:br/>
        <w:t>в различных дисциплинах биатлона;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соблюдать требования к местам проведения занятий биатлоном,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спортивным оборудованием, инвентарем;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выполнение контрольно-тестовых упражнений по общей, специальной </w:t>
      </w:r>
      <w:r w:rsidRPr="000941E4">
        <w:rPr>
          <w:rFonts w:ascii="Times New Roman" w:hAnsi="Times New Roman"/>
          <w:sz w:val="24"/>
          <w:szCs w:val="24"/>
          <w:lang w:val="ru-RU"/>
        </w:rPr>
        <w:br/>
        <w:t xml:space="preserve">и физической подготовке биатлонистов; знание методов тестирования </w:t>
      </w:r>
      <w:r w:rsidRPr="000941E4">
        <w:rPr>
          <w:rFonts w:ascii="Times New Roman" w:hAnsi="Times New Roman"/>
          <w:sz w:val="24"/>
          <w:szCs w:val="24"/>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163.10.20. Модуль «Роллер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163.10.20.1.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«Роллер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«Роллер спорт» (далее – модуль по роллер спорту, роллер спорт) </w:t>
      </w:r>
      <w:r w:rsidRPr="000941E4">
        <w:rPr>
          <w:rFonts w:ascii="Times New Roman" w:hAnsi="Times New Roman"/>
          <w:sz w:val="24"/>
          <w:szCs w:val="24"/>
          <w:lang w:val="ru-RU"/>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0941E4">
        <w:rPr>
          <w:rFonts w:ascii="Times New Roman" w:hAnsi="Times New Roman"/>
          <w:sz w:val="24"/>
          <w:szCs w:val="24"/>
          <w:lang w:val="ru-RU"/>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Выполнение сложнокоординационных, технико-тактических действий </w:t>
      </w:r>
      <w:r w:rsidRPr="000941E4">
        <w:rPr>
          <w:rFonts w:ascii="Times New Roman" w:hAnsi="Times New Roman"/>
          <w:sz w:val="24"/>
          <w:szCs w:val="24"/>
          <w:lang w:val="ru-RU"/>
        </w:rPr>
        <w:br/>
        <w:t>в роллер спорте, связанных с бегом, скольжением, прыжками, быстрым стартом и</w:t>
      </w:r>
      <w:r w:rsidRPr="000941E4">
        <w:rPr>
          <w:rFonts w:ascii="Times New Roman" w:hAnsi="Times New Roman"/>
          <w:sz w:val="24"/>
          <w:szCs w:val="24"/>
        </w:rPr>
        <w:t> </w:t>
      </w:r>
      <w:r w:rsidRPr="000941E4">
        <w:rPr>
          <w:rFonts w:ascii="Times New Roman" w:hAnsi="Times New Roman"/>
          <w:sz w:val="24"/>
          <w:szCs w:val="24"/>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163.10.20.3.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роллер спорту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развития роллер спорта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популяризация роллер спорта среди подрастающего поколения, привлечение обучающихся, </w:t>
      </w:r>
      <w:r w:rsidRPr="000941E4">
        <w:rPr>
          <w:rFonts w:ascii="Times New Roman" w:hAnsi="Times New Roman"/>
          <w:sz w:val="24"/>
          <w:szCs w:val="24"/>
          <w:lang w:val="ru-RU"/>
        </w:rPr>
        <w:lastRenderedPageBreak/>
        <w:t>проявляющих повышенный интерес и способности к занятиям роллер спортом,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163.10.20.4.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роллер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0941E4">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163.10.20.5.</w:t>
      </w:r>
      <w:r w:rsidRPr="000941E4">
        <w:rPr>
          <w:rFonts w:ascii="Times New Roman" w:hAnsi="Times New Roman"/>
          <w:sz w:val="24"/>
          <w:szCs w:val="24"/>
        </w:rPr>
        <w:t> </w:t>
      </w:r>
      <w:r w:rsidRPr="000941E4">
        <w:rPr>
          <w:rFonts w:ascii="Times New Roman" w:hAnsi="Times New Roman"/>
          <w:sz w:val="24"/>
          <w:szCs w:val="24"/>
          <w:lang w:val="ru-RU"/>
        </w:rPr>
        <w:t>Модуль по роллер спорту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0941E4">
        <w:rPr>
          <w:rFonts w:ascii="Times New Roman" w:hAnsi="Times New Roman"/>
          <w:sz w:val="24"/>
          <w:szCs w:val="24"/>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163.10.20.6.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роллер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роллер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Названия и роль главных организаций и федераций (международные, российские), осуществляющих управление роллер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безопасности при организации занятий роллер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травмы роллеров и мероприятия 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Словарь терминов и определений по роллер спорту.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соревнований по роллер спорту.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Судейская коллегия, обслуживающая соревнования по роллер спорту. Жесты судьи.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Амплуа полевых игроков при игре в хоккей на роликовых коньках.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подбора физических упражнений для развития физических качеств роллеров.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Понятия и характеристика технических и тактических элементов роллер спорта, их название и методика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безопасного, правомерного поведения во время соревнований </w:t>
      </w:r>
      <w:r w:rsidRPr="000941E4">
        <w:rPr>
          <w:rFonts w:ascii="Times New Roman" w:hAnsi="Times New Roman"/>
          <w:sz w:val="24"/>
          <w:szCs w:val="24"/>
          <w:lang w:val="ru-RU"/>
        </w:rPr>
        <w:br/>
        <w:t>по роллер спорту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и его роль в учебной 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w:t>
      </w:r>
      <w:r w:rsidRPr="000941E4">
        <w:rPr>
          <w:rFonts w:ascii="Times New Roman" w:hAnsi="Times New Roman"/>
          <w:sz w:val="24"/>
          <w:szCs w:val="24"/>
          <w:lang w:val="ru-RU"/>
        </w:rPr>
        <w:br/>
        <w:t xml:space="preserve">для занятий роллер спортом.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спортивным инвентарем 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сбалансированное питание роллера.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Тестирование уровня физической подготовленности в роллер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Дневник самонаблюдения за показателями развития физических качеств </w:t>
      </w:r>
      <w:r w:rsidRPr="000941E4">
        <w:rPr>
          <w:rFonts w:ascii="Times New Roman" w:hAnsi="Times New Roman"/>
          <w:sz w:val="24"/>
          <w:szCs w:val="24"/>
          <w:lang w:val="ru-RU"/>
        </w:rPr>
        <w:br/>
        <w:t>и состояния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0941E4">
        <w:rPr>
          <w:rFonts w:ascii="Times New Roman" w:hAnsi="Times New Roman"/>
          <w:sz w:val="24"/>
          <w:szCs w:val="24"/>
          <w:lang w:val="ru-RU"/>
        </w:rPr>
        <w:br/>
        <w:t xml:space="preserve">и специально-подготовительные упражнения.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приемы и тактические действия в роллер спорте, изученные на уровне начального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фристайл – слалома – прыжок в высоту: базовые элементы, прыжок в высоту.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слайдов: базовые элементы, слайды опорно-скользящие, просто скользящие, свободно-скользящие.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Элементы техники передвижения по игровой площадке полевого игрока </w:t>
      </w:r>
      <w:r w:rsidRPr="000941E4">
        <w:rPr>
          <w:rFonts w:ascii="Times New Roman" w:hAnsi="Times New Roman"/>
          <w:sz w:val="24"/>
          <w:szCs w:val="24"/>
          <w:lang w:val="ru-RU"/>
        </w:rPr>
        <w:br/>
        <w:t>в хоккее на роликах.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Передача шайбы: ударом, броском, верхом, по полу, неудобной стороной.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Бросок шайбы: заметающий, кистевой, с дуги, с неудобной стороны.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Удар по шайбе: заметающий, удар-щелчок, прямой удар, удар с неудобной стороны, удар по летной шайбе.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Отбор шайбы (в момент приема и во время ведения): выбивание </w:t>
      </w:r>
      <w:r w:rsidRPr="000941E4">
        <w:rPr>
          <w:rFonts w:ascii="Times New Roman" w:hAnsi="Times New Roman"/>
          <w:sz w:val="24"/>
          <w:szCs w:val="24"/>
          <w:lang w:val="ru-RU"/>
        </w:rPr>
        <w:br/>
        <w:t>или вытаскивание. Перехват шайбы: клюшкой, ногой, корпусом.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Розыгрыш спорной шайбы: выигрыш носком пера клюшки на себя, выбивание, продавливание.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Тактика нападения: индивидуальные действия с шайбой </w:t>
      </w:r>
      <w:r w:rsidRPr="000941E4">
        <w:rPr>
          <w:rFonts w:ascii="Times New Roman" w:hAnsi="Times New Roman"/>
          <w:sz w:val="24"/>
          <w:szCs w:val="24"/>
          <w:lang w:val="ru-RU"/>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Тактика защиты.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Командные взаимодействия: расположение и взаимодействие игроков </w:t>
      </w:r>
      <w:r w:rsidRPr="000941E4">
        <w:rPr>
          <w:rFonts w:ascii="Times New Roman" w:hAnsi="Times New Roman"/>
          <w:sz w:val="24"/>
          <w:szCs w:val="24"/>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163.10.20.7.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163.10.20.7.1.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осознанного, уважительного и доброжелательного отношения к сверстникам и педагогам.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163.10.20.7.2.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основами самоконтроля, самооценки, принятия решений </w:t>
      </w:r>
      <w:r w:rsidRPr="000941E4">
        <w:rPr>
          <w:rFonts w:ascii="Times New Roman" w:hAnsi="Times New Roman"/>
          <w:sz w:val="24"/>
          <w:szCs w:val="24"/>
          <w:lang w:val="ru-RU"/>
        </w:rPr>
        <w:br/>
        <w:t>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163.10.20.7.3.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истории развития современного роллер спорта, традиций роллер движения в мире, в Российской Федерации, в регионе;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характеризовать роль и основные функции главных организаций </w:t>
      </w:r>
      <w:r w:rsidRPr="000941E4">
        <w:rPr>
          <w:rFonts w:ascii="Times New Roman" w:hAnsi="Times New Roman"/>
          <w:sz w:val="24"/>
          <w:szCs w:val="24"/>
          <w:lang w:val="ru-RU"/>
        </w:rPr>
        <w:br/>
        <w:t>и федераций (международные, российские) по роллер спорту, осуществляющих управление данным видом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основ сбалансированного питания роллера;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моделирование и демонстрация индивидуальных, групповых </w:t>
      </w:r>
      <w:r w:rsidRPr="000941E4">
        <w:rPr>
          <w:rFonts w:ascii="Times New Roman" w:hAnsi="Times New Roman"/>
          <w:sz w:val="24"/>
          <w:szCs w:val="24"/>
          <w:lang w:val="ru-RU"/>
        </w:rPr>
        <w:br/>
        <w:t xml:space="preserve">и командных действий в тактике направлений роллер спорта;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изученных тактических действий в учебной, игровой соревновательной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способностью понимать сущность возникновения ошибок </w:t>
      </w:r>
      <w:r w:rsidRPr="000941E4">
        <w:rPr>
          <w:rFonts w:ascii="Times New Roman" w:hAnsi="Times New Roman"/>
          <w:sz w:val="24"/>
          <w:szCs w:val="24"/>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соблюдение правил техники безопасности во время занятий </w:t>
      </w:r>
      <w:r w:rsidRPr="000941E4">
        <w:rPr>
          <w:rFonts w:ascii="Times New Roman" w:hAnsi="Times New Roman"/>
          <w:sz w:val="24"/>
          <w:szCs w:val="24"/>
          <w:lang w:val="ru-RU"/>
        </w:rPr>
        <w:br/>
        <w:t xml:space="preserve">и соревнований по роллер спорту;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причин возникновения травм и умение оказывать первую помощь при травмах и повреждениях во время занятий роллер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гигиенических основ образовательной</w:t>
      </w:r>
      <w:r w:rsidRPr="000941E4">
        <w:rPr>
          <w:rFonts w:ascii="Times New Roman" w:hAnsi="Times New Roman"/>
          <w:sz w:val="24"/>
          <w:szCs w:val="24"/>
          <w:lang w:val="ru-RU"/>
        </w:rPr>
        <w:br/>
        <w:t>и досуговой двигательной деятельности, основ организации здорового образа жизни средствами роллер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0941E4">
        <w:rPr>
          <w:rFonts w:ascii="Times New Roman" w:hAnsi="Times New Roman"/>
          <w:sz w:val="24"/>
          <w:szCs w:val="24"/>
          <w:lang w:val="ru-RU"/>
        </w:rPr>
        <w:br/>
        <w:t>и технической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соблюдать правила безопасного, правомерного поведения </w:t>
      </w:r>
      <w:r w:rsidRPr="000941E4">
        <w:rPr>
          <w:rFonts w:ascii="Times New Roman" w:hAnsi="Times New Roman"/>
          <w:sz w:val="24"/>
          <w:szCs w:val="24"/>
          <w:lang w:val="ru-RU"/>
        </w:rPr>
        <w:br/>
        <w:t>во время соревнований различного уровня по роллер спорту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941E4">
        <w:rPr>
          <w:rFonts w:ascii="Times New Roman" w:hAnsi="Times New Roman"/>
          <w:sz w:val="24"/>
          <w:szCs w:val="24"/>
          <w:lang w:val="ru-RU"/>
        </w:rPr>
        <w:br/>
        <w:t>и «антидопинг».</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w:t>
      </w:r>
      <w:r w:rsidRPr="000941E4">
        <w:rPr>
          <w:rFonts w:ascii="Times New Roman" w:hAnsi="Times New Roman"/>
          <w:sz w:val="24"/>
          <w:szCs w:val="24"/>
        </w:rPr>
        <w:t> </w:t>
      </w:r>
      <w:r w:rsidRPr="000941E4">
        <w:rPr>
          <w:rFonts w:ascii="Times New Roman" w:hAnsi="Times New Roman"/>
          <w:sz w:val="24"/>
          <w:szCs w:val="24"/>
          <w:lang w:val="ru-RU"/>
        </w:rPr>
        <w:t>Модуль «Скалолазание».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«Скалолазание».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w:t>
      </w:r>
      <w:r w:rsidRPr="000941E4">
        <w:rPr>
          <w:rFonts w:ascii="Times New Roman" w:hAnsi="Times New Roman"/>
          <w:sz w:val="24"/>
          <w:szCs w:val="24"/>
          <w:lang w:val="ru-RU"/>
        </w:rPr>
        <w:lastRenderedPageBreak/>
        <w:t>взаимодействовать друг с другом, вырабатывать коммуникативные навыки, учат ответственности не только за себя, но и за работу коллектива.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163.10.21.2.</w:t>
      </w:r>
      <w:r w:rsidRPr="000941E4">
        <w:rPr>
          <w:rFonts w:ascii="Times New Roman" w:hAnsi="Times New Roman"/>
          <w:sz w:val="24"/>
          <w:szCs w:val="24"/>
        </w:rPr>
        <w:t> </w:t>
      </w:r>
      <w:r w:rsidRPr="000941E4">
        <w:rPr>
          <w:rFonts w:ascii="Times New Roman" w:hAnsi="Times New Roman"/>
          <w:sz w:val="24"/>
          <w:szCs w:val="24"/>
          <w:lang w:val="ru-RU"/>
        </w:rPr>
        <w:t xml:space="preserve">Целью изучения модуля по скалолазанию является формирование </w:t>
      </w:r>
      <w:r w:rsidRPr="000941E4">
        <w:rPr>
          <w:rFonts w:ascii="Times New Roman" w:hAnsi="Times New Roman"/>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скалолазанию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 о скалолазании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образовательного фундамента, основанного на знаниях </w:t>
      </w:r>
      <w:r w:rsidRPr="000941E4">
        <w:rPr>
          <w:rFonts w:ascii="Times New Roman" w:hAnsi="Times New Roman"/>
          <w:sz w:val="24"/>
          <w:szCs w:val="24"/>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скалолазанию.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0941E4">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 xml:space="preserve">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w:t>
      </w:r>
      <w:r w:rsidRPr="000941E4">
        <w:rPr>
          <w:rFonts w:ascii="Times New Roman" w:hAnsi="Times New Roman"/>
          <w:sz w:val="24"/>
          <w:szCs w:val="24"/>
          <w:lang w:val="ru-RU"/>
        </w:rPr>
        <w:lastRenderedPageBreak/>
        <w:t>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163.10.21.5.</w:t>
      </w:r>
      <w:r w:rsidRPr="000941E4">
        <w:rPr>
          <w:rFonts w:ascii="Times New Roman" w:hAnsi="Times New Roman"/>
          <w:sz w:val="24"/>
          <w:szCs w:val="24"/>
        </w:rPr>
        <w:t> </w:t>
      </w:r>
      <w:r w:rsidRPr="000941E4">
        <w:rPr>
          <w:rFonts w:ascii="Times New Roman" w:hAnsi="Times New Roman"/>
          <w:sz w:val="24"/>
          <w:szCs w:val="24"/>
          <w:lang w:val="ru-RU"/>
        </w:rPr>
        <w:t>Модуль по скалолазанию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скалолазанию.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скалолазании.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Названия и роль главных организаций мира, Европы, страны, региона занимающихся развитием скалолазания.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Выдающиеся отечественные и зарубежные скалолазы, тренеры, внесшие общий вклад в развитие и становление современного скалолазания.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Официальный календарь соревнований и физкультурных мероприятий </w:t>
      </w:r>
      <w:r w:rsidRPr="000941E4">
        <w:rPr>
          <w:rFonts w:ascii="Times New Roman" w:hAnsi="Times New Roman"/>
          <w:sz w:val="24"/>
          <w:szCs w:val="24"/>
          <w:lang w:val="ru-RU"/>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Современные тенденции развития детского скалолазания.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Основные направления спортивного менеджмента и маркетинга </w:t>
      </w:r>
      <w:r w:rsidRPr="000941E4">
        <w:rPr>
          <w:rFonts w:ascii="Times New Roman" w:hAnsi="Times New Roman"/>
          <w:sz w:val="24"/>
          <w:szCs w:val="24"/>
          <w:lang w:val="ru-RU"/>
        </w:rPr>
        <w:br/>
        <w:t>в скалолазании.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Современные правила организации и проведение соревнований </w:t>
      </w:r>
      <w:r w:rsidRPr="000941E4">
        <w:rPr>
          <w:rFonts w:ascii="Times New Roman" w:hAnsi="Times New Roman"/>
          <w:sz w:val="24"/>
          <w:szCs w:val="24"/>
          <w:lang w:val="ru-RU"/>
        </w:rPr>
        <w:br/>
        <w:t>по скалолазанию.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судейства соревнований по скалолазанию, роль и обязанности судейской бригады.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инвентарем и спортивным оборудованием для скалолазания.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безопасной культуры занятий скалолазанием, поведения </w:t>
      </w:r>
      <w:r w:rsidRPr="000941E4">
        <w:rPr>
          <w:rFonts w:ascii="Times New Roman" w:hAnsi="Times New Roman"/>
          <w:sz w:val="24"/>
          <w:szCs w:val="24"/>
          <w:lang w:val="ru-RU"/>
        </w:rPr>
        <w:br/>
        <w:t>на соревнованиях в качестве зрителя или волонтера.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травмы скалолазов, методы и меры предупреждения травматизма во время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правильного питания и суточного пищевого рациона скалолазов.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скалолазанием на индивидуальные особенности физического развития 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скалолазанием на формирование положительных качеств личности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Методы предупреждения и нивелирования конфликтных ситуаций во время занятий скалолазанием.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Характеристика средств общей и специальной физической подготовки, применяемых в учебных занятиях с юными скалолазами.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Стратегия и тактика прохождения скалолазных трасс.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Самоконтроль и его 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w:t>
      </w:r>
      <w:r w:rsidRPr="000941E4">
        <w:rPr>
          <w:rFonts w:ascii="Times New Roman" w:hAnsi="Times New Roman"/>
          <w:sz w:val="24"/>
          <w:szCs w:val="24"/>
          <w:lang w:val="ru-RU"/>
        </w:rPr>
        <w:br/>
        <w:t>для занятий скалолазанием.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спортивным инвентарем 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индивидуальных планов (траектории роста)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План индивидуальных занятий скалолазанием.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Организация (с помощью учителя) и проведение общеразвивающей </w:t>
      </w:r>
      <w:r w:rsidRPr="000941E4">
        <w:rPr>
          <w:rFonts w:ascii="Times New Roman" w:hAnsi="Times New Roman"/>
          <w:sz w:val="24"/>
          <w:szCs w:val="24"/>
          <w:lang w:val="ru-RU"/>
        </w:rPr>
        <w:br/>
        <w:t>и специальной разминки скалолаза.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комплексы общеразвивающих, оздоровительных </w:t>
      </w:r>
      <w:r w:rsidRPr="000941E4">
        <w:rPr>
          <w:rFonts w:ascii="Times New Roman" w:hAnsi="Times New Roman"/>
          <w:sz w:val="24"/>
          <w:szCs w:val="24"/>
          <w:lang w:val="ru-RU"/>
        </w:rPr>
        <w:br/>
        <w:t>и корригирующих упражнений.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Закаливающие процедуры.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 элементами скалолазания.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Контрольно-тестовые упражнения.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физических упражнений для развития физических качеств скалолаза.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Методические принципы построения частей урока (занятия) по скалолазанию.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и составление комплексов общеразвивающих упражнений.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и тактические действия в скалолазании, изученные на уровне начального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эстафеты специальной направленности.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Техника лазания.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Лазание на плоскостях с различным углом наклона (положительные стенки, вертикали, стенки с отрицательным уклоном до 70 градусов).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Лазание с различным темпом и скоростью перемещения.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Сложно-координационные технические элементы повышенной сложности.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соревнования по скалолазанию.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Участие в физкультурно-оздоровительных и спортивных мероприятиях </w:t>
      </w:r>
      <w:r w:rsidRPr="000941E4">
        <w:rPr>
          <w:rFonts w:ascii="Times New Roman" w:hAnsi="Times New Roman"/>
          <w:sz w:val="24"/>
          <w:szCs w:val="24"/>
          <w:lang w:val="ru-RU"/>
        </w:rPr>
        <w:br/>
        <w:t>по скалолазанию (проект «Скалолазание в школе», различных детских соревнованиях по скалолазанию в разных дисциплинах).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осознанное, уважительное и доброжелательное отношение к сверстникам и педагогам.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163.10.21.7.3.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0941E4">
        <w:rPr>
          <w:rFonts w:ascii="Times New Roman" w:hAnsi="Times New Roman"/>
          <w:sz w:val="24"/>
          <w:szCs w:val="24"/>
          <w:lang w:val="ru-RU"/>
        </w:rPr>
        <w:br/>
        <w:t>на чемпионатах мира, чемпионатах Европы, Олимпийских играх, о легендарных отечественных и зарубежных скалолазах и тренерах;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представлений о спортивных дисциплинах скалолазания и основных правилах соревнований по скалолазанию;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навыков безопасного поведения во время занятий скалолазанием и посещений соревнований по скалолазанию;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базовых навыков самоконтроля и наблюдения за своим физическим состоянием и величиной физических нагрузок;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умение составлять и осваивать упражнения и комплексы утренней гигиенической </w:t>
      </w:r>
      <w:r w:rsidRPr="000941E4">
        <w:rPr>
          <w:rFonts w:ascii="Times New Roman" w:hAnsi="Times New Roman"/>
          <w:sz w:val="24"/>
          <w:szCs w:val="24"/>
          <w:lang w:val="ru-RU"/>
        </w:rPr>
        <w:lastRenderedPageBreak/>
        <w:t>гимнастики, дыхательной гимнастики, упражнений для глаз, для формирования осанки, профилактики плоскостопия;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умение работы со снаряжением и оборудованием необходимым </w:t>
      </w:r>
      <w:r w:rsidRPr="000941E4">
        <w:rPr>
          <w:rFonts w:ascii="Times New Roman" w:hAnsi="Times New Roman"/>
          <w:sz w:val="24"/>
          <w:szCs w:val="24"/>
          <w:lang w:val="ru-RU"/>
        </w:rPr>
        <w:br/>
        <w:t xml:space="preserve">для скалолазания в различных дисциплинах;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техники безопасности при работе на скалодроме во время тренировочного процесса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участие в контрольных занятиях и учебных соревнованиях по скалолазанию;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 Модуль «Спортивный туризм».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«Спортивный туризм».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спортивному туризму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0941E4">
        <w:rPr>
          <w:rFonts w:ascii="Times New Roman" w:hAnsi="Times New Roman"/>
          <w:sz w:val="24"/>
          <w:szCs w:val="24"/>
          <w:lang w:val="ru-RU"/>
        </w:rPr>
        <w:br/>
        <w:t>в спортивном туризме;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освоение знаний о физической культуре и спорте в целом, истории развития спортивного туризма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общих представлений о спортивном туризме, </w:t>
      </w:r>
      <w:r w:rsidRPr="000941E4">
        <w:rPr>
          <w:rFonts w:ascii="Times New Roman" w:hAnsi="Times New Roman"/>
          <w:sz w:val="24"/>
          <w:szCs w:val="24"/>
          <w:lang w:val="ru-RU"/>
        </w:rPr>
        <w:br/>
        <w:t>о его возможностях 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образовательного базиса, основанного как на знаниях </w:t>
      </w:r>
      <w:r w:rsidRPr="000941E4">
        <w:rPr>
          <w:rFonts w:ascii="Times New Roman" w:hAnsi="Times New Roman"/>
          <w:sz w:val="24"/>
          <w:szCs w:val="24"/>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спортивному туризму.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Интеграция модуля по спортивному туризму поможет обучающимся </w:t>
      </w:r>
      <w:r w:rsidRPr="000941E4">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163.10.22.5.</w:t>
      </w:r>
      <w:r w:rsidRPr="000941E4">
        <w:rPr>
          <w:rFonts w:ascii="Times New Roman" w:hAnsi="Times New Roman"/>
          <w:sz w:val="24"/>
          <w:szCs w:val="24"/>
        </w:rPr>
        <w:t> </w:t>
      </w:r>
      <w:r w:rsidRPr="000941E4">
        <w:rPr>
          <w:rFonts w:ascii="Times New Roman" w:hAnsi="Times New Roman"/>
          <w:sz w:val="24"/>
          <w:szCs w:val="24"/>
          <w:lang w:val="ru-RU"/>
        </w:rPr>
        <w:t xml:space="preserve">Модуль по спортивному туризму может быть реализован </w:t>
      </w:r>
      <w:r w:rsidRPr="000941E4">
        <w:rPr>
          <w:rFonts w:ascii="Times New Roman" w:hAnsi="Times New Roman"/>
          <w:sz w:val="24"/>
          <w:szCs w:val="24"/>
          <w:lang w:val="ru-RU"/>
        </w:rPr>
        <w:br/>
        <w:t>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спортивному туризму.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спортивном туризме.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0941E4">
        <w:rPr>
          <w:rFonts w:ascii="Times New Roman" w:hAnsi="Times New Roman"/>
          <w:sz w:val="24"/>
          <w:szCs w:val="24"/>
          <w:lang w:val="ru-RU"/>
        </w:rPr>
        <w:br/>
      </w:r>
      <w:r w:rsidRPr="000941E4">
        <w:rPr>
          <w:rFonts w:ascii="Times New Roman" w:hAnsi="Times New Roman"/>
          <w:sz w:val="24"/>
          <w:szCs w:val="24"/>
          <w:lang w:val="ru-RU"/>
        </w:rPr>
        <w:lastRenderedPageBreak/>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Распределение обязанностей юных туристов при формировании туристкой группы.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Режим дня при занятиях спортивным туризмом. Правила личной гигиены во время занятий спортивным туризмом.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безопасного, правомерного поведения во время туристских соревнований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Причины возникновения ошибок при выполнении технических приемов </w:t>
      </w:r>
      <w:r w:rsidRPr="000941E4">
        <w:rPr>
          <w:rFonts w:ascii="Times New Roman" w:hAnsi="Times New Roman"/>
          <w:sz w:val="24"/>
          <w:szCs w:val="24"/>
          <w:lang w:val="ru-RU"/>
        </w:rPr>
        <w:br/>
        <w:t>и способы их устранения. Основы анализа собственного участия и своей команды (группы) команды соперников.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Способы и методы профилактики пагубных привычек, асоциального </w:t>
      </w:r>
      <w:r w:rsidRPr="000941E4">
        <w:rPr>
          <w:rFonts w:ascii="Times New Roman" w:hAnsi="Times New Roman"/>
          <w:sz w:val="24"/>
          <w:szCs w:val="24"/>
          <w:lang w:val="ru-RU"/>
        </w:rPr>
        <w:br/>
        <w:t>и созависимого поведения. Антидопинговое поведение.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общеразвивающих упражнений без предметов и с предметами </w:t>
      </w:r>
      <w:r w:rsidRPr="000941E4">
        <w:rPr>
          <w:rFonts w:ascii="Times New Roman" w:hAnsi="Times New Roman"/>
          <w:sz w:val="24"/>
          <w:szCs w:val="24"/>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действия. Выбор должности в туристской группе </w:t>
      </w:r>
      <w:r w:rsidRPr="000941E4">
        <w:rPr>
          <w:rFonts w:ascii="Times New Roman" w:hAnsi="Times New Roman"/>
          <w:sz w:val="24"/>
          <w:szCs w:val="24"/>
          <w:lang w:val="ru-RU"/>
        </w:rPr>
        <w:br/>
        <w:t xml:space="preserve">в зависимости от навыков и предпочтений.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Групповые действия. Взаимодействия участников туристской группы </w:t>
      </w:r>
      <w:r w:rsidRPr="000941E4">
        <w:rPr>
          <w:rFonts w:ascii="Times New Roman" w:hAnsi="Times New Roman"/>
          <w:sz w:val="24"/>
          <w:szCs w:val="24"/>
          <w:lang w:val="ru-RU"/>
        </w:rPr>
        <w:br/>
        <w:t>на маршруте и бивачных работах.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Взаимодействия участников команды на туристских дистанциях в различных видах </w:t>
      </w:r>
      <w:r w:rsidRPr="000941E4">
        <w:rPr>
          <w:rFonts w:ascii="Times New Roman" w:hAnsi="Times New Roman"/>
          <w:sz w:val="24"/>
          <w:szCs w:val="24"/>
          <w:lang w:val="ru-RU"/>
        </w:rPr>
        <w:lastRenderedPageBreak/>
        <w:t>спортивного туризма.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Учебно-тренировочные походы и сборы по тактико-технической подготовке туристов.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163.10.22.7.</w:t>
      </w:r>
      <w:r w:rsidRPr="000941E4">
        <w:rPr>
          <w:rFonts w:ascii="Times New Roman" w:hAnsi="Times New Roman"/>
          <w:sz w:val="24"/>
          <w:szCs w:val="24"/>
        </w:rPr>
        <w:t> </w:t>
      </w:r>
      <w:r w:rsidRPr="000941E4">
        <w:rPr>
          <w:rFonts w:ascii="Times New Roman" w:hAnsi="Times New Roman"/>
          <w:sz w:val="24"/>
          <w:szCs w:val="24"/>
          <w:lang w:val="ru-RU"/>
        </w:rPr>
        <w:t xml:space="preserve">Содержание модуля по спортивному туризму направлено </w:t>
      </w:r>
      <w:r w:rsidRPr="000941E4">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163.10.22.7.1.</w:t>
      </w:r>
      <w:r w:rsidRPr="000941E4">
        <w:rPr>
          <w:rFonts w:ascii="Times New Roman" w:hAnsi="Times New Roman"/>
          <w:sz w:val="24"/>
          <w:szCs w:val="24"/>
        </w:rPr>
        <w:t> </w:t>
      </w:r>
      <w:r w:rsidRPr="000941E4">
        <w:rPr>
          <w:rFonts w:ascii="Times New Roman" w:hAnsi="Times New Roman"/>
          <w:sz w:val="24"/>
          <w:szCs w:val="24"/>
          <w:lang w:val="ru-RU"/>
        </w:rPr>
        <w:t xml:space="preserve">В результате изучения модуля по спортивному туризму </w:t>
      </w:r>
      <w:r w:rsidRPr="000941E4">
        <w:rPr>
          <w:rFonts w:ascii="Times New Roman" w:hAnsi="Times New Roman"/>
          <w:sz w:val="24"/>
          <w:szCs w:val="24"/>
          <w:lang w:val="ru-RU"/>
        </w:rPr>
        <w:br/>
        <w:t>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осознанное, уважительное и доброжелательное отношение к сверстникам и педагогам.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163.10.22.7.2.</w:t>
      </w:r>
      <w:r w:rsidRPr="000941E4">
        <w:rPr>
          <w:rFonts w:ascii="Times New Roman" w:hAnsi="Times New Roman"/>
          <w:sz w:val="24"/>
          <w:szCs w:val="24"/>
        </w:rPr>
        <w:t> </w:t>
      </w:r>
      <w:r w:rsidRPr="000941E4">
        <w:rPr>
          <w:rFonts w:ascii="Times New Roman" w:hAnsi="Times New Roman"/>
          <w:sz w:val="24"/>
          <w:szCs w:val="24"/>
          <w:lang w:val="ru-RU"/>
        </w:rPr>
        <w:t xml:space="preserve">В результате изучения модуля по спортивному туризму </w:t>
      </w:r>
      <w:r w:rsidRPr="000941E4">
        <w:rPr>
          <w:rFonts w:ascii="Times New Roman" w:hAnsi="Times New Roman"/>
          <w:sz w:val="24"/>
          <w:szCs w:val="24"/>
          <w:lang w:val="ru-RU"/>
        </w:rPr>
        <w:br/>
        <w:t xml:space="preserve">на уровне основного общего образования у обучающихся будут сформированы следующие метапредметные результаты: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основами самоконтроля, самооценки, принятия решений </w:t>
      </w:r>
      <w:r w:rsidRPr="000941E4">
        <w:rPr>
          <w:rFonts w:ascii="Times New Roman" w:hAnsi="Times New Roman"/>
          <w:sz w:val="24"/>
          <w:szCs w:val="24"/>
          <w:lang w:val="ru-RU"/>
        </w:rPr>
        <w:br/>
        <w:t>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163.10.22.7.3.</w:t>
      </w:r>
      <w:r w:rsidRPr="000941E4">
        <w:rPr>
          <w:rFonts w:ascii="Times New Roman" w:hAnsi="Times New Roman"/>
          <w:sz w:val="24"/>
          <w:szCs w:val="24"/>
        </w:rPr>
        <w:t> </w:t>
      </w:r>
      <w:r w:rsidRPr="000941E4">
        <w:rPr>
          <w:rFonts w:ascii="Times New Roman" w:hAnsi="Times New Roman"/>
          <w:sz w:val="24"/>
          <w:szCs w:val="24"/>
          <w:lang w:val="ru-RU"/>
        </w:rPr>
        <w:t xml:space="preserve">В результате изучения модуля по спортивному туризму </w:t>
      </w:r>
      <w:r w:rsidRPr="000941E4">
        <w:rPr>
          <w:rFonts w:ascii="Times New Roman" w:hAnsi="Times New Roman"/>
          <w:sz w:val="24"/>
          <w:szCs w:val="24"/>
          <w:lang w:val="ru-RU"/>
        </w:rPr>
        <w:br/>
        <w:t>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юных туристов;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соблюдение правил личной гигиены и ухода за туристским снаряжением </w:t>
      </w:r>
      <w:r w:rsidRPr="000941E4">
        <w:rPr>
          <w:rFonts w:ascii="Times New Roman" w:hAnsi="Times New Roman"/>
          <w:sz w:val="24"/>
          <w:szCs w:val="24"/>
          <w:lang w:val="ru-RU"/>
        </w:rPr>
        <w:br/>
        <w:t>и инвентарем, подбора одежды и обуви для занятий спортивным туризмом;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организовывать самостоятельные занятия с использованием средств </w:t>
      </w:r>
      <w:r w:rsidRPr="000941E4">
        <w:rPr>
          <w:rFonts w:ascii="Times New Roman" w:hAnsi="Times New Roman"/>
          <w:sz w:val="24"/>
          <w:szCs w:val="24"/>
          <w:lang w:val="ru-RU"/>
        </w:rPr>
        <w:lastRenderedPageBreak/>
        <w:t>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юных туристов;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взаимодействие в туристском коллективе при выполнении групповых </w:t>
      </w:r>
      <w:r w:rsidRPr="000941E4">
        <w:rPr>
          <w:rFonts w:ascii="Times New Roman" w:hAnsi="Times New Roman"/>
          <w:sz w:val="24"/>
          <w:szCs w:val="24"/>
          <w:lang w:val="ru-RU"/>
        </w:rPr>
        <w:br/>
        <w:t xml:space="preserve">и командных упражнений тактического характера, проявление толерантности </w:t>
      </w:r>
      <w:r w:rsidRPr="000941E4">
        <w:rPr>
          <w:rFonts w:ascii="Times New Roman" w:hAnsi="Times New Roman"/>
          <w:sz w:val="24"/>
          <w:szCs w:val="24"/>
          <w:lang w:val="ru-RU"/>
        </w:rPr>
        <w:br/>
        <w:t>во время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w:t>
      </w:r>
      <w:r w:rsidRPr="000941E4">
        <w:rPr>
          <w:rFonts w:ascii="Times New Roman" w:hAnsi="Times New Roman"/>
          <w:sz w:val="24"/>
          <w:szCs w:val="24"/>
        </w:rPr>
        <w:t> </w:t>
      </w:r>
      <w:r w:rsidRPr="000941E4">
        <w:rPr>
          <w:rFonts w:ascii="Times New Roman" w:hAnsi="Times New Roman"/>
          <w:sz w:val="24"/>
          <w:szCs w:val="24"/>
          <w:lang w:val="ru-RU"/>
        </w:rPr>
        <w:t>Модуль «Хоккей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«Хоккей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«Хоккей на траве» (далее – модуль по хоккею на траве, хоккей </w:t>
      </w:r>
      <w:r w:rsidRPr="000941E4">
        <w:rPr>
          <w:rFonts w:ascii="Times New Roman" w:hAnsi="Times New Roman"/>
          <w:sz w:val="24"/>
          <w:szCs w:val="24"/>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Выполнение сложнокоординационных, технико-тактических действий </w:t>
      </w:r>
      <w:r w:rsidRPr="000941E4">
        <w:rPr>
          <w:rFonts w:ascii="Times New Roman" w:hAnsi="Times New Roman"/>
          <w:sz w:val="24"/>
          <w:szCs w:val="24"/>
          <w:lang w:val="ru-RU"/>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163.10.23.2.</w:t>
      </w:r>
      <w:r w:rsidRPr="000941E4">
        <w:rPr>
          <w:rFonts w:ascii="Times New Roman" w:hAnsi="Times New Roman"/>
          <w:sz w:val="24"/>
          <w:szCs w:val="24"/>
        </w:rPr>
        <w:t> </w:t>
      </w:r>
      <w:r w:rsidRPr="000941E4">
        <w:rPr>
          <w:rFonts w:ascii="Times New Roman" w:hAnsi="Times New Roman"/>
          <w:sz w:val="24"/>
          <w:szCs w:val="24"/>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хоккею на траве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развития хоккея на траве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общих представлений о хоккее на траве, о его возможностях </w:t>
      </w:r>
      <w:r w:rsidRPr="000941E4">
        <w:rPr>
          <w:rFonts w:ascii="Times New Roman" w:hAnsi="Times New Roman"/>
          <w:sz w:val="24"/>
          <w:szCs w:val="24"/>
          <w:lang w:val="ru-RU"/>
        </w:rPr>
        <w:br/>
        <w:t>и значении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хоккею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0941E4">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163.10.23.5.</w:t>
      </w:r>
      <w:r w:rsidRPr="000941E4">
        <w:rPr>
          <w:rFonts w:ascii="Times New Roman" w:hAnsi="Times New Roman"/>
          <w:sz w:val="24"/>
          <w:szCs w:val="24"/>
        </w:rPr>
        <w:t> </w:t>
      </w:r>
      <w:r w:rsidRPr="000941E4">
        <w:rPr>
          <w:rFonts w:ascii="Times New Roman" w:hAnsi="Times New Roman"/>
          <w:sz w:val="24"/>
          <w:szCs w:val="24"/>
          <w:lang w:val="ru-RU"/>
        </w:rPr>
        <w:t>Модуль по хоккею на траве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хоккею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хоккее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Словарь терминов и определений. Правила соревнований по хоккею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Судейская коллегия, обслуживающая соревнования по хоккею на траве. Жесты судьи. Амплуа полевых игроков при игре в хоккей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подбора физических упражнений для воспитания физических качеств хоккеиста.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Понятия и характеристика технических и тактических элементов хоккея </w:t>
      </w:r>
      <w:r w:rsidRPr="000941E4">
        <w:rPr>
          <w:rFonts w:ascii="Times New Roman" w:hAnsi="Times New Roman"/>
          <w:sz w:val="24"/>
          <w:szCs w:val="24"/>
          <w:lang w:val="ru-RU"/>
        </w:rPr>
        <w:br/>
        <w:t>на траве, их названия и методика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безопасного, правомерного поведения во время соревнований </w:t>
      </w:r>
      <w:r w:rsidRPr="000941E4">
        <w:rPr>
          <w:rFonts w:ascii="Times New Roman" w:hAnsi="Times New Roman"/>
          <w:sz w:val="24"/>
          <w:szCs w:val="24"/>
          <w:lang w:val="ru-RU"/>
        </w:rPr>
        <w:br/>
        <w:t>по хоккею на траве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w:t>
      </w:r>
      <w:r w:rsidRPr="000941E4">
        <w:rPr>
          <w:rFonts w:ascii="Times New Roman" w:hAnsi="Times New Roman"/>
          <w:sz w:val="24"/>
          <w:szCs w:val="24"/>
          <w:lang w:val="ru-RU"/>
        </w:rPr>
        <w:br/>
      </w:r>
      <w:r w:rsidRPr="000941E4">
        <w:rPr>
          <w:rFonts w:ascii="Times New Roman" w:hAnsi="Times New Roman"/>
          <w:sz w:val="24"/>
          <w:szCs w:val="24"/>
          <w:lang w:val="ru-RU"/>
        </w:rPr>
        <w:lastRenderedPageBreak/>
        <w:t xml:space="preserve">для занятий хоккеем на траве. Правила ухода за спортивным инвентарем </w:t>
      </w:r>
      <w:r w:rsidRPr="000941E4">
        <w:rPr>
          <w:rFonts w:ascii="Times New Roman" w:hAnsi="Times New Roman"/>
          <w:sz w:val="24"/>
          <w:szCs w:val="24"/>
          <w:lang w:val="ru-RU"/>
        </w:rPr>
        <w:br/>
        <w:t>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сбалансированное питание хоккеиста.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Тестирование уровня физической подготовленности в хоккее на траве.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Дневник самонаблюдения за показателями развития физических качеств </w:t>
      </w:r>
      <w:r w:rsidRPr="000941E4">
        <w:rPr>
          <w:rFonts w:ascii="Times New Roman" w:hAnsi="Times New Roman"/>
          <w:sz w:val="24"/>
          <w:szCs w:val="24"/>
          <w:lang w:val="ru-RU"/>
        </w:rPr>
        <w:br/>
        <w:t>и состояния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упражнений, формирующие двигательные умения и навыки </w:t>
      </w:r>
      <w:r w:rsidRPr="000941E4">
        <w:rPr>
          <w:rFonts w:ascii="Times New Roman" w:hAnsi="Times New Roman"/>
          <w:sz w:val="24"/>
          <w:szCs w:val="24"/>
          <w:lang w:val="ru-RU"/>
        </w:rPr>
        <w:br/>
        <w:t>для реализации технических и тактических действий хоккеиста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Техника игры вратаря: передвижения короткими шагами, повороты </w:t>
      </w:r>
      <w:r w:rsidRPr="000941E4">
        <w:rPr>
          <w:rFonts w:ascii="Times New Roman" w:hAnsi="Times New Roman"/>
          <w:sz w:val="24"/>
          <w:szCs w:val="24"/>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Командные атакующие тактические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Тактика игры вратаря. Выбор позиции в воротах.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игры в хоккей на траве.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воспитание патриотизма, уважения к Отечеству через знание истории </w:t>
      </w:r>
      <w:r w:rsidRPr="000941E4">
        <w:rPr>
          <w:rFonts w:ascii="Times New Roman" w:hAnsi="Times New Roman"/>
          <w:sz w:val="24"/>
          <w:szCs w:val="24"/>
          <w:lang w:val="ru-RU"/>
        </w:rPr>
        <w:br/>
        <w:t>и современного состояния развития хоккея, включая региональный, всероссийский и международный уровни;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осознанного, уважительного и доброжелательного общения в команде, со сверстниками и педагогами;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основами самоконтроля, самооценки, принятия решений </w:t>
      </w:r>
      <w:r w:rsidRPr="000941E4">
        <w:rPr>
          <w:rFonts w:ascii="Times New Roman" w:hAnsi="Times New Roman"/>
          <w:sz w:val="24"/>
          <w:szCs w:val="24"/>
          <w:lang w:val="ru-RU"/>
        </w:rPr>
        <w:br/>
        <w:t>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163.10.23.7.3.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0941E4">
        <w:rPr>
          <w:rFonts w:ascii="Times New Roman" w:hAnsi="Times New Roman"/>
          <w:sz w:val="24"/>
          <w:szCs w:val="24"/>
          <w:lang w:val="ru-RU"/>
        </w:rPr>
        <w:br/>
        <w:t>и сохранении индивидуального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роли хоккейных организаций регионального, всероссийского </w:t>
      </w:r>
      <w:r w:rsidRPr="000941E4">
        <w:rPr>
          <w:rFonts w:ascii="Times New Roman" w:hAnsi="Times New Roman"/>
          <w:sz w:val="24"/>
          <w:szCs w:val="24"/>
          <w:lang w:val="ru-RU"/>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техники владения клюшкой и мячом (ведение, дриблинг, обводка, финты, бросок, удары, остановка, отбор) в игровых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демонстрировать атакующие действия с мячом и без мяча, командные атакующие </w:t>
      </w:r>
      <w:r w:rsidRPr="000941E4">
        <w:rPr>
          <w:rFonts w:ascii="Times New Roman" w:hAnsi="Times New Roman"/>
          <w:sz w:val="24"/>
          <w:szCs w:val="24"/>
          <w:lang w:val="ru-RU"/>
        </w:rPr>
        <w:lastRenderedPageBreak/>
        <w:t>действия и способы атаки и контратаки в хоккее на траве, тактические комбинации при различных игровых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 Модуль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0941E4">
        <w:rPr>
          <w:rFonts w:ascii="Times New Roman" w:hAnsi="Times New Roman"/>
          <w:sz w:val="24"/>
          <w:szCs w:val="24"/>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163.10.24.2.</w:t>
      </w:r>
      <w:r w:rsidRPr="000941E4">
        <w:rPr>
          <w:rFonts w:ascii="Times New Roman" w:hAnsi="Times New Roman"/>
          <w:sz w:val="24"/>
          <w:szCs w:val="24"/>
        </w:rPr>
        <w:t> </w:t>
      </w:r>
      <w:r w:rsidRPr="000941E4">
        <w:rPr>
          <w:rFonts w:ascii="Times New Roman" w:hAnsi="Times New Roman"/>
          <w:sz w:val="24"/>
          <w:szCs w:val="24"/>
          <w:lang w:val="ru-RU"/>
        </w:rPr>
        <w:t xml:space="preserve">Целью изучения модуля по ушу является формирование </w:t>
      </w:r>
      <w:r w:rsidRPr="000941E4">
        <w:rPr>
          <w:rFonts w:ascii="Times New Roman" w:hAnsi="Times New Roman"/>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ушу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их двигательной активности и расширения спектра двигательных действий;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становления и развития ушу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общих представлений о видах ушу, их возможностях </w:t>
      </w:r>
      <w:r w:rsidRPr="000941E4">
        <w:rPr>
          <w:rFonts w:ascii="Times New Roman" w:hAnsi="Times New Roman"/>
          <w:sz w:val="24"/>
          <w:szCs w:val="24"/>
          <w:lang w:val="ru-RU"/>
        </w:rPr>
        <w:br/>
        <w:t>и значении в процессе укрепления здоровья, физическом развитии и физической и технической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образовательного фундамента, основанного </w:t>
      </w:r>
      <w:r w:rsidRPr="000941E4">
        <w:rPr>
          <w:rFonts w:ascii="Times New Roman" w:hAnsi="Times New Roman"/>
          <w:sz w:val="24"/>
          <w:szCs w:val="24"/>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941E4">
        <w:rPr>
          <w:rFonts w:ascii="Times New Roman" w:hAnsi="Times New Roman"/>
          <w:sz w:val="24"/>
          <w:szCs w:val="24"/>
          <w:lang w:val="ru-RU"/>
        </w:rPr>
        <w:br/>
        <w:t>и спортом средствами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ушу доступен для освоения всем обучающимся, независимо </w:t>
      </w:r>
      <w:r w:rsidRPr="000941E4">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163.10.24.5.</w:t>
      </w:r>
      <w:r w:rsidRPr="000941E4">
        <w:rPr>
          <w:rFonts w:ascii="Times New Roman" w:hAnsi="Times New Roman"/>
          <w:sz w:val="24"/>
          <w:szCs w:val="24"/>
        </w:rPr>
        <w:t> </w:t>
      </w:r>
      <w:r w:rsidRPr="000941E4">
        <w:rPr>
          <w:rFonts w:ascii="Times New Roman" w:hAnsi="Times New Roman"/>
          <w:sz w:val="24"/>
          <w:szCs w:val="24"/>
          <w:lang w:val="ru-RU"/>
        </w:rPr>
        <w:t>Модуль по ушу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163.10.24.6.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об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отечественного ушу, виды ушу; ведущие спортсмены мира, России и субъекта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Названия и роль главных организаций и федераций (международные, российские), осуществляющих управление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безопасности при организации занятий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травмы в ушу и мероприятия 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Словарь терминов и определений.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соревнований по виду спорта ушу.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Судейская коллегия, обслуживающая соревнования по виду спорта ушу. Жесты судей.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подбора физических упражнений для развития физических качеств спортсмена.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Понятия и характеристика технических и тактических приемов в ушу, </w:t>
      </w:r>
      <w:r w:rsidRPr="000941E4">
        <w:rPr>
          <w:rFonts w:ascii="Times New Roman" w:hAnsi="Times New Roman"/>
          <w:sz w:val="24"/>
          <w:szCs w:val="24"/>
          <w:lang w:val="ru-RU"/>
        </w:rPr>
        <w:br/>
        <w:t>их названия и методика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безопасного, правомерного поведения во время соревнований по ушу в качестве участника, зрителя.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и его роль в учебной 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Первые внешние признаки утомления.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w:t>
      </w:r>
      <w:r w:rsidRPr="000941E4">
        <w:rPr>
          <w:rFonts w:ascii="Times New Roman" w:hAnsi="Times New Roman"/>
          <w:sz w:val="24"/>
          <w:szCs w:val="24"/>
          <w:lang w:val="ru-RU"/>
        </w:rPr>
        <w:br/>
        <w:t xml:space="preserve">для занятий ушу.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спортивным инвентарем 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сбалансированное питание спортсмена.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Тестирование уровня физической подготовленности в ушу.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Дневник самонаблюдения за показателями развития физических качеств </w:t>
      </w:r>
      <w:r w:rsidRPr="000941E4">
        <w:rPr>
          <w:rFonts w:ascii="Times New Roman" w:hAnsi="Times New Roman"/>
          <w:sz w:val="24"/>
          <w:szCs w:val="24"/>
          <w:lang w:val="ru-RU"/>
        </w:rPr>
        <w:br/>
        <w:t>и состояния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0941E4">
        <w:rPr>
          <w:rFonts w:ascii="Times New Roman" w:hAnsi="Times New Roman"/>
          <w:sz w:val="24"/>
          <w:szCs w:val="24"/>
          <w:lang w:val="ru-RU"/>
        </w:rPr>
        <w:br/>
        <w:t xml:space="preserve">и специально-подготовительных упражнений из арсенала ушу.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 контрольные поединки ушу (саньда).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0941E4">
        <w:rPr>
          <w:rFonts w:ascii="Times New Roman" w:hAnsi="Times New Roman"/>
          <w:sz w:val="24"/>
          <w:szCs w:val="24"/>
          <w:lang w:val="ru-RU"/>
        </w:rPr>
        <w:br/>
        <w:t>и специально-подготовительных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Элементы приемов базовой техники.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Защиты.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Контрприемы.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w:t>
      </w:r>
      <w:r w:rsidRPr="000941E4">
        <w:rPr>
          <w:rFonts w:ascii="Times New Roman" w:hAnsi="Times New Roman"/>
          <w:sz w:val="24"/>
          <w:szCs w:val="24"/>
          <w:lang w:val="ru-RU"/>
        </w:rPr>
        <w:lastRenderedPageBreak/>
        <w:t>самовнушение; аутогенная тренировка; релаксация.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Учебные и контрольные поединки по виду спорта ушу. Участие </w:t>
      </w:r>
      <w:r w:rsidRPr="000941E4">
        <w:rPr>
          <w:rFonts w:ascii="Times New Roman" w:hAnsi="Times New Roman"/>
          <w:sz w:val="24"/>
          <w:szCs w:val="24"/>
          <w:lang w:val="ru-RU"/>
        </w:rPr>
        <w:br/>
        <w:t>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ушу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патриотизма, готовность к служению Отечеству, его защите;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0941E4">
        <w:rPr>
          <w:rFonts w:ascii="Times New Roman" w:hAnsi="Times New Roman"/>
          <w:sz w:val="24"/>
          <w:szCs w:val="24"/>
          <w:lang w:val="ru-RU"/>
        </w:rPr>
        <w:br/>
        <w:t>на принципах доброжелательности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0941E4">
        <w:rPr>
          <w:rFonts w:ascii="Times New Roman" w:hAnsi="Times New Roman"/>
          <w:sz w:val="24"/>
          <w:szCs w:val="24"/>
          <w:lang w:val="ru-RU"/>
        </w:rPr>
        <w:br/>
        <w:t xml:space="preserve">и тактику в различных ситуациях; осуществлять, контролировать </w:t>
      </w:r>
      <w:r w:rsidRPr="000941E4">
        <w:rPr>
          <w:rFonts w:ascii="Times New Roman" w:hAnsi="Times New Roman"/>
          <w:sz w:val="24"/>
          <w:szCs w:val="24"/>
          <w:lang w:val="ru-RU"/>
        </w:rPr>
        <w:br/>
        <w:t xml:space="preserve">и корректировать учебную, тренировочную, игровую и соревновательную деятельность;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163.10.24.7.3.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роли главных организаций по ушу, всероссийского </w:t>
      </w:r>
      <w:r w:rsidRPr="000941E4">
        <w:rPr>
          <w:rFonts w:ascii="Times New Roman" w:hAnsi="Times New Roman"/>
          <w:sz w:val="24"/>
          <w:szCs w:val="24"/>
          <w:lang w:val="ru-RU"/>
        </w:rPr>
        <w:br/>
        <w:t xml:space="preserve">и мирового уровней, общих сведений о развитии отечественного </w:t>
      </w:r>
      <w:r w:rsidRPr="000941E4">
        <w:rPr>
          <w:rFonts w:ascii="Times New Roman" w:hAnsi="Times New Roman"/>
          <w:sz w:val="24"/>
          <w:szCs w:val="24"/>
          <w:lang w:val="ru-RU"/>
        </w:rPr>
        <w:br/>
        <w:t>и международного ушу, ведущих спортсменов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0941E4">
        <w:rPr>
          <w:rFonts w:ascii="Times New Roman" w:hAnsi="Times New Roman"/>
          <w:sz w:val="24"/>
          <w:szCs w:val="24"/>
          <w:lang w:val="ru-RU"/>
        </w:rPr>
        <w:br/>
        <w:t xml:space="preserve">для развития физических качеств спортсмена; общеподготовительные </w:t>
      </w:r>
      <w:r w:rsidRPr="000941E4">
        <w:rPr>
          <w:rFonts w:ascii="Times New Roman" w:hAnsi="Times New Roman"/>
          <w:sz w:val="24"/>
          <w:szCs w:val="24"/>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0941E4">
        <w:rPr>
          <w:rFonts w:ascii="Times New Roman" w:hAnsi="Times New Roman"/>
          <w:sz w:val="24"/>
          <w:szCs w:val="24"/>
          <w:lang w:val="ru-RU"/>
        </w:rPr>
        <w:br/>
        <w:t>их необходимость и эффективность;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0941E4">
        <w:rPr>
          <w:rFonts w:ascii="Times New Roman" w:hAnsi="Times New Roman"/>
          <w:sz w:val="24"/>
          <w:szCs w:val="24"/>
          <w:lang w:val="ru-RU"/>
        </w:rPr>
        <w:br/>
        <w:t>в практической деятельности, демонстрировать и уметь применять ее в учебных, тренировочных и игровых заданиях;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умение демонстрировать и применять технические действия в учебных, тренировочных и соревновательных поединках;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демонстрировать и выполнять приемы из арсенала базовой техники;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применять тактические действия в учебной, тренировочной </w:t>
      </w:r>
      <w:r w:rsidRPr="000941E4">
        <w:rPr>
          <w:rFonts w:ascii="Times New Roman" w:hAnsi="Times New Roman"/>
          <w:sz w:val="24"/>
          <w:szCs w:val="24"/>
          <w:lang w:val="ru-RU"/>
        </w:rPr>
        <w:br/>
        <w:t>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соблюдение правил безопасного, правомерного поведения </w:t>
      </w:r>
      <w:r w:rsidRPr="000941E4">
        <w:rPr>
          <w:rFonts w:ascii="Times New Roman" w:hAnsi="Times New Roman"/>
          <w:sz w:val="24"/>
          <w:szCs w:val="24"/>
          <w:lang w:val="ru-RU"/>
        </w:rPr>
        <w:br/>
        <w:t xml:space="preserve">во время соревнований в качестве участника, зрителя;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w:t>
      </w:r>
      <w:r w:rsidRPr="000941E4">
        <w:rPr>
          <w:rFonts w:ascii="Times New Roman" w:hAnsi="Times New Roman"/>
          <w:sz w:val="24"/>
          <w:szCs w:val="24"/>
        </w:rPr>
        <w:t> </w:t>
      </w:r>
      <w:r w:rsidRPr="000941E4">
        <w:rPr>
          <w:rFonts w:ascii="Times New Roman" w:hAnsi="Times New Roman"/>
          <w:sz w:val="24"/>
          <w:szCs w:val="24"/>
          <w:lang w:val="ru-RU"/>
        </w:rPr>
        <w:t>Модуль «Чир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«Чир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0941E4">
        <w:rPr>
          <w:rFonts w:ascii="Times New Roman" w:hAnsi="Times New Roman"/>
          <w:sz w:val="24"/>
          <w:szCs w:val="24"/>
          <w:lang w:val="ru-RU"/>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163.10.25.2.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чир спорту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 xml:space="preserve">их двигательной активности;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общих представлений о чир спорте, его возможностях </w:t>
      </w:r>
      <w:r w:rsidRPr="000941E4">
        <w:rPr>
          <w:rFonts w:ascii="Times New Roman" w:hAnsi="Times New Roman"/>
          <w:sz w:val="24"/>
          <w:szCs w:val="24"/>
          <w:lang w:val="ru-RU"/>
        </w:rPr>
        <w:br/>
        <w:t>и значении</w:t>
      </w:r>
      <w:r w:rsidRPr="000941E4">
        <w:rPr>
          <w:rFonts w:ascii="Times New Roman" w:hAnsi="Times New Roman"/>
          <w:sz w:val="24"/>
          <w:szCs w:val="24"/>
          <w:lang w:val="ru-RU"/>
        </w:rPr>
        <w:tab/>
        <w:t xml:space="preserve">в укреплении здоровья, физическом развитии и физической подготовке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выявление, развитие и поддержка одаренных детей в области спорта.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чир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«Чир спорт» может быть использован в образовательной организации </w:t>
      </w:r>
      <w:r w:rsidRPr="000941E4">
        <w:rPr>
          <w:rFonts w:ascii="Times New Roman" w:hAnsi="Times New Roman"/>
          <w:sz w:val="24"/>
          <w:szCs w:val="24"/>
          <w:lang w:val="ru-RU"/>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163.10.25.5.</w:t>
      </w:r>
      <w:r w:rsidRPr="000941E4">
        <w:rPr>
          <w:rFonts w:ascii="Times New Roman" w:hAnsi="Times New Roman"/>
          <w:sz w:val="24"/>
          <w:szCs w:val="24"/>
        </w:rPr>
        <w:t> </w:t>
      </w:r>
      <w:r w:rsidRPr="000941E4">
        <w:rPr>
          <w:rFonts w:ascii="Times New Roman" w:hAnsi="Times New Roman"/>
          <w:sz w:val="24"/>
          <w:szCs w:val="24"/>
          <w:lang w:val="ru-RU"/>
        </w:rPr>
        <w:t>Модуль «Чир спорт»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Pr="000941E4">
        <w:rPr>
          <w:rFonts w:ascii="Times New Roman" w:hAnsi="Times New Roman"/>
          <w:sz w:val="24"/>
          <w:szCs w:val="24"/>
          <w:lang w:val="ru-RU"/>
        </w:rPr>
        <w:lastRenderedPageBreak/>
        <w:t>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чир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чир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и современное развитие чир спорта в России и в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техники безопасности и первая помощь при травмах во время занятий чир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Здоровье и здоровый образ жизни. Контроль и наблюдение за состоянием здоровья, физическим развитием и физической подготовленностью.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Чир спорт в современном обществе. Базовые понятия чир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Терминология в чир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Официальный календарь соревнований и физкультурных мероприятий </w:t>
      </w:r>
      <w:r w:rsidRPr="000941E4">
        <w:rPr>
          <w:rFonts w:ascii="Times New Roman" w:hAnsi="Times New Roman"/>
          <w:sz w:val="24"/>
          <w:szCs w:val="24"/>
          <w:lang w:val="ru-RU"/>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соревнований по чир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подготовки мест проведения соревнований по чир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Проведение занятий по чир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Уровни сложности элементов чир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Уровень физической подготовленности занимающихся.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Построение урока с элементами чир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Связки базовых движений рук.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Базовые движения в риппл.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Хай Ви, Класп, Лоу Ви, Ти, Ломаное Ти, Тачдаун, Лук и стрела.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Чир-дансы.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Построения и перестроения.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Чиры (речевки).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Махи ногами на месте и в комбинации.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Чир-прыжки.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Акробатика (кувырки, стойка на руках, колесо, «мост»).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Пируэты: «Пируэт-карандаш», «Джаз-пируэт», «Классический пируэт».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Станты и пирамиды.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Хореография: базовая позиция, плие, пассе, девеллоппе, релеве.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Специальная физическая подготовка.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Общая физическая подготовка.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163.10.25.7.</w:t>
      </w:r>
      <w:r w:rsidRPr="000941E4">
        <w:rPr>
          <w:rFonts w:ascii="Times New Roman" w:hAnsi="Times New Roman"/>
          <w:sz w:val="24"/>
          <w:szCs w:val="24"/>
        </w:rPr>
        <w:t> </w:t>
      </w:r>
      <w:r w:rsidRPr="000941E4">
        <w:rPr>
          <w:rFonts w:ascii="Times New Roman" w:hAnsi="Times New Roman"/>
          <w:sz w:val="24"/>
          <w:szCs w:val="24"/>
          <w:lang w:val="ru-RU"/>
        </w:rPr>
        <w:t>Содержание модуля «Чир спорт»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«Чир спорт»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воспитание чувства ответственности и долга перед Родиной;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ответственного отношения к учению, готовности </w:t>
      </w:r>
      <w:r w:rsidRPr="000941E4">
        <w:rPr>
          <w:rFonts w:ascii="Times New Roman" w:hAnsi="Times New Roman"/>
          <w:sz w:val="24"/>
          <w:szCs w:val="24"/>
          <w:lang w:val="ru-RU"/>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w:t>
      </w:r>
      <w:r w:rsidRPr="000941E4">
        <w:rPr>
          <w:rFonts w:ascii="Times New Roman" w:hAnsi="Times New Roman"/>
          <w:sz w:val="24"/>
          <w:szCs w:val="24"/>
          <w:lang w:val="ru-RU"/>
        </w:rPr>
        <w:lastRenderedPageBreak/>
        <w:t xml:space="preserve">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0941E4">
        <w:rPr>
          <w:rFonts w:ascii="Times New Roman" w:hAnsi="Times New Roman"/>
          <w:sz w:val="24"/>
          <w:szCs w:val="24"/>
          <w:lang w:val="ru-RU"/>
        </w:rPr>
        <w:br/>
        <w:t xml:space="preserve">и нравственного поведения, осознанного и ответственного отношения </w:t>
      </w:r>
      <w:r w:rsidRPr="000941E4">
        <w:rPr>
          <w:rFonts w:ascii="Times New Roman" w:hAnsi="Times New Roman"/>
          <w:sz w:val="24"/>
          <w:szCs w:val="24"/>
          <w:lang w:val="ru-RU"/>
        </w:rPr>
        <w:br/>
        <w:t>к собственным поступкам;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морально-волевых качества во время занятий чир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оценивать правильность выполнения учебной задачи, собственные возможности ее решения;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основами самоконтроля, самооценки, принятия решений </w:t>
      </w:r>
      <w:r w:rsidRPr="000941E4">
        <w:rPr>
          <w:rFonts w:ascii="Times New Roman" w:hAnsi="Times New Roman"/>
          <w:sz w:val="24"/>
          <w:szCs w:val="24"/>
          <w:lang w:val="ru-RU"/>
        </w:rPr>
        <w:br/>
        <w:t>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0941E4">
        <w:rPr>
          <w:rFonts w:ascii="Times New Roman" w:hAnsi="Times New Roman"/>
          <w:sz w:val="24"/>
          <w:szCs w:val="24"/>
          <w:lang w:val="ru-RU"/>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0941E4">
        <w:rPr>
          <w:rFonts w:ascii="Times New Roman" w:hAnsi="Times New Roman"/>
          <w:sz w:val="24"/>
          <w:szCs w:val="24"/>
          <w:lang w:val="ru-RU"/>
        </w:rPr>
        <w:br/>
        <w:t>для планирования и регуляции своей деятельности; владение устной и письменной речью, монологической контекстной речью;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163.10.25.7.3.</w:t>
      </w:r>
      <w:r w:rsidRPr="000941E4">
        <w:rPr>
          <w:rFonts w:ascii="Times New Roman" w:hAnsi="Times New Roman"/>
          <w:sz w:val="24"/>
          <w:szCs w:val="24"/>
        </w:rPr>
        <w:t> </w:t>
      </w:r>
      <w:r w:rsidRPr="000941E4">
        <w:rPr>
          <w:rFonts w:ascii="Times New Roman" w:hAnsi="Times New Roman"/>
          <w:sz w:val="24"/>
          <w:szCs w:val="24"/>
          <w:lang w:val="ru-RU"/>
        </w:rPr>
        <w:t xml:space="preserve">При изучении модуля по чир спорту на уровне основного общего </w:t>
      </w:r>
      <w:r w:rsidRPr="000941E4">
        <w:rPr>
          <w:rFonts w:ascii="Times New Roman" w:hAnsi="Times New Roman"/>
          <w:sz w:val="24"/>
          <w:szCs w:val="24"/>
          <w:lang w:val="ru-RU"/>
        </w:rPr>
        <w:lastRenderedPageBreak/>
        <w:t>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руководствоваться правилами профилактики травматизма </w:t>
      </w:r>
      <w:r w:rsidRPr="000941E4">
        <w:rPr>
          <w:rFonts w:ascii="Times New Roman" w:hAnsi="Times New Roman"/>
          <w:sz w:val="24"/>
          <w:szCs w:val="24"/>
          <w:lang w:val="ru-RU"/>
        </w:rPr>
        <w:br/>
        <w:t xml:space="preserve">и подготовки мест занятий, правильного выбора обуви и формы одежды;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проведение тестирования уровня физической подготовленности в чир спорте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произносить чиры с добавлением стантов, чир-прыжков, пирамид;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чувства ритма, понимание взаимосвязи музыки и движений;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w:t>
      </w:r>
      <w:r w:rsidRPr="000941E4">
        <w:rPr>
          <w:rFonts w:ascii="Times New Roman" w:hAnsi="Times New Roman"/>
          <w:sz w:val="24"/>
          <w:szCs w:val="24"/>
        </w:rPr>
        <w:t> </w:t>
      </w:r>
      <w:r w:rsidRPr="000941E4">
        <w:rPr>
          <w:rFonts w:ascii="Times New Roman" w:hAnsi="Times New Roman"/>
          <w:sz w:val="24"/>
          <w:szCs w:val="24"/>
          <w:lang w:val="ru-RU"/>
        </w:rPr>
        <w:t>Модуль «Перетягивание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«Перетягивание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Занятия по перетягиванию каната для обучающихся имеют оздоровительную </w:t>
      </w:r>
      <w:r w:rsidRPr="000941E4">
        <w:rPr>
          <w:rFonts w:ascii="Times New Roman" w:hAnsi="Times New Roman"/>
          <w:sz w:val="24"/>
          <w:szCs w:val="24"/>
          <w:lang w:val="ru-RU"/>
        </w:rPr>
        <w:lastRenderedPageBreak/>
        <w:t xml:space="preserve">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Большим преимуществом такой дисциплины, как перетягивание каната, </w:t>
      </w:r>
      <w:r w:rsidRPr="000941E4">
        <w:rPr>
          <w:rFonts w:ascii="Times New Roman" w:hAnsi="Times New Roman"/>
          <w:sz w:val="24"/>
          <w:szCs w:val="24"/>
          <w:lang w:val="ru-RU"/>
        </w:rPr>
        <w:br/>
        <w:t xml:space="preserve">по сравнению со многими другими видами спорта, является его доступность, </w:t>
      </w:r>
      <w:r w:rsidRPr="000941E4">
        <w:rPr>
          <w:rFonts w:ascii="Times New Roman" w:hAnsi="Times New Roman"/>
          <w:sz w:val="24"/>
          <w:szCs w:val="24"/>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перетягиванию каната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развития перетягивания каната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перетягивании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образовательного фундамента;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0941E4">
        <w:rPr>
          <w:rFonts w:ascii="Times New Roman" w:hAnsi="Times New Roman"/>
          <w:sz w:val="24"/>
          <w:szCs w:val="24"/>
          <w:lang w:val="ru-RU"/>
        </w:rPr>
        <w:br/>
        <w:t>так и противоположного;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перетягивания каната среди подрастающего поколения;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перетягиванию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Интеграция модуля по перетягиванию каната поможет обучающимся </w:t>
      </w:r>
      <w:r w:rsidRPr="000941E4">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Соревнования по перетягиванию каната предусматривают участие </w:t>
      </w:r>
      <w:r w:rsidRPr="000941E4">
        <w:rPr>
          <w:rFonts w:ascii="Times New Roman" w:hAnsi="Times New Roman"/>
          <w:sz w:val="24"/>
          <w:szCs w:val="24"/>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163.10.26.5.</w:t>
      </w:r>
      <w:r w:rsidRPr="000941E4">
        <w:rPr>
          <w:rFonts w:ascii="Times New Roman" w:hAnsi="Times New Roman"/>
          <w:sz w:val="24"/>
          <w:szCs w:val="24"/>
        </w:rPr>
        <w:t> </w:t>
      </w:r>
      <w:r w:rsidRPr="000941E4">
        <w:rPr>
          <w:rFonts w:ascii="Times New Roman" w:hAnsi="Times New Roman"/>
          <w:sz w:val="24"/>
          <w:szCs w:val="24"/>
          <w:lang w:val="ru-RU"/>
        </w:rPr>
        <w:t xml:space="preserve">Модуль по перетягиванию каната может быть реализован </w:t>
      </w:r>
      <w:r w:rsidRPr="000941E4">
        <w:rPr>
          <w:rFonts w:ascii="Times New Roman" w:hAnsi="Times New Roman"/>
          <w:sz w:val="24"/>
          <w:szCs w:val="24"/>
          <w:lang w:val="ru-RU"/>
        </w:rPr>
        <w:br/>
        <w:t>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r>
      <w:r w:rsidRPr="000941E4">
        <w:rPr>
          <w:rFonts w:ascii="Times New Roman" w:hAnsi="Times New Roman"/>
          <w:sz w:val="24"/>
          <w:szCs w:val="24"/>
          <w:lang w:val="ru-RU"/>
        </w:rPr>
        <w:lastRenderedPageBreak/>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перетягиванию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перетягивании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Общие сведения о ведущих отечественных и зарубежных сборных </w:t>
      </w:r>
      <w:r w:rsidRPr="000941E4">
        <w:rPr>
          <w:rFonts w:ascii="Times New Roman" w:hAnsi="Times New Roman"/>
          <w:sz w:val="24"/>
          <w:szCs w:val="24"/>
          <w:lang w:val="ru-RU"/>
        </w:rPr>
        <w:br/>
        <w:t>и их достижениях.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Современные правила организации и проведения соревнований </w:t>
      </w:r>
      <w:r w:rsidRPr="000941E4">
        <w:rPr>
          <w:rFonts w:ascii="Times New Roman" w:hAnsi="Times New Roman"/>
          <w:sz w:val="24"/>
          <w:szCs w:val="24"/>
          <w:lang w:val="ru-RU"/>
        </w:rPr>
        <w:br/>
        <w:t>по перетягиванию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судейства соревнований по перетягиванию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травмы канатчиков, методы и меры предупреждения травматизма во время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Стратегия и тактика в перетягивании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Основы обучения и выполнения различных технических элементов </w:t>
      </w:r>
      <w:r w:rsidRPr="000941E4">
        <w:rPr>
          <w:rFonts w:ascii="Times New Roman" w:hAnsi="Times New Roman"/>
          <w:sz w:val="24"/>
          <w:szCs w:val="24"/>
          <w:lang w:val="ru-RU"/>
        </w:rPr>
        <w:br/>
        <w:t>в перетягивании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Самоконтроль и его 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Самоконтроль за физической нагрузкой, самоконтроль физического развития.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Контрольно-тестовые упражнения.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и составление комплексов общеразвивающих упражнений с канатом.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Технические приемы и тактические действия в перетягивании каната, изученные на уровне начального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Тактика схватки: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действия при схватках классических команд в полных </w:t>
      </w:r>
      <w:r w:rsidRPr="000941E4">
        <w:rPr>
          <w:rFonts w:ascii="Times New Roman" w:hAnsi="Times New Roman"/>
          <w:sz w:val="24"/>
          <w:szCs w:val="24"/>
          <w:lang w:val="ru-RU"/>
        </w:rPr>
        <w:br/>
        <w:t xml:space="preserve">и неполных составах;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действия при схватках смешанных и женских команд </w:t>
      </w:r>
      <w:r w:rsidRPr="000941E4">
        <w:rPr>
          <w:rFonts w:ascii="Times New Roman" w:hAnsi="Times New Roman"/>
          <w:sz w:val="24"/>
          <w:szCs w:val="24"/>
          <w:lang w:val="ru-RU"/>
        </w:rPr>
        <w:br/>
        <w:t xml:space="preserve">в различных составах;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командные действия в различных игровых ситуациях, расстановка игроков в схватках в соответствии с командной целесообразностью;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перестановки игроков в схватке;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индивидуальные действия и взаимодействие в команде с партнерами </w:t>
      </w:r>
      <w:r w:rsidRPr="000941E4">
        <w:rPr>
          <w:rFonts w:ascii="Times New Roman" w:hAnsi="Times New Roman"/>
          <w:sz w:val="24"/>
          <w:szCs w:val="24"/>
          <w:lang w:val="ru-RU"/>
        </w:rPr>
        <w:br/>
        <w:t xml:space="preserve">в схватке.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163.10.26.7.</w:t>
      </w:r>
      <w:r w:rsidRPr="000941E4">
        <w:rPr>
          <w:rFonts w:ascii="Times New Roman" w:hAnsi="Times New Roman"/>
          <w:sz w:val="24"/>
          <w:szCs w:val="24"/>
        </w:rPr>
        <w:t> </w:t>
      </w:r>
      <w:r w:rsidRPr="000941E4">
        <w:rPr>
          <w:rFonts w:ascii="Times New Roman" w:hAnsi="Times New Roman"/>
          <w:sz w:val="24"/>
          <w:szCs w:val="24"/>
          <w:lang w:val="ru-RU"/>
        </w:rPr>
        <w:t xml:space="preserve">Содержание модуля по перетягиванию каната направлено </w:t>
      </w:r>
      <w:r w:rsidRPr="000941E4">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0941E4">
        <w:rPr>
          <w:rFonts w:ascii="Times New Roman" w:hAnsi="Times New Roman"/>
          <w:sz w:val="24"/>
          <w:szCs w:val="24"/>
          <w:lang w:val="ru-RU"/>
        </w:rPr>
        <w:br/>
        <w:t>на чемпионатах мира и Европы и на других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w:t>
      </w:r>
      <w:r w:rsidRPr="000941E4">
        <w:rPr>
          <w:rFonts w:ascii="Times New Roman" w:hAnsi="Times New Roman"/>
          <w:sz w:val="24"/>
          <w:szCs w:val="24"/>
          <w:lang w:val="ru-RU"/>
        </w:rPr>
        <w:lastRenderedPageBreak/>
        <w:t xml:space="preserve">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0941E4">
        <w:rPr>
          <w:rFonts w:ascii="Times New Roman" w:hAnsi="Times New Roman"/>
          <w:sz w:val="24"/>
          <w:szCs w:val="24"/>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163.10.26.7.3.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современных правил организации и проведения соревнований </w:t>
      </w:r>
      <w:r w:rsidRPr="000941E4">
        <w:rPr>
          <w:rFonts w:ascii="Times New Roman" w:hAnsi="Times New Roman"/>
          <w:sz w:val="24"/>
          <w:szCs w:val="24"/>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выполнять индивидуальные технические приемы ведения спортивной борьбы: </w:t>
      </w:r>
      <w:r w:rsidRPr="000941E4">
        <w:rPr>
          <w:rFonts w:ascii="Times New Roman" w:hAnsi="Times New Roman"/>
          <w:sz w:val="24"/>
          <w:szCs w:val="24"/>
          <w:lang w:val="ru-RU"/>
        </w:rPr>
        <w:lastRenderedPageBreak/>
        <w:t>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выполнять элементарные тактические действия в обороне </w:t>
      </w:r>
      <w:r w:rsidRPr="000941E4">
        <w:rPr>
          <w:rFonts w:ascii="Times New Roman" w:hAnsi="Times New Roman"/>
          <w:sz w:val="24"/>
          <w:szCs w:val="24"/>
          <w:lang w:val="ru-RU"/>
        </w:rPr>
        <w:br/>
        <w:t>и атаке, тактические действия с учетом амплуа в команде и другие;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0941E4">
        <w:rPr>
          <w:rFonts w:ascii="Times New Roman" w:hAnsi="Times New Roman"/>
          <w:sz w:val="24"/>
          <w:szCs w:val="24"/>
          <w:lang w:val="ru-RU"/>
        </w:rPr>
        <w:br/>
        <w:t>для формирования осанки, профилактики плоскостопия;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выполнение приемов подготовительных и ассистентских функций;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0941E4">
        <w:rPr>
          <w:rFonts w:ascii="Times New Roman" w:hAnsi="Times New Roman"/>
          <w:sz w:val="24"/>
          <w:szCs w:val="24"/>
          <w:lang w:val="ru-RU"/>
        </w:rPr>
        <w:br/>
        <w:t>и повреждениях во время занятий перетягиванием каната;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планировать и проводить самостоятельные занятия </w:t>
      </w:r>
      <w:r w:rsidRPr="000941E4">
        <w:rPr>
          <w:rFonts w:ascii="Times New Roman" w:hAnsi="Times New Roman"/>
          <w:sz w:val="24"/>
          <w:szCs w:val="24"/>
          <w:lang w:val="ru-RU"/>
        </w:rPr>
        <w:br/>
        <w:t xml:space="preserve">по освоению новых двигательных действий (элементов перетягивания каната) </w:t>
      </w:r>
      <w:r w:rsidRPr="000941E4">
        <w:rPr>
          <w:rFonts w:ascii="Times New Roman" w:hAnsi="Times New Roman"/>
          <w:sz w:val="24"/>
          <w:szCs w:val="24"/>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выполнение контрольно-тестовых упражнений по общей, специальной </w:t>
      </w:r>
      <w:r w:rsidRPr="000941E4">
        <w:rPr>
          <w:rFonts w:ascii="Times New Roman" w:hAnsi="Times New Roman"/>
          <w:sz w:val="24"/>
          <w:szCs w:val="24"/>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w:t>
      </w:r>
      <w:r w:rsidRPr="000941E4">
        <w:rPr>
          <w:rFonts w:ascii="Times New Roman" w:hAnsi="Times New Roman"/>
          <w:sz w:val="24"/>
          <w:szCs w:val="24"/>
        </w:rPr>
        <w:t> </w:t>
      </w:r>
      <w:r w:rsidRPr="000941E4">
        <w:rPr>
          <w:rFonts w:ascii="Times New Roman" w:hAnsi="Times New Roman"/>
          <w:sz w:val="24"/>
          <w:szCs w:val="24"/>
          <w:lang w:val="ru-RU"/>
        </w:rPr>
        <w:t>Модуль «Компьютерный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«Компьютерный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настоящее время обновление содержания учебного предмета «Физическая культура» </w:t>
      </w:r>
      <w:r w:rsidRPr="000941E4">
        <w:rPr>
          <w:rFonts w:ascii="Times New Roman" w:hAnsi="Times New Roman"/>
          <w:sz w:val="24"/>
          <w:szCs w:val="24"/>
          <w:lang w:val="ru-RU"/>
        </w:rPr>
        <w:lastRenderedPageBreak/>
        <w:t xml:space="preserve">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163.10.27.2.</w:t>
      </w:r>
      <w:r w:rsidRPr="000941E4">
        <w:rPr>
          <w:rFonts w:ascii="Times New Roman" w:hAnsi="Times New Roman"/>
          <w:sz w:val="24"/>
          <w:szCs w:val="24"/>
        </w:rPr>
        <w:t> </w:t>
      </w:r>
      <w:r w:rsidRPr="000941E4">
        <w:rPr>
          <w:rFonts w:ascii="Times New Roman" w:hAnsi="Times New Roman"/>
          <w:sz w:val="24"/>
          <w:szCs w:val="24"/>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компьютерному спорту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всестороннее гармоничное развитие обучающихся, гармоничное сочетание двигательной активности и интеллектуальной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развития компьютерного спорта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общих представлений о компьютерном спорте, </w:t>
      </w:r>
      <w:r w:rsidRPr="000941E4">
        <w:rPr>
          <w:rFonts w:ascii="Times New Roman" w:hAnsi="Times New Roman"/>
          <w:sz w:val="24"/>
          <w:szCs w:val="24"/>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0941E4">
        <w:rPr>
          <w:rFonts w:ascii="Times New Roman" w:hAnsi="Times New Roman"/>
          <w:sz w:val="24"/>
          <w:szCs w:val="24"/>
          <w:lang w:val="ru-RU"/>
        </w:rPr>
        <w:br/>
        <w:t xml:space="preserve">к занятиям компьютерным спортом, в школьные спортивные клубы, секции, </w:t>
      </w:r>
      <w:r w:rsidRPr="000941E4">
        <w:rPr>
          <w:rFonts w:ascii="Times New Roman" w:hAnsi="Times New Roman"/>
          <w:sz w:val="24"/>
          <w:szCs w:val="24"/>
          <w:lang w:val="ru-RU"/>
        </w:rPr>
        <w:br/>
        <w:t>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компьютерного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компьютерному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Интеграция модуля по компьютерному спорту поможет обучающимся </w:t>
      </w:r>
      <w:r w:rsidRPr="000941E4">
        <w:rPr>
          <w:rFonts w:ascii="Times New Roman" w:hAnsi="Times New Roman"/>
          <w:sz w:val="24"/>
          <w:szCs w:val="24"/>
          <w:lang w:val="ru-RU"/>
        </w:rPr>
        <w:br/>
        <w:t xml:space="preserve">в освоении содержательных разделов программы учебного предмета «Физическая культура» – </w:t>
      </w:r>
      <w:r w:rsidRPr="000941E4">
        <w:rPr>
          <w:rFonts w:ascii="Times New Roman" w:hAnsi="Times New Roman"/>
          <w:sz w:val="24"/>
          <w:szCs w:val="24"/>
          <w:lang w:val="ru-RU"/>
        </w:rPr>
        <w:lastRenderedPageBreak/>
        <w:t>«Знания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163.10.27.5.</w:t>
      </w:r>
      <w:r w:rsidRPr="000941E4">
        <w:rPr>
          <w:rFonts w:ascii="Times New Roman" w:hAnsi="Times New Roman"/>
          <w:sz w:val="24"/>
          <w:szCs w:val="24"/>
        </w:rPr>
        <w:t> </w:t>
      </w:r>
      <w:r w:rsidRPr="000941E4">
        <w:rPr>
          <w:rFonts w:ascii="Times New Roman" w:hAnsi="Times New Roman"/>
          <w:sz w:val="24"/>
          <w:szCs w:val="24"/>
          <w:lang w:val="ru-RU"/>
        </w:rPr>
        <w:t xml:space="preserve">Модуль по компьютерному спорту может быть реализован </w:t>
      </w:r>
      <w:r w:rsidRPr="000941E4">
        <w:rPr>
          <w:rFonts w:ascii="Times New Roman" w:hAnsi="Times New Roman"/>
          <w:sz w:val="24"/>
          <w:szCs w:val="24"/>
          <w:lang w:val="ru-RU"/>
        </w:rPr>
        <w:br/>
        <w:t>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компьютерному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компьютерном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компьютерного спорта в регионе, Российской Федерации и мире.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Порядок регулирования компьютерного спорта в Российской Федерации. Общественные организации, спортивные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0941E4">
        <w:rPr>
          <w:rFonts w:ascii="Times New Roman" w:hAnsi="Times New Roman"/>
          <w:sz w:val="24"/>
          <w:szCs w:val="24"/>
          <w:lang w:val="ru-RU"/>
        </w:rPr>
        <w:br/>
        <w:t>на чемпионате мира и международных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безопасности при организации занятий компьютерным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Характерные травмы киберспортсменов и мероприятия </w:t>
      </w:r>
      <w:r w:rsidRPr="000941E4">
        <w:rPr>
          <w:rFonts w:ascii="Times New Roman" w:hAnsi="Times New Roman"/>
          <w:sz w:val="24"/>
          <w:szCs w:val="24"/>
          <w:lang w:val="ru-RU"/>
        </w:rPr>
        <w:br/>
        <w:t>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Словарь терминов и определений компьютерного спорта.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компьютерного спорта.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Судейская коллегия, обслуживающая соревнования по компьютерному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Амплуа игроков в видеоиграх в компьютерном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подбора физических упражнений для развития физических качеств киберспортсмена.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Понятия и характеристика технических и тактических элементов компьютерного спорта, их название и методика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безопасного, правомерного поведения во время соревнований </w:t>
      </w:r>
      <w:r w:rsidRPr="000941E4">
        <w:rPr>
          <w:rFonts w:ascii="Times New Roman" w:hAnsi="Times New Roman"/>
          <w:sz w:val="24"/>
          <w:szCs w:val="24"/>
          <w:lang w:val="ru-RU"/>
        </w:rPr>
        <w:br/>
        <w:t>по компьютерному спорту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и его роль в учебной 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Первые внешние признаки утомления. Средства восстановления организма после психологической и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w:t>
      </w:r>
      <w:r w:rsidRPr="000941E4">
        <w:rPr>
          <w:rFonts w:ascii="Times New Roman" w:hAnsi="Times New Roman"/>
          <w:sz w:val="24"/>
          <w:szCs w:val="24"/>
          <w:lang w:val="ru-RU"/>
        </w:rPr>
        <w:br/>
        <w:t xml:space="preserve">для занятий компьютерным спортом.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ухода за спортивным инвентарем 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сбалансированное питание киберспортсмена.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Тестирование уровня физической подготовленности киберспортсмена.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Дневник самонаблюдения за показателями развития физических качеств </w:t>
      </w:r>
      <w:r w:rsidRPr="000941E4">
        <w:rPr>
          <w:rFonts w:ascii="Times New Roman" w:hAnsi="Times New Roman"/>
          <w:sz w:val="24"/>
          <w:szCs w:val="24"/>
          <w:lang w:val="ru-RU"/>
        </w:rPr>
        <w:br/>
        <w:t>и состояния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и скоростных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0941E4">
        <w:rPr>
          <w:rFonts w:ascii="Times New Roman" w:hAnsi="Times New Roman"/>
          <w:sz w:val="24"/>
          <w:szCs w:val="24"/>
          <w:lang w:val="ru-RU"/>
        </w:rPr>
        <w:br/>
        <w:t>и тактических действий киберспортсмена.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Техника владения клавиатурой и мышью.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Одновременное управление объектами киберспортивных игр с помощью клавиатуры и мыши.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Тактическая подготовка.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Выбор позиции.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Групповые тактические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Принципы командных оборонительных тактических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Командные атакующие тактические действия.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Организация атаки и контратаки.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гимнастики с использованием специальных упражнений. Разминка и ее роль в уроке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Управление объектами киберспортивных игр с помощью джойстика.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игры в компьютерном спорте.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163.10.27.7.</w:t>
      </w:r>
      <w:r w:rsidRPr="000941E4">
        <w:rPr>
          <w:rFonts w:ascii="Times New Roman" w:hAnsi="Times New Roman"/>
          <w:sz w:val="24"/>
          <w:szCs w:val="24"/>
        </w:rPr>
        <w:t> </w:t>
      </w:r>
      <w:r w:rsidRPr="000941E4">
        <w:rPr>
          <w:rFonts w:ascii="Times New Roman" w:hAnsi="Times New Roman"/>
          <w:sz w:val="24"/>
          <w:szCs w:val="24"/>
          <w:lang w:val="ru-RU"/>
        </w:rPr>
        <w:t xml:space="preserve">Содержание модуля по компьютерному спорту направлено </w:t>
      </w:r>
      <w:r w:rsidRPr="000941E4">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0941E4">
        <w:rPr>
          <w:rFonts w:ascii="Times New Roman" w:hAnsi="Times New Roman"/>
          <w:sz w:val="24"/>
          <w:szCs w:val="24"/>
          <w:lang w:val="ru-RU"/>
        </w:rPr>
        <w:br/>
        <w:t>на международных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941E4">
        <w:rPr>
          <w:rFonts w:ascii="Times New Roman" w:hAnsi="Times New Roman"/>
          <w:sz w:val="24"/>
          <w:szCs w:val="24"/>
          <w:lang w:val="ru-RU"/>
        </w:rPr>
        <w:br/>
        <w:t>к материальным и духовным ценностям.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w:t>
      </w:r>
      <w:r w:rsidRPr="000941E4">
        <w:rPr>
          <w:rFonts w:ascii="Times New Roman" w:hAnsi="Times New Roman"/>
          <w:sz w:val="24"/>
          <w:szCs w:val="24"/>
          <w:lang w:val="ru-RU"/>
        </w:rPr>
        <w:lastRenderedPageBreak/>
        <w:t>собственные возможности их решения;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основами самоконтроля, самооценки, принятия решений </w:t>
      </w:r>
      <w:r w:rsidRPr="000941E4">
        <w:rPr>
          <w:rFonts w:ascii="Times New Roman" w:hAnsi="Times New Roman"/>
          <w:sz w:val="24"/>
          <w:szCs w:val="24"/>
          <w:lang w:val="ru-RU"/>
        </w:rPr>
        <w:br/>
        <w:t>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определений тактической и технической подготовки киберспортсмена;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описание тактических и технических элементов игры в компьютерном спорте;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характеристика и владение методикой стратегических, технических </w:t>
      </w:r>
      <w:r w:rsidRPr="000941E4">
        <w:rPr>
          <w:rFonts w:ascii="Times New Roman" w:hAnsi="Times New Roman"/>
          <w:sz w:val="24"/>
          <w:szCs w:val="24"/>
          <w:lang w:val="ru-RU"/>
        </w:rPr>
        <w:br/>
        <w:t>и тактических приемов в киберспортивных играх, их применение в учебных, игровых заданиях;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техники владения мышью, клавиатурой, джойстиком в игровых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выполнение комплекса приемов техники по управлению объектами </w:t>
      </w:r>
      <w:r w:rsidRPr="000941E4">
        <w:rPr>
          <w:rFonts w:ascii="Times New Roman" w:hAnsi="Times New Roman"/>
          <w:sz w:val="24"/>
          <w:szCs w:val="24"/>
          <w:lang w:val="ru-RU"/>
        </w:rPr>
        <w:br/>
        <w:t>в видеоиграх;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отслеживать правильность действий и выявлять ошибки в технике и тактике;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характеристика внешних признаков утомления. Осуществление самоконтроля и </w:t>
      </w:r>
      <w:r w:rsidRPr="000941E4">
        <w:rPr>
          <w:rFonts w:ascii="Times New Roman" w:hAnsi="Times New Roman"/>
          <w:sz w:val="24"/>
          <w:szCs w:val="24"/>
          <w:lang w:val="ru-RU"/>
        </w:rPr>
        <w:lastRenderedPageBreak/>
        <w:t>применение средств восстановления организма после физической нагрузки на занятиях компьютерным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применять самоконтроль в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соблюдение правил личной гигиены и ухода за оборудованием;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правил подбора одежды и обуви для занятий компьютерным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0941E4">
        <w:rPr>
          <w:rFonts w:ascii="Times New Roman" w:hAnsi="Times New Roman"/>
          <w:sz w:val="24"/>
          <w:szCs w:val="24"/>
          <w:lang w:val="ru-RU"/>
        </w:rPr>
        <w:br/>
        <w:t>с результатами других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w:t>
      </w:r>
      <w:r w:rsidRPr="000941E4">
        <w:rPr>
          <w:rFonts w:ascii="Times New Roman" w:hAnsi="Times New Roman"/>
          <w:sz w:val="24"/>
          <w:szCs w:val="24"/>
        </w:rPr>
        <w:t> </w:t>
      </w:r>
      <w:r w:rsidRPr="000941E4">
        <w:rPr>
          <w:rFonts w:ascii="Times New Roman" w:hAnsi="Times New Roman"/>
          <w:sz w:val="24"/>
          <w:szCs w:val="24"/>
          <w:lang w:val="ru-RU"/>
        </w:rPr>
        <w:t>Модуль «Бокс».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«Бокс».</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Бокс – спортивное единоборство, кулачный бой по особым правилам, </w:t>
      </w:r>
      <w:r w:rsidRPr="000941E4">
        <w:rPr>
          <w:rFonts w:ascii="Times New Roman" w:hAnsi="Times New Roman"/>
          <w:sz w:val="24"/>
          <w:szCs w:val="24"/>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0941E4">
        <w:rPr>
          <w:rFonts w:ascii="Times New Roman" w:hAnsi="Times New Roman"/>
          <w:sz w:val="24"/>
          <w:szCs w:val="24"/>
          <w:lang w:val="ru-RU"/>
        </w:rPr>
        <w:br/>
        <w:t xml:space="preserve">его зрелищностью, высоким эмоциональным накалом спортивной борьбы </w:t>
      </w:r>
      <w:r w:rsidRPr="000941E4">
        <w:rPr>
          <w:rFonts w:ascii="Times New Roman" w:hAnsi="Times New Roman"/>
          <w:sz w:val="24"/>
          <w:szCs w:val="24"/>
          <w:lang w:val="ru-RU"/>
        </w:rPr>
        <w:br/>
        <w:t xml:space="preserve">и разносторонним воздействием на двигательные и волевые качества.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0941E4">
        <w:rPr>
          <w:rFonts w:ascii="Times New Roman" w:hAnsi="Times New Roman"/>
          <w:sz w:val="24"/>
          <w:szCs w:val="24"/>
          <w:lang w:val="ru-RU"/>
        </w:rPr>
        <w:br/>
        <w:t>и формируют привычку к здоровому, безопасному образу жизни, правомерному поведению и существованию в социуме.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боксу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содействие физическому развитию и укреплению здоровья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навыков здорового образа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популяризация бокса как вида спорта и системы самозащиты </w:t>
      </w:r>
      <w:r w:rsidRPr="000941E4">
        <w:rPr>
          <w:rFonts w:ascii="Times New Roman" w:hAnsi="Times New Roman"/>
          <w:sz w:val="24"/>
          <w:szCs w:val="24"/>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овладение элементами технико-тактических навыков в боксе;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морально-этических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чувства сопричастности и гордости за свою Родину и ее историю;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боксу.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Модуль по боксу доступен для освоения всем обучающимся, независимо </w:t>
      </w:r>
      <w:r w:rsidRPr="000941E4">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163.10.28.5.</w:t>
      </w:r>
      <w:r w:rsidRPr="000941E4">
        <w:rPr>
          <w:rFonts w:ascii="Times New Roman" w:hAnsi="Times New Roman"/>
          <w:sz w:val="24"/>
          <w:szCs w:val="24"/>
        </w:rPr>
        <w:t> </w:t>
      </w:r>
      <w:r w:rsidRPr="000941E4">
        <w:rPr>
          <w:rFonts w:ascii="Times New Roman" w:hAnsi="Times New Roman"/>
          <w:sz w:val="24"/>
          <w:szCs w:val="24"/>
          <w:lang w:val="ru-RU"/>
        </w:rPr>
        <w:t>Модуль по боксу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боксу.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боксе.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Зарождение и история развития бокса.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и организация соревнований по боксу.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Судейская коллегия, обслуживающая соревнования. Жесты судьи.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средства спортивной тренировки. Физические упражнения. Подготовительные, общеразвивающие и специальные упражнения.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безопасности при организации занятий боксом.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Понятия и характеристика технических и тактических приемов в боксе, </w:t>
      </w:r>
      <w:r w:rsidRPr="000941E4">
        <w:rPr>
          <w:rFonts w:ascii="Times New Roman" w:hAnsi="Times New Roman"/>
          <w:sz w:val="24"/>
          <w:szCs w:val="24"/>
          <w:lang w:val="ru-RU"/>
        </w:rPr>
        <w:br/>
        <w:t>их названия и методика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безопасного, правомерного поведения во время соревнований </w:t>
      </w:r>
      <w:r w:rsidRPr="000941E4">
        <w:rPr>
          <w:rFonts w:ascii="Times New Roman" w:hAnsi="Times New Roman"/>
          <w:sz w:val="24"/>
          <w:szCs w:val="24"/>
          <w:lang w:val="ru-RU"/>
        </w:rPr>
        <w:br/>
        <w:t>в качестве зрителя, болельщика.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и его роль в учебной 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Тестирование уровня физической подготовленности.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Роль спортивного режима и питания.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Тестирование уровня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в процессе занятий спортом. Сущность самоконтроля и его роль в занятиях </w:t>
      </w:r>
      <w:r w:rsidRPr="000941E4">
        <w:rPr>
          <w:rFonts w:ascii="Times New Roman" w:hAnsi="Times New Roman"/>
          <w:sz w:val="24"/>
          <w:szCs w:val="24"/>
          <w:lang w:val="ru-RU"/>
        </w:rPr>
        <w:lastRenderedPageBreak/>
        <w:t>спортом. Дневник самоконтроля, его формы и содержание.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Разминка и ее роль в уроке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Действия в ближнем бою. Клинч, захват, накладки руками. Различные положения в ближнем бою. Удары с различных положений.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Защитные действия на дальней и средней дистанциях: от одиночных ударов; ударов серией.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Действия в контратаке на дальних и средних дистанциях: контратака одним ударом, контратака серией ударов.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0941E4">
        <w:rPr>
          <w:rFonts w:ascii="Times New Roman" w:hAnsi="Times New Roman"/>
          <w:sz w:val="24"/>
          <w:szCs w:val="24"/>
          <w:lang w:val="ru-RU"/>
        </w:rPr>
        <w:br/>
        <w:t>с боковыми и прямыми).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Прямые удары в голову, в корпус на месте. Прямые удары в движении. Серии прямых ударов.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Боковые удары на месте и в движении. Серии ударов с боку.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Удары снизу на месте и в движении. Серии ударов снизу.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Боевые дистанции. Дальняя дистанция: боевая стойка; передвижение, удары и защиты на дальней дистанции.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Средняя дистанция: боевая стойка, передвижение, удары и защиты на средней дистанции.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Прямой удар правой в голову с шагом левой, защита подставкой левого плеча; подставкой правой ладони;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Отбивом правой рукой влево вниз; уклоном вправо, отходом назад; сайдстепом.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Уклоном влево; уходом назад; сайдстепом влево: прямой удар в туловище, защита </w:t>
      </w:r>
      <w:r w:rsidRPr="000941E4">
        <w:rPr>
          <w:rFonts w:ascii="Times New Roman" w:hAnsi="Times New Roman"/>
          <w:sz w:val="24"/>
          <w:szCs w:val="24"/>
          <w:lang w:val="ru-RU"/>
        </w:rPr>
        <w:lastRenderedPageBreak/>
        <w:t>подставкой, согнутой в локте левой руки; отходом назад;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Прямой удар правой в туловище, защита подставкой, согнутой в локте левой руки; отходом назад.</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Двойные прямые удары и защита от них: прямые удары (левой-правой) </w:t>
      </w:r>
      <w:r w:rsidRPr="000941E4">
        <w:rPr>
          <w:rFonts w:ascii="Times New Roman" w:hAnsi="Times New Roman"/>
          <w:sz w:val="24"/>
          <w:szCs w:val="24"/>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Учебные и контрольные поединки. 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боксу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основных норм морали, нравственных, духовных идеалов, хранимых в культурных традициях народов России;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освоенность социальных норм, правил поведения, ролей и форм социальной жизни в группах и сообществах;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эстетического и этического сознания через освоение культуры движения и культуры тела;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ценности здорового и безопасного образа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принимать и сохранять цели и задачи учебной деятельности, поиск средств ее осуществления;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планировать, контролировать и оценивать учебные действия </w:t>
      </w:r>
      <w:r w:rsidRPr="000941E4">
        <w:rPr>
          <w:rFonts w:ascii="Times New Roman" w:hAnsi="Times New Roman"/>
          <w:sz w:val="24"/>
          <w:szCs w:val="24"/>
          <w:lang w:val="ru-RU"/>
        </w:rPr>
        <w:br/>
        <w:t>в соответствии с поставленной задачей и условиями ее реализации; определять наиболее эффективные способы достижения результата;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причин успеха или неуспеха учебной деятельности и способности конструктивно действовать даже в ситуациях неуспеха;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определение общей цели и путей ее достижения; уметь договариваться </w:t>
      </w:r>
      <w:r w:rsidRPr="000941E4">
        <w:rPr>
          <w:rFonts w:ascii="Times New Roman" w:hAnsi="Times New Roman"/>
          <w:sz w:val="24"/>
          <w:szCs w:val="24"/>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конструктивно разрешать конфликты посредством учета интересов сторон и сотрудничества;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систематизировать, сопоставлять, анализировать, обобщать </w:t>
      </w:r>
      <w:r w:rsidRPr="000941E4">
        <w:rPr>
          <w:rFonts w:ascii="Times New Roman" w:hAnsi="Times New Roman"/>
          <w:sz w:val="24"/>
          <w:szCs w:val="24"/>
          <w:lang w:val="ru-RU"/>
        </w:rPr>
        <w:br/>
        <w:t>и интерпретировать информацию, содержащуюся в готовых информационных объектах;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оценивать правильность выполнения учебной задачи, собственные возможности ее решения;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осуществлять самоконтроль, самооценку, принимать решения </w:t>
      </w:r>
      <w:r w:rsidRPr="000941E4">
        <w:rPr>
          <w:rFonts w:ascii="Times New Roman" w:hAnsi="Times New Roman"/>
          <w:sz w:val="24"/>
          <w:szCs w:val="24"/>
          <w:lang w:val="ru-RU"/>
        </w:rPr>
        <w:br/>
        <w:t>и осознанно делать выбор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0941E4">
        <w:rPr>
          <w:rFonts w:ascii="Times New Roman" w:hAnsi="Times New Roman"/>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владеть культурой активного использования информационно-поисковых систем;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163.10.28.7.3.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0941E4">
        <w:rPr>
          <w:rFonts w:ascii="Times New Roman" w:hAnsi="Times New Roman"/>
          <w:sz w:val="24"/>
          <w:szCs w:val="24"/>
          <w:lang w:val="ru-RU"/>
        </w:rPr>
        <w:br/>
        <w:t>и развития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физическими упражнениями разной функциональной направленности;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овладение техническими приемами и двигательными действиями </w:t>
      </w:r>
      <w:r w:rsidRPr="000941E4">
        <w:rPr>
          <w:rFonts w:ascii="Times New Roman" w:hAnsi="Times New Roman"/>
          <w:sz w:val="24"/>
          <w:szCs w:val="24"/>
          <w:lang w:val="ru-RU"/>
        </w:rPr>
        <w:br/>
        <w:t xml:space="preserve">базовых видов спорта с помощью их активного применения в игровой </w:t>
      </w:r>
      <w:r w:rsidRPr="000941E4">
        <w:rPr>
          <w:rFonts w:ascii="Times New Roman" w:hAnsi="Times New Roman"/>
          <w:sz w:val="24"/>
          <w:szCs w:val="24"/>
          <w:lang w:val="ru-RU"/>
        </w:rPr>
        <w:br/>
        <w:t>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излагать факты истории развития физической культуры, характеризовать ее роль и значение в жизнедеятельности человека;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организовывать и проводить со сверстниками подвижные игры </w:t>
      </w:r>
      <w:r w:rsidRPr="000941E4">
        <w:rPr>
          <w:rFonts w:ascii="Times New Roman" w:hAnsi="Times New Roman"/>
          <w:sz w:val="24"/>
          <w:szCs w:val="24"/>
          <w:lang w:val="ru-RU"/>
        </w:rPr>
        <w:br/>
        <w:t>и соревнования; осуществлять их судейство;</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бережно обращаться с инвентарем и оборудованием, соблюдать требования техники безопасности;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навыков взаимодействия со сверстниками по правилам проведения подвижных игр и соревнований;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0941E4">
        <w:rPr>
          <w:rFonts w:ascii="Times New Roman" w:hAnsi="Times New Roman"/>
          <w:sz w:val="24"/>
          <w:szCs w:val="24"/>
          <w:lang w:val="ru-RU"/>
        </w:rPr>
        <w:br/>
        <w:t>их исправлять;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подавать строевые команды, вести счет при выполнении общеразвивающих упражнений;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применять жизненно важные двигательные навыки и умения.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w:t>
      </w:r>
      <w:r w:rsidRPr="000941E4">
        <w:rPr>
          <w:rFonts w:ascii="Times New Roman" w:hAnsi="Times New Roman"/>
          <w:sz w:val="24"/>
          <w:szCs w:val="24"/>
        </w:rPr>
        <w:t> </w:t>
      </w:r>
      <w:r w:rsidRPr="000941E4">
        <w:rPr>
          <w:rFonts w:ascii="Times New Roman" w:hAnsi="Times New Roman"/>
          <w:sz w:val="24"/>
          <w:szCs w:val="24"/>
          <w:lang w:val="ru-RU"/>
        </w:rPr>
        <w:t>Модуль «Танцевальный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«Танцевальный спорт».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танцевальному спорту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устойчивого интереса к занятиям физической культурой </w:t>
      </w:r>
      <w:r w:rsidRPr="000941E4">
        <w:rPr>
          <w:rFonts w:ascii="Times New Roman" w:hAnsi="Times New Roman"/>
          <w:sz w:val="24"/>
          <w:szCs w:val="24"/>
          <w:lang w:val="ru-RU"/>
        </w:rPr>
        <w:br/>
        <w:t>и, в частности, танцевальным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получение общих теоретических знаний о физической культуре и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w:t>
      </w:r>
      <w:r w:rsidRPr="000941E4">
        <w:rPr>
          <w:rFonts w:ascii="Times New Roman" w:hAnsi="Times New Roman"/>
          <w:sz w:val="24"/>
          <w:szCs w:val="24"/>
          <w:lang w:val="ru-RU"/>
        </w:rPr>
        <w:lastRenderedPageBreak/>
        <w:t>и приемами танцевального спорта, закрепление навыков правильной осанки;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и эстетического восприятия, раскрытие творческого потенциала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укрепление и сохранение здоровья, совершенствование телосложения, </w:t>
      </w:r>
      <w:r w:rsidRPr="000941E4">
        <w:rPr>
          <w:rFonts w:ascii="Times New Roman" w:hAnsi="Times New Roman"/>
          <w:sz w:val="24"/>
          <w:szCs w:val="24"/>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популяризация танцевального спорта среди детей и молодежи </w:t>
      </w:r>
      <w:r w:rsidRPr="000941E4">
        <w:rPr>
          <w:rFonts w:ascii="Times New Roman" w:hAnsi="Times New Roman"/>
          <w:sz w:val="24"/>
          <w:szCs w:val="24"/>
          <w:lang w:val="ru-RU"/>
        </w:rPr>
        <w:br/>
        <w:t xml:space="preserve">и вовлечение большего количество обучающихся в занятия танцевальным спортом;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развитие и сохранение положительной мотивации и познавательного интереса </w:t>
      </w:r>
      <w:r w:rsidRPr="000941E4">
        <w:rPr>
          <w:rFonts w:ascii="Times New Roman" w:hAnsi="Times New Roman"/>
          <w:sz w:val="24"/>
          <w:szCs w:val="24"/>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танцевальному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Интеграция модуля по танцевальному спорту поможет обучающимся </w:t>
      </w:r>
      <w:r w:rsidRPr="000941E4">
        <w:rPr>
          <w:rFonts w:ascii="Times New Roman" w:hAnsi="Times New Roman"/>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163.10.29.5.</w:t>
      </w:r>
      <w:r w:rsidRPr="000941E4">
        <w:rPr>
          <w:rFonts w:ascii="Times New Roman" w:hAnsi="Times New Roman"/>
          <w:sz w:val="24"/>
          <w:szCs w:val="24"/>
        </w:rPr>
        <w:t> </w:t>
      </w:r>
      <w:r w:rsidRPr="000941E4">
        <w:rPr>
          <w:rFonts w:ascii="Times New Roman" w:hAnsi="Times New Roman"/>
          <w:sz w:val="24"/>
          <w:szCs w:val="24"/>
          <w:lang w:val="ru-RU"/>
        </w:rPr>
        <w:t xml:space="preserve">Модуль по танцевальному спорту может быть реализован </w:t>
      </w:r>
      <w:r w:rsidRPr="000941E4">
        <w:rPr>
          <w:rFonts w:ascii="Times New Roman" w:hAnsi="Times New Roman"/>
          <w:sz w:val="24"/>
          <w:szCs w:val="24"/>
          <w:lang w:val="ru-RU"/>
        </w:rPr>
        <w:br/>
        <w:t>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танцевальному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Знания о танцевальном спорте.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постановки позиций ног, корпуса, рук в европейской </w:t>
      </w:r>
      <w:r w:rsidRPr="000941E4">
        <w:rPr>
          <w:rFonts w:ascii="Times New Roman" w:hAnsi="Times New Roman"/>
          <w:sz w:val="24"/>
          <w:szCs w:val="24"/>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комбинирования элементов и фигур в танцевальном спорте, классической хореографии, танце хип-хоп.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Построение занятия (подготовительная, основная и заключительные части занятия).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Методы тестирования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Подготовка места занятий, выбор одежды и обуви для занятий танцевальным спортом.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Подбор фигур танцев европейской (венский вальс, медленный фокстрот) </w:t>
      </w:r>
      <w:r w:rsidRPr="000941E4">
        <w:rPr>
          <w:rFonts w:ascii="Times New Roman" w:hAnsi="Times New Roman"/>
          <w:sz w:val="24"/>
          <w:szCs w:val="24"/>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0941E4">
        <w:rPr>
          <w:rFonts w:ascii="Times New Roman" w:hAnsi="Times New Roman"/>
          <w:sz w:val="24"/>
          <w:szCs w:val="24"/>
          <w:lang w:val="ru-RU"/>
        </w:rPr>
        <w:br/>
        <w:t xml:space="preserve">их выполнения, дозировка в соответствии с возрастными особенностями </w:t>
      </w:r>
      <w:r w:rsidRPr="000941E4">
        <w:rPr>
          <w:rFonts w:ascii="Times New Roman" w:hAnsi="Times New Roman"/>
          <w:sz w:val="24"/>
          <w:szCs w:val="24"/>
          <w:lang w:val="ru-RU"/>
        </w:rPr>
        <w:br/>
        <w:t>и физической подготовленностью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Тестирование уровня физической подготовленности в танцевальном спорте.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Построение урока (части урока: подготовительная, основная, заключительная).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развития физических качеств (гибкости, силы, выносливости, быстроты и координации).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Европейская программа танцевального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танцевальные фигуры танцев европейской программы (венский вальс, медленный фокстрот).</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Латиноамериканская программа танцевального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танцевальные фигуры танцев латиноамериканской программы (самба, пасодобль).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Хореографическая подготовка: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танцевальные шаги, основные элементы танцевальных движений (шаги </w:t>
      </w:r>
      <w:r w:rsidRPr="000941E4">
        <w:rPr>
          <w:rFonts w:ascii="Times New Roman" w:hAnsi="Times New Roman"/>
          <w:sz w:val="24"/>
          <w:szCs w:val="24"/>
          <w:lang w:val="ru-RU"/>
        </w:rPr>
        <w:br/>
        <w:t>с подскоками вперед и с поворотом, шаги галопа);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французская классическая балетная постановка позиции рук;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позиции рук классического танца;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взаимодействие в паре, синхронность;</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распределение движений и фигур в пространстве;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внешнее воздействие на зрителей и судей, артистизм и эмоциональность.</w:t>
      </w:r>
      <w:bookmarkStart w:id="74" w:name="undefined"/>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Хип-хоп:</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базовые элементы танцевальных движений, базовые движения хип-хопа;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элементы хип-хоп танца на середине и в партере в разнообразных вариациях; </w:t>
      </w:r>
      <w:r w:rsidRPr="000941E4">
        <w:rPr>
          <w:rFonts w:ascii="Times New Roman" w:hAnsi="Times New Roman"/>
          <w:sz w:val="24"/>
          <w:szCs w:val="24"/>
          <w:lang w:val="ru-RU"/>
        </w:rPr>
        <w:lastRenderedPageBreak/>
        <w:t>выразительность танцевальных движений;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комбинации танцевальных движений хип-хопа.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163.10.29.7.</w:t>
      </w:r>
      <w:r w:rsidRPr="000941E4">
        <w:rPr>
          <w:rFonts w:ascii="Times New Roman" w:hAnsi="Times New Roman"/>
          <w:sz w:val="24"/>
          <w:szCs w:val="24"/>
        </w:rPr>
        <w:t> </w:t>
      </w:r>
      <w:r w:rsidRPr="000941E4">
        <w:rPr>
          <w:rFonts w:ascii="Times New Roman" w:hAnsi="Times New Roman"/>
          <w:sz w:val="24"/>
          <w:szCs w:val="24"/>
          <w:lang w:val="ru-RU"/>
        </w:rPr>
        <w:t xml:space="preserve">Содержание модуля по танцевальному спорту направлено </w:t>
      </w:r>
      <w:r w:rsidRPr="000941E4">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знаниями по основам организации и проведения занятий </w:t>
      </w:r>
      <w:r w:rsidRPr="000941E4">
        <w:rPr>
          <w:rFonts w:ascii="Times New Roman" w:hAnsi="Times New Roman"/>
          <w:sz w:val="24"/>
          <w:szCs w:val="24"/>
          <w:lang w:val="ru-RU"/>
        </w:rPr>
        <w:br/>
        <w:t>по танцевальному спорту, с учетом индивидуальных особенностей физического развития и физической подготовленности;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навыка работы в паре и команде, сотрудничества </w:t>
      </w:r>
      <w:r w:rsidRPr="000941E4">
        <w:rPr>
          <w:rFonts w:ascii="Times New Roman" w:hAnsi="Times New Roman"/>
          <w:sz w:val="24"/>
          <w:szCs w:val="24"/>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установки на безопасный, здоровый образ жизни;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наличие мотивации к работе на результат, творческому подходу, бережному отношению к материальным и духовным ценностям.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организация самостоятельной деятельности с учетом требований </w:t>
      </w:r>
      <w:r w:rsidRPr="000941E4">
        <w:rPr>
          <w:rFonts w:ascii="Times New Roman" w:hAnsi="Times New Roman"/>
          <w:sz w:val="24"/>
          <w:szCs w:val="24"/>
          <w:lang w:val="ru-RU"/>
        </w:rPr>
        <w:br/>
        <w:t>ее безопасности, сохранности инвентаря и оборудования, организации места занятий по танцевальному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оценивать красоту движения и осанки.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163.10.29.7.3.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0941E4">
        <w:rPr>
          <w:rFonts w:ascii="Times New Roman" w:hAnsi="Times New Roman"/>
          <w:sz w:val="24"/>
          <w:szCs w:val="24"/>
          <w:lang w:val="ru-RU"/>
        </w:rPr>
        <w:br/>
        <w:t>и тренажерном залах), правила ухода за спортивным оборудованием, инвентарем, выбора обуви и одежды;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характеризовать дисциплины танцевального спорта (европейская программа, латиноамериканская программа);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понимание техники и последовательности выполнения упражнений по танцевальному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анализировать технику выполнения упражнений танцевального спорта и </w:t>
      </w:r>
      <w:r w:rsidRPr="000941E4">
        <w:rPr>
          <w:rFonts w:ascii="Times New Roman" w:hAnsi="Times New Roman"/>
          <w:sz w:val="24"/>
          <w:szCs w:val="24"/>
          <w:lang w:val="ru-RU"/>
        </w:rPr>
        <w:lastRenderedPageBreak/>
        <w:t>находить способы устранения ошибок;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подбирать музыку для комплексов упражнений танцевального спорта </w:t>
      </w:r>
      <w:r w:rsidRPr="000941E4">
        <w:rPr>
          <w:rFonts w:ascii="Times New Roman" w:hAnsi="Times New Roman"/>
          <w:sz w:val="24"/>
          <w:szCs w:val="24"/>
          <w:lang w:val="ru-RU"/>
        </w:rPr>
        <w:br/>
        <w:t>с учетом интенсивности и ритма;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основ музыкальной грамоты (музыкальный квадрат, музыкальная фраза);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чувства ритма, понимание взаимосвязи музыки и движений;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французской классической балетной постановки позиции рук, позиции рук классического танца;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навык взаимодействия в паре, синхронность исполнения в паре и в группе;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навык распределения движений и фигур в пространстве;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понимание внешнего воздействия танцевальных движений </w:t>
      </w:r>
      <w:r w:rsidRPr="000941E4">
        <w:rPr>
          <w:rFonts w:ascii="Times New Roman" w:hAnsi="Times New Roman"/>
          <w:sz w:val="24"/>
          <w:szCs w:val="24"/>
          <w:lang w:val="ru-RU"/>
        </w:rPr>
        <w:br/>
        <w:t>на зрителей, артистизм и эмоциональность, выразительность танцевальных движений;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навык исполнения базовых элементов и движений хип-хоп танца </w:t>
      </w:r>
      <w:r w:rsidRPr="000941E4">
        <w:rPr>
          <w:rFonts w:ascii="Times New Roman" w:hAnsi="Times New Roman"/>
          <w:sz w:val="24"/>
          <w:szCs w:val="24"/>
          <w:lang w:val="ru-RU"/>
        </w:rPr>
        <w:br/>
        <w:t>на середине и в партере в разнообразных вариациях;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навык исполнения и составления комплексов и комбинаций танцевальных движений танца хип-хоп;</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w:t>
      </w:r>
      <w:r w:rsidRPr="000941E4">
        <w:rPr>
          <w:rFonts w:ascii="Times New Roman" w:hAnsi="Times New Roman"/>
          <w:sz w:val="24"/>
          <w:szCs w:val="24"/>
        </w:rPr>
        <w:t> </w:t>
      </w:r>
      <w:r w:rsidRPr="000941E4">
        <w:rPr>
          <w:rFonts w:ascii="Times New Roman" w:hAnsi="Times New Roman"/>
          <w:sz w:val="24"/>
          <w:szCs w:val="24"/>
          <w:lang w:val="ru-RU"/>
        </w:rPr>
        <w:t>Модуль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Киокусинкай является одним из наиболее известных и распространенных </w:t>
      </w:r>
      <w:r w:rsidRPr="000941E4">
        <w:rPr>
          <w:rFonts w:ascii="Times New Roman" w:hAnsi="Times New Roman"/>
          <w:sz w:val="24"/>
          <w:szCs w:val="24"/>
          <w:lang w:val="ru-RU"/>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163.10.30.2.</w:t>
      </w:r>
      <w:r w:rsidRPr="000941E4">
        <w:rPr>
          <w:rFonts w:ascii="Times New Roman" w:hAnsi="Times New Roman"/>
          <w:sz w:val="24"/>
          <w:szCs w:val="24"/>
        </w:rPr>
        <w:t> </w:t>
      </w:r>
      <w:r w:rsidRPr="000941E4">
        <w:rPr>
          <w:rFonts w:ascii="Times New Roman" w:hAnsi="Times New Roman"/>
          <w:sz w:val="24"/>
          <w:szCs w:val="24"/>
          <w:lang w:val="ru-RU"/>
        </w:rPr>
        <w:t xml:space="preserve">Целью модуля киокусинкай является формирование </w:t>
      </w:r>
      <w:r w:rsidRPr="000941E4">
        <w:rPr>
          <w:rFonts w:ascii="Times New Roman" w:hAnsi="Times New Roman"/>
          <w:sz w:val="24"/>
          <w:szCs w:val="24"/>
          <w:lang w:val="ru-RU"/>
        </w:rPr>
        <w:br/>
      </w:r>
      <w:r w:rsidRPr="000941E4">
        <w:rPr>
          <w:rFonts w:ascii="Times New Roman" w:hAnsi="Times New Roman"/>
          <w:sz w:val="24"/>
          <w:szCs w:val="24"/>
          <w:lang w:val="ru-RU"/>
        </w:rPr>
        <w:lastRenderedPageBreak/>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0941E4">
        <w:rPr>
          <w:rFonts w:ascii="Times New Roman" w:hAnsi="Times New Roman"/>
          <w:sz w:val="24"/>
          <w:szCs w:val="24"/>
          <w:lang w:val="ru-RU"/>
        </w:rPr>
        <w:br/>
        <w:t>с использованием средств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киокусинкай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 xml:space="preserve">их двигательной активности;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истории развития киокусинкай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выявление, развитие и поддержка одаренных детей в области спорта </w:t>
      </w:r>
      <w:r w:rsidRPr="000941E4">
        <w:rPr>
          <w:rFonts w:ascii="Times New Roman" w:hAnsi="Times New Roman"/>
          <w:sz w:val="24"/>
          <w:szCs w:val="24"/>
          <w:lang w:val="ru-RU"/>
        </w:rPr>
        <w:br/>
        <w:t>и киокусинкай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0941E4">
        <w:rPr>
          <w:rFonts w:ascii="Times New Roman" w:hAnsi="Times New Roman"/>
          <w:sz w:val="24"/>
          <w:szCs w:val="24"/>
          <w:lang w:val="ru-RU"/>
        </w:rPr>
        <w:br/>
        <w:t xml:space="preserve">и расширяет спектр физкультурно-спортивных направлений в общеобразовательных организациях.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киокусинкай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163.10.30.5.</w:t>
      </w:r>
      <w:r w:rsidRPr="000941E4">
        <w:rPr>
          <w:rFonts w:ascii="Times New Roman" w:hAnsi="Times New Roman"/>
          <w:sz w:val="24"/>
          <w:szCs w:val="24"/>
        </w:rPr>
        <w:t> </w:t>
      </w:r>
      <w:r w:rsidRPr="000941E4">
        <w:rPr>
          <w:rFonts w:ascii="Times New Roman" w:hAnsi="Times New Roman"/>
          <w:sz w:val="24"/>
          <w:szCs w:val="24"/>
          <w:lang w:val="ru-RU"/>
        </w:rPr>
        <w:t>Модуль киокусинкай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w:t>
      </w:r>
      <w:r w:rsidRPr="000941E4">
        <w:rPr>
          <w:rFonts w:ascii="Times New Roman" w:hAnsi="Times New Roman"/>
          <w:sz w:val="24"/>
          <w:szCs w:val="24"/>
          <w:lang w:val="ru-RU"/>
        </w:rPr>
        <w:lastRenderedPageBreak/>
        <w:t>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0941E4">
        <w:rPr>
          <w:rFonts w:ascii="Times New Roman" w:hAnsi="Times New Roman"/>
          <w:sz w:val="24"/>
          <w:szCs w:val="24"/>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 Знания о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Общеразвивающие и специальные упражнения.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Легендарные российские каратисты киокусинкай и тренеры.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Достижения отечественных каратистов и сборной команды страны </w:t>
      </w:r>
      <w:r w:rsidRPr="000941E4">
        <w:rPr>
          <w:rFonts w:ascii="Times New Roman" w:hAnsi="Times New Roman"/>
          <w:sz w:val="24"/>
          <w:szCs w:val="24"/>
          <w:lang w:val="ru-RU"/>
        </w:rPr>
        <w:br/>
        <w:t>на мировых чемпионатах и чемпионатах Европы.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Разновидности карате, дисциплины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Основные правила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Терминология.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Правила безопасного поведения во время занятий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Соблюдение личной гигиены, требований к спортивной одежде и обуви</w:t>
      </w:r>
      <w:r w:rsidRPr="000941E4">
        <w:rPr>
          <w:rFonts w:ascii="Times New Roman" w:hAnsi="Times New Roman"/>
          <w:sz w:val="24"/>
          <w:szCs w:val="24"/>
          <w:lang w:val="ru-RU"/>
        </w:rPr>
        <w:br/>
        <w:t xml:space="preserve">для занятий киокусинкай. Киокусинкай как средство укрепления здоровья, закаливания и развития физических качеств.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Характерные травмы в киокусинкай и мероприятия 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Понятия и характеристика технических и тактических приемов в киокусинкай, их названия и методика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Названия и роль главных организаций или федераций (международные, российские), осуществляющих управление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 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безопасного, правомерного поведения во время соревнований </w:t>
      </w:r>
      <w:r w:rsidRPr="000941E4">
        <w:rPr>
          <w:rFonts w:ascii="Times New Roman" w:hAnsi="Times New Roman"/>
          <w:sz w:val="24"/>
          <w:szCs w:val="24"/>
          <w:lang w:val="ru-RU"/>
        </w:rPr>
        <w:br/>
        <w:t xml:space="preserve">по киокусинкай в качестве зрителя, болельщика.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и его роль в учебной 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Первые внешние признаки утомления.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Средства восстановления организма 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w:t>
      </w:r>
      <w:r w:rsidRPr="000941E4">
        <w:rPr>
          <w:rFonts w:ascii="Times New Roman" w:hAnsi="Times New Roman"/>
          <w:sz w:val="24"/>
          <w:szCs w:val="24"/>
          <w:lang w:val="ru-RU"/>
        </w:rPr>
        <w:br/>
        <w:t xml:space="preserve">для занятий киокусинкай. Правила ухода за спортивным инвентарем </w:t>
      </w:r>
      <w:r w:rsidRPr="000941E4">
        <w:rPr>
          <w:rFonts w:ascii="Times New Roman" w:hAnsi="Times New Roman"/>
          <w:sz w:val="24"/>
          <w:szCs w:val="24"/>
          <w:lang w:val="ru-RU"/>
        </w:rPr>
        <w:br/>
        <w:t>и оборудованием.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сбалансированное питание каратиста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Тестирование уровня физической подготовленности в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Дневник самонаблюдения за показателями развития физических качеств </w:t>
      </w:r>
      <w:r w:rsidRPr="000941E4">
        <w:rPr>
          <w:rFonts w:ascii="Times New Roman" w:hAnsi="Times New Roman"/>
          <w:sz w:val="24"/>
          <w:szCs w:val="24"/>
          <w:lang w:val="ru-RU"/>
        </w:rPr>
        <w:br/>
        <w:t>и состояния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общеразвивающих и корригирующих упражнений.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Упражнения на развитие физических качеств (быстроты, ловкости, гибкости), координационных и скоростных способностей.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Базовые технические действия (кихон).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Базовые элементы акробатической техники в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w:t>
      </w:r>
      <w:r w:rsidRPr="000941E4">
        <w:rPr>
          <w:rFonts w:ascii="Times New Roman" w:hAnsi="Times New Roman"/>
          <w:sz w:val="24"/>
          <w:szCs w:val="24"/>
          <w:lang w:val="ru-RU"/>
        </w:rPr>
        <w:lastRenderedPageBreak/>
        <w:t>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Учебные и контрольные поединки в киокусинкай.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Участие в 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163.10.30.7.</w:t>
      </w:r>
      <w:r w:rsidRPr="000941E4">
        <w:rPr>
          <w:rFonts w:ascii="Times New Roman" w:hAnsi="Times New Roman"/>
          <w:sz w:val="24"/>
          <w:szCs w:val="24"/>
        </w:rPr>
        <w:t> </w:t>
      </w:r>
      <w:r w:rsidRPr="000941E4">
        <w:rPr>
          <w:rFonts w:ascii="Times New Roman" w:hAnsi="Times New Roman"/>
          <w:sz w:val="24"/>
          <w:szCs w:val="24"/>
          <w:lang w:val="ru-RU"/>
        </w:rPr>
        <w:t>Содержание модуля киокусинкай направлено 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rsidRPr="000941E4">
        <w:rPr>
          <w:rFonts w:ascii="Times New Roman" w:hAnsi="Times New Roman"/>
          <w:sz w:val="24"/>
          <w:szCs w:val="24"/>
          <w:lang w:val="ru-RU"/>
        </w:rPr>
        <w:lastRenderedPageBreak/>
        <w:t xml:space="preserve">соревновательной деятельности, судейской практики, учитывать позиции других участников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основами самоконтроля, самооценки, принятия решений </w:t>
      </w:r>
      <w:r w:rsidRPr="000941E4">
        <w:rPr>
          <w:rFonts w:ascii="Times New Roman" w:hAnsi="Times New Roman"/>
          <w:sz w:val="24"/>
          <w:szCs w:val="24"/>
          <w:lang w:val="ru-RU"/>
        </w:rPr>
        <w:br/>
        <w:t xml:space="preserve">и осуществления осознанного выбора в учебной и познавательной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организация самостоятельной деятельности с учетом требований </w:t>
      </w:r>
      <w:r w:rsidRPr="000941E4">
        <w:rPr>
          <w:rFonts w:ascii="Times New Roman" w:hAnsi="Times New Roman"/>
          <w:sz w:val="24"/>
          <w:szCs w:val="24"/>
          <w:lang w:val="ru-RU"/>
        </w:rPr>
        <w:br/>
        <w:t xml:space="preserve">ее безопасности, сохранности инвентаря и оборудования, организации места занятий киокусинкай;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ориентироваться в различных источниках информации </w:t>
      </w:r>
      <w:r w:rsidRPr="000941E4">
        <w:rPr>
          <w:rFonts w:ascii="Times New Roman" w:hAnsi="Times New Roman"/>
          <w:sz w:val="24"/>
          <w:szCs w:val="24"/>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163.10.30.7.3.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роли главных организаций по киокусинкай всероссийского </w:t>
      </w:r>
      <w:r w:rsidRPr="000941E4">
        <w:rPr>
          <w:rFonts w:ascii="Times New Roman" w:hAnsi="Times New Roman"/>
          <w:sz w:val="24"/>
          <w:szCs w:val="24"/>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демонстрировать (ката) и применять технические действия </w:t>
      </w:r>
      <w:r w:rsidRPr="000941E4">
        <w:rPr>
          <w:rFonts w:ascii="Times New Roman" w:hAnsi="Times New Roman"/>
          <w:sz w:val="24"/>
          <w:szCs w:val="24"/>
          <w:lang w:val="ru-RU"/>
        </w:rPr>
        <w:br/>
        <w:t xml:space="preserve">в тренировочных и соревновательных поединках;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0941E4">
        <w:rPr>
          <w:rFonts w:ascii="Times New Roman" w:hAnsi="Times New Roman"/>
          <w:sz w:val="24"/>
          <w:szCs w:val="24"/>
          <w:lang w:val="ru-RU"/>
        </w:rPr>
        <w:br/>
        <w:t xml:space="preserve">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характеризовать действия каратистов киокусинкай в учебном </w:t>
      </w:r>
      <w:r w:rsidRPr="000941E4">
        <w:rPr>
          <w:rFonts w:ascii="Times New Roman" w:hAnsi="Times New Roman"/>
          <w:sz w:val="24"/>
          <w:szCs w:val="24"/>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0941E4">
        <w:rPr>
          <w:rFonts w:ascii="Times New Roman" w:hAnsi="Times New Roman"/>
          <w:sz w:val="24"/>
          <w:szCs w:val="24"/>
          <w:lang w:val="ru-RU"/>
        </w:rPr>
        <w:br/>
      </w:r>
      <w:r w:rsidRPr="000941E4">
        <w:rPr>
          <w:rFonts w:ascii="Times New Roman" w:hAnsi="Times New Roman"/>
          <w:sz w:val="24"/>
          <w:szCs w:val="24"/>
          <w:lang w:val="ru-RU"/>
        </w:rPr>
        <w:lastRenderedPageBreak/>
        <w:t xml:space="preserve">и тактического обыгрывания соперника, а также ошибки в технике передвижения и маневрирования;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соблюдение правил безопасного, правомерного поведения </w:t>
      </w:r>
      <w:r w:rsidRPr="000941E4">
        <w:rPr>
          <w:rFonts w:ascii="Times New Roman" w:hAnsi="Times New Roman"/>
          <w:sz w:val="24"/>
          <w:szCs w:val="24"/>
          <w:lang w:val="ru-RU"/>
        </w:rPr>
        <w:br/>
        <w:t xml:space="preserve">во время соревнований по киокусинкай в качестве участника, секунданта, зрителя, болельщика;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163.10.31.</w:t>
      </w:r>
      <w:r w:rsidRPr="000941E4">
        <w:rPr>
          <w:rFonts w:ascii="Times New Roman" w:hAnsi="Times New Roman"/>
          <w:sz w:val="24"/>
          <w:szCs w:val="24"/>
        </w:rPr>
        <w:t> </w:t>
      </w:r>
      <w:r w:rsidRPr="000941E4">
        <w:rPr>
          <w:rFonts w:ascii="Times New Roman" w:hAnsi="Times New Roman"/>
          <w:sz w:val="24"/>
          <w:szCs w:val="24"/>
          <w:lang w:val="ru-RU"/>
        </w:rPr>
        <w:t>Модуль «Тяжелая атлетика».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163.10.31.1.</w:t>
      </w:r>
      <w:r w:rsidRPr="000941E4">
        <w:rPr>
          <w:rFonts w:ascii="Times New Roman" w:hAnsi="Times New Roman"/>
          <w:sz w:val="24"/>
          <w:szCs w:val="24"/>
        </w:rPr>
        <w:t> </w:t>
      </w:r>
      <w:r w:rsidRPr="000941E4">
        <w:rPr>
          <w:rFonts w:ascii="Times New Roman" w:hAnsi="Times New Roman"/>
          <w:sz w:val="24"/>
          <w:szCs w:val="24"/>
          <w:lang w:val="ru-RU"/>
        </w:rPr>
        <w:t>Пояснительная записка модуля «Тяжелая атлетика».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163.10.31.2.</w:t>
      </w:r>
      <w:r w:rsidRPr="000941E4">
        <w:rPr>
          <w:rFonts w:ascii="Times New Roman" w:hAnsi="Times New Roman"/>
          <w:sz w:val="24"/>
          <w:szCs w:val="24"/>
        </w:rPr>
        <w:t> </w:t>
      </w:r>
      <w:r w:rsidRPr="000941E4">
        <w:rPr>
          <w:rFonts w:ascii="Times New Roman" w:hAnsi="Times New Roman"/>
          <w:sz w:val="24"/>
          <w:szCs w:val="24"/>
          <w:lang w:val="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163.10.31.3.</w:t>
      </w:r>
      <w:r w:rsidRPr="000941E4">
        <w:rPr>
          <w:rFonts w:ascii="Times New Roman" w:hAnsi="Times New Roman"/>
          <w:sz w:val="24"/>
          <w:szCs w:val="24"/>
        </w:rPr>
        <w:t> </w:t>
      </w:r>
      <w:r w:rsidRPr="000941E4">
        <w:rPr>
          <w:rFonts w:ascii="Times New Roman" w:hAnsi="Times New Roman"/>
          <w:sz w:val="24"/>
          <w:szCs w:val="24"/>
          <w:lang w:val="ru-RU"/>
        </w:rPr>
        <w:t>Задачами изучения модуля по тяжелой атлетике являются: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всестороннее гармоничное развитие обучающихся, увеличение объема </w:t>
      </w:r>
      <w:r w:rsidRPr="000941E4">
        <w:rPr>
          <w:rFonts w:ascii="Times New Roman" w:hAnsi="Times New Roman"/>
          <w:sz w:val="24"/>
          <w:szCs w:val="24"/>
          <w:lang w:val="ru-RU"/>
        </w:rPr>
        <w:br/>
        <w:t>их двигательной активности;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освоение знаний о физической культуре и спорте в целом и о тяжелой атлетике и упражнениях с отягощениями в частности;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формирование образовательного фундамента, основанного на знаниях </w:t>
      </w:r>
      <w:r w:rsidRPr="000941E4">
        <w:rPr>
          <w:rFonts w:ascii="Times New Roman" w:hAnsi="Times New Roman"/>
          <w:sz w:val="24"/>
          <w:szCs w:val="24"/>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воспитание положительных качеств личности, норм коллективного взаимодействия и </w:t>
      </w:r>
      <w:r w:rsidRPr="000941E4">
        <w:rPr>
          <w:rFonts w:ascii="Times New Roman" w:hAnsi="Times New Roman"/>
          <w:sz w:val="24"/>
          <w:szCs w:val="24"/>
          <w:lang w:val="ru-RU"/>
        </w:rPr>
        <w:lastRenderedPageBreak/>
        <w:t>сотрудничества;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выявление, развитие и поддержка одаренных детей в области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163.10.31.4.</w:t>
      </w:r>
      <w:r w:rsidRPr="000941E4">
        <w:rPr>
          <w:rFonts w:ascii="Times New Roman" w:hAnsi="Times New Roman"/>
          <w:sz w:val="24"/>
          <w:szCs w:val="24"/>
        </w:rPr>
        <w:t> </w:t>
      </w:r>
      <w:r w:rsidRPr="000941E4">
        <w:rPr>
          <w:rFonts w:ascii="Times New Roman" w:hAnsi="Times New Roman"/>
          <w:sz w:val="24"/>
          <w:szCs w:val="24"/>
          <w:lang w:val="ru-RU"/>
        </w:rPr>
        <w:t>Место и роль модуля по тяжелой атлетике.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0941E4">
        <w:rPr>
          <w:rFonts w:ascii="Times New Roman" w:hAnsi="Times New Roman"/>
          <w:sz w:val="24"/>
          <w:szCs w:val="24"/>
          <w:lang w:val="ru-RU"/>
        </w:rPr>
        <w:br/>
        <w:t>и расширяет спектр физкультурно-спортивных направлений в общеобразовательных организациях.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0941E4">
        <w:rPr>
          <w:rFonts w:ascii="Times New Roman" w:hAnsi="Times New Roman"/>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163.10.31.5.</w:t>
      </w:r>
      <w:r w:rsidRPr="000941E4">
        <w:rPr>
          <w:rFonts w:ascii="Times New Roman" w:hAnsi="Times New Roman"/>
          <w:sz w:val="24"/>
          <w:szCs w:val="24"/>
        </w:rPr>
        <w:t> </w:t>
      </w:r>
      <w:r w:rsidRPr="000941E4">
        <w:rPr>
          <w:rFonts w:ascii="Times New Roman" w:hAnsi="Times New Roman"/>
          <w:sz w:val="24"/>
          <w:szCs w:val="24"/>
          <w:lang w:val="ru-RU"/>
        </w:rPr>
        <w:t>Модуль по тяжелой атлетике может быть реализован в следующих вариантах: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 виде целостного последовательного учебного модуля, изучаемого </w:t>
      </w:r>
      <w:r w:rsidRPr="000941E4">
        <w:rPr>
          <w:rFonts w:ascii="Times New Roman" w:hAnsi="Times New Roman"/>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163.10.31. 6.</w:t>
      </w:r>
      <w:r w:rsidRPr="000941E4">
        <w:rPr>
          <w:rFonts w:ascii="Times New Roman" w:hAnsi="Times New Roman"/>
          <w:sz w:val="24"/>
          <w:szCs w:val="24"/>
        </w:rPr>
        <w:t> </w:t>
      </w:r>
      <w:r w:rsidRPr="000941E4">
        <w:rPr>
          <w:rFonts w:ascii="Times New Roman" w:hAnsi="Times New Roman"/>
          <w:sz w:val="24"/>
          <w:szCs w:val="24"/>
          <w:lang w:val="ru-RU"/>
        </w:rPr>
        <w:t>Содержание модуля по тяжелой атлетике.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w:t>
      </w:r>
      <w:r w:rsidRPr="000941E4">
        <w:rPr>
          <w:rFonts w:ascii="Times New Roman" w:hAnsi="Times New Roman"/>
          <w:sz w:val="24"/>
          <w:szCs w:val="24"/>
        </w:rPr>
        <w:t> </w:t>
      </w:r>
      <w:r w:rsidRPr="000941E4">
        <w:rPr>
          <w:rFonts w:ascii="Times New Roman" w:hAnsi="Times New Roman"/>
          <w:sz w:val="24"/>
          <w:szCs w:val="24"/>
          <w:lang w:val="ru-RU"/>
        </w:rPr>
        <w:t>Знания о тяжелой атлетике.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подбора физических упражнений для воспитания основных </w:t>
      </w:r>
      <w:r w:rsidRPr="000941E4">
        <w:rPr>
          <w:rFonts w:ascii="Times New Roman" w:hAnsi="Times New Roman"/>
          <w:sz w:val="24"/>
          <w:szCs w:val="24"/>
          <w:lang w:val="ru-RU"/>
        </w:rPr>
        <w:br/>
        <w:t>и специфических физических качеств тяжелоатлета.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Понятия и характеристика технических элементов тяжелой атлетики, </w:t>
      </w:r>
      <w:r w:rsidRPr="000941E4">
        <w:rPr>
          <w:rFonts w:ascii="Times New Roman" w:hAnsi="Times New Roman"/>
          <w:sz w:val="24"/>
          <w:szCs w:val="24"/>
          <w:lang w:val="ru-RU"/>
        </w:rPr>
        <w:br/>
      </w:r>
      <w:r w:rsidRPr="000941E4">
        <w:rPr>
          <w:rFonts w:ascii="Times New Roman" w:hAnsi="Times New Roman"/>
          <w:sz w:val="24"/>
          <w:szCs w:val="24"/>
          <w:lang w:val="ru-RU"/>
        </w:rPr>
        <w:lastRenderedPageBreak/>
        <w:t>их название и методика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2)</w:t>
      </w:r>
      <w:r w:rsidRPr="000941E4">
        <w:rPr>
          <w:rFonts w:ascii="Times New Roman" w:hAnsi="Times New Roman"/>
          <w:sz w:val="24"/>
          <w:szCs w:val="24"/>
        </w:rPr>
        <w:t> </w:t>
      </w:r>
      <w:r w:rsidRPr="000941E4">
        <w:rPr>
          <w:rFonts w:ascii="Times New Roman" w:hAnsi="Times New Roman"/>
          <w:sz w:val="24"/>
          <w:szCs w:val="24"/>
          <w:lang w:val="ru-RU"/>
        </w:rPr>
        <w:t>Способы самостоятельной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безопасного, правомерного поведения во время соревнований </w:t>
      </w:r>
      <w:r w:rsidRPr="000941E4">
        <w:rPr>
          <w:rFonts w:ascii="Times New Roman" w:hAnsi="Times New Roman"/>
          <w:sz w:val="24"/>
          <w:szCs w:val="24"/>
          <w:lang w:val="ru-RU"/>
        </w:rPr>
        <w:br/>
        <w:t>по тяжелой атлетике в качестве спортсмена, волонтера, ассистента, зрителя.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0941E4">
        <w:rPr>
          <w:rFonts w:ascii="Times New Roman" w:hAnsi="Times New Roman"/>
          <w:sz w:val="24"/>
          <w:szCs w:val="24"/>
          <w:lang w:val="ru-RU"/>
        </w:rPr>
        <w:br/>
        <w:t>после физической нагрузки.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Правила личной гигиены, требования к спортивной одежде и обуви </w:t>
      </w:r>
      <w:r w:rsidRPr="000941E4">
        <w:rPr>
          <w:rFonts w:ascii="Times New Roman" w:hAnsi="Times New Roman"/>
          <w:sz w:val="24"/>
          <w:szCs w:val="24"/>
          <w:lang w:val="ru-RU"/>
        </w:rPr>
        <w:br/>
        <w:t xml:space="preserve">для занятий тяжелой атлетикой. Правила ухода за спортивным инвентарем </w:t>
      </w:r>
      <w:r w:rsidRPr="000941E4">
        <w:rPr>
          <w:rFonts w:ascii="Times New Roman" w:hAnsi="Times New Roman"/>
          <w:sz w:val="24"/>
          <w:szCs w:val="24"/>
          <w:lang w:val="ru-RU"/>
        </w:rPr>
        <w:br/>
        <w:t>и оборудованием штангиста.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Правильное сбалансированное питание тяжелоатлета.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Тестирование уровня физической подготовленности в тяжелой атлетике.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Дневник тяжелоатлета, учет выполняемых нагрузок и контроль собственного веса, самонаблюдение за состоянием здоровья.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3)</w:t>
      </w:r>
      <w:r w:rsidRPr="000941E4">
        <w:rPr>
          <w:rFonts w:ascii="Times New Roman" w:hAnsi="Times New Roman"/>
          <w:sz w:val="24"/>
          <w:szCs w:val="24"/>
        </w:rPr>
        <w:t> </w:t>
      </w:r>
      <w:r w:rsidRPr="000941E4">
        <w:rPr>
          <w:rFonts w:ascii="Times New Roman" w:hAnsi="Times New Roman"/>
          <w:sz w:val="24"/>
          <w:szCs w:val="24"/>
          <w:lang w:val="ru-RU"/>
        </w:rPr>
        <w:t>Физическое совершенствование.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упражнений для воспитания физических качеств (силы, ловкости, гибкости, выносливости, быстроты).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Комплексы специально-подготовительных развивающих упражнений, формирующие двигательные умения и навыки тяжелоатлета.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Методика и техника выполнения специально-подготовительных подводящих упражнений с отягощениями: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 упражнений с гантелями весом 1-3 кг, изучение приемов и техники их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 упражнений с гирями весом 1-5 кг, изучение приемов и техники их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 упражнений на силовых и кардио тренажерах, изучение приемов и техники их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Комплекс специально-подготовительных подводящих упражнений </w:t>
      </w:r>
      <w:r w:rsidRPr="000941E4">
        <w:rPr>
          <w:rFonts w:ascii="Times New Roman" w:hAnsi="Times New Roman"/>
          <w:sz w:val="24"/>
          <w:szCs w:val="24"/>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выпады, глубокие приседания со снарядом на плечах;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выпады, глубокие приседания со снарядом на груди;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подъем снаряда с пола до уровня пояса с прямыми руками хватом сверху (тяга);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наклоны вперед из положения стоя со снарядом на плечах, со снарядом </w:t>
      </w:r>
      <w:r w:rsidRPr="000941E4">
        <w:rPr>
          <w:rFonts w:ascii="Times New Roman" w:hAnsi="Times New Roman"/>
          <w:sz w:val="24"/>
          <w:szCs w:val="24"/>
          <w:lang w:val="ru-RU"/>
        </w:rPr>
        <w:br/>
        <w:t>в руках;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выпрыгивание в высоту толчком двумя ногами со снарядом в руках, </w:t>
      </w:r>
      <w:r w:rsidRPr="000941E4">
        <w:rPr>
          <w:rFonts w:ascii="Times New Roman" w:hAnsi="Times New Roman"/>
          <w:sz w:val="24"/>
          <w:szCs w:val="24"/>
          <w:lang w:val="ru-RU"/>
        </w:rPr>
        <w:br/>
        <w:t>со снарядом на плечах;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уход в глубокий присед из положения стоя (снаряд лежит на плечах) </w:t>
      </w:r>
      <w:r w:rsidRPr="000941E4">
        <w:rPr>
          <w:rFonts w:ascii="Times New Roman" w:hAnsi="Times New Roman"/>
          <w:sz w:val="24"/>
          <w:szCs w:val="24"/>
          <w:lang w:val="ru-RU"/>
        </w:rPr>
        <w:br/>
        <w:t xml:space="preserve">с фиксацией снаряда над головой на прямых руках широким хватом;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 xml:space="preserve">подсед со снарядом на груди (хват средний, снизу) и последующее </w:t>
      </w:r>
      <w:r w:rsidRPr="000941E4">
        <w:rPr>
          <w:rFonts w:ascii="Times New Roman" w:hAnsi="Times New Roman"/>
          <w:sz w:val="24"/>
          <w:szCs w:val="24"/>
          <w:lang w:val="ru-RU"/>
        </w:rPr>
        <w:br/>
        <w:t xml:space="preserve">его выталкивание с ускорением с фиксацией в разножке (способ ножницы) </w:t>
      </w:r>
      <w:r w:rsidRPr="000941E4">
        <w:rPr>
          <w:rFonts w:ascii="Times New Roman" w:hAnsi="Times New Roman"/>
          <w:sz w:val="24"/>
          <w:szCs w:val="24"/>
          <w:lang w:val="ru-RU"/>
        </w:rPr>
        <w:br/>
        <w:t>на прямых руках над головой, выход из разножки – толчок от груди;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комбинация взятия на грудь и выталкивания от груди – толчок классический.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163.10.31.7.</w:t>
      </w:r>
      <w:r w:rsidRPr="000941E4">
        <w:rPr>
          <w:rFonts w:ascii="Times New Roman" w:hAnsi="Times New Roman"/>
          <w:sz w:val="24"/>
          <w:szCs w:val="24"/>
        </w:rPr>
        <w:t> </w:t>
      </w:r>
      <w:r w:rsidRPr="000941E4">
        <w:rPr>
          <w:rFonts w:ascii="Times New Roman" w:hAnsi="Times New Roman"/>
          <w:sz w:val="24"/>
          <w:szCs w:val="24"/>
          <w:lang w:val="ru-RU"/>
        </w:rPr>
        <w:t xml:space="preserve">Содержание модуля по тяжелой атлетике направлено </w:t>
      </w:r>
      <w:r w:rsidRPr="000941E4">
        <w:rPr>
          <w:rFonts w:ascii="Times New Roman" w:hAnsi="Times New Roman"/>
          <w:sz w:val="24"/>
          <w:szCs w:val="24"/>
          <w:lang w:val="ru-RU"/>
        </w:rPr>
        <w:br/>
        <w:t>на достижение обучающимися личностных, метапредметных и предметных результатов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163.10.31.7.1.</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воспитание уважения к государственным символам (герб, флаг, гимн);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163.10.31.7.2.</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владение основами самоконтроля, самооценки, принятия решений </w:t>
      </w:r>
      <w:r w:rsidRPr="000941E4">
        <w:rPr>
          <w:rFonts w:ascii="Times New Roman" w:hAnsi="Times New Roman"/>
          <w:sz w:val="24"/>
          <w:szCs w:val="24"/>
          <w:lang w:val="ru-RU"/>
        </w:rPr>
        <w:br/>
        <w:t>и осуществления осознанного выбора в учебной и познавательной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163.10.31.7.3.</w:t>
      </w:r>
      <w:r w:rsidRPr="000941E4">
        <w:rPr>
          <w:rFonts w:ascii="Times New Roman" w:hAnsi="Times New Roman"/>
          <w:sz w:val="24"/>
          <w:szCs w:val="24"/>
        </w:rPr>
        <w:t> </w:t>
      </w:r>
      <w:r w:rsidRPr="000941E4">
        <w:rPr>
          <w:rFonts w:ascii="Times New Roman" w:hAnsi="Times New Roman"/>
          <w:sz w:val="24"/>
          <w:szCs w:val="24"/>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0941E4">
        <w:rPr>
          <w:rFonts w:ascii="Times New Roman" w:hAnsi="Times New Roman"/>
          <w:sz w:val="24"/>
          <w:szCs w:val="24"/>
          <w:lang w:val="ru-RU"/>
        </w:rPr>
        <w:br/>
        <w:t>и физической подготовленности организма;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сформированность знаний об основных правилах тяжелой атлетики и этикета при участии в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понимание особенностей тактики спортсменов при выступлении </w:t>
      </w:r>
      <w:r w:rsidRPr="000941E4">
        <w:rPr>
          <w:rFonts w:ascii="Times New Roman" w:hAnsi="Times New Roman"/>
          <w:sz w:val="24"/>
          <w:szCs w:val="24"/>
          <w:lang w:val="ru-RU"/>
        </w:rPr>
        <w:br/>
        <w:t>на тяжелоатлетических соревнованиях;</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современных правил организации и проведения соревнований </w:t>
      </w:r>
      <w:r w:rsidRPr="000941E4">
        <w:rPr>
          <w:rFonts w:ascii="Times New Roman" w:hAnsi="Times New Roman"/>
          <w:sz w:val="24"/>
          <w:szCs w:val="24"/>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0941E4">
        <w:rPr>
          <w:rFonts w:ascii="Times New Roman" w:hAnsi="Times New Roman"/>
          <w:sz w:val="24"/>
          <w:szCs w:val="24"/>
          <w:lang w:val="ru-RU"/>
        </w:rPr>
        <w:br/>
        <w:t>в качестве помощника судьи, секретаря, ассистента или волонтера;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применение и соблюдение правил соревнований по тяжелой атлетике </w:t>
      </w:r>
      <w:r w:rsidRPr="000941E4">
        <w:rPr>
          <w:rFonts w:ascii="Times New Roman" w:hAnsi="Times New Roman"/>
          <w:sz w:val="24"/>
          <w:szCs w:val="24"/>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проектировать, организовывать и проводить различные части урока в качестве помощника учителя; </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организовывать подвижные игры, комплексы упражнений </w:t>
      </w:r>
      <w:r w:rsidRPr="000941E4">
        <w:rPr>
          <w:rFonts w:ascii="Times New Roman" w:hAnsi="Times New Roman"/>
          <w:sz w:val="24"/>
          <w:szCs w:val="24"/>
          <w:lang w:val="ru-RU"/>
        </w:rPr>
        <w:br/>
        <w:t xml:space="preserve">и эстафеты с элементами тяжелой атлетики во время самостоятельных занятий </w:t>
      </w:r>
      <w:r w:rsidRPr="000941E4">
        <w:rPr>
          <w:rFonts w:ascii="Times New Roman" w:hAnsi="Times New Roman"/>
          <w:sz w:val="24"/>
          <w:szCs w:val="24"/>
          <w:lang w:val="ru-RU"/>
        </w:rPr>
        <w:br/>
        <w:t>и досуговой деятельности со сверстниками;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сформированность устойчивого навыка систематического наблюдения </w:t>
      </w:r>
      <w:r w:rsidRPr="000941E4">
        <w:rPr>
          <w:rFonts w:ascii="Times New Roman" w:hAnsi="Times New Roman"/>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характеризовать и выполнять комплексы общеразвивающих </w:t>
      </w:r>
      <w:r w:rsidRPr="000941E4">
        <w:rPr>
          <w:rFonts w:ascii="Times New Roman" w:hAnsi="Times New Roman"/>
          <w:sz w:val="24"/>
          <w:szCs w:val="24"/>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умение выполнять функции помощника судьи (ассистента, волонтера) </w:t>
      </w:r>
      <w:r w:rsidRPr="000941E4">
        <w:rPr>
          <w:rFonts w:ascii="Times New Roman" w:hAnsi="Times New Roman"/>
          <w:sz w:val="24"/>
          <w:szCs w:val="24"/>
          <w:lang w:val="ru-RU"/>
        </w:rPr>
        <w:br/>
        <w:t>на соревнованиях по тяжелой атлетике;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выполнять рывок и толчок;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0941E4">
        <w:rPr>
          <w:rFonts w:ascii="Times New Roman" w:hAnsi="Times New Roman"/>
          <w:sz w:val="24"/>
          <w:szCs w:val="24"/>
          <w:lang w:val="ru-RU"/>
        </w:rPr>
        <w:br/>
        <w:t>и соревновательных тяжелоатлетических упражнений;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w:t>
      </w:r>
      <w:r w:rsidRPr="000941E4">
        <w:rPr>
          <w:rFonts w:ascii="Times New Roman" w:hAnsi="Times New Roman"/>
          <w:sz w:val="24"/>
          <w:szCs w:val="24"/>
          <w:lang w:val="ru-RU"/>
        </w:rPr>
        <w:lastRenderedPageBreak/>
        <w:t>физической нагрузки или во время занятий тяжелой атлетикой;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0941E4">
        <w:rPr>
          <w:rFonts w:ascii="Times New Roman" w:hAnsi="Times New Roman"/>
          <w:sz w:val="24"/>
          <w:szCs w:val="24"/>
          <w:lang w:val="ru-RU"/>
        </w:rPr>
        <w:br/>
        <w:t>и повреждениях во время занятий тяжелой атлетикой;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способность планировать и проводить самостоятельные занятия </w:t>
      </w:r>
      <w:r w:rsidRPr="000941E4">
        <w:rPr>
          <w:rFonts w:ascii="Times New Roman" w:hAnsi="Times New Roman"/>
          <w:sz w:val="24"/>
          <w:szCs w:val="24"/>
          <w:lang w:val="ru-RU"/>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 xml:space="preserve">выполнение контрольно-тестовых упражнений по общей, специальной </w:t>
      </w:r>
      <w:r w:rsidRPr="000941E4">
        <w:rPr>
          <w:rFonts w:ascii="Times New Roman" w:hAnsi="Times New Roman"/>
          <w:sz w:val="24"/>
          <w:szCs w:val="24"/>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9B443A" w:rsidRPr="000941E4" w:rsidRDefault="006A50F5" w:rsidP="00945CC4">
      <w:pPr>
        <w:pStyle w:val="1"/>
        <w:pBdr>
          <w:bottom w:val="none" w:sz="0" w:space="0" w:color="000000"/>
        </w:pBdr>
        <w:spacing w:before="0" w:line="240" w:lineRule="auto"/>
        <w:ind w:firstLine="708"/>
        <w:jc w:val="both"/>
        <w:rPr>
          <w:b w:val="0"/>
          <w:sz w:val="24"/>
          <w:szCs w:val="24"/>
          <w:lang w:val="ru-RU" w:eastAsia="ru-RU"/>
        </w:rPr>
      </w:pPr>
      <w:r w:rsidRPr="000941E4">
        <w:rPr>
          <w:b w:val="0"/>
          <w:sz w:val="24"/>
          <w:szCs w:val="24"/>
          <w:lang w:val="ru-RU"/>
        </w:rPr>
        <w:t xml:space="preserve">165. </w:t>
      </w:r>
      <w:r w:rsidRPr="000941E4">
        <w:rPr>
          <w:b w:val="0"/>
          <w:sz w:val="24"/>
          <w:szCs w:val="24"/>
          <w:lang w:val="ru-RU" w:eastAsia="ru-RU"/>
        </w:rPr>
        <w:t>Программа формирования универсальных учебных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 xml:space="preserve">165.1. </w:t>
      </w:r>
      <w:r w:rsidRPr="000941E4">
        <w:rPr>
          <w:rFonts w:ascii="Times New Roman" w:eastAsia="SchoolBookSanPin" w:hAnsi="Times New Roman"/>
          <w:sz w:val="24"/>
          <w:szCs w:val="24"/>
          <w:lang w:val="ru-RU"/>
        </w:rPr>
        <w:t>Целевой раздел.</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 xml:space="preserve">165.1.1. </w:t>
      </w:r>
      <w:r w:rsidRPr="000941E4">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способности к саморазвитию и самосовершенствованию;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 xml:space="preserve">165.1.2. </w:t>
      </w:r>
      <w:r w:rsidRPr="000941E4">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 xml:space="preserve">165.1.3. </w:t>
      </w:r>
      <w:r w:rsidRPr="000941E4">
        <w:rPr>
          <w:rFonts w:ascii="Times New Roman" w:eastAsia="SchoolBookSanPin" w:hAnsi="Times New Roman"/>
          <w:sz w:val="24"/>
          <w:szCs w:val="24"/>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w:t>
      </w:r>
      <w:r w:rsidRPr="000941E4">
        <w:rPr>
          <w:rFonts w:ascii="Times New Roman" w:eastAsia="SchoolBookSanPin" w:hAnsi="Times New Roman"/>
          <w:sz w:val="24"/>
          <w:szCs w:val="24"/>
          <w:lang w:val="ru-RU"/>
        </w:rPr>
        <w:lastRenderedPageBreak/>
        <w:t>направленными 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 xml:space="preserve">165.2. </w:t>
      </w:r>
      <w:r w:rsidRPr="000941E4">
        <w:rPr>
          <w:rFonts w:ascii="Times New Roman" w:eastAsia="SchoolBookSanPin" w:hAnsi="Times New Roman"/>
          <w:sz w:val="24"/>
          <w:szCs w:val="24"/>
          <w:lang w:val="ru-RU"/>
        </w:rPr>
        <w:t>Содержательный раздел.</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 xml:space="preserve">165.2.1 </w:t>
      </w:r>
      <w:r w:rsidRPr="000941E4">
        <w:rPr>
          <w:rFonts w:ascii="Times New Roman" w:eastAsia="SchoolBookSanPin" w:hAnsi="Times New Roman"/>
          <w:sz w:val="24"/>
          <w:szCs w:val="24"/>
          <w:lang w:val="ru-RU"/>
        </w:rPr>
        <w:t>Программа формирования УУД у обучающихся должна содержать: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 xml:space="preserve">165.2.2 </w:t>
      </w:r>
      <w:r w:rsidRPr="000941E4">
        <w:rPr>
          <w:rFonts w:ascii="Times New Roman" w:eastAsia="SchoolBookSanPin" w:hAnsi="Times New Roman"/>
          <w:sz w:val="24"/>
          <w:szCs w:val="24"/>
          <w:lang w:val="ru-RU"/>
        </w:rPr>
        <w:t>Описание взаимосвязи УУД с содержанием учебных предметов.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 разделе «Основные виды деятельности» тематического планирования.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165.2.3. </w:t>
      </w:r>
      <w:r w:rsidRPr="000941E4">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165.2.3.1. </w:t>
      </w:r>
      <w:r w:rsidRPr="000941E4">
        <w:rPr>
          <w:rFonts w:ascii="Times New Roman" w:eastAsia="SchoolBookSanPin" w:hAnsi="Times New Roman"/>
          <w:sz w:val="24"/>
          <w:szCs w:val="24"/>
          <w:lang w:val="ru-RU"/>
        </w:rPr>
        <w:t>Русский язык и литература.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165.2.3.1.1. 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Выявлять (в рамках предложенной задачи) критерии определения закономерностей и </w:t>
      </w:r>
      <w:r w:rsidRPr="000941E4">
        <w:rPr>
          <w:rFonts w:ascii="Times New Roman" w:eastAsia="SchoolBookSanPin" w:hAnsi="Times New Roman"/>
          <w:sz w:val="24"/>
          <w:szCs w:val="24"/>
          <w:lang w:val="ru-RU"/>
        </w:rPr>
        <w:lastRenderedPageBreak/>
        <w:t>противоречий в рассматриваемых литературных фактах и наблюдениях над текстом.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165.2.3.1.2. 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165.2.3.1.3. 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165.2.3.1.4. </w:t>
      </w:r>
      <w:r w:rsidRPr="000941E4">
        <w:rPr>
          <w:rFonts w:ascii="Times New Roman" w:eastAsia="SchoolBookSanPin" w:hAnsi="Times New Roman"/>
          <w:sz w:val="24"/>
          <w:szCs w:val="24"/>
          <w:lang w:val="ru-RU"/>
        </w:rPr>
        <w:t>Формирование универсальных учебных коммуникативных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165.2.3.1.5. </w:t>
      </w:r>
      <w:r w:rsidRPr="000941E4">
        <w:rPr>
          <w:rFonts w:ascii="Times New Roman" w:eastAsia="SchoolBookSanPin" w:hAnsi="Times New Roman"/>
          <w:sz w:val="24"/>
          <w:szCs w:val="24"/>
          <w:lang w:val="ru-RU"/>
        </w:rPr>
        <w:t>Формирование универсальных учебных регулятивных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165.2.3.2. </w:t>
      </w:r>
      <w:r w:rsidRPr="000941E4">
        <w:rPr>
          <w:rFonts w:ascii="Times New Roman" w:eastAsia="SchoolBookSanPin" w:hAnsi="Times New Roman"/>
          <w:sz w:val="24"/>
          <w:szCs w:val="24"/>
          <w:lang w:val="ru-RU"/>
        </w:rPr>
        <w:t>Иностранный язык.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165.2.3.2.1. 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lastRenderedPageBreak/>
        <w:t>165.2.3.2.2. 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165.2.3.2.3. </w:t>
      </w:r>
      <w:r w:rsidRPr="000941E4">
        <w:rPr>
          <w:rFonts w:ascii="Times New Roman" w:eastAsia="SchoolBookSanPin" w:hAnsi="Times New Roman"/>
          <w:sz w:val="24"/>
          <w:szCs w:val="24"/>
          <w:lang w:val="ru-RU"/>
        </w:rPr>
        <w:t>Формирование универсальных учебных коммуникативных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165.2.3.3. </w:t>
      </w:r>
      <w:r w:rsidRPr="000941E4">
        <w:rPr>
          <w:rFonts w:ascii="Times New Roman" w:eastAsia="SchoolBookSanPin" w:hAnsi="Times New Roman"/>
          <w:sz w:val="24"/>
          <w:szCs w:val="24"/>
          <w:lang w:val="ru-RU"/>
        </w:rPr>
        <w:t>Математика и информатика.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165.2.3.3.1. 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качества, свойства, характеристики математических объектов.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свойства и признаки объектов.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изменения и находить закономерности.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Формулировать и использовать определения понятий, теоремы; выводить следствия, </w:t>
      </w:r>
      <w:r w:rsidRPr="000941E4">
        <w:rPr>
          <w:rFonts w:ascii="Times New Roman" w:eastAsia="SchoolBookSanPin" w:hAnsi="Times New Roman"/>
          <w:sz w:val="24"/>
          <w:szCs w:val="24"/>
          <w:lang w:val="ru-RU"/>
        </w:rPr>
        <w:lastRenderedPageBreak/>
        <w:t>строить отрицания, формулировать обратные теоремы.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логические связки «и», «или», «если ..., то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Различать, распознавать верные и неверные утверждения.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Устанавливать противоречия в рассуждениях.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165.2.3.3.2. 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165.2.3.3.3. 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Переводить вербальную информацию в графическую форму и наоборот.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Находить ошибки в неверных утверждениях и исправлять 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165.2.3.3.4. </w:t>
      </w:r>
      <w:r w:rsidRPr="000941E4">
        <w:rPr>
          <w:rFonts w:ascii="Times New Roman" w:eastAsia="SchoolBookSanPin" w:hAnsi="Times New Roman"/>
          <w:sz w:val="24"/>
          <w:szCs w:val="24"/>
          <w:lang w:val="ru-RU"/>
        </w:rPr>
        <w:t>Формирование универсальных учебных коммуникативных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w:t>
      </w:r>
      <w:r w:rsidRPr="000941E4">
        <w:rPr>
          <w:rFonts w:ascii="Times New Roman" w:eastAsia="SchoolBookSanPin" w:hAnsi="Times New Roman"/>
          <w:sz w:val="24"/>
          <w:szCs w:val="24"/>
          <w:lang w:val="ru-RU"/>
        </w:rPr>
        <w:lastRenderedPageBreak/>
        <w:t>качественного результата по своему направлению и координируя свои действия с другими членами команды.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165.2.3.3.5. </w:t>
      </w:r>
      <w:r w:rsidRPr="000941E4">
        <w:rPr>
          <w:rFonts w:ascii="Times New Roman" w:eastAsia="SchoolBookSanPin" w:hAnsi="Times New Roman"/>
          <w:sz w:val="24"/>
          <w:szCs w:val="24"/>
          <w:lang w:val="ru-RU"/>
        </w:rPr>
        <w:t>Формирование универсальных учебных регулятивных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Удерживать цель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165.2.3.4. </w:t>
      </w:r>
      <w:r w:rsidRPr="000941E4">
        <w:rPr>
          <w:rFonts w:ascii="Times New Roman" w:eastAsia="SchoolBookSanPin" w:hAnsi="Times New Roman"/>
          <w:sz w:val="24"/>
          <w:szCs w:val="24"/>
          <w:lang w:val="ru-RU"/>
        </w:rPr>
        <w:t>Естественнонаучные предметы.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165.2.3.4.1. 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165.2.3.4.2. 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Исследование процесса испарения различных жидкостей.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165.2.3.4.3. 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Выполнять задания по тексту (смысловое чтение).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165.2.3.4.4. </w:t>
      </w:r>
      <w:r w:rsidRPr="000941E4">
        <w:rPr>
          <w:rFonts w:ascii="Times New Roman" w:eastAsia="SchoolBookSanPin" w:hAnsi="Times New Roman"/>
          <w:sz w:val="24"/>
          <w:szCs w:val="24"/>
          <w:lang w:val="ru-RU"/>
        </w:rPr>
        <w:t>Формирование универсальных учебных коммуникативных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0941E4">
        <w:rPr>
          <w:rFonts w:ascii="Times New Roman" w:hAnsi="Times New Roman"/>
          <w:sz w:val="24"/>
          <w:szCs w:val="24"/>
          <w:lang w:val="ru-RU"/>
        </w:rPr>
        <w:t>человек</w:t>
      </w:r>
      <w:r w:rsidRPr="000941E4">
        <w:rPr>
          <w:rFonts w:ascii="Times New Roman" w:eastAsia="SchoolBookSanPin" w:hAnsi="Times New Roman"/>
          <w:sz w:val="24"/>
          <w:szCs w:val="24"/>
          <w:lang w:val="ru-RU"/>
        </w:rPr>
        <w:t>.</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Координировать свои действия с другими членами команды при решении задачи, </w:t>
      </w:r>
      <w:r w:rsidRPr="000941E4">
        <w:rPr>
          <w:rFonts w:ascii="Times New Roman" w:eastAsia="SchoolBookSanPin" w:hAnsi="Times New Roman"/>
          <w:sz w:val="24"/>
          <w:szCs w:val="24"/>
          <w:lang w:val="ru-RU"/>
        </w:rPr>
        <w:lastRenderedPageBreak/>
        <w:t>выполнении естественнонаучного исследования или проекта.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165.2.3.4.5. </w:t>
      </w:r>
      <w:r w:rsidRPr="000941E4">
        <w:rPr>
          <w:rFonts w:ascii="Times New Roman" w:eastAsia="SchoolBookSanPin" w:hAnsi="Times New Roman"/>
          <w:sz w:val="24"/>
          <w:szCs w:val="24"/>
          <w:lang w:val="ru-RU"/>
        </w:rPr>
        <w:t>Формирование универсальных учебных регулятивных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165.2.3.5. </w:t>
      </w:r>
      <w:r w:rsidRPr="000941E4">
        <w:rPr>
          <w:rFonts w:ascii="Times New Roman" w:eastAsia="SchoolBookSanPin" w:hAnsi="Times New Roman"/>
          <w:sz w:val="24"/>
          <w:szCs w:val="24"/>
          <w:lang w:val="ru-RU"/>
        </w:rPr>
        <w:t>Общественно-научные предметы.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165.2.3.5.1. 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Систематизировать, классифицировать и обобщать исторические факты.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Составлять синхронистические и систематические таблицы.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Выявлять причины и следствия исторических событий и процессов.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Использовать полученные знания для публичного представления результатов своей деятельности в сфере духовной культуры.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Выступать с сообщениями в соответствии с особенностями аудитории и регламентом.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Объяснять причины смены дня и ночи и времен года.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Классифицировать формы рельефа суши по высоте и по внешнему облику.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Классифицировать острова по происхождению.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165.2.3.5.2. 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165.2.3.5.3. </w:t>
      </w:r>
      <w:r w:rsidRPr="000941E4">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w:t>
      </w:r>
      <w:r w:rsidRPr="000941E4">
        <w:rPr>
          <w:rFonts w:ascii="Times New Roman" w:eastAsia="SchoolBookSanPin" w:hAnsi="Times New Roman"/>
          <w:sz w:val="24"/>
          <w:szCs w:val="24"/>
          <w:lang w:val="ru-RU"/>
        </w:rPr>
        <w:lastRenderedPageBreak/>
        <w:t>информацию, которая является противоречивой или может быть недостоверной.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Определять информацию, недостающую для решения той или иной задачи.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Представлять информацию в виде кратких выводов и обобщений.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165.2.3.5.4. </w:t>
      </w:r>
      <w:r w:rsidRPr="000941E4">
        <w:rPr>
          <w:rFonts w:ascii="Times New Roman" w:eastAsia="SchoolBookSanPin" w:hAnsi="Times New Roman"/>
          <w:sz w:val="24"/>
          <w:szCs w:val="24"/>
          <w:lang w:val="ru-RU"/>
        </w:rPr>
        <w:t>Формирование универсальных учебных коммуникативных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Выражать свою точку зрения, участвовать в дискуссии.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Разделять сферу ответственности.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165.2.3.5.5. </w:t>
      </w:r>
      <w:r w:rsidRPr="000941E4">
        <w:rPr>
          <w:rFonts w:ascii="Times New Roman" w:eastAsia="SchoolBookSanPin" w:hAnsi="Times New Roman"/>
          <w:sz w:val="24"/>
          <w:szCs w:val="24"/>
          <w:lang w:val="ru-RU"/>
        </w:rPr>
        <w:t>Формирование универсальных учебных регулятивных действий.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Самостоятельно составлять алгоритм решения географических задач и выбирать способ их </w:t>
      </w:r>
      <w:r w:rsidRPr="000941E4">
        <w:rPr>
          <w:rFonts w:ascii="Times New Roman" w:eastAsia="SchoolBookSanPin" w:hAnsi="Times New Roman"/>
          <w:sz w:val="24"/>
          <w:szCs w:val="24"/>
          <w:lang w:val="ru-RU"/>
        </w:rPr>
        <w:lastRenderedPageBreak/>
        <w:t>решения с учетом имеющихся ресурсов и собственных возможностей, аргументировать предлагаемые варианты решений.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165.2.4. </w:t>
      </w:r>
      <w:r w:rsidRPr="000941E4">
        <w:rPr>
          <w:rFonts w:ascii="Times New Roman" w:eastAsia="SchoolBookSanPin" w:hAnsi="Times New Roman"/>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165.2.4.1. </w:t>
      </w:r>
      <w:r w:rsidRPr="000941E4">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165.2.4.2. </w:t>
      </w:r>
      <w:r w:rsidRPr="000941E4">
        <w:rPr>
          <w:rFonts w:ascii="Times New Roman" w:eastAsia="SchoolBookSanPin" w:hAnsi="Times New Roman"/>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165.2.4.3. </w:t>
      </w:r>
      <w:r w:rsidRPr="000941E4">
        <w:rPr>
          <w:rFonts w:ascii="Times New Roman" w:eastAsia="SchoolBookSanPin" w:hAnsi="Times New Roman"/>
          <w:sz w:val="24"/>
          <w:szCs w:val="24"/>
          <w:lang w:val="ru-RU"/>
        </w:rPr>
        <w:t>УИПД обучающихся должна быть сориентирована на формирование и развитие у обучающихся</w:t>
      </w:r>
      <w:r w:rsidRPr="000941E4">
        <w:rPr>
          <w:rFonts w:ascii="Times New Roman" w:hAnsi="Times New Roman"/>
          <w:sz w:val="24"/>
          <w:szCs w:val="24"/>
          <w:lang w:val="ru-RU"/>
        </w:rPr>
        <w:t xml:space="preserve"> </w:t>
      </w:r>
      <w:r w:rsidRPr="000941E4">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165.2.4.4. </w:t>
      </w:r>
      <w:r w:rsidRPr="000941E4">
        <w:rPr>
          <w:rFonts w:ascii="Times New Roman" w:eastAsia="SchoolBookSanPin" w:hAnsi="Times New Roman"/>
          <w:sz w:val="24"/>
          <w:szCs w:val="24"/>
          <w:lang w:val="ru-RU"/>
        </w:rPr>
        <w:t>УИПД может осуществляться обучающимися индивидуально и коллективно (в составе малых групп, класса).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165.2.4.5. </w:t>
      </w:r>
      <w:r w:rsidRPr="000941E4">
        <w:rPr>
          <w:rFonts w:ascii="Times New Roman" w:eastAsia="SchoolBookSanPin" w:hAnsi="Times New Roman"/>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0941E4">
        <w:rPr>
          <w:rFonts w:ascii="Times New Roman" w:hAnsi="Times New Roman"/>
          <w:sz w:val="24"/>
          <w:szCs w:val="24"/>
          <w:lang w:val="ru-RU"/>
        </w:rPr>
        <w:t xml:space="preserve"> </w:t>
      </w:r>
      <w:r w:rsidRPr="000941E4">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165.2.4.6. </w:t>
      </w:r>
      <w:r w:rsidRPr="000941E4">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165.2.4.7. </w:t>
      </w:r>
      <w:r w:rsidRPr="000941E4">
        <w:rPr>
          <w:rFonts w:ascii="Times New Roman" w:eastAsia="SchoolBookSanPin" w:hAnsi="Times New Roman"/>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165.2.4.8. </w:t>
      </w:r>
      <w:r w:rsidRPr="000941E4">
        <w:rPr>
          <w:rFonts w:ascii="Times New Roman" w:eastAsia="SchoolBookSanPin" w:hAnsi="Times New Roman"/>
          <w:sz w:val="24"/>
          <w:szCs w:val="24"/>
          <w:lang w:val="ru-RU"/>
        </w:rPr>
        <w:t>Исследовательские задачи (особый особый вид педагогической установки) ориентированы: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формирование и развитие у обучающихся</w:t>
      </w:r>
      <w:r w:rsidRPr="000941E4">
        <w:rPr>
          <w:rFonts w:ascii="Times New Roman" w:hAnsi="Times New Roman"/>
          <w:sz w:val="24"/>
          <w:szCs w:val="24"/>
          <w:lang w:val="ru-RU"/>
        </w:rPr>
        <w:t xml:space="preserve"> </w:t>
      </w:r>
      <w:r w:rsidRPr="000941E4">
        <w:rPr>
          <w:rFonts w:ascii="Times New Roman" w:eastAsia="SchoolBookSanPin" w:hAnsi="Times New Roman"/>
          <w:sz w:val="24"/>
          <w:szCs w:val="24"/>
          <w:lang w:val="ru-RU"/>
        </w:rPr>
        <w:t>навыков поиска ответов на проблемные вопросы, предполагающие не использование имеющихся у обучающихся</w:t>
      </w:r>
      <w:r w:rsidRPr="000941E4">
        <w:rPr>
          <w:rFonts w:ascii="Times New Roman" w:hAnsi="Times New Roman"/>
          <w:sz w:val="24"/>
          <w:szCs w:val="24"/>
          <w:lang w:val="ru-RU"/>
        </w:rPr>
        <w:t xml:space="preserve"> </w:t>
      </w:r>
      <w:r w:rsidRPr="000941E4">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165.2.4.9. </w:t>
      </w:r>
      <w:r w:rsidRPr="000941E4">
        <w:rPr>
          <w:rFonts w:ascii="Times New Roman" w:eastAsia="SchoolBookSanPin" w:hAnsi="Times New Roman"/>
          <w:sz w:val="24"/>
          <w:szCs w:val="24"/>
          <w:lang w:val="ru-RU"/>
        </w:rPr>
        <w:t>Осуществление УИД обучающимися включает в себя ряд этапов: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обоснование актуальности исследования;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собственно проведение исследования с обязательным поэтапным контролем и коррекцией </w:t>
      </w:r>
      <w:r w:rsidRPr="000941E4">
        <w:rPr>
          <w:rFonts w:ascii="Times New Roman" w:eastAsia="SchoolBookSanPin" w:hAnsi="Times New Roman"/>
          <w:sz w:val="24"/>
          <w:szCs w:val="24"/>
          <w:lang w:val="ru-RU"/>
        </w:rPr>
        <w:lastRenderedPageBreak/>
        <w:t>результатов работ, проверка гипотезы;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165.2.4.10. </w:t>
      </w:r>
      <w:r w:rsidRPr="000941E4">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165.2.4.11. </w:t>
      </w:r>
      <w:r w:rsidRPr="000941E4">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предметные учебные исследования;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междисциплинарные учебные исследования.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165.2.4.12. </w:t>
      </w:r>
      <w:r w:rsidRPr="000941E4">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165.2.4.13. </w:t>
      </w:r>
      <w:r w:rsidRPr="000941E4">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165.2.4.14. </w:t>
      </w:r>
      <w:r w:rsidRPr="000941E4">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урок-исследование;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урок с использованием интерактивной беседы в исследовательском ключе;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урок-консультация;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мини-исследование в рамках домашнего задания.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165.2.4.15. </w:t>
      </w:r>
      <w:r w:rsidRPr="000941E4">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Как (в каком направлении)... в какой степени… изменилось...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Как (каким образом)... в какой степени повлияло... на…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Какой (в чем проявилась)... насколько важной… была роль...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Каково (в чем проявилось)... как можно оценить… значение...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Что произойдет... как изменится..., если...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165.2.4.16. </w:t>
      </w:r>
      <w:r w:rsidRPr="000941E4">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доклад, реферат;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Особенности организации УИД в рамках внеурочной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 xml:space="preserve">165.2.4.17. </w:t>
      </w:r>
      <w:r w:rsidRPr="000941E4">
        <w:rPr>
          <w:rFonts w:ascii="Times New Roman" w:eastAsia="SchoolBookSanPin" w:hAnsi="Times New Roman"/>
          <w:sz w:val="24"/>
          <w:szCs w:val="24"/>
          <w:lang w:val="ru-RU"/>
        </w:rPr>
        <w:t>Особенности организации УИД в рамках внеурочной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w:t>
      </w:r>
      <w:r w:rsidRPr="000941E4">
        <w:rPr>
          <w:rFonts w:ascii="Times New Roman" w:eastAsia="SchoolBookSanPin" w:hAnsi="Times New Roman"/>
          <w:sz w:val="24"/>
          <w:szCs w:val="24"/>
          <w:lang w:val="ru-RU"/>
        </w:rPr>
        <w:lastRenderedPageBreak/>
        <w:t>данном случае имеется достаточно времени на организацию и проведение развернутого и полноценного исследования.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165.2.4.18. </w:t>
      </w:r>
      <w:r w:rsidRPr="000941E4">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социально-гуманитарное;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филологическое;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естественнонаучное;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информационно-технологическое;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междисциплинарное.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Основными формами организации УИД во внеурочное время являются: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конференция, семинар, дискуссия, диспут;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брифинг, интервью, телемост;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научно-исследовательское общество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165.2.4.19. </w:t>
      </w:r>
      <w:r w:rsidRPr="000941E4">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письменная исследовательская работа (эссе, доклад, реферат);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165.2.4.20. </w:t>
      </w:r>
      <w:r w:rsidRPr="000941E4">
        <w:rPr>
          <w:rFonts w:ascii="Times New Roman" w:eastAsia="SchoolBookSanPin" w:hAnsi="Times New Roman"/>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165.2.4.21. </w:t>
      </w:r>
      <w:r w:rsidRPr="000941E4">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использовать вопросы как исследовательский инструмент познания;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165.2.4.22. </w:t>
      </w:r>
      <w:r w:rsidRPr="000941E4">
        <w:rPr>
          <w:rFonts w:ascii="Times New Roman" w:eastAsia="SchoolBookSanPin" w:hAnsi="Times New Roman"/>
          <w:sz w:val="24"/>
          <w:szCs w:val="24"/>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165.2.4.23. </w:t>
      </w:r>
      <w:r w:rsidRPr="000941E4">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165.2.4.24. </w:t>
      </w:r>
      <w:r w:rsidRPr="000941E4">
        <w:rPr>
          <w:rFonts w:ascii="Times New Roman" w:eastAsia="SchoolBookSanPin" w:hAnsi="Times New Roman"/>
          <w:sz w:val="24"/>
          <w:szCs w:val="24"/>
          <w:lang w:val="ru-RU"/>
        </w:rPr>
        <w:t>Осуществление ПД обучающимися включает в себя ряд этапов: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 и формулирование проблемы;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формулирование темы проекта;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постановка цели и задач проекта;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составление плана работы;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сбор информации (исследование);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выполнение технологического этапа;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подготовка и защита проекта;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165.2.4.25. </w:t>
      </w:r>
      <w:r w:rsidRPr="000941E4">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165.2.4.26. </w:t>
      </w:r>
      <w:r w:rsidRPr="000941E4">
        <w:rPr>
          <w:rFonts w:ascii="Times New Roman" w:eastAsia="SchoolBookSanPin" w:hAnsi="Times New Roman"/>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165.2.4.27. </w:t>
      </w:r>
      <w:r w:rsidRPr="000941E4">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предметные проекты;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метапредметные проекты.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165.2.4.28. </w:t>
      </w:r>
      <w:r w:rsidRPr="000941E4">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165.2.4.29. </w:t>
      </w:r>
      <w:r w:rsidRPr="000941E4">
        <w:rPr>
          <w:rFonts w:ascii="Times New Roman" w:eastAsia="SchoolBookSanPin" w:hAnsi="Times New Roman"/>
          <w:sz w:val="24"/>
          <w:szCs w:val="24"/>
          <w:lang w:val="ru-RU"/>
        </w:rPr>
        <w:t>Формы организации ПД обучающихся могут быть следующие: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монопроект (использование содержания одного предмета);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165.2.4.30. </w:t>
      </w:r>
      <w:r w:rsidRPr="000941E4">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Какое средство поможет в решении проблемы... (опишите, объясните)?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Каким должно быть средство для решения проблемы... (опишите, смоделируйте)?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Как спроводить средство для решения проблемы (дайте инструкцию)?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Как выглядело... (опишите, реконструируйте)?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Как будет выглядеть... (опишите, спрогнозируйте)?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165.2.4.31. </w:t>
      </w:r>
      <w:r w:rsidRPr="000941E4">
        <w:rPr>
          <w:rFonts w:ascii="Times New Roman" w:eastAsia="SchoolBookSanPin" w:hAnsi="Times New Roman"/>
          <w:sz w:val="24"/>
          <w:szCs w:val="24"/>
          <w:lang w:val="ru-RU"/>
        </w:rPr>
        <w:t>Основными формами представления итогов ПД являются: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материальный объект, макет, конструкторское изделие;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отчетные материалы по проекту (тексты, мультимедийные продукты).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165.2.4.32. </w:t>
      </w:r>
      <w:r w:rsidRPr="000941E4">
        <w:rPr>
          <w:rFonts w:ascii="Times New Roman" w:eastAsia="SchoolBookSanPin" w:hAnsi="Times New Roman"/>
          <w:sz w:val="24"/>
          <w:szCs w:val="24"/>
          <w:lang w:val="ru-RU"/>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w:t>
      </w:r>
      <w:r w:rsidRPr="000941E4">
        <w:rPr>
          <w:rFonts w:ascii="Times New Roman" w:eastAsia="SchoolBookSanPin" w:hAnsi="Times New Roman"/>
          <w:sz w:val="24"/>
          <w:szCs w:val="24"/>
          <w:lang w:val="ru-RU"/>
        </w:rPr>
        <w:lastRenderedPageBreak/>
        <w:t>полноценного учебного проекта.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165.2.4.33. </w:t>
      </w:r>
      <w:r w:rsidRPr="000941E4">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гуманитарное;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естественнонаучное;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социально-ориентированное;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инженерно-техническое;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художественно-творческое;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спортивно-оздоровительное;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туристско-краеведческое.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165.2.4.34. </w:t>
      </w:r>
      <w:r w:rsidRPr="000941E4">
        <w:rPr>
          <w:rFonts w:ascii="Times New Roman" w:eastAsia="SchoolBookSanPin" w:hAnsi="Times New Roman"/>
          <w:sz w:val="24"/>
          <w:szCs w:val="24"/>
          <w:lang w:val="ru-RU"/>
        </w:rPr>
        <w:t>В качестве основных форм организации ПД могут быть использованы: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творческие мастерские;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экспериментальные лаборатории;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конструкторское бюро;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проектные недели;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практикумы.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165.2.4.35. </w:t>
      </w:r>
      <w:r w:rsidRPr="000941E4">
        <w:rPr>
          <w:rFonts w:ascii="Times New Roman" w:eastAsia="SchoolBookSanPin" w:hAnsi="Times New Roman"/>
          <w:sz w:val="24"/>
          <w:szCs w:val="24"/>
          <w:lang w:val="ru-RU"/>
        </w:rPr>
        <w:t>Формами представления итогов ПД во внеурочное время являются: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материальный продукт (объект, макет, конструкторское изделие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медийный продукт (плакат, газета, журнал, рекламная продукция, фильм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отчетные материалы по проекту (тексты, мультимедийные продукты).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165.2.4.36. </w:t>
      </w:r>
      <w:r w:rsidRPr="000941E4">
        <w:rPr>
          <w:rFonts w:ascii="Times New Roman" w:eastAsia="SchoolBookSanPin" w:hAnsi="Times New Roman"/>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165.2.4.37. </w:t>
      </w:r>
      <w:r w:rsidRPr="000941E4">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понимание проблемы, связанных с нею цели и задач;</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умение определить оптимальный путь решения проблемы;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умение планировать и работать по плану;</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165.2.4.38. </w:t>
      </w:r>
      <w:r w:rsidRPr="000941E4">
        <w:rPr>
          <w:rFonts w:ascii="Times New Roman" w:eastAsia="SchoolBookSanPin" w:hAnsi="Times New Roman"/>
          <w:sz w:val="24"/>
          <w:szCs w:val="24"/>
          <w:lang w:val="ru-RU"/>
        </w:rPr>
        <w:t>В процессе публичной презентации результатов проекта оценивается: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w:t>
      </w:r>
      <w:r w:rsidRPr="000941E4">
        <w:rPr>
          <w:rFonts w:ascii="Times New Roman" w:eastAsia="SchoolBookSanPin" w:hAnsi="Times New Roman"/>
          <w:sz w:val="24"/>
          <w:szCs w:val="24"/>
          <w:lang w:val="ru-RU"/>
        </w:rPr>
        <w:t>.3. Организационный раздел.</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w:t>
      </w:r>
      <w:r w:rsidRPr="000941E4">
        <w:rPr>
          <w:rFonts w:ascii="Times New Roman" w:eastAsia="SchoolBookSanPin" w:hAnsi="Times New Roman"/>
          <w:sz w:val="24"/>
          <w:szCs w:val="24"/>
          <w:lang w:val="ru-RU"/>
        </w:rPr>
        <w:t>.3.1. Формы взаимодействия участников образовательного процесса при создании и реализации программы формирования УУД.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w:t>
      </w:r>
      <w:r w:rsidRPr="000941E4">
        <w:rPr>
          <w:rFonts w:ascii="Times New Roman" w:eastAsia="SchoolBookSanPin" w:hAnsi="Times New Roman"/>
          <w:sz w:val="24"/>
          <w:szCs w:val="24"/>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w:t>
      </w:r>
      <w:r w:rsidRPr="000941E4">
        <w:rPr>
          <w:rFonts w:ascii="Times New Roman" w:eastAsia="SchoolBookSanPin" w:hAnsi="Times New Roman"/>
          <w:sz w:val="24"/>
          <w:szCs w:val="24"/>
          <w:lang w:val="ru-RU"/>
        </w:rPr>
        <w:lastRenderedPageBreak/>
        <w:t>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определение этапов и форм постепенного усложнения деятельности обучающихся по овладению УУД;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 УУД;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165</w:t>
      </w:r>
      <w:r w:rsidRPr="000941E4">
        <w:rPr>
          <w:rFonts w:ascii="Times New Roman" w:eastAsia="SchoolBookSanPin" w:hAnsi="Times New Roman"/>
          <w:sz w:val="24"/>
          <w:szCs w:val="24"/>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результаты обучающихся по линии развития УУД на предыдущем уровне;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lastRenderedPageBreak/>
        <w:t>165</w:t>
      </w:r>
      <w:r w:rsidRPr="000941E4">
        <w:rPr>
          <w:rFonts w:ascii="Times New Roman" w:eastAsia="SchoolBookSanPin" w:hAnsi="Times New Roman"/>
          <w:sz w:val="24"/>
          <w:szCs w:val="24"/>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9B443A" w:rsidRPr="000941E4" w:rsidRDefault="006A50F5" w:rsidP="00945CC4">
      <w:pPr>
        <w:pStyle w:val="1"/>
        <w:pBdr>
          <w:bottom w:val="none" w:sz="0" w:space="0" w:color="000000"/>
        </w:pBdr>
        <w:spacing w:before="0" w:line="240" w:lineRule="auto"/>
        <w:ind w:firstLine="708"/>
        <w:jc w:val="both"/>
        <w:rPr>
          <w:rFonts w:eastAsia="SchoolBookSanPin"/>
          <w:b w:val="0"/>
          <w:sz w:val="24"/>
          <w:szCs w:val="24"/>
          <w:lang w:val="ru-RU"/>
        </w:rPr>
      </w:pPr>
      <w:r w:rsidRPr="000941E4">
        <w:rPr>
          <w:b w:val="0"/>
          <w:sz w:val="24"/>
          <w:szCs w:val="24"/>
          <w:lang w:val="ru-RU"/>
        </w:rPr>
        <w:t xml:space="preserve">166. </w:t>
      </w:r>
      <w:r w:rsidR="00420EE3" w:rsidRPr="000941E4">
        <w:rPr>
          <w:rFonts w:eastAsia="SchoolBookSanPin"/>
          <w:b w:val="0"/>
          <w:sz w:val="24"/>
          <w:szCs w:val="24"/>
          <w:lang w:val="ru-RU"/>
        </w:rPr>
        <w:t>Р</w:t>
      </w:r>
      <w:r w:rsidRPr="000941E4">
        <w:rPr>
          <w:rFonts w:eastAsia="SchoolBookSanPin"/>
          <w:b w:val="0"/>
          <w:sz w:val="24"/>
          <w:szCs w:val="24"/>
          <w:lang w:val="ru-RU"/>
        </w:rPr>
        <w:t>абочая программа воспитания.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166.1. Пояснительная записка.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166.1.1. </w:t>
      </w:r>
      <w:r w:rsidR="00420EE3" w:rsidRPr="000941E4">
        <w:rPr>
          <w:rFonts w:ascii="Times New Roman" w:eastAsia="SchoolBookSanPin" w:hAnsi="Times New Roman"/>
          <w:sz w:val="24"/>
          <w:szCs w:val="24"/>
          <w:lang w:val="ru-RU"/>
        </w:rPr>
        <w:t>Р</w:t>
      </w:r>
      <w:r w:rsidRPr="000941E4">
        <w:rPr>
          <w:rFonts w:ascii="Times New Roman" w:eastAsia="SchoolBookSanPin" w:hAnsi="Times New Roman"/>
          <w:sz w:val="24"/>
          <w:szCs w:val="24"/>
          <w:lang w:val="ru-RU"/>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166.1.2. Программа воспитания: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166.1.3. Программа воспитания включает три раздела: целевой, содержательный, организационный.</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sz w:val="24"/>
          <w:szCs w:val="24"/>
          <w:lang w:val="ru-RU"/>
        </w:rPr>
        <w:t>166.1.4.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0941E4">
        <w:rPr>
          <w:rFonts w:ascii="Times New Roman" w:hAnsi="Times New Roman"/>
          <w:sz w:val="24"/>
          <w:szCs w:val="24"/>
          <w:lang w:val="ru-RU"/>
        </w:rPr>
        <w:t xml:space="preserve">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 Целевой раздел.</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B443A" w:rsidRPr="000941E4" w:rsidRDefault="006A50F5" w:rsidP="00945CC4">
      <w:pPr>
        <w:widowControl/>
        <w:spacing w:after="0" w:line="240" w:lineRule="auto"/>
        <w:ind w:firstLine="709"/>
        <w:jc w:val="both"/>
        <w:rPr>
          <w:rFonts w:ascii="Times New Roman" w:eastAsia="OfficinaSansBoldITC" w:hAnsi="Times New Roman"/>
          <w:b/>
          <w:sz w:val="24"/>
          <w:szCs w:val="24"/>
          <w:lang w:val="ru-RU"/>
        </w:rPr>
      </w:pPr>
      <w:r w:rsidRPr="000941E4">
        <w:rPr>
          <w:rFonts w:ascii="Times New Roman" w:eastAsia="SchoolBookSanPin" w:hAnsi="Times New Roman"/>
          <w:sz w:val="24"/>
          <w:szCs w:val="24"/>
          <w:lang w:val="ru-RU"/>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0941E4">
        <w:rPr>
          <w:rFonts w:ascii="Times New Roman" w:eastAsia="OfficinaSansBoldITC" w:hAnsi="Times New Roman"/>
          <w:b/>
          <w:sz w:val="24"/>
          <w:szCs w:val="24"/>
          <w:lang w:val="ru-RU"/>
        </w:rPr>
        <w:t xml:space="preserve">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166.2.3. Цель и задачи воспитания обучающихся.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166.2.3.1. Ц</w:t>
      </w:r>
      <w:r w:rsidRPr="000941E4">
        <w:rPr>
          <w:rFonts w:ascii="Times New Roman" w:eastAsia="SchoolBookSanPin" w:hAnsi="Times New Roman"/>
          <w:bCs/>
          <w:sz w:val="24"/>
          <w:szCs w:val="24"/>
          <w:lang w:val="ru-RU"/>
        </w:rPr>
        <w:t xml:space="preserve">ель воспитания </w:t>
      </w:r>
      <w:r w:rsidRPr="000941E4">
        <w:rPr>
          <w:rFonts w:ascii="Times New Roman" w:eastAsia="SchoolBookSanPin" w:hAnsi="Times New Roman"/>
          <w:sz w:val="24"/>
          <w:szCs w:val="24"/>
          <w:lang w:val="ru-RU"/>
        </w:rPr>
        <w:t xml:space="preserve">обучающихся в образовательной организации: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166.2.3.2. </w:t>
      </w:r>
      <w:r w:rsidRPr="000941E4">
        <w:rPr>
          <w:rFonts w:ascii="Times New Roman" w:eastAsia="SchoolBookSanPin" w:hAnsi="Times New Roman"/>
          <w:bCs/>
          <w:sz w:val="24"/>
          <w:szCs w:val="24"/>
          <w:lang w:val="ru-RU"/>
        </w:rPr>
        <w:t xml:space="preserve">Задачи воспитания </w:t>
      </w:r>
      <w:r w:rsidRPr="000941E4">
        <w:rPr>
          <w:rFonts w:ascii="Times New Roman" w:eastAsia="SchoolBookSanPin" w:hAnsi="Times New Roman"/>
          <w:sz w:val="24"/>
          <w:szCs w:val="24"/>
          <w:lang w:val="ru-RU"/>
        </w:rPr>
        <w:t>обучающихся в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166.2.3.3. Личностные результаты освоения обучающимися образовательных программ включают:</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осознание российской гражданской идентичности;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сформированность ценностей самостоятельности и инициативы;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9B443A" w:rsidRPr="000941E4" w:rsidRDefault="006A50F5" w:rsidP="00945CC4">
      <w:pPr>
        <w:widowControl/>
        <w:spacing w:after="0" w:line="240" w:lineRule="auto"/>
        <w:ind w:firstLine="709"/>
        <w:jc w:val="both"/>
        <w:rPr>
          <w:rFonts w:ascii="Times New Roman" w:eastAsia="OfficinaSansBoldITC" w:hAnsi="Times New Roman"/>
          <w:b/>
          <w:sz w:val="24"/>
          <w:szCs w:val="24"/>
          <w:lang w:val="ru-RU"/>
        </w:rPr>
      </w:pPr>
      <w:r w:rsidRPr="000941E4">
        <w:rPr>
          <w:rFonts w:ascii="Times New Roman" w:eastAsia="SchoolBookSanPin" w:hAnsi="Times New Roman"/>
          <w:sz w:val="24"/>
          <w:szCs w:val="24"/>
          <w:lang w:val="ru-RU"/>
        </w:rPr>
        <w:t>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0941E4">
        <w:rPr>
          <w:rFonts w:ascii="Times New Roman" w:eastAsia="OfficinaSansBoldITC" w:hAnsi="Times New Roman"/>
          <w:b/>
          <w:sz w:val="24"/>
          <w:szCs w:val="24"/>
          <w:lang w:val="ru-RU"/>
        </w:rPr>
        <w:t xml:space="preserve">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166.2.4. Направления воспитания.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 xml:space="preserve">гражданского воспитания, способствующего </w:t>
      </w:r>
      <w:r w:rsidRPr="000941E4">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w:t>
      </w:r>
      <w:r w:rsidRPr="000941E4">
        <w:rPr>
          <w:rFonts w:ascii="Times New Roman" w:eastAsia="SchoolBookSanPin" w:hAnsi="Times New Roman"/>
          <w:bCs/>
          <w:sz w:val="24"/>
          <w:szCs w:val="24"/>
          <w:lang w:val="ru-RU"/>
        </w:rPr>
        <w:t xml:space="preserve">атриотического воспитания, основанного на </w:t>
      </w:r>
      <w:r w:rsidRPr="000941E4">
        <w:rPr>
          <w:rFonts w:ascii="Times New Roman" w:eastAsia="SchoolBookSanPin" w:hAnsi="Times New Roman"/>
          <w:sz w:val="24"/>
          <w:szCs w:val="24"/>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w:t>
      </w:r>
      <w:r w:rsidRPr="000941E4">
        <w:rPr>
          <w:rFonts w:ascii="Times New Roman" w:eastAsia="SchoolBookSanPin" w:hAnsi="Times New Roman"/>
          <w:bCs/>
          <w:sz w:val="24"/>
          <w:szCs w:val="24"/>
          <w:lang w:val="ru-RU"/>
        </w:rPr>
        <w:t xml:space="preserve">уховно-нравственного воспитания </w:t>
      </w:r>
      <w:r w:rsidRPr="000941E4">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w:t>
      </w:r>
      <w:r w:rsidRPr="000941E4">
        <w:rPr>
          <w:rFonts w:ascii="Times New Roman" w:eastAsia="SchoolBookSanPin" w:hAnsi="Times New Roman"/>
          <w:bCs/>
          <w:sz w:val="24"/>
          <w:szCs w:val="24"/>
          <w:lang w:val="ru-RU"/>
        </w:rPr>
        <w:t xml:space="preserve">стетического воспитания, способствующего </w:t>
      </w:r>
      <w:r w:rsidRPr="000941E4">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w:t>
      </w:r>
      <w:r w:rsidRPr="000941E4">
        <w:rPr>
          <w:rFonts w:ascii="Times New Roman" w:eastAsia="SchoolBookSanPin" w:hAnsi="Times New Roman"/>
          <w:bCs/>
          <w:sz w:val="24"/>
          <w:szCs w:val="24"/>
          <w:lang w:val="ru-RU"/>
        </w:rPr>
        <w:t>изического воспитания</w:t>
      </w:r>
      <w:r w:rsidRPr="000941E4">
        <w:rPr>
          <w:rFonts w:ascii="Times New Roman" w:eastAsia="SchoolBookSanPin" w:hAnsi="Times New Roman"/>
          <w:sz w:val="24"/>
          <w:szCs w:val="24"/>
          <w:lang w:val="ru-RU"/>
        </w:rPr>
        <w:t xml:space="preserve">, ориентированного на </w:t>
      </w:r>
      <w:r w:rsidRPr="000941E4">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0941E4">
        <w:rPr>
          <w:rFonts w:ascii="Times New Roman" w:eastAsia="SchoolBookSanPin" w:hAnsi="Times New Roman"/>
          <w:sz w:val="24"/>
          <w:szCs w:val="24"/>
          <w:lang w:val="ru-RU"/>
        </w:rPr>
        <w:t xml:space="preserve">– развитие физических способностей с учётом </w:t>
      </w:r>
      <w:r w:rsidRPr="000941E4">
        <w:rPr>
          <w:rFonts w:ascii="Times New Roman" w:eastAsia="SchoolBookSanPin" w:hAnsi="Times New Roman"/>
          <w:sz w:val="24"/>
          <w:szCs w:val="24"/>
          <w:lang w:val="ru-RU"/>
        </w:rPr>
        <w:lastRenderedPageBreak/>
        <w:t>возможностей и состояния здоровья, навыков безопасного поведения в природной и социальной среде, чрезвычайных ситуациях.</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w:t>
      </w:r>
      <w:r w:rsidRPr="000941E4">
        <w:rPr>
          <w:rFonts w:ascii="Times New Roman" w:eastAsia="SchoolBookSanPin" w:hAnsi="Times New Roman"/>
          <w:bCs/>
          <w:sz w:val="24"/>
          <w:szCs w:val="24"/>
          <w:lang w:val="ru-RU"/>
        </w:rPr>
        <w:t xml:space="preserve">рудового воспитания, основанного на </w:t>
      </w:r>
      <w:r w:rsidRPr="000941E4">
        <w:rPr>
          <w:rFonts w:ascii="Times New Roman" w:eastAsia="SchoolBookSanPin" w:hAnsi="Times New Roman"/>
          <w:sz w:val="24"/>
          <w:szCs w:val="24"/>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w:t>
      </w:r>
      <w:r w:rsidRPr="000941E4">
        <w:rPr>
          <w:rFonts w:ascii="Times New Roman" w:eastAsia="SchoolBookSanPin" w:hAnsi="Times New Roman"/>
          <w:bCs/>
          <w:sz w:val="24"/>
          <w:szCs w:val="24"/>
          <w:lang w:val="ru-RU"/>
        </w:rPr>
        <w:t xml:space="preserve">кологического воспитания, способствующего </w:t>
      </w:r>
      <w:r w:rsidRPr="000941E4">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ц</w:t>
      </w:r>
      <w:r w:rsidRPr="000941E4">
        <w:rPr>
          <w:rFonts w:ascii="Times New Roman" w:eastAsia="SchoolBookSanPin" w:hAnsi="Times New Roman"/>
          <w:bCs/>
          <w:sz w:val="24"/>
          <w:szCs w:val="24"/>
          <w:lang w:val="ru-RU"/>
        </w:rPr>
        <w:t xml:space="preserve">енности научного познания, ориентированного на </w:t>
      </w:r>
      <w:r w:rsidRPr="000941E4">
        <w:rPr>
          <w:rFonts w:ascii="Times New Roman" w:eastAsia="SchoolBookSanPin" w:hAnsi="Times New Roman"/>
          <w:sz w:val="24"/>
          <w:szCs w:val="24"/>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166.2.5. </w:t>
      </w:r>
      <w:r w:rsidRPr="000941E4">
        <w:rPr>
          <w:rFonts w:ascii="Times New Roman" w:eastAsia="OfficinaSansBoldITC" w:hAnsi="Times New Roman"/>
          <w:sz w:val="24"/>
          <w:szCs w:val="24"/>
          <w:lang w:val="ru-RU"/>
        </w:rPr>
        <w:t xml:space="preserve">Целевые ориентиры результатов воспитания.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166.2.5.1. Требования к личностным результатам освоения обучающимися ООП ООО установлены ФГОС ООО.</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166.2.5.3. </w:t>
      </w:r>
      <w:r w:rsidRPr="000941E4">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166.2.5.3.1. </w:t>
      </w:r>
      <w:r w:rsidRPr="000941E4">
        <w:rPr>
          <w:rFonts w:ascii="Times New Roman" w:eastAsia="SchoolBookSanPin" w:hAnsi="Times New Roman"/>
          <w:bCs/>
          <w:sz w:val="24"/>
          <w:szCs w:val="24"/>
          <w:lang w:val="ru-RU"/>
        </w:rPr>
        <w:t>Гражданское воспитание: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проявляющий уважение к государственным символам России, праздникам;</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166.2.5.3.2. Патриотическое воспитание: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75" w:name="_Hlk126441483"/>
      <w:r w:rsidRPr="000941E4">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принимающий участие в мероприятиях патриотической направленности.</w:t>
      </w:r>
      <w:bookmarkEnd w:id="75"/>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166.2.5.3.3. </w:t>
      </w:r>
      <w:r w:rsidRPr="000941E4">
        <w:rPr>
          <w:rFonts w:ascii="Times New Roman" w:eastAsia="SchoolBookSanPin" w:hAnsi="Times New Roman"/>
          <w:bCs/>
          <w:sz w:val="24"/>
          <w:szCs w:val="24"/>
          <w:lang w:val="ru-RU"/>
        </w:rPr>
        <w:t>Духовно-нравственное воспитание: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76" w:name="_Hlk126441867"/>
      <w:r w:rsidRPr="000941E4">
        <w:rPr>
          <w:rFonts w:ascii="Times New Roman" w:eastAsia="SchoolBookSanPin" w:hAnsi="Times New Roman"/>
          <w:sz w:val="24"/>
          <w:szCs w:val="24"/>
          <w:lang w:val="ru-RU"/>
        </w:rPr>
        <w:lastRenderedPageBreak/>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77" w:name="_Hlk126441946"/>
      <w:bookmarkEnd w:id="76"/>
      <w:r w:rsidRPr="000941E4">
        <w:rPr>
          <w:rFonts w:ascii="Times New Roman" w:eastAsia="SchoolBookSanPin" w:hAnsi="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78" w:name="_Hlk126442040"/>
      <w:bookmarkEnd w:id="77"/>
      <w:r w:rsidRPr="000941E4">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79" w:name="_Hlk126442070"/>
      <w:bookmarkEnd w:id="78"/>
      <w:r w:rsidRPr="000941E4">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80" w:name="_Hlk126442124"/>
      <w:bookmarkEnd w:id="79"/>
      <w:r w:rsidRPr="000941E4">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bookmarkEnd w:id="80"/>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166.2.5.3.4. </w:t>
      </w:r>
      <w:r w:rsidRPr="000941E4">
        <w:rPr>
          <w:rFonts w:ascii="Times New Roman" w:eastAsia="SchoolBookSanPin" w:hAnsi="Times New Roman"/>
          <w:bCs/>
          <w:sz w:val="24"/>
          <w:szCs w:val="24"/>
          <w:lang w:val="ru-RU"/>
        </w:rPr>
        <w:t>Эстетическое воспитание: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81" w:name="_Hlk126442283"/>
      <w:r w:rsidRPr="000941E4">
        <w:rPr>
          <w:rFonts w:ascii="Times New Roman" w:eastAsia="SchoolBookSanPin" w:hAnsi="Times New Roman"/>
          <w:sz w:val="24"/>
          <w:szCs w:val="24"/>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ориентированный на самовыражение в разных видах искусства, в художественном творчестве.</w:t>
      </w:r>
      <w:bookmarkEnd w:id="81"/>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166.2.5.3.5. </w:t>
      </w:r>
      <w:r w:rsidRPr="000941E4">
        <w:rPr>
          <w:rFonts w:ascii="Times New Roman" w:eastAsia="SchoolBookSanPin" w:hAnsi="Times New Roman"/>
          <w:bCs/>
          <w:sz w:val="24"/>
          <w:szCs w:val="24"/>
          <w:lang w:val="ru-RU"/>
        </w:rPr>
        <w:t>Физическое воспитание, формирование культуры здоровья и эмоционального благополучия: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82" w:name="_Hlk126442442"/>
      <w:r w:rsidRPr="000941E4">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83" w:name="_Hlk126442479"/>
      <w:bookmarkEnd w:id="82"/>
      <w:r w:rsidRPr="000941E4">
        <w:rPr>
          <w:rFonts w:ascii="Times New Roman" w:eastAsia="SchoolBookSanPin" w:hAnsi="Times New Roman"/>
          <w:sz w:val="24"/>
          <w:szCs w:val="24"/>
          <w:lang w:val="ru-RU"/>
        </w:rPr>
        <w:t>способный адаптироваться к меняющимся социальным, информационным и природным условиям, стрессовым ситуациям.</w:t>
      </w:r>
      <w:bookmarkEnd w:id="83"/>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166.2.5.3.6. </w:t>
      </w:r>
      <w:r w:rsidRPr="000941E4">
        <w:rPr>
          <w:rFonts w:ascii="Times New Roman" w:eastAsia="SchoolBookSanPin" w:hAnsi="Times New Roman"/>
          <w:bCs/>
          <w:sz w:val="24"/>
          <w:szCs w:val="24"/>
          <w:lang w:val="ru-RU"/>
        </w:rPr>
        <w:t>Трудовое воспитание: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84" w:name="_Hlk126442623"/>
      <w:r w:rsidRPr="000941E4">
        <w:rPr>
          <w:rFonts w:ascii="Times New Roman" w:eastAsia="SchoolBookSanPin" w:hAnsi="Times New Roman"/>
          <w:sz w:val="24"/>
          <w:szCs w:val="24"/>
          <w:lang w:val="ru-RU"/>
        </w:rPr>
        <w:t>уважающий труд, результаты своего труда, труда других людей;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bookmarkEnd w:id="84"/>
    </w:p>
    <w:p w:rsidR="009B443A" w:rsidRPr="000941E4" w:rsidRDefault="006A50F5" w:rsidP="00945CC4">
      <w:pPr>
        <w:widowControl/>
        <w:spacing w:after="0" w:line="240" w:lineRule="auto"/>
        <w:ind w:firstLine="709"/>
        <w:jc w:val="both"/>
        <w:rPr>
          <w:rFonts w:ascii="Times New Roman" w:eastAsia="SchoolBookSanPin" w:hAnsi="Times New Roman"/>
          <w:bCs/>
          <w:sz w:val="24"/>
          <w:szCs w:val="24"/>
          <w:lang w:val="ru-RU"/>
        </w:rPr>
      </w:pPr>
      <w:r w:rsidRPr="000941E4">
        <w:rPr>
          <w:rFonts w:ascii="Times New Roman" w:eastAsia="SchoolBookSanPin" w:hAnsi="Times New Roman"/>
          <w:sz w:val="24"/>
          <w:szCs w:val="24"/>
          <w:lang w:val="ru-RU"/>
        </w:rPr>
        <w:t>166.2.5.3.7. </w:t>
      </w:r>
      <w:r w:rsidRPr="000941E4">
        <w:rPr>
          <w:rFonts w:ascii="Times New Roman" w:eastAsia="SchoolBookSanPin" w:hAnsi="Times New Roman"/>
          <w:bCs/>
          <w:sz w:val="24"/>
          <w:szCs w:val="24"/>
          <w:lang w:val="ru-RU"/>
        </w:rPr>
        <w:t>Экологическое воспитание: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85" w:name="_Hlk126442730"/>
      <w:r w:rsidRPr="000941E4">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выражающий активное неприятие действий, приносящих вред природе;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bookmarkEnd w:id="85"/>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166.2.5.3.8. </w:t>
      </w:r>
      <w:r w:rsidRPr="000941E4">
        <w:rPr>
          <w:rFonts w:ascii="Times New Roman" w:eastAsia="SchoolBookSanPin" w:hAnsi="Times New Roman"/>
          <w:bCs/>
          <w:sz w:val="24"/>
          <w:szCs w:val="24"/>
          <w:lang w:val="ru-RU"/>
        </w:rPr>
        <w:t>Ценности научного познания: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bookmarkStart w:id="86" w:name="_Hlk126443003"/>
      <w:r w:rsidRPr="000941E4">
        <w:rPr>
          <w:rFonts w:ascii="Times New Roman" w:eastAsia="SchoolBookSanPin" w:hAnsi="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bookmarkEnd w:id="86"/>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 Содержательный раздел.</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166.3.1. Уклад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166.3.1.1. В данном разделе раскрываются основные особенности уклада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166.3.1.4. Основные характеристики (целесообразно учитывать в описании):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основные вехи истории образовательной организации, выдающиеся события, деятели в её истории;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цель образовательной организации в самосознании её педагогического коллектива;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традиции и ритуалы, символика, особые нормы этикета в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166.3.1.5. Дополнительные характеристики (могут учитываться в описании):</w:t>
      </w:r>
    </w:p>
    <w:p w:rsidR="009B443A" w:rsidRPr="000941E4" w:rsidRDefault="006A50F5" w:rsidP="00945CC4">
      <w:pPr>
        <w:widowControl/>
        <w:tabs>
          <w:tab w:val="left" w:pos="940"/>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sz w:val="24"/>
          <w:szCs w:val="24"/>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0941E4">
        <w:rPr>
          <w:rFonts w:ascii="Times New Roman" w:hAnsi="Times New Roman"/>
          <w:sz w:val="24"/>
          <w:szCs w:val="24"/>
          <w:lang w:val="ru-RU"/>
        </w:rPr>
        <w:t xml:space="preserve">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 Виды, формы и содержание воспитательной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166.3.2.1. Виды, формы и содержание воспитательной деятельности в этом разделе планируются, представляются по модулям.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166.3.2.4. Модуль «</w:t>
      </w:r>
      <w:r w:rsidRPr="000941E4">
        <w:rPr>
          <w:rFonts w:ascii="Times New Roman" w:eastAsia="SchoolBookSanPin" w:hAnsi="Times New Roman"/>
          <w:bCs/>
          <w:sz w:val="24"/>
          <w:szCs w:val="24"/>
          <w:lang w:val="ru-RU"/>
        </w:rPr>
        <w:t>Урочная деятельность».</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B443A" w:rsidRPr="000941E4" w:rsidRDefault="006A50F5" w:rsidP="00945CC4">
      <w:pPr>
        <w:pStyle w:val="af5"/>
        <w:widowControl/>
        <w:spacing w:after="0"/>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организацию </w:t>
      </w:r>
      <w:r w:rsidRPr="000941E4">
        <w:rPr>
          <w:rFonts w:ascii="Times New Roman" w:hAnsi="Times New Roman"/>
          <w:sz w:val="24"/>
          <w:szCs w:val="24"/>
          <w:lang w:val="ru-RU"/>
        </w:rPr>
        <w:t>наставничества</w:t>
      </w:r>
      <w:r w:rsidRPr="000941E4">
        <w:rPr>
          <w:rFonts w:ascii="Times New Roman" w:eastAsia="SchoolBookSanPin" w:hAnsi="Times New Roman"/>
          <w:sz w:val="24"/>
          <w:szCs w:val="24"/>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166.3.2.5. Модуль «</w:t>
      </w:r>
      <w:r w:rsidRPr="000941E4">
        <w:rPr>
          <w:rFonts w:ascii="Times New Roman" w:eastAsia="SchoolBookSanPin" w:hAnsi="Times New Roman"/>
          <w:bCs/>
          <w:sz w:val="24"/>
          <w:szCs w:val="24"/>
          <w:lang w:val="ru-RU"/>
        </w:rPr>
        <w:t>Внеурочная деятельность».</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курсы, занятия экологической, природоохранной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курсы, занятия в области искусств, художественного творчества разных видов и жанров;</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курсы, занятия туристско-краеведческой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курсы, занятия оздоровительной и спортивной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166.3.2.6. Модуль «</w:t>
      </w:r>
      <w:r w:rsidRPr="000941E4">
        <w:rPr>
          <w:rFonts w:ascii="Times New Roman" w:eastAsia="SchoolBookSanPin" w:hAnsi="Times New Roman"/>
          <w:bCs/>
          <w:sz w:val="24"/>
          <w:szCs w:val="24"/>
          <w:lang w:val="ru-RU"/>
        </w:rPr>
        <w:t>Классное руководство».</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166.3.2.7. Модуль «</w:t>
      </w:r>
      <w:r w:rsidRPr="000941E4">
        <w:rPr>
          <w:rFonts w:ascii="Times New Roman" w:eastAsia="SchoolBookSanPin" w:hAnsi="Times New Roman"/>
          <w:bCs/>
          <w:sz w:val="24"/>
          <w:szCs w:val="24"/>
          <w:lang w:val="ru-RU"/>
        </w:rPr>
        <w:t>Основные школьные дела».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участие во всероссийских акциях, посвящённых значимым событиям в России, мире;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166.3.2.8. Модуль «</w:t>
      </w:r>
      <w:r w:rsidRPr="000941E4">
        <w:rPr>
          <w:rFonts w:ascii="Times New Roman" w:eastAsia="SchoolBookSanPin" w:hAnsi="Times New Roman"/>
          <w:bCs/>
          <w:sz w:val="24"/>
          <w:szCs w:val="24"/>
          <w:lang w:val="ru-RU"/>
        </w:rPr>
        <w:t>Внешкольные мероприятия».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общие внешкольные мероприятия, в том числе организуемые совместно с социальными партнёрами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166.3.2.9. Модуль «</w:t>
      </w:r>
      <w:r w:rsidRPr="000941E4">
        <w:rPr>
          <w:rFonts w:ascii="Times New Roman" w:eastAsia="SchoolBookSanPin" w:hAnsi="Times New Roman"/>
          <w:bCs/>
          <w:sz w:val="24"/>
          <w:szCs w:val="24"/>
          <w:lang w:val="ru-RU"/>
        </w:rPr>
        <w:t>Организация предметно-пространственной среды».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организация и проведение церемоний поднятия (спуска) государственного флага Российской Федерации;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w:t>
      </w:r>
      <w:r w:rsidRPr="000941E4">
        <w:rPr>
          <w:rFonts w:ascii="Times New Roman" w:eastAsia="SchoolBookSanPin" w:hAnsi="Times New Roman"/>
          <w:sz w:val="24"/>
          <w:szCs w:val="24"/>
          <w:lang w:val="ru-RU"/>
        </w:rPr>
        <w:lastRenderedPageBreak/>
        <w:t>деятелей России, деятелей культуры, науки, производства, искусства, военных, героев и защитников Отечества;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B443A" w:rsidRPr="000941E4" w:rsidRDefault="006A50F5" w:rsidP="00945CC4">
      <w:pPr>
        <w:widowControl/>
        <w:tabs>
          <w:tab w:val="left" w:pos="1800"/>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166.3.2.10. Модуль «</w:t>
      </w:r>
      <w:r w:rsidRPr="000941E4">
        <w:rPr>
          <w:rFonts w:ascii="Times New Roman" w:eastAsia="SchoolBookSanPin" w:hAnsi="Times New Roman"/>
          <w:bCs/>
          <w:sz w:val="24"/>
          <w:szCs w:val="24"/>
          <w:lang w:val="ru-RU"/>
        </w:rPr>
        <w:t>Взаимодействие с родителями (законными представителями)».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привлечение родителей (законных представителей) к подготовке и проведению классных и общешкольных мероприятий;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166.3.2.11. Модуль «</w:t>
      </w:r>
      <w:r w:rsidRPr="000941E4">
        <w:rPr>
          <w:rFonts w:ascii="Times New Roman" w:eastAsia="SchoolBookSanPin" w:hAnsi="Times New Roman"/>
          <w:bCs/>
          <w:sz w:val="24"/>
          <w:szCs w:val="24"/>
          <w:lang w:val="ru-RU"/>
        </w:rPr>
        <w:t>Самоуправление».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166.3.2.12. Модуль «</w:t>
      </w:r>
      <w:r w:rsidRPr="000941E4">
        <w:rPr>
          <w:rFonts w:ascii="Times New Roman" w:eastAsia="SchoolBookSanPin" w:hAnsi="Times New Roman"/>
          <w:bCs/>
          <w:sz w:val="24"/>
          <w:szCs w:val="24"/>
          <w:lang w:val="ru-RU"/>
        </w:rPr>
        <w:t>Профилактика и безопасность».</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0941E4">
        <w:rPr>
          <w:rFonts w:ascii="Times New Roman" w:eastAsia="SchoolBookSanPin" w:hAnsi="Times New Roman"/>
          <w:sz w:val="24"/>
          <w:szCs w:val="24"/>
          <w:lang w:val="ru-RU"/>
        </w:rPr>
        <w:t>;</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w:t>
      </w:r>
      <w:r w:rsidRPr="000941E4">
        <w:rPr>
          <w:rFonts w:ascii="Times New Roman" w:eastAsia="SchoolBookSanPin" w:hAnsi="Times New Roman"/>
          <w:sz w:val="24"/>
          <w:szCs w:val="24"/>
          <w:lang w:val="ru-RU"/>
        </w:rPr>
        <w:lastRenderedPageBreak/>
        <w:t>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166.3.2.13. Модуль «</w:t>
      </w:r>
      <w:r w:rsidRPr="000941E4">
        <w:rPr>
          <w:rFonts w:ascii="Times New Roman" w:eastAsia="SchoolBookSanPin" w:hAnsi="Times New Roman"/>
          <w:bCs/>
          <w:sz w:val="24"/>
          <w:szCs w:val="24"/>
          <w:lang w:val="ru-RU"/>
        </w:rPr>
        <w:t>Социальное партнёрство».</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166.3.2.14. Модуль «</w:t>
      </w:r>
      <w:r w:rsidRPr="000941E4">
        <w:rPr>
          <w:rFonts w:ascii="Times New Roman" w:eastAsia="SchoolBookSanPin" w:hAnsi="Times New Roman"/>
          <w:bCs/>
          <w:sz w:val="24"/>
          <w:szCs w:val="24"/>
          <w:lang w:val="ru-RU"/>
        </w:rPr>
        <w:t>Профориентация».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участие в работе всероссийских профориентационных проектов;</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B443A" w:rsidRPr="000941E4" w:rsidRDefault="006A50F5" w:rsidP="00945CC4">
      <w:pPr>
        <w:widowControl/>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0941E4">
        <w:rPr>
          <w:rFonts w:ascii="Times New Roman" w:hAnsi="Times New Roman"/>
          <w:sz w:val="24"/>
          <w:szCs w:val="24"/>
          <w:lang w:val="ru-RU"/>
        </w:rPr>
        <w:t xml:space="preserve">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 Организационный раздел.</w:t>
      </w:r>
    </w:p>
    <w:p w:rsidR="009B443A" w:rsidRPr="000941E4" w:rsidRDefault="006A50F5" w:rsidP="00945CC4">
      <w:pPr>
        <w:pStyle w:val="7"/>
        <w:widowControl/>
        <w:spacing w:before="0" w:after="0"/>
        <w:ind w:firstLine="709"/>
        <w:rPr>
          <w:rFonts w:eastAsia="OfficinaSansBoldITC"/>
          <w:b w:val="0"/>
          <w:szCs w:val="24"/>
          <w:lang w:val="ru-RU"/>
        </w:rPr>
      </w:pPr>
      <w:r w:rsidRPr="000941E4">
        <w:rPr>
          <w:rFonts w:eastAsia="SchoolBookSanPin"/>
          <w:b w:val="0"/>
          <w:szCs w:val="24"/>
          <w:lang w:val="ru-RU"/>
        </w:rPr>
        <w:t>166</w:t>
      </w:r>
      <w:r w:rsidRPr="000941E4">
        <w:rPr>
          <w:rFonts w:eastAsia="OfficinaSansBoldITC"/>
          <w:b w:val="0"/>
          <w:szCs w:val="24"/>
          <w:lang w:val="ru-RU"/>
        </w:rPr>
        <w:t>.4.1. Кадровое обеспечение.</w:t>
      </w:r>
    </w:p>
    <w:p w:rsidR="009B443A" w:rsidRPr="000941E4" w:rsidRDefault="006A50F5" w:rsidP="00945CC4">
      <w:pPr>
        <w:pStyle w:val="af5"/>
        <w:widowControl/>
        <w:spacing w:after="0"/>
        <w:ind w:firstLine="709"/>
        <w:jc w:val="both"/>
        <w:rPr>
          <w:rFonts w:ascii="Times New Roman" w:hAnsi="Times New Roman"/>
          <w:sz w:val="24"/>
          <w:szCs w:val="24"/>
          <w:lang w:val="ru-RU"/>
        </w:rPr>
      </w:pPr>
      <w:r w:rsidRPr="000941E4">
        <w:rPr>
          <w:rFonts w:ascii="Times New Roman" w:eastAsia="SchoolBookSanPin" w:hAnsi="Times New Roman"/>
          <w:sz w:val="24"/>
          <w:szCs w:val="24"/>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0941E4">
        <w:rPr>
          <w:rFonts w:ascii="Times New Roman" w:hAnsi="Times New Roman"/>
          <w:sz w:val="24"/>
          <w:szCs w:val="24"/>
          <w:lang w:val="ru-RU"/>
        </w:rPr>
        <w:t xml:space="preserve"> </w:t>
      </w:r>
    </w:p>
    <w:p w:rsidR="009B443A" w:rsidRPr="000941E4" w:rsidRDefault="006A50F5" w:rsidP="00945CC4">
      <w:pPr>
        <w:pStyle w:val="7"/>
        <w:widowControl/>
        <w:spacing w:before="0" w:after="0"/>
        <w:ind w:firstLine="709"/>
        <w:jc w:val="both"/>
        <w:rPr>
          <w:rFonts w:eastAsia="OfficinaSansBoldITC"/>
          <w:b w:val="0"/>
          <w:szCs w:val="24"/>
          <w:lang w:val="ru-RU"/>
        </w:rPr>
      </w:pPr>
      <w:r w:rsidRPr="000941E4">
        <w:rPr>
          <w:rFonts w:eastAsia="SchoolBookSanPin"/>
          <w:b w:val="0"/>
          <w:szCs w:val="24"/>
          <w:lang w:val="ru-RU"/>
        </w:rPr>
        <w:t>166</w:t>
      </w:r>
      <w:r w:rsidRPr="000941E4">
        <w:rPr>
          <w:rFonts w:eastAsia="OfficinaSansBoldITC"/>
          <w:b w:val="0"/>
          <w:szCs w:val="24"/>
          <w:lang w:val="ru-RU"/>
        </w:rPr>
        <w:t>.4.2. Нормативно-методическое обеспечение.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9B443A" w:rsidRPr="000941E4" w:rsidRDefault="006A50F5" w:rsidP="00945CC4">
      <w:pPr>
        <w:pStyle w:val="7"/>
        <w:widowControl/>
        <w:spacing w:before="0" w:after="0"/>
        <w:ind w:firstLine="709"/>
        <w:jc w:val="both"/>
        <w:rPr>
          <w:rFonts w:eastAsia="OfficinaSansBoldITC"/>
          <w:b w:val="0"/>
          <w:szCs w:val="24"/>
          <w:lang w:val="ru-RU"/>
        </w:rPr>
      </w:pPr>
      <w:r w:rsidRPr="000941E4">
        <w:rPr>
          <w:rFonts w:eastAsia="OfficinaSansBoldITC"/>
          <w:b w:val="0"/>
          <w:szCs w:val="24"/>
          <w:lang w:val="ru-RU"/>
        </w:rPr>
        <w:t>166.4.3. Требования к условиям работы с обучающимися с особыми образовательными потребностями.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166.4.3.3. Особыми задачами воспитания обучающихся с особыми образовательными потребностями являются: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166.4.3.4. При организации воспитания обучающихся с особыми образовательными потребностями необходимо ориентироваться на: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9B443A" w:rsidRPr="000941E4" w:rsidRDefault="006A50F5" w:rsidP="00945CC4">
      <w:pPr>
        <w:pStyle w:val="7"/>
        <w:widowControl/>
        <w:spacing w:before="0" w:after="0"/>
        <w:ind w:firstLine="709"/>
        <w:jc w:val="both"/>
        <w:rPr>
          <w:rFonts w:eastAsia="OfficinaSansBoldITC"/>
          <w:b w:val="0"/>
          <w:szCs w:val="24"/>
          <w:lang w:val="ru-RU"/>
        </w:rPr>
      </w:pPr>
      <w:r w:rsidRPr="000941E4">
        <w:rPr>
          <w:rFonts w:eastAsia="OfficinaSansBoldITC"/>
          <w:b w:val="0"/>
          <w:szCs w:val="24"/>
          <w:lang w:val="ru-RU"/>
        </w:rPr>
        <w:t>166.4.4. Система поощрения социальной успешности и проявлений активной жизненной позиции обучающихся.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166.4.4.2. Система проявлений активной жизненной позиции и поощрения социальной успешности обучающихся строится на принципах:</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регулирования частоты награждений (недопущение избыточности в поощрениях, чрезмерно больших групп поощряемых и другое);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w:t>
      </w:r>
      <w:r w:rsidRPr="000941E4">
        <w:rPr>
          <w:rFonts w:ascii="Times New Roman" w:eastAsia="SchoolBookSanPin" w:hAnsi="Times New Roman"/>
          <w:sz w:val="24"/>
          <w:szCs w:val="24"/>
          <w:lang w:val="ru-RU"/>
        </w:rPr>
        <w:lastRenderedPageBreak/>
        <w:t>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Pr="000941E4">
        <w:rPr>
          <w:rFonts w:ascii="Times New Roman" w:eastAsia="SchoolBookSanPin" w:hAnsi="Times New Roman"/>
          <w:color w:val="000000"/>
          <w:sz w:val="24"/>
          <w:szCs w:val="24"/>
          <w:lang w:val="ru-RU"/>
        </w:rPr>
        <w:t xml:space="preserve">родительского </w:t>
      </w:r>
      <w:r w:rsidRPr="000941E4">
        <w:rPr>
          <w:rFonts w:ascii="Times New Roman" w:eastAsia="SchoolBookSanPin" w:hAnsi="Times New Roman"/>
          <w:sz w:val="24"/>
          <w:szCs w:val="24"/>
          <w:lang w:val="ru-RU"/>
        </w:rPr>
        <w:t>сообщества во избежание деструктивного воздействия на взаимоотношения в образовательной организации.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OfficinaSansBoldITC" w:hAnsi="Times New Roman"/>
          <w:sz w:val="24"/>
          <w:szCs w:val="24"/>
          <w:lang w:val="ru-RU"/>
        </w:rPr>
        <w:t>166.4.5. </w:t>
      </w:r>
      <w:r w:rsidRPr="000941E4">
        <w:rPr>
          <w:rFonts w:ascii="Times New Roman" w:eastAsia="SchoolBookSanPi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Планирование анализа воспитательного процесса включается в календарный план воспитательной работы.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166.4.6. Основные принципы самоанализа воспитательной работы: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взаимное уважение всех участников образовательных отношений;</w:t>
      </w:r>
    </w:p>
    <w:p w:rsidR="009B443A" w:rsidRPr="000941E4" w:rsidRDefault="006A50F5" w:rsidP="00945CC4">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166.4.7.1. Результаты воспитания, социализации и саморазвития обучающихся.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166.4.7.1.3. Внимание педагогических работников сосредоточивается на решение вопросов: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проблемы, затруднения решить не удалось и почему;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166.4.7.2. Состояние совместной деятельности обучающихся и взрослых.</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166.4.7.2.4. Результаты обсуждаются на заседании методических объединений классных руководителей или педагогическом совете. </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166.4.7.2.5. Внимание сосредотачивается на вопросах, связанных с качеством проделанной работы: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реализации воспитательного потенциала урочной деятельности;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организуемой внеурочной деятельности обучающихся;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деятельности классных руководителей и их классов;</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проводимых общешкольных основных дел, мероприятий;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внешкольных мероприятий;</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создания и поддержки предметно-пространственной среды;</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взаимодействия с родительским сообществом;</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деятельности ученического самоуправления;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деятельности по профилактике и безопасности;</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реализации потенциала социального партнёрства;</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деятельности по профориентации обучающихся;</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 другие по дополнительным модулям.</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166.4.7.2.6. Итогом самоанализа является перечень выявленных проблем, над решением которых предстоит работать педагогическому коллективу.</w:t>
      </w:r>
    </w:p>
    <w:p w:rsidR="009B443A" w:rsidRPr="000941E4" w:rsidRDefault="006A50F5" w:rsidP="00945CC4">
      <w:pPr>
        <w:widowControl/>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B443A" w:rsidRPr="000941E4" w:rsidRDefault="009B443A" w:rsidP="00945CC4">
      <w:pPr>
        <w:spacing w:after="0" w:line="240" w:lineRule="auto"/>
        <w:rPr>
          <w:rFonts w:ascii="Times New Roman" w:hAnsi="Times New Roman"/>
          <w:b/>
          <w:sz w:val="24"/>
          <w:szCs w:val="24"/>
          <w:lang w:val="ru-RU"/>
        </w:rPr>
      </w:pPr>
    </w:p>
    <w:p w:rsidR="009B443A" w:rsidRPr="000941E4" w:rsidRDefault="006A50F5" w:rsidP="00945CC4">
      <w:pPr>
        <w:spacing w:after="0" w:line="240" w:lineRule="auto"/>
        <w:jc w:val="center"/>
        <w:rPr>
          <w:rFonts w:ascii="Times New Roman" w:hAnsi="Times New Roman"/>
          <w:b/>
          <w:sz w:val="24"/>
          <w:szCs w:val="24"/>
          <w:lang w:val="ru-RU"/>
        </w:rPr>
      </w:pPr>
      <w:r w:rsidRPr="000941E4">
        <w:rPr>
          <w:rFonts w:ascii="Times New Roman" w:hAnsi="Times New Roman"/>
          <w:b/>
          <w:sz w:val="24"/>
          <w:szCs w:val="24"/>
        </w:rPr>
        <w:t>IV</w:t>
      </w:r>
      <w:r w:rsidRPr="000941E4">
        <w:rPr>
          <w:rFonts w:ascii="Times New Roman" w:hAnsi="Times New Roman"/>
          <w:b/>
          <w:sz w:val="24"/>
          <w:szCs w:val="24"/>
          <w:lang w:val="ru-RU"/>
        </w:rPr>
        <w:t>. Организационный раздел</w:t>
      </w:r>
    </w:p>
    <w:p w:rsidR="009B443A" w:rsidRPr="000941E4" w:rsidRDefault="009B443A" w:rsidP="00945CC4">
      <w:pPr>
        <w:spacing w:after="0" w:line="240" w:lineRule="auto"/>
        <w:jc w:val="center"/>
        <w:rPr>
          <w:rFonts w:ascii="Times New Roman" w:hAnsi="Times New Roman"/>
          <w:b/>
          <w:sz w:val="24"/>
          <w:szCs w:val="24"/>
          <w:lang w:val="ru-RU"/>
        </w:rPr>
      </w:pPr>
    </w:p>
    <w:p w:rsidR="009B443A" w:rsidRPr="000941E4" w:rsidRDefault="006A50F5" w:rsidP="00945CC4">
      <w:pPr>
        <w:keepNext/>
        <w:keepLines/>
        <w:spacing w:after="0" w:line="240" w:lineRule="auto"/>
        <w:ind w:firstLine="708"/>
        <w:jc w:val="both"/>
        <w:outlineLvl w:val="6"/>
        <w:rPr>
          <w:rFonts w:ascii="Times New Roman" w:eastAsia="Times New Roman" w:hAnsi="Times New Roman"/>
          <w:iCs/>
          <w:sz w:val="24"/>
          <w:szCs w:val="24"/>
          <w:lang w:val="ru-RU"/>
        </w:rPr>
      </w:pPr>
      <w:r w:rsidRPr="000941E4">
        <w:rPr>
          <w:rFonts w:ascii="Times New Roman" w:eastAsia="Times New Roman" w:hAnsi="Times New Roman"/>
          <w:iCs/>
          <w:sz w:val="24"/>
          <w:szCs w:val="24"/>
          <w:lang w:val="ru-RU"/>
        </w:rPr>
        <w:t>167.</w:t>
      </w:r>
      <w:r w:rsidRPr="000941E4">
        <w:rPr>
          <w:rFonts w:ascii="Times New Roman" w:eastAsia="Times New Roman" w:hAnsi="Times New Roman"/>
          <w:iCs/>
          <w:sz w:val="24"/>
          <w:szCs w:val="24"/>
        </w:rPr>
        <w:t> </w:t>
      </w:r>
      <w:r w:rsidR="00420EE3" w:rsidRPr="000941E4">
        <w:rPr>
          <w:rFonts w:ascii="Times New Roman" w:eastAsia="Times New Roman" w:hAnsi="Times New Roman"/>
          <w:iCs/>
          <w:sz w:val="24"/>
          <w:szCs w:val="24"/>
          <w:lang w:val="ru-RU"/>
        </w:rPr>
        <w:t>У</w:t>
      </w:r>
      <w:r w:rsidRPr="000941E4">
        <w:rPr>
          <w:rFonts w:ascii="Times New Roman" w:eastAsia="Times New Roman" w:hAnsi="Times New Roman"/>
          <w:iCs/>
          <w:sz w:val="24"/>
          <w:szCs w:val="24"/>
          <w:lang w:val="ru-RU"/>
        </w:rPr>
        <w:t>чебный план основного общего образования.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167.1.</w:t>
      </w:r>
      <w:r w:rsidRPr="000941E4">
        <w:rPr>
          <w:rFonts w:ascii="Times New Roman" w:hAnsi="Times New Roman"/>
          <w:sz w:val="24"/>
          <w:szCs w:val="24"/>
        </w:rPr>
        <w:t> </w:t>
      </w:r>
      <w:r w:rsidR="00420EE3" w:rsidRPr="000941E4">
        <w:rPr>
          <w:rFonts w:ascii="Times New Roman" w:hAnsi="Times New Roman"/>
          <w:sz w:val="24"/>
          <w:szCs w:val="24"/>
          <w:lang w:val="ru-RU"/>
        </w:rPr>
        <w:t>У</w:t>
      </w:r>
      <w:r w:rsidRPr="000941E4">
        <w:rPr>
          <w:rFonts w:ascii="Times New Roman" w:hAnsi="Times New Roman"/>
          <w:sz w:val="24"/>
          <w:szCs w:val="24"/>
          <w:lang w:val="ru-RU"/>
        </w:rPr>
        <w:t>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167.2.</w:t>
      </w:r>
      <w:r w:rsidRPr="000941E4">
        <w:rPr>
          <w:rFonts w:ascii="Times New Roman" w:hAnsi="Times New Roman"/>
          <w:sz w:val="24"/>
          <w:szCs w:val="24"/>
        </w:rPr>
        <w:t> </w:t>
      </w:r>
      <w:r w:rsidR="00420EE3" w:rsidRPr="000941E4">
        <w:rPr>
          <w:rFonts w:ascii="Times New Roman" w:hAnsi="Times New Roman"/>
          <w:sz w:val="24"/>
          <w:szCs w:val="24"/>
          <w:lang w:val="ru-RU"/>
        </w:rPr>
        <w:t>У</w:t>
      </w:r>
      <w:r w:rsidRPr="000941E4">
        <w:rPr>
          <w:rFonts w:ascii="Times New Roman" w:hAnsi="Times New Roman"/>
          <w:sz w:val="24"/>
          <w:szCs w:val="24"/>
          <w:lang w:val="ru-RU"/>
        </w:rPr>
        <w:t>чебный план:</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фиксирует максимальный объём учебной нагрузки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распределяет учебные предметы, курсы, модули по классам и учебным годам.</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167.3.</w:t>
      </w:r>
      <w:r w:rsidRPr="000941E4">
        <w:rPr>
          <w:rFonts w:ascii="Times New Roman" w:hAnsi="Times New Roman"/>
          <w:sz w:val="24"/>
          <w:szCs w:val="24"/>
        </w:rPr>
        <w:t> </w:t>
      </w:r>
      <w:r w:rsidR="00420EE3" w:rsidRPr="000941E4">
        <w:rPr>
          <w:rFonts w:ascii="Times New Roman" w:hAnsi="Times New Roman"/>
          <w:sz w:val="24"/>
          <w:szCs w:val="24"/>
          <w:lang w:val="ru-RU"/>
        </w:rPr>
        <w:t>У</w:t>
      </w:r>
      <w:r w:rsidRPr="000941E4">
        <w:rPr>
          <w:rFonts w:ascii="Times New Roman" w:hAnsi="Times New Roman"/>
          <w:sz w:val="24"/>
          <w:szCs w:val="24"/>
          <w:lang w:val="ru-RU"/>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w:t>
      </w:r>
      <w:r w:rsidRPr="000941E4">
        <w:rPr>
          <w:rFonts w:ascii="Times New Roman" w:hAnsi="Times New Roman"/>
          <w:sz w:val="24"/>
          <w:szCs w:val="24"/>
          <w:lang w:val="ru-RU"/>
        </w:rPr>
        <w:lastRenderedPageBreak/>
        <w:t>языков народов Российской Федерации, возможность их изучения, а также устанавливает количество занятий.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167.4.</w:t>
      </w:r>
      <w:r w:rsidRPr="000941E4">
        <w:rPr>
          <w:rFonts w:ascii="Times New Roman" w:hAnsi="Times New Roman"/>
          <w:sz w:val="24"/>
          <w:szCs w:val="24"/>
        </w:rPr>
        <w:t> </w:t>
      </w:r>
      <w:r w:rsidRPr="000941E4">
        <w:rPr>
          <w:rFonts w:ascii="Times New Roman" w:hAnsi="Times New Roman"/>
          <w:sz w:val="24"/>
          <w:szCs w:val="24"/>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167.5.</w:t>
      </w:r>
      <w:r w:rsidRPr="000941E4">
        <w:rPr>
          <w:rFonts w:ascii="Times New Roman" w:hAnsi="Times New Roman"/>
          <w:sz w:val="24"/>
          <w:szCs w:val="24"/>
        </w:rPr>
        <w:t> </w:t>
      </w:r>
      <w:r w:rsidR="00420EE3" w:rsidRPr="000941E4">
        <w:rPr>
          <w:rFonts w:ascii="Times New Roman" w:hAnsi="Times New Roman"/>
          <w:sz w:val="24"/>
          <w:szCs w:val="24"/>
          <w:lang w:val="ru-RU"/>
        </w:rPr>
        <w:t>У</w:t>
      </w:r>
      <w:r w:rsidRPr="000941E4">
        <w:rPr>
          <w:rFonts w:ascii="Times New Roman" w:hAnsi="Times New Roman"/>
          <w:sz w:val="24"/>
          <w:szCs w:val="24"/>
          <w:lang w:val="ru-RU"/>
        </w:rPr>
        <w:t>чебный план состоит из двух частей: обязательной части и части, формируемой участниками образовательных отношений.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167.5.1.</w:t>
      </w:r>
      <w:r w:rsidRPr="000941E4">
        <w:rPr>
          <w:rFonts w:ascii="Times New Roman" w:hAnsi="Times New Roman"/>
          <w:sz w:val="24"/>
          <w:szCs w:val="24"/>
        </w:rPr>
        <w:t> </w:t>
      </w:r>
      <w:r w:rsidRPr="000941E4">
        <w:rPr>
          <w:rFonts w:ascii="Times New Roman" w:hAnsi="Times New Roman"/>
          <w:sz w:val="24"/>
          <w:szCs w:val="24"/>
          <w:lang w:val="ru-RU"/>
        </w:rPr>
        <w:t xml:space="preserve">Обязательная часть </w:t>
      </w:r>
      <w:r w:rsidR="00420EE3" w:rsidRPr="000941E4">
        <w:rPr>
          <w:rFonts w:ascii="Times New Roman" w:hAnsi="Times New Roman"/>
          <w:sz w:val="24"/>
          <w:szCs w:val="24"/>
          <w:lang w:val="ru-RU"/>
        </w:rPr>
        <w:t>у</w:t>
      </w:r>
      <w:r w:rsidRPr="000941E4">
        <w:rPr>
          <w:rFonts w:ascii="Times New Roman" w:hAnsi="Times New Roman"/>
          <w:sz w:val="24"/>
          <w:szCs w:val="24"/>
          <w:lang w:val="ru-RU"/>
        </w:rPr>
        <w:t>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167.5.2.</w:t>
      </w:r>
      <w:r w:rsidRPr="000941E4">
        <w:rPr>
          <w:rFonts w:ascii="Times New Roman" w:hAnsi="Times New Roman"/>
          <w:sz w:val="24"/>
          <w:szCs w:val="24"/>
        </w:rPr>
        <w:t> </w:t>
      </w:r>
      <w:r w:rsidRPr="000941E4">
        <w:rPr>
          <w:rFonts w:ascii="Times New Roman" w:hAnsi="Times New Roman"/>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другие виды учебной, воспитательной, спортивной и иной деятельности обучающихся.</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167.6.</w:t>
      </w:r>
      <w:r w:rsidRPr="000941E4">
        <w:rPr>
          <w:rFonts w:ascii="Times New Roman" w:hAnsi="Times New Roman"/>
          <w:sz w:val="24"/>
          <w:szCs w:val="24"/>
        </w:rPr>
        <w:t> </w:t>
      </w:r>
      <w:r w:rsidRPr="000941E4">
        <w:rPr>
          <w:rFonts w:ascii="Times New Roman" w:hAnsi="Times New Roman"/>
          <w:sz w:val="24"/>
          <w:szCs w:val="24"/>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167.7.</w:t>
      </w:r>
      <w:r w:rsidRPr="000941E4">
        <w:rPr>
          <w:rFonts w:ascii="Times New Roman" w:hAnsi="Times New Roman"/>
          <w:sz w:val="24"/>
          <w:szCs w:val="24"/>
        </w:rPr>
        <w:t> </w:t>
      </w:r>
      <w:r w:rsidRPr="000941E4">
        <w:rPr>
          <w:rFonts w:ascii="Times New Roman" w:hAnsi="Times New Roman"/>
          <w:sz w:val="24"/>
          <w:szCs w:val="24"/>
          <w:lang w:val="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167.8.</w:t>
      </w:r>
      <w:r w:rsidRPr="000941E4">
        <w:rPr>
          <w:rFonts w:ascii="Times New Roman" w:hAnsi="Times New Roman"/>
          <w:sz w:val="24"/>
          <w:szCs w:val="24"/>
        </w:rPr>
        <w:t> </w:t>
      </w:r>
      <w:r w:rsidRPr="000941E4">
        <w:rPr>
          <w:rFonts w:ascii="Times New Roman" w:hAnsi="Times New Roman"/>
          <w:sz w:val="24"/>
          <w:szCs w:val="24"/>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167.9.</w:t>
      </w:r>
      <w:r w:rsidRPr="000941E4">
        <w:rPr>
          <w:rFonts w:ascii="Times New Roman" w:hAnsi="Times New Roman"/>
          <w:sz w:val="24"/>
          <w:szCs w:val="24"/>
        </w:rPr>
        <w:t> </w:t>
      </w:r>
      <w:r w:rsidRPr="000941E4">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кален167.10.</w:t>
      </w:r>
      <w:r w:rsidRPr="000941E4">
        <w:rPr>
          <w:rFonts w:ascii="Times New Roman" w:hAnsi="Times New Roman"/>
          <w:sz w:val="24"/>
          <w:szCs w:val="24"/>
        </w:rPr>
        <w:t> </w:t>
      </w:r>
      <w:r w:rsidRPr="000941E4">
        <w:rPr>
          <w:rFonts w:ascii="Times New Roman" w:hAnsi="Times New Roman"/>
          <w:sz w:val="24"/>
          <w:szCs w:val="24"/>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9B443A" w:rsidRPr="000941E4" w:rsidRDefault="006A50F5" w:rsidP="00945CC4">
      <w:pPr>
        <w:pStyle w:val="ConsPlusNormal"/>
        <w:spacing w:after="0" w:line="240" w:lineRule="auto"/>
        <w:ind w:firstLine="709"/>
        <w:jc w:val="both"/>
        <w:rPr>
          <w:sz w:val="24"/>
          <w:szCs w:val="24"/>
        </w:rPr>
      </w:pPr>
      <w:r w:rsidRPr="000941E4">
        <w:rPr>
          <w:sz w:val="24"/>
          <w:szCs w:val="24"/>
        </w:rPr>
        <w:t>167.11. Для основного общего образования представлены шесть вариантов федерального учебного плана:</w:t>
      </w:r>
    </w:p>
    <w:p w:rsidR="009B443A" w:rsidRPr="000941E4" w:rsidRDefault="006A50F5" w:rsidP="00945CC4">
      <w:pPr>
        <w:pStyle w:val="ConsPlusNormal"/>
        <w:spacing w:after="0" w:line="240" w:lineRule="auto"/>
        <w:ind w:firstLine="709"/>
        <w:jc w:val="both"/>
        <w:rPr>
          <w:sz w:val="24"/>
          <w:szCs w:val="24"/>
        </w:rPr>
      </w:pPr>
      <w:r w:rsidRPr="000941E4">
        <w:rPr>
          <w:sz w:val="24"/>
          <w:szCs w:val="24"/>
        </w:rPr>
        <w:t xml:space="preserve">варианты № 1 – </w:t>
      </w:r>
      <w:hyperlink w:anchor="Par72963" w:tooltip="#Par72963" w:history="1">
        <w:r w:rsidRPr="000941E4">
          <w:rPr>
            <w:sz w:val="24"/>
            <w:szCs w:val="24"/>
          </w:rPr>
          <w:t>№ 3</w:t>
        </w:r>
      </w:hyperlink>
      <w:r w:rsidRPr="000941E4">
        <w:rPr>
          <w:sz w:val="24"/>
          <w:szCs w:val="24"/>
        </w:rPr>
        <w:t xml:space="preserve"> – для образовательных организаций, в которых обучение ведется на русском языке для 5-дневной и 6-дневной учебной недели (1-й и </w:t>
      </w:r>
      <w:hyperlink w:anchor="Par72679" w:tooltip="#Par72679" w:history="1">
        <w:r w:rsidRPr="000941E4">
          <w:rPr>
            <w:sz w:val="24"/>
            <w:szCs w:val="24"/>
          </w:rPr>
          <w:t>2-й варианты</w:t>
        </w:r>
      </w:hyperlink>
      <w:r w:rsidRPr="000941E4">
        <w:rPr>
          <w:sz w:val="24"/>
          <w:szCs w:val="24"/>
        </w:rPr>
        <w:t xml:space="preserve">), а также с учетом изучения второго иностранного языка </w:t>
      </w:r>
      <w:hyperlink w:anchor="Par72963" w:tooltip="#Par72963" w:history="1">
        <w:r w:rsidRPr="000941E4">
          <w:rPr>
            <w:sz w:val="24"/>
            <w:szCs w:val="24"/>
          </w:rPr>
          <w:t>(3-й вариант)</w:t>
        </w:r>
      </w:hyperlink>
      <w:r w:rsidRPr="000941E4">
        <w:rPr>
          <w:sz w:val="24"/>
          <w:szCs w:val="24"/>
        </w:rPr>
        <w:t>;</w:t>
      </w:r>
    </w:p>
    <w:p w:rsidR="009B443A" w:rsidRPr="000941E4" w:rsidRDefault="009B443A" w:rsidP="00945CC4">
      <w:pPr>
        <w:pStyle w:val="ConsPlusNormal"/>
        <w:spacing w:after="0" w:line="240" w:lineRule="auto"/>
        <w:ind w:firstLine="709"/>
        <w:jc w:val="both"/>
        <w:rPr>
          <w:sz w:val="24"/>
          <w:szCs w:val="24"/>
        </w:rPr>
      </w:pPr>
    </w:p>
    <w:tbl>
      <w:tblPr>
        <w:tblW w:w="10096"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3260"/>
        <w:gridCol w:w="852"/>
        <w:gridCol w:w="709"/>
        <w:gridCol w:w="709"/>
        <w:gridCol w:w="709"/>
        <w:gridCol w:w="567"/>
        <w:gridCol w:w="709"/>
      </w:tblGrid>
      <w:tr w:rsidR="009B443A" w:rsidRPr="000941E4">
        <w:trPr>
          <w:trHeight w:hRule="exact" w:val="346"/>
        </w:trPr>
        <w:tc>
          <w:tcPr>
            <w:tcW w:w="10096" w:type="dxa"/>
            <w:gridSpan w:val="8"/>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OfficinaSansBoldITC" w:hAnsi="Times New Roman"/>
                <w:sz w:val="24"/>
                <w:szCs w:val="24"/>
              </w:rPr>
            </w:pPr>
            <w:r w:rsidRPr="000941E4">
              <w:rPr>
                <w:rFonts w:ascii="Times New Roman" w:eastAsia="OfficinaSansBoldITC" w:hAnsi="Times New Roman"/>
                <w:sz w:val="24"/>
                <w:szCs w:val="24"/>
              </w:rPr>
              <w:lastRenderedPageBreak/>
              <w:t>Вариант № 1</w:t>
            </w:r>
          </w:p>
          <w:p w:rsidR="009B443A" w:rsidRPr="000941E4" w:rsidRDefault="009B443A" w:rsidP="00945CC4">
            <w:pPr>
              <w:spacing w:after="0" w:line="240" w:lineRule="auto"/>
              <w:jc w:val="center"/>
              <w:rPr>
                <w:rFonts w:ascii="Times New Roman" w:hAnsi="Times New Roman"/>
                <w:sz w:val="24"/>
                <w:szCs w:val="24"/>
              </w:rPr>
            </w:pPr>
          </w:p>
        </w:tc>
      </w:tr>
      <w:tr w:rsidR="009B443A" w:rsidRPr="000941E4">
        <w:trPr>
          <w:trHeight w:hRule="exact" w:val="702"/>
        </w:trPr>
        <w:tc>
          <w:tcPr>
            <w:tcW w:w="10096" w:type="dxa"/>
            <w:gridSpan w:val="8"/>
            <w:tcBorders>
              <w:top w:val="single" w:sz="4" w:space="0" w:color="000000"/>
              <w:left w:val="single" w:sz="4" w:space="0" w:color="000000"/>
              <w:bottom w:val="single" w:sz="4" w:space="0" w:color="000000"/>
              <w:right w:val="single" w:sz="4" w:space="0" w:color="000000"/>
            </w:tcBorders>
          </w:tcPr>
          <w:p w:rsidR="009B443A" w:rsidRPr="000941E4" w:rsidRDefault="00420EE3" w:rsidP="00420EE3">
            <w:pPr>
              <w:spacing w:after="0" w:line="240" w:lineRule="auto"/>
              <w:jc w:val="center"/>
              <w:rPr>
                <w:rFonts w:ascii="Times New Roman" w:hAnsi="Times New Roman"/>
                <w:sz w:val="24"/>
                <w:szCs w:val="24"/>
                <w:lang w:val="ru-RU"/>
              </w:rPr>
            </w:pPr>
            <w:r w:rsidRPr="000941E4">
              <w:rPr>
                <w:rFonts w:ascii="Times New Roman" w:eastAsia="SchoolBookSanPin" w:hAnsi="Times New Roman"/>
                <w:sz w:val="24"/>
                <w:szCs w:val="24"/>
                <w:lang w:val="ru-RU"/>
              </w:rPr>
              <w:t>Н</w:t>
            </w:r>
            <w:r w:rsidR="006A50F5" w:rsidRPr="000941E4">
              <w:rPr>
                <w:rFonts w:ascii="Times New Roman" w:eastAsia="SchoolBookSanPin" w:hAnsi="Times New Roman"/>
                <w:sz w:val="24"/>
                <w:szCs w:val="24"/>
                <w:lang w:val="ru-RU"/>
              </w:rPr>
              <w:t>едельный учебный план основного общего образования для 5-дневной учебной недели</w:t>
            </w:r>
          </w:p>
        </w:tc>
      </w:tr>
      <w:tr w:rsidR="009B443A" w:rsidRPr="000941E4">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Предметные области</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Учебные предметы классы</w:t>
            </w:r>
          </w:p>
        </w:tc>
        <w:tc>
          <w:tcPr>
            <w:tcW w:w="4255" w:type="dxa"/>
            <w:gridSpan w:val="6"/>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hAnsi="Times New Roman"/>
                <w:sz w:val="24"/>
                <w:szCs w:val="24"/>
              </w:rPr>
            </w:pPr>
            <w:r w:rsidRPr="000941E4">
              <w:rPr>
                <w:rFonts w:ascii="Times New Roman" w:eastAsia="SchoolBookSanPin" w:hAnsi="Times New Roman"/>
                <w:sz w:val="24"/>
                <w:szCs w:val="24"/>
              </w:rPr>
              <w:t>Количество часов в неделю</w:t>
            </w:r>
          </w:p>
        </w:tc>
      </w:tr>
      <w:tr w:rsidR="009B443A" w:rsidRPr="000941E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eastAsia="SchoolBookSanPin" w:hAnsi="Times New Roman"/>
                <w:sz w:val="24"/>
                <w:szCs w:val="24"/>
              </w:rPr>
            </w:pP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V</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VI</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VII</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VIII</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IX</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Всего</w:t>
            </w:r>
          </w:p>
        </w:tc>
      </w:tr>
      <w:tr w:rsidR="009B443A" w:rsidRPr="000941E4">
        <w:trPr>
          <w:trHeight w:hRule="exact" w:val="346"/>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Обязательная часть</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r>
      <w:tr w:rsidR="009B443A" w:rsidRPr="000941E4">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Русский язык и литература</w:t>
            </w: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Русский язык</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21</w:t>
            </w:r>
          </w:p>
        </w:tc>
      </w:tr>
      <w:tr w:rsidR="009B443A" w:rsidRPr="000941E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Литература</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13</w:t>
            </w:r>
          </w:p>
        </w:tc>
      </w:tr>
      <w:tr w:rsidR="009B443A" w:rsidRPr="000941E4">
        <w:trPr>
          <w:trHeight w:hRule="exact" w:val="346"/>
        </w:trPr>
        <w:tc>
          <w:tcPr>
            <w:tcW w:w="258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Иностранные языки</w:t>
            </w: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Иностранный язык</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15</w:t>
            </w:r>
          </w:p>
        </w:tc>
      </w:tr>
      <w:tr w:rsidR="009B443A" w:rsidRPr="000941E4">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Математика и информатика</w:t>
            </w: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Математика</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Алгебра</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9</w:t>
            </w:r>
          </w:p>
        </w:tc>
      </w:tr>
      <w:tr w:rsidR="009B443A" w:rsidRPr="000941E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Геометрия</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r>
      <w:tr w:rsidR="009B443A" w:rsidRPr="000941E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Вероятность и статистика</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Информатика</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389"/>
        </w:trPr>
        <w:tc>
          <w:tcPr>
            <w:tcW w:w="2581"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Общественно-научные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История</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408"/>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Обществознание</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443"/>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География</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561"/>
        </w:trPr>
        <w:tc>
          <w:tcPr>
            <w:tcW w:w="2581"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Естественнонаучные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Физика</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7</w:t>
            </w:r>
          </w:p>
        </w:tc>
      </w:tr>
      <w:tr w:rsidR="009B443A" w:rsidRPr="000941E4">
        <w:trPr>
          <w:trHeight w:hRule="exact" w:val="413"/>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Химия</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559"/>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Биология</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7</w:t>
            </w:r>
          </w:p>
        </w:tc>
      </w:tr>
      <w:tr w:rsidR="009B443A" w:rsidRPr="000941E4">
        <w:trPr>
          <w:trHeight w:hRule="exact" w:val="1308"/>
        </w:trPr>
        <w:tc>
          <w:tcPr>
            <w:tcW w:w="258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Основы духовно-нравственной культуры народов России</w:t>
            </w: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Основы духовно-нравственной культуры народов России</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hRule="exact" w:val="373"/>
        </w:trPr>
        <w:tc>
          <w:tcPr>
            <w:tcW w:w="2581"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Искусство</w:t>
            </w: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Изобразительное искусство</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519"/>
        </w:trPr>
        <w:tc>
          <w:tcPr>
            <w:tcW w:w="2581"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Музыка</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509"/>
        </w:trPr>
        <w:tc>
          <w:tcPr>
            <w:tcW w:w="258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Труд (технология)</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1080"/>
        </w:trPr>
        <w:tc>
          <w:tcPr>
            <w:tcW w:w="258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Основы безопасности и защиты Родины</w:t>
            </w: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t>Основы безопасности и защиты Родины</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hRule="exact" w:val="429"/>
        </w:trPr>
        <w:tc>
          <w:tcPr>
            <w:tcW w:w="258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 xml:space="preserve">Физическая культура </w:t>
            </w:r>
          </w:p>
        </w:tc>
        <w:tc>
          <w:tcPr>
            <w:tcW w:w="3260"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Физическая культура</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281"/>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Итого</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149</w:t>
            </w:r>
          </w:p>
        </w:tc>
      </w:tr>
      <w:tr w:rsidR="009B443A" w:rsidRPr="000941E4">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b/>
                <w:bCs/>
                <w:sz w:val="24"/>
                <w:szCs w:val="24"/>
                <w:lang w:val="ru-RU"/>
              </w:rPr>
            </w:pPr>
            <w:r w:rsidRPr="000941E4">
              <w:rPr>
                <w:rFonts w:ascii="Times New Roman" w:hAnsi="Times New Roman"/>
                <w:sz w:val="24"/>
                <w:szCs w:val="24"/>
                <w:lang w:val="ru-RU"/>
              </w:rPr>
              <w:t>Часть, формируемая участниками образовательных отношений</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417"/>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Учебные недели</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r>
      <w:tr w:rsidR="009B443A" w:rsidRPr="000941E4">
        <w:trPr>
          <w:trHeight w:hRule="exact" w:val="438"/>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rPr>
            </w:pPr>
            <w:r w:rsidRPr="000941E4">
              <w:rPr>
                <w:rFonts w:ascii="Times New Roman" w:hAnsi="Times New Roman"/>
                <w:sz w:val="24"/>
                <w:szCs w:val="24"/>
              </w:rPr>
              <w:t>Всего часов</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986</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1020</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1088</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1122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1122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5338</w:t>
            </w:r>
          </w:p>
        </w:tc>
      </w:tr>
      <w:tr w:rsidR="009B443A" w:rsidRPr="000941E4">
        <w:trPr>
          <w:trHeight w:hRule="exact" w:val="962"/>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hAnsi="Times New Roman"/>
                <w:sz w:val="24"/>
                <w:szCs w:val="24"/>
                <w:lang w:val="ru-RU"/>
              </w:rPr>
            </w:pPr>
            <w:r w:rsidRPr="000941E4">
              <w:rPr>
                <w:rFonts w:ascii="Times New Roman" w:hAnsi="Times New Roman"/>
                <w:sz w:val="24"/>
                <w:szCs w:val="24"/>
                <w:lang w:val="ru-RU"/>
              </w:rPr>
              <w:lastRenderedPageBreak/>
              <w:t>Максимально допустимая недельная нагрузка (при 5-дневной неделе) в соответствии с санитарными правилами и нормами</w:t>
            </w:r>
          </w:p>
        </w:tc>
        <w:tc>
          <w:tcPr>
            <w:tcW w:w="85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157</w:t>
            </w:r>
          </w:p>
        </w:tc>
      </w:tr>
    </w:tbl>
    <w:p w:rsidR="009B443A" w:rsidRPr="000941E4" w:rsidRDefault="009B443A" w:rsidP="00945CC4">
      <w:pPr>
        <w:pStyle w:val="ConsPlusNormal"/>
        <w:spacing w:after="0" w:line="240" w:lineRule="auto"/>
        <w:ind w:left="-567"/>
        <w:jc w:val="both"/>
        <w:rPr>
          <w:sz w:val="24"/>
          <w:szCs w:val="24"/>
        </w:rPr>
      </w:pPr>
    </w:p>
    <w:tbl>
      <w:tblPr>
        <w:tblStyle w:val="aff1"/>
        <w:tblW w:w="0" w:type="auto"/>
        <w:tblInd w:w="-567"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2928"/>
        <w:gridCol w:w="2109"/>
        <w:gridCol w:w="696"/>
        <w:gridCol w:w="696"/>
        <w:gridCol w:w="696"/>
        <w:gridCol w:w="696"/>
        <w:gridCol w:w="696"/>
        <w:gridCol w:w="1546"/>
      </w:tblGrid>
      <w:tr w:rsidR="009B443A" w:rsidRPr="000941E4">
        <w:trPr>
          <w:trHeight w:val="436"/>
        </w:trPr>
        <w:tc>
          <w:tcPr>
            <w:tcW w:w="10063"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Вариант № 2</w:t>
            </w:r>
          </w:p>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r>
      <w:tr w:rsidR="009B443A" w:rsidRPr="000941E4">
        <w:trPr>
          <w:trHeight w:val="700"/>
        </w:trPr>
        <w:tc>
          <w:tcPr>
            <w:tcW w:w="10063"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420EE3"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lang w:val="ru-RU"/>
              </w:rPr>
            </w:pPr>
            <w:r w:rsidRPr="000941E4">
              <w:rPr>
                <w:rFonts w:ascii="Times New Roman" w:eastAsia="Times New Roman" w:hAnsi="Times New Roman"/>
                <w:color w:val="000000"/>
                <w:sz w:val="24"/>
                <w:szCs w:val="24"/>
                <w:lang w:val="ru-RU"/>
              </w:rPr>
              <w:t>Н</w:t>
            </w:r>
            <w:r w:rsidR="006A50F5" w:rsidRPr="000941E4">
              <w:rPr>
                <w:rFonts w:ascii="Times New Roman" w:eastAsia="Times New Roman" w:hAnsi="Times New Roman"/>
                <w:color w:val="000000"/>
                <w:sz w:val="24"/>
                <w:szCs w:val="24"/>
                <w:lang w:val="ru-RU"/>
              </w:rPr>
              <w:t>едельный учебный план основного общего образования для 6-дневной учебной недели</w:t>
            </w:r>
          </w:p>
        </w:tc>
      </w:tr>
      <w:tr w:rsidR="009B443A" w:rsidRPr="000941E4">
        <w:trPr>
          <w:trHeight w:val="439"/>
        </w:trPr>
        <w:tc>
          <w:tcPr>
            <w:tcW w:w="29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Предметные области</w:t>
            </w:r>
          </w:p>
        </w:tc>
        <w:tc>
          <w:tcPr>
            <w:tcW w:w="21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Учебные предметы классы</w:t>
            </w:r>
          </w:p>
        </w:tc>
        <w:tc>
          <w:tcPr>
            <w:tcW w:w="5026"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Количество часов в неделю</w:t>
            </w:r>
          </w:p>
        </w:tc>
      </w:tr>
      <w:tr w:rsidR="009B443A" w:rsidRPr="000941E4">
        <w:trPr>
          <w:trHeight w:val="439"/>
        </w:trPr>
        <w:tc>
          <w:tcPr>
            <w:tcW w:w="2928"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2109"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V</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VI</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VII</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VIII</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IX</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Всего</w:t>
            </w:r>
          </w:p>
        </w:tc>
      </w:tr>
      <w:tr w:rsidR="009B443A" w:rsidRPr="000941E4">
        <w:trPr>
          <w:trHeight w:val="120"/>
        </w:trPr>
        <w:tc>
          <w:tcPr>
            <w:tcW w:w="503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Обязательная часть</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r>
      <w:tr w:rsidR="009B443A" w:rsidRPr="000941E4">
        <w:trPr>
          <w:trHeight w:val="363"/>
        </w:trPr>
        <w:tc>
          <w:tcPr>
            <w:tcW w:w="29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Русский язык и литература</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Русский язык</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6</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21</w:t>
            </w:r>
          </w:p>
        </w:tc>
      </w:tr>
      <w:tr w:rsidR="009B443A" w:rsidRPr="000941E4">
        <w:trPr>
          <w:trHeight w:val="363"/>
        </w:trPr>
        <w:tc>
          <w:tcPr>
            <w:tcW w:w="2928"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Литература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13</w:t>
            </w:r>
          </w:p>
        </w:tc>
      </w:tr>
      <w:tr w:rsidR="009B443A" w:rsidRPr="000941E4">
        <w:trPr>
          <w:trHeight w:val="363"/>
        </w:trPr>
        <w:tc>
          <w:tcPr>
            <w:tcW w:w="2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Иностранные языки</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Иностранный язык</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15</w:t>
            </w:r>
          </w:p>
        </w:tc>
      </w:tr>
      <w:tr w:rsidR="009B443A" w:rsidRPr="000941E4">
        <w:trPr>
          <w:trHeight w:val="363"/>
        </w:trPr>
        <w:tc>
          <w:tcPr>
            <w:tcW w:w="29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Математика и информатика</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Математика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10</w:t>
            </w:r>
          </w:p>
        </w:tc>
      </w:tr>
      <w:tr w:rsidR="009B443A" w:rsidRPr="000941E4">
        <w:trPr>
          <w:trHeight w:val="363"/>
        </w:trPr>
        <w:tc>
          <w:tcPr>
            <w:tcW w:w="2928"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Алгебра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9</w:t>
            </w:r>
          </w:p>
        </w:tc>
      </w:tr>
      <w:tr w:rsidR="009B443A" w:rsidRPr="000941E4">
        <w:trPr>
          <w:trHeight w:val="363"/>
        </w:trPr>
        <w:tc>
          <w:tcPr>
            <w:tcW w:w="2928"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Геометрия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6</w:t>
            </w:r>
          </w:p>
        </w:tc>
      </w:tr>
      <w:tr w:rsidR="009B443A" w:rsidRPr="000941E4">
        <w:trPr>
          <w:trHeight w:val="422"/>
        </w:trPr>
        <w:tc>
          <w:tcPr>
            <w:tcW w:w="2928"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Вероятность и статистика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r>
      <w:tr w:rsidR="009B443A" w:rsidRPr="000941E4">
        <w:trPr>
          <w:trHeight w:val="421"/>
        </w:trPr>
        <w:tc>
          <w:tcPr>
            <w:tcW w:w="2928"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Информатика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r>
      <w:tr w:rsidR="009B443A" w:rsidRPr="000941E4">
        <w:trPr>
          <w:trHeight w:val="578"/>
        </w:trPr>
        <w:tc>
          <w:tcPr>
            <w:tcW w:w="29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Общественно-научные предметы</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История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10</w:t>
            </w:r>
          </w:p>
        </w:tc>
      </w:tr>
      <w:tr w:rsidR="009B443A" w:rsidRPr="000941E4">
        <w:trPr>
          <w:trHeight w:val="484"/>
        </w:trPr>
        <w:tc>
          <w:tcPr>
            <w:tcW w:w="2928"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Обществознание</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4</w:t>
            </w:r>
          </w:p>
        </w:tc>
      </w:tr>
      <w:tr w:rsidR="009B443A" w:rsidRPr="000941E4">
        <w:trPr>
          <w:trHeight w:val="363"/>
        </w:trPr>
        <w:tc>
          <w:tcPr>
            <w:tcW w:w="2928"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География</w:t>
            </w:r>
          </w:p>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 </w:t>
            </w:r>
          </w:p>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8</w:t>
            </w:r>
          </w:p>
        </w:tc>
      </w:tr>
      <w:tr w:rsidR="009B443A" w:rsidRPr="000941E4">
        <w:trPr>
          <w:trHeight w:val="309"/>
        </w:trPr>
        <w:tc>
          <w:tcPr>
            <w:tcW w:w="29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Естественнонаучные предметы</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Физика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7</w:t>
            </w:r>
          </w:p>
        </w:tc>
      </w:tr>
      <w:tr w:rsidR="009B443A" w:rsidRPr="000941E4">
        <w:trPr>
          <w:trHeight w:val="309"/>
        </w:trPr>
        <w:tc>
          <w:tcPr>
            <w:tcW w:w="2928"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Химия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4</w:t>
            </w:r>
          </w:p>
        </w:tc>
      </w:tr>
      <w:tr w:rsidR="009B443A" w:rsidRPr="000941E4">
        <w:trPr>
          <w:trHeight w:val="309"/>
        </w:trPr>
        <w:tc>
          <w:tcPr>
            <w:tcW w:w="2928" w:type="dxa"/>
            <w:vMerge/>
            <w:tcBorders>
              <w:top w:val="single" w:sz="4" w:space="0" w:color="auto"/>
              <w:left w:val="single" w:sz="4" w:space="0" w:color="auto"/>
              <w:bottom w:val="single" w:sz="4" w:space="0" w:color="auto"/>
              <w:right w:val="single" w:sz="4" w:space="0" w:color="auto"/>
            </w:tcBorders>
          </w:tcPr>
          <w:p w:rsidR="009B443A" w:rsidRPr="000941E4" w:rsidRDefault="009B443A" w:rsidP="00945CC4">
            <w:pPr>
              <w:spacing w:after="0" w:line="240" w:lineRule="auto"/>
              <w:rPr>
                <w:rFonts w:ascii="Times New Roman" w:hAnsi="Times New Roman"/>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Биология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7</w:t>
            </w:r>
          </w:p>
        </w:tc>
      </w:tr>
      <w:tr w:rsidR="009B443A" w:rsidRPr="000941E4">
        <w:trPr>
          <w:trHeight w:val="1199"/>
        </w:trPr>
        <w:tc>
          <w:tcPr>
            <w:tcW w:w="2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lang w:val="ru-RU"/>
              </w:rPr>
            </w:pPr>
            <w:r w:rsidRPr="000941E4">
              <w:rPr>
                <w:rFonts w:ascii="Times New Roman" w:eastAsia="Times New Roman" w:hAnsi="Times New Roman"/>
                <w:color w:val="000000"/>
                <w:sz w:val="24"/>
                <w:szCs w:val="24"/>
                <w:lang w:val="ru-RU"/>
              </w:rPr>
              <w:t>Основы духовно-нравственной культуры народов России</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lang w:val="ru-RU"/>
              </w:rPr>
            </w:pPr>
            <w:r w:rsidRPr="000941E4">
              <w:rPr>
                <w:rFonts w:ascii="Times New Roman" w:eastAsia="Times New Roman" w:hAnsi="Times New Roman"/>
                <w:color w:val="000000"/>
                <w:sz w:val="24"/>
                <w:szCs w:val="24"/>
                <w:lang w:val="ru-RU"/>
              </w:rPr>
              <w:t>Основы духовно-нравственной культуры народов России</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r>
      <w:tr w:rsidR="009B443A" w:rsidRPr="000941E4">
        <w:trPr>
          <w:trHeight w:val="309"/>
        </w:trPr>
        <w:tc>
          <w:tcPr>
            <w:tcW w:w="2928" w:type="dxa"/>
            <w:vMerge w:val="restar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Искусство</w:t>
            </w:r>
          </w:p>
        </w:tc>
        <w:tc>
          <w:tcPr>
            <w:tcW w:w="2109" w:type="dxa"/>
            <w:tcBorders>
              <w:top w:val="single" w:sz="4" w:space="0" w:color="auto"/>
              <w:left w:val="none" w:sz="4" w:space="0" w:color="000000"/>
              <w:bottom w:val="single" w:sz="8" w:space="0" w:color="000000"/>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Изобразительное искусство</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r>
      <w:tr w:rsidR="009B443A" w:rsidRPr="000941E4">
        <w:trPr>
          <w:trHeight w:val="309"/>
        </w:trPr>
        <w:tc>
          <w:tcPr>
            <w:tcW w:w="2928" w:type="dxa"/>
            <w:vMerge/>
            <w:tcBorders>
              <w:top w:val="none" w:sz="4" w:space="0" w:color="000000"/>
              <w:left w:val="single" w:sz="8" w:space="0" w:color="000000"/>
              <w:bottom w:val="single" w:sz="8" w:space="0" w:color="000000"/>
              <w:right w:val="single" w:sz="8" w:space="0" w:color="000000"/>
            </w:tcBorders>
          </w:tcPr>
          <w:p w:rsidR="009B443A" w:rsidRPr="000941E4" w:rsidRDefault="009B443A" w:rsidP="00945CC4">
            <w:pPr>
              <w:spacing w:after="0" w:line="240" w:lineRule="auto"/>
              <w:rPr>
                <w:rFonts w:ascii="Times New Roman" w:hAnsi="Times New Roman"/>
                <w:sz w:val="24"/>
                <w:szCs w:val="24"/>
              </w:rPr>
            </w:pP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Музыка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4</w:t>
            </w:r>
          </w:p>
        </w:tc>
      </w:tr>
      <w:tr w:rsidR="009B443A" w:rsidRPr="000941E4">
        <w:trPr>
          <w:trHeight w:val="309"/>
        </w:trPr>
        <w:tc>
          <w:tcPr>
            <w:tcW w:w="292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Технология</w:t>
            </w: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Труд (технология)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8</w:t>
            </w:r>
          </w:p>
        </w:tc>
      </w:tr>
      <w:tr w:rsidR="009B443A" w:rsidRPr="000941E4">
        <w:trPr>
          <w:trHeight w:val="1342"/>
        </w:trPr>
        <w:tc>
          <w:tcPr>
            <w:tcW w:w="292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lang w:val="ru-RU"/>
              </w:rPr>
            </w:pPr>
            <w:r w:rsidRPr="000941E4">
              <w:rPr>
                <w:rFonts w:ascii="Times New Roman" w:eastAsia="Times New Roman" w:hAnsi="Times New Roman"/>
                <w:color w:val="000000"/>
                <w:sz w:val="24"/>
                <w:szCs w:val="24"/>
                <w:lang w:val="ru-RU"/>
              </w:rPr>
              <w:t>Основы безопасности и защиты Родины</w:t>
            </w: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lang w:val="ru-RU"/>
              </w:rPr>
            </w:pPr>
            <w:r w:rsidRPr="000941E4">
              <w:rPr>
                <w:rFonts w:ascii="Times New Roman" w:eastAsia="Times New Roman" w:hAnsi="Times New Roman"/>
                <w:color w:val="000000"/>
                <w:sz w:val="24"/>
                <w:szCs w:val="24"/>
                <w:lang w:val="ru-RU"/>
              </w:rPr>
              <w:t>Основы безопасности и защиты Родины</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lang w:val="ru-RU"/>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lang w:val="ru-RU"/>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lang w:val="ru-RU"/>
              </w:rPr>
            </w:pPr>
            <w:r w:rsidRPr="000941E4">
              <w:rPr>
                <w:rFonts w:ascii="Times New Roman" w:eastAsia="Times New Roman" w:hAnsi="Times New Roman"/>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w:t>
            </w:r>
          </w:p>
        </w:tc>
      </w:tr>
      <w:tr w:rsidR="009B443A" w:rsidRPr="000941E4">
        <w:trPr>
          <w:trHeight w:val="311"/>
        </w:trPr>
        <w:tc>
          <w:tcPr>
            <w:tcW w:w="292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Физическая культура</w:t>
            </w:r>
          </w:p>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 </w:t>
            </w: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Физическая культура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15</w:t>
            </w:r>
          </w:p>
        </w:tc>
      </w:tr>
      <w:tr w:rsidR="009B443A" w:rsidRPr="000941E4">
        <w:trPr>
          <w:trHeight w:val="406"/>
        </w:trPr>
        <w:tc>
          <w:tcPr>
            <w:tcW w:w="5037" w:type="dxa"/>
            <w:gridSpan w:val="2"/>
            <w:tcBorders>
              <w:top w:val="none" w:sz="4" w:space="0" w:color="000000"/>
              <w:left w:val="single" w:sz="8" w:space="0" w:color="000000"/>
              <w:bottom w:val="single" w:sz="8" w:space="0" w:color="000000"/>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lastRenderedPageBreak/>
              <w:t>Итого</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28</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30</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154</w:t>
            </w:r>
          </w:p>
        </w:tc>
      </w:tr>
      <w:tr w:rsidR="009B443A" w:rsidRPr="000941E4">
        <w:trPr>
          <w:trHeight w:val="680"/>
        </w:trPr>
        <w:tc>
          <w:tcPr>
            <w:tcW w:w="5037" w:type="dxa"/>
            <w:gridSpan w:val="2"/>
            <w:tcBorders>
              <w:top w:val="none" w:sz="4" w:space="0" w:color="000000"/>
              <w:left w:val="single" w:sz="8" w:space="0" w:color="000000"/>
              <w:bottom w:val="single" w:sz="8" w:space="0" w:color="000000"/>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lang w:val="ru-RU"/>
              </w:rPr>
            </w:pPr>
            <w:r w:rsidRPr="000941E4">
              <w:rPr>
                <w:rFonts w:ascii="Times New Roman" w:eastAsia="Times New Roman" w:hAnsi="Times New Roman"/>
                <w:color w:val="000000"/>
                <w:sz w:val="24"/>
                <w:szCs w:val="24"/>
                <w:lang w:val="ru-RU"/>
              </w:rPr>
              <w:t>Часть, формируемая участниками образовательных отношений</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18</w:t>
            </w:r>
          </w:p>
        </w:tc>
      </w:tr>
      <w:tr w:rsidR="009B443A" w:rsidRPr="000941E4">
        <w:trPr>
          <w:trHeight w:val="309"/>
        </w:trPr>
        <w:tc>
          <w:tcPr>
            <w:tcW w:w="5037" w:type="dxa"/>
            <w:gridSpan w:val="2"/>
            <w:tcBorders>
              <w:top w:val="none" w:sz="4" w:space="0" w:color="000000"/>
              <w:left w:val="single" w:sz="8" w:space="0" w:color="000000"/>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Учебные недели</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34</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34</w:t>
            </w:r>
          </w:p>
        </w:tc>
      </w:tr>
      <w:tr w:rsidR="009B443A" w:rsidRPr="000941E4">
        <w:trPr>
          <w:trHeight w:val="309"/>
        </w:trPr>
        <w:tc>
          <w:tcPr>
            <w:tcW w:w="5037" w:type="dxa"/>
            <w:gridSpan w:val="2"/>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0941E4">
              <w:rPr>
                <w:rFonts w:ascii="Times New Roman" w:eastAsia="Times New Roman" w:hAnsi="Times New Roman"/>
                <w:color w:val="000000"/>
                <w:sz w:val="24"/>
                <w:szCs w:val="24"/>
              </w:rPr>
              <w:t>Всего часов</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1088</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1122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1190</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1224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1224</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5848</w:t>
            </w:r>
          </w:p>
        </w:tc>
      </w:tr>
      <w:tr w:rsidR="009B443A" w:rsidRPr="000941E4">
        <w:trPr>
          <w:trHeight w:val="938"/>
        </w:trPr>
        <w:tc>
          <w:tcPr>
            <w:tcW w:w="5037" w:type="dxa"/>
            <w:gridSpan w:val="2"/>
            <w:tcBorders>
              <w:top w:val="none" w:sz="4" w:space="0" w:color="000000"/>
              <w:left w:val="single" w:sz="8" w:space="0" w:color="000000"/>
              <w:bottom w:val="single" w:sz="8" w:space="0" w:color="000000"/>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lang w:val="ru-RU"/>
              </w:rPr>
            </w:pPr>
            <w:r w:rsidRPr="000941E4">
              <w:rPr>
                <w:rFonts w:ascii="Times New Roman" w:eastAsia="Times New Roman" w:hAnsi="Times New Roman"/>
                <w:color w:val="000000"/>
                <w:sz w:val="24"/>
                <w:szCs w:val="24"/>
                <w:lang w:val="ru-RU"/>
              </w:rPr>
              <w:t>Максимально допустимая недельная нагрузка (при 6-дневной неделе) в соответствии с санитарными правилами и нормами</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36</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36</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0941E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Times New Roman" w:hAnsi="Times New Roman"/>
                <w:sz w:val="24"/>
                <w:szCs w:val="24"/>
              </w:rPr>
            </w:pPr>
            <w:r w:rsidRPr="000941E4">
              <w:rPr>
                <w:rFonts w:ascii="Times New Roman" w:eastAsia="Times New Roman" w:hAnsi="Times New Roman"/>
                <w:color w:val="000000"/>
                <w:sz w:val="24"/>
                <w:szCs w:val="24"/>
              </w:rPr>
              <w:t>172</w:t>
            </w:r>
          </w:p>
        </w:tc>
      </w:tr>
    </w:tbl>
    <w:p w:rsidR="009B443A" w:rsidRPr="000941E4" w:rsidRDefault="009B443A" w:rsidP="00945CC4">
      <w:pPr>
        <w:pStyle w:val="ConsPlusNormal"/>
        <w:spacing w:after="0" w:line="240" w:lineRule="auto"/>
        <w:ind w:left="-567"/>
        <w:jc w:val="both"/>
        <w:rPr>
          <w:sz w:val="24"/>
          <w:szCs w:val="24"/>
        </w:rPr>
      </w:pPr>
    </w:p>
    <w:p w:rsidR="009B443A" w:rsidRPr="000941E4" w:rsidRDefault="009B443A" w:rsidP="00945CC4">
      <w:pPr>
        <w:pStyle w:val="ConsPlusNormal"/>
        <w:spacing w:after="0" w:line="240" w:lineRule="auto"/>
        <w:ind w:left="-567"/>
        <w:jc w:val="both"/>
        <w:rPr>
          <w:sz w:val="24"/>
          <w:szCs w:val="24"/>
        </w:rPr>
      </w:pPr>
    </w:p>
    <w:tbl>
      <w:tblPr>
        <w:tblW w:w="10196" w:type="dxa"/>
        <w:tblInd w:w="-609" w:type="dxa"/>
        <w:tblLayout w:type="fixed"/>
        <w:tblCellMar>
          <w:left w:w="0" w:type="dxa"/>
          <w:right w:w="0" w:type="dxa"/>
        </w:tblCellMar>
        <w:tblLook w:val="01E0" w:firstRow="1" w:lastRow="1" w:firstColumn="1" w:lastColumn="1" w:noHBand="0" w:noVBand="0"/>
      </w:tblPr>
      <w:tblGrid>
        <w:gridCol w:w="2428"/>
        <w:gridCol w:w="3706"/>
        <w:gridCol w:w="709"/>
        <w:gridCol w:w="709"/>
        <w:gridCol w:w="567"/>
        <w:gridCol w:w="709"/>
        <w:gridCol w:w="518"/>
        <w:gridCol w:w="49"/>
        <w:gridCol w:w="801"/>
      </w:tblGrid>
      <w:tr w:rsidR="009B443A" w:rsidRPr="000941E4">
        <w:trPr>
          <w:trHeight w:hRule="exact" w:val="425"/>
        </w:trPr>
        <w:tc>
          <w:tcPr>
            <w:tcW w:w="10196" w:type="dxa"/>
            <w:gridSpan w:val="9"/>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OfficinaSansBoldITC" w:hAnsi="Times New Roman"/>
                <w:sz w:val="24"/>
                <w:szCs w:val="24"/>
              </w:rPr>
            </w:pPr>
            <w:r w:rsidRPr="000941E4">
              <w:rPr>
                <w:rFonts w:ascii="Times New Roman" w:eastAsia="OfficinaSansBoldITC" w:hAnsi="Times New Roman"/>
                <w:sz w:val="24"/>
                <w:szCs w:val="24"/>
              </w:rPr>
              <w:t>Вариант № 3</w:t>
            </w:r>
          </w:p>
          <w:p w:rsidR="009B443A" w:rsidRPr="000941E4" w:rsidRDefault="009B443A" w:rsidP="00945CC4">
            <w:pPr>
              <w:spacing w:after="0" w:line="240" w:lineRule="auto"/>
              <w:jc w:val="center"/>
              <w:rPr>
                <w:rFonts w:ascii="Times New Roman" w:eastAsia="SchoolBookSanPin" w:hAnsi="Times New Roman"/>
                <w:sz w:val="24"/>
                <w:szCs w:val="24"/>
              </w:rPr>
            </w:pPr>
          </w:p>
        </w:tc>
      </w:tr>
      <w:tr w:rsidR="009B443A" w:rsidRPr="000941E4">
        <w:trPr>
          <w:trHeight w:hRule="exact" w:val="777"/>
        </w:trPr>
        <w:tc>
          <w:tcPr>
            <w:tcW w:w="10196" w:type="dxa"/>
            <w:gridSpan w:val="9"/>
            <w:tcBorders>
              <w:top w:val="single" w:sz="4" w:space="0" w:color="000000"/>
              <w:left w:val="single" w:sz="4" w:space="0" w:color="000000"/>
              <w:bottom w:val="single" w:sz="4" w:space="0" w:color="000000"/>
              <w:right w:val="single" w:sz="4" w:space="0" w:color="000000"/>
            </w:tcBorders>
          </w:tcPr>
          <w:p w:rsidR="009B443A" w:rsidRPr="000941E4" w:rsidRDefault="00420EE3" w:rsidP="00945CC4">
            <w:pPr>
              <w:spacing w:after="0" w:line="240" w:lineRule="auto"/>
              <w:jc w:val="center"/>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Н</w:t>
            </w:r>
            <w:r w:rsidR="006A50F5" w:rsidRPr="000941E4">
              <w:rPr>
                <w:rFonts w:ascii="Times New Roman" w:eastAsia="SchoolBookSanPin" w:hAnsi="Times New Roman"/>
                <w:bCs/>
                <w:sz w:val="24"/>
                <w:szCs w:val="24"/>
                <w:lang w:val="ru-RU"/>
              </w:rPr>
              <w:t>едельный учебный план основного общего образования для 6-дневной учебной недели</w:t>
            </w:r>
          </w:p>
        </w:tc>
      </w:tr>
      <w:tr w:rsidR="009B443A" w:rsidRPr="000941E4">
        <w:trPr>
          <w:trHeight w:hRule="exact" w:val="425"/>
        </w:trPr>
        <w:tc>
          <w:tcPr>
            <w:tcW w:w="2428" w:type="dxa"/>
            <w:vMerge w:val="restart"/>
            <w:tcBorders>
              <w:top w:val="single" w:sz="4" w:space="0" w:color="000000"/>
              <w:left w:val="single" w:sz="4" w:space="0" w:color="000000"/>
              <w:bottom w:val="single" w:sz="4" w:space="0" w:color="000000"/>
              <w:right w:val="single" w:sz="4" w:space="0" w:color="000000"/>
            </w:tcBorders>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Предметные области</w:t>
            </w:r>
          </w:p>
        </w:tc>
        <w:tc>
          <w:tcPr>
            <w:tcW w:w="3706" w:type="dxa"/>
            <w:vMerge w:val="restart"/>
            <w:tcBorders>
              <w:top w:val="single" w:sz="4" w:space="0" w:color="000000"/>
              <w:left w:val="single" w:sz="4" w:space="0" w:color="000000"/>
              <w:bottom w:val="single" w:sz="4" w:space="0" w:color="000000"/>
              <w:right w:val="single" w:sz="4" w:space="0" w:color="000000"/>
            </w:tcBorders>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Учебные предметы классы</w:t>
            </w:r>
          </w:p>
        </w:tc>
        <w:tc>
          <w:tcPr>
            <w:tcW w:w="4062" w:type="dxa"/>
            <w:gridSpan w:val="7"/>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Количество часов в неделю</w:t>
            </w:r>
          </w:p>
        </w:tc>
      </w:tr>
      <w:tr w:rsidR="009B443A" w:rsidRPr="000941E4">
        <w:trPr>
          <w:trHeight w:hRule="exact" w:val="315"/>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VII</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VIII</w:t>
            </w:r>
          </w:p>
        </w:tc>
        <w:tc>
          <w:tcPr>
            <w:tcW w:w="567"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IX</w:t>
            </w:r>
          </w:p>
        </w:tc>
        <w:tc>
          <w:tcPr>
            <w:tcW w:w="80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Всего</w:t>
            </w:r>
          </w:p>
        </w:tc>
      </w:tr>
      <w:tr w:rsidR="009B443A" w:rsidRPr="000941E4">
        <w:trPr>
          <w:trHeight w:hRule="exact" w:val="338"/>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Обязательная часть</w:t>
            </w:r>
          </w:p>
        </w:tc>
        <w:tc>
          <w:tcPr>
            <w:tcW w:w="4062" w:type="dxa"/>
            <w:gridSpan w:val="7"/>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r>
      <w:tr w:rsidR="009B443A" w:rsidRPr="000941E4">
        <w:trPr>
          <w:trHeight w:hRule="exact" w:val="338"/>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Русский язык и литература</w:t>
            </w: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21</w:t>
            </w:r>
          </w:p>
        </w:tc>
      </w:tr>
      <w:tr w:rsidR="009B443A" w:rsidRPr="000941E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Литература</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13</w:t>
            </w:r>
          </w:p>
        </w:tc>
      </w:tr>
      <w:tr w:rsidR="009B443A" w:rsidRPr="000941E4">
        <w:trPr>
          <w:trHeight w:hRule="exact" w:val="338"/>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Иностранные языки</w:t>
            </w: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15</w:t>
            </w:r>
          </w:p>
        </w:tc>
      </w:tr>
      <w:tr w:rsidR="009B443A" w:rsidRPr="000941E4">
        <w:trPr>
          <w:trHeight w:hRule="exact" w:val="356"/>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Второй иностранный язык</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338"/>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 xml:space="preserve">Математика </w:t>
            </w:r>
            <w:r w:rsidRPr="000941E4">
              <w:rPr>
                <w:rFonts w:ascii="Times New Roman" w:eastAsia="SchoolBookSanPin" w:hAnsi="Times New Roman"/>
                <w:position w:val="1"/>
                <w:sz w:val="24"/>
                <w:szCs w:val="24"/>
              </w:rPr>
              <w:t>и информатика</w:t>
            </w: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Алгебра</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9</w:t>
            </w:r>
          </w:p>
        </w:tc>
      </w:tr>
      <w:tr w:rsidR="009B443A" w:rsidRPr="000941E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Геометрия</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r>
      <w:tr w:rsidR="009B443A" w:rsidRPr="000941E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Вероятность и статистика</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Информатика</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338"/>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Общественно-научные предметы</w:t>
            </w: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История</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w:t>
            </w:r>
          </w:p>
        </w:tc>
      </w:tr>
      <w:tr w:rsidR="009B443A" w:rsidRPr="000941E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Обществознание</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География</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309"/>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Естественнонаучные предметы</w:t>
            </w: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Физика</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r>
      <w:tr w:rsidR="009B443A" w:rsidRPr="000941E4">
        <w:trPr>
          <w:trHeight w:hRule="exact" w:val="309"/>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Химия</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309"/>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Биология</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7</w:t>
            </w:r>
          </w:p>
        </w:tc>
      </w:tr>
      <w:tr w:rsidR="009B443A" w:rsidRPr="000941E4">
        <w:trPr>
          <w:trHeight w:hRule="exact" w:val="1317"/>
        </w:trPr>
        <w:tc>
          <w:tcPr>
            <w:tcW w:w="242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духовно-нравственной культуры народов России</w:t>
            </w: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духовно-нравственной культуры народов России</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hRule="exact" w:val="309"/>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Искусство</w:t>
            </w: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Изобразительное искусство</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309"/>
        </w:trPr>
        <w:tc>
          <w:tcPr>
            <w:tcW w:w="242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309"/>
        </w:trPr>
        <w:tc>
          <w:tcPr>
            <w:tcW w:w="242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Технология</w:t>
            </w: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Труд (технология)</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966"/>
        </w:trPr>
        <w:tc>
          <w:tcPr>
            <w:tcW w:w="242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безопасности и защиты Родины</w:t>
            </w: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безопасности и защиты Родины</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hRule="exact" w:val="427"/>
        </w:trPr>
        <w:tc>
          <w:tcPr>
            <w:tcW w:w="242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 xml:space="preserve">Физическая культура </w:t>
            </w:r>
          </w:p>
        </w:tc>
        <w:tc>
          <w:tcPr>
            <w:tcW w:w="3706"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419"/>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lastRenderedPageBreak/>
              <w:t>Итого</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31</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159</w:t>
            </w:r>
          </w:p>
        </w:tc>
      </w:tr>
      <w:tr w:rsidR="009B443A" w:rsidRPr="000941E4">
        <w:trPr>
          <w:trHeight w:hRule="exact" w:val="635"/>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13</w:t>
            </w:r>
          </w:p>
        </w:tc>
      </w:tr>
      <w:tr w:rsidR="009B443A" w:rsidRPr="000941E4">
        <w:trPr>
          <w:trHeight w:hRule="exact" w:val="309"/>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r>
      <w:tr w:rsidR="009B443A" w:rsidRPr="000941E4">
        <w:trPr>
          <w:trHeight w:hRule="exact" w:val="481"/>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1088</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1122</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1190</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1224</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1224</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5848</w:t>
            </w:r>
          </w:p>
        </w:tc>
      </w:tr>
      <w:tr w:rsidR="009B443A" w:rsidRPr="000941E4">
        <w:trPr>
          <w:trHeight w:hRule="exact" w:val="1673"/>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Максимально допустимая недельная нагрузка (</w:t>
            </w:r>
            <w:r w:rsidRPr="000941E4">
              <w:rPr>
                <w:rFonts w:ascii="Times New Roman" w:eastAsia="SchoolBookSanPin" w:hAnsi="Times New Roman"/>
                <w:position w:val="1"/>
                <w:sz w:val="24"/>
                <w:szCs w:val="24"/>
                <w:lang w:val="ru-RU"/>
              </w:rPr>
              <w:t>при 6-дневной неделе) в соответствии с санитарными правилами и нормами</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56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36</w:t>
            </w:r>
          </w:p>
        </w:tc>
        <w:tc>
          <w:tcPr>
            <w:tcW w:w="5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36</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172</w:t>
            </w:r>
          </w:p>
        </w:tc>
      </w:tr>
    </w:tbl>
    <w:p w:rsidR="009B443A" w:rsidRPr="000941E4" w:rsidRDefault="009B443A" w:rsidP="00945CC4">
      <w:pPr>
        <w:pStyle w:val="ConsPlusNormal"/>
        <w:spacing w:after="0" w:line="240" w:lineRule="auto"/>
        <w:ind w:left="-567"/>
        <w:jc w:val="both"/>
        <w:rPr>
          <w:sz w:val="24"/>
          <w:szCs w:val="24"/>
        </w:rPr>
      </w:pPr>
    </w:p>
    <w:p w:rsidR="009B443A" w:rsidRPr="000941E4" w:rsidRDefault="006A50F5" w:rsidP="00945CC4">
      <w:pPr>
        <w:pStyle w:val="ConsPlusNormal"/>
        <w:spacing w:after="0" w:line="240" w:lineRule="auto"/>
        <w:ind w:firstLine="709"/>
        <w:jc w:val="both"/>
        <w:rPr>
          <w:sz w:val="24"/>
          <w:szCs w:val="24"/>
        </w:rPr>
      </w:pPr>
      <w:r w:rsidRPr="000941E4">
        <w:rPr>
          <w:sz w:val="24"/>
          <w:szCs w:val="24"/>
        </w:rPr>
        <w:t xml:space="preserve">варианты № 4, </w:t>
      </w:r>
      <w:hyperlink w:anchor="Par73382" w:tooltip="#Par73382" w:history="1">
        <w:r w:rsidRPr="000941E4">
          <w:rPr>
            <w:sz w:val="24"/>
            <w:szCs w:val="24"/>
          </w:rPr>
          <w:t>№ 5</w:t>
        </w:r>
      </w:hyperlink>
      <w:r w:rsidRPr="000941E4">
        <w:rPr>
          <w:sz w:val="24"/>
          <w:szCs w:val="24"/>
        </w:rPr>
        <w:t xml:space="preserve">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10299" w:type="dxa"/>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3616"/>
        <w:gridCol w:w="646"/>
        <w:gridCol w:w="709"/>
        <w:gridCol w:w="567"/>
        <w:gridCol w:w="709"/>
        <w:gridCol w:w="567"/>
        <w:gridCol w:w="904"/>
      </w:tblGrid>
      <w:tr w:rsidR="009B443A" w:rsidRPr="000941E4">
        <w:trPr>
          <w:trHeight w:hRule="exact" w:val="346"/>
        </w:trPr>
        <w:tc>
          <w:tcPr>
            <w:tcW w:w="10299" w:type="dxa"/>
            <w:gridSpan w:val="8"/>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OfficinaSansBoldITC" w:hAnsi="Times New Roman"/>
                <w:sz w:val="24"/>
                <w:szCs w:val="24"/>
              </w:rPr>
            </w:pPr>
            <w:r w:rsidRPr="000941E4">
              <w:rPr>
                <w:rFonts w:ascii="Times New Roman" w:eastAsia="OfficinaSansBoldITC" w:hAnsi="Times New Roman"/>
                <w:sz w:val="24"/>
                <w:szCs w:val="24"/>
              </w:rPr>
              <w:t>Вариант № 4</w:t>
            </w:r>
          </w:p>
          <w:p w:rsidR="009B443A" w:rsidRPr="000941E4" w:rsidRDefault="009B443A" w:rsidP="00945CC4">
            <w:pPr>
              <w:spacing w:after="0" w:line="240" w:lineRule="auto"/>
              <w:ind w:left="-567"/>
              <w:jc w:val="center"/>
              <w:rPr>
                <w:rFonts w:ascii="Times New Roman" w:eastAsia="OfficinaSansBoldITC" w:hAnsi="Times New Roman"/>
                <w:sz w:val="24"/>
                <w:szCs w:val="24"/>
              </w:rPr>
            </w:pPr>
          </w:p>
        </w:tc>
      </w:tr>
      <w:tr w:rsidR="009B443A" w:rsidRPr="000941E4">
        <w:trPr>
          <w:trHeight w:hRule="exact" w:val="1286"/>
        </w:trPr>
        <w:tc>
          <w:tcPr>
            <w:tcW w:w="10299" w:type="dxa"/>
            <w:gridSpan w:val="8"/>
            <w:tcBorders>
              <w:top w:val="single" w:sz="4" w:space="0" w:color="000000"/>
              <w:left w:val="single" w:sz="4" w:space="0" w:color="000000"/>
              <w:bottom w:val="single" w:sz="4" w:space="0" w:color="000000"/>
              <w:right w:val="single" w:sz="4" w:space="0" w:color="000000"/>
            </w:tcBorders>
          </w:tcPr>
          <w:p w:rsidR="009B443A" w:rsidRPr="000941E4" w:rsidRDefault="00420EE3" w:rsidP="00945CC4">
            <w:pPr>
              <w:spacing w:after="0" w:line="240" w:lineRule="auto"/>
              <w:jc w:val="center"/>
              <w:rPr>
                <w:rFonts w:ascii="Times New Roman" w:eastAsia="SchoolBookSanPin" w:hAnsi="Times New Roman"/>
                <w:sz w:val="24"/>
                <w:szCs w:val="24"/>
                <w:lang w:val="ru-RU"/>
              </w:rPr>
            </w:pPr>
            <w:r w:rsidRPr="000941E4">
              <w:rPr>
                <w:rFonts w:ascii="Times New Roman" w:eastAsia="SchoolBookSanPin" w:hAnsi="Times New Roman"/>
                <w:bCs/>
                <w:sz w:val="24"/>
                <w:szCs w:val="24"/>
                <w:lang w:val="ru-RU"/>
              </w:rPr>
              <w:t>Н</w:t>
            </w:r>
            <w:r w:rsidR="006A50F5" w:rsidRPr="000941E4">
              <w:rPr>
                <w:rFonts w:ascii="Times New Roman" w:eastAsia="SchoolBookSanPin" w:hAnsi="Times New Roman"/>
                <w:bCs/>
                <w:sz w:val="24"/>
                <w:szCs w:val="24"/>
                <w:lang w:val="ru-RU"/>
              </w:rPr>
              <w:t>едельный учебный план основного общего образования для 5-дневной учебной недели с изучением родного языка или обучением на родном языке</w:t>
            </w:r>
          </w:p>
          <w:p w:rsidR="009B443A" w:rsidRPr="000941E4" w:rsidRDefault="006A50F5" w:rsidP="00945CC4">
            <w:pPr>
              <w:spacing w:after="0" w:line="240" w:lineRule="auto"/>
              <w:jc w:val="center"/>
              <w:rPr>
                <w:rFonts w:ascii="Times New Roman" w:eastAsia="OfficinaSansBoldITC" w:hAnsi="Times New Roman"/>
                <w:sz w:val="24"/>
                <w:szCs w:val="24"/>
                <w:lang w:val="ru-RU"/>
              </w:rPr>
            </w:pPr>
            <w:r w:rsidRPr="000941E4">
              <w:rPr>
                <w:rFonts w:ascii="Times New Roman" w:eastAsia="OfficinaSansBoldITC" w:hAnsi="Times New Roman"/>
                <w:sz w:val="24"/>
                <w:szCs w:val="24"/>
                <w:lang w:val="ru-RU"/>
              </w:rPr>
              <w:t>для 5-дневной учебной недели с изучением родного языка или обучением на родном языке</w:t>
            </w:r>
          </w:p>
          <w:p w:rsidR="009B443A" w:rsidRPr="000941E4" w:rsidRDefault="009B443A" w:rsidP="00945CC4">
            <w:pPr>
              <w:spacing w:after="0" w:line="240" w:lineRule="auto"/>
              <w:jc w:val="center"/>
              <w:rPr>
                <w:rFonts w:ascii="Times New Roman" w:eastAsia="OfficinaSansBoldITC" w:hAnsi="Times New Roman"/>
                <w:sz w:val="24"/>
                <w:szCs w:val="24"/>
                <w:lang w:val="ru-RU"/>
              </w:rPr>
            </w:pPr>
          </w:p>
        </w:tc>
      </w:tr>
      <w:tr w:rsidR="009B443A" w:rsidRPr="000941E4">
        <w:trPr>
          <w:trHeight w:hRule="exact" w:val="346"/>
        </w:trPr>
        <w:tc>
          <w:tcPr>
            <w:tcW w:w="2581" w:type="dxa"/>
            <w:vMerge w:val="restart"/>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Предметные области</w:t>
            </w:r>
          </w:p>
        </w:tc>
        <w:tc>
          <w:tcPr>
            <w:tcW w:w="3616" w:type="dxa"/>
            <w:vMerge w:val="restart"/>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Учебные предметы классы</w:t>
            </w:r>
          </w:p>
        </w:tc>
        <w:tc>
          <w:tcPr>
            <w:tcW w:w="4102" w:type="dxa"/>
            <w:gridSpan w:val="6"/>
          </w:tcPr>
          <w:p w:rsidR="009B443A" w:rsidRPr="000941E4" w:rsidRDefault="006A50F5" w:rsidP="00945CC4">
            <w:pPr>
              <w:spacing w:after="0" w:line="240" w:lineRule="auto"/>
              <w:jc w:val="center"/>
              <w:rPr>
                <w:rFonts w:ascii="Times New Roman" w:hAnsi="Times New Roman"/>
                <w:sz w:val="24"/>
                <w:szCs w:val="24"/>
              </w:rPr>
            </w:pPr>
            <w:r w:rsidRPr="000941E4">
              <w:rPr>
                <w:rFonts w:ascii="Times New Roman" w:eastAsia="SchoolBookSanPin" w:hAnsi="Times New Roman"/>
                <w:bCs/>
                <w:sz w:val="24"/>
                <w:szCs w:val="24"/>
              </w:rPr>
              <w:t>Количество часов в неделю</w:t>
            </w:r>
          </w:p>
        </w:tc>
      </w:tr>
      <w:tr w:rsidR="009B443A" w:rsidRPr="000941E4">
        <w:trPr>
          <w:trHeight w:hRule="exact" w:val="346"/>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vMerge/>
          </w:tcPr>
          <w:p w:rsidR="009B443A" w:rsidRPr="000941E4" w:rsidRDefault="009B443A" w:rsidP="00945CC4">
            <w:pPr>
              <w:spacing w:after="0" w:line="240" w:lineRule="auto"/>
              <w:rPr>
                <w:rFonts w:ascii="Times New Roman" w:eastAsia="SchoolBookSanPin" w:hAnsi="Times New Roman"/>
                <w:sz w:val="24"/>
                <w:szCs w:val="24"/>
              </w:rPr>
            </w:pP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VII</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VIII</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IX</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Всего</w:t>
            </w:r>
          </w:p>
        </w:tc>
      </w:tr>
      <w:tr w:rsidR="009B443A" w:rsidRPr="000941E4">
        <w:trPr>
          <w:trHeight w:hRule="exact" w:val="346"/>
        </w:trPr>
        <w:tc>
          <w:tcPr>
            <w:tcW w:w="6197" w:type="dxa"/>
            <w:gridSpan w:val="2"/>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Обязательная часть</w:t>
            </w:r>
          </w:p>
        </w:tc>
        <w:tc>
          <w:tcPr>
            <w:tcW w:w="646"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9B443A" w:rsidP="00945CC4">
            <w:pPr>
              <w:spacing w:after="0" w:line="240" w:lineRule="auto"/>
              <w:jc w:val="center"/>
              <w:rPr>
                <w:rFonts w:ascii="Times New Roman" w:hAnsi="Times New Roman"/>
                <w:sz w:val="24"/>
                <w:szCs w:val="24"/>
              </w:rPr>
            </w:pPr>
          </w:p>
        </w:tc>
        <w:tc>
          <w:tcPr>
            <w:tcW w:w="904" w:type="dxa"/>
          </w:tcPr>
          <w:p w:rsidR="009B443A" w:rsidRPr="000941E4" w:rsidRDefault="009B443A" w:rsidP="00945CC4">
            <w:pPr>
              <w:spacing w:after="0" w:line="240" w:lineRule="auto"/>
              <w:jc w:val="center"/>
              <w:rPr>
                <w:rFonts w:ascii="Times New Roman" w:hAnsi="Times New Roman"/>
                <w:sz w:val="24"/>
                <w:szCs w:val="24"/>
              </w:rPr>
            </w:pPr>
          </w:p>
        </w:tc>
      </w:tr>
      <w:tr w:rsidR="009B443A" w:rsidRPr="000941E4">
        <w:trPr>
          <w:trHeight w:hRule="exact" w:val="346"/>
        </w:trPr>
        <w:tc>
          <w:tcPr>
            <w:tcW w:w="2581" w:type="dxa"/>
            <w:vMerge w:val="restart"/>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Русский язык и литература</w:t>
            </w: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Русский язык</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20</w:t>
            </w:r>
          </w:p>
        </w:tc>
      </w:tr>
      <w:tr w:rsidR="009B443A" w:rsidRPr="000941E4">
        <w:trPr>
          <w:trHeight w:hRule="exact" w:val="346"/>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Литература</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13</w:t>
            </w:r>
          </w:p>
        </w:tc>
      </w:tr>
      <w:tr w:rsidR="009B443A" w:rsidRPr="000941E4">
        <w:trPr>
          <w:trHeight w:hRule="exact" w:val="1196"/>
        </w:trPr>
        <w:tc>
          <w:tcPr>
            <w:tcW w:w="2581" w:type="dxa"/>
            <w:vMerge w:val="restart"/>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Родной язык </w:t>
            </w:r>
            <w:r w:rsidRPr="000941E4">
              <w:rPr>
                <w:rFonts w:ascii="Times New Roman" w:eastAsia="SchoolBookSanPin" w:hAnsi="Times New Roman"/>
                <w:position w:val="1"/>
                <w:sz w:val="24"/>
                <w:szCs w:val="24"/>
                <w:lang w:val="ru-RU"/>
              </w:rPr>
              <w:t>и родная литература</w:t>
            </w:r>
          </w:p>
        </w:tc>
        <w:tc>
          <w:tcPr>
            <w:tcW w:w="3616" w:type="dxa"/>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Родной язык и (или) государственный язык республики Российской Федерации</w:t>
            </w:r>
          </w:p>
        </w:tc>
        <w:tc>
          <w:tcPr>
            <w:tcW w:w="646" w:type="dxa"/>
            <w:vMerge w:val="restart"/>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vMerge w:val="restart"/>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vMerge w:val="restart"/>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vMerge w:val="restart"/>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vMerge w:val="restart"/>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04" w:type="dxa"/>
            <w:vMerge w:val="restart"/>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9</w:t>
            </w:r>
          </w:p>
        </w:tc>
      </w:tr>
      <w:tr w:rsidR="009B443A" w:rsidRPr="000941E4">
        <w:trPr>
          <w:trHeight w:hRule="exact" w:val="400"/>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Родная литература</w:t>
            </w:r>
          </w:p>
        </w:tc>
        <w:tc>
          <w:tcPr>
            <w:tcW w:w="646" w:type="dxa"/>
            <w:vMerge/>
          </w:tcPr>
          <w:p w:rsidR="009B443A" w:rsidRPr="000941E4" w:rsidRDefault="009B443A" w:rsidP="00945CC4">
            <w:pPr>
              <w:spacing w:after="0" w:line="240" w:lineRule="auto"/>
              <w:jc w:val="center"/>
              <w:rPr>
                <w:rFonts w:ascii="Times New Roman" w:hAnsi="Times New Roman"/>
                <w:sz w:val="24"/>
                <w:szCs w:val="24"/>
              </w:rPr>
            </w:pPr>
          </w:p>
        </w:tc>
        <w:tc>
          <w:tcPr>
            <w:tcW w:w="709" w:type="dxa"/>
            <w:vMerge/>
          </w:tcPr>
          <w:p w:rsidR="009B443A" w:rsidRPr="000941E4" w:rsidRDefault="009B443A" w:rsidP="00945CC4">
            <w:pPr>
              <w:spacing w:after="0" w:line="240" w:lineRule="auto"/>
              <w:jc w:val="center"/>
              <w:rPr>
                <w:rFonts w:ascii="Times New Roman" w:hAnsi="Times New Roman"/>
                <w:sz w:val="24"/>
                <w:szCs w:val="24"/>
              </w:rPr>
            </w:pPr>
          </w:p>
        </w:tc>
        <w:tc>
          <w:tcPr>
            <w:tcW w:w="567" w:type="dxa"/>
            <w:vMerge/>
          </w:tcPr>
          <w:p w:rsidR="009B443A" w:rsidRPr="000941E4" w:rsidRDefault="009B443A" w:rsidP="00945CC4">
            <w:pPr>
              <w:spacing w:after="0" w:line="240" w:lineRule="auto"/>
              <w:jc w:val="center"/>
              <w:rPr>
                <w:rFonts w:ascii="Times New Roman" w:hAnsi="Times New Roman"/>
                <w:sz w:val="24"/>
                <w:szCs w:val="24"/>
              </w:rPr>
            </w:pPr>
          </w:p>
        </w:tc>
        <w:tc>
          <w:tcPr>
            <w:tcW w:w="709" w:type="dxa"/>
            <w:vMerge/>
          </w:tcPr>
          <w:p w:rsidR="009B443A" w:rsidRPr="000941E4" w:rsidRDefault="009B443A" w:rsidP="00945CC4">
            <w:pPr>
              <w:spacing w:after="0" w:line="240" w:lineRule="auto"/>
              <w:jc w:val="center"/>
              <w:rPr>
                <w:rFonts w:ascii="Times New Roman" w:hAnsi="Times New Roman"/>
                <w:sz w:val="24"/>
                <w:szCs w:val="24"/>
              </w:rPr>
            </w:pPr>
          </w:p>
        </w:tc>
        <w:tc>
          <w:tcPr>
            <w:tcW w:w="567" w:type="dxa"/>
            <w:vMerge/>
          </w:tcPr>
          <w:p w:rsidR="009B443A" w:rsidRPr="000941E4" w:rsidRDefault="009B443A" w:rsidP="00945CC4">
            <w:pPr>
              <w:spacing w:after="0" w:line="240" w:lineRule="auto"/>
              <w:jc w:val="center"/>
              <w:rPr>
                <w:rFonts w:ascii="Times New Roman" w:hAnsi="Times New Roman"/>
                <w:sz w:val="24"/>
                <w:szCs w:val="24"/>
              </w:rPr>
            </w:pPr>
          </w:p>
        </w:tc>
        <w:tc>
          <w:tcPr>
            <w:tcW w:w="904" w:type="dxa"/>
            <w:vMerge/>
          </w:tcPr>
          <w:p w:rsidR="009B443A" w:rsidRPr="000941E4" w:rsidRDefault="009B443A" w:rsidP="00945CC4">
            <w:pPr>
              <w:spacing w:after="0" w:line="240" w:lineRule="auto"/>
              <w:jc w:val="center"/>
              <w:rPr>
                <w:rFonts w:ascii="Times New Roman" w:hAnsi="Times New Roman"/>
                <w:sz w:val="24"/>
                <w:szCs w:val="24"/>
              </w:rPr>
            </w:pPr>
          </w:p>
        </w:tc>
      </w:tr>
      <w:tr w:rsidR="009B443A" w:rsidRPr="000941E4">
        <w:trPr>
          <w:trHeight w:hRule="exact" w:val="346"/>
        </w:trPr>
        <w:tc>
          <w:tcPr>
            <w:tcW w:w="2581"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Иностранные языки</w:t>
            </w: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Иностранный язык</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15</w:t>
            </w:r>
          </w:p>
        </w:tc>
      </w:tr>
      <w:tr w:rsidR="009B443A" w:rsidRPr="000941E4">
        <w:trPr>
          <w:trHeight w:hRule="exact" w:val="346"/>
        </w:trPr>
        <w:tc>
          <w:tcPr>
            <w:tcW w:w="2581" w:type="dxa"/>
            <w:vMerge w:val="restart"/>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 xml:space="preserve">Математика </w:t>
            </w:r>
            <w:r w:rsidRPr="000941E4">
              <w:rPr>
                <w:rFonts w:ascii="Times New Roman" w:eastAsia="SchoolBookSanPin" w:hAnsi="Times New Roman"/>
                <w:position w:val="1"/>
                <w:sz w:val="24"/>
                <w:szCs w:val="24"/>
              </w:rPr>
              <w:t>и информатика</w:t>
            </w: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Математика</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567"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9B443A" w:rsidP="00945CC4">
            <w:pPr>
              <w:spacing w:after="0" w:line="240" w:lineRule="auto"/>
              <w:jc w:val="center"/>
              <w:rPr>
                <w:rFonts w:ascii="Times New Roman" w:hAnsi="Times New Roman"/>
                <w:sz w:val="24"/>
                <w:szCs w:val="24"/>
              </w:rPr>
            </w:pP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346"/>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Алгебра</w:t>
            </w:r>
          </w:p>
        </w:tc>
        <w:tc>
          <w:tcPr>
            <w:tcW w:w="646"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9</w:t>
            </w:r>
          </w:p>
        </w:tc>
      </w:tr>
      <w:tr w:rsidR="009B443A" w:rsidRPr="000941E4">
        <w:trPr>
          <w:trHeight w:hRule="exact" w:val="346"/>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Геометрия</w:t>
            </w:r>
          </w:p>
        </w:tc>
        <w:tc>
          <w:tcPr>
            <w:tcW w:w="646"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r>
      <w:tr w:rsidR="009B443A" w:rsidRPr="000941E4">
        <w:trPr>
          <w:trHeight w:hRule="exact" w:val="346"/>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Вероятность и статистика</w:t>
            </w:r>
          </w:p>
        </w:tc>
        <w:tc>
          <w:tcPr>
            <w:tcW w:w="646"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346"/>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Информатика</w:t>
            </w:r>
          </w:p>
        </w:tc>
        <w:tc>
          <w:tcPr>
            <w:tcW w:w="646"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281"/>
        </w:trPr>
        <w:tc>
          <w:tcPr>
            <w:tcW w:w="2581" w:type="dxa"/>
            <w:vMerge w:val="restart"/>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Общественно-научные предметы</w:t>
            </w: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История</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281"/>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Обществознание</w:t>
            </w:r>
          </w:p>
        </w:tc>
        <w:tc>
          <w:tcPr>
            <w:tcW w:w="646"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281"/>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География</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281"/>
        </w:trPr>
        <w:tc>
          <w:tcPr>
            <w:tcW w:w="2581" w:type="dxa"/>
            <w:vMerge w:val="restart"/>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Естественнонаучные предметы</w:t>
            </w: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Физика</w:t>
            </w:r>
          </w:p>
        </w:tc>
        <w:tc>
          <w:tcPr>
            <w:tcW w:w="646"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7</w:t>
            </w:r>
          </w:p>
        </w:tc>
      </w:tr>
      <w:tr w:rsidR="009B443A" w:rsidRPr="000941E4">
        <w:trPr>
          <w:trHeight w:hRule="exact" w:val="281"/>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Химия</w:t>
            </w:r>
          </w:p>
        </w:tc>
        <w:tc>
          <w:tcPr>
            <w:tcW w:w="646"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467"/>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Биология</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7</w:t>
            </w:r>
          </w:p>
        </w:tc>
      </w:tr>
      <w:tr w:rsidR="009B443A" w:rsidRPr="000941E4">
        <w:trPr>
          <w:trHeight w:hRule="exact" w:val="1156"/>
        </w:trPr>
        <w:tc>
          <w:tcPr>
            <w:tcW w:w="2581" w:type="dxa"/>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lastRenderedPageBreak/>
              <w:t>Основы духовно-нравственной культуры народов России</w:t>
            </w:r>
          </w:p>
        </w:tc>
        <w:tc>
          <w:tcPr>
            <w:tcW w:w="3616" w:type="dxa"/>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духовно-нравственной культуры народов России</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9B443A" w:rsidP="00945CC4">
            <w:pPr>
              <w:spacing w:after="0" w:line="240" w:lineRule="auto"/>
              <w:jc w:val="center"/>
              <w:rPr>
                <w:rFonts w:ascii="Times New Roman" w:hAnsi="Times New Roman"/>
                <w:sz w:val="24"/>
                <w:szCs w:val="24"/>
              </w:rPr>
            </w:pP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9B443A" w:rsidP="00945CC4">
            <w:pPr>
              <w:spacing w:after="0" w:line="240" w:lineRule="auto"/>
              <w:jc w:val="center"/>
              <w:rPr>
                <w:rFonts w:ascii="Times New Roman" w:hAnsi="Times New Roman"/>
                <w:sz w:val="24"/>
                <w:szCs w:val="24"/>
              </w:rPr>
            </w:pP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hRule="exact" w:val="281"/>
        </w:trPr>
        <w:tc>
          <w:tcPr>
            <w:tcW w:w="2581" w:type="dxa"/>
            <w:vMerge w:val="restart"/>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Искусство</w:t>
            </w: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Изобразительное искусство</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9B443A" w:rsidP="00945CC4">
            <w:pPr>
              <w:spacing w:after="0" w:line="240" w:lineRule="auto"/>
              <w:jc w:val="center"/>
              <w:rPr>
                <w:rFonts w:ascii="Times New Roman" w:hAnsi="Times New Roman"/>
                <w:sz w:val="24"/>
                <w:szCs w:val="24"/>
              </w:rPr>
            </w:pPr>
          </w:p>
        </w:tc>
        <w:tc>
          <w:tcPr>
            <w:tcW w:w="567" w:type="dxa"/>
          </w:tcPr>
          <w:p w:rsidR="009B443A" w:rsidRPr="000941E4" w:rsidRDefault="009B443A" w:rsidP="00945CC4">
            <w:pPr>
              <w:spacing w:after="0" w:line="240" w:lineRule="auto"/>
              <w:jc w:val="center"/>
              <w:rPr>
                <w:rFonts w:ascii="Times New Roman" w:hAnsi="Times New Roman"/>
                <w:sz w:val="24"/>
                <w:szCs w:val="24"/>
              </w:rPr>
            </w:pP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281"/>
        </w:trPr>
        <w:tc>
          <w:tcPr>
            <w:tcW w:w="2581" w:type="dxa"/>
            <w:vMerge/>
          </w:tcPr>
          <w:p w:rsidR="009B443A" w:rsidRPr="000941E4" w:rsidRDefault="009B443A" w:rsidP="00945CC4">
            <w:pPr>
              <w:spacing w:after="0" w:line="240" w:lineRule="auto"/>
              <w:rPr>
                <w:rFonts w:ascii="Times New Roman" w:hAnsi="Times New Roman"/>
                <w:sz w:val="24"/>
                <w:szCs w:val="24"/>
              </w:rPr>
            </w:pP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Музыка</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9B443A" w:rsidP="00945CC4">
            <w:pPr>
              <w:spacing w:after="0" w:line="240" w:lineRule="auto"/>
              <w:jc w:val="center"/>
              <w:rPr>
                <w:rFonts w:ascii="Times New Roman" w:hAnsi="Times New Roman"/>
                <w:sz w:val="24"/>
                <w:szCs w:val="24"/>
              </w:rPr>
            </w:pP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281"/>
        </w:trPr>
        <w:tc>
          <w:tcPr>
            <w:tcW w:w="2581"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Технология</w:t>
            </w: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Технология</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717"/>
        </w:trPr>
        <w:tc>
          <w:tcPr>
            <w:tcW w:w="2581" w:type="dxa"/>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безопасности и защиты Родины</w:t>
            </w:r>
          </w:p>
        </w:tc>
        <w:tc>
          <w:tcPr>
            <w:tcW w:w="3616" w:type="dxa"/>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безопасности и защиты Родины</w:t>
            </w:r>
          </w:p>
        </w:tc>
        <w:tc>
          <w:tcPr>
            <w:tcW w:w="646" w:type="dxa"/>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Pr>
          <w:p w:rsidR="009B443A" w:rsidRPr="000941E4" w:rsidRDefault="009B443A" w:rsidP="00945CC4">
            <w:pPr>
              <w:spacing w:after="0" w:line="240" w:lineRule="auto"/>
              <w:jc w:val="center"/>
              <w:rPr>
                <w:rFonts w:ascii="Times New Roman" w:hAnsi="Times New Roman"/>
                <w:sz w:val="24"/>
                <w:szCs w:val="24"/>
                <w:lang w:val="ru-RU"/>
              </w:rPr>
            </w:pPr>
          </w:p>
        </w:tc>
        <w:tc>
          <w:tcPr>
            <w:tcW w:w="567" w:type="dxa"/>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hRule="exact" w:val="281"/>
        </w:trPr>
        <w:tc>
          <w:tcPr>
            <w:tcW w:w="2581"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 xml:space="preserve">Физическая культура </w:t>
            </w:r>
          </w:p>
        </w:tc>
        <w:tc>
          <w:tcPr>
            <w:tcW w:w="3616" w:type="dxa"/>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Физическая культура</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281"/>
        </w:trPr>
        <w:tc>
          <w:tcPr>
            <w:tcW w:w="6197" w:type="dxa"/>
            <w:gridSpan w:val="2"/>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Итого</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29</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30</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157</w:t>
            </w:r>
          </w:p>
        </w:tc>
      </w:tr>
      <w:tr w:rsidR="009B443A" w:rsidRPr="000941E4">
        <w:trPr>
          <w:trHeight w:hRule="exact" w:val="633"/>
        </w:trPr>
        <w:tc>
          <w:tcPr>
            <w:tcW w:w="6197" w:type="dxa"/>
            <w:gridSpan w:val="2"/>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Часть, формируемая участниками образовательных отношений</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0</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0</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0</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0</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0</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0</w:t>
            </w:r>
          </w:p>
        </w:tc>
      </w:tr>
      <w:tr w:rsidR="009B443A" w:rsidRPr="000941E4">
        <w:trPr>
          <w:trHeight w:hRule="exact" w:val="281"/>
        </w:trPr>
        <w:tc>
          <w:tcPr>
            <w:tcW w:w="6197" w:type="dxa"/>
            <w:gridSpan w:val="2"/>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Учебные недели</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r>
      <w:tr w:rsidR="009B443A" w:rsidRPr="000941E4">
        <w:trPr>
          <w:trHeight w:hRule="exact" w:val="281"/>
        </w:trPr>
        <w:tc>
          <w:tcPr>
            <w:tcW w:w="6197" w:type="dxa"/>
            <w:gridSpan w:val="2"/>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Всего часов</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986</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1020</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1088</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1122</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1122</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5338</w:t>
            </w:r>
          </w:p>
        </w:tc>
      </w:tr>
      <w:tr w:rsidR="009B443A" w:rsidRPr="000941E4">
        <w:trPr>
          <w:trHeight w:hRule="exact" w:val="1010"/>
        </w:trPr>
        <w:tc>
          <w:tcPr>
            <w:tcW w:w="6197" w:type="dxa"/>
            <w:gridSpan w:val="2"/>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Максимально допустимая недельная нагрузка (</w:t>
            </w:r>
            <w:r w:rsidRPr="000941E4">
              <w:rPr>
                <w:rFonts w:ascii="Times New Roman" w:eastAsia="SchoolBookSanPin" w:hAnsi="Times New Roman"/>
                <w:position w:val="1"/>
                <w:sz w:val="24"/>
                <w:szCs w:val="24"/>
                <w:lang w:val="ru-RU"/>
              </w:rPr>
              <w:t>при 5-дневной неделе) в соответствии с санитарными правилами и нормами</w:t>
            </w:r>
          </w:p>
        </w:tc>
        <w:tc>
          <w:tcPr>
            <w:tcW w:w="646"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29</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30</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32</w:t>
            </w:r>
          </w:p>
        </w:tc>
        <w:tc>
          <w:tcPr>
            <w:tcW w:w="709"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567"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904" w:type="dxa"/>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157</w:t>
            </w:r>
          </w:p>
        </w:tc>
      </w:tr>
    </w:tbl>
    <w:p w:rsidR="009B443A" w:rsidRPr="000941E4" w:rsidRDefault="009B443A" w:rsidP="00945CC4">
      <w:pPr>
        <w:pStyle w:val="ConsPlusNormal"/>
        <w:spacing w:after="0" w:line="240" w:lineRule="auto"/>
        <w:jc w:val="both"/>
        <w:rPr>
          <w:sz w:val="24"/>
          <w:szCs w:val="24"/>
        </w:rPr>
      </w:pPr>
    </w:p>
    <w:tbl>
      <w:tblPr>
        <w:tblW w:w="10346" w:type="dxa"/>
        <w:tblInd w:w="-709" w:type="dxa"/>
        <w:tblLayout w:type="fixed"/>
        <w:tblCellMar>
          <w:left w:w="0" w:type="dxa"/>
          <w:right w:w="0" w:type="dxa"/>
        </w:tblCellMar>
        <w:tblLook w:val="01E0" w:firstRow="1" w:lastRow="1" w:firstColumn="1" w:lastColumn="1" w:noHBand="0" w:noVBand="0"/>
      </w:tblPr>
      <w:tblGrid>
        <w:gridCol w:w="2547"/>
        <w:gridCol w:w="3118"/>
        <w:gridCol w:w="851"/>
        <w:gridCol w:w="709"/>
        <w:gridCol w:w="708"/>
        <w:gridCol w:w="709"/>
        <w:gridCol w:w="712"/>
        <w:gridCol w:w="992"/>
      </w:tblGrid>
      <w:tr w:rsidR="009B443A" w:rsidRPr="000941E4">
        <w:trPr>
          <w:trHeight w:hRule="exact" w:val="425"/>
        </w:trPr>
        <w:tc>
          <w:tcPr>
            <w:tcW w:w="10346" w:type="dxa"/>
            <w:gridSpan w:val="8"/>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ind w:left="142"/>
              <w:jc w:val="center"/>
              <w:rPr>
                <w:rFonts w:ascii="Times New Roman" w:eastAsia="OfficinaSansBoldITC" w:hAnsi="Times New Roman"/>
                <w:sz w:val="24"/>
                <w:szCs w:val="24"/>
              </w:rPr>
            </w:pPr>
            <w:r w:rsidRPr="000941E4">
              <w:rPr>
                <w:rFonts w:ascii="Times New Roman" w:eastAsia="OfficinaSansBoldITC" w:hAnsi="Times New Roman"/>
                <w:sz w:val="24"/>
                <w:szCs w:val="24"/>
              </w:rPr>
              <w:t>Вариант № 5</w:t>
            </w:r>
          </w:p>
          <w:p w:rsidR="009B443A" w:rsidRPr="000941E4" w:rsidRDefault="009B443A" w:rsidP="00945CC4">
            <w:pPr>
              <w:spacing w:after="0" w:line="240" w:lineRule="auto"/>
              <w:ind w:left="142"/>
              <w:jc w:val="center"/>
              <w:rPr>
                <w:rFonts w:ascii="Times New Roman" w:eastAsia="SchoolBookSanPin" w:hAnsi="Times New Roman"/>
                <w:bCs/>
                <w:sz w:val="24"/>
                <w:szCs w:val="24"/>
              </w:rPr>
            </w:pPr>
          </w:p>
        </w:tc>
      </w:tr>
      <w:tr w:rsidR="009B443A" w:rsidRPr="000941E4">
        <w:trPr>
          <w:trHeight w:hRule="exact" w:val="1034"/>
        </w:trPr>
        <w:tc>
          <w:tcPr>
            <w:tcW w:w="10346" w:type="dxa"/>
            <w:gridSpan w:val="8"/>
            <w:tcBorders>
              <w:top w:val="single" w:sz="4" w:space="0" w:color="000000"/>
              <w:left w:val="single" w:sz="4" w:space="0" w:color="000000"/>
              <w:bottom w:val="single" w:sz="4" w:space="0" w:color="000000"/>
              <w:right w:val="single" w:sz="4" w:space="0" w:color="000000"/>
            </w:tcBorders>
          </w:tcPr>
          <w:p w:rsidR="009B443A" w:rsidRPr="000941E4" w:rsidRDefault="00420EE3" w:rsidP="00945CC4">
            <w:pPr>
              <w:spacing w:after="0" w:line="240" w:lineRule="auto"/>
              <w:jc w:val="center"/>
              <w:rPr>
                <w:rFonts w:ascii="Times New Roman" w:eastAsia="SchoolBookSanPin" w:hAnsi="Times New Roman"/>
                <w:bCs/>
                <w:sz w:val="24"/>
                <w:szCs w:val="24"/>
                <w:lang w:val="ru-RU"/>
              </w:rPr>
            </w:pPr>
            <w:r w:rsidRPr="000941E4">
              <w:rPr>
                <w:rFonts w:ascii="Times New Roman" w:eastAsia="SchoolBookSanPin" w:hAnsi="Times New Roman"/>
                <w:bCs/>
                <w:sz w:val="24"/>
                <w:szCs w:val="24"/>
                <w:lang w:val="ru-RU"/>
              </w:rPr>
              <w:t>Н</w:t>
            </w:r>
            <w:r w:rsidR="006A50F5" w:rsidRPr="000941E4">
              <w:rPr>
                <w:rFonts w:ascii="Times New Roman" w:eastAsia="SchoolBookSanPin" w:hAnsi="Times New Roman"/>
                <w:bCs/>
                <w:sz w:val="24"/>
                <w:szCs w:val="24"/>
                <w:lang w:val="ru-RU"/>
              </w:rPr>
              <w:t xml:space="preserve">едельный учебный план основного общего образования для 6-дневной учебной недели </w:t>
            </w:r>
            <w:r w:rsidR="006A50F5" w:rsidRPr="000941E4">
              <w:rPr>
                <w:rFonts w:ascii="Times New Roman" w:eastAsia="SchoolBookSanPin" w:hAnsi="Times New Roman"/>
                <w:bCs/>
                <w:position w:val="1"/>
                <w:sz w:val="24"/>
                <w:szCs w:val="24"/>
                <w:lang w:val="ru-RU"/>
              </w:rPr>
              <w:t>(изучение родного и (или) государственного языка наряду с преподаванием на русском языке)</w:t>
            </w:r>
          </w:p>
        </w:tc>
      </w:tr>
      <w:tr w:rsidR="009B443A" w:rsidRPr="000941E4">
        <w:trPr>
          <w:trHeight w:hRule="exact" w:val="425"/>
        </w:trPr>
        <w:tc>
          <w:tcPr>
            <w:tcW w:w="2547" w:type="dxa"/>
            <w:vMerge w:val="restart"/>
            <w:tcBorders>
              <w:top w:val="single" w:sz="4" w:space="0" w:color="000000"/>
              <w:left w:val="single" w:sz="4" w:space="0" w:color="000000"/>
              <w:bottom w:val="single" w:sz="4" w:space="0" w:color="000000"/>
              <w:right w:val="single" w:sz="4" w:space="0" w:color="000000"/>
            </w:tcBorders>
            <w:vAlign w:val="center"/>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Предметные области</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9B443A" w:rsidRPr="000941E4" w:rsidRDefault="006A50F5" w:rsidP="00945CC4">
            <w:pPr>
              <w:spacing w:after="0" w:line="240" w:lineRule="auto"/>
              <w:jc w:val="center"/>
              <w:rPr>
                <w:rFonts w:ascii="Times New Roman" w:eastAsia="SchoolBookSanPin" w:hAnsi="Times New Roman"/>
                <w:bCs/>
                <w:sz w:val="24"/>
                <w:szCs w:val="24"/>
              </w:rPr>
            </w:pPr>
            <w:r w:rsidRPr="000941E4">
              <w:rPr>
                <w:rFonts w:ascii="Times New Roman" w:eastAsia="SchoolBookSanPin" w:hAnsi="Times New Roman"/>
                <w:bCs/>
                <w:sz w:val="24"/>
                <w:szCs w:val="24"/>
              </w:rPr>
              <w:t xml:space="preserve">Учебные предметы </w:t>
            </w:r>
          </w:p>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классы</w:t>
            </w:r>
          </w:p>
        </w:tc>
        <w:tc>
          <w:tcPr>
            <w:tcW w:w="4681" w:type="dxa"/>
            <w:gridSpan w:val="6"/>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Количество часов в неделю</w:t>
            </w:r>
          </w:p>
        </w:tc>
      </w:tr>
      <w:tr w:rsidR="009B443A" w:rsidRPr="000941E4">
        <w:trPr>
          <w:trHeight w:hRule="exact" w:val="425"/>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VII</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VIII</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IX</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Всего</w:t>
            </w:r>
          </w:p>
        </w:tc>
      </w:tr>
      <w:tr w:rsidR="009B443A" w:rsidRPr="000941E4">
        <w:trPr>
          <w:trHeight w:hRule="exact" w:val="332"/>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Обязательная часть</w:t>
            </w:r>
          </w:p>
        </w:tc>
        <w:tc>
          <w:tcPr>
            <w:tcW w:w="4681" w:type="dxa"/>
            <w:gridSpan w:val="6"/>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r>
      <w:tr w:rsidR="009B443A" w:rsidRPr="000941E4">
        <w:trPr>
          <w:trHeight w:hRule="exact" w:val="499"/>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Русский язык и литература</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Русский язык</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21</w:t>
            </w:r>
          </w:p>
        </w:tc>
      </w:tr>
      <w:tr w:rsidR="009B443A" w:rsidRPr="000941E4">
        <w:trPr>
          <w:trHeight w:hRule="exact" w:val="332"/>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Литература</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13</w:t>
            </w:r>
          </w:p>
        </w:tc>
      </w:tr>
      <w:tr w:rsidR="009B443A" w:rsidRPr="000941E4">
        <w:trPr>
          <w:trHeight w:hRule="exact" w:val="1256"/>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Родной язык и родная литература</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Родной язык и (или) государственный язык республики Российской Федерации</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422"/>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Родная литература</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r>
      <w:tr w:rsidR="009B443A" w:rsidRPr="000941E4">
        <w:trPr>
          <w:trHeight w:hRule="exact" w:val="556"/>
        </w:trPr>
        <w:tc>
          <w:tcPr>
            <w:tcW w:w="254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Иностранные языки</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Иностранный язык</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15</w:t>
            </w:r>
          </w:p>
        </w:tc>
      </w:tr>
      <w:tr w:rsidR="009B443A" w:rsidRPr="000941E4">
        <w:trPr>
          <w:trHeight w:hRule="exact" w:val="436"/>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position w:val="1"/>
                <w:sz w:val="24"/>
                <w:szCs w:val="24"/>
              </w:rPr>
              <w:t>Математика и информатика</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Математика</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332"/>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Алгебра</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9</w:t>
            </w:r>
          </w:p>
        </w:tc>
      </w:tr>
      <w:tr w:rsidR="009B443A" w:rsidRPr="000941E4">
        <w:trPr>
          <w:trHeight w:hRule="exact" w:val="332"/>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Геометрия</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r>
      <w:tr w:rsidR="009B443A" w:rsidRPr="000941E4">
        <w:trPr>
          <w:trHeight w:hRule="exact" w:val="332"/>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Вероятность и статистика</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332"/>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Информатика</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516"/>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Общественно-научные предметы</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История</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438"/>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Обществознание</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416"/>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География</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389"/>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Естественнонаучные предметы</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Физика</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7</w:t>
            </w:r>
          </w:p>
        </w:tc>
      </w:tr>
      <w:tr w:rsidR="009B443A" w:rsidRPr="000941E4">
        <w:trPr>
          <w:trHeight w:hRule="exact" w:val="427"/>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Химия</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287"/>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Биология</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7</w:t>
            </w:r>
          </w:p>
        </w:tc>
      </w:tr>
      <w:tr w:rsidR="009B443A" w:rsidRPr="000941E4">
        <w:trPr>
          <w:trHeight w:hRule="exact" w:val="1285"/>
        </w:trPr>
        <w:tc>
          <w:tcPr>
            <w:tcW w:w="254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духовно-нравственной культуры народов России</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духовно-нравственной культуры народов России</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hRule="exact" w:val="420"/>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Искусство</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Изобразительное искусство</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426"/>
        </w:trPr>
        <w:tc>
          <w:tcPr>
            <w:tcW w:w="2547" w:type="dxa"/>
            <w:vMerge/>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Музыка</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287"/>
        </w:trPr>
        <w:tc>
          <w:tcPr>
            <w:tcW w:w="254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Труд (технология)</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934"/>
        </w:trPr>
        <w:tc>
          <w:tcPr>
            <w:tcW w:w="254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безопасности и защиты Родины</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Основы безопасности и защиты Родины </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hRule="exact" w:val="710"/>
        </w:trPr>
        <w:tc>
          <w:tcPr>
            <w:tcW w:w="2547"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 xml:space="preserve">Физическая культура </w:t>
            </w:r>
          </w:p>
        </w:tc>
        <w:tc>
          <w:tcPr>
            <w:tcW w:w="311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Физическая культура</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287"/>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Итого</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32</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164</w:t>
            </w:r>
          </w:p>
        </w:tc>
      </w:tr>
      <w:tr w:rsidR="009B443A" w:rsidRPr="000941E4">
        <w:trPr>
          <w:trHeight w:hRule="exact" w:val="691"/>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Часть, формируемая участниками образовательных отношений</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287"/>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Учебные недели</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r>
      <w:tr w:rsidR="009B443A" w:rsidRPr="000941E4">
        <w:trPr>
          <w:trHeight w:hRule="exact" w:val="287"/>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Всего часов</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1088</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1122</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1190</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1224</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1224</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5848</w:t>
            </w:r>
          </w:p>
        </w:tc>
      </w:tr>
      <w:tr w:rsidR="009B443A" w:rsidRPr="000941E4">
        <w:trPr>
          <w:trHeight w:hRule="exact" w:val="1244"/>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Максимально допустимая недельная нагрузка (</w:t>
            </w:r>
            <w:r w:rsidRPr="000941E4">
              <w:rPr>
                <w:rFonts w:ascii="Times New Roman" w:eastAsia="SchoolBookSanPin" w:hAnsi="Times New Roman"/>
                <w:position w:val="1"/>
                <w:sz w:val="24"/>
                <w:szCs w:val="24"/>
                <w:lang w:val="ru-RU"/>
              </w:rPr>
              <w:t>при 6-дневной неделе) в соответствии с санитарными правилами и гигиеническими нормативами</w:t>
            </w:r>
          </w:p>
        </w:tc>
        <w:tc>
          <w:tcPr>
            <w:tcW w:w="851"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708"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35</w:t>
            </w:r>
          </w:p>
        </w:tc>
        <w:tc>
          <w:tcPr>
            <w:tcW w:w="709"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36</w:t>
            </w:r>
          </w:p>
        </w:tc>
        <w:tc>
          <w:tcPr>
            <w:tcW w:w="71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36</w:t>
            </w:r>
          </w:p>
        </w:tc>
        <w:tc>
          <w:tcPr>
            <w:tcW w:w="992" w:type="dxa"/>
            <w:tcBorders>
              <w:top w:val="single" w:sz="4" w:space="0" w:color="000000"/>
              <w:left w:val="single" w:sz="4" w:space="0" w:color="000000"/>
              <w:bottom w:val="single" w:sz="4" w:space="0" w:color="000000"/>
              <w:right w:val="single" w:sz="4" w:space="0" w:color="00000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172</w:t>
            </w:r>
          </w:p>
        </w:tc>
      </w:tr>
    </w:tbl>
    <w:p w:rsidR="009B443A" w:rsidRPr="000941E4" w:rsidRDefault="009B443A" w:rsidP="00945CC4">
      <w:pPr>
        <w:pStyle w:val="ConsPlusNormal"/>
        <w:spacing w:after="0" w:line="240" w:lineRule="auto"/>
        <w:ind w:left="-709"/>
        <w:jc w:val="both"/>
        <w:rPr>
          <w:sz w:val="24"/>
          <w:szCs w:val="24"/>
        </w:rPr>
      </w:pPr>
    </w:p>
    <w:p w:rsidR="009B443A" w:rsidRPr="000941E4" w:rsidRDefault="006A50F5" w:rsidP="00945CC4">
      <w:pPr>
        <w:pStyle w:val="ConsPlusNormal"/>
        <w:spacing w:after="0" w:line="240" w:lineRule="auto"/>
        <w:ind w:firstLine="709"/>
        <w:jc w:val="both"/>
        <w:rPr>
          <w:sz w:val="24"/>
          <w:szCs w:val="24"/>
        </w:rPr>
      </w:pPr>
      <w:r w:rsidRPr="000941E4">
        <w:rPr>
          <w:sz w:val="24"/>
          <w:szCs w:val="24"/>
        </w:rPr>
        <w:t>вариант № 6 – для образовательных организаций, в которых обучение ведется на родном (нерусском) языке из числа языков народов Российской Федерации.</w:t>
      </w:r>
    </w:p>
    <w:tbl>
      <w:tblPr>
        <w:tblW w:w="10338" w:type="dxa"/>
        <w:tblInd w:w="-721" w:type="dxa"/>
        <w:tblLayout w:type="fixed"/>
        <w:tblCellMar>
          <w:left w:w="0" w:type="dxa"/>
          <w:right w:w="0" w:type="dxa"/>
        </w:tblCellMar>
        <w:tblLook w:val="01E0" w:firstRow="1" w:lastRow="1" w:firstColumn="1" w:lastColumn="1" w:noHBand="0" w:noVBand="0"/>
      </w:tblPr>
      <w:tblGrid>
        <w:gridCol w:w="2474"/>
        <w:gridCol w:w="3186"/>
        <w:gridCol w:w="851"/>
        <w:gridCol w:w="709"/>
        <w:gridCol w:w="708"/>
        <w:gridCol w:w="709"/>
        <w:gridCol w:w="567"/>
        <w:gridCol w:w="1134"/>
      </w:tblGrid>
      <w:tr w:rsidR="009B443A" w:rsidRPr="000941E4">
        <w:trPr>
          <w:trHeight w:hRule="exact" w:val="293"/>
        </w:trPr>
        <w:tc>
          <w:tcPr>
            <w:tcW w:w="10338" w:type="dxa"/>
            <w:gridSpan w:val="8"/>
            <w:tcBorders>
              <w:top w:val="single" w:sz="4" w:space="0" w:color="231F20"/>
              <w:left w:val="single" w:sz="4" w:space="0" w:color="231F20"/>
              <w:right w:val="single" w:sz="4" w:space="0" w:color="231F20"/>
            </w:tcBorders>
          </w:tcPr>
          <w:p w:rsidR="009B443A" w:rsidRPr="000941E4" w:rsidRDefault="006A50F5" w:rsidP="00945CC4">
            <w:pPr>
              <w:spacing w:after="0" w:line="240" w:lineRule="auto"/>
              <w:jc w:val="center"/>
              <w:rPr>
                <w:rFonts w:ascii="Times New Roman" w:eastAsia="OfficinaSansBoldITC" w:hAnsi="Times New Roman"/>
                <w:sz w:val="24"/>
                <w:szCs w:val="24"/>
              </w:rPr>
            </w:pPr>
            <w:r w:rsidRPr="000941E4">
              <w:rPr>
                <w:rFonts w:ascii="Times New Roman" w:eastAsia="OfficinaSansBoldITC" w:hAnsi="Times New Roman"/>
                <w:sz w:val="24"/>
                <w:szCs w:val="24"/>
              </w:rPr>
              <w:t>Вариант № 6</w:t>
            </w:r>
          </w:p>
          <w:p w:rsidR="009B443A" w:rsidRPr="000941E4" w:rsidRDefault="009B443A" w:rsidP="00945CC4">
            <w:pPr>
              <w:spacing w:after="0" w:line="240" w:lineRule="auto"/>
              <w:jc w:val="center"/>
              <w:rPr>
                <w:rFonts w:ascii="Times New Roman" w:eastAsia="SchoolBookSanPin" w:hAnsi="Times New Roman"/>
                <w:sz w:val="24"/>
                <w:szCs w:val="24"/>
              </w:rPr>
            </w:pPr>
          </w:p>
        </w:tc>
      </w:tr>
      <w:tr w:rsidR="009B443A" w:rsidRPr="000941E4">
        <w:trPr>
          <w:trHeight w:hRule="exact" w:val="694"/>
        </w:trPr>
        <w:tc>
          <w:tcPr>
            <w:tcW w:w="10338" w:type="dxa"/>
            <w:gridSpan w:val="8"/>
            <w:tcBorders>
              <w:top w:val="single" w:sz="4" w:space="0" w:color="231F20"/>
              <w:left w:val="single" w:sz="4" w:space="0" w:color="231F20"/>
              <w:right w:val="single" w:sz="4" w:space="0" w:color="231F20"/>
            </w:tcBorders>
          </w:tcPr>
          <w:p w:rsidR="009B443A" w:rsidRPr="000941E4" w:rsidRDefault="00420EE3" w:rsidP="00945CC4">
            <w:pPr>
              <w:spacing w:after="0" w:line="240" w:lineRule="auto"/>
              <w:jc w:val="center"/>
              <w:rPr>
                <w:rFonts w:ascii="Times New Roman" w:eastAsia="SchoolBookSanPin" w:hAnsi="Times New Roman"/>
                <w:bCs/>
                <w:sz w:val="24"/>
                <w:szCs w:val="24"/>
                <w:lang w:val="ru-RU"/>
              </w:rPr>
            </w:pPr>
            <w:r w:rsidRPr="000941E4">
              <w:rPr>
                <w:rFonts w:ascii="Times New Roman" w:eastAsia="SchoolBookSanPin" w:hAnsi="Times New Roman"/>
                <w:bCs/>
                <w:sz w:val="24"/>
                <w:szCs w:val="24"/>
                <w:lang w:val="ru-RU"/>
              </w:rPr>
              <w:t>Н</w:t>
            </w:r>
            <w:r w:rsidR="006A50F5" w:rsidRPr="000941E4">
              <w:rPr>
                <w:rFonts w:ascii="Times New Roman" w:eastAsia="SchoolBookSanPin" w:hAnsi="Times New Roman"/>
                <w:bCs/>
                <w:sz w:val="24"/>
                <w:szCs w:val="24"/>
                <w:lang w:val="ru-RU"/>
              </w:rPr>
              <w:t xml:space="preserve">едельный учебный план основного общего образования для 6-дневной учебной недели </w:t>
            </w:r>
            <w:r w:rsidR="006A50F5" w:rsidRPr="000941E4">
              <w:rPr>
                <w:rFonts w:ascii="Times New Roman" w:eastAsia="SchoolBookSanPin" w:hAnsi="Times New Roman"/>
                <w:bCs/>
                <w:position w:val="1"/>
                <w:sz w:val="24"/>
                <w:szCs w:val="24"/>
                <w:lang w:val="ru-RU"/>
              </w:rPr>
              <w:t>(обучение на родном (нерусском) языке)</w:t>
            </w:r>
          </w:p>
        </w:tc>
      </w:tr>
      <w:tr w:rsidR="009B443A" w:rsidRPr="000941E4">
        <w:trPr>
          <w:trHeight w:hRule="exact" w:val="425"/>
        </w:trPr>
        <w:tc>
          <w:tcPr>
            <w:tcW w:w="2474" w:type="dxa"/>
            <w:tcBorders>
              <w:top w:val="single" w:sz="4" w:space="0" w:color="231F20"/>
              <w:left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bCs/>
                <w:sz w:val="24"/>
                <w:szCs w:val="24"/>
              </w:rPr>
            </w:pPr>
            <w:r w:rsidRPr="000941E4">
              <w:rPr>
                <w:rFonts w:ascii="Times New Roman" w:eastAsia="SchoolBookSanPin" w:hAnsi="Times New Roman"/>
                <w:bCs/>
                <w:sz w:val="24"/>
                <w:szCs w:val="24"/>
              </w:rPr>
              <w:t>Предметные области</w:t>
            </w:r>
          </w:p>
        </w:tc>
        <w:tc>
          <w:tcPr>
            <w:tcW w:w="3186" w:type="dxa"/>
            <w:vMerge w:val="restart"/>
            <w:tcBorders>
              <w:top w:val="single" w:sz="4" w:space="0" w:color="231F20"/>
              <w:left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bCs/>
                <w:sz w:val="24"/>
                <w:szCs w:val="24"/>
              </w:rPr>
            </w:pPr>
            <w:r w:rsidRPr="000941E4">
              <w:rPr>
                <w:rFonts w:ascii="Times New Roman" w:eastAsia="SchoolBookSanPin" w:hAnsi="Times New Roman"/>
                <w:bCs/>
                <w:sz w:val="24"/>
                <w:szCs w:val="24"/>
              </w:rPr>
              <w:t>Учебные предметы</w:t>
            </w:r>
          </w:p>
          <w:p w:rsidR="009B443A" w:rsidRPr="000941E4" w:rsidRDefault="006A50F5" w:rsidP="00945CC4">
            <w:pPr>
              <w:spacing w:after="0" w:line="240" w:lineRule="auto"/>
              <w:jc w:val="center"/>
              <w:rPr>
                <w:rFonts w:ascii="Times New Roman" w:eastAsia="SchoolBookSanPin" w:hAnsi="Times New Roman"/>
                <w:bCs/>
                <w:sz w:val="24"/>
                <w:szCs w:val="24"/>
              </w:rPr>
            </w:pPr>
            <w:r w:rsidRPr="000941E4">
              <w:rPr>
                <w:rFonts w:ascii="Times New Roman" w:eastAsia="SchoolBookSanPin" w:hAnsi="Times New Roman"/>
                <w:bCs/>
                <w:sz w:val="24"/>
                <w:szCs w:val="24"/>
              </w:rPr>
              <w:t>классы</w:t>
            </w:r>
          </w:p>
        </w:tc>
        <w:tc>
          <w:tcPr>
            <w:tcW w:w="4678" w:type="dxa"/>
            <w:gridSpan w:val="6"/>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bCs/>
                <w:sz w:val="24"/>
                <w:szCs w:val="24"/>
              </w:rPr>
            </w:pPr>
            <w:r w:rsidRPr="000941E4">
              <w:rPr>
                <w:rFonts w:ascii="Times New Roman" w:eastAsia="SchoolBookSanPin" w:hAnsi="Times New Roman"/>
                <w:bCs/>
                <w:sz w:val="24"/>
                <w:szCs w:val="24"/>
              </w:rPr>
              <w:t>Количество часов в неделю</w:t>
            </w:r>
          </w:p>
        </w:tc>
      </w:tr>
      <w:tr w:rsidR="009B443A" w:rsidRPr="000941E4">
        <w:trPr>
          <w:trHeight w:hRule="exact" w:val="283"/>
        </w:trPr>
        <w:tc>
          <w:tcPr>
            <w:tcW w:w="2474" w:type="dxa"/>
            <w:tcBorders>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vMerge/>
            <w:tcBorders>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VII</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VIII</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IX</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bCs/>
                <w:sz w:val="24"/>
                <w:szCs w:val="24"/>
              </w:rPr>
              <w:t>Всего</w:t>
            </w:r>
          </w:p>
        </w:tc>
      </w:tr>
      <w:tr w:rsidR="009B443A" w:rsidRPr="000941E4">
        <w:trPr>
          <w:trHeight w:hRule="exact" w:val="344"/>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Обязательная часть</w:t>
            </w:r>
          </w:p>
        </w:tc>
        <w:tc>
          <w:tcPr>
            <w:tcW w:w="4678" w:type="dxa"/>
            <w:gridSpan w:val="6"/>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r>
      <w:tr w:rsidR="009B443A" w:rsidRPr="000941E4">
        <w:trPr>
          <w:trHeight w:hRule="exact" w:val="344"/>
        </w:trPr>
        <w:tc>
          <w:tcPr>
            <w:tcW w:w="2474" w:type="dxa"/>
            <w:vMerge w:val="restart"/>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Русский язык и литература</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Русский язык</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21</w:t>
            </w:r>
          </w:p>
        </w:tc>
      </w:tr>
      <w:tr w:rsidR="009B443A" w:rsidRPr="000941E4">
        <w:trPr>
          <w:trHeight w:hRule="exact" w:val="344"/>
        </w:trPr>
        <w:tc>
          <w:tcPr>
            <w:tcW w:w="2474" w:type="dxa"/>
            <w:vMerge/>
            <w:tcBorders>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Литература</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13</w:t>
            </w:r>
          </w:p>
        </w:tc>
      </w:tr>
      <w:tr w:rsidR="009B443A" w:rsidRPr="000941E4">
        <w:trPr>
          <w:trHeight w:hRule="exact" w:val="1186"/>
        </w:trPr>
        <w:tc>
          <w:tcPr>
            <w:tcW w:w="2474" w:type="dxa"/>
            <w:vMerge w:val="restart"/>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Родной язык </w:t>
            </w:r>
            <w:r w:rsidRPr="000941E4">
              <w:rPr>
                <w:rFonts w:ascii="Times New Roman" w:eastAsia="SchoolBookSanPin" w:hAnsi="Times New Roman"/>
                <w:position w:val="1"/>
                <w:sz w:val="24"/>
                <w:szCs w:val="24"/>
                <w:lang w:val="ru-RU"/>
              </w:rPr>
              <w:t>и родная литература</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Родной язык и (или) государственный язык республики Российской Федерации</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15</w:t>
            </w:r>
          </w:p>
        </w:tc>
      </w:tr>
      <w:tr w:rsidR="009B443A" w:rsidRPr="000941E4">
        <w:trPr>
          <w:trHeight w:hRule="exact" w:val="344"/>
        </w:trPr>
        <w:tc>
          <w:tcPr>
            <w:tcW w:w="2474" w:type="dxa"/>
            <w:vMerge/>
            <w:tcBorders>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Родная литература</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r>
      <w:tr w:rsidR="009B443A" w:rsidRPr="000941E4">
        <w:trPr>
          <w:trHeight w:hRule="exact" w:val="344"/>
        </w:trPr>
        <w:tc>
          <w:tcPr>
            <w:tcW w:w="247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Иностранные языки</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Иностранный язык</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15</w:t>
            </w:r>
          </w:p>
        </w:tc>
      </w:tr>
      <w:tr w:rsidR="009B443A" w:rsidRPr="000941E4">
        <w:trPr>
          <w:trHeight w:hRule="exact" w:val="344"/>
        </w:trPr>
        <w:tc>
          <w:tcPr>
            <w:tcW w:w="2474" w:type="dxa"/>
            <w:vMerge w:val="restart"/>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 xml:space="preserve">Математика </w:t>
            </w:r>
            <w:r w:rsidRPr="000941E4">
              <w:rPr>
                <w:rFonts w:ascii="Times New Roman" w:eastAsia="SchoolBookSanPin" w:hAnsi="Times New Roman"/>
                <w:position w:val="1"/>
                <w:sz w:val="24"/>
                <w:szCs w:val="24"/>
              </w:rPr>
              <w:t xml:space="preserve">и </w:t>
            </w:r>
            <w:r w:rsidRPr="000941E4">
              <w:rPr>
                <w:rFonts w:ascii="Times New Roman" w:eastAsia="SchoolBookSanPin" w:hAnsi="Times New Roman"/>
                <w:position w:val="1"/>
                <w:sz w:val="24"/>
                <w:szCs w:val="24"/>
              </w:rPr>
              <w:lastRenderedPageBreak/>
              <w:t>информатика</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lastRenderedPageBreak/>
              <w:t>Математика</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344"/>
        </w:trPr>
        <w:tc>
          <w:tcPr>
            <w:tcW w:w="2474" w:type="dxa"/>
            <w:vMerge/>
            <w:tcBorders>
              <w:left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Алгебра</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9</w:t>
            </w:r>
          </w:p>
        </w:tc>
      </w:tr>
      <w:tr w:rsidR="009B443A" w:rsidRPr="000941E4">
        <w:trPr>
          <w:trHeight w:hRule="exact" w:val="344"/>
        </w:trPr>
        <w:tc>
          <w:tcPr>
            <w:tcW w:w="2474" w:type="dxa"/>
            <w:vMerge/>
            <w:tcBorders>
              <w:left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Геометрия</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6</w:t>
            </w:r>
          </w:p>
        </w:tc>
      </w:tr>
      <w:tr w:rsidR="009B443A" w:rsidRPr="000941E4">
        <w:trPr>
          <w:trHeight w:hRule="exact" w:val="344"/>
        </w:trPr>
        <w:tc>
          <w:tcPr>
            <w:tcW w:w="2474" w:type="dxa"/>
            <w:vMerge/>
            <w:tcBorders>
              <w:left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Вероятность и статистика</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344"/>
        </w:trPr>
        <w:tc>
          <w:tcPr>
            <w:tcW w:w="2474" w:type="dxa"/>
            <w:vMerge/>
            <w:tcBorders>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Информатика</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281"/>
        </w:trPr>
        <w:tc>
          <w:tcPr>
            <w:tcW w:w="2474" w:type="dxa"/>
            <w:vMerge w:val="restart"/>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Общественно-научные предметы</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История</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281"/>
        </w:trPr>
        <w:tc>
          <w:tcPr>
            <w:tcW w:w="2474" w:type="dxa"/>
            <w:vMerge/>
            <w:tcBorders>
              <w:left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Обществознание</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281"/>
        </w:trPr>
        <w:tc>
          <w:tcPr>
            <w:tcW w:w="2474" w:type="dxa"/>
            <w:vMerge/>
            <w:tcBorders>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География</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281"/>
        </w:trPr>
        <w:tc>
          <w:tcPr>
            <w:tcW w:w="2474" w:type="dxa"/>
            <w:vMerge w:val="restart"/>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Естественнонаучные предметы</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Физика</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7</w:t>
            </w:r>
          </w:p>
        </w:tc>
      </w:tr>
      <w:tr w:rsidR="009B443A" w:rsidRPr="000941E4">
        <w:trPr>
          <w:trHeight w:hRule="exact" w:val="281"/>
        </w:trPr>
        <w:tc>
          <w:tcPr>
            <w:tcW w:w="2474" w:type="dxa"/>
            <w:vMerge/>
            <w:tcBorders>
              <w:left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Химия</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281"/>
        </w:trPr>
        <w:tc>
          <w:tcPr>
            <w:tcW w:w="2474" w:type="dxa"/>
            <w:vMerge/>
            <w:tcBorders>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Биология</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7</w:t>
            </w:r>
          </w:p>
        </w:tc>
      </w:tr>
      <w:tr w:rsidR="009B443A" w:rsidRPr="000941E4">
        <w:trPr>
          <w:trHeight w:hRule="exact" w:val="1307"/>
        </w:trPr>
        <w:tc>
          <w:tcPr>
            <w:tcW w:w="247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духовно-нравственной культуры народов России</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духовно-нравственной культуры народов России</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hRule="exact" w:val="281"/>
        </w:trPr>
        <w:tc>
          <w:tcPr>
            <w:tcW w:w="2474" w:type="dxa"/>
            <w:vMerge w:val="restart"/>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Искусство</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Изобразительное искусство</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281"/>
        </w:trPr>
        <w:tc>
          <w:tcPr>
            <w:tcW w:w="2474" w:type="dxa"/>
            <w:vMerge/>
            <w:tcBorders>
              <w:left w:val="single" w:sz="4" w:space="0" w:color="231F20"/>
              <w:bottom w:val="single" w:sz="4" w:space="0" w:color="231F20"/>
              <w:right w:val="single" w:sz="4" w:space="0" w:color="231F20"/>
            </w:tcBorders>
          </w:tcPr>
          <w:p w:rsidR="009B443A" w:rsidRPr="000941E4" w:rsidRDefault="009B443A" w:rsidP="00945CC4">
            <w:pPr>
              <w:spacing w:after="0" w:line="240" w:lineRule="auto"/>
              <w:rPr>
                <w:rFonts w:ascii="Times New Roman" w:hAnsi="Times New Roman"/>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Музыка</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rPr>
            </w:pP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4</w:t>
            </w:r>
          </w:p>
        </w:tc>
      </w:tr>
      <w:tr w:rsidR="009B443A" w:rsidRPr="000941E4">
        <w:trPr>
          <w:trHeight w:hRule="exact" w:val="281"/>
        </w:trPr>
        <w:tc>
          <w:tcPr>
            <w:tcW w:w="247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Технология</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Труд (технология)</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8</w:t>
            </w:r>
          </w:p>
        </w:tc>
      </w:tr>
      <w:tr w:rsidR="009B443A" w:rsidRPr="000941E4">
        <w:trPr>
          <w:trHeight w:hRule="exact" w:val="621"/>
        </w:trPr>
        <w:tc>
          <w:tcPr>
            <w:tcW w:w="247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Основы безопасности и защиты Родины</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Основы безопасности и защиты Родины </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9B443A" w:rsidP="00945CC4">
            <w:pPr>
              <w:spacing w:after="0" w:line="240" w:lineRule="auto"/>
              <w:jc w:val="center"/>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r>
      <w:tr w:rsidR="009B443A" w:rsidRPr="000941E4">
        <w:trPr>
          <w:trHeight w:hRule="exact" w:val="281"/>
        </w:trPr>
        <w:tc>
          <w:tcPr>
            <w:tcW w:w="2474" w:type="dxa"/>
            <w:tcBorders>
              <w:top w:val="single" w:sz="4" w:space="0" w:color="231F20"/>
              <w:left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 xml:space="preserve">Физическая культура </w:t>
            </w:r>
          </w:p>
        </w:tc>
        <w:tc>
          <w:tcPr>
            <w:tcW w:w="3186"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Физическая культура</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w:t>
            </w:r>
          </w:p>
        </w:tc>
      </w:tr>
      <w:tr w:rsidR="009B443A" w:rsidRPr="000941E4">
        <w:trPr>
          <w:trHeight w:hRule="exact" w:val="356"/>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Итого</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35</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36</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169</w:t>
            </w:r>
          </w:p>
        </w:tc>
      </w:tr>
      <w:tr w:rsidR="009B443A" w:rsidRPr="000941E4">
        <w:trPr>
          <w:trHeight w:hRule="exact" w:val="559"/>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Часть, формируемая участниками образовательных отношений</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0</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0</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w:t>
            </w:r>
          </w:p>
        </w:tc>
      </w:tr>
      <w:tr w:rsidR="009B443A" w:rsidRPr="000941E4">
        <w:trPr>
          <w:trHeight w:hRule="exact" w:val="427"/>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Учебные недели</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34</w:t>
            </w:r>
          </w:p>
        </w:tc>
      </w:tr>
      <w:tr w:rsidR="009B443A" w:rsidRPr="000941E4">
        <w:trPr>
          <w:trHeight w:hRule="exact" w:val="275"/>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rPr>
            </w:pPr>
            <w:r w:rsidRPr="000941E4">
              <w:rPr>
                <w:rFonts w:ascii="Times New Roman" w:eastAsia="SchoolBookSanPin" w:hAnsi="Times New Roman"/>
                <w:sz w:val="24"/>
                <w:szCs w:val="24"/>
              </w:rPr>
              <w:t>Всего часов</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1088</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1122</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1190</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1224</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1224</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5848</w:t>
            </w:r>
          </w:p>
        </w:tc>
      </w:tr>
      <w:tr w:rsidR="009B443A" w:rsidRPr="000941E4">
        <w:trPr>
          <w:trHeight w:hRule="exact" w:val="974"/>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Максимально допустимая недельная нагрузка (</w:t>
            </w:r>
            <w:r w:rsidRPr="000941E4">
              <w:rPr>
                <w:rFonts w:ascii="Times New Roman" w:eastAsia="SchoolBookSanPin" w:hAnsi="Times New Roman"/>
                <w:position w:val="1"/>
                <w:sz w:val="24"/>
                <w:szCs w:val="24"/>
                <w:lang w:val="ru-RU"/>
              </w:rPr>
              <w:t>при 6-дневной неделе) в соответствии с санитарными правилами и нормами</w:t>
            </w:r>
          </w:p>
        </w:tc>
        <w:tc>
          <w:tcPr>
            <w:tcW w:w="851"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32</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33</w:t>
            </w:r>
          </w:p>
        </w:tc>
        <w:tc>
          <w:tcPr>
            <w:tcW w:w="708"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35</w:t>
            </w:r>
          </w:p>
        </w:tc>
        <w:tc>
          <w:tcPr>
            <w:tcW w:w="709"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36</w:t>
            </w:r>
          </w:p>
        </w:tc>
        <w:tc>
          <w:tcPr>
            <w:tcW w:w="567"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36</w:t>
            </w:r>
          </w:p>
        </w:tc>
        <w:tc>
          <w:tcPr>
            <w:tcW w:w="1134" w:type="dxa"/>
            <w:tcBorders>
              <w:top w:val="single" w:sz="4" w:space="0" w:color="231F20"/>
              <w:left w:val="single" w:sz="4" w:space="0" w:color="231F20"/>
              <w:bottom w:val="single" w:sz="4" w:space="0" w:color="231F20"/>
              <w:right w:val="single" w:sz="4" w:space="0" w:color="231F20"/>
            </w:tcBorders>
          </w:tcPr>
          <w:p w:rsidR="009B443A" w:rsidRPr="000941E4" w:rsidRDefault="006A50F5" w:rsidP="00945CC4">
            <w:pPr>
              <w:spacing w:after="0" w:line="240" w:lineRule="auto"/>
              <w:jc w:val="center"/>
              <w:rPr>
                <w:rFonts w:ascii="Times New Roman" w:eastAsia="SchoolBookSanPin" w:hAnsi="Times New Roman"/>
                <w:sz w:val="24"/>
                <w:szCs w:val="24"/>
              </w:rPr>
            </w:pPr>
            <w:r w:rsidRPr="000941E4">
              <w:rPr>
                <w:rFonts w:ascii="Times New Roman" w:eastAsia="SchoolBookSanPin" w:hAnsi="Times New Roman"/>
                <w:sz w:val="24"/>
                <w:szCs w:val="24"/>
              </w:rPr>
              <w:t>172</w:t>
            </w:r>
            <w:bookmarkEnd w:id="74"/>
          </w:p>
        </w:tc>
      </w:tr>
    </w:tbl>
    <w:p w:rsidR="009B443A" w:rsidRPr="000941E4" w:rsidRDefault="009B443A" w:rsidP="00945CC4">
      <w:pPr>
        <w:spacing w:after="0" w:line="240" w:lineRule="auto"/>
        <w:ind w:firstLine="709"/>
        <w:jc w:val="both"/>
        <w:rPr>
          <w:rFonts w:ascii="Times New Roman" w:hAnsi="Times New Roman"/>
          <w:sz w:val="24"/>
          <w:szCs w:val="24"/>
        </w:rPr>
      </w:pP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167.12.</w:t>
      </w:r>
      <w:r w:rsidRPr="000941E4">
        <w:rPr>
          <w:rFonts w:ascii="Times New Roman" w:hAnsi="Times New Roman"/>
          <w:sz w:val="24"/>
          <w:szCs w:val="24"/>
        </w:rPr>
        <w:t> </w:t>
      </w:r>
      <w:r w:rsidRPr="000941E4">
        <w:rPr>
          <w:rFonts w:ascii="Times New Roman" w:hAnsi="Times New Roman"/>
          <w:sz w:val="24"/>
          <w:szCs w:val="24"/>
          <w:lang w:val="ru-RU"/>
        </w:rPr>
        <w:t xml:space="preserve">При реализации вариантов № 1, № 3 –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0941E4">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Pr="000941E4">
        <w:rPr>
          <w:rFonts w:ascii="Times New Roman" w:hAnsi="Times New Roman"/>
          <w:sz w:val="24"/>
          <w:szCs w:val="24"/>
          <w:lang w:val="ru-RU"/>
        </w:rPr>
        <w:t xml:space="preserve">внеурочной деятельности </w:t>
      </w:r>
      <w:r w:rsidRPr="000941E4">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167.13.</w:t>
      </w:r>
      <w:r w:rsidRPr="000941E4">
        <w:rPr>
          <w:rFonts w:ascii="Times New Roman" w:hAnsi="Times New Roman"/>
          <w:sz w:val="24"/>
          <w:szCs w:val="24"/>
        </w:rPr>
        <w:t> </w:t>
      </w:r>
      <w:r w:rsidRPr="000941E4">
        <w:rPr>
          <w:rFonts w:ascii="Times New Roman" w:hAnsi="Times New Roman"/>
          <w:sz w:val="24"/>
          <w:szCs w:val="24"/>
          <w:lang w:val="ru-RU"/>
        </w:rPr>
        <w:t>(утратил силу)</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167.14.</w:t>
      </w:r>
      <w:r w:rsidRPr="000941E4">
        <w:rPr>
          <w:rFonts w:ascii="Times New Roman" w:hAnsi="Times New Roman"/>
          <w:sz w:val="24"/>
          <w:szCs w:val="24"/>
        </w:rPr>
        <w:t> </w:t>
      </w:r>
      <w:r w:rsidRPr="000941E4">
        <w:rPr>
          <w:rFonts w:ascii="Times New Roman" w:hAnsi="Times New Roman"/>
          <w:sz w:val="24"/>
          <w:szCs w:val="24"/>
          <w:lang w:val="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167.15.</w:t>
      </w:r>
      <w:r w:rsidRPr="000941E4">
        <w:rPr>
          <w:rFonts w:ascii="Times New Roman" w:hAnsi="Times New Roman"/>
          <w:sz w:val="24"/>
          <w:szCs w:val="24"/>
        </w:rPr>
        <w:t> </w:t>
      </w:r>
      <w:r w:rsidRPr="000941E4">
        <w:rPr>
          <w:rFonts w:ascii="Times New Roman" w:hAnsi="Times New Roman"/>
          <w:sz w:val="24"/>
          <w:szCs w:val="24"/>
          <w:lang w:val="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lastRenderedPageBreak/>
        <w:t>167.16.</w:t>
      </w:r>
      <w:r w:rsidRPr="000941E4">
        <w:rPr>
          <w:rFonts w:ascii="Times New Roman" w:hAnsi="Times New Roman"/>
          <w:sz w:val="24"/>
          <w:szCs w:val="24"/>
        </w:rPr>
        <w:t> </w:t>
      </w:r>
      <w:r w:rsidRPr="000941E4">
        <w:rPr>
          <w:rFonts w:ascii="Times New Roman" w:hAnsi="Times New Roman"/>
          <w:sz w:val="24"/>
          <w:szCs w:val="24"/>
          <w:lang w:val="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hAnsi="Times New Roman"/>
          <w:sz w:val="24"/>
          <w:szCs w:val="24"/>
          <w:lang w:val="ru-RU"/>
        </w:rPr>
        <w:t>167.17.</w:t>
      </w:r>
      <w:r w:rsidRPr="000941E4">
        <w:rPr>
          <w:rFonts w:ascii="Times New Roman" w:hAnsi="Times New Roman"/>
          <w:sz w:val="24"/>
          <w:szCs w:val="24"/>
        </w:rPr>
        <w:t> </w:t>
      </w:r>
      <w:r w:rsidRPr="000941E4">
        <w:rPr>
          <w:rFonts w:ascii="Times New Roman" w:hAnsi="Times New Roman"/>
          <w:sz w:val="24"/>
          <w:szCs w:val="24"/>
          <w:lang w:val="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167.18.</w:t>
      </w:r>
      <w:r w:rsidRPr="000941E4">
        <w:rPr>
          <w:rFonts w:ascii="Times New Roman" w:hAnsi="Times New Roman"/>
          <w:sz w:val="24"/>
          <w:szCs w:val="24"/>
        </w:rPr>
        <w:t> </w:t>
      </w:r>
      <w:r w:rsidRPr="000941E4">
        <w:rPr>
          <w:rFonts w:ascii="Times New Roman" w:eastAsia="SchoolBookSanPin" w:hAnsi="Times New Roman"/>
          <w:sz w:val="24"/>
          <w:szCs w:val="24"/>
          <w:lang w:val="ru-RU"/>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состав учебных предметов;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план комплектования классов.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hAnsi="Times New Roman"/>
          <w:sz w:val="24"/>
          <w:szCs w:val="24"/>
          <w:lang w:val="ru-RU"/>
        </w:rPr>
        <w:t>167.19.</w:t>
      </w:r>
      <w:r w:rsidRPr="000941E4">
        <w:rPr>
          <w:rFonts w:ascii="Times New Roman" w:hAnsi="Times New Roman"/>
          <w:sz w:val="24"/>
          <w:szCs w:val="24"/>
        </w:rPr>
        <w:t> </w:t>
      </w:r>
      <w:r w:rsidRPr="000941E4">
        <w:rPr>
          <w:rFonts w:ascii="Times New Roman" w:eastAsia="SchoolBookSanPin" w:hAnsi="Times New Roman"/>
          <w:position w:val="1"/>
          <w:sz w:val="24"/>
          <w:szCs w:val="24"/>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hAnsi="Times New Roman"/>
          <w:sz w:val="24"/>
          <w:szCs w:val="24"/>
          <w:lang w:val="ru-RU"/>
        </w:rPr>
        <w:t>167.20.</w:t>
      </w:r>
      <w:r w:rsidRPr="000941E4">
        <w:rPr>
          <w:rFonts w:ascii="Times New Roman" w:hAnsi="Times New Roman"/>
          <w:sz w:val="24"/>
          <w:szCs w:val="24"/>
        </w:rPr>
        <w:t> </w:t>
      </w:r>
      <w:r w:rsidRPr="000941E4">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9B443A" w:rsidRPr="000941E4" w:rsidRDefault="006A50F5" w:rsidP="00945CC4">
      <w:pPr>
        <w:spacing w:after="0" w:line="240" w:lineRule="auto"/>
        <w:ind w:firstLine="709"/>
        <w:jc w:val="both"/>
        <w:rPr>
          <w:rFonts w:ascii="Times New Roman" w:eastAsia="SchoolBookSanPin" w:hAnsi="Times New Roman"/>
          <w:position w:val="1"/>
          <w:sz w:val="24"/>
          <w:szCs w:val="24"/>
          <w:lang w:val="ru-RU"/>
        </w:rPr>
      </w:pPr>
      <w:r w:rsidRPr="000941E4">
        <w:rPr>
          <w:rFonts w:ascii="Times New Roman" w:hAnsi="Times New Roman"/>
          <w:sz w:val="24"/>
          <w:szCs w:val="24"/>
          <w:lang w:val="ru-RU"/>
        </w:rPr>
        <w:t>167.21.</w:t>
      </w:r>
      <w:r w:rsidRPr="000941E4">
        <w:rPr>
          <w:rFonts w:ascii="Times New Roman" w:hAnsi="Times New Roman"/>
          <w:sz w:val="24"/>
          <w:szCs w:val="24"/>
        </w:rPr>
        <w:t> </w:t>
      </w:r>
      <w:r w:rsidRPr="000941E4">
        <w:rPr>
          <w:rFonts w:ascii="Times New Roman" w:eastAsia="SchoolBookSanPi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0941E4">
        <w:rPr>
          <w:rFonts w:ascii="Times New Roman" w:eastAsia="SchoolBookSanPin" w:hAnsi="Times New Roman"/>
          <w:sz w:val="24"/>
          <w:szCs w:val="24"/>
          <w:lang w:val="ru-RU"/>
        </w:rPr>
        <w:t>обучающихся</w:t>
      </w:r>
      <w:r w:rsidRPr="000941E4">
        <w:rPr>
          <w:rFonts w:ascii="Times New Roman" w:eastAsia="SchoolBookSanPin" w:hAnsi="Times New Roman"/>
          <w:position w:val="1"/>
          <w:sz w:val="24"/>
          <w:szCs w:val="24"/>
          <w:lang w:val="ru-RU"/>
        </w:rPr>
        <w:t xml:space="preserve"> каждого класса по всем предметам в соответствии с санитарными нормами.</w:t>
      </w:r>
    </w:p>
    <w:p w:rsidR="009B443A" w:rsidRPr="000941E4" w:rsidRDefault="006A50F5" w:rsidP="00945CC4">
      <w:pPr>
        <w:pStyle w:val="7"/>
        <w:spacing w:before="0" w:after="0"/>
        <w:ind w:firstLine="708"/>
        <w:jc w:val="both"/>
        <w:rPr>
          <w:rFonts w:eastAsia="SchoolBookSanPin"/>
          <w:b w:val="0"/>
          <w:position w:val="1"/>
          <w:szCs w:val="24"/>
          <w:lang w:val="ru-RU"/>
        </w:rPr>
      </w:pPr>
      <w:r w:rsidRPr="000941E4">
        <w:rPr>
          <w:rFonts w:eastAsia="SchoolBookSanPin"/>
          <w:b w:val="0"/>
          <w:position w:val="1"/>
          <w:szCs w:val="24"/>
          <w:lang w:val="ru-RU"/>
        </w:rPr>
        <w:t>168. </w:t>
      </w:r>
      <w:r w:rsidR="003D509A" w:rsidRPr="000941E4">
        <w:rPr>
          <w:rFonts w:eastAsia="SchoolBookSanPin"/>
          <w:b w:val="0"/>
          <w:position w:val="1"/>
          <w:szCs w:val="24"/>
          <w:lang w:val="ru-RU"/>
        </w:rPr>
        <w:t>К</w:t>
      </w:r>
      <w:r w:rsidRPr="000941E4">
        <w:rPr>
          <w:rFonts w:eastAsia="SchoolBookSanPin"/>
          <w:b w:val="0"/>
          <w:position w:val="1"/>
          <w:szCs w:val="24"/>
          <w:lang w:val="ru-RU"/>
        </w:rPr>
        <w:t>алендарный учебный график.</w:t>
      </w:r>
    </w:p>
    <w:p w:rsidR="009B443A" w:rsidRPr="000941E4" w:rsidRDefault="006A50F5" w:rsidP="00945CC4">
      <w:pPr>
        <w:spacing w:after="0" w:line="240" w:lineRule="auto"/>
        <w:ind w:firstLine="709"/>
        <w:jc w:val="both"/>
        <w:rPr>
          <w:rFonts w:ascii="Times New Roman" w:hAnsi="Times New Roman"/>
          <w:sz w:val="24"/>
          <w:szCs w:val="24"/>
          <w:lang w:val="ru-RU"/>
        </w:rPr>
      </w:pPr>
      <w:r w:rsidRPr="000941E4">
        <w:rPr>
          <w:rFonts w:ascii="Times New Roman" w:eastAsia="SchoolBookSanPin" w:hAnsi="Times New Roman"/>
          <w:position w:val="1"/>
          <w:sz w:val="24"/>
          <w:szCs w:val="24"/>
          <w:lang w:val="ru-RU"/>
        </w:rPr>
        <w:t>168.1. </w:t>
      </w:r>
      <w:r w:rsidRPr="000941E4">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Pr="000941E4">
        <w:rPr>
          <w:rFonts w:ascii="Times New Roman" w:hAnsi="Times New Roman"/>
          <w:sz w:val="24"/>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168.2. </w:t>
      </w:r>
      <w:r w:rsidRPr="000941E4">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168.3. </w:t>
      </w:r>
      <w:r w:rsidRPr="000941E4">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168.4. </w:t>
      </w:r>
      <w:r w:rsidRPr="000941E4">
        <w:rPr>
          <w:rFonts w:ascii="Times New Roman" w:eastAsia="SchoolBookSanPin" w:hAnsi="Times New Roman"/>
          <w:sz w:val="24"/>
          <w:szCs w:val="24"/>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168.5. </w:t>
      </w:r>
      <w:r w:rsidRPr="000941E4">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168.6. </w:t>
      </w:r>
      <w:r w:rsidRPr="000941E4">
        <w:rPr>
          <w:rFonts w:ascii="Times New Roman" w:eastAsia="SchoolBookSanPin" w:hAnsi="Times New Roman"/>
          <w:sz w:val="24"/>
          <w:szCs w:val="24"/>
          <w:lang w:val="ru-RU"/>
        </w:rPr>
        <w:t xml:space="preserve">Продолжительность учебных четвертей составляет: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xml:space="preserve"> четверть – 8 учебных недель </w:t>
      </w:r>
      <w:r w:rsidRPr="000941E4">
        <w:rPr>
          <w:rFonts w:ascii="Times New Roman" w:eastAsia="SchoolBookSanPin" w:hAnsi="Times New Roman"/>
          <w:sz w:val="24"/>
          <w:szCs w:val="24"/>
          <w:lang w:val="ru-RU"/>
        </w:rPr>
        <w:lastRenderedPageBreak/>
        <w:t xml:space="preserve">(для 5–9 классов),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 xml:space="preserve"> четверть – 8 учебных недель (для 5–9 классов), </w:t>
      </w:r>
      <w:r w:rsidRPr="000941E4">
        <w:rPr>
          <w:rFonts w:ascii="Times New Roman" w:eastAsia="SchoolBookSanPin" w:hAnsi="Times New Roman"/>
          <w:sz w:val="24"/>
          <w:szCs w:val="24"/>
        </w:rPr>
        <w:t>III</w:t>
      </w:r>
      <w:r w:rsidRPr="000941E4">
        <w:rPr>
          <w:rFonts w:ascii="Times New Roman" w:eastAsia="SchoolBookSanPin" w:hAnsi="Times New Roman"/>
          <w:sz w:val="24"/>
          <w:szCs w:val="24"/>
          <w:lang w:val="ru-RU"/>
        </w:rPr>
        <w:t xml:space="preserve"> четверть – 11 учебных недель (для 5–9 классов), </w:t>
      </w:r>
      <w:r w:rsidRPr="000941E4">
        <w:rPr>
          <w:rFonts w:ascii="Times New Roman" w:eastAsia="SchoolBookSanPin" w:hAnsi="Times New Roman"/>
          <w:sz w:val="24"/>
          <w:szCs w:val="24"/>
        </w:rPr>
        <w:t>IV</w:t>
      </w:r>
      <w:r w:rsidRPr="000941E4">
        <w:rPr>
          <w:rFonts w:ascii="Times New Roman" w:eastAsia="SchoolBookSanPin" w:hAnsi="Times New Roman"/>
          <w:sz w:val="24"/>
          <w:szCs w:val="24"/>
          <w:lang w:val="ru-RU"/>
        </w:rPr>
        <w:t xml:space="preserve"> четверть – 7 учебных недель (для 5–9 классов).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168.7. </w:t>
      </w:r>
      <w:r w:rsidRPr="000941E4">
        <w:rPr>
          <w:rFonts w:ascii="Times New Roman" w:eastAsia="SchoolBookSanPin" w:hAnsi="Times New Roman"/>
          <w:sz w:val="24"/>
          <w:szCs w:val="24"/>
          <w:lang w:val="ru-RU"/>
        </w:rPr>
        <w:t xml:space="preserve">Продолжительность каникул составляет: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по окончании </w:t>
      </w:r>
      <w:r w:rsidRPr="000941E4">
        <w:rPr>
          <w:rFonts w:ascii="Times New Roman" w:eastAsia="SchoolBookSanPin" w:hAnsi="Times New Roman"/>
          <w:sz w:val="24"/>
          <w:szCs w:val="24"/>
        </w:rPr>
        <w:t>I</w:t>
      </w:r>
      <w:r w:rsidRPr="000941E4">
        <w:rPr>
          <w:rFonts w:ascii="Times New Roman" w:eastAsia="SchoolBookSanPin" w:hAnsi="Times New Roman"/>
          <w:sz w:val="24"/>
          <w:szCs w:val="24"/>
          <w:lang w:val="ru-RU"/>
        </w:rPr>
        <w:t xml:space="preserve"> четверти (осенние каникулы) – 9 календарных дней (для 5–9 классов);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по окончании </w:t>
      </w:r>
      <w:r w:rsidRPr="000941E4">
        <w:rPr>
          <w:rFonts w:ascii="Times New Roman" w:eastAsia="SchoolBookSanPin" w:hAnsi="Times New Roman"/>
          <w:sz w:val="24"/>
          <w:szCs w:val="24"/>
        </w:rPr>
        <w:t>II</w:t>
      </w:r>
      <w:r w:rsidRPr="000941E4">
        <w:rPr>
          <w:rFonts w:ascii="Times New Roman" w:eastAsia="SchoolBookSanPin" w:hAnsi="Times New Roman"/>
          <w:sz w:val="24"/>
          <w:szCs w:val="24"/>
          <w:lang w:val="ru-RU"/>
        </w:rPr>
        <w:t xml:space="preserve"> четверти (зимние каникулы) – 9 календарных дней (для 5–9 классов);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по окончании </w:t>
      </w:r>
      <w:r w:rsidRPr="000941E4">
        <w:rPr>
          <w:rFonts w:ascii="Times New Roman" w:eastAsia="SchoolBookSanPin" w:hAnsi="Times New Roman"/>
          <w:sz w:val="24"/>
          <w:szCs w:val="24"/>
        </w:rPr>
        <w:t>III</w:t>
      </w:r>
      <w:r w:rsidRPr="000941E4">
        <w:rPr>
          <w:rFonts w:ascii="Times New Roman" w:eastAsia="SchoolBookSanPin" w:hAnsi="Times New Roman"/>
          <w:sz w:val="24"/>
          <w:szCs w:val="24"/>
          <w:lang w:val="ru-RU"/>
        </w:rPr>
        <w:t xml:space="preserve"> четверти (весенние каникулы) – 9 календарных дней (для 5–9 классов);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 окончании учебного года (летние каникулы) – не менее 8 недель.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168.8. </w:t>
      </w:r>
      <w:r w:rsidRPr="000941E4">
        <w:rPr>
          <w:rFonts w:ascii="Times New Roman" w:eastAsia="SchoolBookSanPin" w:hAnsi="Times New Roman"/>
          <w:sz w:val="24"/>
          <w:szCs w:val="24"/>
          <w:lang w:val="ru-RU"/>
        </w:rPr>
        <w:t>Продолжительность урока не должна превышать 45 минут.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168.9. </w:t>
      </w:r>
      <w:r w:rsidRPr="000941E4">
        <w:rPr>
          <w:rFonts w:ascii="Times New Roman" w:eastAsia="SchoolBookSanPin" w:hAnsi="Times New Roman"/>
          <w:sz w:val="24"/>
          <w:szCs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168.10. </w:t>
      </w:r>
      <w:r w:rsidRPr="000941E4">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168.11. </w:t>
      </w:r>
      <w:r w:rsidRPr="000941E4">
        <w:rPr>
          <w:rFonts w:ascii="Times New Roman" w:eastAsia="SchoolBookSanPin" w:hAnsi="Times New Roman"/>
          <w:sz w:val="24"/>
          <w:szCs w:val="24"/>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для обучающихся 5 и 6 классов – не более 6 уроков, для обучающихся 7-9 классов – не более 7 уроков.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168.12. </w:t>
      </w:r>
      <w:r w:rsidRPr="000941E4">
        <w:rPr>
          <w:rFonts w:ascii="Times New Roman" w:eastAsia="SchoolBookSanPin" w:hAnsi="Times New Roman"/>
          <w:sz w:val="24"/>
          <w:szCs w:val="24"/>
          <w:lang w:val="ru-RU"/>
        </w:rPr>
        <w:t xml:space="preserve">Занятия начинаются не ранее 8 часов утра и заканчиваются не позднее 19 часов.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168.13. </w:t>
      </w:r>
      <w:r w:rsidRPr="000941E4">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168.14. </w:t>
      </w:r>
      <w:r w:rsidRPr="000941E4">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position w:val="1"/>
          <w:sz w:val="24"/>
          <w:szCs w:val="24"/>
          <w:lang w:val="ru-RU"/>
        </w:rPr>
        <w:t>168</w:t>
      </w:r>
      <w:r w:rsidRPr="000941E4">
        <w:rPr>
          <w:rFonts w:ascii="Times New Roman" w:eastAsia="SchoolBookSanPin" w:hAnsi="Times New Roman"/>
          <w:sz w:val="24"/>
          <w:szCs w:val="24"/>
          <w:lang w:val="ru-RU"/>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9B443A" w:rsidRPr="000941E4" w:rsidRDefault="006A50F5" w:rsidP="00945CC4">
      <w:pPr>
        <w:pStyle w:val="7"/>
        <w:spacing w:before="0" w:after="0"/>
        <w:ind w:firstLine="708"/>
        <w:jc w:val="both"/>
        <w:rPr>
          <w:rFonts w:eastAsia="SchoolBookSanPin"/>
          <w:b w:val="0"/>
          <w:szCs w:val="24"/>
          <w:lang w:val="ru-RU"/>
        </w:rPr>
      </w:pPr>
      <w:r w:rsidRPr="000941E4">
        <w:rPr>
          <w:rFonts w:eastAsia="SchoolBookSanPin"/>
          <w:b w:val="0"/>
          <w:szCs w:val="24"/>
          <w:lang w:val="ru-RU"/>
        </w:rPr>
        <w:t>169. План внеурочной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169.2. Внеурочная деятельность является неотъемлемой и обязательной частью основной общеобразовательной программы.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2) внеурочную деятельность по формированию функциональной грамотности </w:t>
      </w:r>
      <w:r w:rsidRPr="000941E4">
        <w:rPr>
          <w:rFonts w:ascii="Times New Roman" w:eastAsia="SchoolBookSanPin" w:hAnsi="Times New Roman"/>
          <w:sz w:val="24"/>
          <w:szCs w:val="24"/>
          <w:lang w:val="ru-RU"/>
        </w:rPr>
        <w:lastRenderedPageBreak/>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на внеурочную деятельность по учебным предметам (включая занятия физической </w:t>
      </w:r>
      <w:r w:rsidRPr="000941E4">
        <w:rPr>
          <w:rFonts w:ascii="Times New Roman" w:eastAsia="SchoolBookSanPin" w:hAnsi="Times New Roman"/>
          <w:sz w:val="24"/>
          <w:szCs w:val="24"/>
          <w:lang w:val="ru-RU"/>
        </w:rPr>
        <w:lastRenderedPageBreak/>
        <w:t>культурой и углубленное изучение предметов) еженедельно – от 2 до 4 часов;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внеурочную деятельность по формированию функциональной грамотности – от 1 до 2 часов;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169.7. Общий объём внеурочной деятельности не должен превышать 10 часов в неделю.</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169.7.1. Один час в неделю рекомендуется отводить на внеурочное занятие «Разговоры о важном».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модель плана с преобладанием деятельности ученических сообществ и воспитательных мероприятий.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169.11. Формы реализации внеурочной деятельности образовательная организация определяет самостоятельно.</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w:t>
      </w:r>
      <w:r w:rsidRPr="000941E4">
        <w:rPr>
          <w:rFonts w:ascii="Times New Roman" w:eastAsia="SchoolBookSanPin" w:hAnsi="Times New Roman"/>
          <w:sz w:val="24"/>
          <w:szCs w:val="24"/>
          <w:lang w:val="ru-RU"/>
        </w:rPr>
        <w:lastRenderedPageBreak/>
        <w:t>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B443A" w:rsidRPr="000941E4" w:rsidRDefault="006A50F5" w:rsidP="00945CC4">
      <w:pPr>
        <w:pStyle w:val="7"/>
        <w:spacing w:before="0" w:after="0"/>
        <w:ind w:firstLine="708"/>
        <w:jc w:val="both"/>
        <w:rPr>
          <w:rFonts w:eastAsia="SchoolBookSanPin"/>
          <w:b w:val="0"/>
          <w:szCs w:val="24"/>
          <w:lang w:val="ru-RU"/>
        </w:rPr>
      </w:pPr>
      <w:r w:rsidRPr="000941E4">
        <w:rPr>
          <w:rFonts w:eastAsia="SchoolBookSanPin"/>
          <w:b w:val="0"/>
          <w:szCs w:val="24"/>
          <w:lang w:val="ru-RU"/>
        </w:rPr>
        <w:t>170. Федеральный календарный план воспитательной работы.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170.1. Федеральный календарный план воспитательной работы является единым для образовательных организаций.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170.2. Федеральный календарный план воспитательной работы может быть реализован в рамках урочной и внеурочной деятельности.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Сентябрь: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 сентября: День знаний;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3 сентября: День окончания Второй мировой войны, День солидарности в борьбе с терроризмом; </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 сентября: Международный день распространения грамотности;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10 сентября: Международный день памяти жертв фашизма.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Октябрь: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 октября: Международный день пожилых людей; Международный день музыки;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4 октября: День защиты животных;</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5 октября: День учителя;</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25 октября: Международный день школьных библиотек;</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Третье воскресенье октября: День отца.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Ноябрь: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4 ноября: День народного единства;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Последнее воскресенье ноября: День Матери;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30 ноября: День Государственного герба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Декабрь: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3 декабря: День неизвестного солдата; Международный день инвалидов;</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5 декабря: День добровольца (волонтера) в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9 декабря: День Героев Отечества;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12 декабря: День Конституции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Январь: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25 января: День российского студенчества;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Февраль: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 февраля: День разгрома советскими войсками немецко-фашистских войск в Сталинградской битве;</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 февраля: День российской науки;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 xml:space="preserve">15 февраля: День памяти о россиянах, исполнявших служебный долг за пределами </w:t>
      </w:r>
      <w:r w:rsidRPr="000941E4">
        <w:rPr>
          <w:rFonts w:ascii="Times New Roman" w:eastAsia="SchoolBookSanPin" w:hAnsi="Times New Roman"/>
          <w:sz w:val="24"/>
          <w:szCs w:val="24"/>
          <w:lang w:val="ru-RU"/>
        </w:rPr>
        <w:lastRenderedPageBreak/>
        <w:t>Отечества;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21 февраля: Международный день родного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23 февраля: День защитника Отечества.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Март: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 марта: Международный женский день;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18 марта: День воссоединения Крыма с Россией;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27 марта: Всемирный день театра.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Апрель: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12 апреля: День космонавтики;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Май: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 мая: Праздник Весны и Труда;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9 мая: День Победы;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19 мая: День детских общественных организаций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24 мая: День славянской письменности и культуры.</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Июнь: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 июня: День защиты детей;</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6 июня: День русского языка;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12 июня: День России;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22 июня: День памяти и скорби;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27 июня: День молодежи.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Июль:</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8 июля: День семьи, любви и верности.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Август:</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Вторая суббота августа: День физкультурника;</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22 августа: День Государственного флага Российской Федерации;</w:t>
      </w:r>
    </w:p>
    <w:p w:rsidR="009B443A" w:rsidRPr="000941E4" w:rsidRDefault="006A50F5" w:rsidP="00945CC4">
      <w:pPr>
        <w:spacing w:after="0" w:line="240" w:lineRule="auto"/>
        <w:ind w:firstLine="709"/>
        <w:jc w:val="both"/>
        <w:rPr>
          <w:rFonts w:ascii="Times New Roman" w:eastAsia="SchoolBookSanPin" w:hAnsi="Times New Roman"/>
          <w:sz w:val="24"/>
          <w:szCs w:val="24"/>
          <w:lang w:val="ru-RU"/>
        </w:rPr>
      </w:pPr>
      <w:r w:rsidRPr="000941E4">
        <w:rPr>
          <w:rFonts w:ascii="Times New Roman" w:eastAsia="SchoolBookSanPin" w:hAnsi="Times New Roman"/>
          <w:sz w:val="24"/>
          <w:szCs w:val="24"/>
          <w:lang w:val="ru-RU"/>
        </w:rPr>
        <w:t>27 августа: День российского кино.</w:t>
      </w:r>
      <w:bookmarkEnd w:id="2"/>
    </w:p>
    <w:p w:rsidR="009B443A" w:rsidRPr="000941E4" w:rsidRDefault="009B443A" w:rsidP="00945CC4">
      <w:pPr>
        <w:spacing w:after="0" w:line="240" w:lineRule="auto"/>
        <w:ind w:left="709"/>
        <w:jc w:val="both"/>
        <w:rPr>
          <w:rFonts w:ascii="Times New Roman" w:eastAsia="SchoolBookSanPin" w:hAnsi="Times New Roman"/>
          <w:sz w:val="24"/>
          <w:szCs w:val="24"/>
          <w:lang w:val="ru-RU"/>
        </w:rPr>
      </w:pPr>
    </w:p>
    <w:sectPr w:rsidR="009B443A" w:rsidRPr="000941E4">
      <w:headerReference w:type="default" r:id="rId9"/>
      <w:footerReference w:type="even" r:id="rId10"/>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973" w:rsidRDefault="00D70973">
      <w:pPr>
        <w:spacing w:after="0" w:line="240" w:lineRule="auto"/>
      </w:pPr>
      <w:r>
        <w:separator/>
      </w:r>
    </w:p>
  </w:endnote>
  <w:endnote w:type="continuationSeparator" w:id="0">
    <w:p w:rsidR="00D70973" w:rsidRDefault="00D70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default"/>
  </w:font>
  <w:font w:name="Calibri">
    <w:panose1 w:val="020F0502020204030204"/>
    <w:charset w:val="CC"/>
    <w:family w:val="swiss"/>
    <w:pitch w:val="variable"/>
    <w:sig w:usb0="E00002FF" w:usb1="4000ACFF" w:usb2="00000001" w:usb3="00000000" w:csb0="0000019F" w:csb1="00000000"/>
  </w:font>
  <w:font w:name="OfficinaSansBoldITC">
    <w:charset w:val="00"/>
    <w:family w:val="auto"/>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charset w:val="00"/>
    <w:family w:val="auto"/>
    <w:pitch w:val="default"/>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charset w:val="00"/>
    <w:family w:val="auto"/>
    <w:pitch w:val="default"/>
  </w:font>
  <w:font w:name="SchoolBookSanPin-Regular">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auto"/>
    <w:pitch w:val="default"/>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charset w:val="00"/>
    <w:family w:val="auto"/>
    <w:pitch w:val="default"/>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altName w:val="Wingdings 3"/>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SchoolBookSanPin;Times New Rom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OfficinaSansBookIT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0F5" w:rsidRDefault="006A50F5">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973" w:rsidRDefault="00D70973">
      <w:pPr>
        <w:spacing w:after="0" w:line="240" w:lineRule="auto"/>
      </w:pPr>
      <w:r>
        <w:separator/>
      </w:r>
    </w:p>
  </w:footnote>
  <w:footnote w:type="continuationSeparator" w:id="0">
    <w:p w:rsidR="00D70973" w:rsidRDefault="00D70973">
      <w:pPr>
        <w:spacing w:after="0" w:line="240" w:lineRule="auto"/>
      </w:pPr>
      <w:r>
        <w:continuationSeparator/>
      </w:r>
    </w:p>
  </w:footnote>
  <w:footnote w:id="1">
    <w:p w:rsidR="006A50F5" w:rsidRDefault="006A50F5">
      <w:pPr>
        <w:widowControl/>
        <w:spacing w:after="0" w:line="240" w:lineRule="auto"/>
        <w:jc w:val="both"/>
        <w:rPr>
          <w:lang w:val="ru-RU"/>
        </w:rPr>
      </w:pPr>
    </w:p>
  </w:footnote>
  <w:footnote w:id="2">
    <w:p w:rsidR="006A50F5" w:rsidRPr="006A50F5" w:rsidRDefault="006A50F5">
      <w:pPr>
        <w:pStyle w:val="af9"/>
        <w:jc w:val="both"/>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0F5" w:rsidRDefault="006A50F5">
    <w:pPr>
      <w:pStyle w:val="a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3AD5"/>
    <w:multiLevelType w:val="hybridMultilevel"/>
    <w:tmpl w:val="7C5C66DE"/>
    <w:lvl w:ilvl="0" w:tplc="E21003E4">
      <w:start w:val="1"/>
      <w:numFmt w:val="decimal"/>
      <w:lvlText w:val="%1)"/>
      <w:lvlJc w:val="left"/>
      <w:pPr>
        <w:ind w:left="1069" w:hanging="360"/>
      </w:pPr>
      <w:rPr>
        <w:rFonts w:hint="default"/>
      </w:rPr>
    </w:lvl>
    <w:lvl w:ilvl="1" w:tplc="AA32B568">
      <w:start w:val="1"/>
      <w:numFmt w:val="lowerLetter"/>
      <w:lvlText w:val="%2."/>
      <w:lvlJc w:val="left"/>
      <w:pPr>
        <w:ind w:left="1789" w:hanging="360"/>
      </w:pPr>
    </w:lvl>
    <w:lvl w:ilvl="2" w:tplc="E438FDCE">
      <w:start w:val="1"/>
      <w:numFmt w:val="lowerRoman"/>
      <w:lvlText w:val="%3."/>
      <w:lvlJc w:val="right"/>
      <w:pPr>
        <w:ind w:left="2509" w:hanging="180"/>
      </w:pPr>
    </w:lvl>
    <w:lvl w:ilvl="3" w:tplc="8CB8E8FE">
      <w:start w:val="1"/>
      <w:numFmt w:val="decimal"/>
      <w:lvlText w:val="%4."/>
      <w:lvlJc w:val="left"/>
      <w:pPr>
        <w:ind w:left="3229" w:hanging="360"/>
      </w:pPr>
    </w:lvl>
    <w:lvl w:ilvl="4" w:tplc="17D81DB0">
      <w:start w:val="1"/>
      <w:numFmt w:val="lowerLetter"/>
      <w:lvlText w:val="%5."/>
      <w:lvlJc w:val="left"/>
      <w:pPr>
        <w:ind w:left="3949" w:hanging="360"/>
      </w:pPr>
    </w:lvl>
    <w:lvl w:ilvl="5" w:tplc="72745D3A">
      <w:start w:val="1"/>
      <w:numFmt w:val="lowerRoman"/>
      <w:lvlText w:val="%6."/>
      <w:lvlJc w:val="right"/>
      <w:pPr>
        <w:ind w:left="4669" w:hanging="180"/>
      </w:pPr>
    </w:lvl>
    <w:lvl w:ilvl="6" w:tplc="E8DE1AAA">
      <w:start w:val="1"/>
      <w:numFmt w:val="decimal"/>
      <w:lvlText w:val="%7."/>
      <w:lvlJc w:val="left"/>
      <w:pPr>
        <w:ind w:left="5389" w:hanging="360"/>
      </w:pPr>
    </w:lvl>
    <w:lvl w:ilvl="7" w:tplc="4550791E">
      <w:start w:val="1"/>
      <w:numFmt w:val="lowerLetter"/>
      <w:lvlText w:val="%8."/>
      <w:lvlJc w:val="left"/>
      <w:pPr>
        <w:ind w:left="6109" w:hanging="360"/>
      </w:pPr>
    </w:lvl>
    <w:lvl w:ilvl="8" w:tplc="EB940D00">
      <w:start w:val="1"/>
      <w:numFmt w:val="lowerRoman"/>
      <w:lvlText w:val="%9."/>
      <w:lvlJc w:val="right"/>
      <w:pPr>
        <w:ind w:left="6829" w:hanging="180"/>
      </w:pPr>
    </w:lvl>
  </w:abstractNum>
  <w:abstractNum w:abstractNumId="1">
    <w:nsid w:val="0B252CDD"/>
    <w:multiLevelType w:val="hybridMultilevel"/>
    <w:tmpl w:val="987EB010"/>
    <w:lvl w:ilvl="0" w:tplc="EAC402B0">
      <w:start w:val="1"/>
      <w:numFmt w:val="bullet"/>
      <w:lvlText w:val=""/>
      <w:lvlJc w:val="left"/>
      <w:pPr>
        <w:ind w:left="1287" w:hanging="360"/>
      </w:pPr>
      <w:rPr>
        <w:rFonts w:ascii="Symbol" w:hAnsi="Symbol" w:hint="default"/>
      </w:rPr>
    </w:lvl>
    <w:lvl w:ilvl="1" w:tplc="6DCE0ED8">
      <w:start w:val="1"/>
      <w:numFmt w:val="bullet"/>
      <w:lvlText w:val="o"/>
      <w:lvlJc w:val="left"/>
      <w:pPr>
        <w:ind w:left="2007" w:hanging="360"/>
      </w:pPr>
      <w:rPr>
        <w:rFonts w:ascii="Courier New" w:hAnsi="Courier New" w:cs="Courier New" w:hint="default"/>
      </w:rPr>
    </w:lvl>
    <w:lvl w:ilvl="2" w:tplc="C88AF4C2">
      <w:start w:val="1"/>
      <w:numFmt w:val="bullet"/>
      <w:lvlText w:val=""/>
      <w:lvlJc w:val="left"/>
      <w:pPr>
        <w:ind w:left="2727" w:hanging="360"/>
      </w:pPr>
      <w:rPr>
        <w:rFonts w:ascii="Wingdings" w:hAnsi="Wingdings" w:hint="default"/>
      </w:rPr>
    </w:lvl>
    <w:lvl w:ilvl="3" w:tplc="36E09384">
      <w:start w:val="1"/>
      <w:numFmt w:val="bullet"/>
      <w:lvlText w:val=""/>
      <w:lvlJc w:val="left"/>
      <w:pPr>
        <w:ind w:left="3447" w:hanging="360"/>
      </w:pPr>
      <w:rPr>
        <w:rFonts w:ascii="Symbol" w:hAnsi="Symbol" w:hint="default"/>
      </w:rPr>
    </w:lvl>
    <w:lvl w:ilvl="4" w:tplc="9D904A6A">
      <w:start w:val="1"/>
      <w:numFmt w:val="bullet"/>
      <w:lvlText w:val="o"/>
      <w:lvlJc w:val="left"/>
      <w:pPr>
        <w:ind w:left="4167" w:hanging="360"/>
      </w:pPr>
      <w:rPr>
        <w:rFonts w:ascii="Courier New" w:hAnsi="Courier New" w:cs="Courier New" w:hint="default"/>
      </w:rPr>
    </w:lvl>
    <w:lvl w:ilvl="5" w:tplc="42786FA2">
      <w:start w:val="1"/>
      <w:numFmt w:val="bullet"/>
      <w:lvlText w:val=""/>
      <w:lvlJc w:val="left"/>
      <w:pPr>
        <w:ind w:left="4887" w:hanging="360"/>
      </w:pPr>
      <w:rPr>
        <w:rFonts w:ascii="Wingdings" w:hAnsi="Wingdings" w:hint="default"/>
      </w:rPr>
    </w:lvl>
    <w:lvl w:ilvl="6" w:tplc="30347FC0">
      <w:start w:val="1"/>
      <w:numFmt w:val="bullet"/>
      <w:lvlText w:val=""/>
      <w:lvlJc w:val="left"/>
      <w:pPr>
        <w:ind w:left="5607" w:hanging="360"/>
      </w:pPr>
      <w:rPr>
        <w:rFonts w:ascii="Symbol" w:hAnsi="Symbol" w:hint="default"/>
      </w:rPr>
    </w:lvl>
    <w:lvl w:ilvl="7" w:tplc="5038EB6E">
      <w:start w:val="1"/>
      <w:numFmt w:val="bullet"/>
      <w:lvlText w:val="o"/>
      <w:lvlJc w:val="left"/>
      <w:pPr>
        <w:ind w:left="6327" w:hanging="360"/>
      </w:pPr>
      <w:rPr>
        <w:rFonts w:ascii="Courier New" w:hAnsi="Courier New" w:cs="Courier New" w:hint="default"/>
      </w:rPr>
    </w:lvl>
    <w:lvl w:ilvl="8" w:tplc="5AD4DD02">
      <w:start w:val="1"/>
      <w:numFmt w:val="bullet"/>
      <w:lvlText w:val=""/>
      <w:lvlJc w:val="left"/>
      <w:pPr>
        <w:ind w:left="7047" w:hanging="360"/>
      </w:pPr>
      <w:rPr>
        <w:rFonts w:ascii="Wingdings" w:hAnsi="Wingdings" w:hint="default"/>
      </w:rPr>
    </w:lvl>
  </w:abstractNum>
  <w:abstractNum w:abstractNumId="2">
    <w:nsid w:val="0BFA36C1"/>
    <w:multiLevelType w:val="hybridMultilevel"/>
    <w:tmpl w:val="96A49010"/>
    <w:lvl w:ilvl="0" w:tplc="2C26FC8C">
      <w:start w:val="1"/>
      <w:numFmt w:val="decimal"/>
      <w:lvlText w:val="%1."/>
      <w:lvlJc w:val="left"/>
      <w:pPr>
        <w:ind w:left="720" w:hanging="360"/>
      </w:pPr>
    </w:lvl>
    <w:lvl w:ilvl="1" w:tplc="0D84CB1C">
      <w:start w:val="1"/>
      <w:numFmt w:val="lowerLetter"/>
      <w:lvlText w:val="%2."/>
      <w:lvlJc w:val="left"/>
      <w:pPr>
        <w:ind w:left="1440" w:hanging="360"/>
      </w:pPr>
    </w:lvl>
    <w:lvl w:ilvl="2" w:tplc="8AECEEB0">
      <w:start w:val="1"/>
      <w:numFmt w:val="lowerRoman"/>
      <w:lvlText w:val="%3."/>
      <w:lvlJc w:val="right"/>
      <w:pPr>
        <w:ind w:left="2160" w:hanging="180"/>
      </w:pPr>
    </w:lvl>
    <w:lvl w:ilvl="3" w:tplc="9CEC8F4A">
      <w:start w:val="1"/>
      <w:numFmt w:val="decimal"/>
      <w:lvlText w:val="%4."/>
      <w:lvlJc w:val="left"/>
      <w:pPr>
        <w:ind w:left="2880" w:hanging="360"/>
      </w:pPr>
    </w:lvl>
    <w:lvl w:ilvl="4" w:tplc="6F58ECDA">
      <w:start w:val="1"/>
      <w:numFmt w:val="lowerLetter"/>
      <w:lvlText w:val="%5."/>
      <w:lvlJc w:val="left"/>
      <w:pPr>
        <w:ind w:left="3600" w:hanging="360"/>
      </w:pPr>
    </w:lvl>
    <w:lvl w:ilvl="5" w:tplc="173A5348">
      <w:start w:val="1"/>
      <w:numFmt w:val="lowerRoman"/>
      <w:lvlText w:val="%6."/>
      <w:lvlJc w:val="right"/>
      <w:pPr>
        <w:ind w:left="4320" w:hanging="180"/>
      </w:pPr>
    </w:lvl>
    <w:lvl w:ilvl="6" w:tplc="4D286D58">
      <w:start w:val="1"/>
      <w:numFmt w:val="decimal"/>
      <w:lvlText w:val="%7."/>
      <w:lvlJc w:val="left"/>
      <w:pPr>
        <w:ind w:left="5040" w:hanging="360"/>
      </w:pPr>
    </w:lvl>
    <w:lvl w:ilvl="7" w:tplc="4BE2AAE4">
      <w:start w:val="1"/>
      <w:numFmt w:val="lowerLetter"/>
      <w:lvlText w:val="%8."/>
      <w:lvlJc w:val="left"/>
      <w:pPr>
        <w:ind w:left="5760" w:hanging="360"/>
      </w:pPr>
    </w:lvl>
    <w:lvl w:ilvl="8" w:tplc="71E4A8A0">
      <w:start w:val="1"/>
      <w:numFmt w:val="lowerRoman"/>
      <w:lvlText w:val="%9."/>
      <w:lvlJc w:val="right"/>
      <w:pPr>
        <w:ind w:left="6480" w:hanging="180"/>
      </w:pPr>
    </w:lvl>
  </w:abstractNum>
  <w:abstractNum w:abstractNumId="3">
    <w:nsid w:val="0CF96D87"/>
    <w:multiLevelType w:val="hybridMultilevel"/>
    <w:tmpl w:val="20663CC4"/>
    <w:lvl w:ilvl="0" w:tplc="92263DFE">
      <w:start w:val="1"/>
      <w:numFmt w:val="decimal"/>
      <w:suff w:val="nothing"/>
      <w:lvlText w:val="%1)"/>
      <w:lvlJc w:val="left"/>
      <w:pPr>
        <w:ind w:left="1429" w:hanging="360"/>
      </w:pPr>
      <w:rPr>
        <w:rFonts w:hint="default"/>
      </w:rPr>
    </w:lvl>
    <w:lvl w:ilvl="1" w:tplc="9DAC4704">
      <w:start w:val="1"/>
      <w:numFmt w:val="lowerLetter"/>
      <w:lvlText w:val="%2."/>
      <w:lvlJc w:val="left"/>
      <w:pPr>
        <w:ind w:left="2149" w:hanging="360"/>
      </w:pPr>
    </w:lvl>
    <w:lvl w:ilvl="2" w:tplc="FBCC7ABC">
      <w:start w:val="1"/>
      <w:numFmt w:val="lowerRoman"/>
      <w:lvlText w:val="%3."/>
      <w:lvlJc w:val="right"/>
      <w:pPr>
        <w:ind w:left="2869" w:hanging="180"/>
      </w:pPr>
    </w:lvl>
    <w:lvl w:ilvl="3" w:tplc="19506B98">
      <w:start w:val="1"/>
      <w:numFmt w:val="decimal"/>
      <w:lvlText w:val="%4."/>
      <w:lvlJc w:val="left"/>
      <w:pPr>
        <w:ind w:left="3589" w:hanging="360"/>
      </w:pPr>
    </w:lvl>
    <w:lvl w:ilvl="4" w:tplc="202826F4">
      <w:start w:val="1"/>
      <w:numFmt w:val="lowerLetter"/>
      <w:lvlText w:val="%5."/>
      <w:lvlJc w:val="left"/>
      <w:pPr>
        <w:ind w:left="4309" w:hanging="360"/>
      </w:pPr>
    </w:lvl>
    <w:lvl w:ilvl="5" w:tplc="B6C658FE">
      <w:start w:val="1"/>
      <w:numFmt w:val="lowerRoman"/>
      <w:lvlText w:val="%6."/>
      <w:lvlJc w:val="right"/>
      <w:pPr>
        <w:ind w:left="5029" w:hanging="180"/>
      </w:pPr>
    </w:lvl>
    <w:lvl w:ilvl="6" w:tplc="5F0E12F0">
      <w:start w:val="1"/>
      <w:numFmt w:val="decimal"/>
      <w:lvlText w:val="%7."/>
      <w:lvlJc w:val="left"/>
      <w:pPr>
        <w:ind w:left="5749" w:hanging="360"/>
      </w:pPr>
    </w:lvl>
    <w:lvl w:ilvl="7" w:tplc="CFAA60B2">
      <w:start w:val="1"/>
      <w:numFmt w:val="lowerLetter"/>
      <w:lvlText w:val="%8."/>
      <w:lvlJc w:val="left"/>
      <w:pPr>
        <w:ind w:left="6469" w:hanging="360"/>
      </w:pPr>
    </w:lvl>
    <w:lvl w:ilvl="8" w:tplc="E37E0D14">
      <w:start w:val="1"/>
      <w:numFmt w:val="lowerRoman"/>
      <w:lvlText w:val="%9."/>
      <w:lvlJc w:val="right"/>
      <w:pPr>
        <w:ind w:left="7189" w:hanging="180"/>
      </w:pPr>
    </w:lvl>
  </w:abstractNum>
  <w:abstractNum w:abstractNumId="4">
    <w:nsid w:val="12091E08"/>
    <w:multiLevelType w:val="hybridMultilevel"/>
    <w:tmpl w:val="89809156"/>
    <w:lvl w:ilvl="0" w:tplc="37869FFE">
      <w:start w:val="1"/>
      <w:numFmt w:val="decimal"/>
      <w:suff w:val="nothing"/>
      <w:lvlText w:val="%1)"/>
      <w:lvlJc w:val="left"/>
      <w:pPr>
        <w:ind w:left="1429" w:hanging="360"/>
      </w:pPr>
      <w:rPr>
        <w:rFonts w:hint="default"/>
      </w:rPr>
    </w:lvl>
    <w:lvl w:ilvl="1" w:tplc="5CF0FC40">
      <w:start w:val="1"/>
      <w:numFmt w:val="lowerLetter"/>
      <w:lvlText w:val="%2."/>
      <w:lvlJc w:val="left"/>
      <w:pPr>
        <w:ind w:left="2149" w:hanging="360"/>
      </w:pPr>
    </w:lvl>
    <w:lvl w:ilvl="2" w:tplc="EA64AAC0">
      <w:start w:val="1"/>
      <w:numFmt w:val="lowerRoman"/>
      <w:lvlText w:val="%3."/>
      <w:lvlJc w:val="right"/>
      <w:pPr>
        <w:ind w:left="2869" w:hanging="180"/>
      </w:pPr>
    </w:lvl>
    <w:lvl w:ilvl="3" w:tplc="254A1162">
      <w:start w:val="1"/>
      <w:numFmt w:val="decimal"/>
      <w:lvlText w:val="%4."/>
      <w:lvlJc w:val="left"/>
      <w:pPr>
        <w:ind w:left="3589" w:hanging="360"/>
      </w:pPr>
    </w:lvl>
    <w:lvl w:ilvl="4" w:tplc="63ECD0B4">
      <w:start w:val="1"/>
      <w:numFmt w:val="lowerLetter"/>
      <w:lvlText w:val="%5."/>
      <w:lvlJc w:val="left"/>
      <w:pPr>
        <w:ind w:left="4309" w:hanging="360"/>
      </w:pPr>
    </w:lvl>
    <w:lvl w:ilvl="5" w:tplc="003A0A1E">
      <w:start w:val="1"/>
      <w:numFmt w:val="lowerRoman"/>
      <w:lvlText w:val="%6."/>
      <w:lvlJc w:val="right"/>
      <w:pPr>
        <w:ind w:left="5029" w:hanging="180"/>
      </w:pPr>
    </w:lvl>
    <w:lvl w:ilvl="6" w:tplc="689C826A">
      <w:start w:val="1"/>
      <w:numFmt w:val="decimal"/>
      <w:lvlText w:val="%7."/>
      <w:lvlJc w:val="left"/>
      <w:pPr>
        <w:ind w:left="5749" w:hanging="360"/>
      </w:pPr>
    </w:lvl>
    <w:lvl w:ilvl="7" w:tplc="B07C226E">
      <w:start w:val="1"/>
      <w:numFmt w:val="lowerLetter"/>
      <w:lvlText w:val="%8."/>
      <w:lvlJc w:val="left"/>
      <w:pPr>
        <w:ind w:left="6469" w:hanging="360"/>
      </w:pPr>
    </w:lvl>
    <w:lvl w:ilvl="8" w:tplc="526A2F1A">
      <w:start w:val="1"/>
      <w:numFmt w:val="lowerRoman"/>
      <w:lvlText w:val="%9."/>
      <w:lvlJc w:val="right"/>
      <w:pPr>
        <w:ind w:left="7189" w:hanging="180"/>
      </w:pPr>
    </w:lvl>
  </w:abstractNum>
  <w:abstractNum w:abstractNumId="5">
    <w:nsid w:val="151E51BD"/>
    <w:multiLevelType w:val="hybridMultilevel"/>
    <w:tmpl w:val="19B8E970"/>
    <w:lvl w:ilvl="0" w:tplc="35A8C23A">
      <w:start w:val="1"/>
      <w:numFmt w:val="decimal"/>
      <w:lvlText w:val="%1)"/>
      <w:lvlJc w:val="left"/>
      <w:pPr>
        <w:ind w:left="1069" w:hanging="360"/>
      </w:pPr>
      <w:rPr>
        <w:rFonts w:hint="default"/>
      </w:rPr>
    </w:lvl>
    <w:lvl w:ilvl="1" w:tplc="D4763490">
      <w:start w:val="1"/>
      <w:numFmt w:val="lowerLetter"/>
      <w:lvlText w:val="%2."/>
      <w:lvlJc w:val="left"/>
      <w:pPr>
        <w:ind w:left="1789" w:hanging="360"/>
      </w:pPr>
    </w:lvl>
    <w:lvl w:ilvl="2" w:tplc="D6A4E5D2">
      <w:start w:val="1"/>
      <w:numFmt w:val="lowerRoman"/>
      <w:lvlText w:val="%3."/>
      <w:lvlJc w:val="right"/>
      <w:pPr>
        <w:ind w:left="2509" w:hanging="180"/>
      </w:pPr>
    </w:lvl>
    <w:lvl w:ilvl="3" w:tplc="3D007356">
      <w:start w:val="1"/>
      <w:numFmt w:val="decimal"/>
      <w:lvlText w:val="%4."/>
      <w:lvlJc w:val="left"/>
      <w:pPr>
        <w:ind w:left="3229" w:hanging="360"/>
      </w:pPr>
    </w:lvl>
    <w:lvl w:ilvl="4" w:tplc="1C568D1A">
      <w:start w:val="1"/>
      <w:numFmt w:val="lowerLetter"/>
      <w:lvlText w:val="%5."/>
      <w:lvlJc w:val="left"/>
      <w:pPr>
        <w:ind w:left="3949" w:hanging="360"/>
      </w:pPr>
    </w:lvl>
    <w:lvl w:ilvl="5" w:tplc="8AAC61F6">
      <w:start w:val="1"/>
      <w:numFmt w:val="lowerRoman"/>
      <w:lvlText w:val="%6."/>
      <w:lvlJc w:val="right"/>
      <w:pPr>
        <w:ind w:left="4669" w:hanging="180"/>
      </w:pPr>
    </w:lvl>
    <w:lvl w:ilvl="6" w:tplc="8C0C1AFC">
      <w:start w:val="1"/>
      <w:numFmt w:val="decimal"/>
      <w:lvlText w:val="%7."/>
      <w:lvlJc w:val="left"/>
      <w:pPr>
        <w:ind w:left="5389" w:hanging="360"/>
      </w:pPr>
    </w:lvl>
    <w:lvl w:ilvl="7" w:tplc="B374E906">
      <w:start w:val="1"/>
      <w:numFmt w:val="lowerLetter"/>
      <w:lvlText w:val="%8."/>
      <w:lvlJc w:val="left"/>
      <w:pPr>
        <w:ind w:left="6109" w:hanging="360"/>
      </w:pPr>
    </w:lvl>
    <w:lvl w:ilvl="8" w:tplc="1DBCFD4A">
      <w:start w:val="1"/>
      <w:numFmt w:val="lowerRoman"/>
      <w:lvlText w:val="%9."/>
      <w:lvlJc w:val="right"/>
      <w:pPr>
        <w:ind w:left="6829" w:hanging="180"/>
      </w:pPr>
    </w:lvl>
  </w:abstractNum>
  <w:abstractNum w:abstractNumId="6">
    <w:nsid w:val="171838FE"/>
    <w:multiLevelType w:val="hybridMultilevel"/>
    <w:tmpl w:val="359C2642"/>
    <w:lvl w:ilvl="0" w:tplc="FC5CEFD4">
      <w:start w:val="1"/>
      <w:numFmt w:val="upperRoman"/>
      <w:lvlText w:val="%1."/>
      <w:lvlJc w:val="left"/>
      <w:pPr>
        <w:ind w:left="1080" w:hanging="720"/>
      </w:pPr>
      <w:rPr>
        <w:rFonts w:hint="default"/>
      </w:rPr>
    </w:lvl>
    <w:lvl w:ilvl="1" w:tplc="5804FDCC">
      <w:start w:val="1"/>
      <w:numFmt w:val="lowerLetter"/>
      <w:lvlText w:val="%2."/>
      <w:lvlJc w:val="left"/>
      <w:pPr>
        <w:ind w:left="1440" w:hanging="360"/>
      </w:pPr>
    </w:lvl>
    <w:lvl w:ilvl="2" w:tplc="2BEC5A7E">
      <w:start w:val="1"/>
      <w:numFmt w:val="lowerRoman"/>
      <w:lvlText w:val="%3."/>
      <w:lvlJc w:val="right"/>
      <w:pPr>
        <w:ind w:left="2160" w:hanging="180"/>
      </w:pPr>
    </w:lvl>
    <w:lvl w:ilvl="3" w:tplc="E794D85E">
      <w:start w:val="1"/>
      <w:numFmt w:val="decimal"/>
      <w:lvlText w:val="%4."/>
      <w:lvlJc w:val="left"/>
      <w:pPr>
        <w:ind w:left="2880" w:hanging="360"/>
      </w:pPr>
    </w:lvl>
    <w:lvl w:ilvl="4" w:tplc="0A1AD294">
      <w:start w:val="1"/>
      <w:numFmt w:val="lowerLetter"/>
      <w:lvlText w:val="%5."/>
      <w:lvlJc w:val="left"/>
      <w:pPr>
        <w:ind w:left="3600" w:hanging="360"/>
      </w:pPr>
    </w:lvl>
    <w:lvl w:ilvl="5" w:tplc="0EFA0036">
      <w:start w:val="1"/>
      <w:numFmt w:val="lowerRoman"/>
      <w:lvlText w:val="%6."/>
      <w:lvlJc w:val="right"/>
      <w:pPr>
        <w:ind w:left="4320" w:hanging="180"/>
      </w:pPr>
    </w:lvl>
    <w:lvl w:ilvl="6" w:tplc="731A22E2">
      <w:start w:val="1"/>
      <w:numFmt w:val="decimal"/>
      <w:lvlText w:val="%7."/>
      <w:lvlJc w:val="left"/>
      <w:pPr>
        <w:ind w:left="5040" w:hanging="360"/>
      </w:pPr>
    </w:lvl>
    <w:lvl w:ilvl="7" w:tplc="8D1E2008">
      <w:start w:val="1"/>
      <w:numFmt w:val="lowerLetter"/>
      <w:lvlText w:val="%8."/>
      <w:lvlJc w:val="left"/>
      <w:pPr>
        <w:ind w:left="5760" w:hanging="360"/>
      </w:pPr>
    </w:lvl>
    <w:lvl w:ilvl="8" w:tplc="36F47C28">
      <w:start w:val="1"/>
      <w:numFmt w:val="lowerRoman"/>
      <w:lvlText w:val="%9."/>
      <w:lvlJc w:val="right"/>
      <w:pPr>
        <w:ind w:left="6480" w:hanging="180"/>
      </w:pPr>
    </w:lvl>
  </w:abstractNum>
  <w:abstractNum w:abstractNumId="7">
    <w:nsid w:val="20F75507"/>
    <w:multiLevelType w:val="hybridMultilevel"/>
    <w:tmpl w:val="7A1E33CE"/>
    <w:lvl w:ilvl="0" w:tplc="D660BDC6">
      <w:start w:val="1"/>
      <w:numFmt w:val="decimal"/>
      <w:suff w:val="nothing"/>
      <w:lvlText w:val="%1)"/>
      <w:lvlJc w:val="left"/>
      <w:pPr>
        <w:ind w:left="1429" w:hanging="360"/>
      </w:pPr>
      <w:rPr>
        <w:rFonts w:hint="default"/>
      </w:rPr>
    </w:lvl>
    <w:lvl w:ilvl="1" w:tplc="0630C156">
      <w:start w:val="1"/>
      <w:numFmt w:val="lowerLetter"/>
      <w:lvlText w:val="%2."/>
      <w:lvlJc w:val="left"/>
      <w:pPr>
        <w:ind w:left="2149" w:hanging="360"/>
      </w:pPr>
    </w:lvl>
    <w:lvl w:ilvl="2" w:tplc="AC48D4DC">
      <w:start w:val="1"/>
      <w:numFmt w:val="lowerRoman"/>
      <w:lvlText w:val="%3."/>
      <w:lvlJc w:val="right"/>
      <w:pPr>
        <w:ind w:left="2869" w:hanging="180"/>
      </w:pPr>
    </w:lvl>
    <w:lvl w:ilvl="3" w:tplc="98603484">
      <w:start w:val="1"/>
      <w:numFmt w:val="decimal"/>
      <w:lvlText w:val="%4."/>
      <w:lvlJc w:val="left"/>
      <w:pPr>
        <w:ind w:left="3589" w:hanging="360"/>
      </w:pPr>
    </w:lvl>
    <w:lvl w:ilvl="4" w:tplc="F4005138">
      <w:start w:val="1"/>
      <w:numFmt w:val="lowerLetter"/>
      <w:lvlText w:val="%5."/>
      <w:lvlJc w:val="left"/>
      <w:pPr>
        <w:ind w:left="4309" w:hanging="360"/>
      </w:pPr>
    </w:lvl>
    <w:lvl w:ilvl="5" w:tplc="6344C14C">
      <w:start w:val="1"/>
      <w:numFmt w:val="lowerRoman"/>
      <w:lvlText w:val="%6."/>
      <w:lvlJc w:val="right"/>
      <w:pPr>
        <w:ind w:left="5029" w:hanging="180"/>
      </w:pPr>
    </w:lvl>
    <w:lvl w:ilvl="6" w:tplc="16BCAF36">
      <w:start w:val="1"/>
      <w:numFmt w:val="decimal"/>
      <w:lvlText w:val="%7."/>
      <w:lvlJc w:val="left"/>
      <w:pPr>
        <w:ind w:left="5749" w:hanging="360"/>
      </w:pPr>
    </w:lvl>
    <w:lvl w:ilvl="7" w:tplc="245683B8">
      <w:start w:val="1"/>
      <w:numFmt w:val="lowerLetter"/>
      <w:lvlText w:val="%8."/>
      <w:lvlJc w:val="left"/>
      <w:pPr>
        <w:ind w:left="6469" w:hanging="360"/>
      </w:pPr>
    </w:lvl>
    <w:lvl w:ilvl="8" w:tplc="BA7CD7A6">
      <w:start w:val="1"/>
      <w:numFmt w:val="lowerRoman"/>
      <w:lvlText w:val="%9."/>
      <w:lvlJc w:val="right"/>
      <w:pPr>
        <w:ind w:left="7189" w:hanging="180"/>
      </w:pPr>
    </w:lvl>
  </w:abstractNum>
  <w:abstractNum w:abstractNumId="8">
    <w:nsid w:val="2128450D"/>
    <w:multiLevelType w:val="hybridMultilevel"/>
    <w:tmpl w:val="8834DB88"/>
    <w:lvl w:ilvl="0" w:tplc="770EC274">
      <w:start w:val="1"/>
      <w:numFmt w:val="bullet"/>
      <w:pStyle w:val="a"/>
      <w:lvlText w:val="–"/>
      <w:lvlJc w:val="left"/>
      <w:pPr>
        <w:tabs>
          <w:tab w:val="num" w:pos="0"/>
        </w:tabs>
        <w:ind w:left="644" w:hanging="360"/>
      </w:pPr>
      <w:rPr>
        <w:rFonts w:ascii="Times New Roman" w:hAnsi="Times New Roman" w:cs="Times New Roman" w:hint="default"/>
      </w:rPr>
    </w:lvl>
    <w:lvl w:ilvl="1" w:tplc="9572E2E2">
      <w:start w:val="1"/>
      <w:numFmt w:val="bullet"/>
      <w:lvlText w:val="o"/>
      <w:lvlJc w:val="left"/>
      <w:pPr>
        <w:tabs>
          <w:tab w:val="num" w:pos="0"/>
        </w:tabs>
        <w:ind w:left="1903" w:hanging="360"/>
      </w:pPr>
      <w:rPr>
        <w:rFonts w:ascii="Courier New" w:hAnsi="Courier New" w:cs="Courier New" w:hint="default"/>
      </w:rPr>
    </w:lvl>
    <w:lvl w:ilvl="2" w:tplc="B15CB4A6">
      <w:start w:val="1"/>
      <w:numFmt w:val="bullet"/>
      <w:lvlText w:val=""/>
      <w:lvlJc w:val="left"/>
      <w:pPr>
        <w:tabs>
          <w:tab w:val="num" w:pos="0"/>
        </w:tabs>
        <w:ind w:left="2623" w:hanging="360"/>
      </w:pPr>
      <w:rPr>
        <w:rFonts w:ascii="Wingdings" w:hAnsi="Wingdings" w:cs="Wingdings" w:hint="default"/>
      </w:rPr>
    </w:lvl>
    <w:lvl w:ilvl="3" w:tplc="D18EE46A">
      <w:start w:val="1"/>
      <w:numFmt w:val="bullet"/>
      <w:lvlText w:val=""/>
      <w:lvlJc w:val="left"/>
      <w:pPr>
        <w:tabs>
          <w:tab w:val="num" w:pos="0"/>
        </w:tabs>
        <w:ind w:left="3343" w:hanging="360"/>
      </w:pPr>
      <w:rPr>
        <w:rFonts w:ascii="Symbol" w:hAnsi="Symbol" w:cs="Symbol" w:hint="default"/>
      </w:rPr>
    </w:lvl>
    <w:lvl w:ilvl="4" w:tplc="3AFE9AD8">
      <w:start w:val="1"/>
      <w:numFmt w:val="bullet"/>
      <w:lvlText w:val="o"/>
      <w:lvlJc w:val="left"/>
      <w:pPr>
        <w:tabs>
          <w:tab w:val="num" w:pos="0"/>
        </w:tabs>
        <w:ind w:left="4063" w:hanging="360"/>
      </w:pPr>
      <w:rPr>
        <w:rFonts w:ascii="Courier New" w:hAnsi="Courier New" w:cs="Courier New" w:hint="default"/>
      </w:rPr>
    </w:lvl>
    <w:lvl w:ilvl="5" w:tplc="FFE47FDC">
      <w:start w:val="1"/>
      <w:numFmt w:val="bullet"/>
      <w:lvlText w:val=""/>
      <w:lvlJc w:val="left"/>
      <w:pPr>
        <w:tabs>
          <w:tab w:val="num" w:pos="0"/>
        </w:tabs>
        <w:ind w:left="4783" w:hanging="360"/>
      </w:pPr>
      <w:rPr>
        <w:rFonts w:ascii="Wingdings" w:hAnsi="Wingdings" w:cs="Wingdings" w:hint="default"/>
      </w:rPr>
    </w:lvl>
    <w:lvl w:ilvl="6" w:tplc="9B56A02A">
      <w:start w:val="1"/>
      <w:numFmt w:val="bullet"/>
      <w:lvlText w:val=""/>
      <w:lvlJc w:val="left"/>
      <w:pPr>
        <w:tabs>
          <w:tab w:val="num" w:pos="0"/>
        </w:tabs>
        <w:ind w:left="5503" w:hanging="360"/>
      </w:pPr>
      <w:rPr>
        <w:rFonts w:ascii="Symbol" w:hAnsi="Symbol" w:cs="Symbol" w:hint="default"/>
      </w:rPr>
    </w:lvl>
    <w:lvl w:ilvl="7" w:tplc="0FCE9C66">
      <w:start w:val="1"/>
      <w:numFmt w:val="bullet"/>
      <w:lvlText w:val="o"/>
      <w:lvlJc w:val="left"/>
      <w:pPr>
        <w:tabs>
          <w:tab w:val="num" w:pos="0"/>
        </w:tabs>
        <w:ind w:left="6223" w:hanging="360"/>
      </w:pPr>
      <w:rPr>
        <w:rFonts w:ascii="Courier New" w:hAnsi="Courier New" w:cs="Courier New" w:hint="default"/>
      </w:rPr>
    </w:lvl>
    <w:lvl w:ilvl="8" w:tplc="8B90A480">
      <w:start w:val="1"/>
      <w:numFmt w:val="bullet"/>
      <w:lvlText w:val=""/>
      <w:lvlJc w:val="left"/>
      <w:pPr>
        <w:tabs>
          <w:tab w:val="num" w:pos="0"/>
        </w:tabs>
        <w:ind w:left="6943" w:hanging="360"/>
      </w:pPr>
      <w:rPr>
        <w:rFonts w:ascii="Wingdings" w:hAnsi="Wingdings" w:cs="Wingdings" w:hint="default"/>
      </w:rPr>
    </w:lvl>
  </w:abstractNum>
  <w:abstractNum w:abstractNumId="9">
    <w:nsid w:val="23DF49A6"/>
    <w:multiLevelType w:val="hybridMultilevel"/>
    <w:tmpl w:val="377C0742"/>
    <w:lvl w:ilvl="0" w:tplc="ED90761C">
      <w:start w:val="1"/>
      <w:numFmt w:val="decimal"/>
      <w:lvlText w:val="%1)"/>
      <w:lvlJc w:val="left"/>
      <w:pPr>
        <w:ind w:left="1069" w:hanging="360"/>
      </w:pPr>
      <w:rPr>
        <w:rFonts w:hint="default"/>
      </w:rPr>
    </w:lvl>
    <w:lvl w:ilvl="1" w:tplc="95289E7E">
      <w:start w:val="1"/>
      <w:numFmt w:val="lowerLetter"/>
      <w:lvlText w:val="%2."/>
      <w:lvlJc w:val="left"/>
      <w:pPr>
        <w:ind w:left="1789" w:hanging="360"/>
      </w:pPr>
    </w:lvl>
    <w:lvl w:ilvl="2" w:tplc="F88A89DA">
      <w:start w:val="1"/>
      <w:numFmt w:val="lowerRoman"/>
      <w:lvlText w:val="%3."/>
      <w:lvlJc w:val="right"/>
      <w:pPr>
        <w:ind w:left="2509" w:hanging="180"/>
      </w:pPr>
    </w:lvl>
    <w:lvl w:ilvl="3" w:tplc="0BEA72F8">
      <w:start w:val="1"/>
      <w:numFmt w:val="decimal"/>
      <w:lvlText w:val="%4."/>
      <w:lvlJc w:val="left"/>
      <w:pPr>
        <w:ind w:left="3229" w:hanging="360"/>
      </w:pPr>
    </w:lvl>
    <w:lvl w:ilvl="4" w:tplc="1D406608">
      <w:start w:val="1"/>
      <w:numFmt w:val="lowerLetter"/>
      <w:lvlText w:val="%5."/>
      <w:lvlJc w:val="left"/>
      <w:pPr>
        <w:ind w:left="3949" w:hanging="360"/>
      </w:pPr>
    </w:lvl>
    <w:lvl w:ilvl="5" w:tplc="99D4C098">
      <w:start w:val="1"/>
      <w:numFmt w:val="lowerRoman"/>
      <w:lvlText w:val="%6."/>
      <w:lvlJc w:val="right"/>
      <w:pPr>
        <w:ind w:left="4669" w:hanging="180"/>
      </w:pPr>
    </w:lvl>
    <w:lvl w:ilvl="6" w:tplc="F7B68D64">
      <w:start w:val="1"/>
      <w:numFmt w:val="decimal"/>
      <w:lvlText w:val="%7."/>
      <w:lvlJc w:val="left"/>
      <w:pPr>
        <w:ind w:left="5389" w:hanging="360"/>
      </w:pPr>
    </w:lvl>
    <w:lvl w:ilvl="7" w:tplc="D1DEB104">
      <w:start w:val="1"/>
      <w:numFmt w:val="lowerLetter"/>
      <w:lvlText w:val="%8."/>
      <w:lvlJc w:val="left"/>
      <w:pPr>
        <w:ind w:left="6109" w:hanging="360"/>
      </w:pPr>
    </w:lvl>
    <w:lvl w:ilvl="8" w:tplc="79B0EB98">
      <w:start w:val="1"/>
      <w:numFmt w:val="lowerRoman"/>
      <w:lvlText w:val="%9."/>
      <w:lvlJc w:val="right"/>
      <w:pPr>
        <w:ind w:left="6829" w:hanging="180"/>
      </w:pPr>
    </w:lvl>
  </w:abstractNum>
  <w:abstractNum w:abstractNumId="10">
    <w:nsid w:val="24283A36"/>
    <w:multiLevelType w:val="hybridMultilevel"/>
    <w:tmpl w:val="D71CF412"/>
    <w:lvl w:ilvl="0" w:tplc="E62A69CA">
      <w:start w:val="1"/>
      <w:numFmt w:val="decimal"/>
      <w:lvlText w:val="%1."/>
      <w:lvlJc w:val="left"/>
      <w:pPr>
        <w:ind w:left="720" w:hanging="360"/>
      </w:pPr>
    </w:lvl>
    <w:lvl w:ilvl="1" w:tplc="0BC6F856">
      <w:start w:val="1"/>
      <w:numFmt w:val="lowerLetter"/>
      <w:lvlText w:val="%2."/>
      <w:lvlJc w:val="left"/>
      <w:pPr>
        <w:ind w:left="1440" w:hanging="360"/>
      </w:pPr>
    </w:lvl>
    <w:lvl w:ilvl="2" w:tplc="7DAA5C22">
      <w:start w:val="1"/>
      <w:numFmt w:val="lowerRoman"/>
      <w:lvlText w:val="%3."/>
      <w:lvlJc w:val="right"/>
      <w:pPr>
        <w:ind w:left="2160" w:hanging="180"/>
      </w:pPr>
    </w:lvl>
    <w:lvl w:ilvl="3" w:tplc="E898A772">
      <w:start w:val="1"/>
      <w:numFmt w:val="decimal"/>
      <w:lvlText w:val="%4."/>
      <w:lvlJc w:val="left"/>
      <w:pPr>
        <w:ind w:left="2880" w:hanging="360"/>
      </w:pPr>
    </w:lvl>
    <w:lvl w:ilvl="4" w:tplc="6D966AD8">
      <w:start w:val="1"/>
      <w:numFmt w:val="lowerLetter"/>
      <w:lvlText w:val="%5."/>
      <w:lvlJc w:val="left"/>
      <w:pPr>
        <w:ind w:left="3600" w:hanging="360"/>
      </w:pPr>
    </w:lvl>
    <w:lvl w:ilvl="5" w:tplc="3AA42F52">
      <w:start w:val="1"/>
      <w:numFmt w:val="lowerRoman"/>
      <w:lvlText w:val="%6."/>
      <w:lvlJc w:val="right"/>
      <w:pPr>
        <w:ind w:left="4320" w:hanging="180"/>
      </w:pPr>
    </w:lvl>
    <w:lvl w:ilvl="6" w:tplc="E446DFD8">
      <w:start w:val="1"/>
      <w:numFmt w:val="decimal"/>
      <w:lvlText w:val="%7."/>
      <w:lvlJc w:val="left"/>
      <w:pPr>
        <w:ind w:left="5040" w:hanging="360"/>
      </w:pPr>
    </w:lvl>
    <w:lvl w:ilvl="7" w:tplc="DF24E926">
      <w:start w:val="1"/>
      <w:numFmt w:val="lowerLetter"/>
      <w:lvlText w:val="%8."/>
      <w:lvlJc w:val="left"/>
      <w:pPr>
        <w:ind w:left="5760" w:hanging="360"/>
      </w:pPr>
    </w:lvl>
    <w:lvl w:ilvl="8" w:tplc="06647204">
      <w:start w:val="1"/>
      <w:numFmt w:val="lowerRoman"/>
      <w:lvlText w:val="%9."/>
      <w:lvlJc w:val="right"/>
      <w:pPr>
        <w:ind w:left="6480" w:hanging="180"/>
      </w:pPr>
    </w:lvl>
  </w:abstractNum>
  <w:abstractNum w:abstractNumId="11">
    <w:nsid w:val="2B773AB7"/>
    <w:multiLevelType w:val="hybridMultilevel"/>
    <w:tmpl w:val="7AFEF0CE"/>
    <w:lvl w:ilvl="0" w:tplc="B8BE0AD4">
      <w:start w:val="1"/>
      <w:numFmt w:val="decimal"/>
      <w:suff w:val="nothing"/>
      <w:lvlText w:val="%1)"/>
      <w:lvlJc w:val="left"/>
      <w:pPr>
        <w:ind w:left="1069" w:hanging="360"/>
      </w:pPr>
      <w:rPr>
        <w:rFonts w:hint="default"/>
      </w:rPr>
    </w:lvl>
    <w:lvl w:ilvl="1" w:tplc="A4840E20">
      <w:start w:val="1"/>
      <w:numFmt w:val="lowerLetter"/>
      <w:lvlText w:val="%2."/>
      <w:lvlJc w:val="left"/>
      <w:pPr>
        <w:ind w:left="1789" w:hanging="360"/>
      </w:pPr>
    </w:lvl>
    <w:lvl w:ilvl="2" w:tplc="5F026402">
      <w:start w:val="1"/>
      <w:numFmt w:val="lowerRoman"/>
      <w:lvlText w:val="%3."/>
      <w:lvlJc w:val="right"/>
      <w:pPr>
        <w:ind w:left="2509" w:hanging="180"/>
      </w:pPr>
    </w:lvl>
    <w:lvl w:ilvl="3" w:tplc="1AF22240">
      <w:start w:val="1"/>
      <w:numFmt w:val="decimal"/>
      <w:lvlText w:val="%4."/>
      <w:lvlJc w:val="left"/>
      <w:pPr>
        <w:ind w:left="3229" w:hanging="360"/>
      </w:pPr>
    </w:lvl>
    <w:lvl w:ilvl="4" w:tplc="52AAC8CC">
      <w:start w:val="1"/>
      <w:numFmt w:val="lowerLetter"/>
      <w:lvlText w:val="%5."/>
      <w:lvlJc w:val="left"/>
      <w:pPr>
        <w:ind w:left="3949" w:hanging="360"/>
      </w:pPr>
    </w:lvl>
    <w:lvl w:ilvl="5" w:tplc="AD201704">
      <w:start w:val="1"/>
      <w:numFmt w:val="lowerRoman"/>
      <w:lvlText w:val="%6."/>
      <w:lvlJc w:val="right"/>
      <w:pPr>
        <w:ind w:left="4669" w:hanging="180"/>
      </w:pPr>
    </w:lvl>
    <w:lvl w:ilvl="6" w:tplc="41466B10">
      <w:start w:val="1"/>
      <w:numFmt w:val="decimal"/>
      <w:lvlText w:val="%7."/>
      <w:lvlJc w:val="left"/>
      <w:pPr>
        <w:ind w:left="5389" w:hanging="360"/>
      </w:pPr>
    </w:lvl>
    <w:lvl w:ilvl="7" w:tplc="D6B465C4">
      <w:start w:val="1"/>
      <w:numFmt w:val="lowerLetter"/>
      <w:lvlText w:val="%8."/>
      <w:lvlJc w:val="left"/>
      <w:pPr>
        <w:ind w:left="6109" w:hanging="360"/>
      </w:pPr>
    </w:lvl>
    <w:lvl w:ilvl="8" w:tplc="AB0C666C">
      <w:start w:val="1"/>
      <w:numFmt w:val="lowerRoman"/>
      <w:lvlText w:val="%9."/>
      <w:lvlJc w:val="right"/>
      <w:pPr>
        <w:ind w:left="6829" w:hanging="180"/>
      </w:pPr>
    </w:lvl>
  </w:abstractNum>
  <w:abstractNum w:abstractNumId="12">
    <w:nsid w:val="2F963DAF"/>
    <w:multiLevelType w:val="hybridMultilevel"/>
    <w:tmpl w:val="31A61760"/>
    <w:lvl w:ilvl="0" w:tplc="344A7B6A">
      <w:start w:val="2"/>
      <w:numFmt w:val="bullet"/>
      <w:lvlText w:val="-"/>
      <w:lvlJc w:val="left"/>
      <w:pPr>
        <w:tabs>
          <w:tab w:val="left" w:pos="0"/>
        </w:tabs>
        <w:ind w:left="1429" w:hanging="360"/>
      </w:pPr>
      <w:rPr>
        <w:rFonts w:ascii="Times Sakha" w:hAnsi="Times Sakha" w:cs="OpenSymbol"/>
      </w:rPr>
    </w:lvl>
    <w:lvl w:ilvl="1" w:tplc="049AE8E0">
      <w:start w:val="1"/>
      <w:numFmt w:val="bullet"/>
      <w:lvlText w:val="o"/>
      <w:lvlJc w:val="left"/>
      <w:pPr>
        <w:ind w:left="1440" w:hanging="360"/>
      </w:pPr>
      <w:rPr>
        <w:rFonts w:ascii="Courier New" w:eastAsia="Courier New" w:hAnsi="Courier New" w:cs="Courier New" w:hint="default"/>
      </w:rPr>
    </w:lvl>
    <w:lvl w:ilvl="2" w:tplc="99DC2080">
      <w:start w:val="1"/>
      <w:numFmt w:val="bullet"/>
      <w:lvlText w:val="§"/>
      <w:lvlJc w:val="left"/>
      <w:pPr>
        <w:ind w:left="2160" w:hanging="360"/>
      </w:pPr>
      <w:rPr>
        <w:rFonts w:ascii="Wingdings" w:eastAsia="Wingdings" w:hAnsi="Wingdings" w:cs="Wingdings" w:hint="default"/>
      </w:rPr>
    </w:lvl>
    <w:lvl w:ilvl="3" w:tplc="4194371E">
      <w:start w:val="1"/>
      <w:numFmt w:val="bullet"/>
      <w:lvlText w:val="·"/>
      <w:lvlJc w:val="left"/>
      <w:pPr>
        <w:ind w:left="2880" w:hanging="360"/>
      </w:pPr>
      <w:rPr>
        <w:rFonts w:ascii="Symbol" w:eastAsia="Symbol" w:hAnsi="Symbol" w:cs="Symbol" w:hint="default"/>
      </w:rPr>
    </w:lvl>
    <w:lvl w:ilvl="4" w:tplc="DFDEC882">
      <w:start w:val="1"/>
      <w:numFmt w:val="bullet"/>
      <w:lvlText w:val="o"/>
      <w:lvlJc w:val="left"/>
      <w:pPr>
        <w:ind w:left="3600" w:hanging="360"/>
      </w:pPr>
      <w:rPr>
        <w:rFonts w:ascii="Courier New" w:eastAsia="Courier New" w:hAnsi="Courier New" w:cs="Courier New" w:hint="default"/>
      </w:rPr>
    </w:lvl>
    <w:lvl w:ilvl="5" w:tplc="B03A2C42">
      <w:start w:val="1"/>
      <w:numFmt w:val="bullet"/>
      <w:lvlText w:val="§"/>
      <w:lvlJc w:val="left"/>
      <w:pPr>
        <w:ind w:left="4320" w:hanging="360"/>
      </w:pPr>
      <w:rPr>
        <w:rFonts w:ascii="Wingdings" w:eastAsia="Wingdings" w:hAnsi="Wingdings" w:cs="Wingdings" w:hint="default"/>
      </w:rPr>
    </w:lvl>
    <w:lvl w:ilvl="6" w:tplc="38D23796">
      <w:start w:val="1"/>
      <w:numFmt w:val="bullet"/>
      <w:lvlText w:val="·"/>
      <w:lvlJc w:val="left"/>
      <w:pPr>
        <w:ind w:left="5040" w:hanging="360"/>
      </w:pPr>
      <w:rPr>
        <w:rFonts w:ascii="Symbol" w:eastAsia="Symbol" w:hAnsi="Symbol" w:cs="Symbol" w:hint="default"/>
      </w:rPr>
    </w:lvl>
    <w:lvl w:ilvl="7" w:tplc="E5823624">
      <w:start w:val="1"/>
      <w:numFmt w:val="bullet"/>
      <w:lvlText w:val="o"/>
      <w:lvlJc w:val="left"/>
      <w:pPr>
        <w:ind w:left="5760" w:hanging="360"/>
      </w:pPr>
      <w:rPr>
        <w:rFonts w:ascii="Courier New" w:eastAsia="Courier New" w:hAnsi="Courier New" w:cs="Courier New" w:hint="default"/>
      </w:rPr>
    </w:lvl>
    <w:lvl w:ilvl="8" w:tplc="59B84680">
      <w:start w:val="1"/>
      <w:numFmt w:val="bullet"/>
      <w:lvlText w:val="§"/>
      <w:lvlJc w:val="left"/>
      <w:pPr>
        <w:ind w:left="6480" w:hanging="360"/>
      </w:pPr>
      <w:rPr>
        <w:rFonts w:ascii="Wingdings" w:eastAsia="Wingdings" w:hAnsi="Wingdings" w:cs="Wingdings" w:hint="default"/>
      </w:rPr>
    </w:lvl>
  </w:abstractNum>
  <w:abstractNum w:abstractNumId="13">
    <w:nsid w:val="3A231650"/>
    <w:multiLevelType w:val="hybridMultilevel"/>
    <w:tmpl w:val="583A322E"/>
    <w:lvl w:ilvl="0" w:tplc="7026CCA8">
      <w:start w:val="1"/>
      <w:numFmt w:val="decimal"/>
      <w:lvlText w:val="%1)"/>
      <w:lvlJc w:val="left"/>
      <w:pPr>
        <w:ind w:left="1069" w:hanging="360"/>
      </w:pPr>
      <w:rPr>
        <w:rFonts w:hint="default"/>
      </w:rPr>
    </w:lvl>
    <w:lvl w:ilvl="1" w:tplc="01F2EA2C">
      <w:start w:val="1"/>
      <w:numFmt w:val="lowerLetter"/>
      <w:lvlText w:val="%2."/>
      <w:lvlJc w:val="left"/>
      <w:pPr>
        <w:ind w:left="1789" w:hanging="360"/>
      </w:pPr>
    </w:lvl>
    <w:lvl w:ilvl="2" w:tplc="2F5072AA">
      <w:start w:val="1"/>
      <w:numFmt w:val="lowerRoman"/>
      <w:lvlText w:val="%3."/>
      <w:lvlJc w:val="right"/>
      <w:pPr>
        <w:ind w:left="2509" w:hanging="180"/>
      </w:pPr>
    </w:lvl>
    <w:lvl w:ilvl="3" w:tplc="8356E7A2">
      <w:start w:val="1"/>
      <w:numFmt w:val="decimal"/>
      <w:lvlText w:val="%4."/>
      <w:lvlJc w:val="left"/>
      <w:pPr>
        <w:ind w:left="3229" w:hanging="360"/>
      </w:pPr>
    </w:lvl>
    <w:lvl w:ilvl="4" w:tplc="BAE6A95E">
      <w:start w:val="1"/>
      <w:numFmt w:val="lowerLetter"/>
      <w:lvlText w:val="%5."/>
      <w:lvlJc w:val="left"/>
      <w:pPr>
        <w:ind w:left="3949" w:hanging="360"/>
      </w:pPr>
    </w:lvl>
    <w:lvl w:ilvl="5" w:tplc="21E0F550">
      <w:start w:val="1"/>
      <w:numFmt w:val="lowerRoman"/>
      <w:lvlText w:val="%6."/>
      <w:lvlJc w:val="right"/>
      <w:pPr>
        <w:ind w:left="4669" w:hanging="180"/>
      </w:pPr>
    </w:lvl>
    <w:lvl w:ilvl="6" w:tplc="8F82F992">
      <w:start w:val="1"/>
      <w:numFmt w:val="decimal"/>
      <w:lvlText w:val="%7."/>
      <w:lvlJc w:val="left"/>
      <w:pPr>
        <w:ind w:left="5389" w:hanging="360"/>
      </w:pPr>
    </w:lvl>
    <w:lvl w:ilvl="7" w:tplc="1116EB7C">
      <w:start w:val="1"/>
      <w:numFmt w:val="lowerLetter"/>
      <w:lvlText w:val="%8."/>
      <w:lvlJc w:val="left"/>
      <w:pPr>
        <w:ind w:left="6109" w:hanging="360"/>
      </w:pPr>
    </w:lvl>
    <w:lvl w:ilvl="8" w:tplc="7FE27000">
      <w:start w:val="1"/>
      <w:numFmt w:val="lowerRoman"/>
      <w:lvlText w:val="%9."/>
      <w:lvlJc w:val="right"/>
      <w:pPr>
        <w:ind w:left="6829" w:hanging="180"/>
      </w:pPr>
    </w:lvl>
  </w:abstractNum>
  <w:abstractNum w:abstractNumId="14">
    <w:nsid w:val="3FB6688B"/>
    <w:multiLevelType w:val="hybridMultilevel"/>
    <w:tmpl w:val="B9B62B42"/>
    <w:lvl w:ilvl="0" w:tplc="103E8A7A">
      <w:start w:val="1"/>
      <w:numFmt w:val="bullet"/>
      <w:pStyle w:val="2"/>
      <w:lvlText w:val=""/>
      <w:lvlJc w:val="left"/>
      <w:pPr>
        <w:tabs>
          <w:tab w:val="num" w:pos="0"/>
        </w:tabs>
        <w:ind w:left="720" w:hanging="360"/>
      </w:pPr>
      <w:rPr>
        <w:rFonts w:ascii="Symbol" w:hAnsi="Symbol" w:cs="Symbol" w:hint="default"/>
      </w:rPr>
    </w:lvl>
    <w:lvl w:ilvl="1" w:tplc="0A6AFC70">
      <w:start w:val="1"/>
      <w:numFmt w:val="bullet"/>
      <w:lvlText w:val="o"/>
      <w:lvlJc w:val="left"/>
      <w:pPr>
        <w:tabs>
          <w:tab w:val="num" w:pos="0"/>
        </w:tabs>
        <w:ind w:left="1440" w:hanging="360"/>
      </w:pPr>
      <w:rPr>
        <w:rFonts w:ascii="Courier New" w:hAnsi="Courier New" w:cs="Courier New" w:hint="default"/>
      </w:rPr>
    </w:lvl>
    <w:lvl w:ilvl="2" w:tplc="EEC817FA">
      <w:start w:val="1"/>
      <w:numFmt w:val="bullet"/>
      <w:lvlText w:val=""/>
      <w:lvlJc w:val="left"/>
      <w:pPr>
        <w:tabs>
          <w:tab w:val="num" w:pos="0"/>
        </w:tabs>
        <w:ind w:left="2160" w:hanging="360"/>
      </w:pPr>
      <w:rPr>
        <w:rFonts w:ascii="Wingdings" w:hAnsi="Wingdings" w:cs="Wingdings" w:hint="default"/>
      </w:rPr>
    </w:lvl>
    <w:lvl w:ilvl="3" w:tplc="2ED4EB56">
      <w:start w:val="1"/>
      <w:numFmt w:val="bullet"/>
      <w:lvlText w:val=""/>
      <w:lvlJc w:val="left"/>
      <w:pPr>
        <w:tabs>
          <w:tab w:val="num" w:pos="0"/>
        </w:tabs>
        <w:ind w:left="2880" w:hanging="360"/>
      </w:pPr>
      <w:rPr>
        <w:rFonts w:ascii="Symbol" w:hAnsi="Symbol" w:cs="Symbol" w:hint="default"/>
      </w:rPr>
    </w:lvl>
    <w:lvl w:ilvl="4" w:tplc="DFA2E376">
      <w:start w:val="1"/>
      <w:numFmt w:val="bullet"/>
      <w:lvlText w:val="o"/>
      <w:lvlJc w:val="left"/>
      <w:pPr>
        <w:tabs>
          <w:tab w:val="num" w:pos="0"/>
        </w:tabs>
        <w:ind w:left="3600" w:hanging="360"/>
      </w:pPr>
      <w:rPr>
        <w:rFonts w:ascii="Courier New" w:hAnsi="Courier New" w:cs="Courier New" w:hint="default"/>
      </w:rPr>
    </w:lvl>
    <w:lvl w:ilvl="5" w:tplc="BB229B0A">
      <w:start w:val="1"/>
      <w:numFmt w:val="bullet"/>
      <w:lvlText w:val=""/>
      <w:lvlJc w:val="left"/>
      <w:pPr>
        <w:tabs>
          <w:tab w:val="num" w:pos="0"/>
        </w:tabs>
        <w:ind w:left="4320" w:hanging="360"/>
      </w:pPr>
      <w:rPr>
        <w:rFonts w:ascii="Wingdings" w:hAnsi="Wingdings" w:cs="Wingdings" w:hint="default"/>
      </w:rPr>
    </w:lvl>
    <w:lvl w:ilvl="6" w:tplc="70D0704E">
      <w:start w:val="1"/>
      <w:numFmt w:val="bullet"/>
      <w:lvlText w:val=""/>
      <w:lvlJc w:val="left"/>
      <w:pPr>
        <w:tabs>
          <w:tab w:val="num" w:pos="0"/>
        </w:tabs>
        <w:ind w:left="5040" w:hanging="360"/>
      </w:pPr>
      <w:rPr>
        <w:rFonts w:ascii="Symbol" w:hAnsi="Symbol" w:cs="Symbol" w:hint="default"/>
      </w:rPr>
    </w:lvl>
    <w:lvl w:ilvl="7" w:tplc="B8288AFA">
      <w:start w:val="1"/>
      <w:numFmt w:val="bullet"/>
      <w:lvlText w:val="o"/>
      <w:lvlJc w:val="left"/>
      <w:pPr>
        <w:tabs>
          <w:tab w:val="num" w:pos="0"/>
        </w:tabs>
        <w:ind w:left="5760" w:hanging="360"/>
      </w:pPr>
      <w:rPr>
        <w:rFonts w:ascii="Courier New" w:hAnsi="Courier New" w:cs="Courier New" w:hint="default"/>
      </w:rPr>
    </w:lvl>
    <w:lvl w:ilvl="8" w:tplc="41FCBB54">
      <w:start w:val="1"/>
      <w:numFmt w:val="bullet"/>
      <w:lvlText w:val=""/>
      <w:lvlJc w:val="left"/>
      <w:pPr>
        <w:tabs>
          <w:tab w:val="num" w:pos="0"/>
        </w:tabs>
        <w:ind w:left="6480" w:hanging="360"/>
      </w:pPr>
      <w:rPr>
        <w:rFonts w:ascii="Wingdings" w:hAnsi="Wingdings" w:cs="Wingdings" w:hint="default"/>
      </w:rPr>
    </w:lvl>
  </w:abstractNum>
  <w:abstractNum w:abstractNumId="15">
    <w:nsid w:val="40E128CB"/>
    <w:multiLevelType w:val="hybridMultilevel"/>
    <w:tmpl w:val="7E5ABE30"/>
    <w:lvl w:ilvl="0" w:tplc="CB806D26">
      <w:start w:val="1"/>
      <w:numFmt w:val="decimal"/>
      <w:lvlText w:val="%1."/>
      <w:lvlJc w:val="left"/>
      <w:pPr>
        <w:ind w:left="720" w:hanging="360"/>
      </w:pPr>
    </w:lvl>
    <w:lvl w:ilvl="1" w:tplc="BD54D440">
      <w:start w:val="1"/>
      <w:numFmt w:val="lowerLetter"/>
      <w:lvlText w:val="%2."/>
      <w:lvlJc w:val="left"/>
      <w:pPr>
        <w:ind w:left="1440" w:hanging="360"/>
      </w:pPr>
    </w:lvl>
    <w:lvl w:ilvl="2" w:tplc="58761D94">
      <w:start w:val="1"/>
      <w:numFmt w:val="lowerRoman"/>
      <w:lvlText w:val="%3."/>
      <w:lvlJc w:val="right"/>
      <w:pPr>
        <w:ind w:left="2160" w:hanging="180"/>
      </w:pPr>
    </w:lvl>
    <w:lvl w:ilvl="3" w:tplc="20605D40">
      <w:start w:val="1"/>
      <w:numFmt w:val="decimal"/>
      <w:lvlText w:val="%4."/>
      <w:lvlJc w:val="left"/>
      <w:pPr>
        <w:ind w:left="2880" w:hanging="360"/>
      </w:pPr>
    </w:lvl>
    <w:lvl w:ilvl="4" w:tplc="DE0E3E56">
      <w:start w:val="1"/>
      <w:numFmt w:val="lowerLetter"/>
      <w:lvlText w:val="%5."/>
      <w:lvlJc w:val="left"/>
      <w:pPr>
        <w:ind w:left="3600" w:hanging="360"/>
      </w:pPr>
    </w:lvl>
    <w:lvl w:ilvl="5" w:tplc="F81E496E">
      <w:start w:val="1"/>
      <w:numFmt w:val="lowerRoman"/>
      <w:lvlText w:val="%6."/>
      <w:lvlJc w:val="right"/>
      <w:pPr>
        <w:ind w:left="4320" w:hanging="180"/>
      </w:pPr>
    </w:lvl>
    <w:lvl w:ilvl="6" w:tplc="504CE2BA">
      <w:start w:val="1"/>
      <w:numFmt w:val="decimal"/>
      <w:lvlText w:val="%7."/>
      <w:lvlJc w:val="left"/>
      <w:pPr>
        <w:ind w:left="5040" w:hanging="360"/>
      </w:pPr>
    </w:lvl>
    <w:lvl w:ilvl="7" w:tplc="BEC4F7BE">
      <w:start w:val="1"/>
      <w:numFmt w:val="lowerLetter"/>
      <w:lvlText w:val="%8."/>
      <w:lvlJc w:val="left"/>
      <w:pPr>
        <w:ind w:left="5760" w:hanging="360"/>
      </w:pPr>
    </w:lvl>
    <w:lvl w:ilvl="8" w:tplc="D9A04894">
      <w:start w:val="1"/>
      <w:numFmt w:val="lowerRoman"/>
      <w:lvlText w:val="%9."/>
      <w:lvlJc w:val="right"/>
      <w:pPr>
        <w:ind w:left="6480" w:hanging="180"/>
      </w:pPr>
    </w:lvl>
  </w:abstractNum>
  <w:abstractNum w:abstractNumId="16">
    <w:nsid w:val="4BC329EA"/>
    <w:multiLevelType w:val="hybridMultilevel"/>
    <w:tmpl w:val="4344D8B4"/>
    <w:styleLink w:val="31"/>
    <w:lvl w:ilvl="0" w:tplc="2C90DAEE">
      <w:start w:val="1"/>
      <w:numFmt w:val="decimal"/>
      <w:pStyle w:val="31"/>
      <w:lvlText w:val="%1)"/>
      <w:lvlJc w:val="left"/>
      <w:pPr>
        <w:ind w:left="1429" w:hanging="360"/>
      </w:pPr>
      <w:rPr>
        <w:rFonts w:hint="default"/>
      </w:rPr>
    </w:lvl>
    <w:lvl w:ilvl="1" w:tplc="6AA2588C">
      <w:start w:val="1"/>
      <w:numFmt w:val="lowerLetter"/>
      <w:lvlText w:val="%2."/>
      <w:lvlJc w:val="left"/>
      <w:pPr>
        <w:ind w:left="2149" w:hanging="360"/>
      </w:pPr>
    </w:lvl>
    <w:lvl w:ilvl="2" w:tplc="7BA4A1FE">
      <w:start w:val="1"/>
      <w:numFmt w:val="lowerRoman"/>
      <w:lvlText w:val="%3."/>
      <w:lvlJc w:val="right"/>
      <w:pPr>
        <w:ind w:left="2869" w:hanging="180"/>
      </w:pPr>
    </w:lvl>
    <w:lvl w:ilvl="3" w:tplc="3E1E8AAA">
      <w:start w:val="1"/>
      <w:numFmt w:val="decimal"/>
      <w:lvlText w:val="%4."/>
      <w:lvlJc w:val="left"/>
      <w:pPr>
        <w:ind w:left="3589" w:hanging="360"/>
      </w:pPr>
    </w:lvl>
    <w:lvl w:ilvl="4" w:tplc="FE9A0D40">
      <w:start w:val="1"/>
      <w:numFmt w:val="lowerLetter"/>
      <w:lvlText w:val="%5."/>
      <w:lvlJc w:val="left"/>
      <w:pPr>
        <w:ind w:left="4309" w:hanging="360"/>
      </w:pPr>
    </w:lvl>
    <w:lvl w:ilvl="5" w:tplc="B7EA3122">
      <w:start w:val="1"/>
      <w:numFmt w:val="lowerRoman"/>
      <w:lvlText w:val="%6."/>
      <w:lvlJc w:val="right"/>
      <w:pPr>
        <w:ind w:left="5029" w:hanging="180"/>
      </w:pPr>
    </w:lvl>
    <w:lvl w:ilvl="6" w:tplc="4D648AF0">
      <w:start w:val="1"/>
      <w:numFmt w:val="decimal"/>
      <w:lvlText w:val="%7."/>
      <w:lvlJc w:val="left"/>
      <w:pPr>
        <w:ind w:left="5749" w:hanging="360"/>
      </w:pPr>
    </w:lvl>
    <w:lvl w:ilvl="7" w:tplc="94809316">
      <w:start w:val="1"/>
      <w:numFmt w:val="lowerLetter"/>
      <w:lvlText w:val="%8."/>
      <w:lvlJc w:val="left"/>
      <w:pPr>
        <w:ind w:left="6469" w:hanging="360"/>
      </w:pPr>
    </w:lvl>
    <w:lvl w:ilvl="8" w:tplc="5290F810">
      <w:start w:val="1"/>
      <w:numFmt w:val="lowerRoman"/>
      <w:lvlText w:val="%9."/>
      <w:lvlJc w:val="right"/>
      <w:pPr>
        <w:ind w:left="7189" w:hanging="180"/>
      </w:pPr>
    </w:lvl>
  </w:abstractNum>
  <w:abstractNum w:abstractNumId="17">
    <w:nsid w:val="4BE314F2"/>
    <w:multiLevelType w:val="hybridMultilevel"/>
    <w:tmpl w:val="9B50D296"/>
    <w:lvl w:ilvl="0" w:tplc="3FB44EE6">
      <w:start w:val="1"/>
      <w:numFmt w:val="decimal"/>
      <w:lvlText w:val="%1."/>
      <w:lvlJc w:val="left"/>
      <w:pPr>
        <w:tabs>
          <w:tab w:val="num" w:pos="795"/>
        </w:tabs>
        <w:ind w:left="795" w:hanging="435"/>
      </w:pPr>
      <w:rPr>
        <w:rFonts w:hint="default"/>
      </w:rPr>
    </w:lvl>
    <w:lvl w:ilvl="1" w:tplc="1E76F07A">
      <w:start w:val="1"/>
      <w:numFmt w:val="lowerLetter"/>
      <w:lvlText w:val="%2."/>
      <w:lvlJc w:val="left"/>
      <w:pPr>
        <w:tabs>
          <w:tab w:val="num" w:pos="1440"/>
        </w:tabs>
        <w:ind w:left="1440" w:hanging="360"/>
      </w:pPr>
    </w:lvl>
    <w:lvl w:ilvl="2" w:tplc="3E940F92">
      <w:start w:val="1"/>
      <w:numFmt w:val="lowerRoman"/>
      <w:lvlText w:val="%3."/>
      <w:lvlJc w:val="right"/>
      <w:pPr>
        <w:tabs>
          <w:tab w:val="num" w:pos="2160"/>
        </w:tabs>
        <w:ind w:left="2160" w:hanging="180"/>
      </w:pPr>
    </w:lvl>
    <w:lvl w:ilvl="3" w:tplc="AC9C80C8">
      <w:start w:val="1"/>
      <w:numFmt w:val="decimal"/>
      <w:lvlText w:val="%4."/>
      <w:lvlJc w:val="left"/>
      <w:pPr>
        <w:tabs>
          <w:tab w:val="num" w:pos="2880"/>
        </w:tabs>
        <w:ind w:left="2880" w:hanging="360"/>
      </w:pPr>
    </w:lvl>
    <w:lvl w:ilvl="4" w:tplc="F578950C">
      <w:start w:val="1"/>
      <w:numFmt w:val="lowerLetter"/>
      <w:lvlText w:val="%5."/>
      <w:lvlJc w:val="left"/>
      <w:pPr>
        <w:tabs>
          <w:tab w:val="num" w:pos="3600"/>
        </w:tabs>
        <w:ind w:left="3600" w:hanging="360"/>
      </w:pPr>
    </w:lvl>
    <w:lvl w:ilvl="5" w:tplc="7360AD7C">
      <w:start w:val="1"/>
      <w:numFmt w:val="lowerRoman"/>
      <w:lvlText w:val="%6."/>
      <w:lvlJc w:val="right"/>
      <w:pPr>
        <w:tabs>
          <w:tab w:val="num" w:pos="4320"/>
        </w:tabs>
        <w:ind w:left="4320" w:hanging="180"/>
      </w:pPr>
    </w:lvl>
    <w:lvl w:ilvl="6" w:tplc="EA321AF4">
      <w:start w:val="1"/>
      <w:numFmt w:val="decimal"/>
      <w:lvlText w:val="%7."/>
      <w:lvlJc w:val="left"/>
      <w:pPr>
        <w:tabs>
          <w:tab w:val="num" w:pos="5040"/>
        </w:tabs>
        <w:ind w:left="5040" w:hanging="360"/>
      </w:pPr>
    </w:lvl>
    <w:lvl w:ilvl="7" w:tplc="8B1E6E20">
      <w:start w:val="1"/>
      <w:numFmt w:val="lowerLetter"/>
      <w:lvlText w:val="%8."/>
      <w:lvlJc w:val="left"/>
      <w:pPr>
        <w:tabs>
          <w:tab w:val="num" w:pos="5760"/>
        </w:tabs>
        <w:ind w:left="5760" w:hanging="360"/>
      </w:pPr>
    </w:lvl>
    <w:lvl w:ilvl="8" w:tplc="3D9613FC">
      <w:start w:val="1"/>
      <w:numFmt w:val="lowerRoman"/>
      <w:lvlText w:val="%9."/>
      <w:lvlJc w:val="right"/>
      <w:pPr>
        <w:tabs>
          <w:tab w:val="num" w:pos="6480"/>
        </w:tabs>
        <w:ind w:left="6480" w:hanging="180"/>
      </w:pPr>
    </w:lvl>
  </w:abstractNum>
  <w:abstractNum w:abstractNumId="18">
    <w:nsid w:val="4F705142"/>
    <w:multiLevelType w:val="hybridMultilevel"/>
    <w:tmpl w:val="5474803E"/>
    <w:lvl w:ilvl="0" w:tplc="543CD40C">
      <w:start w:val="1"/>
      <w:numFmt w:val="bullet"/>
      <w:lvlText w:val=""/>
      <w:lvlJc w:val="left"/>
      <w:pPr>
        <w:ind w:left="1287" w:hanging="360"/>
      </w:pPr>
      <w:rPr>
        <w:rFonts w:ascii="Symbol" w:hAnsi="Symbol" w:hint="default"/>
      </w:rPr>
    </w:lvl>
    <w:lvl w:ilvl="1" w:tplc="49CC70A6">
      <w:start w:val="1"/>
      <w:numFmt w:val="bullet"/>
      <w:lvlText w:val="o"/>
      <w:lvlJc w:val="left"/>
      <w:pPr>
        <w:ind w:left="2007" w:hanging="360"/>
      </w:pPr>
      <w:rPr>
        <w:rFonts w:ascii="Courier New" w:hAnsi="Courier New" w:cs="Courier New" w:hint="default"/>
      </w:rPr>
    </w:lvl>
    <w:lvl w:ilvl="2" w:tplc="FD065D12">
      <w:start w:val="1"/>
      <w:numFmt w:val="bullet"/>
      <w:lvlText w:val=""/>
      <w:lvlJc w:val="left"/>
      <w:pPr>
        <w:ind w:left="2727" w:hanging="360"/>
      </w:pPr>
      <w:rPr>
        <w:rFonts w:ascii="Wingdings" w:hAnsi="Wingdings" w:hint="default"/>
      </w:rPr>
    </w:lvl>
    <w:lvl w:ilvl="3" w:tplc="0E10BD6A">
      <w:start w:val="1"/>
      <w:numFmt w:val="bullet"/>
      <w:lvlText w:val=""/>
      <w:lvlJc w:val="left"/>
      <w:pPr>
        <w:ind w:left="3447" w:hanging="360"/>
      </w:pPr>
      <w:rPr>
        <w:rFonts w:ascii="Symbol" w:hAnsi="Symbol" w:hint="default"/>
      </w:rPr>
    </w:lvl>
    <w:lvl w:ilvl="4" w:tplc="279AB0C0">
      <w:start w:val="1"/>
      <w:numFmt w:val="bullet"/>
      <w:lvlText w:val="o"/>
      <w:lvlJc w:val="left"/>
      <w:pPr>
        <w:ind w:left="4167" w:hanging="360"/>
      </w:pPr>
      <w:rPr>
        <w:rFonts w:ascii="Courier New" w:hAnsi="Courier New" w:cs="Courier New" w:hint="default"/>
      </w:rPr>
    </w:lvl>
    <w:lvl w:ilvl="5" w:tplc="6A80134C">
      <w:start w:val="1"/>
      <w:numFmt w:val="bullet"/>
      <w:lvlText w:val=""/>
      <w:lvlJc w:val="left"/>
      <w:pPr>
        <w:ind w:left="4887" w:hanging="360"/>
      </w:pPr>
      <w:rPr>
        <w:rFonts w:ascii="Wingdings" w:hAnsi="Wingdings" w:hint="default"/>
      </w:rPr>
    </w:lvl>
    <w:lvl w:ilvl="6" w:tplc="A6DCC5B2">
      <w:start w:val="1"/>
      <w:numFmt w:val="bullet"/>
      <w:lvlText w:val=""/>
      <w:lvlJc w:val="left"/>
      <w:pPr>
        <w:ind w:left="5607" w:hanging="360"/>
      </w:pPr>
      <w:rPr>
        <w:rFonts w:ascii="Symbol" w:hAnsi="Symbol" w:hint="default"/>
      </w:rPr>
    </w:lvl>
    <w:lvl w:ilvl="7" w:tplc="F3E88BC0">
      <w:start w:val="1"/>
      <w:numFmt w:val="bullet"/>
      <w:lvlText w:val="o"/>
      <w:lvlJc w:val="left"/>
      <w:pPr>
        <w:ind w:left="6327" w:hanging="360"/>
      </w:pPr>
      <w:rPr>
        <w:rFonts w:ascii="Courier New" w:hAnsi="Courier New" w:cs="Courier New" w:hint="default"/>
      </w:rPr>
    </w:lvl>
    <w:lvl w:ilvl="8" w:tplc="ADD8AE26">
      <w:start w:val="1"/>
      <w:numFmt w:val="bullet"/>
      <w:lvlText w:val=""/>
      <w:lvlJc w:val="left"/>
      <w:pPr>
        <w:ind w:left="7047" w:hanging="360"/>
      </w:pPr>
      <w:rPr>
        <w:rFonts w:ascii="Wingdings" w:hAnsi="Wingdings" w:hint="default"/>
      </w:rPr>
    </w:lvl>
  </w:abstractNum>
  <w:abstractNum w:abstractNumId="19">
    <w:nsid w:val="50E40FDB"/>
    <w:multiLevelType w:val="hybridMultilevel"/>
    <w:tmpl w:val="04C6656C"/>
    <w:lvl w:ilvl="0" w:tplc="74B60BEE">
      <w:start w:val="1"/>
      <w:numFmt w:val="decimal"/>
      <w:lvlText w:val="%1."/>
      <w:lvlJc w:val="left"/>
      <w:pPr>
        <w:ind w:left="720" w:hanging="360"/>
      </w:pPr>
    </w:lvl>
    <w:lvl w:ilvl="1" w:tplc="0666F566">
      <w:start w:val="1"/>
      <w:numFmt w:val="lowerLetter"/>
      <w:lvlText w:val="%2."/>
      <w:lvlJc w:val="left"/>
      <w:pPr>
        <w:ind w:left="1440" w:hanging="360"/>
      </w:pPr>
    </w:lvl>
    <w:lvl w:ilvl="2" w:tplc="DB700338">
      <w:start w:val="1"/>
      <w:numFmt w:val="lowerRoman"/>
      <w:lvlText w:val="%3."/>
      <w:lvlJc w:val="right"/>
      <w:pPr>
        <w:ind w:left="2160" w:hanging="180"/>
      </w:pPr>
    </w:lvl>
    <w:lvl w:ilvl="3" w:tplc="D0ACD762">
      <w:start w:val="1"/>
      <w:numFmt w:val="decimal"/>
      <w:lvlText w:val="%4."/>
      <w:lvlJc w:val="left"/>
      <w:pPr>
        <w:ind w:left="2880" w:hanging="360"/>
      </w:pPr>
    </w:lvl>
    <w:lvl w:ilvl="4" w:tplc="5728022A">
      <w:start w:val="1"/>
      <w:numFmt w:val="lowerLetter"/>
      <w:lvlText w:val="%5."/>
      <w:lvlJc w:val="left"/>
      <w:pPr>
        <w:ind w:left="3600" w:hanging="360"/>
      </w:pPr>
    </w:lvl>
    <w:lvl w:ilvl="5" w:tplc="4D94A6EA">
      <w:start w:val="1"/>
      <w:numFmt w:val="lowerRoman"/>
      <w:lvlText w:val="%6."/>
      <w:lvlJc w:val="right"/>
      <w:pPr>
        <w:ind w:left="4320" w:hanging="180"/>
      </w:pPr>
    </w:lvl>
    <w:lvl w:ilvl="6" w:tplc="E5BCE894">
      <w:start w:val="1"/>
      <w:numFmt w:val="decimal"/>
      <w:lvlText w:val="%7."/>
      <w:lvlJc w:val="left"/>
      <w:pPr>
        <w:ind w:left="5040" w:hanging="360"/>
      </w:pPr>
    </w:lvl>
    <w:lvl w:ilvl="7" w:tplc="278EEFF4">
      <w:start w:val="1"/>
      <w:numFmt w:val="lowerLetter"/>
      <w:lvlText w:val="%8."/>
      <w:lvlJc w:val="left"/>
      <w:pPr>
        <w:ind w:left="5760" w:hanging="360"/>
      </w:pPr>
    </w:lvl>
    <w:lvl w:ilvl="8" w:tplc="10D050BC">
      <w:start w:val="1"/>
      <w:numFmt w:val="lowerRoman"/>
      <w:lvlText w:val="%9."/>
      <w:lvlJc w:val="right"/>
      <w:pPr>
        <w:ind w:left="6480" w:hanging="180"/>
      </w:pPr>
    </w:lvl>
  </w:abstractNum>
  <w:abstractNum w:abstractNumId="20">
    <w:nsid w:val="50F927CE"/>
    <w:multiLevelType w:val="hybridMultilevel"/>
    <w:tmpl w:val="A712CB6C"/>
    <w:lvl w:ilvl="0" w:tplc="7C52C77E">
      <w:start w:val="1"/>
      <w:numFmt w:val="decimal"/>
      <w:lvlText w:val="%1)"/>
      <w:lvlJc w:val="left"/>
      <w:pPr>
        <w:ind w:left="1068" w:hanging="360"/>
      </w:pPr>
      <w:rPr>
        <w:rFonts w:hint="default"/>
      </w:rPr>
    </w:lvl>
    <w:lvl w:ilvl="1" w:tplc="D5022AF2">
      <w:start w:val="1"/>
      <w:numFmt w:val="lowerLetter"/>
      <w:lvlText w:val="%2."/>
      <w:lvlJc w:val="left"/>
      <w:pPr>
        <w:ind w:left="1788" w:hanging="360"/>
      </w:pPr>
    </w:lvl>
    <w:lvl w:ilvl="2" w:tplc="0E4A7836">
      <w:start w:val="1"/>
      <w:numFmt w:val="lowerRoman"/>
      <w:lvlText w:val="%3."/>
      <w:lvlJc w:val="right"/>
      <w:pPr>
        <w:ind w:left="2508" w:hanging="180"/>
      </w:pPr>
    </w:lvl>
    <w:lvl w:ilvl="3" w:tplc="10328E16">
      <w:start w:val="1"/>
      <w:numFmt w:val="decimal"/>
      <w:lvlText w:val="%4."/>
      <w:lvlJc w:val="left"/>
      <w:pPr>
        <w:ind w:left="3228" w:hanging="360"/>
      </w:pPr>
    </w:lvl>
    <w:lvl w:ilvl="4" w:tplc="53F65C38">
      <w:start w:val="1"/>
      <w:numFmt w:val="lowerLetter"/>
      <w:lvlText w:val="%5."/>
      <w:lvlJc w:val="left"/>
      <w:pPr>
        <w:ind w:left="3948" w:hanging="360"/>
      </w:pPr>
    </w:lvl>
    <w:lvl w:ilvl="5" w:tplc="4D845434">
      <w:start w:val="1"/>
      <w:numFmt w:val="lowerRoman"/>
      <w:lvlText w:val="%6."/>
      <w:lvlJc w:val="right"/>
      <w:pPr>
        <w:ind w:left="4668" w:hanging="180"/>
      </w:pPr>
    </w:lvl>
    <w:lvl w:ilvl="6" w:tplc="E5E07662">
      <w:start w:val="1"/>
      <w:numFmt w:val="decimal"/>
      <w:lvlText w:val="%7."/>
      <w:lvlJc w:val="left"/>
      <w:pPr>
        <w:ind w:left="5388" w:hanging="360"/>
      </w:pPr>
    </w:lvl>
    <w:lvl w:ilvl="7" w:tplc="F0C681EE">
      <w:start w:val="1"/>
      <w:numFmt w:val="lowerLetter"/>
      <w:lvlText w:val="%8."/>
      <w:lvlJc w:val="left"/>
      <w:pPr>
        <w:ind w:left="6108" w:hanging="360"/>
      </w:pPr>
    </w:lvl>
    <w:lvl w:ilvl="8" w:tplc="237CCFFC">
      <w:start w:val="1"/>
      <w:numFmt w:val="lowerRoman"/>
      <w:lvlText w:val="%9."/>
      <w:lvlJc w:val="right"/>
      <w:pPr>
        <w:ind w:left="6828" w:hanging="180"/>
      </w:pPr>
    </w:lvl>
  </w:abstractNum>
  <w:abstractNum w:abstractNumId="21">
    <w:nsid w:val="51EF745C"/>
    <w:multiLevelType w:val="hybridMultilevel"/>
    <w:tmpl w:val="83EED18E"/>
    <w:styleLink w:val="11"/>
    <w:lvl w:ilvl="0" w:tplc="CBAC3D50">
      <w:start w:val="1"/>
      <w:numFmt w:val="decimal"/>
      <w:pStyle w:val="11"/>
      <w:lvlText w:val="%1)"/>
      <w:lvlJc w:val="left"/>
      <w:pPr>
        <w:ind w:left="1429" w:hanging="360"/>
      </w:pPr>
    </w:lvl>
    <w:lvl w:ilvl="1" w:tplc="9A96E074">
      <w:start w:val="1"/>
      <w:numFmt w:val="lowerLetter"/>
      <w:lvlText w:val="%2."/>
      <w:lvlJc w:val="left"/>
      <w:pPr>
        <w:ind w:left="2149" w:hanging="360"/>
      </w:pPr>
    </w:lvl>
    <w:lvl w:ilvl="2" w:tplc="3CCCEBA4">
      <w:start w:val="1"/>
      <w:numFmt w:val="lowerRoman"/>
      <w:lvlText w:val="%3."/>
      <w:lvlJc w:val="right"/>
      <w:pPr>
        <w:ind w:left="2869" w:hanging="180"/>
      </w:pPr>
    </w:lvl>
    <w:lvl w:ilvl="3" w:tplc="81E0F0A0">
      <w:start w:val="1"/>
      <w:numFmt w:val="decimal"/>
      <w:lvlText w:val="%4."/>
      <w:lvlJc w:val="left"/>
      <w:pPr>
        <w:ind w:left="3589" w:hanging="360"/>
      </w:pPr>
    </w:lvl>
    <w:lvl w:ilvl="4" w:tplc="ED22E74E">
      <w:start w:val="1"/>
      <w:numFmt w:val="lowerLetter"/>
      <w:lvlText w:val="%5."/>
      <w:lvlJc w:val="left"/>
      <w:pPr>
        <w:ind w:left="4309" w:hanging="360"/>
      </w:pPr>
    </w:lvl>
    <w:lvl w:ilvl="5" w:tplc="5C5A4AE4">
      <w:start w:val="1"/>
      <w:numFmt w:val="lowerRoman"/>
      <w:lvlText w:val="%6."/>
      <w:lvlJc w:val="right"/>
      <w:pPr>
        <w:ind w:left="5029" w:hanging="180"/>
      </w:pPr>
    </w:lvl>
    <w:lvl w:ilvl="6" w:tplc="9EDE2F8A">
      <w:start w:val="1"/>
      <w:numFmt w:val="decimal"/>
      <w:lvlText w:val="%7."/>
      <w:lvlJc w:val="left"/>
      <w:pPr>
        <w:ind w:left="5749" w:hanging="360"/>
      </w:pPr>
    </w:lvl>
    <w:lvl w:ilvl="7" w:tplc="404E7778">
      <w:start w:val="1"/>
      <w:numFmt w:val="lowerLetter"/>
      <w:lvlText w:val="%8."/>
      <w:lvlJc w:val="left"/>
      <w:pPr>
        <w:ind w:left="6469" w:hanging="360"/>
      </w:pPr>
    </w:lvl>
    <w:lvl w:ilvl="8" w:tplc="B418A49A">
      <w:start w:val="1"/>
      <w:numFmt w:val="lowerRoman"/>
      <w:lvlText w:val="%9."/>
      <w:lvlJc w:val="right"/>
      <w:pPr>
        <w:ind w:left="7189" w:hanging="180"/>
      </w:pPr>
    </w:lvl>
  </w:abstractNum>
  <w:abstractNum w:abstractNumId="22">
    <w:nsid w:val="585A4112"/>
    <w:multiLevelType w:val="hybridMultilevel"/>
    <w:tmpl w:val="FDD6C4EC"/>
    <w:lvl w:ilvl="0" w:tplc="4A681088">
      <w:start w:val="1"/>
      <w:numFmt w:val="decimal"/>
      <w:lvlText w:val="%1)"/>
      <w:lvlJc w:val="left"/>
      <w:pPr>
        <w:ind w:left="927" w:hanging="360"/>
      </w:pPr>
    </w:lvl>
    <w:lvl w:ilvl="1" w:tplc="A77CA874">
      <w:start w:val="1"/>
      <w:numFmt w:val="lowerLetter"/>
      <w:lvlText w:val="%2."/>
      <w:lvlJc w:val="left"/>
      <w:pPr>
        <w:ind w:left="1647" w:hanging="360"/>
      </w:pPr>
    </w:lvl>
    <w:lvl w:ilvl="2" w:tplc="F1364C74">
      <w:start w:val="1"/>
      <w:numFmt w:val="lowerRoman"/>
      <w:lvlText w:val="%3."/>
      <w:lvlJc w:val="right"/>
      <w:pPr>
        <w:ind w:left="2367" w:hanging="180"/>
      </w:pPr>
    </w:lvl>
    <w:lvl w:ilvl="3" w:tplc="4E3CDF58">
      <w:start w:val="1"/>
      <w:numFmt w:val="decimal"/>
      <w:lvlText w:val="%4."/>
      <w:lvlJc w:val="left"/>
      <w:pPr>
        <w:ind w:left="3087" w:hanging="360"/>
      </w:pPr>
    </w:lvl>
    <w:lvl w:ilvl="4" w:tplc="CD1EB646">
      <w:start w:val="1"/>
      <w:numFmt w:val="lowerLetter"/>
      <w:lvlText w:val="%5."/>
      <w:lvlJc w:val="left"/>
      <w:pPr>
        <w:ind w:left="3807" w:hanging="360"/>
      </w:pPr>
    </w:lvl>
    <w:lvl w:ilvl="5" w:tplc="2DB6E89E">
      <w:start w:val="1"/>
      <w:numFmt w:val="lowerRoman"/>
      <w:lvlText w:val="%6."/>
      <w:lvlJc w:val="right"/>
      <w:pPr>
        <w:ind w:left="4527" w:hanging="180"/>
      </w:pPr>
    </w:lvl>
    <w:lvl w:ilvl="6" w:tplc="7AB875CE">
      <w:start w:val="1"/>
      <w:numFmt w:val="decimal"/>
      <w:lvlText w:val="%7."/>
      <w:lvlJc w:val="left"/>
      <w:pPr>
        <w:ind w:left="5247" w:hanging="360"/>
      </w:pPr>
    </w:lvl>
    <w:lvl w:ilvl="7" w:tplc="C41C226A">
      <w:start w:val="1"/>
      <w:numFmt w:val="lowerLetter"/>
      <w:lvlText w:val="%8."/>
      <w:lvlJc w:val="left"/>
      <w:pPr>
        <w:ind w:left="5967" w:hanging="360"/>
      </w:pPr>
    </w:lvl>
    <w:lvl w:ilvl="8" w:tplc="C610082E">
      <w:start w:val="1"/>
      <w:numFmt w:val="lowerRoman"/>
      <w:lvlText w:val="%9."/>
      <w:lvlJc w:val="right"/>
      <w:pPr>
        <w:ind w:left="6687" w:hanging="180"/>
      </w:pPr>
    </w:lvl>
  </w:abstractNum>
  <w:abstractNum w:abstractNumId="23">
    <w:nsid w:val="58601CC2"/>
    <w:multiLevelType w:val="hybridMultilevel"/>
    <w:tmpl w:val="026E7C00"/>
    <w:lvl w:ilvl="0" w:tplc="A34AB58C">
      <w:start w:val="1"/>
      <w:numFmt w:val="decimal"/>
      <w:lvlText w:val="%1)"/>
      <w:lvlJc w:val="left"/>
      <w:pPr>
        <w:ind w:left="1069" w:hanging="360"/>
      </w:pPr>
      <w:rPr>
        <w:rFonts w:hint="default"/>
      </w:rPr>
    </w:lvl>
    <w:lvl w:ilvl="1" w:tplc="416E9AB0">
      <w:start w:val="1"/>
      <w:numFmt w:val="lowerLetter"/>
      <w:lvlText w:val="%2."/>
      <w:lvlJc w:val="left"/>
      <w:pPr>
        <w:ind w:left="1789" w:hanging="360"/>
      </w:pPr>
    </w:lvl>
    <w:lvl w:ilvl="2" w:tplc="DB701248">
      <w:start w:val="1"/>
      <w:numFmt w:val="lowerRoman"/>
      <w:lvlText w:val="%3."/>
      <w:lvlJc w:val="right"/>
      <w:pPr>
        <w:ind w:left="2509" w:hanging="180"/>
      </w:pPr>
    </w:lvl>
    <w:lvl w:ilvl="3" w:tplc="A796B59C">
      <w:start w:val="1"/>
      <w:numFmt w:val="decimal"/>
      <w:lvlText w:val="%4."/>
      <w:lvlJc w:val="left"/>
      <w:pPr>
        <w:ind w:left="3229" w:hanging="360"/>
      </w:pPr>
    </w:lvl>
    <w:lvl w:ilvl="4" w:tplc="DA4C0F80">
      <w:start w:val="1"/>
      <w:numFmt w:val="lowerLetter"/>
      <w:lvlText w:val="%5."/>
      <w:lvlJc w:val="left"/>
      <w:pPr>
        <w:ind w:left="3949" w:hanging="360"/>
      </w:pPr>
    </w:lvl>
    <w:lvl w:ilvl="5" w:tplc="E1E25AEA">
      <w:start w:val="1"/>
      <w:numFmt w:val="lowerRoman"/>
      <w:lvlText w:val="%6."/>
      <w:lvlJc w:val="right"/>
      <w:pPr>
        <w:ind w:left="4669" w:hanging="180"/>
      </w:pPr>
    </w:lvl>
    <w:lvl w:ilvl="6" w:tplc="4DE26A2C">
      <w:start w:val="1"/>
      <w:numFmt w:val="decimal"/>
      <w:lvlText w:val="%7."/>
      <w:lvlJc w:val="left"/>
      <w:pPr>
        <w:ind w:left="5389" w:hanging="360"/>
      </w:pPr>
    </w:lvl>
    <w:lvl w:ilvl="7" w:tplc="AFB08864">
      <w:start w:val="1"/>
      <w:numFmt w:val="lowerLetter"/>
      <w:lvlText w:val="%8."/>
      <w:lvlJc w:val="left"/>
      <w:pPr>
        <w:ind w:left="6109" w:hanging="360"/>
      </w:pPr>
    </w:lvl>
    <w:lvl w:ilvl="8" w:tplc="D122AD52">
      <w:start w:val="1"/>
      <w:numFmt w:val="lowerRoman"/>
      <w:lvlText w:val="%9."/>
      <w:lvlJc w:val="right"/>
      <w:pPr>
        <w:ind w:left="6829" w:hanging="180"/>
      </w:pPr>
    </w:lvl>
  </w:abstractNum>
  <w:abstractNum w:abstractNumId="24">
    <w:nsid w:val="59A85578"/>
    <w:multiLevelType w:val="hybridMultilevel"/>
    <w:tmpl w:val="4DFADEB8"/>
    <w:lvl w:ilvl="0" w:tplc="B3C04274">
      <w:start w:val="1"/>
      <w:numFmt w:val="upperRoman"/>
      <w:lvlText w:val="%1."/>
      <w:lvlJc w:val="left"/>
      <w:pPr>
        <w:tabs>
          <w:tab w:val="num" w:pos="0"/>
        </w:tabs>
        <w:ind w:left="1080" w:hanging="720"/>
      </w:pPr>
    </w:lvl>
    <w:lvl w:ilvl="1" w:tplc="C930E35C">
      <w:start w:val="1"/>
      <w:numFmt w:val="bullet"/>
      <w:lvlText w:val="o"/>
      <w:lvlJc w:val="left"/>
      <w:pPr>
        <w:ind w:left="1440" w:hanging="360"/>
      </w:pPr>
      <w:rPr>
        <w:rFonts w:ascii="Courier New" w:eastAsia="Courier New" w:hAnsi="Courier New" w:cs="Courier New" w:hint="default"/>
      </w:rPr>
    </w:lvl>
    <w:lvl w:ilvl="2" w:tplc="CDF6EB10">
      <w:start w:val="1"/>
      <w:numFmt w:val="bullet"/>
      <w:lvlText w:val="§"/>
      <w:lvlJc w:val="left"/>
      <w:pPr>
        <w:ind w:left="2160" w:hanging="360"/>
      </w:pPr>
      <w:rPr>
        <w:rFonts w:ascii="Wingdings" w:eastAsia="Wingdings" w:hAnsi="Wingdings" w:cs="Wingdings" w:hint="default"/>
      </w:rPr>
    </w:lvl>
    <w:lvl w:ilvl="3" w:tplc="493012F4">
      <w:start w:val="1"/>
      <w:numFmt w:val="bullet"/>
      <w:lvlText w:val="·"/>
      <w:lvlJc w:val="left"/>
      <w:pPr>
        <w:ind w:left="2880" w:hanging="360"/>
      </w:pPr>
      <w:rPr>
        <w:rFonts w:ascii="Symbol" w:eastAsia="Symbol" w:hAnsi="Symbol" w:cs="Symbol" w:hint="default"/>
      </w:rPr>
    </w:lvl>
    <w:lvl w:ilvl="4" w:tplc="80DAC5EA">
      <w:start w:val="1"/>
      <w:numFmt w:val="bullet"/>
      <w:lvlText w:val="o"/>
      <w:lvlJc w:val="left"/>
      <w:pPr>
        <w:ind w:left="3600" w:hanging="360"/>
      </w:pPr>
      <w:rPr>
        <w:rFonts w:ascii="Courier New" w:eastAsia="Courier New" w:hAnsi="Courier New" w:cs="Courier New" w:hint="default"/>
      </w:rPr>
    </w:lvl>
    <w:lvl w:ilvl="5" w:tplc="151E7470">
      <w:start w:val="1"/>
      <w:numFmt w:val="bullet"/>
      <w:lvlText w:val="§"/>
      <w:lvlJc w:val="left"/>
      <w:pPr>
        <w:ind w:left="4320" w:hanging="360"/>
      </w:pPr>
      <w:rPr>
        <w:rFonts w:ascii="Wingdings" w:eastAsia="Wingdings" w:hAnsi="Wingdings" w:cs="Wingdings" w:hint="default"/>
      </w:rPr>
    </w:lvl>
    <w:lvl w:ilvl="6" w:tplc="499449B8">
      <w:start w:val="1"/>
      <w:numFmt w:val="bullet"/>
      <w:lvlText w:val="·"/>
      <w:lvlJc w:val="left"/>
      <w:pPr>
        <w:ind w:left="5040" w:hanging="360"/>
      </w:pPr>
      <w:rPr>
        <w:rFonts w:ascii="Symbol" w:eastAsia="Symbol" w:hAnsi="Symbol" w:cs="Symbol" w:hint="default"/>
      </w:rPr>
    </w:lvl>
    <w:lvl w:ilvl="7" w:tplc="73B6AABA">
      <w:start w:val="1"/>
      <w:numFmt w:val="bullet"/>
      <w:lvlText w:val="o"/>
      <w:lvlJc w:val="left"/>
      <w:pPr>
        <w:ind w:left="5760" w:hanging="360"/>
      </w:pPr>
      <w:rPr>
        <w:rFonts w:ascii="Courier New" w:eastAsia="Courier New" w:hAnsi="Courier New" w:cs="Courier New" w:hint="default"/>
      </w:rPr>
    </w:lvl>
    <w:lvl w:ilvl="8" w:tplc="33940472">
      <w:start w:val="1"/>
      <w:numFmt w:val="bullet"/>
      <w:lvlText w:val="§"/>
      <w:lvlJc w:val="left"/>
      <w:pPr>
        <w:ind w:left="6480" w:hanging="360"/>
      </w:pPr>
      <w:rPr>
        <w:rFonts w:ascii="Wingdings" w:eastAsia="Wingdings" w:hAnsi="Wingdings" w:cs="Wingdings" w:hint="default"/>
      </w:rPr>
    </w:lvl>
  </w:abstractNum>
  <w:abstractNum w:abstractNumId="25">
    <w:nsid w:val="63EE7EB4"/>
    <w:multiLevelType w:val="hybridMultilevel"/>
    <w:tmpl w:val="2EF862F8"/>
    <w:styleLink w:val="21"/>
    <w:lvl w:ilvl="0" w:tplc="4776114C">
      <w:start w:val="1"/>
      <w:numFmt w:val="decimal"/>
      <w:pStyle w:val="21"/>
      <w:lvlText w:val="%1)"/>
      <w:lvlJc w:val="left"/>
      <w:pPr>
        <w:ind w:left="0" w:firstLine="0"/>
      </w:pPr>
      <w:rPr>
        <w:rFonts w:hint="default"/>
      </w:rPr>
    </w:lvl>
    <w:lvl w:ilvl="1" w:tplc="FCC49052">
      <w:start w:val="1"/>
      <w:numFmt w:val="lowerLetter"/>
      <w:lvlText w:val="%2."/>
      <w:lvlJc w:val="left"/>
      <w:pPr>
        <w:ind w:left="2149" w:hanging="360"/>
      </w:pPr>
    </w:lvl>
    <w:lvl w:ilvl="2" w:tplc="22A8EBC2">
      <w:start w:val="1"/>
      <w:numFmt w:val="lowerRoman"/>
      <w:lvlText w:val="%3."/>
      <w:lvlJc w:val="right"/>
      <w:pPr>
        <w:ind w:left="2869" w:hanging="180"/>
      </w:pPr>
    </w:lvl>
    <w:lvl w:ilvl="3" w:tplc="FD7632E8">
      <w:start w:val="1"/>
      <w:numFmt w:val="decimal"/>
      <w:lvlText w:val="%4."/>
      <w:lvlJc w:val="left"/>
      <w:pPr>
        <w:ind w:left="3589" w:hanging="360"/>
      </w:pPr>
    </w:lvl>
    <w:lvl w:ilvl="4" w:tplc="6F407264">
      <w:start w:val="1"/>
      <w:numFmt w:val="lowerLetter"/>
      <w:lvlText w:val="%5."/>
      <w:lvlJc w:val="left"/>
      <w:pPr>
        <w:ind w:left="4309" w:hanging="360"/>
      </w:pPr>
    </w:lvl>
    <w:lvl w:ilvl="5" w:tplc="ED4C11FA">
      <w:start w:val="1"/>
      <w:numFmt w:val="lowerRoman"/>
      <w:lvlText w:val="%6."/>
      <w:lvlJc w:val="right"/>
      <w:pPr>
        <w:ind w:left="5029" w:hanging="180"/>
      </w:pPr>
    </w:lvl>
    <w:lvl w:ilvl="6" w:tplc="2234AD74">
      <w:start w:val="1"/>
      <w:numFmt w:val="decimal"/>
      <w:lvlText w:val="%7."/>
      <w:lvlJc w:val="left"/>
      <w:pPr>
        <w:ind w:left="5749" w:hanging="360"/>
      </w:pPr>
    </w:lvl>
    <w:lvl w:ilvl="7" w:tplc="B262D41E">
      <w:start w:val="1"/>
      <w:numFmt w:val="lowerLetter"/>
      <w:lvlText w:val="%8."/>
      <w:lvlJc w:val="left"/>
      <w:pPr>
        <w:ind w:left="6469" w:hanging="360"/>
      </w:pPr>
    </w:lvl>
    <w:lvl w:ilvl="8" w:tplc="2A24225A">
      <w:start w:val="1"/>
      <w:numFmt w:val="lowerRoman"/>
      <w:lvlText w:val="%9."/>
      <w:lvlJc w:val="right"/>
      <w:pPr>
        <w:ind w:left="7189" w:hanging="180"/>
      </w:pPr>
    </w:lvl>
  </w:abstractNum>
  <w:abstractNum w:abstractNumId="26">
    <w:nsid w:val="677F3A8A"/>
    <w:multiLevelType w:val="hybridMultilevel"/>
    <w:tmpl w:val="F17E14A4"/>
    <w:lvl w:ilvl="0" w:tplc="5BA070BC">
      <w:start w:val="1"/>
      <w:numFmt w:val="bullet"/>
      <w:pStyle w:val="210"/>
      <w:lvlText w:val="–"/>
      <w:lvlJc w:val="left"/>
      <w:pPr>
        <w:ind w:left="0" w:firstLine="680"/>
      </w:pPr>
      <w:rPr>
        <w:rFonts w:ascii="Times New Roman" w:hAnsi="Times New Roman" w:cs="Times New Roman" w:hint="default"/>
      </w:rPr>
    </w:lvl>
    <w:lvl w:ilvl="1" w:tplc="71D2DE98">
      <w:start w:val="1"/>
      <w:numFmt w:val="bullet"/>
      <w:lvlText w:val=""/>
      <w:lvlJc w:val="left"/>
      <w:pPr>
        <w:tabs>
          <w:tab w:val="num" w:pos="720"/>
        </w:tabs>
        <w:ind w:left="1080" w:hanging="360"/>
      </w:pPr>
      <w:rPr>
        <w:rFonts w:ascii="Symbol" w:hAnsi="Symbol" w:hint="default"/>
      </w:rPr>
    </w:lvl>
    <w:lvl w:ilvl="2" w:tplc="044C31E0">
      <w:start w:val="1"/>
      <w:numFmt w:val="bullet"/>
      <w:lvlText w:val="o"/>
      <w:lvlJc w:val="left"/>
      <w:pPr>
        <w:tabs>
          <w:tab w:val="num" w:pos="1440"/>
        </w:tabs>
        <w:ind w:left="1800" w:hanging="360"/>
      </w:pPr>
      <w:rPr>
        <w:rFonts w:ascii="Courier New" w:hAnsi="Courier New" w:cs="Courier New" w:hint="default"/>
      </w:rPr>
    </w:lvl>
    <w:lvl w:ilvl="3" w:tplc="BC580534">
      <w:start w:val="1"/>
      <w:numFmt w:val="bullet"/>
      <w:lvlText w:val=""/>
      <w:lvlJc w:val="left"/>
      <w:pPr>
        <w:tabs>
          <w:tab w:val="num" w:pos="2160"/>
        </w:tabs>
        <w:ind w:left="2520" w:hanging="360"/>
      </w:pPr>
      <w:rPr>
        <w:rFonts w:ascii="Wingdings" w:hAnsi="Wingdings" w:hint="default"/>
      </w:rPr>
    </w:lvl>
    <w:lvl w:ilvl="4" w:tplc="07F6C192">
      <w:start w:val="1"/>
      <w:numFmt w:val="bullet"/>
      <w:lvlText w:val=""/>
      <w:lvlJc w:val="left"/>
      <w:pPr>
        <w:tabs>
          <w:tab w:val="num" w:pos="2880"/>
        </w:tabs>
        <w:ind w:left="3240" w:hanging="360"/>
      </w:pPr>
      <w:rPr>
        <w:rFonts w:ascii="Wingdings" w:hAnsi="Wingdings" w:hint="default"/>
      </w:rPr>
    </w:lvl>
    <w:lvl w:ilvl="5" w:tplc="8C2CF2FE">
      <w:start w:val="1"/>
      <w:numFmt w:val="bullet"/>
      <w:lvlText w:val=""/>
      <w:lvlJc w:val="left"/>
      <w:pPr>
        <w:tabs>
          <w:tab w:val="num" w:pos="3600"/>
        </w:tabs>
        <w:ind w:left="3960" w:hanging="360"/>
      </w:pPr>
      <w:rPr>
        <w:rFonts w:ascii="Symbol" w:hAnsi="Symbol" w:hint="default"/>
      </w:rPr>
    </w:lvl>
    <w:lvl w:ilvl="6" w:tplc="7B04ED70">
      <w:start w:val="1"/>
      <w:numFmt w:val="bullet"/>
      <w:lvlText w:val="o"/>
      <w:lvlJc w:val="left"/>
      <w:pPr>
        <w:tabs>
          <w:tab w:val="num" w:pos="4320"/>
        </w:tabs>
        <w:ind w:left="4680" w:hanging="360"/>
      </w:pPr>
      <w:rPr>
        <w:rFonts w:ascii="Courier New" w:hAnsi="Courier New" w:cs="Courier New" w:hint="default"/>
      </w:rPr>
    </w:lvl>
    <w:lvl w:ilvl="7" w:tplc="6B0296B4">
      <w:start w:val="1"/>
      <w:numFmt w:val="bullet"/>
      <w:lvlText w:val=""/>
      <w:lvlJc w:val="left"/>
      <w:pPr>
        <w:tabs>
          <w:tab w:val="num" w:pos="5040"/>
        </w:tabs>
        <w:ind w:left="5400" w:hanging="360"/>
      </w:pPr>
      <w:rPr>
        <w:rFonts w:ascii="Wingdings" w:hAnsi="Wingdings" w:hint="default"/>
      </w:rPr>
    </w:lvl>
    <w:lvl w:ilvl="8" w:tplc="E6C81F8C">
      <w:start w:val="1"/>
      <w:numFmt w:val="bullet"/>
      <w:lvlText w:val=""/>
      <w:lvlJc w:val="left"/>
      <w:pPr>
        <w:tabs>
          <w:tab w:val="num" w:pos="5760"/>
        </w:tabs>
        <w:ind w:left="6120" w:hanging="360"/>
      </w:pPr>
      <w:rPr>
        <w:rFonts w:ascii="Wingdings" w:hAnsi="Wingdings" w:hint="default"/>
      </w:rPr>
    </w:lvl>
  </w:abstractNum>
  <w:abstractNum w:abstractNumId="27">
    <w:nsid w:val="6B0C6E48"/>
    <w:multiLevelType w:val="hybridMultilevel"/>
    <w:tmpl w:val="3E0CBE5A"/>
    <w:lvl w:ilvl="0" w:tplc="FD8A2584">
      <w:start w:val="1"/>
      <w:numFmt w:val="decimal"/>
      <w:lvlText w:val="%1)"/>
      <w:lvlJc w:val="left"/>
      <w:pPr>
        <w:ind w:left="1068" w:hanging="360"/>
      </w:pPr>
      <w:rPr>
        <w:rFonts w:hint="default"/>
      </w:rPr>
    </w:lvl>
    <w:lvl w:ilvl="1" w:tplc="7FDCAFFE">
      <w:start w:val="1"/>
      <w:numFmt w:val="lowerLetter"/>
      <w:lvlText w:val="%2."/>
      <w:lvlJc w:val="left"/>
      <w:pPr>
        <w:ind w:left="1788" w:hanging="360"/>
      </w:pPr>
    </w:lvl>
    <w:lvl w:ilvl="2" w:tplc="2E92E9B2">
      <w:start w:val="1"/>
      <w:numFmt w:val="lowerRoman"/>
      <w:lvlText w:val="%3."/>
      <w:lvlJc w:val="right"/>
      <w:pPr>
        <w:ind w:left="2508" w:hanging="180"/>
      </w:pPr>
    </w:lvl>
    <w:lvl w:ilvl="3" w:tplc="D3D4EFE4">
      <w:start w:val="1"/>
      <w:numFmt w:val="decimal"/>
      <w:lvlText w:val="%4."/>
      <w:lvlJc w:val="left"/>
      <w:pPr>
        <w:ind w:left="3228" w:hanging="360"/>
      </w:pPr>
    </w:lvl>
    <w:lvl w:ilvl="4" w:tplc="996EAA7E">
      <w:start w:val="1"/>
      <w:numFmt w:val="lowerLetter"/>
      <w:lvlText w:val="%5."/>
      <w:lvlJc w:val="left"/>
      <w:pPr>
        <w:ind w:left="3948" w:hanging="360"/>
      </w:pPr>
    </w:lvl>
    <w:lvl w:ilvl="5" w:tplc="2FCAD66C">
      <w:start w:val="1"/>
      <w:numFmt w:val="lowerRoman"/>
      <w:lvlText w:val="%6."/>
      <w:lvlJc w:val="right"/>
      <w:pPr>
        <w:ind w:left="4668" w:hanging="180"/>
      </w:pPr>
    </w:lvl>
    <w:lvl w:ilvl="6" w:tplc="6478CD3E">
      <w:start w:val="1"/>
      <w:numFmt w:val="decimal"/>
      <w:lvlText w:val="%7."/>
      <w:lvlJc w:val="left"/>
      <w:pPr>
        <w:ind w:left="5388" w:hanging="360"/>
      </w:pPr>
    </w:lvl>
    <w:lvl w:ilvl="7" w:tplc="8048ED14">
      <w:start w:val="1"/>
      <w:numFmt w:val="lowerLetter"/>
      <w:lvlText w:val="%8."/>
      <w:lvlJc w:val="left"/>
      <w:pPr>
        <w:ind w:left="6108" w:hanging="360"/>
      </w:pPr>
    </w:lvl>
    <w:lvl w:ilvl="8" w:tplc="9DBCA03A">
      <w:start w:val="1"/>
      <w:numFmt w:val="lowerRoman"/>
      <w:lvlText w:val="%9."/>
      <w:lvlJc w:val="right"/>
      <w:pPr>
        <w:ind w:left="6828" w:hanging="180"/>
      </w:pPr>
    </w:lvl>
  </w:abstractNum>
  <w:abstractNum w:abstractNumId="28">
    <w:nsid w:val="6EE100FF"/>
    <w:multiLevelType w:val="hybridMultilevel"/>
    <w:tmpl w:val="B2CCE8B8"/>
    <w:lvl w:ilvl="0" w:tplc="77241836">
      <w:start w:val="1"/>
      <w:numFmt w:val="decimal"/>
      <w:suff w:val="nothing"/>
      <w:lvlText w:val="%1)"/>
      <w:lvlJc w:val="left"/>
      <w:pPr>
        <w:ind w:left="1429" w:hanging="360"/>
      </w:pPr>
      <w:rPr>
        <w:rFonts w:hint="default"/>
      </w:rPr>
    </w:lvl>
    <w:lvl w:ilvl="1" w:tplc="2CB6A808">
      <w:start w:val="1"/>
      <w:numFmt w:val="lowerLetter"/>
      <w:lvlText w:val="%2."/>
      <w:lvlJc w:val="left"/>
      <w:pPr>
        <w:ind w:left="2149" w:hanging="360"/>
      </w:pPr>
    </w:lvl>
    <w:lvl w:ilvl="2" w:tplc="A836A4B4">
      <w:start w:val="1"/>
      <w:numFmt w:val="lowerRoman"/>
      <w:lvlText w:val="%3."/>
      <w:lvlJc w:val="right"/>
      <w:pPr>
        <w:ind w:left="2869" w:hanging="180"/>
      </w:pPr>
    </w:lvl>
    <w:lvl w:ilvl="3" w:tplc="2960CB52">
      <w:start w:val="1"/>
      <w:numFmt w:val="decimal"/>
      <w:lvlText w:val="%4."/>
      <w:lvlJc w:val="left"/>
      <w:pPr>
        <w:ind w:left="3589" w:hanging="360"/>
      </w:pPr>
    </w:lvl>
    <w:lvl w:ilvl="4" w:tplc="A2147166">
      <w:start w:val="1"/>
      <w:numFmt w:val="lowerLetter"/>
      <w:lvlText w:val="%5."/>
      <w:lvlJc w:val="left"/>
      <w:pPr>
        <w:ind w:left="4309" w:hanging="360"/>
      </w:pPr>
    </w:lvl>
    <w:lvl w:ilvl="5" w:tplc="DC66B94A">
      <w:start w:val="1"/>
      <w:numFmt w:val="lowerRoman"/>
      <w:lvlText w:val="%6."/>
      <w:lvlJc w:val="right"/>
      <w:pPr>
        <w:ind w:left="5029" w:hanging="180"/>
      </w:pPr>
    </w:lvl>
    <w:lvl w:ilvl="6" w:tplc="BDFE55B6">
      <w:start w:val="1"/>
      <w:numFmt w:val="decimal"/>
      <w:lvlText w:val="%7."/>
      <w:lvlJc w:val="left"/>
      <w:pPr>
        <w:ind w:left="5749" w:hanging="360"/>
      </w:pPr>
    </w:lvl>
    <w:lvl w:ilvl="7" w:tplc="B88ED200">
      <w:start w:val="1"/>
      <w:numFmt w:val="lowerLetter"/>
      <w:lvlText w:val="%8."/>
      <w:lvlJc w:val="left"/>
      <w:pPr>
        <w:ind w:left="6469" w:hanging="360"/>
      </w:pPr>
    </w:lvl>
    <w:lvl w:ilvl="8" w:tplc="DC8C72F0">
      <w:start w:val="1"/>
      <w:numFmt w:val="lowerRoman"/>
      <w:lvlText w:val="%9."/>
      <w:lvlJc w:val="right"/>
      <w:pPr>
        <w:ind w:left="7189" w:hanging="180"/>
      </w:pPr>
    </w:lvl>
  </w:abstractNum>
  <w:abstractNum w:abstractNumId="29">
    <w:nsid w:val="7A3A65F8"/>
    <w:multiLevelType w:val="hybridMultilevel"/>
    <w:tmpl w:val="2BF6DE84"/>
    <w:lvl w:ilvl="0" w:tplc="04BAA87A">
      <w:start w:val="1"/>
      <w:numFmt w:val="decimal"/>
      <w:lvlText w:val="%1)"/>
      <w:lvlJc w:val="left"/>
      <w:pPr>
        <w:ind w:left="1287" w:hanging="360"/>
      </w:pPr>
    </w:lvl>
    <w:lvl w:ilvl="1" w:tplc="BC6E74D8">
      <w:start w:val="1"/>
      <w:numFmt w:val="lowerLetter"/>
      <w:lvlText w:val="%2."/>
      <w:lvlJc w:val="left"/>
      <w:pPr>
        <w:ind w:left="2007" w:hanging="360"/>
      </w:pPr>
    </w:lvl>
    <w:lvl w:ilvl="2" w:tplc="E6980B6A">
      <w:start w:val="1"/>
      <w:numFmt w:val="lowerRoman"/>
      <w:lvlText w:val="%3."/>
      <w:lvlJc w:val="right"/>
      <w:pPr>
        <w:ind w:left="2727" w:hanging="180"/>
      </w:pPr>
    </w:lvl>
    <w:lvl w:ilvl="3" w:tplc="2292B032">
      <w:start w:val="1"/>
      <w:numFmt w:val="decimal"/>
      <w:lvlText w:val="%4."/>
      <w:lvlJc w:val="left"/>
      <w:pPr>
        <w:ind w:left="3447" w:hanging="360"/>
      </w:pPr>
    </w:lvl>
    <w:lvl w:ilvl="4" w:tplc="20C47C90">
      <w:start w:val="1"/>
      <w:numFmt w:val="lowerLetter"/>
      <w:lvlText w:val="%5."/>
      <w:lvlJc w:val="left"/>
      <w:pPr>
        <w:ind w:left="4167" w:hanging="360"/>
      </w:pPr>
    </w:lvl>
    <w:lvl w:ilvl="5" w:tplc="3A0676AE">
      <w:start w:val="1"/>
      <w:numFmt w:val="lowerRoman"/>
      <w:lvlText w:val="%6."/>
      <w:lvlJc w:val="right"/>
      <w:pPr>
        <w:ind w:left="4887" w:hanging="180"/>
      </w:pPr>
    </w:lvl>
    <w:lvl w:ilvl="6" w:tplc="7764C4B6">
      <w:start w:val="1"/>
      <w:numFmt w:val="decimal"/>
      <w:lvlText w:val="%7."/>
      <w:lvlJc w:val="left"/>
      <w:pPr>
        <w:ind w:left="5607" w:hanging="360"/>
      </w:pPr>
    </w:lvl>
    <w:lvl w:ilvl="7" w:tplc="1F426A24">
      <w:start w:val="1"/>
      <w:numFmt w:val="lowerLetter"/>
      <w:lvlText w:val="%8."/>
      <w:lvlJc w:val="left"/>
      <w:pPr>
        <w:ind w:left="6327" w:hanging="360"/>
      </w:pPr>
    </w:lvl>
    <w:lvl w:ilvl="8" w:tplc="5686DBE8">
      <w:start w:val="1"/>
      <w:numFmt w:val="lowerRoman"/>
      <w:lvlText w:val="%9."/>
      <w:lvlJc w:val="right"/>
      <w:pPr>
        <w:ind w:left="7047" w:hanging="180"/>
      </w:pPr>
    </w:lvl>
  </w:abstractNum>
  <w:num w:numId="1">
    <w:abstractNumId w:val="26"/>
  </w:num>
  <w:num w:numId="2">
    <w:abstractNumId w:val="6"/>
  </w:num>
  <w:num w:numId="3">
    <w:abstractNumId w:val="21"/>
  </w:num>
  <w:num w:numId="4">
    <w:abstractNumId w:val="25"/>
  </w:num>
  <w:num w:numId="5">
    <w:abstractNumId w:val="16"/>
  </w:num>
  <w:num w:numId="6">
    <w:abstractNumId w:val="3"/>
  </w:num>
  <w:num w:numId="7">
    <w:abstractNumId w:val="4"/>
  </w:num>
  <w:num w:numId="8">
    <w:abstractNumId w:val="23"/>
  </w:num>
  <w:num w:numId="9">
    <w:abstractNumId w:val="0"/>
  </w:num>
  <w:num w:numId="10">
    <w:abstractNumId w:val="9"/>
  </w:num>
  <w:num w:numId="11">
    <w:abstractNumId w:val="13"/>
  </w:num>
  <w:num w:numId="12">
    <w:abstractNumId w:val="11"/>
  </w:num>
  <w:num w:numId="13">
    <w:abstractNumId w:val="5"/>
  </w:num>
  <w:num w:numId="14">
    <w:abstractNumId w:val="14"/>
  </w:num>
  <w:num w:numId="15">
    <w:abstractNumId w:val="8"/>
  </w:num>
  <w:num w:numId="16">
    <w:abstractNumId w:val="20"/>
  </w:num>
  <w:num w:numId="17">
    <w:abstractNumId w:val="27"/>
  </w:num>
  <w:num w:numId="18">
    <w:abstractNumId w:val="18"/>
  </w:num>
  <w:num w:numId="19">
    <w:abstractNumId w:val="2"/>
  </w:num>
  <w:num w:numId="20">
    <w:abstractNumId w:val="17"/>
  </w:num>
  <w:num w:numId="21">
    <w:abstractNumId w:val="10"/>
  </w:num>
  <w:num w:numId="22">
    <w:abstractNumId w:val="15"/>
  </w:num>
  <w:num w:numId="23">
    <w:abstractNumId w:val="19"/>
  </w:num>
  <w:num w:numId="24">
    <w:abstractNumId w:val="12"/>
  </w:num>
  <w:num w:numId="25">
    <w:abstractNumId w:val="1"/>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28"/>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43A"/>
    <w:rsid w:val="0007042D"/>
    <w:rsid w:val="000941E4"/>
    <w:rsid w:val="000A3AA0"/>
    <w:rsid w:val="0021337C"/>
    <w:rsid w:val="003D509A"/>
    <w:rsid w:val="00420EE3"/>
    <w:rsid w:val="0062262D"/>
    <w:rsid w:val="006A50F5"/>
    <w:rsid w:val="006C1200"/>
    <w:rsid w:val="006D591C"/>
    <w:rsid w:val="008B18A2"/>
    <w:rsid w:val="00917A10"/>
    <w:rsid w:val="00945CC4"/>
    <w:rsid w:val="009B443A"/>
    <w:rsid w:val="00AB6844"/>
    <w:rsid w:val="00D70973"/>
    <w:rsid w:val="00F40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pPr>
      <w:keepNext/>
      <w:keepLines/>
      <w:spacing w:before="240" w:after="40"/>
      <w:outlineLvl w:val="3"/>
    </w:pPr>
    <w:rPr>
      <w:rFonts w:cs="Times New Roman"/>
      <w:b/>
      <w:sz w:val="24"/>
      <w:szCs w:val="24"/>
    </w:rPr>
  </w:style>
  <w:style w:type="paragraph" w:styleId="5">
    <w:name w:val="heading 5"/>
    <w:basedOn w:val="12"/>
    <w:next w:val="12"/>
    <w:link w:val="50"/>
    <w:uiPriority w:val="9"/>
    <w:qFormat/>
    <w:pPr>
      <w:keepNext/>
      <w:keepLines/>
      <w:spacing w:before="220" w:after="40"/>
      <w:outlineLvl w:val="4"/>
    </w:pPr>
    <w:rPr>
      <w:rFonts w:cs="Times New Roman"/>
      <w:b/>
      <w:sz w:val="20"/>
      <w:szCs w:val="20"/>
    </w:rPr>
  </w:style>
  <w:style w:type="paragraph" w:styleId="6">
    <w:name w:val="heading 6"/>
    <w:basedOn w:val="12"/>
    <w:next w:val="12"/>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3"/>
    <w:uiPriority w:val="10"/>
    <w:qFormat/>
    <w:pPr>
      <w:spacing w:before="300"/>
      <w:contextualSpacing/>
    </w:pPr>
    <w:rPr>
      <w:sz w:val="48"/>
      <w:szCs w:val="48"/>
    </w:rPr>
  </w:style>
  <w:style w:type="character" w:customStyle="1" w:styleId="23">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0"/>
    <w:next w:val="a0"/>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2">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6"/>
    <w:uiPriority w:val="99"/>
    <w:unhideWhenUsed/>
    <w:rPr>
      <w:color w:val="0563C1"/>
      <w:u w:val="single"/>
      <w:lang w:val="ru-RU" w:eastAsia="ru-RU" w:bidi="ar-SA"/>
    </w:rPr>
  </w:style>
  <w:style w:type="paragraph" w:styleId="a9">
    <w:name w:val="List Paragraph"/>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3">
    <w:name w:val="Название1"/>
    <w:basedOn w:val="12"/>
    <w:next w:val="12"/>
    <w:link w:val="af"/>
    <w:uiPriority w:val="10"/>
    <w:qFormat/>
    <w:pPr>
      <w:keepNext/>
      <w:keepLines/>
      <w:spacing w:before="480" w:after="120"/>
    </w:pPr>
    <w:rPr>
      <w:rFonts w:cs="Times New Roman"/>
      <w:b/>
      <w:sz w:val="72"/>
      <w:szCs w:val="72"/>
    </w:rPr>
  </w:style>
  <w:style w:type="character" w:customStyle="1" w:styleId="af">
    <w:name w:val="Название Знак"/>
    <w:link w:val="13"/>
    <w:uiPriority w:val="10"/>
    <w:qFormat/>
    <w:rPr>
      <w:rFonts w:ascii="Calibri" w:eastAsia="Calibri" w:hAnsi="Calibri" w:cs="Calibri"/>
      <w:b/>
      <w:sz w:val="72"/>
      <w:szCs w:val="72"/>
      <w:lang w:eastAsia="ru-RU"/>
    </w:rPr>
  </w:style>
  <w:style w:type="paragraph" w:styleId="af0">
    <w:name w:val="Subtitle"/>
    <w:basedOn w:val="12"/>
    <w:next w:val="12"/>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pPr>
      <w:spacing w:before="120" w:after="0"/>
    </w:pPr>
    <w:rPr>
      <w:b/>
      <w:bCs/>
      <w:i/>
      <w:iCs/>
      <w:sz w:val="24"/>
      <w:szCs w:val="24"/>
    </w:rPr>
  </w:style>
  <w:style w:type="paragraph" w:styleId="27">
    <w:name w:val="toc 2"/>
    <w:basedOn w:val="a0"/>
    <w:next w:val="a0"/>
    <w:link w:val="28"/>
    <w:uiPriority w:val="39"/>
    <w:unhideWhenUsed/>
    <w:qFormat/>
    <w:pPr>
      <w:spacing w:before="120" w:after="0"/>
      <w:ind w:left="220"/>
    </w:pPr>
    <w:rPr>
      <w:b/>
      <w:bCs/>
    </w:rPr>
  </w:style>
  <w:style w:type="paragraph" w:styleId="32">
    <w:name w:val="toc 3"/>
    <w:basedOn w:val="a0"/>
    <w:next w:val="a0"/>
    <w:link w:val="33"/>
    <w:uiPriority w:val="39"/>
    <w:unhideWhenUsed/>
    <w:qFormat/>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pPr>
      <w:spacing w:after="0"/>
      <w:ind w:left="660"/>
    </w:pPr>
    <w:rPr>
      <w:sz w:val="20"/>
      <w:szCs w:val="20"/>
    </w:rPr>
  </w:style>
  <w:style w:type="paragraph" w:styleId="52">
    <w:name w:val="toc 5"/>
    <w:basedOn w:val="a0"/>
    <w:next w:val="a0"/>
    <w:link w:val="53"/>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7">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link w:val="a9"/>
    <w:uiPriority w:val="34"/>
    <w:qFormat/>
    <w:rPr>
      <w:sz w:val="22"/>
      <w:szCs w:val="22"/>
      <w:lang w:val="en-US" w:eastAsia="en-US"/>
    </w:rPr>
  </w:style>
  <w:style w:type="paragraph" w:styleId="aff7">
    <w:name w:val="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9">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a">
    <w:name w:val="Текущий список1"/>
    <w:uiPriority w:val="99"/>
  </w:style>
  <w:style w:type="numbering" w:customStyle="1" w:styleId="29">
    <w:name w:val="Текущий список2"/>
    <w:uiPriority w:val="99"/>
  </w:style>
  <w:style w:type="numbering" w:customStyle="1" w:styleId="34">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a"/>
    <w:uiPriority w:val="10"/>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b">
    <w:name w:val="Импортированный стиль 1"/>
  </w:style>
  <w:style w:type="paragraph" w:customStyle="1" w:styleId="35">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style>
  <w:style w:type="paragraph" w:customStyle="1" w:styleId="44">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7"/>
    <w:next w:val="aff7"/>
    <w:link w:val="1d"/>
    <w:qFormat/>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Pr>
      <w:rFonts w:ascii="Times New Roman" w:eastAsia="Cambria" w:hAnsi="Times New Roman"/>
      <w:b/>
      <w:sz w:val="24"/>
      <w:szCs w:val="24"/>
      <w:lang w:eastAsia="en-US"/>
    </w:rPr>
  </w:style>
  <w:style w:type="paragraph" w:customStyle="1" w:styleId="1e">
    <w:name w:val="Название1"/>
    <w:basedOn w:val="12"/>
    <w:next w:val="12"/>
    <w:uiPriority w:val="10"/>
    <w:qFormat/>
    <w:pPr>
      <w:keepNext/>
      <w:keepLines/>
      <w:spacing w:before="480" w:after="120"/>
    </w:pPr>
    <w:rPr>
      <w:rFonts w:cs="Times New Roman"/>
      <w:b/>
      <w:sz w:val="72"/>
      <w:szCs w:val="72"/>
    </w:rPr>
  </w:style>
  <w:style w:type="paragraph" w:customStyle="1" w:styleId="1f">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b">
    <w:name w:val="Неразрешенное упоминание2"/>
    <w:uiPriority w:val="99"/>
    <w:semiHidden/>
    <w:unhideWhenUsed/>
    <w:rPr>
      <w:color w:val="605E5C"/>
      <w:shd w:val="clear" w:color="auto" w:fill="E1DFDD"/>
    </w:rPr>
  </w:style>
  <w:style w:type="paragraph" w:customStyle="1" w:styleId="1f0">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c">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1">
    <w:name w:val="Название Знак1"/>
    <w:uiPriority w:val="99"/>
    <w:rPr>
      <w:rFonts w:ascii="Verdana" w:eastAsia="Verdana" w:hAnsi="Verdana" w:cs="Verdana"/>
      <w:b/>
      <w:bCs/>
      <w:sz w:val="78"/>
      <w:szCs w:val="78"/>
      <w:lang w:eastAsia="en-US"/>
    </w:rPr>
  </w:style>
  <w:style w:type="paragraph" w:customStyle="1" w:styleId="37">
    <w:name w:val="3"/>
    <w:basedOn w:val="12"/>
    <w:next w:val="12"/>
    <w:qFormat/>
    <w:pPr>
      <w:keepNext/>
      <w:keepLines/>
      <w:spacing w:before="480" w:after="120"/>
    </w:pPr>
    <w:rPr>
      <w:rFonts w:cs="Times New Roman"/>
      <w:b/>
      <w:sz w:val="72"/>
      <w:szCs w:val="72"/>
    </w:rPr>
  </w:style>
  <w:style w:type="character" w:styleId="afffb">
    <w:name w:val="FollowedHyperlink"/>
    <w:link w:val="1f2"/>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8">
    <w:name w:val="Body Text Indent 3"/>
    <w:basedOn w:val="a0"/>
    <w:link w:val="39"/>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3"/>
    <w:qFormat/>
    <w:rPr>
      <w:rFonts w:eastAsia="Times New Roman"/>
    </w:rPr>
  </w:style>
  <w:style w:type="paragraph" w:customStyle="1" w:styleId="1f3">
    <w:name w:val="Абзац списка1"/>
    <w:basedOn w:val="a0"/>
    <w:link w:val="ListParagraphChar"/>
    <w:qFormat/>
    <w:pPr>
      <w:widowControl/>
      <w:ind w:left="720"/>
      <w:contextualSpacing/>
    </w:pPr>
    <w:rPr>
      <w:rFonts w:eastAsia="Times New Roman"/>
      <w:sz w:val="20"/>
      <w:szCs w:val="20"/>
    </w:rPr>
  </w:style>
  <w:style w:type="character" w:customStyle="1" w:styleId="3a">
    <w:name w:val="Заголовок №3_"/>
    <w:link w:val="3b"/>
    <w:rPr>
      <w:b/>
      <w:spacing w:val="4"/>
      <w:sz w:val="19"/>
      <w:shd w:val="clear" w:color="auto" w:fill="FFFFFF"/>
    </w:rPr>
  </w:style>
  <w:style w:type="paragraph" w:customStyle="1" w:styleId="3b">
    <w:name w:val="Заголовок №3"/>
    <w:basedOn w:val="a0"/>
    <w:link w:val="3a"/>
    <w:pPr>
      <w:shd w:val="clear" w:color="auto" w:fill="FFFFFF"/>
      <w:spacing w:after="0" w:line="457" w:lineRule="exact"/>
      <w:outlineLvl w:val="2"/>
    </w:pPr>
    <w:rPr>
      <w:b/>
      <w:spacing w:val="4"/>
      <w:sz w:val="19"/>
      <w:szCs w:val="20"/>
    </w:rPr>
  </w:style>
  <w:style w:type="character" w:customStyle="1" w:styleId="2d">
    <w:name w:val="Основной текст (2)_"/>
    <w:link w:val="2e"/>
    <w:rPr>
      <w:i/>
      <w:sz w:val="17"/>
      <w:shd w:val="clear" w:color="auto" w:fill="FFFFFF"/>
    </w:rPr>
  </w:style>
  <w:style w:type="paragraph" w:customStyle="1" w:styleId="2e">
    <w:name w:val="Основной текст (2)"/>
    <w:basedOn w:val="a0"/>
    <w:link w:val="2d"/>
    <w:qFormat/>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c">
    <w:name w:val="Основной текст (3)_"/>
    <w:link w:val="3d"/>
    <w:rPr>
      <w:rFonts w:ascii="Arial" w:hAnsi="Arial" w:cs="Arial"/>
      <w:b/>
      <w:i/>
      <w:sz w:val="19"/>
      <w:shd w:val="clear" w:color="auto" w:fill="FFFFFF"/>
    </w:rPr>
  </w:style>
  <w:style w:type="paragraph" w:customStyle="1" w:styleId="3d">
    <w:name w:val="Основной текст (3)"/>
    <w:basedOn w:val="a0"/>
    <w:link w:val="3c"/>
    <w:qFormat/>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Pr>
      <w:b/>
      <w:spacing w:val="4"/>
      <w:sz w:val="19"/>
      <w:shd w:val="clear" w:color="auto" w:fill="FFFFFF"/>
    </w:rPr>
  </w:style>
  <w:style w:type="paragraph" w:customStyle="1" w:styleId="3f">
    <w:name w:val="Колонтитул (3)"/>
    <w:basedOn w:val="a0"/>
    <w:link w:val="3e"/>
    <w:pPr>
      <w:shd w:val="clear" w:color="auto" w:fill="FFFFFF"/>
      <w:spacing w:after="0" w:line="240" w:lineRule="atLeast"/>
    </w:pPr>
    <w:rPr>
      <w:b/>
      <w:spacing w:val="4"/>
      <w:sz w:val="19"/>
      <w:szCs w:val="20"/>
    </w:rPr>
  </w:style>
  <w:style w:type="character" w:customStyle="1" w:styleId="2f">
    <w:name w:val="Заголовок №2_"/>
    <w:link w:val="2f0"/>
    <w:rPr>
      <w:b/>
      <w:spacing w:val="3"/>
      <w:shd w:val="clear" w:color="auto" w:fill="FFFFFF"/>
    </w:rPr>
  </w:style>
  <w:style w:type="paragraph" w:customStyle="1" w:styleId="2f0">
    <w:name w:val="Заголовок №2"/>
    <w:basedOn w:val="a0"/>
    <w:link w:val="2f"/>
    <w:pPr>
      <w:shd w:val="clear" w:color="auto" w:fill="FFFFFF"/>
      <w:spacing w:before="180" w:after="300" w:line="240" w:lineRule="atLeast"/>
      <w:jc w:val="center"/>
      <w:outlineLvl w:val="1"/>
    </w:pPr>
    <w:rPr>
      <w:b/>
      <w:spacing w:val="3"/>
      <w:sz w:val="20"/>
      <w:szCs w:val="20"/>
    </w:rPr>
  </w:style>
  <w:style w:type="character" w:customStyle="1" w:styleId="2f1">
    <w:name w:val="Колонтитул (2)_"/>
    <w:link w:val="2f2"/>
    <w:rPr>
      <w:b/>
      <w:spacing w:val="-2"/>
      <w:sz w:val="15"/>
      <w:shd w:val="clear" w:color="auto" w:fill="FFFFFF"/>
    </w:rPr>
  </w:style>
  <w:style w:type="paragraph" w:customStyle="1" w:styleId="2f2">
    <w:name w:val="Колонтитул (2)"/>
    <w:basedOn w:val="a0"/>
    <w:link w:val="2f1"/>
    <w:pPr>
      <w:shd w:val="clear" w:color="auto" w:fill="FFFFFF"/>
      <w:spacing w:after="0" w:line="240" w:lineRule="atLeast"/>
      <w:jc w:val="center"/>
    </w:pPr>
    <w:rPr>
      <w:b/>
      <w:spacing w:val="-2"/>
      <w:sz w:val="15"/>
      <w:szCs w:val="20"/>
    </w:rPr>
  </w:style>
  <w:style w:type="character" w:customStyle="1" w:styleId="55">
    <w:name w:val="Основной текст (5)_"/>
    <w:link w:val="56"/>
    <w:rPr>
      <w:rFonts w:ascii="Tahoma" w:hAnsi="Tahoma" w:cs="Tahoma"/>
      <w:spacing w:val="3"/>
      <w:sz w:val="13"/>
      <w:shd w:val="clear" w:color="auto" w:fill="FFFFFF"/>
    </w:rPr>
  </w:style>
  <w:style w:type="paragraph" w:customStyle="1" w:styleId="56">
    <w:name w:val="Основной текст (5)"/>
    <w:basedOn w:val="a0"/>
    <w:link w:val="55"/>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6">
    <w:name w:val="Основной текст (4)_"/>
    <w:link w:val="47"/>
    <w:rPr>
      <w:spacing w:val="4"/>
      <w:sz w:val="8"/>
      <w:shd w:val="clear" w:color="auto" w:fill="FFFFFF"/>
    </w:rPr>
  </w:style>
  <w:style w:type="paragraph" w:customStyle="1" w:styleId="47">
    <w:name w:val="Основной текст (4)"/>
    <w:basedOn w:val="a0"/>
    <w:link w:val="46"/>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4">
    <w:name w:val="Заголовок №1_"/>
    <w:link w:val="1f5"/>
    <w:rPr>
      <w:b/>
      <w:spacing w:val="4"/>
      <w:sz w:val="19"/>
      <w:shd w:val="clear" w:color="auto" w:fill="FFFFFF"/>
    </w:rPr>
  </w:style>
  <w:style w:type="paragraph" w:customStyle="1" w:styleId="1f5">
    <w:name w:val="Заголовок №1"/>
    <w:basedOn w:val="a0"/>
    <w:link w:val="1f4"/>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1">
    <w:name w:val="Основной текст (11)_"/>
    <w:link w:val="112"/>
    <w:rPr>
      <w:rFonts w:ascii="Tahoma" w:hAnsi="Tahoma" w:cs="Tahoma"/>
      <w:spacing w:val="-13"/>
      <w:sz w:val="17"/>
      <w:shd w:val="clear" w:color="auto" w:fill="FFFFFF"/>
    </w:rPr>
  </w:style>
  <w:style w:type="paragraph" w:customStyle="1" w:styleId="112">
    <w:name w:val="Основной текст (11)"/>
    <w:basedOn w:val="a0"/>
    <w:link w:val="111"/>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Pr>
      <w:spacing w:val="9"/>
      <w:sz w:val="16"/>
      <w:shd w:val="clear" w:color="auto" w:fill="FFFFFF"/>
    </w:rPr>
  </w:style>
  <w:style w:type="paragraph" w:customStyle="1" w:styleId="49">
    <w:name w:val="Колонтитул (4)"/>
    <w:basedOn w:val="a0"/>
    <w:link w:val="48"/>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pPr>
      <w:widowControl/>
      <w:ind w:left="720"/>
      <w:contextualSpacing/>
    </w:pPr>
    <w:rPr>
      <w:lang w:val="ru-RU"/>
    </w:rPr>
  </w:style>
  <w:style w:type="paragraph" w:customStyle="1" w:styleId="1f6">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pPr>
      <w:widowControl/>
      <w:ind w:left="720"/>
      <w:contextualSpacing/>
    </w:pPr>
    <w:rPr>
      <w:rFonts w:eastAsia="Times New Roman"/>
      <w:szCs w:val="20"/>
      <w:lang w:val="ru-RU"/>
    </w:rPr>
  </w:style>
  <w:style w:type="paragraph" w:customStyle="1" w:styleId="114">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8">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9">
    <w:name w:val="Сетка таблицы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a">
    <w:name w:val="Нет списка1"/>
    <w:next w:val="a3"/>
    <w:uiPriority w:val="99"/>
    <w:semiHidden/>
    <w:unhideWhenUsed/>
  </w:style>
  <w:style w:type="numbering" w:customStyle="1" w:styleId="116">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4">
    <w:name w:val="Сетка таблицы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5">
    <w:name w:val="Нет списка2"/>
    <w:next w:val="a3"/>
    <w:uiPriority w:val="99"/>
    <w:semiHidden/>
    <w:unhideWhenUsed/>
  </w:style>
  <w:style w:type="character" w:customStyle="1" w:styleId="Absatz-Standardschriftart">
    <w:name w:val="Absatz-Standardschriftart"/>
  </w:style>
  <w:style w:type="character" w:customStyle="1" w:styleId="2f6">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b">
    <w:name w:val="Основной шрифт абзаца1"/>
  </w:style>
  <w:style w:type="character" w:customStyle="1" w:styleId="2f7">
    <w:name w:val="Основной текст 2 Знак"/>
    <w:uiPriority w:val="99"/>
  </w:style>
  <w:style w:type="character" w:styleId="affff9">
    <w:name w:val="page number"/>
    <w:uiPriority w:val="99"/>
  </w:style>
  <w:style w:type="character" w:customStyle="1" w:styleId="1fc">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2">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e">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8">
    <w:name w:val="Body Text 2"/>
    <w:basedOn w:val="a0"/>
    <w:link w:val="213"/>
    <w:uiPriority w:val="99"/>
    <w:pPr>
      <w:widowControl/>
      <w:spacing w:after="120" w:line="480" w:lineRule="auto"/>
    </w:pPr>
    <w:rPr>
      <w:rFonts w:ascii="Times New Roman" w:eastAsia="Times New Roman" w:hAnsi="Times New Roman"/>
      <w:sz w:val="24"/>
      <w:szCs w:val="24"/>
    </w:rPr>
  </w:style>
  <w:style w:type="character" w:customStyle="1" w:styleId="213">
    <w:name w:val="Основной текст 2 Знак1"/>
    <w:link w:val="2f8"/>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9">
    <w:name w:val="Body Text Indent 2"/>
    <w:basedOn w:val="a0"/>
    <w:link w:val="2fa"/>
    <w:uiPriority w:val="99"/>
    <w:qFormat/>
    <w:pPr>
      <w:widowControl/>
      <w:spacing w:after="120" w:line="480" w:lineRule="auto"/>
      <w:ind w:left="283"/>
    </w:pPr>
    <w:rPr>
      <w:rFonts w:ascii="Times New Roman" w:eastAsia="Times New Roman" w:hAnsi="Times New Roman"/>
      <w:sz w:val="24"/>
      <w:szCs w:val="24"/>
    </w:rPr>
  </w:style>
  <w:style w:type="character" w:customStyle="1" w:styleId="2fa">
    <w:name w:val="Основной текст с отступом 2 Знак"/>
    <w:link w:val="2f9"/>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1">
    <w:name w:val="Body Text 3"/>
    <w:basedOn w:val="a0"/>
    <w:link w:val="3f2"/>
    <w:uiPriority w:val="99"/>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1">
    <w:name w:val="Основной текст с отступом 31"/>
    <w:basedOn w:val="1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b">
    <w:name w:val="Обычный2"/>
    <w:rPr>
      <w:rFonts w:ascii="Times New Roman" w:eastAsia="Times New Roman" w:hAnsi="Times New Roman"/>
      <w:sz w:val="24"/>
    </w:rPr>
  </w:style>
  <w:style w:type="paragraph" w:customStyle="1" w:styleId="322">
    <w:name w:val="Основной текст с отступом 32"/>
    <w:basedOn w:val="2fb"/>
    <w:pPr>
      <w:ind w:firstLine="709"/>
      <w:jc w:val="both"/>
    </w:pPr>
    <w:rPr>
      <w:sz w:val="28"/>
    </w:rPr>
  </w:style>
  <w:style w:type="paragraph" w:customStyle="1" w:styleId="2fc">
    <w:name w:val="Текст сноски2"/>
    <w:basedOn w:val="2fb"/>
    <w:rPr>
      <w:sz w:val="20"/>
    </w:rPr>
  </w:style>
  <w:style w:type="character" w:customStyle="1" w:styleId="2fd">
    <w:name w:val="Знак сноски2"/>
    <w:rPr>
      <w:vertAlign w:val="superscript"/>
    </w:rPr>
  </w:style>
  <w:style w:type="paragraph" w:customStyle="1" w:styleId="2fe">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Pr>
      <w:rFonts w:ascii="Times New Roman" w:eastAsia="Times New Roman" w:hAnsi="Times New Roman"/>
      <w:sz w:val="24"/>
    </w:rPr>
  </w:style>
  <w:style w:type="paragraph" w:customStyle="1" w:styleId="330">
    <w:name w:val="Основной текст с отступом 33"/>
    <w:basedOn w:val="3f3"/>
    <w:pPr>
      <w:ind w:firstLine="709"/>
      <w:jc w:val="both"/>
    </w:pPr>
    <w:rPr>
      <w:sz w:val="28"/>
    </w:rPr>
  </w:style>
  <w:style w:type="paragraph" w:customStyle="1" w:styleId="3f4">
    <w:name w:val="Текст сноски3"/>
    <w:basedOn w:val="3f3"/>
    <w:rPr>
      <w:sz w:val="20"/>
    </w:rPr>
  </w:style>
  <w:style w:type="character" w:customStyle="1" w:styleId="3f5">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Pr>
      <w:rFonts w:ascii="Times New Roman" w:eastAsia="Times New Roman" w:hAnsi="Times New Roman"/>
      <w:sz w:val="24"/>
    </w:rPr>
  </w:style>
  <w:style w:type="paragraph" w:customStyle="1" w:styleId="340">
    <w:name w:val="Основной текст с отступом 34"/>
    <w:basedOn w:val="4b"/>
    <w:pPr>
      <w:ind w:firstLine="709"/>
      <w:jc w:val="both"/>
    </w:pPr>
    <w:rPr>
      <w:sz w:val="28"/>
    </w:rPr>
  </w:style>
  <w:style w:type="paragraph" w:customStyle="1" w:styleId="4c">
    <w:name w:val="Текст сноски4"/>
    <w:basedOn w:val="4b"/>
    <w:rPr>
      <w:sz w:val="20"/>
    </w:rPr>
  </w:style>
  <w:style w:type="character" w:customStyle="1" w:styleId="4d">
    <w:name w:val="Знак сноски4"/>
    <w:rPr>
      <w:vertAlign w:val="superscript"/>
    </w:rPr>
  </w:style>
  <w:style w:type="paragraph" w:customStyle="1" w:styleId="4e">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Pr>
      <w:rFonts w:ascii="Calibri" w:eastAsia="Times New Roman" w:hAnsi="Calibri" w:cs="Times New Roman"/>
      <w:lang w:eastAsia="ar-SA"/>
    </w:rPr>
  </w:style>
  <w:style w:type="character" w:customStyle="1" w:styleId="1ff2">
    <w:name w:val="Гиперссылка1"/>
    <w:uiPriority w:val="99"/>
    <w:unhideWhenUsed/>
    <w:rPr>
      <w:color w:val="0563C1"/>
      <w:u w:val="single"/>
    </w:rPr>
  </w:style>
  <w:style w:type="table" w:customStyle="1" w:styleId="117">
    <w:name w:val="Сетка таблицы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style>
  <w:style w:type="character" w:customStyle="1" w:styleId="28">
    <w:name w:val="Оглавление 2 Знак"/>
    <w:link w:val="27"/>
    <w:uiPriority w:val="39"/>
    <w:rPr>
      <w:rFonts w:cs="Calibri"/>
      <w:b/>
      <w:bCs/>
      <w:sz w:val="22"/>
      <w:szCs w:val="22"/>
      <w:lang w:val="en-US" w:eastAsia="en-US"/>
    </w:rPr>
  </w:style>
  <w:style w:type="character" w:customStyle="1" w:styleId="43">
    <w:name w:val="Оглавление 4 Знак"/>
    <w:link w:val="42"/>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2">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Pr>
      <w:rFonts w:cs="Calibri"/>
      <w:lang w:val="en-US" w:eastAsia="en-US"/>
    </w:rPr>
  </w:style>
  <w:style w:type="paragraph" w:customStyle="1" w:styleId="afffff2">
    <w:name w:val="Основной текст + Полужирный"/>
    <w:basedOn w:val="2ff0"/>
    <w:rPr>
      <w:b/>
      <w:highlight w:val="white"/>
    </w:rPr>
  </w:style>
  <w:style w:type="paragraph" w:customStyle="1" w:styleId="2ff0">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1">
    <w:name w:val="Неразрешенное упоминание2"/>
    <w:basedOn w:val="a0"/>
    <w:link w:val="3f6"/>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1"/>
    <w:rPr>
      <w:rFonts w:eastAsia="Times New Roman"/>
      <w:color w:val="605E5C"/>
      <w:sz w:val="22"/>
    </w:rPr>
  </w:style>
  <w:style w:type="paragraph" w:customStyle="1" w:styleId="26">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7">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3">
    <w:name w:val="Оглавление 5 Знак"/>
    <w:link w:val="52"/>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4">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style>
  <w:style w:type="numbering" w:customStyle="1" w:styleId="4f">
    <w:name w:val="Нет списка4"/>
    <w:next w:val="a3"/>
    <w:uiPriority w:val="99"/>
    <w:semiHidden/>
    <w:unhideWhenUsed/>
  </w:style>
  <w:style w:type="numbering" w:customStyle="1" w:styleId="57">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9">
    <w:name w:val="Стиль3 Знак"/>
    <w:qFormat/>
    <w:rPr>
      <w:rFonts w:ascii="Times New Roman" w:eastAsia="Calibri" w:hAnsi="Times New Roman" w:cs="Times New Roman"/>
      <w:sz w:val="24"/>
      <w:szCs w:val="24"/>
      <w:lang w:eastAsia="zh-CN"/>
    </w:rPr>
  </w:style>
  <w:style w:type="character" w:customStyle="1" w:styleId="4f0">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uiPriority w:val="35"/>
    <w:qFormat/>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pPr>
      <w:ind w:left="220" w:hanging="220"/>
    </w:pPr>
  </w:style>
  <w:style w:type="paragraph" w:styleId="afffff7">
    <w:name w:val="index heading"/>
    <w:basedOn w:val="13"/>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2">
    <w:name w:val="Сетка таблицы4"/>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5">
    <w:name w:val="Сетка таблицы2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style>
  <w:style w:type="character" w:customStyle="1" w:styleId="1ff5">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8">
    <w:name w:val="Сетка таблицы5"/>
    <w:basedOn w:val="a2"/>
    <w:next w:val="aff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style>
  <w:style w:type="numbering" w:customStyle="1" w:styleId="312">
    <w:name w:val="Импортированный стиль 31"/>
  </w:style>
  <w:style w:type="table" w:customStyle="1" w:styleId="130">
    <w:name w:val="Сетка таблицы13"/>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4">
    <w:name w:val="Сетка таблицы31"/>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9">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7">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2">
    <w:name w:val="Подзаг2"/>
    <w:basedOn w:val="13"/>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a">
    <w:name w:val="Заголовок 1 Знак1"/>
    <w:uiPriority w:val="9"/>
    <w:rPr>
      <w:rFonts w:ascii="Calibri Light" w:eastAsia="Times New Roman" w:hAnsi="Calibri Light" w:cs="Times New Roman"/>
      <w:color w:val="2F5496"/>
      <w:sz w:val="32"/>
      <w:szCs w:val="32"/>
    </w:rPr>
  </w:style>
  <w:style w:type="character" w:customStyle="1" w:styleId="218">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4"/>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6">
    <w:name w:val="Светлая заливка1"/>
    <w:basedOn w:val="a2"/>
    <w:next w:val="afffff8"/>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style>
  <w:style w:type="paragraph" w:customStyle="1" w:styleId="1ff8">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3">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a">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4">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c">
    <w:name w:val="Стиль3"/>
    <w:basedOn w:val="a0"/>
    <w:link w:val="315"/>
    <w:qFormat/>
    <w:pPr>
      <w:spacing w:after="0" w:line="360" w:lineRule="auto"/>
      <w:ind w:firstLine="709"/>
      <w:jc w:val="both"/>
    </w:pPr>
    <w:rPr>
      <w:rFonts w:ascii="Times New Roman" w:eastAsia="SchoolBookSanPin" w:hAnsi="Times New Roman"/>
      <w:bCs/>
      <w:sz w:val="28"/>
      <w:szCs w:val="28"/>
    </w:rPr>
  </w:style>
  <w:style w:type="character" w:customStyle="1" w:styleId="315">
    <w:name w:val="Стиль3 Знак1"/>
    <w:link w:val="3fc"/>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pPr>
      <w:keepNext/>
      <w:keepLines/>
      <w:spacing w:before="240" w:after="40"/>
      <w:outlineLvl w:val="3"/>
    </w:pPr>
    <w:rPr>
      <w:rFonts w:cs="Times New Roman"/>
      <w:b/>
      <w:sz w:val="24"/>
      <w:szCs w:val="24"/>
    </w:rPr>
  </w:style>
  <w:style w:type="paragraph" w:styleId="5">
    <w:name w:val="heading 5"/>
    <w:basedOn w:val="12"/>
    <w:next w:val="12"/>
    <w:link w:val="50"/>
    <w:uiPriority w:val="9"/>
    <w:qFormat/>
    <w:pPr>
      <w:keepNext/>
      <w:keepLines/>
      <w:spacing w:before="220" w:after="40"/>
      <w:outlineLvl w:val="4"/>
    </w:pPr>
    <w:rPr>
      <w:rFonts w:cs="Times New Roman"/>
      <w:b/>
      <w:sz w:val="20"/>
      <w:szCs w:val="20"/>
    </w:rPr>
  </w:style>
  <w:style w:type="paragraph" w:styleId="6">
    <w:name w:val="heading 6"/>
    <w:basedOn w:val="12"/>
    <w:next w:val="12"/>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3"/>
    <w:uiPriority w:val="10"/>
    <w:qFormat/>
    <w:pPr>
      <w:spacing w:before="300"/>
      <w:contextualSpacing/>
    </w:pPr>
    <w:rPr>
      <w:sz w:val="48"/>
      <w:szCs w:val="48"/>
    </w:rPr>
  </w:style>
  <w:style w:type="character" w:customStyle="1" w:styleId="23">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0"/>
    <w:next w:val="a0"/>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2">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6"/>
    <w:uiPriority w:val="99"/>
    <w:unhideWhenUsed/>
    <w:rPr>
      <w:color w:val="0563C1"/>
      <w:u w:val="single"/>
      <w:lang w:val="ru-RU" w:eastAsia="ru-RU" w:bidi="ar-SA"/>
    </w:rPr>
  </w:style>
  <w:style w:type="paragraph" w:styleId="a9">
    <w:name w:val="List Paragraph"/>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3">
    <w:name w:val="Название1"/>
    <w:basedOn w:val="12"/>
    <w:next w:val="12"/>
    <w:link w:val="af"/>
    <w:uiPriority w:val="10"/>
    <w:qFormat/>
    <w:pPr>
      <w:keepNext/>
      <w:keepLines/>
      <w:spacing w:before="480" w:after="120"/>
    </w:pPr>
    <w:rPr>
      <w:rFonts w:cs="Times New Roman"/>
      <w:b/>
      <w:sz w:val="72"/>
      <w:szCs w:val="72"/>
    </w:rPr>
  </w:style>
  <w:style w:type="character" w:customStyle="1" w:styleId="af">
    <w:name w:val="Название Знак"/>
    <w:link w:val="13"/>
    <w:uiPriority w:val="10"/>
    <w:qFormat/>
    <w:rPr>
      <w:rFonts w:ascii="Calibri" w:eastAsia="Calibri" w:hAnsi="Calibri" w:cs="Calibri"/>
      <w:b/>
      <w:sz w:val="72"/>
      <w:szCs w:val="72"/>
      <w:lang w:eastAsia="ru-RU"/>
    </w:rPr>
  </w:style>
  <w:style w:type="paragraph" w:styleId="af0">
    <w:name w:val="Subtitle"/>
    <w:basedOn w:val="12"/>
    <w:next w:val="12"/>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pPr>
      <w:spacing w:before="120" w:after="0"/>
    </w:pPr>
    <w:rPr>
      <w:b/>
      <w:bCs/>
      <w:i/>
      <w:iCs/>
      <w:sz w:val="24"/>
      <w:szCs w:val="24"/>
    </w:rPr>
  </w:style>
  <w:style w:type="paragraph" w:styleId="27">
    <w:name w:val="toc 2"/>
    <w:basedOn w:val="a0"/>
    <w:next w:val="a0"/>
    <w:link w:val="28"/>
    <w:uiPriority w:val="39"/>
    <w:unhideWhenUsed/>
    <w:qFormat/>
    <w:pPr>
      <w:spacing w:before="120" w:after="0"/>
      <w:ind w:left="220"/>
    </w:pPr>
    <w:rPr>
      <w:b/>
      <w:bCs/>
    </w:rPr>
  </w:style>
  <w:style w:type="paragraph" w:styleId="32">
    <w:name w:val="toc 3"/>
    <w:basedOn w:val="a0"/>
    <w:next w:val="a0"/>
    <w:link w:val="33"/>
    <w:uiPriority w:val="39"/>
    <w:unhideWhenUsed/>
    <w:qFormat/>
    <w:pPr>
      <w:tabs>
        <w:tab w:val="left" w:pos="0"/>
        <w:tab w:val="right" w:leader="dot" w:pos="9912"/>
      </w:tabs>
      <w:spacing w:after="0" w:line="240" w:lineRule="auto"/>
      <w:ind w:firstLine="567"/>
      <w:jc w:val="both"/>
    </w:pPr>
    <w:rPr>
      <w:sz w:val="20"/>
      <w:szCs w:val="20"/>
    </w:rPr>
  </w:style>
  <w:style w:type="paragraph" w:styleId="42">
    <w:name w:val="toc 4"/>
    <w:basedOn w:val="a0"/>
    <w:next w:val="a0"/>
    <w:link w:val="43"/>
    <w:uiPriority w:val="39"/>
    <w:unhideWhenUsed/>
    <w:pPr>
      <w:spacing w:after="0"/>
      <w:ind w:left="660"/>
    </w:pPr>
    <w:rPr>
      <w:sz w:val="20"/>
      <w:szCs w:val="20"/>
    </w:rPr>
  </w:style>
  <w:style w:type="paragraph" w:styleId="52">
    <w:name w:val="toc 5"/>
    <w:basedOn w:val="a0"/>
    <w:next w:val="a0"/>
    <w:link w:val="53"/>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7">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link w:val="a9"/>
    <w:uiPriority w:val="34"/>
    <w:qFormat/>
    <w:rPr>
      <w:sz w:val="22"/>
      <w:szCs w:val="22"/>
      <w:lang w:val="en-US" w:eastAsia="en-US"/>
    </w:rPr>
  </w:style>
  <w:style w:type="paragraph" w:styleId="aff7">
    <w:name w:val="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9">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a">
    <w:name w:val="Текущий список1"/>
    <w:uiPriority w:val="99"/>
  </w:style>
  <w:style w:type="numbering" w:customStyle="1" w:styleId="29">
    <w:name w:val="Текущий список2"/>
    <w:uiPriority w:val="99"/>
  </w:style>
  <w:style w:type="numbering" w:customStyle="1" w:styleId="34">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a"/>
    <w:uiPriority w:val="10"/>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b">
    <w:name w:val="Импортированный стиль 1"/>
  </w:style>
  <w:style w:type="paragraph" w:customStyle="1" w:styleId="35">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style>
  <w:style w:type="paragraph" w:customStyle="1" w:styleId="44">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7"/>
    <w:next w:val="aff7"/>
    <w:link w:val="1d"/>
    <w:qFormat/>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Pr>
      <w:rFonts w:ascii="Times New Roman" w:eastAsia="Cambria" w:hAnsi="Times New Roman"/>
      <w:b/>
      <w:sz w:val="24"/>
      <w:szCs w:val="24"/>
      <w:lang w:eastAsia="en-US"/>
    </w:rPr>
  </w:style>
  <w:style w:type="paragraph" w:customStyle="1" w:styleId="1e">
    <w:name w:val="Название1"/>
    <w:basedOn w:val="12"/>
    <w:next w:val="12"/>
    <w:uiPriority w:val="10"/>
    <w:qFormat/>
    <w:pPr>
      <w:keepNext/>
      <w:keepLines/>
      <w:spacing w:before="480" w:after="120"/>
    </w:pPr>
    <w:rPr>
      <w:rFonts w:cs="Times New Roman"/>
      <w:b/>
      <w:sz w:val="72"/>
      <w:szCs w:val="72"/>
    </w:rPr>
  </w:style>
  <w:style w:type="paragraph" w:customStyle="1" w:styleId="1f">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b">
    <w:name w:val="Неразрешенное упоминание2"/>
    <w:uiPriority w:val="99"/>
    <w:semiHidden/>
    <w:unhideWhenUsed/>
    <w:rPr>
      <w:color w:val="605E5C"/>
      <w:shd w:val="clear" w:color="auto" w:fill="E1DFDD"/>
    </w:rPr>
  </w:style>
  <w:style w:type="paragraph" w:customStyle="1" w:styleId="1f0">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c">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1">
    <w:name w:val="Название Знак1"/>
    <w:uiPriority w:val="99"/>
    <w:rPr>
      <w:rFonts w:ascii="Verdana" w:eastAsia="Verdana" w:hAnsi="Verdana" w:cs="Verdana"/>
      <w:b/>
      <w:bCs/>
      <w:sz w:val="78"/>
      <w:szCs w:val="78"/>
      <w:lang w:eastAsia="en-US"/>
    </w:rPr>
  </w:style>
  <w:style w:type="paragraph" w:customStyle="1" w:styleId="37">
    <w:name w:val="3"/>
    <w:basedOn w:val="12"/>
    <w:next w:val="12"/>
    <w:qFormat/>
    <w:pPr>
      <w:keepNext/>
      <w:keepLines/>
      <w:spacing w:before="480" w:after="120"/>
    </w:pPr>
    <w:rPr>
      <w:rFonts w:cs="Times New Roman"/>
      <w:b/>
      <w:sz w:val="72"/>
      <w:szCs w:val="72"/>
    </w:rPr>
  </w:style>
  <w:style w:type="character" w:styleId="afffb">
    <w:name w:val="FollowedHyperlink"/>
    <w:link w:val="1f2"/>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8">
    <w:name w:val="Body Text Indent 3"/>
    <w:basedOn w:val="a0"/>
    <w:link w:val="39"/>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3"/>
    <w:qFormat/>
    <w:rPr>
      <w:rFonts w:eastAsia="Times New Roman"/>
    </w:rPr>
  </w:style>
  <w:style w:type="paragraph" w:customStyle="1" w:styleId="1f3">
    <w:name w:val="Абзац списка1"/>
    <w:basedOn w:val="a0"/>
    <w:link w:val="ListParagraphChar"/>
    <w:qFormat/>
    <w:pPr>
      <w:widowControl/>
      <w:ind w:left="720"/>
      <w:contextualSpacing/>
    </w:pPr>
    <w:rPr>
      <w:rFonts w:eastAsia="Times New Roman"/>
      <w:sz w:val="20"/>
      <w:szCs w:val="20"/>
    </w:rPr>
  </w:style>
  <w:style w:type="character" w:customStyle="1" w:styleId="3a">
    <w:name w:val="Заголовок №3_"/>
    <w:link w:val="3b"/>
    <w:rPr>
      <w:b/>
      <w:spacing w:val="4"/>
      <w:sz w:val="19"/>
      <w:shd w:val="clear" w:color="auto" w:fill="FFFFFF"/>
    </w:rPr>
  </w:style>
  <w:style w:type="paragraph" w:customStyle="1" w:styleId="3b">
    <w:name w:val="Заголовок №3"/>
    <w:basedOn w:val="a0"/>
    <w:link w:val="3a"/>
    <w:pPr>
      <w:shd w:val="clear" w:color="auto" w:fill="FFFFFF"/>
      <w:spacing w:after="0" w:line="457" w:lineRule="exact"/>
      <w:outlineLvl w:val="2"/>
    </w:pPr>
    <w:rPr>
      <w:b/>
      <w:spacing w:val="4"/>
      <w:sz w:val="19"/>
      <w:szCs w:val="20"/>
    </w:rPr>
  </w:style>
  <w:style w:type="character" w:customStyle="1" w:styleId="2d">
    <w:name w:val="Основной текст (2)_"/>
    <w:link w:val="2e"/>
    <w:rPr>
      <w:i/>
      <w:sz w:val="17"/>
      <w:shd w:val="clear" w:color="auto" w:fill="FFFFFF"/>
    </w:rPr>
  </w:style>
  <w:style w:type="paragraph" w:customStyle="1" w:styleId="2e">
    <w:name w:val="Основной текст (2)"/>
    <w:basedOn w:val="a0"/>
    <w:link w:val="2d"/>
    <w:qFormat/>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c">
    <w:name w:val="Основной текст (3)_"/>
    <w:link w:val="3d"/>
    <w:rPr>
      <w:rFonts w:ascii="Arial" w:hAnsi="Arial" w:cs="Arial"/>
      <w:b/>
      <w:i/>
      <w:sz w:val="19"/>
      <w:shd w:val="clear" w:color="auto" w:fill="FFFFFF"/>
    </w:rPr>
  </w:style>
  <w:style w:type="paragraph" w:customStyle="1" w:styleId="3d">
    <w:name w:val="Основной текст (3)"/>
    <w:basedOn w:val="a0"/>
    <w:link w:val="3c"/>
    <w:qFormat/>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Pr>
      <w:b/>
      <w:spacing w:val="4"/>
      <w:sz w:val="19"/>
      <w:shd w:val="clear" w:color="auto" w:fill="FFFFFF"/>
    </w:rPr>
  </w:style>
  <w:style w:type="paragraph" w:customStyle="1" w:styleId="3f">
    <w:name w:val="Колонтитул (3)"/>
    <w:basedOn w:val="a0"/>
    <w:link w:val="3e"/>
    <w:pPr>
      <w:shd w:val="clear" w:color="auto" w:fill="FFFFFF"/>
      <w:spacing w:after="0" w:line="240" w:lineRule="atLeast"/>
    </w:pPr>
    <w:rPr>
      <w:b/>
      <w:spacing w:val="4"/>
      <w:sz w:val="19"/>
      <w:szCs w:val="20"/>
    </w:rPr>
  </w:style>
  <w:style w:type="character" w:customStyle="1" w:styleId="2f">
    <w:name w:val="Заголовок №2_"/>
    <w:link w:val="2f0"/>
    <w:rPr>
      <w:b/>
      <w:spacing w:val="3"/>
      <w:shd w:val="clear" w:color="auto" w:fill="FFFFFF"/>
    </w:rPr>
  </w:style>
  <w:style w:type="paragraph" w:customStyle="1" w:styleId="2f0">
    <w:name w:val="Заголовок №2"/>
    <w:basedOn w:val="a0"/>
    <w:link w:val="2f"/>
    <w:pPr>
      <w:shd w:val="clear" w:color="auto" w:fill="FFFFFF"/>
      <w:spacing w:before="180" w:after="300" w:line="240" w:lineRule="atLeast"/>
      <w:jc w:val="center"/>
      <w:outlineLvl w:val="1"/>
    </w:pPr>
    <w:rPr>
      <w:b/>
      <w:spacing w:val="3"/>
      <w:sz w:val="20"/>
      <w:szCs w:val="20"/>
    </w:rPr>
  </w:style>
  <w:style w:type="character" w:customStyle="1" w:styleId="2f1">
    <w:name w:val="Колонтитул (2)_"/>
    <w:link w:val="2f2"/>
    <w:rPr>
      <w:b/>
      <w:spacing w:val="-2"/>
      <w:sz w:val="15"/>
      <w:shd w:val="clear" w:color="auto" w:fill="FFFFFF"/>
    </w:rPr>
  </w:style>
  <w:style w:type="paragraph" w:customStyle="1" w:styleId="2f2">
    <w:name w:val="Колонтитул (2)"/>
    <w:basedOn w:val="a0"/>
    <w:link w:val="2f1"/>
    <w:pPr>
      <w:shd w:val="clear" w:color="auto" w:fill="FFFFFF"/>
      <w:spacing w:after="0" w:line="240" w:lineRule="atLeast"/>
      <w:jc w:val="center"/>
    </w:pPr>
    <w:rPr>
      <w:b/>
      <w:spacing w:val="-2"/>
      <w:sz w:val="15"/>
      <w:szCs w:val="20"/>
    </w:rPr>
  </w:style>
  <w:style w:type="character" w:customStyle="1" w:styleId="55">
    <w:name w:val="Основной текст (5)_"/>
    <w:link w:val="56"/>
    <w:rPr>
      <w:rFonts w:ascii="Tahoma" w:hAnsi="Tahoma" w:cs="Tahoma"/>
      <w:spacing w:val="3"/>
      <w:sz w:val="13"/>
      <w:shd w:val="clear" w:color="auto" w:fill="FFFFFF"/>
    </w:rPr>
  </w:style>
  <w:style w:type="paragraph" w:customStyle="1" w:styleId="56">
    <w:name w:val="Основной текст (5)"/>
    <w:basedOn w:val="a0"/>
    <w:link w:val="55"/>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6">
    <w:name w:val="Основной текст (4)_"/>
    <w:link w:val="47"/>
    <w:rPr>
      <w:spacing w:val="4"/>
      <w:sz w:val="8"/>
      <w:shd w:val="clear" w:color="auto" w:fill="FFFFFF"/>
    </w:rPr>
  </w:style>
  <w:style w:type="paragraph" w:customStyle="1" w:styleId="47">
    <w:name w:val="Основной текст (4)"/>
    <w:basedOn w:val="a0"/>
    <w:link w:val="46"/>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4">
    <w:name w:val="Заголовок №1_"/>
    <w:link w:val="1f5"/>
    <w:rPr>
      <w:b/>
      <w:spacing w:val="4"/>
      <w:sz w:val="19"/>
      <w:shd w:val="clear" w:color="auto" w:fill="FFFFFF"/>
    </w:rPr>
  </w:style>
  <w:style w:type="paragraph" w:customStyle="1" w:styleId="1f5">
    <w:name w:val="Заголовок №1"/>
    <w:basedOn w:val="a0"/>
    <w:link w:val="1f4"/>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1">
    <w:name w:val="Основной текст (11)_"/>
    <w:link w:val="112"/>
    <w:rPr>
      <w:rFonts w:ascii="Tahoma" w:hAnsi="Tahoma" w:cs="Tahoma"/>
      <w:spacing w:val="-13"/>
      <w:sz w:val="17"/>
      <w:shd w:val="clear" w:color="auto" w:fill="FFFFFF"/>
    </w:rPr>
  </w:style>
  <w:style w:type="paragraph" w:customStyle="1" w:styleId="112">
    <w:name w:val="Основной текст (11)"/>
    <w:basedOn w:val="a0"/>
    <w:link w:val="111"/>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Pr>
      <w:spacing w:val="9"/>
      <w:sz w:val="16"/>
      <w:shd w:val="clear" w:color="auto" w:fill="FFFFFF"/>
    </w:rPr>
  </w:style>
  <w:style w:type="paragraph" w:customStyle="1" w:styleId="49">
    <w:name w:val="Колонтитул (4)"/>
    <w:basedOn w:val="a0"/>
    <w:link w:val="48"/>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pPr>
      <w:widowControl/>
      <w:ind w:left="720"/>
      <w:contextualSpacing/>
    </w:pPr>
    <w:rPr>
      <w:lang w:val="ru-RU"/>
    </w:rPr>
  </w:style>
  <w:style w:type="paragraph" w:customStyle="1" w:styleId="1f6">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pPr>
      <w:widowControl/>
      <w:ind w:left="720"/>
      <w:contextualSpacing/>
    </w:pPr>
    <w:rPr>
      <w:rFonts w:eastAsia="Times New Roman"/>
      <w:szCs w:val="20"/>
      <w:lang w:val="ru-RU"/>
    </w:rPr>
  </w:style>
  <w:style w:type="paragraph" w:customStyle="1" w:styleId="114">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8">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9">
    <w:name w:val="Сетка таблицы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a">
    <w:name w:val="Нет списка1"/>
    <w:next w:val="a3"/>
    <w:uiPriority w:val="99"/>
    <w:semiHidden/>
    <w:unhideWhenUsed/>
  </w:style>
  <w:style w:type="numbering" w:customStyle="1" w:styleId="116">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4">
    <w:name w:val="Сетка таблицы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5">
    <w:name w:val="Нет списка2"/>
    <w:next w:val="a3"/>
    <w:uiPriority w:val="99"/>
    <w:semiHidden/>
    <w:unhideWhenUsed/>
  </w:style>
  <w:style w:type="character" w:customStyle="1" w:styleId="Absatz-Standardschriftart">
    <w:name w:val="Absatz-Standardschriftart"/>
  </w:style>
  <w:style w:type="character" w:customStyle="1" w:styleId="2f6">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b">
    <w:name w:val="Основной шрифт абзаца1"/>
  </w:style>
  <w:style w:type="character" w:customStyle="1" w:styleId="2f7">
    <w:name w:val="Основной текст 2 Знак"/>
    <w:uiPriority w:val="99"/>
  </w:style>
  <w:style w:type="character" w:styleId="affff9">
    <w:name w:val="page number"/>
    <w:uiPriority w:val="99"/>
  </w:style>
  <w:style w:type="character" w:customStyle="1" w:styleId="1fc">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2">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e">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8">
    <w:name w:val="Body Text 2"/>
    <w:basedOn w:val="a0"/>
    <w:link w:val="213"/>
    <w:uiPriority w:val="99"/>
    <w:pPr>
      <w:widowControl/>
      <w:spacing w:after="120" w:line="480" w:lineRule="auto"/>
    </w:pPr>
    <w:rPr>
      <w:rFonts w:ascii="Times New Roman" w:eastAsia="Times New Roman" w:hAnsi="Times New Roman"/>
      <w:sz w:val="24"/>
      <w:szCs w:val="24"/>
    </w:rPr>
  </w:style>
  <w:style w:type="character" w:customStyle="1" w:styleId="213">
    <w:name w:val="Основной текст 2 Знак1"/>
    <w:link w:val="2f8"/>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9">
    <w:name w:val="Body Text Indent 2"/>
    <w:basedOn w:val="a0"/>
    <w:link w:val="2fa"/>
    <w:uiPriority w:val="99"/>
    <w:qFormat/>
    <w:pPr>
      <w:widowControl/>
      <w:spacing w:after="120" w:line="480" w:lineRule="auto"/>
      <w:ind w:left="283"/>
    </w:pPr>
    <w:rPr>
      <w:rFonts w:ascii="Times New Roman" w:eastAsia="Times New Roman" w:hAnsi="Times New Roman"/>
      <w:sz w:val="24"/>
      <w:szCs w:val="24"/>
    </w:rPr>
  </w:style>
  <w:style w:type="character" w:customStyle="1" w:styleId="2fa">
    <w:name w:val="Основной текст с отступом 2 Знак"/>
    <w:link w:val="2f9"/>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1">
    <w:name w:val="Body Text 3"/>
    <w:basedOn w:val="a0"/>
    <w:link w:val="3f2"/>
    <w:uiPriority w:val="99"/>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1">
    <w:name w:val="Основной текст с отступом 31"/>
    <w:basedOn w:val="1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b">
    <w:name w:val="Обычный2"/>
    <w:rPr>
      <w:rFonts w:ascii="Times New Roman" w:eastAsia="Times New Roman" w:hAnsi="Times New Roman"/>
      <w:sz w:val="24"/>
    </w:rPr>
  </w:style>
  <w:style w:type="paragraph" w:customStyle="1" w:styleId="322">
    <w:name w:val="Основной текст с отступом 32"/>
    <w:basedOn w:val="2fb"/>
    <w:pPr>
      <w:ind w:firstLine="709"/>
      <w:jc w:val="both"/>
    </w:pPr>
    <w:rPr>
      <w:sz w:val="28"/>
    </w:rPr>
  </w:style>
  <w:style w:type="paragraph" w:customStyle="1" w:styleId="2fc">
    <w:name w:val="Текст сноски2"/>
    <w:basedOn w:val="2fb"/>
    <w:rPr>
      <w:sz w:val="20"/>
    </w:rPr>
  </w:style>
  <w:style w:type="character" w:customStyle="1" w:styleId="2fd">
    <w:name w:val="Знак сноски2"/>
    <w:rPr>
      <w:vertAlign w:val="superscript"/>
    </w:rPr>
  </w:style>
  <w:style w:type="paragraph" w:customStyle="1" w:styleId="2fe">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Pr>
      <w:rFonts w:ascii="Times New Roman" w:eastAsia="Times New Roman" w:hAnsi="Times New Roman"/>
      <w:sz w:val="24"/>
    </w:rPr>
  </w:style>
  <w:style w:type="paragraph" w:customStyle="1" w:styleId="330">
    <w:name w:val="Основной текст с отступом 33"/>
    <w:basedOn w:val="3f3"/>
    <w:pPr>
      <w:ind w:firstLine="709"/>
      <w:jc w:val="both"/>
    </w:pPr>
    <w:rPr>
      <w:sz w:val="28"/>
    </w:rPr>
  </w:style>
  <w:style w:type="paragraph" w:customStyle="1" w:styleId="3f4">
    <w:name w:val="Текст сноски3"/>
    <w:basedOn w:val="3f3"/>
    <w:rPr>
      <w:sz w:val="20"/>
    </w:rPr>
  </w:style>
  <w:style w:type="character" w:customStyle="1" w:styleId="3f5">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Pr>
      <w:rFonts w:ascii="Times New Roman" w:eastAsia="Times New Roman" w:hAnsi="Times New Roman"/>
      <w:sz w:val="24"/>
    </w:rPr>
  </w:style>
  <w:style w:type="paragraph" w:customStyle="1" w:styleId="340">
    <w:name w:val="Основной текст с отступом 34"/>
    <w:basedOn w:val="4b"/>
    <w:pPr>
      <w:ind w:firstLine="709"/>
      <w:jc w:val="both"/>
    </w:pPr>
    <w:rPr>
      <w:sz w:val="28"/>
    </w:rPr>
  </w:style>
  <w:style w:type="paragraph" w:customStyle="1" w:styleId="4c">
    <w:name w:val="Текст сноски4"/>
    <w:basedOn w:val="4b"/>
    <w:rPr>
      <w:sz w:val="20"/>
    </w:rPr>
  </w:style>
  <w:style w:type="character" w:customStyle="1" w:styleId="4d">
    <w:name w:val="Знак сноски4"/>
    <w:rPr>
      <w:vertAlign w:val="superscript"/>
    </w:rPr>
  </w:style>
  <w:style w:type="paragraph" w:customStyle="1" w:styleId="4e">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Pr>
      <w:rFonts w:ascii="Calibri" w:eastAsia="Times New Roman" w:hAnsi="Calibri" w:cs="Times New Roman"/>
      <w:lang w:eastAsia="ar-SA"/>
    </w:rPr>
  </w:style>
  <w:style w:type="character" w:customStyle="1" w:styleId="1ff2">
    <w:name w:val="Гиперссылка1"/>
    <w:uiPriority w:val="99"/>
    <w:unhideWhenUsed/>
    <w:rPr>
      <w:color w:val="0563C1"/>
      <w:u w:val="single"/>
    </w:rPr>
  </w:style>
  <w:style w:type="table" w:customStyle="1" w:styleId="117">
    <w:name w:val="Сетка таблицы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style>
  <w:style w:type="character" w:customStyle="1" w:styleId="28">
    <w:name w:val="Оглавление 2 Знак"/>
    <w:link w:val="27"/>
    <w:uiPriority w:val="39"/>
    <w:rPr>
      <w:rFonts w:cs="Calibri"/>
      <w:b/>
      <w:bCs/>
      <w:sz w:val="22"/>
      <w:szCs w:val="22"/>
      <w:lang w:val="en-US" w:eastAsia="en-US"/>
    </w:rPr>
  </w:style>
  <w:style w:type="character" w:customStyle="1" w:styleId="43">
    <w:name w:val="Оглавление 4 Знак"/>
    <w:link w:val="42"/>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2">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Pr>
      <w:rFonts w:cs="Calibri"/>
      <w:lang w:val="en-US" w:eastAsia="en-US"/>
    </w:rPr>
  </w:style>
  <w:style w:type="paragraph" w:customStyle="1" w:styleId="afffff2">
    <w:name w:val="Основной текст + Полужирный"/>
    <w:basedOn w:val="2ff0"/>
    <w:rPr>
      <w:b/>
      <w:highlight w:val="white"/>
    </w:rPr>
  </w:style>
  <w:style w:type="paragraph" w:customStyle="1" w:styleId="2ff0">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1">
    <w:name w:val="Неразрешенное упоминание2"/>
    <w:basedOn w:val="a0"/>
    <w:link w:val="3f6"/>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1"/>
    <w:rPr>
      <w:rFonts w:eastAsia="Times New Roman"/>
      <w:color w:val="605E5C"/>
      <w:sz w:val="22"/>
    </w:rPr>
  </w:style>
  <w:style w:type="paragraph" w:customStyle="1" w:styleId="26">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7">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3">
    <w:name w:val="Оглавление 5 Знак"/>
    <w:link w:val="52"/>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4">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style>
  <w:style w:type="numbering" w:customStyle="1" w:styleId="4f">
    <w:name w:val="Нет списка4"/>
    <w:next w:val="a3"/>
    <w:uiPriority w:val="99"/>
    <w:semiHidden/>
    <w:unhideWhenUsed/>
  </w:style>
  <w:style w:type="numbering" w:customStyle="1" w:styleId="57">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9">
    <w:name w:val="Стиль3 Знак"/>
    <w:qFormat/>
    <w:rPr>
      <w:rFonts w:ascii="Times New Roman" w:eastAsia="Calibri" w:hAnsi="Times New Roman" w:cs="Times New Roman"/>
      <w:sz w:val="24"/>
      <w:szCs w:val="24"/>
      <w:lang w:eastAsia="zh-CN"/>
    </w:rPr>
  </w:style>
  <w:style w:type="character" w:customStyle="1" w:styleId="4f0">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uiPriority w:val="35"/>
    <w:qFormat/>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pPr>
      <w:ind w:left="220" w:hanging="220"/>
    </w:pPr>
  </w:style>
  <w:style w:type="paragraph" w:styleId="afffff7">
    <w:name w:val="index heading"/>
    <w:basedOn w:val="13"/>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2">
    <w:name w:val="Сетка таблицы4"/>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5">
    <w:name w:val="Сетка таблицы2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style>
  <w:style w:type="character" w:customStyle="1" w:styleId="1ff5">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8">
    <w:name w:val="Сетка таблицы5"/>
    <w:basedOn w:val="a2"/>
    <w:next w:val="aff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style>
  <w:style w:type="numbering" w:customStyle="1" w:styleId="312">
    <w:name w:val="Импортированный стиль 31"/>
  </w:style>
  <w:style w:type="table" w:customStyle="1" w:styleId="130">
    <w:name w:val="Сетка таблицы13"/>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4">
    <w:name w:val="Сетка таблицы31"/>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9">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7">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2">
    <w:name w:val="Подзаг2"/>
    <w:basedOn w:val="13"/>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a">
    <w:name w:val="Заголовок 1 Знак1"/>
    <w:uiPriority w:val="9"/>
    <w:rPr>
      <w:rFonts w:ascii="Calibri Light" w:eastAsia="Times New Roman" w:hAnsi="Calibri Light" w:cs="Times New Roman"/>
      <w:color w:val="2F5496"/>
      <w:sz w:val="32"/>
      <w:szCs w:val="32"/>
    </w:rPr>
  </w:style>
  <w:style w:type="character" w:customStyle="1" w:styleId="218">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4"/>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6">
    <w:name w:val="Светлая заливка1"/>
    <w:basedOn w:val="a2"/>
    <w:next w:val="afffff8"/>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style>
  <w:style w:type="paragraph" w:customStyle="1" w:styleId="1ff8">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3">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a">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4">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c">
    <w:name w:val="Стиль3"/>
    <w:basedOn w:val="a0"/>
    <w:link w:val="315"/>
    <w:qFormat/>
    <w:pPr>
      <w:spacing w:after="0" w:line="360" w:lineRule="auto"/>
      <w:ind w:firstLine="709"/>
      <w:jc w:val="both"/>
    </w:pPr>
    <w:rPr>
      <w:rFonts w:ascii="Times New Roman" w:eastAsia="SchoolBookSanPin" w:hAnsi="Times New Roman"/>
      <w:bCs/>
      <w:sz w:val="28"/>
      <w:szCs w:val="28"/>
    </w:rPr>
  </w:style>
  <w:style w:type="character" w:customStyle="1" w:styleId="315">
    <w:name w:val="Стиль3 Знак1"/>
    <w:link w:val="3fc"/>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BF88B-FE6B-4432-801F-4EA764CE4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370442</Words>
  <Characters>2111521</Characters>
  <Application>Microsoft Office Word</Application>
  <DocSecurity>0</DocSecurity>
  <Lines>17596</Lines>
  <Paragraphs>4954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2477009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Оксана</cp:lastModifiedBy>
  <cp:revision>6</cp:revision>
  <dcterms:created xsi:type="dcterms:W3CDTF">2024-11-22T17:31:00Z</dcterms:created>
  <dcterms:modified xsi:type="dcterms:W3CDTF">2024-11-24T12:33:00Z</dcterms:modified>
</cp:coreProperties>
</file>