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4166"/>
        <w:gridCol w:w="1045"/>
        <w:gridCol w:w="878"/>
        <w:gridCol w:w="3763"/>
      </w:tblGrid>
      <w:tr w:rsidR="00504E06" w:rsidRPr="00504E06" w:rsidTr="003C5AE1">
        <w:trPr>
          <w:trHeight w:val="1146"/>
          <w:jc w:val="center"/>
        </w:trPr>
        <w:tc>
          <w:tcPr>
            <w:tcW w:w="4166" w:type="dxa"/>
          </w:tcPr>
          <w:p w:rsidR="00504E06" w:rsidRPr="00504E06" w:rsidRDefault="00504E06" w:rsidP="00504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ă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ваш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504E06" w:rsidRPr="00504E06" w:rsidRDefault="00504E06" w:rsidP="00504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рне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ă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ă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бюджетл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ă </w:t>
            </w:r>
            <w:proofErr w:type="gram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шле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ÿ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рент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ÿ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учреждений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  «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Палтайри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шле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ĕ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ÿ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паракан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ă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там</w:t>
            </w:r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шкул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923" w:type="dxa"/>
            <w:gridSpan w:val="2"/>
          </w:tcPr>
          <w:p w:rsidR="00504E06" w:rsidRPr="00504E06" w:rsidRDefault="00504E06" w:rsidP="00504E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504E06" w:rsidRPr="00504E06" w:rsidRDefault="00504E06" w:rsidP="00504E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504E06" w:rsidRPr="00504E06" w:rsidRDefault="00504E06" w:rsidP="00504E0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504E06" w:rsidRPr="00504E06" w:rsidRDefault="00504E06" w:rsidP="00504E06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:rsidR="00504E06" w:rsidRDefault="00504E06" w:rsidP="00504E06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504E06" w:rsidRPr="00504E06" w:rsidRDefault="00504E06" w:rsidP="00504E06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Выписка</w:t>
            </w:r>
          </w:p>
          <w:p w:rsidR="00504E06" w:rsidRPr="00504E06" w:rsidRDefault="00504E06" w:rsidP="00504E06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763" w:type="dxa"/>
            <w:hideMark/>
          </w:tcPr>
          <w:p w:rsidR="00504E06" w:rsidRPr="00504E06" w:rsidRDefault="00504E06" w:rsidP="00504E06">
            <w:pPr>
              <w:spacing w:after="6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Муниципальное бюджетное общеобразовательное учреждение «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Балдаевская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</w:p>
        </w:tc>
      </w:tr>
      <w:tr w:rsidR="00504E06" w:rsidRPr="00504E06" w:rsidTr="003C5AE1">
        <w:trPr>
          <w:cantSplit/>
          <w:trHeight w:val="778"/>
          <w:jc w:val="center"/>
        </w:trPr>
        <w:tc>
          <w:tcPr>
            <w:tcW w:w="5211" w:type="dxa"/>
            <w:gridSpan w:val="2"/>
          </w:tcPr>
          <w:p w:rsidR="00504E06" w:rsidRPr="00504E06" w:rsidRDefault="00504E06" w:rsidP="00504E06">
            <w:pPr>
              <w:spacing w:after="0" w:line="240" w:lineRule="auto"/>
              <w:ind w:left="360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16.10.2024</w:t>
            </w:r>
          </w:p>
          <w:p w:rsidR="00504E06" w:rsidRPr="00504E06" w:rsidRDefault="00504E06" w:rsidP="00504E06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04E06" w:rsidRPr="00504E06" w:rsidRDefault="00504E06" w:rsidP="0050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_______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Палтай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ялě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</w:t>
            </w:r>
          </w:p>
          <w:p w:rsidR="00504E06" w:rsidRPr="00504E06" w:rsidRDefault="00504E06" w:rsidP="00504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(населенный пункт на чувашском языке)</w:t>
            </w:r>
          </w:p>
          <w:p w:rsidR="00504E06" w:rsidRPr="00504E06" w:rsidRDefault="00504E06" w:rsidP="00504E06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1" w:type="dxa"/>
            <w:gridSpan w:val="2"/>
          </w:tcPr>
          <w:p w:rsidR="00504E06" w:rsidRPr="00504E06" w:rsidRDefault="00504E06" w:rsidP="00504E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№ 179/1</w:t>
            </w:r>
          </w:p>
          <w:p w:rsidR="00504E06" w:rsidRPr="00504E06" w:rsidRDefault="00504E06" w:rsidP="00504E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</w:p>
          <w:p w:rsidR="00504E06" w:rsidRPr="00504E06" w:rsidRDefault="00504E06" w:rsidP="00504E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с. </w:t>
            </w:r>
            <w:proofErr w:type="spellStart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Балдаево</w:t>
            </w:r>
            <w:proofErr w:type="spellEnd"/>
            <w:r w:rsidRPr="00504E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_           </w:t>
            </w:r>
          </w:p>
          <w:p w:rsidR="00504E06" w:rsidRPr="00504E06" w:rsidRDefault="00504E06" w:rsidP="00504E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4E0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(населенный пункт на русском языке)                                                                      </w:t>
            </w:r>
          </w:p>
        </w:tc>
      </w:tr>
    </w:tbl>
    <w:p w:rsidR="00504E06" w:rsidRPr="00504E06" w:rsidRDefault="00504E06" w:rsidP="00504E06">
      <w:pPr>
        <w:tabs>
          <w:tab w:val="left" w:pos="-284"/>
        </w:tabs>
        <w:spacing w:after="0" w:line="240" w:lineRule="auto"/>
        <w:ind w:right="510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участии в акции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right="510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«Молодежь за здоровый образ жизни» </w:t>
      </w:r>
    </w:p>
    <w:p w:rsidR="00504E06" w:rsidRPr="00504E06" w:rsidRDefault="00504E06" w:rsidP="00504E06">
      <w:pPr>
        <w:tabs>
          <w:tab w:val="left" w:pos="-284"/>
        </w:tabs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4E06" w:rsidRPr="00504E06" w:rsidRDefault="00504E06" w:rsidP="00504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 исполнение письма Министерства образования Чувашской Республики №07/06-13449 от 14.10.2024, в соответствии с планом работы отдела образования, в целях формирования отношения к здоровому образу жизни, пропаганды ответственного отношения к своему здоровью, осуществления комплексных профилактических </w:t>
      </w:r>
      <w:proofErr w:type="gramStart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мероприятий</w:t>
      </w:r>
      <w:proofErr w:type="gramEnd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 предупреждению различных форм отклоняющегося поведения обучающихся. На основании приказа отдела образования от 16.10.2024 №373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b/>
          <w:spacing w:val="60"/>
          <w:sz w:val="26"/>
          <w:szCs w:val="26"/>
          <w:lang w:eastAsia="ru-RU"/>
        </w:rPr>
        <w:t>ПРИКАЗЫВАЮ: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Принять активное участие обучающимся, педагогам и родителям </w:t>
      </w:r>
      <w:proofErr w:type="gramStart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обучающихся</w:t>
      </w:r>
      <w:proofErr w:type="gramEnd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республиканской акции «Молодёжь за здоровый образ жизни» (далее – Акция), в период с 14.10.2024 по 30.11.2024.</w:t>
      </w: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Семеновой С.В., социальному педагогу, разработать и предоставить на утверждение </w:t>
      </w:r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 мероприятий по проведению Акции (приложение №1).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сайте школы открыть тематический баннер «Молодежь за здоровый образ жизни» и регулярно размещать информацию о проведенных мероприятиях в рамках Акции.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Семеновой С.В., социальному педагогу, итоговый отчет предоставить в ЦППМСП по форме (приложение№2) в срок не позднее 27 ноября 2024г.</w:t>
      </w: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Контроль за</w:t>
      </w:r>
      <w:proofErr w:type="gramEnd"/>
      <w:r w:rsidRPr="00504E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организацией и проведением муниципальной акции «Молодёжь за здоровый образ жизни» оставляю за собой.</w:t>
      </w: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4E06" w:rsidRPr="00504E06" w:rsidRDefault="00504E06" w:rsidP="00504E06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4E06" w:rsidRPr="00504E06" w:rsidRDefault="00504E06" w:rsidP="00504E06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06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                                                                               Т.Н. Андреева</w:t>
      </w:r>
    </w:p>
    <w:p w:rsidR="007176C6" w:rsidRDefault="007176C6"/>
    <w:sectPr w:rsidR="00717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06"/>
    <w:rsid w:val="00504E06"/>
    <w:rsid w:val="0071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2024-11-22T11:52:00Z</dcterms:created>
  <dcterms:modified xsi:type="dcterms:W3CDTF">2024-11-22T11:53:00Z</dcterms:modified>
</cp:coreProperties>
</file>