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E3" w:rsidRDefault="008464E3" w:rsidP="0084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464E3" w:rsidRDefault="008464E3" w:rsidP="0084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464E3" w:rsidRPr="002510C1" w:rsidRDefault="008464E3" w:rsidP="0084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464E3" w:rsidRPr="002510C1" w:rsidRDefault="008464E3" w:rsidP="0084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510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«Средняя общеобразовательная школа № 5» </w:t>
      </w:r>
    </w:p>
    <w:p w:rsidR="008464E3" w:rsidRPr="002510C1" w:rsidRDefault="008464E3" w:rsidP="0084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510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города Канаш Чувашской Республики</w:t>
      </w:r>
    </w:p>
    <w:p w:rsidR="008464E3" w:rsidRPr="004B4DED" w:rsidRDefault="008464E3" w:rsidP="008464E3">
      <w:pPr>
        <w:spacing w:line="240" w:lineRule="auto"/>
        <w:rPr>
          <w:sz w:val="24"/>
          <w:szCs w:val="24"/>
        </w:rPr>
      </w:pPr>
    </w:p>
    <w:p w:rsidR="008464E3" w:rsidRPr="004B4DED" w:rsidRDefault="008464E3" w:rsidP="008464E3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4B4DED">
        <w:rPr>
          <w:rFonts w:ascii="Times New Roman" w:hAnsi="Times New Roman" w:cs="Times New Roman"/>
          <w:b/>
          <w:i/>
          <w:szCs w:val="24"/>
        </w:rPr>
        <w:t>Рассмотрено на заседании                                                                                     «Утверждаю»</w:t>
      </w:r>
    </w:p>
    <w:p w:rsidR="008464E3" w:rsidRPr="004B4DED" w:rsidRDefault="008464E3" w:rsidP="008464E3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4B4DED">
        <w:rPr>
          <w:rFonts w:ascii="Times New Roman" w:hAnsi="Times New Roman" w:cs="Times New Roman"/>
          <w:b/>
          <w:i/>
          <w:szCs w:val="24"/>
        </w:rPr>
        <w:t>педагогического совета,                                                                                    Директор МБОУ</w:t>
      </w:r>
    </w:p>
    <w:p w:rsidR="008464E3" w:rsidRPr="004B4DED" w:rsidRDefault="008464E3" w:rsidP="008464E3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4B4DED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«Средняя общеобразовательная школа №5»</w:t>
      </w:r>
    </w:p>
    <w:p w:rsidR="008464E3" w:rsidRPr="004B4DED" w:rsidRDefault="008464E3" w:rsidP="008464E3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4B4DED">
        <w:rPr>
          <w:rFonts w:ascii="Times New Roman" w:hAnsi="Times New Roman" w:cs="Times New Roman"/>
          <w:b/>
          <w:i/>
          <w:szCs w:val="24"/>
        </w:rPr>
        <w:t>протокол №</w:t>
      </w:r>
      <w:r w:rsidR="006C6D0D">
        <w:rPr>
          <w:rFonts w:ascii="Times New Roman" w:hAnsi="Times New Roman" w:cs="Times New Roman"/>
          <w:b/>
          <w:i/>
          <w:szCs w:val="24"/>
        </w:rPr>
        <w:t>11</w:t>
      </w:r>
      <w:r w:rsidRPr="004B4DED">
        <w:rPr>
          <w:rFonts w:ascii="Times New Roman" w:hAnsi="Times New Roman" w:cs="Times New Roman"/>
          <w:b/>
          <w:i/>
          <w:szCs w:val="24"/>
        </w:rPr>
        <w:t xml:space="preserve"> от </w:t>
      </w:r>
      <w:r w:rsidR="006C6D0D">
        <w:rPr>
          <w:rFonts w:ascii="Times New Roman" w:hAnsi="Times New Roman" w:cs="Times New Roman"/>
          <w:b/>
          <w:i/>
          <w:szCs w:val="24"/>
        </w:rPr>
        <w:t>16.11.</w:t>
      </w:r>
      <w:r w:rsidRPr="004B4DED">
        <w:rPr>
          <w:rFonts w:ascii="Times New Roman" w:hAnsi="Times New Roman" w:cs="Times New Roman"/>
          <w:b/>
          <w:i/>
          <w:szCs w:val="24"/>
        </w:rPr>
        <w:t xml:space="preserve"> 2015г.                                                                      г</w:t>
      </w:r>
      <w:proofErr w:type="gramStart"/>
      <w:r w:rsidRPr="004B4DED">
        <w:rPr>
          <w:rFonts w:ascii="Times New Roman" w:hAnsi="Times New Roman" w:cs="Times New Roman"/>
          <w:b/>
          <w:i/>
          <w:szCs w:val="24"/>
        </w:rPr>
        <w:t>.К</w:t>
      </w:r>
      <w:proofErr w:type="gramEnd"/>
      <w:r w:rsidRPr="004B4DED">
        <w:rPr>
          <w:rFonts w:ascii="Times New Roman" w:hAnsi="Times New Roman" w:cs="Times New Roman"/>
          <w:b/>
          <w:i/>
          <w:szCs w:val="24"/>
        </w:rPr>
        <w:t>анаш ЧР</w:t>
      </w:r>
    </w:p>
    <w:p w:rsidR="008464E3" w:rsidRPr="004B4DED" w:rsidRDefault="008464E3" w:rsidP="008464E3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4B4DED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              ------------------А.Л.Айнутдинов</w:t>
      </w:r>
    </w:p>
    <w:p w:rsidR="008464E3" w:rsidRPr="004B4DED" w:rsidRDefault="008464E3" w:rsidP="008464E3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4B4DED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   Приказ №</w:t>
      </w:r>
      <w:r w:rsidR="006C6D0D">
        <w:rPr>
          <w:rFonts w:ascii="Times New Roman" w:hAnsi="Times New Roman" w:cs="Times New Roman"/>
          <w:b/>
          <w:i/>
          <w:szCs w:val="24"/>
        </w:rPr>
        <w:t xml:space="preserve">187 </w:t>
      </w:r>
      <w:r w:rsidRPr="004B4DED">
        <w:rPr>
          <w:rFonts w:ascii="Times New Roman" w:hAnsi="Times New Roman" w:cs="Times New Roman"/>
          <w:b/>
          <w:i/>
          <w:szCs w:val="24"/>
        </w:rPr>
        <w:t xml:space="preserve"> от</w:t>
      </w:r>
      <w:r w:rsidR="006C6D0D">
        <w:rPr>
          <w:rFonts w:ascii="Times New Roman" w:hAnsi="Times New Roman" w:cs="Times New Roman"/>
          <w:b/>
          <w:i/>
          <w:szCs w:val="24"/>
        </w:rPr>
        <w:t>19.11.</w:t>
      </w:r>
      <w:r w:rsidRPr="004B4DED">
        <w:rPr>
          <w:rFonts w:ascii="Times New Roman" w:hAnsi="Times New Roman" w:cs="Times New Roman"/>
          <w:b/>
          <w:i/>
          <w:szCs w:val="24"/>
        </w:rPr>
        <w:t>2015г</w:t>
      </w:r>
    </w:p>
    <w:p w:rsidR="008464E3" w:rsidRPr="00316F29" w:rsidRDefault="008464E3" w:rsidP="008464E3">
      <w:pPr>
        <w:pStyle w:val="a3"/>
        <w:ind w:left="0"/>
        <w:rPr>
          <w:sz w:val="24"/>
        </w:rPr>
      </w:pPr>
    </w:p>
    <w:p w:rsidR="008464E3" w:rsidRPr="00FC020F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4E3" w:rsidRPr="00FC020F" w:rsidRDefault="008464E3" w:rsidP="008464E3">
      <w:pPr>
        <w:spacing w:before="100" w:beforeAutospacing="1" w:after="100" w:afterAutospacing="1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C020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Положение о Методическом Совете школы</w:t>
      </w:r>
      <w:r w:rsidRPr="00FC020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br/>
      </w:r>
    </w:p>
    <w:p w:rsidR="008464E3" w:rsidRPr="00FC020F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1.Общие положения.</w:t>
      </w:r>
      <w:r w:rsidRPr="00FC0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C0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(далее МС) муниципального бюджетного общеобразовательного учреждения «Средн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 общеобразовательная школа №5» г. Канаш (в дальнейшем – школа 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подструктур методической службы,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аправленную на развитие научно -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обеспечения образовательного процесса, инноваций, опытно — экспериментальной деятельности педагогического коллектива. 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2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1.2.Цель деятельности МС:</w:t>
      </w:r>
      <w:proofErr w:type="gramEnd"/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обеспечение гибкости и оперативности методической работы школы;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повышение квалификации педагогических работников;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формирование профессионально значимых качеств учителя, наставника, роста их профессионального мастерства;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организация и координация методического обеспечения учебно-воспитательного процесса, методической учебы педагогических кадров.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0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Задачи деятельности:</w:t>
      </w:r>
      <w:r w:rsidRPr="00FC02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C02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своей деятельности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ставит следующие задачи: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диагностика состояния методического обеспечения учебно-воспитательного процесса (УВП) и методической работы в школе;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разработка новых методических технологий организации УВП в школе;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создание и организация работы методического объединения (по предметам)</w:t>
      </w:r>
      <w:proofErr w:type="gramStart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оздание сплочённого коллектива единомышленников, бережно сохраняющих традиции школы, стремящихся к постоянному профессиональному самосовершенствованию, развитию образовательных процессов школы, повышению продуктивности преподавательской деятельности;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способствование поиску и использованию в воспитательно-образовательном процессе современных методик, форм, средств и методов преподавания, новых педагогических 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 образовательных технологий;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изучение профессиональных достижений учителей, наставников; обобщение ценного опыта каждого и внедрение его в практику работы педагогического коллектива; 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стимулирование инициативы и активизация творчества членов педагогического коллектива в деятельности, направленной на совершенствование, обновление и развитие воспитательно-образовательного процесса школы и работы учителя;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проведение первичной экспертизы стратегических документов школы (программ развития, образовательных и учебных программ, учебных планов и др.);</w:t>
      </w:r>
      <w:proofErr w:type="gramEnd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контроль хода и результатов комплексных исследований, проектов, экспериментов, осуществляемых школой; 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анализ результатов педагогической деятельности, выявление и предупреждение ошибок, затруднений, перегрузки обучающихся и учителей;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внесение предложений по совершенствованию деятельности методических подструктур и участие в реализации этих предложений;</w:t>
      </w: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способствование развитию личностно-ориентированной педагогической деятельности, обеспечение условий для самообразования, самосовершенствования и самореализации личности педагога.</w:t>
      </w:r>
    </w:p>
    <w:p w:rsidR="008464E3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Содержание, направления деятельности: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3.1.Содержание деятельности МС определяется целями и задачами работы школы на учебный год, особенностями развития школы и образовательного региона. Содержание направлено на повышение квалификации педагогических работников школы, совершенствование воспитательно-образо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процесса.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Работа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 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следующим направлениям: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формирование целей и задач методического обеспечения УВП и методической учебы;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определение содержания, форм и методов повышения квалификации педагогов;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осуществление планирования, организация и регулирование методической учебы педагогических кадров, анализ и оценку ее результатов;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решение педагогических проблем, связанных с методическим обеспечением УВП и методической работой;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разработка системы мер по изучению педагогической практики, обобщению и распространению опыта;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руководство и контроль работы методического кабинета, школьной библиотеки;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участие в аттестации педагогических кадров школы</w:t>
      </w:r>
      <w:proofErr w:type="gramStart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;</w:t>
      </w:r>
      <w:proofErr w:type="gramEnd"/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выработка и согласование подходов к организации, осуществлению и оценке инновационной деятельности;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осуществление контроля и оказание поддержки в апробации инновационных учебных программ и реализации новых педагогических методик и технологий;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разработка планов, графиков и программ повышения квалификации и развития профессионального мастерства педагогических работников; 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руководство методической, инновационной деятельностью, проведение школьных научно-практических семинаров, круглых столов, методических конкурсов, выставок, смотров, методических дней, недель, декад и др.;</w:t>
      </w:r>
      <w:proofErr w:type="gramEnd"/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осуществление анализа и рекомендаций к печати и внедрению методических пособий, программ и других продуктов методической деятельности школы;</w:t>
      </w:r>
    </w:p>
    <w:p w:rsidR="008464E3" w:rsidRPr="00B44304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планирование и организация работы временных творческих коллективов, которые создаются по инициативе учителей, руководителей школы с целью изучения, обобщения опыта и решения проблем развития школы.</w:t>
      </w:r>
    </w:p>
    <w:p w:rsidR="008464E3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44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Структура и организация деятельности. </w:t>
      </w:r>
      <w:r w:rsidRPr="00B44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4.1.Членами методического совета являются руководители школьных методических объединений, заместители директора по учебно-воспитательной работе. 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4.2.Во главе МС стоит заместитель директора по УВР. 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4.3.В своей деятельности председатель МС подчиняется директору школы, педагогическому совету школы. </w:t>
      </w:r>
      <w:r w:rsidRPr="00FC0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4.4.Заседания МС проводятся не реже одного раза в 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4E3" w:rsidRPr="00291935" w:rsidRDefault="008464E3" w:rsidP="008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291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Формами  работы МС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91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ткрытые и закрытые заседания.</w:t>
      </w:r>
    </w:p>
    <w:p w:rsidR="00F06F32" w:rsidRDefault="00F06F32"/>
    <w:sectPr w:rsidR="00F06F32" w:rsidSect="00F0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8464E3"/>
    <w:rsid w:val="006C6D0D"/>
    <w:rsid w:val="008464E3"/>
    <w:rsid w:val="00B675FF"/>
    <w:rsid w:val="00F0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64E3"/>
    <w:pPr>
      <w:spacing w:after="0" w:line="240" w:lineRule="auto"/>
      <w:ind w:left="1125"/>
      <w:jc w:val="both"/>
    </w:pPr>
    <w:rPr>
      <w:rFonts w:ascii="Arial Narrow" w:eastAsia="Times New Roman" w:hAnsi="Arial Narrow" w:cs="Times New Roman"/>
      <w:i/>
      <w:iCs/>
      <w:sz w:val="3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464E3"/>
    <w:rPr>
      <w:rFonts w:ascii="Arial Narrow" w:eastAsia="Times New Roman" w:hAnsi="Arial Narrow" w:cs="Times New Roman"/>
      <w:i/>
      <w:i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5062</Characters>
  <Application>Microsoft Office Word</Application>
  <DocSecurity>0</DocSecurity>
  <Lines>42</Lines>
  <Paragraphs>11</Paragraphs>
  <ScaleCrop>false</ScaleCrop>
  <Company>sosh5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bibl1</cp:lastModifiedBy>
  <cp:revision>3</cp:revision>
  <cp:lastPrinted>2015-11-19T05:26:00Z</cp:lastPrinted>
  <dcterms:created xsi:type="dcterms:W3CDTF">2015-11-19T05:25:00Z</dcterms:created>
  <dcterms:modified xsi:type="dcterms:W3CDTF">2017-01-20T09:44:00Z</dcterms:modified>
</cp:coreProperties>
</file>