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19" w:rsidRDefault="00397F19" w:rsidP="005235A9">
      <w:pPr>
        <w:pStyle w:val="a4"/>
        <w:jc w:val="both"/>
        <w:rPr>
          <w:color w:val="000000"/>
          <w:sz w:val="24"/>
          <w:szCs w:val="24"/>
        </w:rPr>
      </w:pPr>
    </w:p>
    <w:p w:rsidR="00397F19" w:rsidRDefault="00397F19" w:rsidP="005235A9">
      <w:pPr>
        <w:pStyle w:val="a4"/>
        <w:jc w:val="both"/>
        <w:rPr>
          <w:color w:val="000000"/>
          <w:sz w:val="24"/>
          <w:szCs w:val="24"/>
        </w:rPr>
      </w:pPr>
    </w:p>
    <w:p w:rsidR="00B96A27" w:rsidRPr="00B96A27" w:rsidRDefault="00B96A27" w:rsidP="005235A9">
      <w:pPr>
        <w:pStyle w:val="a4"/>
        <w:jc w:val="both"/>
        <w:rPr>
          <w:i/>
          <w:color w:val="000000"/>
          <w:sz w:val="24"/>
          <w:szCs w:val="24"/>
        </w:rPr>
      </w:pPr>
      <w:r w:rsidRPr="00B96A27">
        <w:rPr>
          <w:i/>
          <w:color w:val="000000"/>
          <w:sz w:val="24"/>
          <w:szCs w:val="24"/>
        </w:rPr>
        <w:t xml:space="preserve">Рассмотрено на заседании </w:t>
      </w:r>
      <w:r>
        <w:rPr>
          <w:i/>
          <w:color w:val="000000"/>
          <w:sz w:val="24"/>
          <w:szCs w:val="24"/>
        </w:rPr>
        <w:t xml:space="preserve">                                                             «Утверждаю»</w:t>
      </w:r>
    </w:p>
    <w:p w:rsidR="00B96A27" w:rsidRPr="00B96A27" w:rsidRDefault="00B96A27" w:rsidP="005235A9">
      <w:pPr>
        <w:pStyle w:val="a4"/>
        <w:jc w:val="both"/>
        <w:rPr>
          <w:i/>
          <w:color w:val="000000"/>
          <w:sz w:val="24"/>
          <w:szCs w:val="24"/>
        </w:rPr>
      </w:pPr>
      <w:r w:rsidRPr="00B96A27">
        <w:rPr>
          <w:i/>
          <w:color w:val="000000"/>
          <w:sz w:val="24"/>
          <w:szCs w:val="24"/>
        </w:rPr>
        <w:t>педагогического совета</w:t>
      </w:r>
      <w:r>
        <w:rPr>
          <w:i/>
          <w:color w:val="000000"/>
          <w:sz w:val="24"/>
          <w:szCs w:val="24"/>
        </w:rPr>
        <w:t xml:space="preserve">                                                Директор МБОУ «Средняя </w:t>
      </w:r>
    </w:p>
    <w:p w:rsidR="00B96A27" w:rsidRPr="00B96A27" w:rsidRDefault="00B96A27" w:rsidP="005235A9">
      <w:pPr>
        <w:pStyle w:val="a4"/>
        <w:jc w:val="both"/>
        <w:rPr>
          <w:i/>
          <w:color w:val="000000"/>
          <w:sz w:val="24"/>
          <w:szCs w:val="24"/>
        </w:rPr>
      </w:pPr>
      <w:r w:rsidRPr="00B96A27">
        <w:rPr>
          <w:i/>
          <w:color w:val="000000"/>
          <w:sz w:val="24"/>
          <w:szCs w:val="24"/>
        </w:rPr>
        <w:t xml:space="preserve">МБОУ «Средняя общеобразовательная </w:t>
      </w:r>
      <w:r>
        <w:rPr>
          <w:i/>
          <w:color w:val="000000"/>
          <w:sz w:val="24"/>
          <w:szCs w:val="24"/>
        </w:rPr>
        <w:t xml:space="preserve">                   </w:t>
      </w:r>
      <w:proofErr w:type="spellStart"/>
      <w:proofErr w:type="gramStart"/>
      <w:r>
        <w:rPr>
          <w:i/>
          <w:color w:val="000000"/>
          <w:sz w:val="24"/>
          <w:szCs w:val="24"/>
        </w:rPr>
        <w:t>общеобразовательная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школа №5»</w:t>
      </w:r>
    </w:p>
    <w:p w:rsidR="00B96A27" w:rsidRPr="00B96A27" w:rsidRDefault="00B96A27" w:rsidP="005235A9">
      <w:pPr>
        <w:pStyle w:val="a4"/>
        <w:jc w:val="both"/>
        <w:rPr>
          <w:i/>
          <w:color w:val="000000"/>
          <w:sz w:val="24"/>
          <w:szCs w:val="24"/>
        </w:rPr>
      </w:pPr>
      <w:r w:rsidRPr="00B96A27">
        <w:rPr>
          <w:i/>
          <w:color w:val="000000"/>
          <w:sz w:val="24"/>
          <w:szCs w:val="24"/>
        </w:rPr>
        <w:t>школа №5» г</w:t>
      </w:r>
      <w:proofErr w:type="gramStart"/>
      <w:r w:rsidRPr="00B96A27">
        <w:rPr>
          <w:i/>
          <w:color w:val="000000"/>
          <w:sz w:val="24"/>
          <w:szCs w:val="24"/>
        </w:rPr>
        <w:t>.К</w:t>
      </w:r>
      <w:proofErr w:type="gramEnd"/>
      <w:r w:rsidRPr="00B96A27">
        <w:rPr>
          <w:i/>
          <w:color w:val="000000"/>
          <w:sz w:val="24"/>
          <w:szCs w:val="24"/>
        </w:rPr>
        <w:t>анаш,</w:t>
      </w:r>
      <w:r>
        <w:rPr>
          <w:i/>
          <w:color w:val="000000"/>
          <w:sz w:val="24"/>
          <w:szCs w:val="24"/>
        </w:rPr>
        <w:t xml:space="preserve">                                                   г.Канаш</w:t>
      </w:r>
    </w:p>
    <w:p w:rsidR="00B96A27" w:rsidRDefault="00B96A27" w:rsidP="005235A9">
      <w:pPr>
        <w:pStyle w:val="a4"/>
        <w:jc w:val="both"/>
        <w:rPr>
          <w:i/>
          <w:color w:val="000000"/>
          <w:sz w:val="24"/>
          <w:szCs w:val="24"/>
        </w:rPr>
      </w:pPr>
      <w:r w:rsidRPr="00B96A27">
        <w:rPr>
          <w:i/>
          <w:color w:val="000000"/>
          <w:sz w:val="24"/>
          <w:szCs w:val="24"/>
        </w:rPr>
        <w:t>протокол №</w:t>
      </w:r>
      <w:r w:rsidR="0033695F">
        <w:rPr>
          <w:i/>
          <w:color w:val="000000"/>
          <w:sz w:val="24"/>
          <w:szCs w:val="24"/>
        </w:rPr>
        <w:t xml:space="preserve">9 </w:t>
      </w:r>
      <w:r w:rsidRPr="00B96A27">
        <w:rPr>
          <w:i/>
          <w:color w:val="000000"/>
          <w:sz w:val="24"/>
          <w:szCs w:val="24"/>
        </w:rPr>
        <w:t xml:space="preserve"> от </w:t>
      </w:r>
      <w:r w:rsidR="0033695F">
        <w:rPr>
          <w:i/>
          <w:color w:val="000000"/>
          <w:sz w:val="24"/>
          <w:szCs w:val="24"/>
        </w:rPr>
        <w:t xml:space="preserve">27.06.2012    </w:t>
      </w:r>
      <w:r>
        <w:rPr>
          <w:i/>
          <w:color w:val="000000"/>
          <w:sz w:val="24"/>
          <w:szCs w:val="24"/>
        </w:rPr>
        <w:t xml:space="preserve">                 </w:t>
      </w:r>
      <w:r w:rsidR="0033695F">
        <w:rPr>
          <w:i/>
          <w:color w:val="000000"/>
          <w:sz w:val="24"/>
          <w:szCs w:val="24"/>
        </w:rPr>
        <w:t xml:space="preserve">                 </w:t>
      </w:r>
      <w:r>
        <w:rPr>
          <w:i/>
          <w:color w:val="000000"/>
          <w:sz w:val="24"/>
          <w:szCs w:val="24"/>
        </w:rPr>
        <w:t>-------------------</w:t>
      </w:r>
      <w:proofErr w:type="spellStart"/>
      <w:r>
        <w:rPr>
          <w:i/>
          <w:color w:val="000000"/>
          <w:sz w:val="24"/>
          <w:szCs w:val="24"/>
        </w:rPr>
        <w:t>А.Л.Айнутдинов</w:t>
      </w:r>
      <w:proofErr w:type="spellEnd"/>
    </w:p>
    <w:p w:rsidR="00B96A27" w:rsidRDefault="00B96A27" w:rsidP="005235A9">
      <w:pPr>
        <w:pStyle w:val="a4"/>
        <w:jc w:val="both"/>
        <w:rPr>
          <w:i/>
          <w:color w:val="000000"/>
          <w:sz w:val="24"/>
          <w:szCs w:val="24"/>
        </w:rPr>
      </w:pPr>
    </w:p>
    <w:p w:rsidR="00B96A27" w:rsidRPr="00B96A27" w:rsidRDefault="00B96A27" w:rsidP="005235A9">
      <w:pPr>
        <w:pStyle w:val="a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</w:t>
      </w:r>
      <w:r w:rsidR="00734902">
        <w:rPr>
          <w:i/>
          <w:color w:val="000000"/>
          <w:sz w:val="24"/>
          <w:szCs w:val="24"/>
        </w:rPr>
        <w:t xml:space="preserve">                приказ № 43</w:t>
      </w:r>
      <w:r w:rsidR="009D3C6E">
        <w:rPr>
          <w:i/>
          <w:color w:val="000000"/>
          <w:sz w:val="24"/>
          <w:szCs w:val="24"/>
        </w:rPr>
        <w:t xml:space="preserve"> </w:t>
      </w:r>
      <w:r w:rsidR="00734902">
        <w:rPr>
          <w:i/>
          <w:color w:val="000000"/>
          <w:sz w:val="24"/>
          <w:szCs w:val="24"/>
        </w:rPr>
        <w:t>от 31.08.12</w:t>
      </w:r>
    </w:p>
    <w:p w:rsidR="00B96A27" w:rsidRPr="00B96A27" w:rsidRDefault="00B96A27" w:rsidP="005235A9">
      <w:pPr>
        <w:pStyle w:val="a4"/>
        <w:jc w:val="both"/>
        <w:rPr>
          <w:i/>
          <w:color w:val="000000"/>
          <w:sz w:val="24"/>
          <w:szCs w:val="24"/>
        </w:rPr>
      </w:pPr>
    </w:p>
    <w:p w:rsidR="00B96A27" w:rsidRDefault="00B96A27" w:rsidP="00B96A2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96A27" w:rsidRDefault="00B96A27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3328E" w:rsidRPr="00F34599" w:rsidRDefault="0003328E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proofErr w:type="gramStart"/>
      <w:r w:rsidRPr="00F345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П</w:t>
      </w:r>
      <w:proofErr w:type="gramEnd"/>
      <w:r w:rsidRPr="00F345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О Л О Ж Е Н И Е</w:t>
      </w:r>
    </w:p>
    <w:p w:rsidR="0003328E" w:rsidRPr="00B96A27" w:rsidRDefault="00356CE2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96A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 О</w:t>
      </w:r>
      <w:r w:rsidR="0003328E" w:rsidRPr="00B96A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бщем собрании коллектива</w:t>
      </w:r>
    </w:p>
    <w:p w:rsidR="00356CE2" w:rsidRPr="00B96A27" w:rsidRDefault="00356CE2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96A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МБОУ «Средняя общеобразовательная школа №5» </w:t>
      </w:r>
    </w:p>
    <w:p w:rsidR="00356CE2" w:rsidRPr="00B96A27" w:rsidRDefault="00356CE2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6A2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города Канаш Чувашской Республики</w:t>
      </w:r>
    </w:p>
    <w:p w:rsidR="0003328E" w:rsidRPr="00B96A27" w:rsidRDefault="0003328E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3328E" w:rsidRPr="00356CE2" w:rsidRDefault="0003328E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328E" w:rsidRPr="00B96A27" w:rsidRDefault="0003328E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96A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1.Общие положения.</w:t>
      </w:r>
    </w:p>
    <w:p w:rsidR="0003328E" w:rsidRPr="00356CE2" w:rsidRDefault="00356CE2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Настоящее П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разработано в соответствии с Законом РФ «Об образовании», Типовым положением об общеобразовательном учреждении, Уставом школы.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 Общее собрание коллектива школы – высший орган самоуправления Учреждения.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 Общее собрание коллектива школы создается в целях выполнения принципа самоуправления школой, расширения коллегиальных и демократических форм управления.</w:t>
      </w:r>
    </w:p>
    <w:p w:rsidR="0003328E" w:rsidRPr="00356CE2" w:rsidRDefault="00356CE2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  Основной задачей Общего с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обрания является коллегиальное решение важных вопросов жизнедеятельности школы в целом, трудового коллектива школы.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  Общее собрание трудового коллектива возглавляет председатель, избираемый собранием.</w:t>
      </w:r>
    </w:p>
    <w:p w:rsidR="0003328E" w:rsidRPr="00356CE2" w:rsidRDefault="00356CE2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   Решения О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трудового коллектива, принятые в пределах  его полномочий и в соответствии с законодательством, обязательны для исполнения администрацией, всеми членами трудового коллектива.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   Изме</w:t>
      </w:r>
      <w:r w:rsid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и дополнения в настоящее Положение вносятся О</w:t>
      </w: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бщим собранием трудового коллектива и принимаются на его заседании.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   Срок данного положения не ограничен. Положение действует до принятия нового.</w:t>
      </w:r>
    </w:p>
    <w:p w:rsidR="00356CE2" w:rsidRDefault="00356CE2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328E" w:rsidRPr="00B96A27" w:rsidRDefault="0003328E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6A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     Компетенция.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 К исключительной компетенции общего собрания коллектива школы относится:</w:t>
      </w:r>
    </w:p>
    <w:p w:rsidR="0003328E" w:rsidRPr="00356CE2" w:rsidRDefault="0003328E" w:rsidP="00356C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утверждение основных направлений деятельности Учреждения; </w:t>
      </w:r>
    </w:p>
    <w:p w:rsidR="0003328E" w:rsidRPr="00356CE2" w:rsidRDefault="0003328E" w:rsidP="00356C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Устава, изменений и дополнений к нему; </w:t>
      </w:r>
    </w:p>
    <w:p w:rsidR="0003328E" w:rsidRPr="00356CE2" w:rsidRDefault="0003328E" w:rsidP="00356C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постоянных или временных комиссий по различным направлениям работы, определение их полномочий; </w:t>
      </w:r>
    </w:p>
    <w:p w:rsidR="0003328E" w:rsidRPr="00356CE2" w:rsidRDefault="0003328E" w:rsidP="00356C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Коллективного договора; </w:t>
      </w:r>
    </w:p>
    <w:p w:rsidR="0003328E" w:rsidRPr="00356CE2" w:rsidRDefault="0003328E" w:rsidP="00356C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заслушивание отчета директора школы о выполнении Коллективного договора; </w:t>
      </w:r>
    </w:p>
    <w:p w:rsidR="0003328E" w:rsidRPr="00356CE2" w:rsidRDefault="0003328E" w:rsidP="00356CE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кандидатур работников школы к награждению.</w:t>
      </w:r>
    </w:p>
    <w:p w:rsidR="0003328E" w:rsidRPr="00356CE2" w:rsidRDefault="00356CE2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Общее с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обрание может рассмотреть и другие вопросы жизнедеятельности школы или передавать данные полномочия другим органам самоуправления школы. </w:t>
      </w:r>
    </w:p>
    <w:p w:rsidR="00356CE2" w:rsidRDefault="00356CE2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328E" w:rsidRPr="00B96A27" w:rsidRDefault="0003328E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6A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     Состав и порядок работы.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   В </w:t>
      </w:r>
      <w:r w:rsid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</w:t>
      </w: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трудового коллектива входят все работники школы.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    С правом совещательного голоса в состав </w:t>
      </w:r>
      <w:r w:rsid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</w:t>
      </w: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могут входить представители других органов самоуправления школы.</w:t>
      </w:r>
    </w:p>
    <w:p w:rsidR="0003328E" w:rsidRPr="00356CE2" w:rsidRDefault="00356CE2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 Для ведения О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бщего собрания трудового коллектива из его состава избирается председатель и секретарь. 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356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    Председатель О</w:t>
      </w:r>
      <w:r w:rsidRPr="00356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бщего собрания</w:t>
      </w: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коллектива:</w:t>
      </w:r>
    </w:p>
    <w:p w:rsidR="0003328E" w:rsidRPr="00356CE2" w:rsidRDefault="00356CE2" w:rsidP="00356C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деятельность О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бщего собрания трудового коллектива; </w:t>
      </w:r>
    </w:p>
    <w:p w:rsidR="0003328E" w:rsidRPr="00356CE2" w:rsidRDefault="0003328E" w:rsidP="00356C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участников трудового коллектива о предстоящем заседании не менее</w:t>
      </w:r>
      <w:proofErr w:type="gramStart"/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15 дней до его проведения; </w:t>
      </w:r>
    </w:p>
    <w:p w:rsidR="0003328E" w:rsidRPr="00356CE2" w:rsidRDefault="0003328E" w:rsidP="00356C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подготовку и проведение </w:t>
      </w:r>
      <w:r w:rsid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бщего собрания трудового коллектива (совместно </w:t>
      </w:r>
      <w:r w:rsid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школы); </w:t>
      </w:r>
    </w:p>
    <w:p w:rsidR="0003328E" w:rsidRPr="00356CE2" w:rsidRDefault="0003328E" w:rsidP="00356C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повестку дня (совместно </w:t>
      </w:r>
      <w:r w:rsid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школы); </w:t>
      </w:r>
    </w:p>
    <w:p w:rsidR="0003328E" w:rsidRPr="00356CE2" w:rsidRDefault="0003328E" w:rsidP="00356CE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онтролирует выполнение решений О</w:t>
      </w: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</w:t>
      </w:r>
      <w:r w:rsid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коллектива</w:t>
      </w: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  Общее собрание трудового коллектива собирается не реже 1 раза в год.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  Внеочередной созыв собрания может произойти по требованию директора школы или по заявлению 1/3 членов собрания, поданному в письменном виде.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  Общее собрание трудового коллектива считается правомочным, если на нем присутствует не менее 50% членов трудового коллектива.</w:t>
      </w:r>
    </w:p>
    <w:p w:rsidR="0003328E" w:rsidRPr="00356CE2" w:rsidRDefault="00356CE2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  Решения О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трудового коллектива принимаются  открытым голосованием простым большинством голосов.</w:t>
      </w:r>
    </w:p>
    <w:p w:rsidR="0003328E" w:rsidRPr="00356CE2" w:rsidRDefault="00356CE2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   Решение О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бщего собрания трудового коллектива (не противоречащее законодательству РФ и нормативно – правовым актам) </w:t>
      </w:r>
      <w:proofErr w:type="gramStart"/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к исполнению</w:t>
      </w:r>
      <w:proofErr w:type="gramEnd"/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членов трудового коллектива.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3.10.   </w:t>
      </w:r>
      <w:r w:rsidR="00356CE2" w:rsidRPr="00356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Каждый участник О</w:t>
      </w:r>
      <w:r w:rsidRPr="00356C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бщего собрания</w:t>
      </w: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коллектива имеет право:</w:t>
      </w:r>
    </w:p>
    <w:p w:rsidR="0003328E" w:rsidRPr="00356CE2" w:rsidRDefault="00356CE2" w:rsidP="00356CE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обсуждения О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 </w:t>
      </w:r>
    </w:p>
    <w:p w:rsidR="0003328E" w:rsidRPr="00356CE2" w:rsidRDefault="00356CE2" w:rsidP="00356CE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несогласии с решением О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трудового коллектива высказывать свое мотивированное мнение, которое должно быть занесено в протокол.</w:t>
      </w:r>
    </w:p>
    <w:p w:rsidR="0003328E" w:rsidRPr="00B96A27" w:rsidRDefault="00356CE2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6A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     Ответственность О</w:t>
      </w:r>
      <w:r w:rsidR="0003328E" w:rsidRPr="00B96A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бщего собрания трудового коллектива.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 Общее собрание трудового коллектива несет ответственность:</w:t>
      </w:r>
    </w:p>
    <w:p w:rsidR="0003328E" w:rsidRPr="00356CE2" w:rsidRDefault="0003328E" w:rsidP="00356CE2">
      <w:pPr>
        <w:pStyle w:val="a8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выполнение, выполнение не в полном объеме или невыполнение закрепленных за ней задач и функций;</w:t>
      </w:r>
    </w:p>
    <w:p w:rsidR="0003328E" w:rsidRPr="00356CE2" w:rsidRDefault="0003328E" w:rsidP="00356CE2">
      <w:pPr>
        <w:pStyle w:val="a8"/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принимаемых решений законодательству РФ, нормативно-правовым актам.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328E" w:rsidRPr="00B96A27" w:rsidRDefault="0003328E" w:rsidP="0003328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96A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5.    </w:t>
      </w:r>
      <w:r w:rsidR="00B96A27" w:rsidRPr="00B96A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Делопроизводство О</w:t>
      </w:r>
      <w:r w:rsidRPr="00B96A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бщего собрания трудового коллектива.</w:t>
      </w:r>
    </w:p>
    <w:p w:rsidR="0003328E" w:rsidRPr="00356CE2" w:rsidRDefault="00B96A27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 Заседания О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трудового коллектива оформляются протоколом, который ведет секретарь собрания.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 В протоколе фиксируются:</w:t>
      </w:r>
    </w:p>
    <w:p w:rsidR="0003328E" w:rsidRPr="00356CE2" w:rsidRDefault="0003328E" w:rsidP="00B96A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дата проведения; </w:t>
      </w:r>
    </w:p>
    <w:p w:rsidR="0003328E" w:rsidRPr="00356CE2" w:rsidRDefault="0003328E" w:rsidP="00B96A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количественное присутствие (отсутствие) членов трудового коллектива; </w:t>
      </w:r>
    </w:p>
    <w:p w:rsidR="0003328E" w:rsidRPr="00356CE2" w:rsidRDefault="0003328E" w:rsidP="00B96A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повестка дня; </w:t>
      </w:r>
    </w:p>
    <w:p w:rsidR="0003328E" w:rsidRPr="00356CE2" w:rsidRDefault="0003328E" w:rsidP="00B96A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обсуждения вопросов; </w:t>
      </w:r>
    </w:p>
    <w:p w:rsidR="0003328E" w:rsidRPr="00356CE2" w:rsidRDefault="0003328E" w:rsidP="00B96A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предложения, рекомендации и замечания членов трудового коллектива; </w:t>
      </w:r>
    </w:p>
    <w:p w:rsidR="0003328E" w:rsidRPr="00356CE2" w:rsidRDefault="0003328E" w:rsidP="00B96A2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 Протоколы подписываются председателем и секретарем собрания.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  Нумерация ведется от начала учебного года.</w:t>
      </w:r>
    </w:p>
    <w:p w:rsidR="0003328E" w:rsidRPr="00356CE2" w:rsidRDefault="00B96A27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   Книга протоколов О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</w:p>
    <w:p w:rsidR="0003328E" w:rsidRPr="00356CE2" w:rsidRDefault="00B96A27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   Книга протоколов О</w:t>
      </w:r>
      <w:r w:rsidR="0003328E"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трудового коллектива хранится в делах школы и передается по акту (при смене руководителя, передаче в архив).</w:t>
      </w:r>
    </w:p>
    <w:p w:rsidR="0003328E" w:rsidRPr="00356CE2" w:rsidRDefault="0003328E" w:rsidP="0003328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    Все решения собрания своевременно доводятся до сведения всех участников образовательного процесса.</w:t>
      </w:r>
    </w:p>
    <w:p w:rsidR="0003328E" w:rsidRDefault="0003328E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6A27" w:rsidRDefault="00B96A27" w:rsidP="000332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10632" w:type="dxa"/>
        <w:tblInd w:w="-1026" w:type="dxa"/>
        <w:tblLook w:val="04A0"/>
      </w:tblPr>
      <w:tblGrid>
        <w:gridCol w:w="10632"/>
      </w:tblGrid>
      <w:tr w:rsidR="00F34599" w:rsidTr="00F34599">
        <w:tc>
          <w:tcPr>
            <w:tcW w:w="10632" w:type="dxa"/>
          </w:tcPr>
          <w:p w:rsidR="00F34599" w:rsidRDefault="00F34599" w:rsidP="00B96A27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F34599" w:rsidRPr="00F34599" w:rsidRDefault="00F34599" w:rsidP="00B96A2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F34599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КНИГА </w:t>
            </w:r>
          </w:p>
          <w:p w:rsidR="00F34599" w:rsidRPr="00F34599" w:rsidRDefault="00F34599" w:rsidP="00B96A2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F34599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протоколов</w:t>
            </w:r>
          </w:p>
          <w:p w:rsidR="00F34599" w:rsidRPr="00F34599" w:rsidRDefault="00F34599" w:rsidP="00F34599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F34599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</w:t>
            </w:r>
            <w:r w:rsidRPr="00F3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 xml:space="preserve">Общего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собрания</w:t>
            </w:r>
            <w:r w:rsidRPr="00F3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 xml:space="preserve"> коллектива</w:t>
            </w:r>
          </w:p>
          <w:p w:rsidR="00F34599" w:rsidRPr="00F34599" w:rsidRDefault="00F34599" w:rsidP="00B96A2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F3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 xml:space="preserve">МБОУ «Средняя общеобразовательная школа №5» </w:t>
            </w:r>
          </w:p>
          <w:p w:rsidR="00F34599" w:rsidRDefault="00F34599" w:rsidP="00B96A2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F3459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города Канаш Чувашской Республики</w:t>
            </w:r>
          </w:p>
          <w:p w:rsidR="00F34599" w:rsidRDefault="00F34599" w:rsidP="00B96A2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F34599" w:rsidRDefault="00F34599" w:rsidP="00B96A2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F34599" w:rsidRDefault="00F34599" w:rsidP="00B96A27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F34599" w:rsidRDefault="00F34599" w:rsidP="00F3459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Начата:     -----------------</w:t>
            </w:r>
          </w:p>
          <w:p w:rsidR="00F34599" w:rsidRPr="00F34599" w:rsidRDefault="00F34599" w:rsidP="00F34599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Окончена:------------------</w:t>
            </w:r>
          </w:p>
          <w:p w:rsidR="00F34599" w:rsidRDefault="00F34599" w:rsidP="00B9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A27" w:rsidRDefault="00B96A27" w:rsidP="000332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F34599" w:rsidTr="00F34599">
        <w:tc>
          <w:tcPr>
            <w:tcW w:w="4785" w:type="dxa"/>
          </w:tcPr>
          <w:p w:rsidR="00F34599" w:rsidRPr="00F34599" w:rsidRDefault="00F34599" w:rsidP="0003328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В данном деле пронумеровано и прошнуровано</w:t>
            </w:r>
          </w:p>
          <w:p w:rsidR="00F34599" w:rsidRPr="00F34599" w:rsidRDefault="00F34599" w:rsidP="0003328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34599" w:rsidRPr="00F34599" w:rsidRDefault="00F34599" w:rsidP="0003328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34599" w:rsidRPr="00F34599" w:rsidRDefault="00F34599" w:rsidP="000332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(-----------------------------------------------) листов.</w:t>
            </w:r>
          </w:p>
          <w:p w:rsidR="00F34599" w:rsidRDefault="00F34599" w:rsidP="000332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Директор МБОУ «Средняя общеобразовательная школа №5»</w:t>
            </w:r>
          </w:p>
          <w:p w:rsidR="00F34599" w:rsidRPr="00F34599" w:rsidRDefault="00F34599" w:rsidP="0003328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34599" w:rsidRPr="00F34599" w:rsidRDefault="00F34599" w:rsidP="000332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анаш -----------------------------------</w:t>
            </w:r>
          </w:p>
          <w:p w:rsidR="00F34599" w:rsidRDefault="00F34599" w:rsidP="00F3459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А.Л.Айнутдинов</w:t>
            </w:r>
          </w:p>
          <w:p w:rsidR="00F34599" w:rsidRDefault="00F34599" w:rsidP="0003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34599" w:rsidRPr="00F34599" w:rsidRDefault="00F34599" w:rsidP="00F345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4"/>
              </w:rPr>
            </w:pPr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В данном деле пронумеровано и прошнуровано</w:t>
            </w:r>
          </w:p>
          <w:p w:rsidR="00F34599" w:rsidRPr="00F34599" w:rsidRDefault="00F34599" w:rsidP="00F34599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34599" w:rsidRPr="00F34599" w:rsidRDefault="00F34599" w:rsidP="00F3459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34599" w:rsidRPr="00F34599" w:rsidRDefault="00F34599" w:rsidP="00F345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(-----------------------------------------------) листов.</w:t>
            </w:r>
          </w:p>
          <w:p w:rsidR="00F34599" w:rsidRDefault="00F34599" w:rsidP="00F345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Директор МБОУ «Средняя общеобразовательная школа №5»</w:t>
            </w:r>
          </w:p>
          <w:p w:rsidR="00F34599" w:rsidRPr="00F34599" w:rsidRDefault="00F34599" w:rsidP="00F3459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34599" w:rsidRPr="00F34599" w:rsidRDefault="00F34599" w:rsidP="00F345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анаш -----------------------------------</w:t>
            </w:r>
          </w:p>
          <w:p w:rsidR="00F34599" w:rsidRDefault="00F34599" w:rsidP="00F34599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34599">
              <w:rPr>
                <w:rFonts w:ascii="Times New Roman" w:hAnsi="Times New Roman" w:cs="Times New Roman"/>
                <w:sz w:val="28"/>
                <w:szCs w:val="24"/>
              </w:rPr>
              <w:t>А.Л.Айнутдинов</w:t>
            </w:r>
          </w:p>
          <w:p w:rsidR="00F34599" w:rsidRDefault="00F34599" w:rsidP="00033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599" w:rsidRDefault="00F34599" w:rsidP="0003328E">
      <w:pPr>
        <w:rPr>
          <w:rFonts w:ascii="Times New Roman" w:hAnsi="Times New Roman" w:cs="Times New Roman"/>
          <w:sz w:val="24"/>
          <w:szCs w:val="24"/>
        </w:rPr>
      </w:pPr>
    </w:p>
    <w:p w:rsidR="00F34599" w:rsidRDefault="00F34599" w:rsidP="0003328E">
      <w:pPr>
        <w:rPr>
          <w:rFonts w:ascii="Times New Roman" w:hAnsi="Times New Roman" w:cs="Times New Roman"/>
          <w:sz w:val="24"/>
          <w:szCs w:val="24"/>
        </w:rPr>
      </w:pPr>
    </w:p>
    <w:p w:rsidR="00F34599" w:rsidRDefault="00F34599" w:rsidP="0003328E">
      <w:pPr>
        <w:rPr>
          <w:rFonts w:ascii="Times New Roman" w:hAnsi="Times New Roman" w:cs="Times New Roman"/>
          <w:sz w:val="24"/>
          <w:szCs w:val="24"/>
        </w:rPr>
      </w:pPr>
    </w:p>
    <w:p w:rsidR="00F34599" w:rsidRDefault="00F34599" w:rsidP="0003328E">
      <w:pPr>
        <w:rPr>
          <w:rFonts w:ascii="Times New Roman" w:hAnsi="Times New Roman" w:cs="Times New Roman"/>
          <w:sz w:val="24"/>
          <w:szCs w:val="24"/>
        </w:rPr>
      </w:pPr>
    </w:p>
    <w:p w:rsidR="00F34599" w:rsidRDefault="00F34599" w:rsidP="0003328E">
      <w:pPr>
        <w:rPr>
          <w:rFonts w:ascii="Times New Roman" w:hAnsi="Times New Roman" w:cs="Times New Roman"/>
          <w:sz w:val="24"/>
          <w:szCs w:val="24"/>
        </w:rPr>
      </w:pPr>
    </w:p>
    <w:p w:rsidR="00F34599" w:rsidRDefault="00F34599" w:rsidP="000332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632" w:type="dxa"/>
        <w:tblInd w:w="-1026" w:type="dxa"/>
        <w:tblLook w:val="04A0"/>
      </w:tblPr>
      <w:tblGrid>
        <w:gridCol w:w="10632"/>
      </w:tblGrid>
      <w:tr w:rsidR="00F34599" w:rsidTr="007674DF">
        <w:tc>
          <w:tcPr>
            <w:tcW w:w="10632" w:type="dxa"/>
          </w:tcPr>
          <w:p w:rsidR="00F34599" w:rsidRDefault="00F34599" w:rsidP="007674D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F34599" w:rsidRPr="00F34599" w:rsidRDefault="00F34599" w:rsidP="007674DF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F34599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КНИГА </w:t>
            </w:r>
          </w:p>
          <w:p w:rsidR="00F34599" w:rsidRDefault="00F34599" w:rsidP="00F34599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п</w:t>
            </w:r>
            <w:r w:rsidRPr="00F34599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ротоколов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заседаний </w:t>
            </w:r>
          </w:p>
          <w:p w:rsidR="00F34599" w:rsidRPr="00F34599" w:rsidRDefault="00F34599" w:rsidP="00F34599">
            <w:pPr>
              <w:jc w:val="center"/>
              <w:rPr>
                <w:rFonts w:ascii="Times New Roman" w:hAnsi="Times New Roman" w:cs="Times New Roman"/>
                <w:b/>
                <w:i/>
                <w:sz w:val="200"/>
                <w:szCs w:val="52"/>
              </w:rPr>
            </w:pPr>
            <w:r w:rsidRPr="00F34599">
              <w:rPr>
                <w:rFonts w:ascii="Times New Roman" w:hAnsi="Times New Roman" w:cs="Times New Roman"/>
                <w:b/>
                <w:i/>
                <w:sz w:val="52"/>
                <w:szCs w:val="24"/>
              </w:rPr>
              <w:t>школьной аттестационной комиссии</w:t>
            </w:r>
            <w:r w:rsidRPr="00F34599">
              <w:rPr>
                <w:rFonts w:ascii="Times New Roman" w:hAnsi="Times New Roman" w:cs="Times New Roman"/>
                <w:b/>
                <w:i/>
                <w:sz w:val="200"/>
                <w:szCs w:val="52"/>
              </w:rPr>
              <w:t xml:space="preserve"> </w:t>
            </w:r>
          </w:p>
          <w:p w:rsidR="00F34599" w:rsidRPr="00F34599" w:rsidRDefault="00F34599" w:rsidP="007674D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52"/>
                <w:szCs w:val="52"/>
                <w:lang w:eastAsia="ru-RU"/>
              </w:rPr>
            </w:pPr>
            <w:r w:rsidRPr="00F345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52"/>
                <w:szCs w:val="52"/>
                <w:lang w:eastAsia="ru-RU"/>
              </w:rPr>
              <w:t xml:space="preserve">МБОУ «Средняя общеобразовательная школа №5» </w:t>
            </w:r>
          </w:p>
          <w:p w:rsidR="00F34599" w:rsidRDefault="00F34599" w:rsidP="007674D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F345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52"/>
                <w:szCs w:val="52"/>
                <w:lang w:eastAsia="ru-RU"/>
              </w:rPr>
              <w:t>города Канаш Чувашской Республики</w:t>
            </w:r>
          </w:p>
          <w:p w:rsidR="00F34599" w:rsidRDefault="00F34599" w:rsidP="007674D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F34599" w:rsidRDefault="00F34599" w:rsidP="007674D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F34599" w:rsidRDefault="00F34599" w:rsidP="007674D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F34599" w:rsidRDefault="00F34599" w:rsidP="007674DF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Начата:     -----------------</w:t>
            </w:r>
          </w:p>
          <w:p w:rsidR="00F34599" w:rsidRPr="00F34599" w:rsidRDefault="00F34599" w:rsidP="007674DF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Окончена:------------------</w:t>
            </w:r>
          </w:p>
          <w:p w:rsidR="00F34599" w:rsidRDefault="00F34599" w:rsidP="0076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599" w:rsidRPr="00356CE2" w:rsidRDefault="00F34599" w:rsidP="0003328E">
      <w:pPr>
        <w:rPr>
          <w:rFonts w:ascii="Times New Roman" w:hAnsi="Times New Roman" w:cs="Times New Roman"/>
          <w:sz w:val="24"/>
          <w:szCs w:val="24"/>
        </w:rPr>
      </w:pPr>
    </w:p>
    <w:sectPr w:rsidR="00F34599" w:rsidRPr="00356CE2" w:rsidSect="00CB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10362118"/>
    <w:multiLevelType w:val="hybridMultilevel"/>
    <w:tmpl w:val="E8023882"/>
    <w:lvl w:ilvl="0" w:tplc="44446270">
      <w:numFmt w:val="bullet"/>
      <w:lvlText w:val="·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C96"/>
    <w:multiLevelType w:val="multilevel"/>
    <w:tmpl w:val="A8B0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55F7B"/>
    <w:multiLevelType w:val="multilevel"/>
    <w:tmpl w:val="58BA524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D73B2"/>
    <w:multiLevelType w:val="hybridMultilevel"/>
    <w:tmpl w:val="AAF610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B084F"/>
    <w:multiLevelType w:val="multilevel"/>
    <w:tmpl w:val="D844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16E85"/>
    <w:multiLevelType w:val="multilevel"/>
    <w:tmpl w:val="7624AD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125FA"/>
    <w:multiLevelType w:val="multilevel"/>
    <w:tmpl w:val="28D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9155D"/>
    <w:multiLevelType w:val="hybridMultilevel"/>
    <w:tmpl w:val="8E667EE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735B01"/>
    <w:multiLevelType w:val="multilevel"/>
    <w:tmpl w:val="FF70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735FD"/>
    <w:multiLevelType w:val="multilevel"/>
    <w:tmpl w:val="D59AED7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0EBF"/>
    <w:rsid w:val="0003328E"/>
    <w:rsid w:val="0033695F"/>
    <w:rsid w:val="00356CE2"/>
    <w:rsid w:val="00397F19"/>
    <w:rsid w:val="005235A9"/>
    <w:rsid w:val="00554AC9"/>
    <w:rsid w:val="00734902"/>
    <w:rsid w:val="007C0EBF"/>
    <w:rsid w:val="009D3C6E"/>
    <w:rsid w:val="00A50D73"/>
    <w:rsid w:val="00A73E12"/>
    <w:rsid w:val="00B96A27"/>
    <w:rsid w:val="00CB2144"/>
    <w:rsid w:val="00E25644"/>
    <w:rsid w:val="00E51CBE"/>
    <w:rsid w:val="00F3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44"/>
  </w:style>
  <w:style w:type="paragraph" w:styleId="2">
    <w:name w:val="heading 2"/>
    <w:basedOn w:val="a"/>
    <w:link w:val="20"/>
    <w:uiPriority w:val="9"/>
    <w:qFormat/>
    <w:rsid w:val="007C0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0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E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0E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C0E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C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E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E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6CE2"/>
    <w:pPr>
      <w:ind w:left="720"/>
      <w:contextualSpacing/>
    </w:pPr>
  </w:style>
  <w:style w:type="table" w:styleId="a9">
    <w:name w:val="Table Grid"/>
    <w:basedOn w:val="a1"/>
    <w:uiPriority w:val="59"/>
    <w:rsid w:val="00B96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7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none" w:sz="0" w:space="0" w:color="auto"/>
                <w:right w:val="single" w:sz="12" w:space="0" w:color="CCCCCC"/>
              </w:divBdr>
            </w:div>
          </w:divsChild>
        </w:div>
        <w:div w:id="336006999">
          <w:marLeft w:val="15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49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9148160">
                  <w:marLeft w:val="0"/>
                  <w:marRight w:val="0"/>
                  <w:marTop w:val="0"/>
                  <w:marBottom w:val="0"/>
                  <w:divBdr>
                    <w:top w:val="single" w:sz="6" w:space="0" w:color="F4F4F4"/>
                    <w:left w:val="single" w:sz="6" w:space="5" w:color="F4F4F4"/>
                    <w:bottom w:val="none" w:sz="0" w:space="0" w:color="auto"/>
                    <w:right w:val="none" w:sz="0" w:space="0" w:color="auto"/>
                  </w:divBdr>
                </w:div>
                <w:div w:id="19316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36045">
          <w:marLeft w:val="15"/>
          <w:marRight w:val="1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65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20568191">
                  <w:marLeft w:val="0"/>
                  <w:marRight w:val="0"/>
                  <w:marTop w:val="0"/>
                  <w:marBottom w:val="0"/>
                  <w:divBdr>
                    <w:top w:val="single" w:sz="6" w:space="0" w:color="F4F4F4"/>
                    <w:left w:val="single" w:sz="6" w:space="5" w:color="F4F4F4"/>
                    <w:bottom w:val="none" w:sz="0" w:space="0" w:color="auto"/>
                    <w:right w:val="none" w:sz="0" w:space="0" w:color="auto"/>
                  </w:divBdr>
                </w:div>
                <w:div w:id="3041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787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406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5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sosh5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bibl1</cp:lastModifiedBy>
  <cp:revision>9</cp:revision>
  <dcterms:created xsi:type="dcterms:W3CDTF">2012-10-08T08:09:00Z</dcterms:created>
  <dcterms:modified xsi:type="dcterms:W3CDTF">2017-01-20T10:35:00Z</dcterms:modified>
</cp:coreProperties>
</file>