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1465"/>
        <w:gridCol w:w="3499"/>
      </w:tblGrid>
      <w:tr w:rsidR="00193B36" w:rsidRPr="00C0255B" w:rsidTr="00C0255B">
        <w:trPr>
          <w:trHeight w:val="118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193B36" w:rsidRPr="00C0255B" w:rsidTr="00C0255B">
        <w:trPr>
          <w:trHeight w:val="232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4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255B" w:rsidRDefault="00CE0B49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7A0D62"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</w:p>
          <w:p w:rsidR="00193B36" w:rsidRPr="00C0255B" w:rsidRDefault="007A0D62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</w:t>
            </w:r>
          </w:p>
        </w:tc>
      </w:tr>
      <w:tr w:rsidR="00C0255B" w:rsidRPr="00C0255B" w:rsidTr="00C0255B">
        <w:trPr>
          <w:trHeight w:val="215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7A0D62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МБОУ «СОШ № 5»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г.Алатырь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ЧР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0255B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3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0255B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proofErr w:type="spellStart"/>
            <w:r w:rsidRPr="00C0255B">
              <w:rPr>
                <w:rFonts w:ascii="Calibri" w:hAnsi="Calibri" w:cs="Calibri"/>
                <w:sz w:val="24"/>
                <w:szCs w:val="24"/>
                <w:lang w:val="ru-RU"/>
              </w:rPr>
              <w:t>С.М.Винокуров</w:t>
            </w:r>
            <w:proofErr w:type="spellEnd"/>
          </w:p>
        </w:tc>
      </w:tr>
      <w:tr w:rsidR="00193B36" w:rsidRPr="00C0255B" w:rsidTr="00C0255B">
        <w:trPr>
          <w:trHeight w:val="123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(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протокол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0255B"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№ </w:t>
            </w:r>
            <w:r w:rsidR="00C0255B"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</w:t>
            </w:r>
            <w:r w:rsidR="00C0255B"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C0255B"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27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.0</w:t>
            </w:r>
            <w:r w:rsidR="00C0255B"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8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.2023 )</w:t>
            </w:r>
          </w:p>
        </w:tc>
        <w:tc>
          <w:tcPr>
            <w:tcW w:w="4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0255B" w:rsidP="00C0255B">
            <w:pPr>
              <w:spacing w:before="0" w:beforeAutospacing="0" w:after="0" w:afterAutospacing="0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приказ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от 28.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08</w:t>
            </w:r>
            <w:r w:rsidR="00CE0B49" w:rsidRPr="00C0255B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.2023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№</w:t>
            </w:r>
          </w:p>
        </w:tc>
      </w:tr>
    </w:tbl>
    <w:p w:rsidR="007A0D62" w:rsidRPr="00C0255B" w:rsidRDefault="007A0D62" w:rsidP="00C0255B">
      <w:pPr>
        <w:spacing w:before="0" w:beforeAutospacing="0" w:after="0" w:afterAutospacing="0"/>
        <w:ind w:firstLine="567"/>
        <w:jc w:val="both"/>
        <w:rPr>
          <w:rFonts w:ascii="Calibri" w:hAnsi="Calibri" w:cs="Calibri"/>
          <w:bCs/>
          <w:color w:val="000000"/>
          <w:sz w:val="24"/>
          <w:szCs w:val="24"/>
          <w:lang w:val="ru-RU"/>
        </w:rPr>
      </w:pPr>
    </w:p>
    <w:p w:rsidR="007A0D62" w:rsidRPr="00C0255B" w:rsidRDefault="007A0D62" w:rsidP="00C0255B">
      <w:pPr>
        <w:spacing w:before="0" w:beforeAutospacing="0" w:after="0" w:afterAutospacing="0"/>
        <w:ind w:firstLine="567"/>
        <w:jc w:val="center"/>
        <w:rPr>
          <w:rFonts w:ascii="Calibri" w:hAnsi="Calibri" w:cs="Calibri"/>
          <w:bCs/>
          <w:color w:val="000000"/>
          <w:sz w:val="24"/>
          <w:szCs w:val="24"/>
          <w:lang w:val="ru-RU"/>
        </w:rPr>
      </w:pPr>
    </w:p>
    <w:p w:rsidR="007A0D62" w:rsidRPr="00C0255B" w:rsidRDefault="00CE0B49" w:rsidP="00C0255B">
      <w:pP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Положение</w:t>
      </w:r>
      <w:r w:rsidRPr="00C0255B">
        <w:rPr>
          <w:rFonts w:ascii="Calibri" w:hAnsi="Calibri" w:cs="Calibri"/>
          <w:b/>
          <w:sz w:val="28"/>
          <w:szCs w:val="28"/>
          <w:lang w:val="ru-RU"/>
        </w:rPr>
        <w:br/>
      </w:r>
      <w:r w:rsidRPr="00C0255B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о внутренней системе оценки качества образования</w:t>
      </w:r>
      <w:bookmarkStart w:id="0" w:name="_GoBack"/>
      <w:bookmarkEnd w:id="0"/>
    </w:p>
    <w:p w:rsidR="007A0D62" w:rsidRPr="00C0255B" w:rsidRDefault="00CE0B49" w:rsidP="00C0255B">
      <w:pPr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  <w:lang w:val="ru-RU"/>
        </w:rPr>
      </w:pPr>
      <w:proofErr w:type="gramStart"/>
      <w:r w:rsidRPr="00C0255B">
        <w:rPr>
          <w:rFonts w:ascii="Calibri" w:hAnsi="Calibri" w:cs="Calibri"/>
          <w:b/>
          <w:bCs/>
          <w:color w:val="000000"/>
          <w:sz w:val="28"/>
          <w:szCs w:val="28"/>
          <w:lang w:val="ru-RU"/>
        </w:rPr>
        <w:t>в</w:t>
      </w:r>
      <w:proofErr w:type="gramEnd"/>
      <w:r w:rsidRPr="00C0255B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="007A0D62" w:rsidRPr="00C0255B">
        <w:rPr>
          <w:rFonts w:ascii="Calibri" w:hAnsi="Calibri" w:cs="Calibri"/>
          <w:b/>
          <w:color w:val="000000"/>
          <w:sz w:val="28"/>
          <w:szCs w:val="28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b/>
          <w:color w:val="000000"/>
          <w:sz w:val="28"/>
          <w:szCs w:val="28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b/>
          <w:color w:val="000000"/>
          <w:sz w:val="28"/>
          <w:szCs w:val="28"/>
          <w:lang w:val="ru-RU"/>
        </w:rPr>
        <w:t xml:space="preserve"> ЧР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ВСОКО) в МБОУ «Средняя школа № 1» (далее – Положение)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разработано в соответствии: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Федеральным законом от 29.12.2012 № 273-ФЗ «Об образовании в Российской Федерации»;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31.05.2021 № 286;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31.05.2021 № 287;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06.10.2009 № 373;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17.12.2010 № 1897;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17.05.2012 № 413;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Федеральной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образовательной программой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начального общего образования, утвержденной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приказом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18.05.2023 № 372;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18.05.2023 № 370;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18.05.2023 № 371;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Минпросвещения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22.03.2021 № 115;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приказом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 xml:space="preserve">Порядком проведения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самообследования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14.06.2013 № 462;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приказом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Минобрнауки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самообследованию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»;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постановлением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Правительства от 26.12.2017 № 1642 «Об утверждении государственной программы Российской Федерации "Развитие образования"»;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уставом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ЧР;</w:t>
      </w:r>
    </w:p>
    <w:p w:rsidR="00193B36" w:rsidRPr="00C0255B" w:rsidRDefault="00CE0B49" w:rsidP="00C0255B">
      <w:pPr>
        <w:numPr>
          <w:ilvl w:val="0"/>
          <w:numId w:val="1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локальными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нормативными актами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качество</w:t>
      </w:r>
      <w:proofErr w:type="gramEnd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 образования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</w:t>
      </w:r>
      <w:r w:rsidR="00C0255B" w:rsidRPr="00C0255B">
        <w:rPr>
          <w:rFonts w:ascii="Calibri" w:hAnsi="Calibri" w:cs="Calibri"/>
          <w:color w:val="000000"/>
          <w:sz w:val="24"/>
          <w:szCs w:val="24"/>
          <w:lang w:val="ru-RU"/>
        </w:rPr>
        <w:t>о процесса, качество управления;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lastRenderedPageBreak/>
        <w:t>внутренняя</w:t>
      </w:r>
      <w:proofErr w:type="gramEnd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 система оценки качества образования (ВСОКО)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измерение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экспертиза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критерий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ГИА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государственная итоговая аттестация;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ЕГЭ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единый государственный экзамен;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ОГЭ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основной государственный экзамен;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ФГОС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федеральный государственный образовательный стандарт;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ФОП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193B36" w:rsidRPr="00C0255B" w:rsidRDefault="00CE0B49" w:rsidP="00C0255B">
      <w:pPr>
        <w:pStyle w:val="a3"/>
        <w:numPr>
          <w:ilvl w:val="0"/>
          <w:numId w:val="33"/>
        </w:numPr>
        <w:tabs>
          <w:tab w:val="num" w:pos="993"/>
        </w:tabs>
        <w:spacing w:before="0" w:beforeAutospacing="0" w:after="0" w:afterAutospacing="0"/>
        <w:ind w:left="709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УУД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– универсальные учебные действия.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2.1. Целями ВСОКО являются:</w:t>
      </w:r>
    </w:p>
    <w:p w:rsidR="00193B36" w:rsidRPr="00C0255B" w:rsidRDefault="00CE0B49" w:rsidP="00C0255B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формирование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ЧР;</w:t>
      </w:r>
    </w:p>
    <w:p w:rsidR="00193B36" w:rsidRPr="00C0255B" w:rsidRDefault="00CE0B49" w:rsidP="00C0255B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получение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193B36" w:rsidRPr="00C0255B" w:rsidRDefault="00CE0B49" w:rsidP="00C0255B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предоставление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всем участникам образовательных отношений и общественности достоверной информации о качестве образования;</w:t>
      </w:r>
    </w:p>
    <w:p w:rsidR="00193B36" w:rsidRPr="00C0255B" w:rsidRDefault="00CE0B49" w:rsidP="00C0255B">
      <w:pPr>
        <w:numPr>
          <w:ilvl w:val="0"/>
          <w:numId w:val="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принятие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обоснованных и своевременных управленческих решений по совершенствованию образовательной деятельности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и повышение информированности участников образовательных отношений при принятии таких решений;</w:t>
      </w:r>
    </w:p>
    <w:p w:rsidR="00193B36" w:rsidRPr="00C0255B" w:rsidRDefault="00CE0B49" w:rsidP="00C0255B">
      <w:pPr>
        <w:numPr>
          <w:ilvl w:val="0"/>
          <w:numId w:val="3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прогнозирование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развития образовательной системы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 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2.2. Основными задачами ВСОКО являются: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формирование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единого подхода к оценке качества образования и ее измерению;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формирование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формирование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spellStart"/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самообследование</w:t>
      </w:r>
      <w:proofErr w:type="spellEnd"/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определение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степени соответствия условий организации и осуществления образовательной деятельности государственным требованиям;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определение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определение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обеспечение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доступности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качественного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образования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уровня индивидуальных образовательных достижений обучающихся;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выявление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факторов, влияющих на качество образования;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содействие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стимулирование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инновационных процессов с целью поддержания и постоянного повышения качества и конкурентоспособности;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определение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расширение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общественного участия в управлении образованием в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и формирование экспертного сообщества;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анализ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эффективности принимаемых управленческих решений;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разработка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адресных рекомендаций на основе анализа полученных данных;</w:t>
      </w:r>
    </w:p>
    <w:p w:rsidR="00193B36" w:rsidRPr="00C0255B" w:rsidRDefault="00CE0B49" w:rsidP="00C0255B">
      <w:pPr>
        <w:numPr>
          <w:ilvl w:val="0"/>
          <w:numId w:val="4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обеспечение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информационной открытости оценочных процедур.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объективности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, достоверности, полноты и системности информации о качестве образования;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реалистичности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открытости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, прозрачности процедур оценки качества образования;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преемственности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в образовательной политике, интеграции в общероссийскую систему оценки качества образования;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единства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сопоставимости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критериальных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spellStart"/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инструментальности</w:t>
      </w:r>
      <w:proofErr w:type="spellEnd"/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минимизации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системы показателей с учетом потребностей разных уровней управления;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взаимного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дополнения оценочных процедур, установления между ними взаимосвязей и взаимозависимости;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качества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надежности средств оценки образовательных достижений;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доступности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информации о состоянии и качестве образования для различных групп потребителей;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spellStart"/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рефлексивности</w:t>
      </w:r>
      <w:proofErr w:type="spellEnd"/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повышения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потенциала внутренней оценки, самооценки, самоанализа каждого педагога;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оптимальности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соблюдения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морально-этических норм при проведении процедур оценки качества образования в образовательной организации;</w:t>
      </w:r>
    </w:p>
    <w:p w:rsidR="00193B36" w:rsidRPr="00C0255B" w:rsidRDefault="00CE0B49" w:rsidP="00C0255B">
      <w:pPr>
        <w:numPr>
          <w:ilvl w:val="0"/>
          <w:numId w:val="5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ответственности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участников образовательного процесса за повышение качества образования.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193B36" w:rsidRPr="00C0255B" w:rsidRDefault="00CE0B49" w:rsidP="00C0255B">
      <w:pPr>
        <w:numPr>
          <w:ilvl w:val="0"/>
          <w:numId w:val="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администрацию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 ;</w:t>
      </w:r>
    </w:p>
    <w:p w:rsidR="00193B36" w:rsidRPr="00C0255B" w:rsidRDefault="00CE0B49" w:rsidP="00C0255B">
      <w:pPr>
        <w:numPr>
          <w:ilvl w:val="0"/>
          <w:numId w:val="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педагогический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совет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;</w:t>
      </w:r>
    </w:p>
    <w:p w:rsidR="00193B36" w:rsidRPr="00C0255B" w:rsidRDefault="00CE0B49" w:rsidP="00C0255B">
      <w:pPr>
        <w:numPr>
          <w:ilvl w:val="0"/>
          <w:numId w:val="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методический совет;</w:t>
      </w:r>
    </w:p>
    <w:p w:rsidR="00193B36" w:rsidRPr="00C0255B" w:rsidRDefault="00CE0B49" w:rsidP="00C0255B">
      <w:pPr>
        <w:numPr>
          <w:ilvl w:val="0"/>
          <w:numId w:val="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методические объединения учителей-предметников;</w:t>
      </w:r>
    </w:p>
    <w:p w:rsidR="00193B36" w:rsidRPr="00C0255B" w:rsidRDefault="00CE0B49" w:rsidP="00C0255B">
      <w:pPr>
        <w:numPr>
          <w:ilvl w:val="0"/>
          <w:numId w:val="6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</w:rPr>
        <w:t>иные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</w:rPr>
        <w:t xml:space="preserve"> временные субъекты.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формирование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, утверждение приказом директора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 и контроль исполнения блока локальных актов, регулирующих функционирование ВСОКО, и приложений к ним;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разработка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мероприятий и подготовка предложений, направленных на совершенствование системы ВСОКО, участие в этих мероприятиях;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обеспечение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организация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системы мониторинга качества образования в образовательной организации, сбор, обработка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и хранение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МБОУ «СОШ № 5»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организация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изучения информационных запросов основных пользователей системы оценки качества образования;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обеспечение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предоставление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информации о качестве образования на районный и городской уровни системы оценки качества образования;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формирование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самообследование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, публичный доклад, др.);</w:t>
      </w:r>
    </w:p>
    <w:p w:rsidR="00193B36" w:rsidRPr="00C0255B" w:rsidRDefault="00CE0B49" w:rsidP="00C0255B">
      <w:pPr>
        <w:numPr>
          <w:ilvl w:val="0"/>
          <w:numId w:val="7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принятие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193B36" w:rsidRPr="00C0255B" w:rsidRDefault="00CE0B49" w:rsidP="00C0255B">
      <w:pPr>
        <w:numPr>
          <w:ilvl w:val="0"/>
          <w:numId w:val="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содействует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определению стратегических направлений развития системы образования в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:rsidR="00193B36" w:rsidRPr="00C0255B" w:rsidRDefault="00CE0B49" w:rsidP="00C0255B">
      <w:pPr>
        <w:numPr>
          <w:ilvl w:val="0"/>
          <w:numId w:val="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содействует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реализации принципа общественного участия в управлении образованием;</w:t>
      </w:r>
    </w:p>
    <w:p w:rsidR="00193B36" w:rsidRPr="00C0255B" w:rsidRDefault="00CE0B49" w:rsidP="00C0255B">
      <w:pPr>
        <w:numPr>
          <w:ilvl w:val="0"/>
          <w:numId w:val="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принимает участие: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193B36" w:rsidRPr="00C0255B" w:rsidRDefault="00CE0B49" w:rsidP="00C0255B">
      <w:pPr>
        <w:numPr>
          <w:ilvl w:val="0"/>
          <w:numId w:val="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содействует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организации работы по повышению квалификации педагогических работников, развитию их творческих инициатив;</w:t>
      </w:r>
    </w:p>
    <w:p w:rsidR="00193B36" w:rsidRPr="00C0255B" w:rsidRDefault="00CE0B49" w:rsidP="00C0255B">
      <w:pPr>
        <w:numPr>
          <w:ilvl w:val="0"/>
          <w:numId w:val="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заслушивает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="00C0255B">
        <w:rPr>
          <w:rFonts w:ascii="Calibri" w:hAnsi="Calibri" w:cs="Calibri"/>
          <w:color w:val="000000"/>
          <w:sz w:val="24"/>
          <w:szCs w:val="24"/>
          <w:lang w:val="ru-RU"/>
        </w:rPr>
        <w:t>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:</w:t>
      </w:r>
    </w:p>
    <w:p w:rsidR="00193B36" w:rsidRPr="00C0255B" w:rsidRDefault="00CE0B49" w:rsidP="00C0255B">
      <w:pPr>
        <w:numPr>
          <w:ilvl w:val="0"/>
          <w:numId w:val="9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участвуют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в разработке методик оценки качества образования, системы показателей, характеризующих состояние и динамику развития образовательной 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организации, критериев оценки результативности профессиональной деятельности педагогов;</w:t>
      </w:r>
    </w:p>
    <w:p w:rsidR="00193B36" w:rsidRPr="00C0255B" w:rsidRDefault="00CE0B49" w:rsidP="00C0255B">
      <w:pPr>
        <w:numPr>
          <w:ilvl w:val="0"/>
          <w:numId w:val="9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содействуют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193B36" w:rsidRPr="00C0255B" w:rsidRDefault="00CE0B49" w:rsidP="00C0255B">
      <w:pPr>
        <w:numPr>
          <w:ilvl w:val="0"/>
          <w:numId w:val="9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проводят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экспертизу организации, содержания и результатов аттестации обучающихся и формируют предложения по их совершенствованию;</w:t>
      </w:r>
    </w:p>
    <w:p w:rsidR="00193B36" w:rsidRPr="00C0255B" w:rsidRDefault="00CE0B49" w:rsidP="00C0255B">
      <w:pPr>
        <w:numPr>
          <w:ilvl w:val="0"/>
          <w:numId w:val="9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готовят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предложения для администрации по выработке управленческих решений по результатам оценки качества образования.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4.1.4. В функции психолого-педагогической службы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в рамках ВСОКО входит:</w:t>
      </w:r>
    </w:p>
    <w:p w:rsidR="00193B36" w:rsidRPr="00C0255B" w:rsidRDefault="00CE0B49" w:rsidP="00C0255B">
      <w:pPr>
        <w:numPr>
          <w:ilvl w:val="0"/>
          <w:numId w:val="1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проведение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психологических исследований, направленных на выявление различных затруднений обучающихся;</w:t>
      </w:r>
    </w:p>
    <w:p w:rsidR="00193B36" w:rsidRPr="00C0255B" w:rsidRDefault="00CE0B49" w:rsidP="00C0255B">
      <w:pPr>
        <w:numPr>
          <w:ilvl w:val="0"/>
          <w:numId w:val="1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уровня адаптации и степени психологического комфорта пребывания обучающихся в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:rsidR="00193B36" w:rsidRPr="00C0255B" w:rsidRDefault="00CE0B49" w:rsidP="00C0255B">
      <w:pPr>
        <w:numPr>
          <w:ilvl w:val="0"/>
          <w:numId w:val="1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разработка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рекомендаций для педагогов и администрации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:rsidR="00193B36" w:rsidRPr="00C0255B" w:rsidRDefault="00CE0B49" w:rsidP="00C0255B">
      <w:pPr>
        <w:numPr>
          <w:ilvl w:val="0"/>
          <w:numId w:val="10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разработка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предложений для администрации ОО по повышению качества образования.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) в рамках ВСОКО входит:</w:t>
      </w:r>
    </w:p>
    <w:p w:rsidR="00193B36" w:rsidRPr="00C0255B" w:rsidRDefault="00CE0B49" w:rsidP="00C0255B">
      <w:pPr>
        <w:numPr>
          <w:ilvl w:val="0"/>
          <w:numId w:val="1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общественная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оценка качества образования как составляющая внешней оценки качества;</w:t>
      </w:r>
    </w:p>
    <w:p w:rsidR="00193B36" w:rsidRPr="00C0255B" w:rsidRDefault="00CE0B49" w:rsidP="00C0255B">
      <w:pPr>
        <w:numPr>
          <w:ilvl w:val="0"/>
          <w:numId w:val="11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эффективности реализации программы развития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и обеспечения качества условий обучения.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5.1. Компоненты ВСОКО:</w:t>
      </w:r>
    </w:p>
    <w:p w:rsidR="00193B36" w:rsidRPr="00C0255B" w:rsidRDefault="00CE0B49" w:rsidP="00C0255B">
      <w:pPr>
        <w:numPr>
          <w:ilvl w:val="0"/>
          <w:numId w:val="12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реализуемых в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образовательных программ;</w:t>
      </w:r>
    </w:p>
    <w:p w:rsidR="00193B36" w:rsidRPr="00C0255B" w:rsidRDefault="00CE0B49" w:rsidP="00C0255B">
      <w:pPr>
        <w:numPr>
          <w:ilvl w:val="0"/>
          <w:numId w:val="12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предметных,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метапредметных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193B36" w:rsidRPr="00C0255B" w:rsidRDefault="00CE0B49" w:rsidP="00C0255B">
      <w:pPr>
        <w:numPr>
          <w:ilvl w:val="0"/>
          <w:numId w:val="12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деятельности педагогических и руководящих работников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:rsidR="00193B36" w:rsidRPr="00C0255B" w:rsidRDefault="00CE0B49" w:rsidP="00C0255B">
      <w:pPr>
        <w:numPr>
          <w:ilvl w:val="0"/>
          <w:numId w:val="12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качества условий образовательной деятельности.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193B36" w:rsidRPr="00C0255B" w:rsidRDefault="00CE0B49" w:rsidP="00C0255B">
      <w:pPr>
        <w:numPr>
          <w:ilvl w:val="0"/>
          <w:numId w:val="1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основных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193B36" w:rsidRPr="00C0255B" w:rsidRDefault="00CE0B49" w:rsidP="00C0255B">
      <w:pPr>
        <w:numPr>
          <w:ilvl w:val="0"/>
          <w:numId w:val="13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учебного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плана, плана воспитательной и внеурочной деятельности требованиям санитарно-эпидемиологических правил и нормативов;</w:t>
      </w:r>
    </w:p>
    <w:p w:rsidR="00193B36" w:rsidRPr="00C0255B" w:rsidRDefault="00CE0B49" w:rsidP="00C0255B">
      <w:pPr>
        <w:numPr>
          <w:ilvl w:val="0"/>
          <w:numId w:val="13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расписания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учебных занятий требованиям санитарно-эпидемиологических правил и нормативов.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193B36" w:rsidRPr="00C0255B" w:rsidRDefault="00CE0B49" w:rsidP="00C0255B">
      <w:pPr>
        <w:numPr>
          <w:ilvl w:val="0"/>
          <w:numId w:val="1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соответствие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структуры и содержания программы региональным требованиям (при их наличии);</w:t>
      </w:r>
    </w:p>
    <w:p w:rsidR="00193B36" w:rsidRPr="00C0255B" w:rsidRDefault="00CE0B49" w:rsidP="00C0255B">
      <w:pPr>
        <w:numPr>
          <w:ilvl w:val="0"/>
          <w:numId w:val="14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соответствие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дополнительных образовательных программ запросам родителей (законных представителей) обучающихся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:rsidR="00193B36" w:rsidRPr="00C0255B" w:rsidRDefault="00CE0B49" w:rsidP="00C0255B">
      <w:pPr>
        <w:numPr>
          <w:ilvl w:val="0"/>
          <w:numId w:val="14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соответствие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форм и методов оценки планируемых результатов содержанию программы.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обеспечения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индивидуальных образовательных траекторий обучающихся;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интеграции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урочной и внеурочной деятельности;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инструментария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формирующей оценки и ориентации учебных занятий на достижение уровня функциональной грамотности;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культуры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учебного взаимодействия педагогов и обучающихся;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психолого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-педагогического сопровождения самоорганизации и познавательной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самомотивации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обучающихся;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проектной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исследовательской деятельности обучающихся;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социального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научно-методического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партнерства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;</w:t>
      </w:r>
    </w:p>
    <w:p w:rsidR="00193B36" w:rsidRPr="00C0255B" w:rsidRDefault="00CE0B49" w:rsidP="00C0255B">
      <w:pPr>
        <w:numPr>
          <w:ilvl w:val="0"/>
          <w:numId w:val="15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</w:rPr>
        <w:t>деятельности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</w:rPr>
        <w:t xml:space="preserve"> внутришкольных методических объединений.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 учетом протокола согласования изменений со стороны методического совета.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5.3. Оценка предметных,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метапредметных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личностных достижений обучающихся включает:</w:t>
      </w:r>
    </w:p>
    <w:p w:rsidR="00193B36" w:rsidRPr="00C0255B" w:rsidRDefault="00CE0B49" w:rsidP="00C0255B">
      <w:pPr>
        <w:numPr>
          <w:ilvl w:val="0"/>
          <w:numId w:val="1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национальные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исследования качества образования (НИКО);</w:t>
      </w:r>
    </w:p>
    <w:p w:rsidR="00193B36" w:rsidRPr="00C0255B" w:rsidRDefault="00CE0B49" w:rsidP="00C0255B">
      <w:pPr>
        <w:numPr>
          <w:ilvl w:val="0"/>
          <w:numId w:val="1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региональные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мониторинговые исследования и диагностические работы;</w:t>
      </w:r>
    </w:p>
    <w:p w:rsidR="00193B36" w:rsidRPr="00C0255B" w:rsidRDefault="007A0D62" w:rsidP="00C0255B">
      <w:pPr>
        <w:numPr>
          <w:ilvl w:val="0"/>
          <w:numId w:val="1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>муниципальные</w:t>
      </w:r>
      <w:proofErr w:type="gramEnd"/>
      <w:r w:rsidR="00CE0B49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мониторинговые исследования и диагностические работы;</w:t>
      </w:r>
    </w:p>
    <w:p w:rsidR="00193B36" w:rsidRPr="00C0255B" w:rsidRDefault="00CE0B49" w:rsidP="00C0255B">
      <w:pPr>
        <w:numPr>
          <w:ilvl w:val="0"/>
          <w:numId w:val="1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предметные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результаты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обучения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приложение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2);</w:t>
      </w:r>
    </w:p>
    <w:p w:rsidR="00193B36" w:rsidRPr="00C0255B" w:rsidRDefault="00CE0B49" w:rsidP="00C0255B">
      <w:pPr>
        <w:numPr>
          <w:ilvl w:val="0"/>
          <w:numId w:val="1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метапредметные результаты обучения (приложение 3);</w:t>
      </w:r>
    </w:p>
    <w:p w:rsidR="00193B36" w:rsidRPr="00C0255B" w:rsidRDefault="00CE0B49" w:rsidP="00C0255B">
      <w:pPr>
        <w:numPr>
          <w:ilvl w:val="0"/>
          <w:numId w:val="1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личностные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результаты (включая показатели социализации обучающихся);</w:t>
      </w:r>
    </w:p>
    <w:p w:rsidR="00193B36" w:rsidRPr="00C0255B" w:rsidRDefault="00CE0B49" w:rsidP="00C0255B">
      <w:pPr>
        <w:numPr>
          <w:ilvl w:val="0"/>
          <w:numId w:val="16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здоровье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обучающихся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(в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динамике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);</w:t>
      </w:r>
    </w:p>
    <w:p w:rsidR="00193B36" w:rsidRPr="00C0255B" w:rsidRDefault="00CE0B49" w:rsidP="00C0255B">
      <w:pPr>
        <w:numPr>
          <w:ilvl w:val="0"/>
          <w:numId w:val="16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достижения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обучающихся на конкурсах, соревнованиях, олимпиадах.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результаты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аттестации педагогических работников и руководителя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результаты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профессиональных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педагогических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конкурсов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;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мониторинги эффективности руководителей;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конкурсы инновационной деятельности;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результаты контрольно-надзорных процедур;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результаты лицензирования и аккредитации;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анализ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результатов независимой оценки (педагогической экспертизы);</w:t>
      </w:r>
    </w:p>
    <w:p w:rsidR="00193B36" w:rsidRPr="00C0255B" w:rsidRDefault="00CE0B49" w:rsidP="00C0255B">
      <w:pPr>
        <w:numPr>
          <w:ilvl w:val="0"/>
          <w:numId w:val="17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результаты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комплексных оценок образовательных организаций и систем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рейтингования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193B36" w:rsidRPr="00C0255B" w:rsidRDefault="00CE0B49" w:rsidP="00C0255B">
      <w:pPr>
        <w:numPr>
          <w:ilvl w:val="0"/>
          <w:numId w:val="1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кадровое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обеспечение (включая повышение квалификации, инновационную и научно-методическую деятельность педагогов);</w:t>
      </w:r>
    </w:p>
    <w:p w:rsidR="00193B36" w:rsidRPr="00C0255B" w:rsidRDefault="00CE0B49" w:rsidP="00C0255B">
      <w:pPr>
        <w:numPr>
          <w:ilvl w:val="0"/>
          <w:numId w:val="1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психолого-педагогические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условия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;</w:t>
      </w:r>
    </w:p>
    <w:p w:rsidR="00193B36" w:rsidRPr="00C0255B" w:rsidRDefault="00CE0B49" w:rsidP="00C0255B">
      <w:pPr>
        <w:numPr>
          <w:ilvl w:val="0"/>
          <w:numId w:val="1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материально-техническое обеспечение;</w:t>
      </w:r>
    </w:p>
    <w:p w:rsidR="00193B36" w:rsidRPr="00C0255B" w:rsidRDefault="00CE0B49" w:rsidP="00C0255B">
      <w:pPr>
        <w:numPr>
          <w:ilvl w:val="0"/>
          <w:numId w:val="1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учебно-методическое информационное обеспечение;</w:t>
      </w:r>
    </w:p>
    <w:p w:rsidR="00193B36" w:rsidRPr="00C0255B" w:rsidRDefault="00CE0B49" w:rsidP="00C0255B">
      <w:pPr>
        <w:numPr>
          <w:ilvl w:val="0"/>
          <w:numId w:val="1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санитарно-гигиенические условия;</w:t>
      </w:r>
    </w:p>
    <w:p w:rsidR="00193B36" w:rsidRPr="00C0255B" w:rsidRDefault="00CE0B49" w:rsidP="00C0255B">
      <w:pPr>
        <w:numPr>
          <w:ilvl w:val="0"/>
          <w:numId w:val="18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медицинское сопровождение и питание;</w:t>
      </w:r>
    </w:p>
    <w:p w:rsidR="00193B36" w:rsidRPr="00C0255B" w:rsidRDefault="00CE0B49" w:rsidP="00C0255B">
      <w:pPr>
        <w:numPr>
          <w:ilvl w:val="0"/>
          <w:numId w:val="18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наличие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электронного документооборота и нормативно-правовое обеспечение образовательного процесса.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193B36" w:rsidRPr="00C0255B" w:rsidRDefault="00CE0B49" w:rsidP="00C0255B">
      <w:pPr>
        <w:numPr>
          <w:ilvl w:val="0"/>
          <w:numId w:val="19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предоставления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информации: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–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самообследование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;</w:t>
      </w:r>
    </w:p>
    <w:p w:rsidR="00193B36" w:rsidRPr="00C0255B" w:rsidRDefault="00CE0B49" w:rsidP="00C0255B">
      <w:pPr>
        <w:numPr>
          <w:ilvl w:val="0"/>
          <w:numId w:val="19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размещения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аналитических материалов, результатов оценки качества образования на официальном сайте образовательной организации.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lastRenderedPageBreak/>
        <w:t xml:space="preserve">6.3. Результаты ВСОКО используются для решения управленческих задач на уровне 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МБОУ «СОШ № 5» </w:t>
      </w:r>
      <w:proofErr w:type="spellStart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>г.Алатырь</w:t>
      </w:r>
      <w:proofErr w:type="spellEnd"/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ЧР</w:t>
      </w:r>
      <w:r w:rsidR="007A0D62"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 целью: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информирования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разработки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программ и планов адресной помощи обучающимся и группам обучающихся;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поиска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развития талантов, планирования работы по профориентации;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разработки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/корректировки программ развития и образовательных программ, индивидуальных траекторий развития обучающихся;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анализа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подготовки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программ и планов повышения квалификации педагогического коллектива и индивидуальных планов развития педагогов;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планирования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работы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методических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объединений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проведения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самообследования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оптимизации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инфраструктуры и системы управления;</w:t>
      </w:r>
    </w:p>
    <w:p w:rsidR="00193B36" w:rsidRPr="00C0255B" w:rsidRDefault="00CE0B49" w:rsidP="00C0255B">
      <w:pPr>
        <w:numPr>
          <w:ilvl w:val="0"/>
          <w:numId w:val="20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 w:rsidRPr="00C0255B">
        <w:rPr>
          <w:rFonts w:ascii="Calibri" w:hAnsi="Calibri" w:cs="Calibri"/>
          <w:color w:val="000000"/>
          <w:sz w:val="24"/>
          <w:szCs w:val="24"/>
        </w:rPr>
        <w:t>планирования</w:t>
      </w:r>
      <w:proofErr w:type="spellEnd"/>
      <w:proofErr w:type="gram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внутреннего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color w:val="000000"/>
          <w:sz w:val="24"/>
          <w:szCs w:val="24"/>
        </w:rPr>
        <w:t>контроля</w:t>
      </w:r>
      <w:proofErr w:type="spellEnd"/>
      <w:r w:rsidRPr="00C0255B">
        <w:rPr>
          <w:rFonts w:ascii="Calibri" w:hAnsi="Calibri" w:cs="Calibri"/>
          <w:color w:val="000000"/>
          <w:sz w:val="24"/>
          <w:szCs w:val="24"/>
        </w:rPr>
        <w:t>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7. Документы ВСОКО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7.1. К документам ВСОКО относятся:</w:t>
      </w:r>
    </w:p>
    <w:p w:rsidR="00193B36" w:rsidRPr="00C0255B" w:rsidRDefault="00CE0B49" w:rsidP="00C0255B">
      <w:pPr>
        <w:numPr>
          <w:ilvl w:val="0"/>
          <w:numId w:val="2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отчет о самообследовании (приложение 5);</w:t>
      </w:r>
    </w:p>
    <w:p w:rsidR="00193B36" w:rsidRPr="00C0255B" w:rsidRDefault="00CE0B49" w:rsidP="00C0255B">
      <w:pPr>
        <w:numPr>
          <w:ilvl w:val="0"/>
          <w:numId w:val="2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C0255B">
        <w:rPr>
          <w:rFonts w:ascii="Calibri" w:hAnsi="Calibri" w:cs="Calibri"/>
          <w:color w:val="000000"/>
          <w:sz w:val="24"/>
          <w:szCs w:val="24"/>
        </w:rPr>
        <w:t>сводные ведомости успеваемости;</w:t>
      </w:r>
    </w:p>
    <w:p w:rsidR="00193B36" w:rsidRPr="00C0255B" w:rsidRDefault="00CE0B49" w:rsidP="00C0255B">
      <w:pPr>
        <w:numPr>
          <w:ilvl w:val="0"/>
          <w:numId w:val="2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аналитические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справки по результатам мониторингов, опроса удовлетворенности родителей, плановых административных проверок и др.;</w:t>
      </w:r>
    </w:p>
    <w:p w:rsidR="00193B36" w:rsidRPr="00C0255B" w:rsidRDefault="00CE0B49" w:rsidP="00C0255B">
      <w:pPr>
        <w:numPr>
          <w:ilvl w:val="0"/>
          <w:numId w:val="2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аналитические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справки-комментарии к результатам внешних независимых диагностик и ГИА;</w:t>
      </w:r>
    </w:p>
    <w:p w:rsidR="00193B36" w:rsidRPr="00C0255B" w:rsidRDefault="00CE0B49" w:rsidP="00C0255B">
      <w:pPr>
        <w:numPr>
          <w:ilvl w:val="0"/>
          <w:numId w:val="21"/>
        </w:numPr>
        <w:ind w:left="780" w:right="180" w:firstLine="567"/>
        <w:contextualSpacing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spellStart"/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анкетно</w:t>
      </w:r>
      <w:proofErr w:type="spellEnd"/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-опросный материал,</w:t>
      </w:r>
      <w:r w:rsidRPr="00C0255B">
        <w:rPr>
          <w:rFonts w:ascii="Calibri" w:hAnsi="Calibri" w:cs="Calibri"/>
          <w:color w:val="000000"/>
          <w:sz w:val="24"/>
          <w:szCs w:val="24"/>
        </w:rPr>
        <w:t> </w:t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193B36" w:rsidRPr="00C0255B" w:rsidRDefault="00CE0B49" w:rsidP="00C0255B">
      <w:pPr>
        <w:numPr>
          <w:ilvl w:val="0"/>
          <w:numId w:val="21"/>
        </w:numPr>
        <w:ind w:left="780" w:right="180"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proofErr w:type="gramStart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приложения</w:t>
      </w:r>
      <w:proofErr w:type="gramEnd"/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 xml:space="preserve"> к протоколам заседаний коллегиальных органов управления образовательным учреждением.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193B36" w:rsidRPr="00C0255B" w:rsidRDefault="00193B36" w:rsidP="00C0255B">
      <w:pPr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</w:p>
    <w:p w:rsidR="00193B36" w:rsidRPr="00C0255B" w:rsidRDefault="00CE0B49" w:rsidP="00C0255B">
      <w:pPr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Приложение 1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 положению о внутренней системе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оценки качества образования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highlight w:val="yellow"/>
          <w:lang w:val="ru-RU"/>
        </w:rPr>
        <w:t>от 01.09.2023</w:t>
      </w:r>
    </w:p>
    <w:p w:rsidR="00193B36" w:rsidRPr="00C0255B" w:rsidRDefault="00CE0B49" w:rsidP="00C0255B">
      <w:pPr>
        <w:ind w:firstLine="567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3"/>
        <w:gridCol w:w="5552"/>
        <w:gridCol w:w="2497"/>
        <w:gridCol w:w="156"/>
      </w:tblGrid>
      <w:tr w:rsidR="00193B36" w:rsidRPr="00C02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Общая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осваивающих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адаптированные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основные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очная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очно-заочная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Наличие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получающих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семейной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форме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форме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сетевая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/не имеется;</w:t>
            </w:r>
          </w:p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193B36" w:rsidRPr="00C0255B" w:rsidRDefault="00193B36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/не имеется;</w:t>
            </w:r>
          </w:p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единиц рабочих программ, где 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Наличие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193B36" w:rsidRPr="00C0255B" w:rsidRDefault="00193B36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hanging="9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B36" w:rsidRPr="00C0255B" w:rsidRDefault="00CE0B49" w:rsidP="00C0255B">
      <w:pPr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Приложение 2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 положению о внутренней системе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оценки качества образования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от 01.09.2023</w:t>
      </w:r>
    </w:p>
    <w:p w:rsidR="00193B36" w:rsidRPr="00C0255B" w:rsidRDefault="00CE0B49" w:rsidP="00C0255B">
      <w:pPr>
        <w:ind w:firstLine="567"/>
        <w:jc w:val="center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Оценка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предметных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образовательных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9"/>
        <w:gridCol w:w="6850"/>
        <w:gridCol w:w="1521"/>
      </w:tblGrid>
      <w:tr w:rsidR="00193B36" w:rsidRPr="00C02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получивших результаты ниже установленного 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ind w:firstLine="24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</w:tbl>
    <w:p w:rsidR="00193B36" w:rsidRPr="00C0255B" w:rsidRDefault="00CE0B49" w:rsidP="00C0255B">
      <w:pPr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Приложение 3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 положению о внутренней системе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оценки качества образования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от 01.09.2023</w:t>
      </w:r>
    </w:p>
    <w:p w:rsidR="00193B36" w:rsidRPr="00C0255B" w:rsidRDefault="00CE0B49" w:rsidP="00C0255B">
      <w:pPr>
        <w:ind w:firstLine="567"/>
        <w:jc w:val="center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Оценка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метапредметных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образовательных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3"/>
        <w:gridCol w:w="2038"/>
        <w:gridCol w:w="2560"/>
        <w:gridCol w:w="2479"/>
      </w:tblGrid>
      <w:tr w:rsidR="00193B36" w:rsidRPr="00C02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общего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93B36" w:rsidRPr="00C0255B" w:rsidRDefault="00193B36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Опыт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создания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Навык самооценки уровня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логических операций.</w:t>
            </w: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  <w:p w:rsidR="00193B36" w:rsidRPr="00C0255B" w:rsidRDefault="00193B36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 xml:space="preserve">Знание и начальный опыт выбора языковых средств в 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 xml:space="preserve">Активное использование речевых средств в 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 xml:space="preserve">Вариативное использование речевых средств в 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соответствии с целями коммуникации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C0255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193B36" w:rsidRPr="00C0255B" w:rsidRDefault="00CE0B49" w:rsidP="00C0255B">
      <w:pPr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Приложение 4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 положению о внутренней системе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оценки качества образования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от 01.09.2023</w:t>
      </w:r>
    </w:p>
    <w:p w:rsidR="00193B36" w:rsidRPr="00C0255B" w:rsidRDefault="00CE0B49" w:rsidP="00C0255B">
      <w:pPr>
        <w:ind w:firstLine="567"/>
        <w:jc w:val="center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Оценка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условий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реализации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образовательных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2"/>
        <w:gridCol w:w="4915"/>
        <w:gridCol w:w="1987"/>
        <w:gridCol w:w="156"/>
      </w:tblGrid>
      <w:tr w:rsidR="00193B36" w:rsidRPr="00C025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Кадровые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193B36" w:rsidRPr="00C0255B" w:rsidRDefault="00CE0B49" w:rsidP="00115A80">
            <w:pPr>
              <w:numPr>
                <w:ilvl w:val="0"/>
                <w:numId w:val="22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первая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:rsidR="00193B36" w:rsidRPr="00C0255B" w:rsidRDefault="00CE0B49" w:rsidP="00115A80">
            <w:pPr>
              <w:numPr>
                <w:ilvl w:val="0"/>
                <w:numId w:val="22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193B36" w:rsidRPr="00C0255B" w:rsidRDefault="00CE0B49" w:rsidP="00115A80">
            <w:pPr>
              <w:numPr>
                <w:ilvl w:val="0"/>
                <w:numId w:val="23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до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лет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:rsidR="00193B36" w:rsidRPr="00C0255B" w:rsidRDefault="00CE0B49" w:rsidP="00115A80">
            <w:pPr>
              <w:numPr>
                <w:ilvl w:val="0"/>
                <w:numId w:val="23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свыше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193B36" w:rsidRPr="00C0255B" w:rsidRDefault="00CE0B49" w:rsidP="00115A80">
            <w:pPr>
              <w:numPr>
                <w:ilvl w:val="0"/>
                <w:numId w:val="24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тренинги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обучающие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семинары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стажировки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:rsidR="00193B36" w:rsidRPr="00C0255B" w:rsidRDefault="00CE0B49" w:rsidP="00115A80">
            <w:pPr>
              <w:numPr>
                <w:ilvl w:val="0"/>
                <w:numId w:val="24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повышения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193B36" w:rsidRPr="00C0255B" w:rsidRDefault="00CE0B49" w:rsidP="00115A80">
            <w:pPr>
              <w:numPr>
                <w:ilvl w:val="0"/>
                <w:numId w:val="25"/>
              </w:numPr>
              <w:ind w:left="780" w:right="180" w:firstLine="0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возможностью работы на стационарных компьютерах или использования переносных компьютеров;</w:t>
            </w:r>
          </w:p>
          <w:p w:rsidR="00193B36" w:rsidRPr="00C0255B" w:rsidRDefault="00CE0B49" w:rsidP="00115A80">
            <w:pPr>
              <w:numPr>
                <w:ilvl w:val="0"/>
                <w:numId w:val="25"/>
              </w:numPr>
              <w:ind w:left="780" w:right="180" w:firstLine="0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медиатекой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</w:p>
          <w:p w:rsidR="00193B36" w:rsidRPr="00C0255B" w:rsidRDefault="00CE0B49" w:rsidP="00115A80">
            <w:pPr>
              <w:numPr>
                <w:ilvl w:val="0"/>
                <w:numId w:val="25"/>
              </w:numPr>
              <w:ind w:left="780" w:right="180" w:firstLine="0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оснащенного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средствами сканирования и распознавания текстов;</w:t>
            </w:r>
          </w:p>
          <w:p w:rsidR="00193B36" w:rsidRPr="00C0255B" w:rsidRDefault="00CE0B49" w:rsidP="00115A80">
            <w:pPr>
              <w:numPr>
                <w:ilvl w:val="0"/>
                <w:numId w:val="25"/>
              </w:numPr>
              <w:ind w:left="780" w:right="180" w:firstLine="0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выходом в интернет с компьютеров, расположенных в помещении библиотеки;</w:t>
            </w:r>
          </w:p>
          <w:p w:rsidR="00193B36" w:rsidRPr="00C0255B" w:rsidRDefault="00CE0B49" w:rsidP="00115A80">
            <w:pPr>
              <w:numPr>
                <w:ilvl w:val="0"/>
                <w:numId w:val="25"/>
              </w:numPr>
              <w:ind w:left="780" w:right="180" w:firstLine="0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да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</w:t>
            </w:r>
            <w:r w:rsidRPr="00C0255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экземпляров учебной и учебно-методической литературы в общем количестве единиц хранения библиотечного </w:t>
            </w: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lastRenderedPageBreak/>
              <w:t>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./</w:t>
            </w:r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да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:rsidR="00193B36" w:rsidRPr="00C0255B" w:rsidRDefault="00193B36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C0255B">
            <w:pPr>
              <w:ind w:left="75" w:right="75" w:firstLine="56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93B36" w:rsidRPr="00C0255B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193B36" w:rsidP="00115A80">
            <w:pPr>
              <w:ind w:left="75" w:right="75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C0255B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C0255B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не</w:t>
            </w:r>
            <w:proofErr w:type="spellEnd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255B">
              <w:rPr>
                <w:rFonts w:ascii="Calibri" w:hAnsi="Calibri" w:cs="Calibri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193B36" w:rsidRPr="00C0255B" w:rsidRDefault="00CE0B49" w:rsidP="00115A80">
      <w:pPr>
        <w:ind w:firstLine="567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Приложение 5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к положению о внутренней системе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оценки качества образования</w:t>
      </w:r>
      <w:r w:rsidRPr="00C0255B">
        <w:rPr>
          <w:rFonts w:ascii="Calibri" w:hAnsi="Calibri" w:cs="Calibri"/>
          <w:sz w:val="24"/>
          <w:szCs w:val="24"/>
          <w:lang w:val="ru-RU"/>
        </w:rPr>
        <w:br/>
      </w:r>
      <w:r w:rsidRPr="00C0255B">
        <w:rPr>
          <w:rFonts w:ascii="Calibri" w:hAnsi="Calibri" w:cs="Calibri"/>
          <w:color w:val="000000"/>
          <w:sz w:val="24"/>
          <w:szCs w:val="24"/>
          <w:lang w:val="ru-RU"/>
        </w:rPr>
        <w:t>от 01.09.2023</w:t>
      </w:r>
    </w:p>
    <w:p w:rsidR="00193B36" w:rsidRPr="00C0255B" w:rsidRDefault="00CE0B49" w:rsidP="00115A80">
      <w:pPr>
        <w:ind w:firstLine="567"/>
        <w:jc w:val="center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Структура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отчета</w:t>
      </w:r>
      <w:proofErr w:type="spellEnd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 xml:space="preserve"> о </w:t>
      </w:r>
      <w:proofErr w:type="spellStart"/>
      <w:r w:rsidRPr="00C0255B">
        <w:rPr>
          <w:rFonts w:ascii="Calibri" w:hAnsi="Calibri" w:cs="Calibri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7"/>
        <w:gridCol w:w="2936"/>
        <w:gridCol w:w="5357"/>
      </w:tblGrid>
      <w:tr w:rsidR="00193B36" w:rsidRPr="00C025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№ </w:t>
            </w:r>
            <w:proofErr w:type="spellStart"/>
            <w:r w:rsidRPr="00115A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раздела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highlight w:val="yellow"/>
              </w:rPr>
              <w:t>Содержимое раздела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lastRenderedPageBreak/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Взаимосвязь структур и органов управления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Виды реализуемых ООП.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193B36" w:rsidRPr="00115A80" w:rsidRDefault="00CE0B49" w:rsidP="00115A80">
            <w:pPr>
              <w:numPr>
                <w:ilvl w:val="0"/>
                <w:numId w:val="26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начального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общего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;</w:t>
            </w:r>
          </w:p>
          <w:p w:rsidR="00193B36" w:rsidRPr="00115A80" w:rsidRDefault="00CE0B49" w:rsidP="00115A80">
            <w:pPr>
              <w:numPr>
                <w:ilvl w:val="0"/>
                <w:numId w:val="26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основного общего;</w:t>
            </w:r>
          </w:p>
          <w:p w:rsidR="00193B36" w:rsidRPr="00115A80" w:rsidRDefault="00CE0B49" w:rsidP="00115A80">
            <w:pPr>
              <w:numPr>
                <w:ilvl w:val="0"/>
                <w:numId w:val="26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среднего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общего.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Направления дополнительных общеразвивающих программ.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Успеваемость (без двоек) и качество (четверки, пятерки).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учащихся, набравших не менее 190</w:t>
            </w: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 </w:t>
            </w: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баллов по трем предметам ГИА.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учащихся, набравших не менее 12</w:t>
            </w: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 </w:t>
            </w: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баллов по трем предметам ОГЭ.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метапредметных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диагностиках.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lastRenderedPageBreak/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классов-комплектов.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Продолжительность учебного года и каникул.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Количество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обучающихся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получающих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образование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:</w:t>
            </w:r>
          </w:p>
          <w:p w:rsidR="00193B36" w:rsidRPr="00115A80" w:rsidRDefault="00CE0B49" w:rsidP="00115A80">
            <w:pPr>
              <w:numPr>
                <w:ilvl w:val="0"/>
                <w:numId w:val="27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в очно-заочной форме;</w:t>
            </w:r>
          </w:p>
          <w:p w:rsidR="00193B36" w:rsidRPr="00115A80" w:rsidRDefault="00CE0B49" w:rsidP="00115A80">
            <w:pPr>
              <w:numPr>
                <w:ilvl w:val="0"/>
                <w:numId w:val="27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заочной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форме.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Наличие ООП того или иного уровня, реализуемых в сетевой форме.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Количество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обучающихся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осваивающих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ООП:</w:t>
            </w:r>
          </w:p>
          <w:p w:rsidR="00193B36" w:rsidRPr="00115A80" w:rsidRDefault="00CE0B49" w:rsidP="00115A80">
            <w:pPr>
              <w:numPr>
                <w:ilvl w:val="0"/>
                <w:numId w:val="28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с применением дистанционных технологий;</w:t>
            </w:r>
          </w:p>
          <w:p w:rsidR="00193B36" w:rsidRPr="00115A80" w:rsidRDefault="00CE0B49" w:rsidP="00115A80">
            <w:pPr>
              <w:numPr>
                <w:ilvl w:val="0"/>
                <w:numId w:val="28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применением электронных средств обучения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ссузы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в соответствии с профилем обучения.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Доля выпускников старших классов, поступивших:</w:t>
            </w:r>
          </w:p>
          <w:p w:rsidR="00193B36" w:rsidRPr="00115A80" w:rsidRDefault="00CE0B49" w:rsidP="00115A80">
            <w:pPr>
              <w:numPr>
                <w:ilvl w:val="0"/>
                <w:numId w:val="29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в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вузы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,</w:t>
            </w:r>
          </w:p>
          <w:p w:rsidR="00193B36" w:rsidRPr="00115A80" w:rsidRDefault="00CE0B49" w:rsidP="00115A80">
            <w:pPr>
              <w:numPr>
                <w:ilvl w:val="0"/>
                <w:numId w:val="29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в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ссузы.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Доля выпускников основной школы:</w:t>
            </w:r>
          </w:p>
          <w:p w:rsidR="00193B36" w:rsidRPr="00115A80" w:rsidRDefault="00CE0B49" w:rsidP="00115A80">
            <w:pPr>
              <w:numPr>
                <w:ilvl w:val="0"/>
                <w:numId w:val="30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поступивших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в профильные классы ОО;</w:t>
            </w:r>
          </w:p>
          <w:p w:rsidR="00193B36" w:rsidRPr="00115A80" w:rsidRDefault="00CE0B49" w:rsidP="00115A80">
            <w:pPr>
              <w:numPr>
                <w:ilvl w:val="0"/>
                <w:numId w:val="30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перешедших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на обучение в другие ОО;</w:t>
            </w:r>
          </w:p>
          <w:p w:rsidR="00193B36" w:rsidRPr="00115A80" w:rsidRDefault="00CE0B49" w:rsidP="00115A80">
            <w:pPr>
              <w:numPr>
                <w:ilvl w:val="0"/>
                <w:numId w:val="30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поступивших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в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ссузы</w:t>
            </w:r>
            <w:proofErr w:type="spellEnd"/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Категорийность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педагогических работников.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>Группы педагогических работников по стажу работы.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Возрастной состав педагогических работников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Повышение квалификации педагогических работников.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lastRenderedPageBreak/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Соответствие используемых учебников федеральному перечню.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Наличие читального зала библиотеки, в том числе:</w:t>
            </w:r>
          </w:p>
          <w:p w:rsidR="00193B36" w:rsidRPr="00115A80" w:rsidRDefault="00CE0B49" w:rsidP="00115A80">
            <w:pPr>
              <w:numPr>
                <w:ilvl w:val="0"/>
                <w:numId w:val="31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возможностью работы на стационарных компьютерах или использования переносных компьютеров;</w:t>
            </w:r>
          </w:p>
          <w:p w:rsidR="00193B36" w:rsidRPr="00115A80" w:rsidRDefault="00CE0B49" w:rsidP="00115A80">
            <w:pPr>
              <w:numPr>
                <w:ilvl w:val="0"/>
                <w:numId w:val="31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с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медиатекой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;</w:t>
            </w:r>
          </w:p>
          <w:p w:rsidR="00193B36" w:rsidRPr="00115A80" w:rsidRDefault="00CE0B49" w:rsidP="00115A80">
            <w:pPr>
              <w:numPr>
                <w:ilvl w:val="0"/>
                <w:numId w:val="31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оснащенного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средствами сканирования и распознавания текстов;</w:t>
            </w:r>
          </w:p>
          <w:p w:rsidR="00193B36" w:rsidRPr="00115A80" w:rsidRDefault="00CE0B49" w:rsidP="00115A80">
            <w:pPr>
              <w:numPr>
                <w:ilvl w:val="0"/>
                <w:numId w:val="31"/>
              </w:numPr>
              <w:ind w:left="780" w:right="180" w:firstLine="0"/>
              <w:contextualSpacing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выходом в интернет с компьютеров, расположенных в помещении библиотеки;</w:t>
            </w:r>
          </w:p>
          <w:p w:rsidR="00193B36" w:rsidRPr="00115A80" w:rsidRDefault="00CE0B49" w:rsidP="00115A80">
            <w:pPr>
              <w:numPr>
                <w:ilvl w:val="0"/>
                <w:numId w:val="31"/>
              </w:numPr>
              <w:ind w:left="780" w:right="180" w:firstLine="0"/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с</w:t>
            </w:r>
            <w:proofErr w:type="gram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 xml:space="preserve"> контролируемой распечаткой бумажных материалов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Количество компьютеров в расчете на одного учащегося.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lastRenderedPageBreak/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193B36" w:rsidRPr="00C0255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lastRenderedPageBreak/>
              <w:t>Раздел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Положение о ВСОКО.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</w:pPr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  <w:lang w:val="ru-RU"/>
              </w:rPr>
              <w:t>Информационно-аналитические продукты ВСОКО.</w:t>
            </w:r>
          </w:p>
          <w:p w:rsidR="00193B36" w:rsidRPr="00115A80" w:rsidRDefault="00CE0B49" w:rsidP="00115A8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Администрирование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>процедур</w:t>
            </w:r>
            <w:proofErr w:type="spellEnd"/>
            <w:r w:rsidRPr="00115A80"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  <w:t xml:space="preserve"> ВСОКО</w:t>
            </w:r>
          </w:p>
        </w:tc>
      </w:tr>
    </w:tbl>
    <w:p w:rsidR="00CE0B49" w:rsidRPr="00C0255B" w:rsidRDefault="00CE0B49" w:rsidP="00C0255B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sectPr w:rsidR="00CE0B49" w:rsidRPr="00C0255B" w:rsidSect="00C0255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E7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12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81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574E4"/>
    <w:multiLevelType w:val="hybridMultilevel"/>
    <w:tmpl w:val="233AE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E01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42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11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E4343"/>
    <w:multiLevelType w:val="hybridMultilevel"/>
    <w:tmpl w:val="44DAEC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8516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B26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7D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F4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23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44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63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83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D4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F3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6A3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996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57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DC0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0E4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C81F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1C3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793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AC3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EF1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421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E65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8D1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30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24"/>
  </w:num>
  <w:num w:numId="6">
    <w:abstractNumId w:val="26"/>
  </w:num>
  <w:num w:numId="7">
    <w:abstractNumId w:val="13"/>
  </w:num>
  <w:num w:numId="8">
    <w:abstractNumId w:val="32"/>
  </w:num>
  <w:num w:numId="9">
    <w:abstractNumId w:val="22"/>
  </w:num>
  <w:num w:numId="10">
    <w:abstractNumId w:val="30"/>
  </w:num>
  <w:num w:numId="11">
    <w:abstractNumId w:val="15"/>
  </w:num>
  <w:num w:numId="12">
    <w:abstractNumId w:val="9"/>
  </w:num>
  <w:num w:numId="13">
    <w:abstractNumId w:val="21"/>
  </w:num>
  <w:num w:numId="14">
    <w:abstractNumId w:val="23"/>
  </w:num>
  <w:num w:numId="15">
    <w:abstractNumId w:val="31"/>
  </w:num>
  <w:num w:numId="16">
    <w:abstractNumId w:val="28"/>
  </w:num>
  <w:num w:numId="17">
    <w:abstractNumId w:val="1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9"/>
  </w:num>
  <w:num w:numId="23">
    <w:abstractNumId w:val="25"/>
  </w:num>
  <w:num w:numId="24">
    <w:abstractNumId w:val="0"/>
  </w:num>
  <w:num w:numId="25">
    <w:abstractNumId w:val="18"/>
  </w:num>
  <w:num w:numId="26">
    <w:abstractNumId w:val="20"/>
  </w:num>
  <w:num w:numId="27">
    <w:abstractNumId w:val="12"/>
  </w:num>
  <w:num w:numId="28">
    <w:abstractNumId w:val="7"/>
  </w:num>
  <w:num w:numId="29">
    <w:abstractNumId w:val="16"/>
  </w:num>
  <w:num w:numId="30">
    <w:abstractNumId w:val="11"/>
  </w:num>
  <w:num w:numId="31">
    <w:abstractNumId w:val="10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5A80"/>
    <w:rsid w:val="00193B36"/>
    <w:rsid w:val="002D33B1"/>
    <w:rsid w:val="002D3591"/>
    <w:rsid w:val="003514A0"/>
    <w:rsid w:val="004F7E17"/>
    <w:rsid w:val="005A05CE"/>
    <w:rsid w:val="00653AF6"/>
    <w:rsid w:val="007A0D62"/>
    <w:rsid w:val="00B73A5A"/>
    <w:rsid w:val="00BB6482"/>
    <w:rsid w:val="00C0255B"/>
    <w:rsid w:val="00CE0B4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82C44-1BE4-4EF8-9CB5-31B0BEAF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0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dc:description>Подготовлено экспертами Актион-МЦФЭР</dc:description>
  <cp:lastModifiedBy>Николай</cp:lastModifiedBy>
  <cp:revision>3</cp:revision>
  <dcterms:created xsi:type="dcterms:W3CDTF">2024-11-08T19:44:00Z</dcterms:created>
  <dcterms:modified xsi:type="dcterms:W3CDTF">2024-11-08T19:44:00Z</dcterms:modified>
</cp:coreProperties>
</file>