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15" w:rsidRPr="00976EBD" w:rsidRDefault="00976EBD" w:rsidP="003365CD">
      <w:pPr>
        <w:pStyle w:val="2"/>
        <w:spacing w:before="0" w:beforeAutospacing="0" w:afterAutospacing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31378" wp14:editId="2F4E9EFD">
                <wp:simplePos x="0" y="0"/>
                <wp:positionH relativeFrom="column">
                  <wp:posOffset>2693670</wp:posOffset>
                </wp:positionH>
                <wp:positionV relativeFrom="paragraph">
                  <wp:posOffset>-75966</wp:posOffset>
                </wp:positionV>
                <wp:extent cx="3440430" cy="1619250"/>
                <wp:effectExtent l="0" t="0" r="762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EBD" w:rsidRPr="00BE3AAA" w:rsidRDefault="00976EBD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E3AAA">
                              <w:rPr>
                                <w:rFonts w:eastAsia="Batang"/>
                                <w:b/>
                                <w:sz w:val="24"/>
                                <w:szCs w:val="24"/>
                                <w:lang w:val="ru-RU"/>
                              </w:rPr>
                              <w:t>Рассмотрено и принято</w:t>
                            </w:r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 на заседании педагогического совета МБОУ «СОШ №5» </w:t>
                            </w:r>
                          </w:p>
                          <w:p w:rsidR="00976EBD" w:rsidRPr="00BE3AAA" w:rsidRDefault="00976EBD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г.Алатырь ЧР (Протокол № </w:t>
                            </w:r>
                            <w:r w:rsidR="00921347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 от 0</w:t>
                            </w:r>
                            <w:r w:rsidR="00921347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="00BB477B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.0</w:t>
                            </w:r>
                            <w:r w:rsidR="00921347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7.2024</w:t>
                            </w:r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 г.)</w:t>
                            </w:r>
                          </w:p>
                          <w:p w:rsidR="00384C34" w:rsidRPr="00B12766" w:rsidRDefault="00384C34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976EBD" w:rsidRPr="00BB477B" w:rsidRDefault="00976EBD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477B">
                              <w:rPr>
                                <w:rFonts w:eastAsia="Batang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976EBD" w:rsidRPr="00BB477B" w:rsidRDefault="00976EBD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477B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Приказ от </w:t>
                            </w:r>
                            <w:r w:rsidR="00C3580F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05</w:t>
                            </w:r>
                            <w:r w:rsidRPr="00BB477B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.0</w:t>
                            </w:r>
                            <w:r w:rsidR="00C3580F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7</w:t>
                            </w:r>
                            <w:r w:rsidRPr="00BB477B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.202</w:t>
                            </w:r>
                            <w:r w:rsidR="00C3580F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BB477B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 г. № </w:t>
                            </w:r>
                            <w:r w:rsidR="00C3580F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37</w:t>
                            </w:r>
                          </w:p>
                          <w:p w:rsidR="00976EBD" w:rsidRPr="00BE3AAA" w:rsidRDefault="00BB477B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976EBD" w:rsidRPr="00BE3AAA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иректор МБОУ «СОШ №5» г.Алатырь ЧР</w:t>
                            </w:r>
                          </w:p>
                          <w:p w:rsidR="00976EBD" w:rsidRPr="00BE3AAA" w:rsidRDefault="00976EBD" w:rsidP="00384C34">
                            <w:pPr>
                              <w:spacing w:before="0" w:beforeAutospacing="0" w:after="0" w:afterAutospacing="0"/>
                              <w:rPr>
                                <w:rFonts w:eastAsia="Batang"/>
                                <w:sz w:val="24"/>
                                <w:szCs w:val="24"/>
                              </w:rPr>
                            </w:pPr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proofErr w:type="spellStart"/>
                            <w:r w:rsidR="00BB477B">
                              <w:rPr>
                                <w:rFonts w:eastAsia="Batang"/>
                                <w:sz w:val="24"/>
                                <w:szCs w:val="24"/>
                                <w:lang w:val="ru-RU"/>
                              </w:rPr>
                              <w:t>С.М.Винокуров</w:t>
                            </w:r>
                            <w:proofErr w:type="spellEnd"/>
                            <w:r w:rsidRPr="00BE3AAA">
                              <w:rPr>
                                <w:rFonts w:eastAsia="Batang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313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2.1pt;margin-top:-6pt;width:270.9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" stroked="f" strokecolor="blue">
                <v:textbox>
                  <w:txbxContent>
                    <w:p w:rsidR="00976EBD" w:rsidRPr="00BE3AAA" w:rsidRDefault="00976EBD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</w:pPr>
                      <w:r w:rsidRPr="00BE3AAA">
                        <w:rPr>
                          <w:rFonts w:eastAsia="Batang"/>
                          <w:b/>
                          <w:sz w:val="24"/>
                          <w:szCs w:val="24"/>
                          <w:lang w:val="ru-RU"/>
                        </w:rPr>
                        <w:t>Рассмотрено и принято</w:t>
                      </w:r>
                      <w:r w:rsidRPr="00BE3AAA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 на заседании педагогического совета МБОУ «СОШ №5» </w:t>
                      </w:r>
                    </w:p>
                    <w:p w:rsidR="00976EBD" w:rsidRPr="00BE3AAA" w:rsidRDefault="00976EBD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</w:pPr>
                      <w:r w:rsidRPr="00BE3AAA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г.Алатырь ЧР (Протокол № </w:t>
                      </w:r>
                      <w:r w:rsidR="00921347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12</w:t>
                      </w:r>
                      <w:r w:rsidRPr="00BE3AAA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 от 0</w:t>
                      </w:r>
                      <w:r w:rsidR="00921347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5</w:t>
                      </w:r>
                      <w:r w:rsidR="00BB477B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.0</w:t>
                      </w:r>
                      <w:r w:rsidR="00921347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7.2024</w:t>
                      </w:r>
                      <w:r w:rsidRPr="00BE3AAA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 г.)</w:t>
                      </w:r>
                    </w:p>
                    <w:p w:rsidR="00384C34" w:rsidRPr="00B12766" w:rsidRDefault="00384C34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976EBD" w:rsidRPr="00BB477B" w:rsidRDefault="00976EBD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B477B">
                        <w:rPr>
                          <w:rFonts w:eastAsia="Batang"/>
                          <w:b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976EBD" w:rsidRPr="00BB477B" w:rsidRDefault="00976EBD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</w:pPr>
                      <w:r w:rsidRPr="00BB477B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Приказ от </w:t>
                      </w:r>
                      <w:r w:rsidR="00C3580F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05</w:t>
                      </w:r>
                      <w:r w:rsidRPr="00BB477B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.0</w:t>
                      </w:r>
                      <w:r w:rsidR="00C3580F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7</w:t>
                      </w:r>
                      <w:r w:rsidRPr="00BB477B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.202</w:t>
                      </w:r>
                      <w:r w:rsidR="00C3580F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BB477B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 г. № </w:t>
                      </w:r>
                      <w:r w:rsidR="00C3580F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37</w:t>
                      </w:r>
                    </w:p>
                    <w:p w:rsidR="00976EBD" w:rsidRPr="00BE3AAA" w:rsidRDefault="00BB477B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976EBD" w:rsidRPr="00BE3AAA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иректор МБОУ «СОШ №5» г.Алатырь ЧР</w:t>
                      </w:r>
                    </w:p>
                    <w:p w:rsidR="00976EBD" w:rsidRPr="00BE3AAA" w:rsidRDefault="00976EBD" w:rsidP="00384C34">
                      <w:pPr>
                        <w:spacing w:before="0" w:beforeAutospacing="0" w:after="0" w:afterAutospacing="0"/>
                        <w:rPr>
                          <w:rFonts w:eastAsia="Batang"/>
                          <w:sz w:val="24"/>
                          <w:szCs w:val="24"/>
                        </w:rPr>
                      </w:pPr>
                      <w:r w:rsidRPr="00BE3AAA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3AAA">
                        <w:rPr>
                          <w:rFonts w:eastAsia="Batang"/>
                          <w:sz w:val="24"/>
                          <w:szCs w:val="24"/>
                        </w:rPr>
                        <w:t xml:space="preserve">___________ </w:t>
                      </w:r>
                      <w:proofErr w:type="spellStart"/>
                      <w:r w:rsidR="00BB477B">
                        <w:rPr>
                          <w:rFonts w:eastAsia="Batang"/>
                          <w:sz w:val="24"/>
                          <w:szCs w:val="24"/>
                          <w:lang w:val="ru-RU"/>
                        </w:rPr>
                        <w:t>С.М.Винокуров</w:t>
                      </w:r>
                      <w:proofErr w:type="spellEnd"/>
                      <w:r w:rsidRPr="00BE3AAA">
                        <w:rPr>
                          <w:rFonts w:eastAsia="Batang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76EBD" w:rsidRDefault="00976EBD" w:rsidP="003365CD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EBD" w:rsidRDefault="00976EBD" w:rsidP="003365CD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EBD" w:rsidRDefault="00976EBD" w:rsidP="003365CD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4AC" w:rsidRDefault="002774AC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E3AAA" w:rsidRPr="00BE3AAA" w:rsidRDefault="00BE3AAA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E3AAA" w:rsidRDefault="00BE3AAA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477B" w:rsidRDefault="00BB477B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5CD" w:rsidRDefault="003365CD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5CD" w:rsidRDefault="003365CD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5CD" w:rsidRDefault="006C39F1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BE3AAA" w:rsidRDefault="00C022CB" w:rsidP="003365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E3A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BE3AAA">
        <w:rPr>
          <w:sz w:val="28"/>
          <w:szCs w:val="28"/>
          <w:lang w:val="ru-RU"/>
        </w:rPr>
        <w:br/>
      </w:r>
      <w:r w:rsidRPr="00BE3A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BE3AA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E3A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D06F15" w:rsidRPr="00BE3AAA" w:rsidRDefault="00C022CB" w:rsidP="003365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E3A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E3AA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E3A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384C34" w:rsidRPr="00BE3A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 5» г.Алатырь ЧР</w:t>
      </w:r>
    </w:p>
    <w:p w:rsidR="00D06F15" w:rsidRPr="00976EBD" w:rsidRDefault="00D06F15" w:rsidP="003365C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F15" w:rsidRDefault="00C022CB" w:rsidP="003365CD">
      <w:pPr>
        <w:spacing w:before="0" w:beforeAutospacing="0" w:after="0" w:afterAutospacing="0"/>
        <w:ind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365CD" w:rsidRPr="00976EBD" w:rsidRDefault="003365CD" w:rsidP="003365C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F15" w:rsidRDefault="00C022CB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84C34" w:rsidRPr="00384C34">
        <w:rPr>
          <w:rFonts w:hAnsi="Times New Roman" w:cs="Times New Roman"/>
          <w:bCs/>
          <w:color w:val="000000"/>
          <w:sz w:val="24"/>
          <w:szCs w:val="24"/>
          <w:lang w:val="ru-RU"/>
        </w:rPr>
        <w:t>«СОШ № 5» г.Алатырь ЧР</w:t>
      </w:r>
      <w:r w:rsidR="00384C34"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="000A74DB"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0A74DB" w:rsidRPr="00D64A3E">
        <w:rPr>
          <w:rFonts w:hAnsi="Times New Roman" w:cs="Times New Roman"/>
          <w:color w:val="FF0000"/>
          <w:sz w:val="24"/>
          <w:szCs w:val="24"/>
          <w:lang w:val="ru-RU"/>
        </w:rPr>
        <w:t>п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="000A74DB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5 ст. 44 Ф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едерального Закона</w:t>
      </w:r>
      <w:r w:rsidR="000A74DB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№ 2202-1 от 17.01.1992 «О прокуратуре Российской Федерации», п. 3</w:t>
      </w:r>
      <w:r w:rsidR="00B6691E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0A74DB" w:rsidRPr="00D64A3E">
        <w:rPr>
          <w:rFonts w:hAnsi="Times New Roman" w:cs="Times New Roman"/>
          <w:color w:val="FF0000"/>
          <w:sz w:val="24"/>
          <w:szCs w:val="24"/>
          <w:lang w:val="ru-RU"/>
        </w:rPr>
        <w:t>ст. 19 Ф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 xml:space="preserve">едерального </w:t>
      </w:r>
      <w:r w:rsidR="000A74DB" w:rsidRPr="00D64A3E">
        <w:rPr>
          <w:rFonts w:hAnsi="Times New Roman" w:cs="Times New Roman"/>
          <w:color w:val="FF0000"/>
          <w:sz w:val="24"/>
          <w:szCs w:val="24"/>
          <w:lang w:val="ru-RU"/>
        </w:rPr>
        <w:t>З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акона</w:t>
      </w:r>
      <w:r w:rsidR="000A74DB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№ 3132-1 от 26.06.1992 «</w:t>
      </w:r>
      <w:r w:rsidR="001C4209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О статусе судей в Российской Федерации», п. 25 ст. 35 ФЗ № 403 от 28.12.2010 «О Следственном комитете Российской Федерации», </w:t>
      </w:r>
      <w:proofErr w:type="spellStart"/>
      <w:r w:rsidR="001C4209" w:rsidRPr="00D64A3E">
        <w:rPr>
          <w:rFonts w:hAnsi="Times New Roman" w:cs="Times New Roman"/>
          <w:color w:val="FF0000"/>
          <w:sz w:val="24"/>
          <w:szCs w:val="24"/>
          <w:lang w:val="ru-RU"/>
        </w:rPr>
        <w:t>абз</w:t>
      </w:r>
      <w:proofErr w:type="spellEnd"/>
      <w:r w:rsidR="001C4209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. 2 ч. 6 ст. 19 и ч. 8 ст. 24 </w:t>
      </w:r>
      <w:r w:rsidR="007B2F66" w:rsidRPr="00D64A3E">
        <w:rPr>
          <w:rFonts w:hAnsi="Times New Roman" w:cs="Times New Roman"/>
          <w:color w:val="FF0000"/>
          <w:sz w:val="24"/>
          <w:szCs w:val="24"/>
          <w:lang w:val="ru-RU"/>
        </w:rPr>
        <w:t>Ф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едерального Закона</w:t>
      </w:r>
      <w:r w:rsidR="001C4209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от 27.05.1998 № 76-</w:t>
      </w:r>
      <w:r w:rsidR="007B2F66" w:rsidRPr="007B2F6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7B2F66" w:rsidRPr="00D64A3E">
        <w:rPr>
          <w:rFonts w:hAnsi="Times New Roman" w:cs="Times New Roman"/>
          <w:color w:val="FF0000"/>
          <w:sz w:val="24"/>
          <w:szCs w:val="24"/>
          <w:lang w:val="ru-RU"/>
        </w:rPr>
        <w:t>Ф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едерального Закона</w:t>
      </w:r>
      <w:r w:rsidR="001C4209" w:rsidRP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«О статусе военнослужащих»,</w:t>
      </w:r>
      <w:r w:rsid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ч. 6 ст. 46 </w:t>
      </w:r>
      <w:r w:rsidR="007B2F66" w:rsidRPr="00D64A3E">
        <w:rPr>
          <w:rFonts w:hAnsi="Times New Roman" w:cs="Times New Roman"/>
          <w:color w:val="FF0000"/>
          <w:sz w:val="24"/>
          <w:szCs w:val="24"/>
          <w:lang w:val="ru-RU"/>
        </w:rPr>
        <w:t>Ф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едерального Закона</w:t>
      </w:r>
      <w:r w:rsid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от 07.02.2011 № 3 «О полиции», ч. 14 ст. 3 </w:t>
      </w:r>
      <w:r w:rsidR="007B2F66" w:rsidRPr="00D64A3E">
        <w:rPr>
          <w:rFonts w:hAnsi="Times New Roman" w:cs="Times New Roman"/>
          <w:color w:val="FF0000"/>
          <w:sz w:val="24"/>
          <w:szCs w:val="24"/>
          <w:lang w:val="ru-RU"/>
        </w:rPr>
        <w:t>Ф</w:t>
      </w:r>
      <w:r w:rsidR="007B2F66">
        <w:rPr>
          <w:rFonts w:hAnsi="Times New Roman" w:cs="Times New Roman"/>
          <w:color w:val="FF0000"/>
          <w:sz w:val="24"/>
          <w:szCs w:val="24"/>
          <w:lang w:val="ru-RU"/>
        </w:rPr>
        <w:t>едерального Закона</w:t>
      </w:r>
      <w:r w:rsidR="00D64A3E">
        <w:rPr>
          <w:rFonts w:hAnsi="Times New Roman" w:cs="Times New Roman"/>
          <w:color w:val="FF0000"/>
          <w:sz w:val="24"/>
          <w:szCs w:val="24"/>
          <w:lang w:val="ru-RU"/>
        </w:rPr>
        <w:t xml:space="preserve"> от 30.12.2012 № 283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Федерации, </w:t>
      </w:r>
      <w:r w:rsidR="00951901">
        <w:rPr>
          <w:rFonts w:hAnsi="Times New Roman" w:cs="Times New Roman"/>
          <w:color w:val="FF0000"/>
          <w:sz w:val="24"/>
          <w:szCs w:val="24"/>
          <w:lang w:val="ru-RU"/>
        </w:rPr>
        <w:t>п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орядком приема граждан на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0E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02.09.2020 №</w:t>
      </w:r>
      <w:r w:rsidRPr="000E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458</w:t>
      </w:r>
      <w:r w:rsidR="001328F0"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(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</w:t>
      </w:r>
      <w:r w:rsidRPr="000E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0E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школу)</w:t>
      </w:r>
      <w:r w:rsidR="004844D2"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внесенными изменениями и дополнениями (</w:t>
      </w:r>
      <w:r w:rsidR="004844D2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</w:t>
      </w:r>
      <w:r w:rsidR="000E52FD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844D2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44D2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4844D2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</w:t>
      </w:r>
      <w:r w:rsidR="000E52FD" w:rsidRPr="000E5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от 8 октября 2021 года № 707, </w:t>
      </w:r>
      <w:r w:rsidR="000E52FD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44D2" w:rsidRPr="000E52FD">
        <w:rPr>
          <w:rFonts w:ascii="Times New Roman" w:eastAsia="Times New Roman" w:hAnsi="Times New Roman" w:cs="Times New Roman"/>
          <w:sz w:val="24"/>
          <w:szCs w:val="24"/>
          <w:lang w:val="ru-RU"/>
        </w:rPr>
        <w:t>от 30.08.2022 № 784,  от 23.01.2023 № 47)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Порядком организации и</w:t>
      </w:r>
      <w:r w:rsidRPr="000E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0E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</w:t>
      </w:r>
      <w:r w:rsidRPr="009D19A2">
        <w:rPr>
          <w:rFonts w:hAnsi="Times New Roman" w:cs="Times New Roman"/>
          <w:color w:val="FF0000"/>
          <w:sz w:val="24"/>
          <w:szCs w:val="24"/>
          <w:lang w:val="ru-RU"/>
        </w:rPr>
        <w:t xml:space="preserve">приказом </w:t>
      </w:r>
      <w:r w:rsidR="007042D0" w:rsidRPr="009D19A2">
        <w:rPr>
          <w:rFonts w:hAnsi="Times New Roman" w:cs="Times New Roman"/>
          <w:color w:val="FF0000"/>
          <w:sz w:val="24"/>
          <w:szCs w:val="24"/>
          <w:lang w:val="ru-RU"/>
        </w:rPr>
        <w:t>Министерства просвещения</w:t>
      </w:r>
      <w:r w:rsidRPr="009D19A2">
        <w:rPr>
          <w:rFonts w:hAnsi="Times New Roman" w:cs="Times New Roman"/>
          <w:color w:val="FF0000"/>
          <w:sz w:val="24"/>
          <w:szCs w:val="24"/>
          <w:lang w:val="ru-RU"/>
        </w:rPr>
        <w:t xml:space="preserve"> от</w:t>
      </w:r>
      <w:r w:rsidRPr="009D19A2">
        <w:rPr>
          <w:rFonts w:hAnsi="Times New Roman" w:cs="Times New Roman"/>
          <w:color w:val="FF0000"/>
          <w:sz w:val="24"/>
          <w:szCs w:val="24"/>
        </w:rPr>
        <w:t> </w:t>
      </w:r>
      <w:r w:rsidR="007042D0" w:rsidRPr="009D19A2">
        <w:rPr>
          <w:rFonts w:hAnsi="Times New Roman" w:cs="Times New Roman"/>
          <w:color w:val="FF0000"/>
          <w:sz w:val="24"/>
          <w:szCs w:val="24"/>
          <w:lang w:val="ru-RU"/>
        </w:rPr>
        <w:t>06.04.2023 г</w:t>
      </w:r>
      <w:r w:rsidR="007042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="007042D0">
        <w:rPr>
          <w:rFonts w:hAnsi="Times New Roman" w:cs="Times New Roman"/>
          <w:color w:val="000000"/>
          <w:sz w:val="24"/>
          <w:szCs w:val="24"/>
          <w:lang w:val="ru-RU"/>
        </w:rPr>
        <w:t>240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384C34" w:rsidRPr="00384C34">
        <w:rPr>
          <w:rFonts w:hAnsi="Times New Roman" w:cs="Times New Roman"/>
          <w:bCs/>
          <w:color w:val="000000"/>
          <w:sz w:val="24"/>
          <w:szCs w:val="24"/>
          <w:lang w:val="ru-RU"/>
        </w:rPr>
        <w:t>«СОШ № 5» г.Алатырь ЧР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384C34">
        <w:rPr>
          <w:rFonts w:hAnsi="Times New Roman" w:cs="Times New Roman"/>
          <w:color w:val="000000"/>
          <w:sz w:val="24"/>
          <w:szCs w:val="24"/>
        </w:rPr>
        <w:t> </w:t>
      </w:r>
      <w:r w:rsidRPr="00384C34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3365CD" w:rsidRPr="00384C34" w:rsidRDefault="003365CD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F15" w:rsidRDefault="00C022CB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3365CD" w:rsidRPr="00976EBD" w:rsidRDefault="003365CD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F15" w:rsidRDefault="00C022CB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3365CD" w:rsidRPr="00976EBD" w:rsidRDefault="003365CD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F15" w:rsidRDefault="00C022CB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1.4. Школа обеспечивает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закреплена школа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4530DB" w:rsidRDefault="004530DB" w:rsidP="003365C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30DB" w:rsidRPr="004530DB" w:rsidRDefault="004530DB" w:rsidP="004530D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1.5. Льготное право при приеме на обучение в образовательное учреждение предоставляется:</w:t>
      </w:r>
    </w:p>
    <w:p w:rsidR="004530DB" w:rsidRPr="004530DB" w:rsidRDefault="004530DB" w:rsidP="004530DB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детям военнослужащих и детям граждан, пребывающих в добровольческих формированиях,</w:t>
      </w:r>
      <w:r w:rsidRPr="004530DB">
        <w:rPr>
          <w:rFonts w:ascii="Times New Roman" w:hAnsi="Times New Roman" w:cs="Times New Roman"/>
          <w:color w:val="FF0000"/>
          <w:spacing w:val="-16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</w:t>
      </w:r>
      <w:r w:rsidRPr="004530DB">
        <w:rPr>
          <w:rFonts w:ascii="Times New Roman" w:hAnsi="Times New Roman" w:cs="Times New Roman"/>
          <w:color w:val="FF0000"/>
          <w:spacing w:val="-8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4530DB" w:rsidRPr="004530DB" w:rsidRDefault="004530DB" w:rsidP="004530DB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детям военнослужащих и детям граждан, пребывавших в добровольческих формированиях,</w:t>
      </w:r>
      <w:r w:rsidRPr="004530DB">
        <w:rPr>
          <w:rFonts w:ascii="Times New Roman" w:hAnsi="Times New Roman" w:cs="Times New Roman"/>
          <w:color w:val="FF0000"/>
          <w:spacing w:val="3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погибших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умеріиих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)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выполнении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задач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</w:t>
      </w:r>
      <w:r w:rsidRPr="004530DB">
        <w:rPr>
          <w:rFonts w:ascii="Times New Roman" w:hAnsi="Times New Roman" w:cs="Times New Roman"/>
          <w:color w:val="FF0000"/>
          <w:spacing w:val="31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специальной </w:t>
      </w:r>
      <w:r w:rsidRPr="004530DB">
        <w:rPr>
          <w:rFonts w:ascii="Times New Roman" w:hAnsi="Times New Roman" w:cs="Times New Roman"/>
          <w:color w:val="FF0000"/>
          <w:position w:val="-1"/>
          <w:sz w:val="24"/>
          <w:szCs w:val="24"/>
          <w:lang w:val="ru-RU"/>
        </w:rPr>
        <w:t xml:space="preserve">военной операции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либо позднее указанного периода, но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вследствие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увечья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(ранения, травмы,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контузии) или 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з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а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б</w:t>
      </w:r>
      <w:proofErr w:type="spellStart"/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олевания</w:t>
      </w:r>
      <w:proofErr w:type="spellEnd"/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, </w:t>
      </w:r>
      <w:proofErr w:type="spellStart"/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полученньх</w:t>
      </w:r>
      <w:proofErr w:type="spellEnd"/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 xml:space="preserve">при выполнении </w:t>
      </w:r>
      <w:r w:rsidRPr="004530DB">
        <w:rPr>
          <w:rFonts w:ascii="Times New Roman" w:hAnsi="Times New Roman" w:cs="Times New Roman"/>
          <w:color w:val="FF0000"/>
          <w:position w:val="-1"/>
          <w:sz w:val="24"/>
          <w:szCs w:val="24"/>
          <w:lang w:val="ru-RU"/>
        </w:rPr>
        <w:t xml:space="preserve">задач в ходе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проведения специальной военной операции,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в том числе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усыновленным 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 xml:space="preserve">(удочеренным)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или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н</w:t>
      </w:r>
      <w:proofErr w:type="spellStart"/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>аходящимся</w:t>
      </w:r>
      <w:proofErr w:type="spellEnd"/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 под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 xml:space="preserve">опекой </w:t>
      </w:r>
      <w:r w:rsidRPr="004530DB">
        <w:rPr>
          <w:rFonts w:ascii="Times New Roman" w:hAnsi="Times New Roman" w:cs="Times New Roman"/>
          <w:color w:val="FF0000"/>
          <w:position w:val="5"/>
          <w:sz w:val="24"/>
          <w:szCs w:val="24"/>
          <w:lang w:val="ru-RU"/>
        </w:rPr>
        <w:t xml:space="preserve">или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попечительством в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семье, включая приемную семью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либо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 xml:space="preserve">в случаях,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предусмотренньж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законами субъектов Р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о</w:t>
      </w:r>
      <w:proofErr w:type="spellStart"/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ссийской</w:t>
      </w:r>
      <w:proofErr w:type="spellEnd"/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Федерации,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 xml:space="preserve">патронатную </w:t>
      </w:r>
      <w:r w:rsidRPr="004530DB">
        <w:rPr>
          <w:rFonts w:ascii="Times New Roman" w:hAnsi="Times New Roman" w:cs="Times New Roman"/>
          <w:color w:val="FF0000"/>
          <w:position w:val="-2"/>
          <w:sz w:val="24"/>
          <w:szCs w:val="24"/>
          <w:lang w:val="ru-RU"/>
        </w:rPr>
        <w:t>семью;</w:t>
      </w:r>
    </w:p>
    <w:p w:rsidR="004530DB" w:rsidRPr="004530DB" w:rsidRDefault="004530DB" w:rsidP="004530DB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детям </w:t>
      </w:r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  <w:lang w:val="ru-RU"/>
        </w:rPr>
        <w:t>сотрудника, погибшего (</w:t>
      </w:r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</w:rPr>
        <w:t>y</w:t>
      </w:r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  <w:lang w:val="ru-RU"/>
        </w:rPr>
        <w:t>м</w:t>
      </w:r>
      <w:proofErr w:type="spellStart"/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</w:rPr>
        <w:t>epme</w:t>
      </w:r>
      <w:proofErr w:type="spellEnd"/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  <w:lang w:val="ru-RU"/>
        </w:rPr>
        <w:t>г</w:t>
      </w:r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</w:rPr>
        <w:t>o</w:t>
      </w:r>
      <w:r w:rsidRPr="004530DB">
        <w:rPr>
          <w:rFonts w:ascii="Times New Roman" w:hAnsi="Times New Roman" w:cs="Times New Roman"/>
          <w:color w:val="FF0000"/>
          <w:w w:val="105"/>
          <w:position w:val="2"/>
          <w:sz w:val="24"/>
          <w:szCs w:val="24"/>
          <w:lang w:val="ru-RU"/>
        </w:rPr>
        <w:t xml:space="preserve">) при выполнении </w:t>
      </w:r>
      <w:r w:rsidRPr="004530DB">
        <w:rPr>
          <w:rFonts w:ascii="Times New Roman" w:hAnsi="Times New Roman" w:cs="Times New Roman"/>
          <w:color w:val="FF0000"/>
          <w:w w:val="105"/>
          <w:position w:val="3"/>
          <w:sz w:val="24"/>
          <w:szCs w:val="24"/>
          <w:lang w:val="ru-RU"/>
        </w:rPr>
        <w:t xml:space="preserve">задач в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специальной военной операции либо позднее указанного периода, но вследствие</w:t>
      </w:r>
      <w:r w:rsidRPr="004530DB">
        <w:rPr>
          <w:rFonts w:ascii="Times New Roman" w:hAnsi="Times New Roman" w:cs="Times New Roman"/>
          <w:color w:val="FF0000"/>
          <w:spacing w:val="-14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увечья</w:t>
      </w:r>
      <w:r w:rsidRPr="004530DB">
        <w:rPr>
          <w:rFonts w:ascii="Times New Roman" w:hAnsi="Times New Roman" w:cs="Times New Roman"/>
          <w:color w:val="FF0000"/>
          <w:spacing w:val="-16"/>
          <w:w w:val="105"/>
          <w:sz w:val="24"/>
          <w:szCs w:val="24"/>
          <w:lang w:val="ru-RU"/>
        </w:rPr>
        <w:t xml:space="preserve"> р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анения,</w:t>
      </w:r>
      <w:r w:rsidRPr="004530DB">
        <w:rPr>
          <w:rFonts w:ascii="Times New Roman" w:hAnsi="Times New Roman" w:cs="Times New Roman"/>
          <w:color w:val="FF0000"/>
          <w:spacing w:val="-10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травмы,</w:t>
      </w:r>
      <w:r w:rsidRPr="004530DB">
        <w:rPr>
          <w:rFonts w:ascii="Times New Roman" w:hAnsi="Times New Roman" w:cs="Times New Roman"/>
          <w:color w:val="FF0000"/>
          <w:spacing w:val="-12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контузии)</w:t>
      </w:r>
      <w:r w:rsidRPr="004530DB">
        <w:rPr>
          <w:rFonts w:ascii="Times New Roman" w:hAnsi="Times New Roman" w:cs="Times New Roman"/>
          <w:color w:val="FF0000"/>
          <w:spacing w:val="-12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или</w:t>
      </w:r>
      <w:r w:rsidRPr="004530DB">
        <w:rPr>
          <w:rFonts w:ascii="Times New Roman" w:hAnsi="Times New Roman" w:cs="Times New Roman"/>
          <w:color w:val="FF0000"/>
          <w:spacing w:val="-18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заболевания,</w:t>
      </w:r>
      <w:r w:rsidRPr="004530DB">
        <w:rPr>
          <w:rFonts w:ascii="Times New Roman" w:hAnsi="Times New Roman" w:cs="Times New Roman"/>
          <w:color w:val="FF0000"/>
          <w:spacing w:val="-1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полученных при</w:t>
      </w:r>
      <w:r w:rsidRPr="004530DB">
        <w:rPr>
          <w:rFonts w:ascii="Times New Roman" w:hAnsi="Times New Roman" w:cs="Times New Roman"/>
          <w:color w:val="FF0000"/>
          <w:spacing w:val="-1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выполнении задач в</w:t>
      </w:r>
      <w:r w:rsidRPr="004530DB">
        <w:rPr>
          <w:rFonts w:ascii="Times New Roman" w:hAnsi="Times New Roman" w:cs="Times New Roman"/>
          <w:color w:val="FF0000"/>
          <w:spacing w:val="-4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ходе проведения специальной военной операции, в том числе усыновленным (удочеренным) или находящимся под </w:t>
      </w:r>
      <w:proofErr w:type="spellStart"/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опекои</w:t>
      </w:r>
      <w:proofErr w:type="spellEnd"/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 или попечительством в семье, включая приемную семью либо в случаях, предусмотренных</w:t>
      </w:r>
      <w:r w:rsidRPr="004530DB">
        <w:rPr>
          <w:rFonts w:ascii="Times New Roman" w:hAnsi="Times New Roman" w:cs="Times New Roman"/>
          <w:color w:val="FF0000"/>
          <w:spacing w:val="-5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законами</w:t>
      </w:r>
      <w:r w:rsidRPr="004530DB">
        <w:rPr>
          <w:rFonts w:ascii="Times New Roman" w:hAnsi="Times New Roman" w:cs="Times New Roman"/>
          <w:color w:val="FF0000"/>
          <w:spacing w:val="-2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субъектов Российской Федерации, патронатную </w:t>
      </w:r>
      <w:r w:rsidRPr="004530DB">
        <w:rPr>
          <w:rFonts w:ascii="Times New Roman" w:hAnsi="Times New Roman" w:cs="Times New Roman"/>
          <w:color w:val="FF0000"/>
          <w:spacing w:val="-2"/>
          <w:w w:val="105"/>
          <w:sz w:val="24"/>
          <w:szCs w:val="24"/>
          <w:lang w:val="ru-RU"/>
        </w:rPr>
        <w:t>семью;</w:t>
      </w:r>
    </w:p>
    <w:p w:rsidR="004530DB" w:rsidRPr="004530DB" w:rsidRDefault="004530DB" w:rsidP="004530DB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детям, указанным в статье 28.1 Федерального закона от 3 июля 2016 г.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</w:rPr>
        <w:t>N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 226-ФЗ "О войсках национальной гвардии</w:t>
      </w:r>
      <w:r w:rsidRPr="004530DB">
        <w:rPr>
          <w:rFonts w:ascii="Times New Roman" w:hAnsi="Times New Roman" w:cs="Times New Roman"/>
          <w:color w:val="FF0000"/>
          <w:spacing w:val="-9"/>
          <w:w w:val="105"/>
          <w:sz w:val="24"/>
          <w:szCs w:val="24"/>
          <w:lang w:val="ru-RU"/>
        </w:rPr>
        <w:t xml:space="preserve"> </w:t>
      </w:r>
      <w:proofErr w:type="spellStart"/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Российскои</w:t>
      </w:r>
      <w:proofErr w:type="spellEnd"/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 xml:space="preserve"> Федерации", по</w:t>
      </w:r>
      <w:r w:rsidRPr="004530DB">
        <w:rPr>
          <w:rFonts w:ascii="Times New Roman" w:hAnsi="Times New Roman" w:cs="Times New Roman"/>
          <w:color w:val="FF0000"/>
          <w:spacing w:val="-9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месту жительства их</w:t>
      </w:r>
      <w:r w:rsidRPr="004530DB">
        <w:rPr>
          <w:rFonts w:ascii="Times New Roman" w:hAnsi="Times New Roman" w:cs="Times New Roman"/>
          <w:color w:val="FF0000"/>
          <w:spacing w:val="-6"/>
          <w:w w:val="10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w w:val="105"/>
          <w:sz w:val="24"/>
          <w:szCs w:val="24"/>
          <w:lang w:val="ru-RU"/>
        </w:rPr>
        <w:t>семей;</w:t>
      </w:r>
    </w:p>
    <w:p w:rsidR="004530DB" w:rsidRPr="004530DB" w:rsidRDefault="004530DB" w:rsidP="004530DB">
      <w:pPr>
        <w:pStyle w:val="a6"/>
        <w:spacing w:line="252" w:lineRule="auto"/>
        <w:ind w:left="0" w:firstLine="567"/>
        <w:rPr>
          <w:color w:val="FF0000"/>
          <w:sz w:val="24"/>
          <w:szCs w:val="24"/>
        </w:rPr>
      </w:pPr>
      <w:r w:rsidRPr="004530DB">
        <w:rPr>
          <w:color w:val="FF0000"/>
          <w:sz w:val="24"/>
          <w:szCs w:val="24"/>
        </w:rPr>
        <w:t>- детям, указанным в п. 5 ст. 44 ФЗ №</w:t>
      </w:r>
      <w:r w:rsidRPr="004530DB">
        <w:rPr>
          <w:color w:val="FF0000"/>
          <w:spacing w:val="40"/>
          <w:sz w:val="24"/>
          <w:szCs w:val="24"/>
        </w:rPr>
        <w:t xml:space="preserve"> </w:t>
      </w:r>
      <w:r w:rsidRPr="004530DB">
        <w:rPr>
          <w:color w:val="FF0000"/>
          <w:sz w:val="24"/>
          <w:szCs w:val="24"/>
        </w:rPr>
        <w:t xml:space="preserve">2202-1 от 17.01.1992 «О прокуратуре </w:t>
      </w:r>
      <w:proofErr w:type="spellStart"/>
      <w:r w:rsidRPr="004530DB">
        <w:rPr>
          <w:color w:val="FF0000"/>
          <w:sz w:val="24"/>
          <w:szCs w:val="24"/>
        </w:rPr>
        <w:t>Россииской</w:t>
      </w:r>
      <w:proofErr w:type="spellEnd"/>
      <w:r w:rsidRPr="004530DB">
        <w:rPr>
          <w:color w:val="FF0000"/>
          <w:sz w:val="24"/>
          <w:szCs w:val="24"/>
        </w:rPr>
        <w:t xml:space="preserve"> Федерации»;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beforeAutospacing="0" w:after="0" w:afterAutospacing="0" w:line="252" w:lineRule="auto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детям, указанным в п. 3 ст. 19 ФЗ </w:t>
      </w:r>
      <w:r w:rsidR="00447137">
        <w:rPr>
          <w:rFonts w:ascii="Times New Roman" w:hAnsi="Times New Roman" w:cs="Times New Roman"/>
          <w:color w:val="FF0000"/>
          <w:sz w:val="24"/>
          <w:szCs w:val="24"/>
          <w:lang w:val="ru-RU"/>
        </w:rPr>
        <w:t>№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3132-1 от 26.06.1992 «О статусе судей в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Российскои</w:t>
      </w:r>
      <w:proofErr w:type="spellEnd"/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Федерации»;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2576"/>
        </w:tabs>
        <w:autoSpaceDE w:val="0"/>
        <w:autoSpaceDN w:val="0"/>
        <w:spacing w:before="0" w:beforeAutospacing="0" w:after="0" w:afterAutospacing="0" w:line="244" w:lineRule="auto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детям, указанным в п. 25 ст. 35 ФЗ </w:t>
      </w:r>
      <w:r w:rsidR="00447137">
        <w:rPr>
          <w:rFonts w:ascii="Times New Roman" w:hAnsi="Times New Roman" w:cs="Times New Roman"/>
          <w:color w:val="FF0000"/>
          <w:sz w:val="24"/>
          <w:szCs w:val="24"/>
          <w:lang w:val="ru-RU"/>
        </w:rPr>
        <w:t>№</w:t>
      </w:r>
      <w:bookmarkStart w:id="0" w:name="_GoBack"/>
      <w:bookmarkEnd w:id="0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403 от 28.12.2010 «О Следственном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комитете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Россииской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Федерации»;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3" w:beforeAutospacing="0" w:after="0" w:afterAutospacing="0" w:line="252" w:lineRule="auto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детям, указанным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абз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 2 ч. 6 ст. 19 и ч. 8 ст. 24 ФЗ от 27.05.1998 </w:t>
      </w:r>
      <w:r w:rsidR="00447137">
        <w:rPr>
          <w:rFonts w:ascii="Times New Roman" w:hAnsi="Times New Roman" w:cs="Times New Roman"/>
          <w:color w:val="FF0000"/>
          <w:sz w:val="24"/>
          <w:szCs w:val="24"/>
          <w:lang w:val="ru-RU"/>
        </w:rPr>
        <w:t>№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76- ФЗ «О статусе военнослужащих»;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детям,</w:t>
      </w:r>
      <w:r w:rsidRPr="004530DB">
        <w:rPr>
          <w:rFonts w:ascii="Times New Roman" w:hAnsi="Times New Roman" w:cs="Times New Roman"/>
          <w:color w:val="FF0000"/>
          <w:spacing w:val="13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указанным</w:t>
      </w:r>
      <w:r w:rsidRPr="004530DB">
        <w:rPr>
          <w:rFonts w:ascii="Times New Roman" w:hAnsi="Times New Roman" w:cs="Times New Roman"/>
          <w:color w:val="FF0000"/>
          <w:spacing w:val="29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</w:t>
      </w:r>
      <w:r w:rsidRPr="004530DB">
        <w:rPr>
          <w:rFonts w:ascii="Times New Roman" w:hAnsi="Times New Roman" w:cs="Times New Roman"/>
          <w:color w:val="FF0000"/>
          <w:spacing w:val="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ч.</w:t>
      </w:r>
      <w:r w:rsidRPr="004530DB">
        <w:rPr>
          <w:rFonts w:ascii="Times New Roman" w:hAnsi="Times New Roman" w:cs="Times New Roman"/>
          <w:color w:val="FF0000"/>
          <w:spacing w:val="8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6</w:t>
      </w:r>
      <w:r w:rsidRPr="004530DB">
        <w:rPr>
          <w:rFonts w:ascii="Times New Roman" w:hAnsi="Times New Roman" w:cs="Times New Roman"/>
          <w:color w:val="FF0000"/>
          <w:spacing w:val="9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ст.</w:t>
      </w:r>
      <w:r w:rsidRPr="004530DB">
        <w:rPr>
          <w:rFonts w:ascii="Times New Roman" w:hAnsi="Times New Roman" w:cs="Times New Roman"/>
          <w:color w:val="FF0000"/>
          <w:spacing w:val="6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46</w:t>
      </w:r>
      <w:r w:rsidRPr="004530DB">
        <w:rPr>
          <w:rFonts w:ascii="Times New Roman" w:hAnsi="Times New Roman" w:cs="Times New Roman"/>
          <w:color w:val="FF0000"/>
          <w:spacing w:val="9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ФЗ</w:t>
      </w:r>
      <w:r w:rsidRPr="004530DB">
        <w:rPr>
          <w:rFonts w:ascii="Times New Roman" w:hAnsi="Times New Roman" w:cs="Times New Roman"/>
          <w:color w:val="FF0000"/>
          <w:spacing w:val="9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от</w:t>
      </w:r>
      <w:r w:rsidRPr="004530DB">
        <w:rPr>
          <w:rFonts w:ascii="Times New Roman" w:hAnsi="Times New Roman" w:cs="Times New Roman"/>
          <w:color w:val="FF0000"/>
          <w:spacing w:val="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07.02.2011</w:t>
      </w:r>
      <w:r w:rsidRPr="004530DB">
        <w:rPr>
          <w:rFonts w:ascii="Times New Roman" w:hAnsi="Times New Roman" w:cs="Times New Roman"/>
          <w:color w:val="FF0000"/>
          <w:spacing w:val="27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№</w:t>
      </w:r>
      <w:r w:rsidRPr="004530DB">
        <w:rPr>
          <w:rFonts w:ascii="Times New Roman" w:hAnsi="Times New Roman" w:cs="Times New Roman"/>
          <w:color w:val="FF0000"/>
          <w:spacing w:val="67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3</w:t>
      </w:r>
      <w:r w:rsidRPr="004530DB">
        <w:rPr>
          <w:rFonts w:ascii="Times New Roman" w:hAnsi="Times New Roman" w:cs="Times New Roman"/>
          <w:color w:val="FF0000"/>
          <w:spacing w:val="1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«О</w:t>
      </w:r>
      <w:r w:rsidRPr="004530DB">
        <w:rPr>
          <w:rFonts w:ascii="Times New Roman" w:hAnsi="Times New Roman" w:cs="Times New Roman"/>
          <w:color w:val="FF0000"/>
          <w:spacing w:val="4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>полиции»;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7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детям,</w:t>
      </w:r>
      <w:r w:rsidRPr="004530DB">
        <w:rPr>
          <w:rFonts w:ascii="Times New Roman" w:hAnsi="Times New Roman" w:cs="Times New Roman"/>
          <w:color w:val="FF0000"/>
          <w:spacing w:val="2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указанным</w:t>
      </w:r>
      <w:r w:rsidRPr="004530DB">
        <w:rPr>
          <w:rFonts w:ascii="Times New Roman" w:hAnsi="Times New Roman" w:cs="Times New Roman"/>
          <w:color w:val="FF0000"/>
          <w:spacing w:val="2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</w:t>
      </w:r>
      <w:r w:rsidRPr="004530DB">
        <w:rPr>
          <w:rFonts w:ascii="Times New Roman" w:hAnsi="Times New Roman" w:cs="Times New Roman"/>
          <w:color w:val="FF0000"/>
          <w:spacing w:val="7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ч.</w:t>
      </w:r>
      <w:r w:rsidRPr="004530DB">
        <w:rPr>
          <w:rFonts w:ascii="Times New Roman" w:hAnsi="Times New Roman" w:cs="Times New Roman"/>
          <w:color w:val="FF0000"/>
          <w:spacing w:val="13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14</w:t>
      </w:r>
      <w:r w:rsidRPr="004530DB">
        <w:rPr>
          <w:rFonts w:ascii="Times New Roman" w:hAnsi="Times New Roman" w:cs="Times New Roman"/>
          <w:color w:val="FF0000"/>
          <w:spacing w:val="19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ст.</w:t>
      </w:r>
      <w:r w:rsidRPr="004530DB">
        <w:rPr>
          <w:rFonts w:ascii="Times New Roman" w:hAnsi="Times New Roman" w:cs="Times New Roman"/>
          <w:color w:val="FF0000"/>
          <w:spacing w:val="1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3</w:t>
      </w:r>
      <w:r w:rsidRPr="004530DB">
        <w:rPr>
          <w:rFonts w:ascii="Times New Roman" w:hAnsi="Times New Roman" w:cs="Times New Roman"/>
          <w:color w:val="FF0000"/>
          <w:spacing w:val="18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ФЗ</w:t>
      </w:r>
      <w:r w:rsidRPr="004530DB">
        <w:rPr>
          <w:rFonts w:ascii="Times New Roman" w:hAnsi="Times New Roman" w:cs="Times New Roman"/>
          <w:color w:val="FF0000"/>
          <w:spacing w:val="23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от</w:t>
      </w:r>
      <w:r w:rsidRPr="004530DB">
        <w:rPr>
          <w:rFonts w:ascii="Times New Roman" w:hAnsi="Times New Roman" w:cs="Times New Roman"/>
          <w:color w:val="FF0000"/>
          <w:spacing w:val="1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30.12.2012</w:t>
      </w:r>
      <w:r w:rsidRPr="004530DB">
        <w:rPr>
          <w:rFonts w:ascii="Times New Roman" w:hAnsi="Times New Roman" w:cs="Times New Roman"/>
          <w:color w:val="FF0000"/>
          <w:spacing w:val="33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№</w:t>
      </w:r>
      <w:r w:rsidRPr="004530DB">
        <w:rPr>
          <w:rFonts w:ascii="Times New Roman" w:hAnsi="Times New Roman" w:cs="Times New Roman"/>
          <w:color w:val="FF0000"/>
          <w:spacing w:val="71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283</w:t>
      </w:r>
      <w:r w:rsidRPr="004530DB">
        <w:rPr>
          <w:rFonts w:ascii="Times New Roman" w:hAnsi="Times New Roman" w:cs="Times New Roman"/>
          <w:color w:val="FF0000"/>
          <w:spacing w:val="25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«О</w:t>
      </w:r>
      <w:r w:rsidRPr="004530DB">
        <w:rPr>
          <w:rFonts w:ascii="Times New Roman" w:hAnsi="Times New Roman" w:cs="Times New Roman"/>
          <w:color w:val="FF0000"/>
          <w:spacing w:val="9"/>
          <w:sz w:val="24"/>
          <w:szCs w:val="24"/>
          <w:lang w:val="ru-RU"/>
        </w:rPr>
        <w:t xml:space="preserve"> </w:t>
      </w:r>
      <w:proofErr w:type="spellStart"/>
      <w:r w:rsidRPr="004530DB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>социальньх</w:t>
      </w:r>
      <w:proofErr w:type="spellEnd"/>
      <w:r w:rsidRPr="004530DB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-1"/>
          <w:sz w:val="24"/>
          <w:szCs w:val="24"/>
          <w:lang w:val="ru-RU"/>
        </w:rPr>
        <w:t xml:space="preserve">гарантиях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сотрудникам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некоторьх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федеральньх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органов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исполнительной</w:t>
      </w:r>
      <w:r w:rsidRPr="004530DB">
        <w:rPr>
          <w:rFonts w:ascii="Times New Roman" w:hAnsi="Times New Roman" w:cs="Times New Roman"/>
          <w:color w:val="FF0000"/>
          <w:spacing w:val="4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власти и внесении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изменений в законодательные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>акты Российской</w:t>
      </w:r>
      <w:r w:rsidRPr="004530DB">
        <w:rPr>
          <w:rFonts w:ascii="Times New Roman" w:hAnsi="Times New Roman" w:cs="Times New Roman"/>
          <w:color w:val="FF0000"/>
          <w:spacing w:val="40"/>
          <w:position w:val="4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>Федерации»;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3222"/>
          <w:tab w:val="left" w:pos="4201"/>
          <w:tab w:val="left" w:pos="5660"/>
          <w:tab w:val="left" w:pos="6309"/>
          <w:tab w:val="left" w:pos="7648"/>
          <w:tab w:val="left" w:pos="9622"/>
          <w:tab w:val="left" w:pos="10113"/>
        </w:tabs>
        <w:autoSpaceDE w:val="0"/>
        <w:autoSpaceDN w:val="0"/>
        <w:spacing w:before="28" w:beforeAutospacing="0" w:after="0" w:afterAutospacing="0" w:line="320" w:lineRule="exact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 xml:space="preserve">детям, </w:t>
      </w:r>
      <w:r w:rsidRPr="004530DB">
        <w:rPr>
          <w:rFonts w:ascii="Times New Roman" w:hAnsi="Times New Roman" w:cs="Times New Roman"/>
          <w:color w:val="FF0000"/>
          <w:spacing w:val="-2"/>
          <w:position w:val="2"/>
          <w:sz w:val="24"/>
          <w:szCs w:val="24"/>
          <w:lang w:val="ru-RU"/>
        </w:rPr>
        <w:t xml:space="preserve">постоянно </w:t>
      </w:r>
      <w:r w:rsidRPr="004530DB">
        <w:rPr>
          <w:rFonts w:ascii="Times New Roman" w:hAnsi="Times New Roman" w:cs="Times New Roman"/>
          <w:color w:val="FF0000"/>
          <w:spacing w:val="-5"/>
          <w:position w:val="2"/>
          <w:sz w:val="24"/>
          <w:szCs w:val="24"/>
          <w:lang w:val="ru-RU"/>
        </w:rPr>
        <w:t xml:space="preserve">или </w:t>
      </w:r>
      <w:r w:rsidRPr="004530DB">
        <w:rPr>
          <w:rFonts w:ascii="Times New Roman" w:hAnsi="Times New Roman" w:cs="Times New Roman"/>
          <w:color w:val="FF0000"/>
          <w:spacing w:val="-2"/>
          <w:position w:val="2"/>
          <w:sz w:val="24"/>
          <w:szCs w:val="24"/>
          <w:lang w:val="ru-RU"/>
        </w:rPr>
        <w:t xml:space="preserve">временно проживающих </w:t>
      </w:r>
      <w:r w:rsidRPr="004530DB">
        <w:rPr>
          <w:rFonts w:ascii="Times New Roman" w:hAnsi="Times New Roman" w:cs="Times New Roman"/>
          <w:color w:val="FF0000"/>
          <w:spacing w:val="-5"/>
          <w:position w:val="4"/>
          <w:sz w:val="24"/>
          <w:szCs w:val="24"/>
          <w:lang w:val="ru-RU"/>
        </w:rPr>
        <w:t xml:space="preserve">на </w:t>
      </w:r>
      <w:r w:rsidRPr="004530DB">
        <w:rPr>
          <w:rFonts w:ascii="Times New Roman" w:hAnsi="Times New Roman" w:cs="Times New Roman"/>
          <w:color w:val="FF0000"/>
          <w:spacing w:val="-2"/>
          <w:position w:val="4"/>
          <w:sz w:val="24"/>
          <w:szCs w:val="24"/>
          <w:lang w:val="ru-RU"/>
        </w:rPr>
        <w:t xml:space="preserve">территории,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закрепленной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за данным</w:t>
      </w:r>
      <w:r w:rsidRPr="004530DB">
        <w:rPr>
          <w:rFonts w:ascii="Times New Roman" w:hAnsi="Times New Roman" w:cs="Times New Roman"/>
          <w:color w:val="FF0000"/>
          <w:spacing w:val="40"/>
          <w:position w:val="1"/>
          <w:sz w:val="24"/>
          <w:szCs w:val="24"/>
          <w:lang w:val="ru-RU"/>
        </w:rPr>
        <w:t xml:space="preserve"> </w:t>
      </w:r>
      <w:proofErr w:type="spellStart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муниципальнь</w:t>
      </w:r>
      <w:proofErr w:type="spellEnd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</w:rPr>
        <w:t>l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м бюджетным</w:t>
      </w:r>
      <w:r w:rsidRPr="004530DB">
        <w:rPr>
          <w:rFonts w:ascii="Times New Roman" w:hAnsi="Times New Roman" w:cs="Times New Roman"/>
          <w:color w:val="FF0000"/>
          <w:spacing w:val="40"/>
          <w:position w:val="1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>об</w:t>
      </w:r>
      <w:proofErr w:type="spellStart"/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>щеобразовательны</w:t>
      </w:r>
      <w:proofErr w:type="spellEnd"/>
      <w:r w:rsidRPr="004530DB">
        <w:rPr>
          <w:rFonts w:ascii="Times New Roman" w:hAnsi="Times New Roman" w:cs="Times New Roman"/>
          <w:color w:val="FF0000"/>
          <w:position w:val="5"/>
          <w:sz w:val="24"/>
          <w:szCs w:val="24"/>
          <w:lang w:val="ru-RU"/>
        </w:rPr>
        <w:t xml:space="preserve">м </w:t>
      </w:r>
      <w:r w:rsidRPr="004530DB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>учреждением;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3414"/>
          <w:tab w:val="left" w:pos="4360"/>
          <w:tab w:val="left" w:pos="5026"/>
          <w:tab w:val="left" w:pos="6194"/>
          <w:tab w:val="left" w:pos="8367"/>
          <w:tab w:val="left" w:pos="10397"/>
        </w:tabs>
        <w:autoSpaceDE w:val="0"/>
        <w:autoSpaceDN w:val="0"/>
        <w:spacing w:before="9" w:beforeAutospacing="0" w:after="0" w:afterAutospacing="0" w:line="306" w:lineRule="exact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  <w:t xml:space="preserve">детям </w:t>
      </w:r>
      <w:r w:rsidRPr="004530DB">
        <w:rPr>
          <w:rFonts w:ascii="Times New Roman" w:hAnsi="Times New Roman" w:cs="Times New Roman"/>
          <w:color w:val="FF0000"/>
          <w:spacing w:val="-6"/>
          <w:position w:val="1"/>
          <w:sz w:val="24"/>
          <w:szCs w:val="24"/>
          <w:lang w:val="ru-RU"/>
        </w:rPr>
        <w:t xml:space="preserve">из </w:t>
      </w:r>
      <w:r w:rsidRPr="004530DB">
        <w:rPr>
          <w:rFonts w:ascii="Times New Roman" w:hAnsi="Times New Roman" w:cs="Times New Roman"/>
          <w:color w:val="FF0000"/>
          <w:spacing w:val="-2"/>
          <w:position w:val="1"/>
          <w:sz w:val="24"/>
          <w:szCs w:val="24"/>
          <w:lang w:val="ru-RU"/>
        </w:rPr>
        <w:t xml:space="preserve">семей, пользующихся </w:t>
      </w:r>
      <w:r w:rsidRPr="004530DB">
        <w:rPr>
          <w:rFonts w:ascii="Times New Roman" w:hAnsi="Times New Roman" w:cs="Times New Roman"/>
          <w:color w:val="FF0000"/>
          <w:spacing w:val="-2"/>
          <w:position w:val="3"/>
          <w:sz w:val="24"/>
          <w:szCs w:val="24"/>
          <w:lang w:val="ru-RU"/>
        </w:rPr>
        <w:t>социальным</w:t>
      </w:r>
      <w:r w:rsidRPr="004530DB">
        <w:rPr>
          <w:rFonts w:ascii="Times New Roman" w:hAnsi="Times New Roman" w:cs="Times New Roman"/>
          <w:color w:val="FF0000"/>
          <w:spacing w:val="-2"/>
          <w:position w:val="4"/>
          <w:sz w:val="24"/>
          <w:szCs w:val="24"/>
          <w:lang w:val="ru-RU"/>
        </w:rPr>
        <w:t xml:space="preserve">и льготами, </w:t>
      </w:r>
      <w:r w:rsidR="00447137">
        <w:rPr>
          <w:rFonts w:ascii="Times New Roman" w:hAnsi="Times New Roman" w:cs="Times New Roman"/>
          <w:color w:val="FF0000"/>
          <w:spacing w:val="-2"/>
          <w:position w:val="4"/>
          <w:sz w:val="24"/>
          <w:szCs w:val="24"/>
          <w:lang w:val="ru-RU"/>
        </w:rPr>
        <w:t>предусмотренными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действующим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законодательством;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3148"/>
        </w:tabs>
        <w:autoSpaceDE w:val="0"/>
        <w:autoSpaceDN w:val="0"/>
        <w:spacing w:before="9" w:beforeAutospacing="0" w:after="0" w:afterAutospacing="0" w:line="324" w:lineRule="exact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дети,</w:t>
      </w:r>
      <w:r w:rsidRPr="004530DB">
        <w:rPr>
          <w:rFonts w:ascii="Times New Roman" w:hAnsi="Times New Roman" w:cs="Times New Roman"/>
          <w:color w:val="FF0000"/>
          <w:spacing w:val="8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имеющие</w:t>
      </w:r>
      <w:r w:rsidRPr="004530DB">
        <w:rPr>
          <w:rFonts w:ascii="Times New Roman" w:hAnsi="Times New Roman" w:cs="Times New Roman"/>
          <w:color w:val="FF0000"/>
          <w:spacing w:val="80"/>
          <w:sz w:val="24"/>
          <w:szCs w:val="24"/>
          <w:lang w:val="ru-RU"/>
        </w:rPr>
        <w:t xml:space="preserve"> </w:t>
      </w:r>
      <w:proofErr w:type="spellStart"/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стартих</w:t>
      </w:r>
      <w:proofErr w:type="spellEnd"/>
      <w:r w:rsidRPr="004530DB">
        <w:rPr>
          <w:rFonts w:ascii="Times New Roman" w:hAnsi="Times New Roman" w:cs="Times New Roman"/>
          <w:color w:val="FF0000"/>
          <w:spacing w:val="8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братьев</w:t>
      </w:r>
      <w:r w:rsidRPr="004530DB">
        <w:rPr>
          <w:rFonts w:ascii="Times New Roman" w:hAnsi="Times New Roman" w:cs="Times New Roman"/>
          <w:color w:val="FF0000"/>
          <w:spacing w:val="8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и</w:t>
      </w:r>
      <w:r w:rsidRPr="004530DB">
        <w:rPr>
          <w:rFonts w:ascii="Times New Roman" w:hAnsi="Times New Roman" w:cs="Times New Roman"/>
          <w:color w:val="FF0000"/>
          <w:spacing w:val="8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сестер,</w:t>
      </w:r>
      <w:r w:rsidRPr="004530DB">
        <w:rPr>
          <w:rFonts w:ascii="Times New Roman" w:hAnsi="Times New Roman" w:cs="Times New Roman"/>
          <w:color w:val="FF0000"/>
          <w:spacing w:val="8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обучающихся</w:t>
      </w:r>
      <w:r w:rsidRPr="004530DB">
        <w:rPr>
          <w:rFonts w:ascii="Times New Roman" w:hAnsi="Times New Roman" w:cs="Times New Roman"/>
          <w:color w:val="FF0000"/>
          <w:spacing w:val="80"/>
          <w:w w:val="150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>в</w:t>
      </w:r>
      <w:r w:rsidRPr="004530DB">
        <w:rPr>
          <w:rFonts w:ascii="Times New Roman" w:hAnsi="Times New Roman" w:cs="Times New Roman"/>
          <w:color w:val="FF0000"/>
          <w:spacing w:val="78"/>
          <w:position w:val="4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4"/>
          <w:sz w:val="24"/>
          <w:szCs w:val="24"/>
          <w:lang w:val="ru-RU"/>
        </w:rPr>
        <w:t xml:space="preserve">данном 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 xml:space="preserve">муниципальном бюджетном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о</w:t>
      </w:r>
      <w:proofErr w:type="spellStart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бразовании</w:t>
      </w:r>
      <w:proofErr w:type="spellEnd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;</w:t>
      </w:r>
    </w:p>
    <w:p w:rsidR="004530DB" w:rsidRPr="004530DB" w:rsidRDefault="004530DB" w:rsidP="004530DB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3110"/>
        </w:tabs>
        <w:autoSpaceDE w:val="0"/>
        <w:autoSpaceDN w:val="0"/>
        <w:spacing w:before="0" w:beforeAutospacing="0" w:after="0" w:afterAutospacing="0" w:line="242" w:lineRule="auto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ребенку,</w:t>
      </w:r>
      <w:r w:rsidRPr="004530DB">
        <w:rPr>
          <w:rFonts w:ascii="Times New Roman" w:hAnsi="Times New Roman" w:cs="Times New Roman"/>
          <w:color w:val="FF0000"/>
          <w:spacing w:val="44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</w:t>
      </w:r>
      <w:r w:rsidRPr="004530DB">
        <w:rPr>
          <w:rFonts w:ascii="Times New Roman" w:hAnsi="Times New Roman" w:cs="Times New Roman"/>
          <w:color w:val="FF0000"/>
          <w:spacing w:val="27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том</w:t>
      </w:r>
      <w:r w:rsidRPr="004530DB">
        <w:rPr>
          <w:rFonts w:ascii="Times New Roman" w:hAnsi="Times New Roman" w:cs="Times New Roman"/>
          <w:color w:val="FF0000"/>
          <w:spacing w:val="37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числе</w:t>
      </w:r>
      <w:r w:rsidRPr="004530DB">
        <w:rPr>
          <w:rFonts w:ascii="Times New Roman" w:hAnsi="Times New Roman" w:cs="Times New Roman"/>
          <w:color w:val="FF0000"/>
          <w:spacing w:val="39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усыновленному</w:t>
      </w:r>
      <w:r w:rsidRPr="004530DB">
        <w:rPr>
          <w:rFonts w:ascii="Times New Roman" w:hAnsi="Times New Roman" w:cs="Times New Roman"/>
          <w:color w:val="FF0000"/>
          <w:spacing w:val="6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(удочеренному)</w:t>
      </w:r>
      <w:r w:rsidRPr="004530DB">
        <w:rPr>
          <w:rFonts w:ascii="Times New Roman" w:hAnsi="Times New Roman" w:cs="Times New Roman"/>
          <w:color w:val="FF0000"/>
          <w:spacing w:val="6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>или</w:t>
      </w:r>
      <w:r w:rsidRPr="004530DB">
        <w:rPr>
          <w:rFonts w:ascii="Times New Roman" w:hAnsi="Times New Roman" w:cs="Times New Roman"/>
          <w:color w:val="FF0000"/>
          <w:spacing w:val="29"/>
          <w:position w:val="2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pacing w:val="-2"/>
          <w:position w:val="2"/>
          <w:sz w:val="24"/>
          <w:szCs w:val="24"/>
          <w:lang w:val="ru-RU"/>
        </w:rPr>
        <w:t xml:space="preserve">находящемуся </w:t>
      </w:r>
      <w:r w:rsidRPr="004530DB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drawing>
          <wp:anchor distT="0" distB="0" distL="0" distR="0" simplePos="0" relativeHeight="251665408" behindDoc="0" locked="0" layoutInCell="1" allowOverlap="1" wp14:anchorId="6B62393D" wp14:editId="323ACF53">
            <wp:simplePos x="0" y="0"/>
            <wp:positionH relativeFrom="page">
              <wp:posOffset>1592809</wp:posOffset>
            </wp:positionH>
            <wp:positionV relativeFrom="paragraph">
              <wp:posOffset>1060775</wp:posOffset>
            </wp:positionV>
            <wp:extent cx="333236" cy="305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36" cy="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под опекой или </w:t>
      </w:r>
      <w:r w:rsidRPr="004530DB">
        <w:rPr>
          <w:rFonts w:ascii="Times New Roman" w:hAnsi="Times New Roman" w:cs="Times New Roman"/>
          <w:color w:val="FF0000"/>
          <w:position w:val="2"/>
          <w:sz w:val="24"/>
          <w:szCs w:val="24"/>
          <w:lang w:val="ru-RU"/>
        </w:rPr>
        <w:t xml:space="preserve">попечительством в семье, включая приемную семью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либо в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случаях, 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 xml:space="preserve">предусмотренных законами субъектов </w:t>
      </w:r>
      <w:proofErr w:type="spellStart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Российскои</w:t>
      </w:r>
      <w:proofErr w:type="spellEnd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position w:val="3"/>
          <w:sz w:val="24"/>
          <w:szCs w:val="24"/>
          <w:lang w:val="ru-RU"/>
        </w:rPr>
        <w:t xml:space="preserve">Федерации, </w:t>
      </w:r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 xml:space="preserve">патронатную семью, имеет право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п</w:t>
      </w:r>
      <w:proofErr w:type="spellStart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>реимущественного</w:t>
      </w:r>
      <w:proofErr w:type="spellEnd"/>
      <w:r w:rsidRPr="004530DB">
        <w:rPr>
          <w:rFonts w:ascii="Times New Roman" w:hAnsi="Times New Roman" w:cs="Times New Roman"/>
          <w:color w:val="FF0000"/>
          <w:position w:val="1"/>
          <w:sz w:val="24"/>
          <w:szCs w:val="24"/>
          <w:lang w:val="ru-RU"/>
        </w:rPr>
        <w:t xml:space="preserve"> приема на обучение по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основным общеобразовательным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>программам в государственную или муниципальную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образовательную организацию,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в которой обучаются</w:t>
      </w:r>
      <w:r w:rsidRPr="004530DB">
        <w:rPr>
          <w:rFonts w:ascii="Times New Roman" w:hAnsi="Times New Roman" w:cs="Times New Roman"/>
          <w:color w:val="FF0000"/>
          <w:spacing w:val="38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его брат и (или) сестра (полнородные и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неполнородные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усыновленные (удочеренные), дети, опекунами (попечителями) </w:t>
      </w:r>
      <w:proofErr w:type="spellStart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которь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х</w:t>
      </w:r>
      <w:proofErr w:type="spellEnd"/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являются родители (законные представители) этого ребенка, или дети, родителями (законными представителями) которых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являются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опекуны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(попечители)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этого</w:t>
      </w:r>
      <w:r w:rsidRPr="004530DB">
        <w:rPr>
          <w:rFonts w:ascii="Times New Roman" w:hAnsi="Times New Roman" w:cs="Times New Roman"/>
          <w:color w:val="FF0000"/>
          <w:spacing w:val="40"/>
          <w:sz w:val="24"/>
          <w:szCs w:val="24"/>
          <w:lang w:val="ru-RU"/>
        </w:rPr>
        <w:t xml:space="preserve"> </w:t>
      </w:r>
      <w:r w:rsidRPr="004530DB">
        <w:rPr>
          <w:rFonts w:ascii="Times New Roman" w:hAnsi="Times New Roman" w:cs="Times New Roman"/>
          <w:color w:val="FF0000"/>
          <w:sz w:val="24"/>
          <w:szCs w:val="24"/>
          <w:lang w:val="ru-RU"/>
        </w:rPr>
        <w:t>ребенка.</w:t>
      </w:r>
    </w:p>
    <w:p w:rsidR="004530DB" w:rsidRPr="004530DB" w:rsidRDefault="004530DB" w:rsidP="004530DB">
      <w:pPr>
        <w:widowControl w:val="0"/>
        <w:tabs>
          <w:tab w:val="left" w:pos="2470"/>
        </w:tabs>
        <w:autoSpaceDE w:val="0"/>
        <w:autoSpaceDN w:val="0"/>
        <w:spacing w:before="7" w:beforeAutospacing="0" w:after="0" w:afterAutospacing="0"/>
        <w:ind w:firstLine="567"/>
        <w:jc w:val="both"/>
        <w:rPr>
          <w:rFonts w:ascii="Times New Roman" w:hAnsi="Times New Roman" w:cs="Times New Roman"/>
          <w:color w:val="000318"/>
          <w:sz w:val="24"/>
          <w:szCs w:val="24"/>
          <w:lang w:val="ru-RU"/>
        </w:rPr>
      </w:pPr>
    </w:p>
    <w:p w:rsidR="00D06F15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B6654" w:rsidRPr="000B6654" w:rsidRDefault="000B6654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0B6654">
        <w:rPr>
          <w:rFonts w:hAnsi="Times New Roman" w:cs="Times New Roman"/>
          <w:color w:val="FF0000"/>
          <w:sz w:val="24"/>
          <w:szCs w:val="24"/>
          <w:lang w:val="ru-RU"/>
        </w:rPr>
        <w:t>2.1. П</w:t>
      </w:r>
      <w:r w:rsidRPr="000B6654">
        <w:rPr>
          <w:color w:val="FF0000"/>
          <w:sz w:val="24"/>
          <w:szCs w:val="24"/>
          <w:lang w:val="ru-RU"/>
        </w:rPr>
        <w:t xml:space="preserve">олучение начального общего </w:t>
      </w:r>
      <w:proofErr w:type="spellStart"/>
      <w:r w:rsidRPr="000B6654">
        <w:rPr>
          <w:color w:val="FF0000"/>
          <w:sz w:val="24"/>
          <w:szCs w:val="24"/>
          <w:lang w:val="ru-RU"/>
        </w:rPr>
        <w:t>образоваиия</w:t>
      </w:r>
      <w:proofErr w:type="spellEnd"/>
      <w:r w:rsidRPr="000B6654">
        <w:rPr>
          <w:color w:val="FF0000"/>
          <w:sz w:val="24"/>
          <w:szCs w:val="24"/>
          <w:lang w:val="ru-RU"/>
        </w:rPr>
        <w:t xml:space="preserve"> в общеобразовательных организациях начинается по достижении детьми</w:t>
      </w:r>
      <w:r w:rsidRPr="000B6654">
        <w:rPr>
          <w:color w:val="FF0000"/>
          <w:spacing w:val="80"/>
          <w:sz w:val="24"/>
          <w:szCs w:val="24"/>
          <w:lang w:val="ru-RU"/>
        </w:rPr>
        <w:t xml:space="preserve"> </w:t>
      </w:r>
      <w:r w:rsidRPr="000B6654">
        <w:rPr>
          <w:color w:val="FF0000"/>
          <w:sz w:val="24"/>
          <w:szCs w:val="24"/>
          <w:lang w:val="ru-RU"/>
        </w:rPr>
        <w:t xml:space="preserve">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</w:t>
      </w:r>
      <w:proofErr w:type="gramStart"/>
      <w:r w:rsidRPr="000B6654">
        <w:rPr>
          <w:color w:val="FF0000"/>
          <w:sz w:val="24"/>
          <w:szCs w:val="24"/>
          <w:lang w:val="ru-RU"/>
        </w:rPr>
        <w:t>программам</w:t>
      </w:r>
      <w:r w:rsidRPr="000B6654">
        <w:rPr>
          <w:color w:val="FF0000"/>
          <w:spacing w:val="40"/>
          <w:sz w:val="24"/>
          <w:szCs w:val="24"/>
          <w:lang w:val="ru-RU"/>
        </w:rPr>
        <w:t xml:space="preserve">  </w:t>
      </w:r>
      <w:r w:rsidRPr="000B6654">
        <w:rPr>
          <w:color w:val="FF0000"/>
          <w:sz w:val="24"/>
          <w:szCs w:val="24"/>
          <w:lang w:val="ru-RU"/>
        </w:rPr>
        <w:t>начального</w:t>
      </w:r>
      <w:proofErr w:type="gramEnd"/>
      <w:r w:rsidRPr="000B6654">
        <w:rPr>
          <w:color w:val="FF0000"/>
          <w:spacing w:val="38"/>
          <w:sz w:val="24"/>
          <w:szCs w:val="24"/>
          <w:lang w:val="ru-RU"/>
        </w:rPr>
        <w:t xml:space="preserve">  </w:t>
      </w:r>
      <w:r w:rsidRPr="000B6654">
        <w:rPr>
          <w:color w:val="FF0000"/>
          <w:sz w:val="24"/>
          <w:szCs w:val="24"/>
          <w:lang w:val="ru-RU"/>
        </w:rPr>
        <w:t>общего</w:t>
      </w:r>
      <w:r w:rsidRPr="000B6654">
        <w:rPr>
          <w:color w:val="FF0000"/>
          <w:spacing w:val="80"/>
          <w:w w:val="150"/>
          <w:sz w:val="24"/>
          <w:szCs w:val="24"/>
          <w:lang w:val="ru-RU"/>
        </w:rPr>
        <w:t xml:space="preserve"> </w:t>
      </w:r>
      <w:r w:rsidRPr="000B6654">
        <w:rPr>
          <w:color w:val="FF0000"/>
          <w:sz w:val="24"/>
          <w:szCs w:val="24"/>
          <w:lang w:val="ru-RU"/>
        </w:rPr>
        <w:t>образования</w:t>
      </w:r>
      <w:r w:rsidRPr="000B6654">
        <w:rPr>
          <w:color w:val="FF0000"/>
          <w:spacing w:val="40"/>
          <w:sz w:val="24"/>
          <w:szCs w:val="24"/>
          <w:lang w:val="ru-RU"/>
        </w:rPr>
        <w:t xml:space="preserve">  </w:t>
      </w:r>
      <w:r w:rsidRPr="000B6654">
        <w:rPr>
          <w:color w:val="FF0000"/>
          <w:sz w:val="24"/>
          <w:szCs w:val="24"/>
          <w:lang w:val="ru-RU"/>
        </w:rPr>
        <w:t>в</w:t>
      </w:r>
      <w:r w:rsidRPr="000B6654">
        <w:rPr>
          <w:color w:val="FF0000"/>
          <w:spacing w:val="80"/>
          <w:w w:val="150"/>
          <w:sz w:val="24"/>
          <w:szCs w:val="24"/>
          <w:lang w:val="ru-RU"/>
        </w:rPr>
        <w:t xml:space="preserve"> </w:t>
      </w:r>
      <w:r w:rsidRPr="000B6654">
        <w:rPr>
          <w:color w:val="FF0000"/>
          <w:sz w:val="24"/>
          <w:szCs w:val="24"/>
          <w:lang w:val="ru-RU"/>
        </w:rPr>
        <w:t>более</w:t>
      </w:r>
      <w:r w:rsidRPr="000B6654">
        <w:rPr>
          <w:color w:val="FF0000"/>
          <w:spacing w:val="80"/>
          <w:w w:val="150"/>
          <w:sz w:val="24"/>
          <w:szCs w:val="24"/>
          <w:lang w:val="ru-RU"/>
        </w:rPr>
        <w:t xml:space="preserve"> </w:t>
      </w:r>
      <w:r w:rsidRPr="000B6654">
        <w:rPr>
          <w:color w:val="FF0000"/>
          <w:sz w:val="24"/>
          <w:szCs w:val="24"/>
          <w:lang w:val="ru-RU"/>
        </w:rPr>
        <w:t>раннем</w:t>
      </w:r>
      <w:r w:rsidRPr="000B6654">
        <w:rPr>
          <w:color w:val="FF0000"/>
          <w:spacing w:val="80"/>
          <w:w w:val="150"/>
          <w:sz w:val="24"/>
          <w:szCs w:val="24"/>
          <w:lang w:val="ru-RU"/>
        </w:rPr>
        <w:t xml:space="preserve"> </w:t>
      </w:r>
      <w:r w:rsidRPr="000B6654">
        <w:rPr>
          <w:color w:val="FF0000"/>
          <w:sz w:val="24"/>
          <w:szCs w:val="24"/>
          <w:lang w:val="ru-RU"/>
        </w:rPr>
        <w:t>или</w:t>
      </w:r>
      <w:r w:rsidRPr="000B6654">
        <w:rPr>
          <w:color w:val="FF0000"/>
          <w:spacing w:val="80"/>
          <w:w w:val="150"/>
          <w:sz w:val="24"/>
          <w:szCs w:val="24"/>
          <w:lang w:val="ru-RU"/>
        </w:rPr>
        <w:t xml:space="preserve"> </w:t>
      </w:r>
      <w:r w:rsidRPr="000B6654">
        <w:rPr>
          <w:color w:val="FF0000"/>
          <w:sz w:val="24"/>
          <w:szCs w:val="24"/>
          <w:lang w:val="ru-RU"/>
        </w:rPr>
        <w:t>более позднем возрасте.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2.1. 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 xml:space="preserve">избирается </w:t>
      </w:r>
      <w:r w:rsidR="002774AC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277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4AC" w:rsidRPr="00976E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774AC">
        <w:rPr>
          <w:rFonts w:hAnsi="Times New Roman" w:cs="Times New Roman"/>
          <w:color w:val="000000"/>
          <w:sz w:val="24"/>
          <w:szCs w:val="24"/>
        </w:rPr>
        <w:t> </w:t>
      </w:r>
      <w:r w:rsidR="002774AC"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774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тветственны</w:t>
      </w:r>
      <w:r w:rsidR="002774A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правил, размеща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B12766" w:rsidRPr="00B12766" w:rsidRDefault="00C022CB" w:rsidP="003365CD">
      <w:pPr>
        <w:pStyle w:val="a3"/>
        <w:spacing w:beforeLines="100" w:before="240" w:beforeAutospacing="0" w:after="0" w:afterAutospacing="0"/>
        <w:ind w:firstLine="567"/>
        <w:jc w:val="both"/>
        <w:rPr>
          <w:color w:val="222222"/>
        </w:rPr>
      </w:pPr>
      <w:r w:rsidRPr="00B12766">
        <w:rPr>
          <w:color w:val="000000"/>
        </w:rPr>
        <w:t>2.</w:t>
      </w:r>
      <w:r w:rsidR="000B6654">
        <w:rPr>
          <w:color w:val="000000"/>
        </w:rPr>
        <w:t>8</w:t>
      </w:r>
      <w:r w:rsidRPr="00B12766">
        <w:rPr>
          <w:color w:val="000000"/>
        </w:rPr>
        <w:t xml:space="preserve">. </w:t>
      </w:r>
      <w:r w:rsidR="00B12766" w:rsidRPr="00B12766">
        <w:rPr>
          <w:color w:val="222222"/>
        </w:rPr>
        <w:t>До начала приема на информационном стенде в школе, на официальном сайте школы в 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B12766" w:rsidRPr="00B12766" w:rsidRDefault="00B12766" w:rsidP="003365CD">
      <w:pPr>
        <w:numPr>
          <w:ilvl w:val="0"/>
          <w:numId w:val="6"/>
        </w:numPr>
        <w:spacing w:beforeLines="100" w:before="24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12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информация о количестве мест в первых классах — не позднее 10 календарных дней с момента издания распорядительного акта </w:t>
      </w:r>
      <w:r w:rsidRPr="00B1276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 w:eastAsia="ru-RU"/>
        </w:rPr>
        <w:t>Учредителя</w:t>
      </w:r>
      <w:r w:rsidRPr="00B12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B12766" w:rsidRPr="00B12766" w:rsidRDefault="00B12766" w:rsidP="003365CD">
      <w:pPr>
        <w:numPr>
          <w:ilvl w:val="0"/>
          <w:numId w:val="6"/>
        </w:numPr>
        <w:spacing w:beforeLines="100" w:before="24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12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1328F0" w:rsidRDefault="001328F0" w:rsidP="003365CD">
      <w:pPr>
        <w:spacing w:beforeLines="100" w:before="24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</w:p>
    <w:p w:rsidR="00B12766" w:rsidRPr="00B12766" w:rsidRDefault="00B12766" w:rsidP="003365CD">
      <w:pPr>
        <w:spacing w:beforeLines="100" w:before="24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127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На информационном стенде в школе и на официальном сайте школы в сети интернет дополнительно размещается:</w:t>
      </w:r>
    </w:p>
    <w:p w:rsidR="00D06F15" w:rsidRPr="00976EBD" w:rsidRDefault="00384C34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Постановление администрации города Алатыря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10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CB" w:rsidRPr="00B12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с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момента его издания;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384C34">
        <w:rPr>
          <w:rFonts w:hAnsi="Times New Roman" w:cs="Times New Roman"/>
          <w:color w:val="000000"/>
          <w:sz w:val="24"/>
          <w:szCs w:val="24"/>
          <w:lang w:val="ru-RU"/>
        </w:rPr>
        <w:t>Постановление администрации города Алатыря</w:t>
      </w:r>
      <w:r w:rsidR="00384C34"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384C34">
        <w:rPr>
          <w:rFonts w:hAnsi="Times New Roman" w:cs="Times New Roman"/>
          <w:color w:val="000000"/>
          <w:sz w:val="24"/>
          <w:szCs w:val="24"/>
        </w:rPr>
        <w:t> </w:t>
      </w:r>
      <w:r w:rsidR="00384C34"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закрепленной </w:t>
      </w:r>
      <w:proofErr w:type="gramStart"/>
      <w:r w:rsidR="00384C34" w:rsidRPr="00976EB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384C34"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июля;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осуществляющих признание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установление эквивалентности образования, полученного ребенком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D06F15" w:rsidRPr="00976EBD" w:rsidRDefault="00C022CB" w:rsidP="003365CD">
      <w:pPr>
        <w:numPr>
          <w:ilvl w:val="0"/>
          <w:numId w:val="1"/>
        </w:numPr>
        <w:tabs>
          <w:tab w:val="clear" w:pos="720"/>
          <w:tab w:val="num" w:pos="993"/>
        </w:tabs>
        <w:spacing w:beforeLines="100" w:before="24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665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BE3AAA" w:rsidRDefault="00BE3AAA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3.3.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3.9.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имеющим государственную аккредитацию основным образовательным программам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выбор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детей.</w:t>
      </w:r>
    </w:p>
    <w:p w:rsidR="00BE3AAA" w:rsidRDefault="00BE3AAA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3AAA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</w:t>
      </w:r>
      <w:r w:rsidR="00BE3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BE3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D06F15" w:rsidRPr="004530DB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4530DB">
        <w:rPr>
          <w:rFonts w:hAnsi="Times New Roman" w:cs="Times New Roman"/>
          <w:sz w:val="24"/>
          <w:szCs w:val="24"/>
          <w:lang w:val="ru-RU"/>
        </w:rPr>
        <w:t>4.1. Прием детей осуществляется по</w:t>
      </w:r>
      <w:r w:rsidRPr="004530DB">
        <w:rPr>
          <w:rFonts w:hAnsi="Times New Roman" w:cs="Times New Roman"/>
          <w:sz w:val="24"/>
          <w:szCs w:val="24"/>
        </w:rPr>
        <w:t> </w:t>
      </w:r>
      <w:r w:rsidRPr="004530DB">
        <w:rPr>
          <w:rFonts w:hAnsi="Times New Roman" w:cs="Times New Roman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4530DB">
        <w:rPr>
          <w:rFonts w:hAnsi="Times New Roman" w:cs="Times New Roman"/>
          <w:sz w:val="24"/>
          <w:szCs w:val="24"/>
        </w:rPr>
        <w:t> </w:t>
      </w:r>
      <w:r w:rsidRPr="004530DB">
        <w:rPr>
          <w:rFonts w:hAnsi="Times New Roman" w:cs="Times New Roman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06F15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2D599B" w:rsidRPr="00976EBD" w:rsidRDefault="002D599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F15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A21CA8" w:rsidRPr="00A21CA8" w:rsidRDefault="00A21CA8" w:rsidP="003365CD">
      <w:pPr>
        <w:spacing w:beforeLines="100" w:before="24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21CA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6" w:anchor="/document/99/565697396/XA00MB82NE/" w:tgtFrame="_self" w:history="1">
        <w:r w:rsidRPr="00A21CA8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пунктом 26</w:t>
        </w:r>
      </w:hyperlink>
      <w:r w:rsidRPr="00A21CA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Родитель(и) (законный(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EC19E7" w:rsidRPr="00EC19E7" w:rsidRDefault="00C022CB" w:rsidP="003365CD">
      <w:pPr>
        <w:pStyle w:val="a3"/>
        <w:spacing w:beforeLines="100" w:before="240" w:beforeAutospacing="0" w:after="0" w:afterAutospacing="0"/>
        <w:ind w:firstLine="567"/>
        <w:jc w:val="both"/>
        <w:rPr>
          <w:color w:val="222222"/>
        </w:rPr>
      </w:pPr>
      <w:r w:rsidRPr="00976EBD">
        <w:rPr>
          <w:color w:val="000000"/>
        </w:rPr>
        <w:t xml:space="preserve">4.6. </w:t>
      </w:r>
      <w:r w:rsidR="00EC19E7" w:rsidRPr="00EC19E7">
        <w:rPr>
          <w:color w:val="222222"/>
        </w:rPr>
        <w:t>Заявление о приеме на обучение и документы для приема, указанные в пункте 4.4. подаются одним из следующих способов:</w:t>
      </w:r>
    </w:p>
    <w:p w:rsidR="00EC19E7" w:rsidRPr="00EC19E7" w:rsidRDefault="00EC19E7" w:rsidP="003365CD">
      <w:pPr>
        <w:numPr>
          <w:ilvl w:val="0"/>
          <w:numId w:val="7"/>
        </w:numPr>
        <w:spacing w:beforeLines="100" w:before="240" w:beforeAutospacing="0" w:after="0" w:afterAutospacing="0"/>
        <w:ind w:left="270"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C19E7">
        <w:rPr>
          <w:rFonts w:ascii="Times New Roman" w:hAnsi="Times New Roman" w:cs="Times New Roman"/>
          <w:color w:val="222222"/>
          <w:sz w:val="24"/>
          <w:szCs w:val="24"/>
          <w:lang w:val="ru-RU"/>
        </w:rPr>
        <w:t>в электронной форме посредством ЕПГУ;</w:t>
      </w:r>
    </w:p>
    <w:p w:rsidR="00EC19E7" w:rsidRPr="00EC19E7" w:rsidRDefault="00EC19E7" w:rsidP="003365CD">
      <w:pPr>
        <w:numPr>
          <w:ilvl w:val="0"/>
          <w:numId w:val="7"/>
        </w:numPr>
        <w:spacing w:beforeLines="100" w:before="240" w:beforeAutospacing="0" w:after="0" w:afterAutospacing="0"/>
        <w:ind w:left="270"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C19E7">
        <w:rPr>
          <w:rFonts w:ascii="Times New Roman" w:hAnsi="Times New Roman" w:cs="Times New Roman"/>
          <w:color w:val="222222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EC19E7" w:rsidRPr="00EC19E7" w:rsidRDefault="00EC19E7" w:rsidP="003365CD">
      <w:pPr>
        <w:numPr>
          <w:ilvl w:val="0"/>
          <w:numId w:val="7"/>
        </w:numPr>
        <w:spacing w:beforeLines="100" w:before="240" w:beforeAutospacing="0" w:after="0" w:afterAutospacing="0"/>
        <w:ind w:left="270"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C19E7">
        <w:rPr>
          <w:rFonts w:ascii="Times New Roman" w:hAnsi="Times New Roman" w:cs="Times New Roman"/>
          <w:color w:val="222222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EC19E7" w:rsidRPr="00EC19E7" w:rsidRDefault="00EC19E7" w:rsidP="003365CD">
      <w:pPr>
        <w:numPr>
          <w:ilvl w:val="0"/>
          <w:numId w:val="7"/>
        </w:numPr>
        <w:spacing w:beforeLines="100" w:before="240" w:beforeAutospacing="0" w:after="0" w:afterAutospacing="0"/>
        <w:ind w:left="27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EC19E7">
        <w:rPr>
          <w:rFonts w:ascii="Times New Roman" w:hAnsi="Times New Roman" w:cs="Times New Roman"/>
          <w:color w:val="222222"/>
          <w:sz w:val="24"/>
          <w:szCs w:val="24"/>
        </w:rPr>
        <w:t>лично</w:t>
      </w:r>
      <w:proofErr w:type="spellEnd"/>
      <w:r w:rsidRPr="00EC19E7">
        <w:rPr>
          <w:rFonts w:ascii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EC19E7">
        <w:rPr>
          <w:rFonts w:ascii="Times New Roman" w:hAnsi="Times New Roman" w:cs="Times New Roman"/>
          <w:color w:val="222222"/>
          <w:sz w:val="24"/>
          <w:szCs w:val="24"/>
        </w:rPr>
        <w:t>школу</w:t>
      </w:r>
      <w:proofErr w:type="spellEnd"/>
      <w:r w:rsidRPr="00EC19E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C19E7" w:rsidRPr="00EC19E7" w:rsidRDefault="00EC19E7" w:rsidP="003365CD">
      <w:pPr>
        <w:pStyle w:val="a3"/>
        <w:spacing w:beforeLines="100" w:before="240" w:beforeAutospacing="0" w:after="0" w:afterAutospacing="0"/>
        <w:ind w:firstLine="567"/>
        <w:jc w:val="both"/>
        <w:rPr>
          <w:color w:val="222222"/>
        </w:rPr>
      </w:pPr>
      <w:r w:rsidRPr="00EC19E7">
        <w:rPr>
          <w:color w:val="222222"/>
        </w:rPr>
        <w:t>При личном обращении заявитель обязан вместо копий предъявить оригиналы вышеуказанных документов.</w:t>
      </w:r>
    </w:p>
    <w:p w:rsidR="00EC19E7" w:rsidRPr="00EC19E7" w:rsidRDefault="00EC19E7" w:rsidP="003365CD">
      <w:pPr>
        <w:pStyle w:val="a3"/>
        <w:spacing w:beforeLines="100" w:before="240" w:beforeAutospacing="0" w:after="0" w:afterAutospacing="0"/>
        <w:ind w:firstLine="567"/>
        <w:jc w:val="both"/>
        <w:rPr>
          <w:color w:val="222222"/>
        </w:rPr>
      </w:pPr>
      <w:r w:rsidRPr="00EC19E7">
        <w:rPr>
          <w:color w:val="222222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EC19E7" w:rsidRPr="00EC19E7" w:rsidRDefault="00EC19E7" w:rsidP="003365CD">
      <w:pPr>
        <w:pStyle w:val="a3"/>
        <w:spacing w:beforeLines="100" w:before="240" w:beforeAutospacing="0" w:after="0" w:afterAutospacing="0"/>
        <w:ind w:firstLine="567"/>
        <w:jc w:val="both"/>
        <w:rPr>
          <w:color w:val="222222"/>
        </w:rPr>
      </w:pPr>
      <w:r w:rsidRPr="00EC19E7">
        <w:rPr>
          <w:color w:val="222222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EC19E7">
        <w:rPr>
          <w:color w:val="222222"/>
        </w:rPr>
        <w:t>ями</w:t>
      </w:r>
      <w:proofErr w:type="spellEnd"/>
      <w:r w:rsidRPr="00EC19E7">
        <w:rPr>
          <w:color w:val="222222"/>
        </w:rPr>
        <w:t>) (законным(</w:t>
      </w:r>
      <w:proofErr w:type="spellStart"/>
      <w:r w:rsidRPr="00EC19E7">
        <w:rPr>
          <w:color w:val="222222"/>
        </w:rPr>
        <w:t>ыми</w:t>
      </w:r>
      <w:proofErr w:type="spellEnd"/>
      <w:r w:rsidRPr="00EC19E7">
        <w:rPr>
          <w:color w:val="222222"/>
        </w:rPr>
        <w:t>) представителем(</w:t>
      </w:r>
      <w:proofErr w:type="spellStart"/>
      <w:r w:rsidRPr="00EC19E7">
        <w:rPr>
          <w:color w:val="222222"/>
        </w:rPr>
        <w:t>ями</w:t>
      </w:r>
      <w:proofErr w:type="spellEnd"/>
      <w:r w:rsidRPr="00EC19E7">
        <w:rPr>
          <w:color w:val="222222"/>
        </w:rPr>
        <w:t>) ребенка или поступающим).</w:t>
      </w:r>
    </w:p>
    <w:p w:rsidR="00D06F15" w:rsidRPr="00976EBD" w:rsidRDefault="00EC19E7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C022CB">
        <w:rPr>
          <w:rFonts w:hAnsi="Times New Roman" w:cs="Times New Roman"/>
          <w:color w:val="000000"/>
          <w:sz w:val="24"/>
          <w:szCs w:val="24"/>
        </w:rPr>
        <w:t> </w:t>
      </w:r>
      <w:r w:rsidR="00C022CB"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D06F15" w:rsidRDefault="00C022CB" w:rsidP="003365CD">
      <w:pPr>
        <w:numPr>
          <w:ilvl w:val="0"/>
          <w:numId w:val="2"/>
        </w:numPr>
        <w:spacing w:beforeLines="100" w:before="24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6F15" w:rsidRPr="00976EBD" w:rsidRDefault="00C022CB" w:rsidP="003365CD">
      <w:pPr>
        <w:numPr>
          <w:ilvl w:val="0"/>
          <w:numId w:val="2"/>
        </w:numPr>
        <w:spacing w:beforeLines="100" w:before="24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текущими отметками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</w:t>
      </w:r>
      <w:r w:rsidR="00130058" w:rsidRPr="00976E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30058">
        <w:rPr>
          <w:rFonts w:hAnsi="Times New Roman" w:cs="Times New Roman"/>
          <w:color w:val="000000"/>
          <w:sz w:val="24"/>
          <w:szCs w:val="24"/>
        </w:rPr>
        <w:t> </w:t>
      </w:r>
      <w:r w:rsidR="00130058"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 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школе, обязан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документом, удостоверяющим 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</w:t>
      </w:r>
      <w:r w:rsidR="00130058" w:rsidRPr="00976E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30058">
        <w:rPr>
          <w:rFonts w:hAnsi="Times New Roman" w:cs="Times New Roman"/>
          <w:color w:val="000000"/>
          <w:sz w:val="24"/>
          <w:szCs w:val="24"/>
        </w:rPr>
        <w:t> </w:t>
      </w:r>
      <w:r w:rsidR="00130058"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 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должностное лицо </w:t>
      </w:r>
      <w:r w:rsidR="00130058"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документов, представленных родителем(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 организацию.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BE3AAA" w:rsidRDefault="00BE3AAA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130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D06F15" w:rsidRPr="00976EBD" w:rsidRDefault="00C022CB" w:rsidP="003365CD">
      <w:pPr>
        <w:numPr>
          <w:ilvl w:val="0"/>
          <w:numId w:val="3"/>
        </w:numPr>
        <w:tabs>
          <w:tab w:val="left" w:pos="1134"/>
        </w:tabs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D06F15" w:rsidRPr="00976EBD" w:rsidRDefault="00C022CB" w:rsidP="003365CD">
      <w:pPr>
        <w:numPr>
          <w:ilvl w:val="0"/>
          <w:numId w:val="3"/>
        </w:numPr>
        <w:tabs>
          <w:tab w:val="left" w:pos="1134"/>
        </w:tabs>
        <w:spacing w:beforeLines="100" w:before="24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D06F15" w:rsidRPr="00976EBD" w:rsidRDefault="00C022CB" w:rsidP="003365CD">
      <w:pPr>
        <w:numPr>
          <w:ilvl w:val="0"/>
          <w:numId w:val="4"/>
        </w:numPr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06F15" w:rsidRPr="00976EBD" w:rsidRDefault="00C022CB" w:rsidP="003365CD">
      <w:pPr>
        <w:numPr>
          <w:ilvl w:val="0"/>
          <w:numId w:val="4"/>
        </w:numPr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06F15" w:rsidRPr="00976EBD" w:rsidRDefault="00C022CB" w:rsidP="003365CD">
      <w:pPr>
        <w:numPr>
          <w:ilvl w:val="0"/>
          <w:numId w:val="4"/>
        </w:numPr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итоговой 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06F15" w:rsidRPr="00976EBD" w:rsidRDefault="00C022CB" w:rsidP="003365CD">
      <w:pPr>
        <w:numPr>
          <w:ilvl w:val="0"/>
          <w:numId w:val="4"/>
        </w:numPr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06F15" w:rsidRPr="00976EBD" w:rsidRDefault="00C022CB" w:rsidP="003365CD">
      <w:pPr>
        <w:numPr>
          <w:ilvl w:val="0"/>
          <w:numId w:val="4"/>
        </w:numPr>
        <w:tabs>
          <w:tab w:val="clear" w:pos="720"/>
          <w:tab w:val="num" w:pos="780"/>
        </w:tabs>
        <w:spacing w:beforeLines="100" w:before="24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D06F15" w:rsidRPr="00976EBD" w:rsidRDefault="00C022CB" w:rsidP="003365CD">
      <w:pPr>
        <w:tabs>
          <w:tab w:val="num" w:pos="780"/>
        </w:tabs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D06F15" w:rsidRPr="00976EBD" w:rsidRDefault="00C022CB" w:rsidP="003365CD">
      <w:pPr>
        <w:tabs>
          <w:tab w:val="num" w:pos="780"/>
        </w:tabs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D06F15" w:rsidRPr="00976EBD" w:rsidRDefault="00C022CB" w:rsidP="003365CD">
      <w:pPr>
        <w:numPr>
          <w:ilvl w:val="0"/>
          <w:numId w:val="5"/>
        </w:numPr>
        <w:spacing w:beforeLines="100" w:before="24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D06F15" w:rsidRPr="00976EBD" w:rsidRDefault="00C022CB" w:rsidP="003365CD">
      <w:pPr>
        <w:numPr>
          <w:ilvl w:val="0"/>
          <w:numId w:val="5"/>
        </w:numPr>
        <w:spacing w:beforeLines="100" w:before="24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</w:t>
      </w:r>
      <w:r w:rsidR="00130058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молодежной политики Чувашской Республики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дней после дня размещения 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BE3AAA" w:rsidRDefault="00BE3AAA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06F15" w:rsidRPr="00976EBD" w:rsidRDefault="00C022CB" w:rsidP="003365CD">
      <w:pPr>
        <w:spacing w:beforeLines="100" w:before="24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E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D06F15" w:rsidRPr="00976EBD" w:rsidSect="00BE3AAA">
      <w:pgSz w:w="11907" w:h="16839"/>
      <w:pgMar w:top="567" w:right="708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21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C5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8E3"/>
    <w:multiLevelType w:val="multilevel"/>
    <w:tmpl w:val="D6F0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050C4"/>
    <w:multiLevelType w:val="hybridMultilevel"/>
    <w:tmpl w:val="B15E0FFC"/>
    <w:lvl w:ilvl="0" w:tplc="042ECD9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C62B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C2F6E"/>
    <w:multiLevelType w:val="multilevel"/>
    <w:tmpl w:val="A6A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E39EA"/>
    <w:multiLevelType w:val="hybridMultilevel"/>
    <w:tmpl w:val="2110B97C"/>
    <w:lvl w:ilvl="0" w:tplc="420C4F62">
      <w:numFmt w:val="bullet"/>
      <w:lvlText w:val="-"/>
      <w:lvlJc w:val="left"/>
      <w:pPr>
        <w:ind w:left="2232" w:hanging="30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D0780FE0">
      <w:numFmt w:val="bullet"/>
      <w:lvlText w:val="•"/>
      <w:lvlJc w:val="left"/>
      <w:pPr>
        <w:ind w:left="3200" w:hanging="302"/>
      </w:pPr>
      <w:rPr>
        <w:rFonts w:hint="default"/>
        <w:lang w:val="ru-RU" w:eastAsia="en-US" w:bidi="ar-SA"/>
      </w:rPr>
    </w:lvl>
    <w:lvl w:ilvl="2" w:tplc="49CA1BF8">
      <w:numFmt w:val="bullet"/>
      <w:lvlText w:val="•"/>
      <w:lvlJc w:val="left"/>
      <w:pPr>
        <w:ind w:left="4160" w:hanging="302"/>
      </w:pPr>
      <w:rPr>
        <w:rFonts w:hint="default"/>
        <w:lang w:val="ru-RU" w:eastAsia="en-US" w:bidi="ar-SA"/>
      </w:rPr>
    </w:lvl>
    <w:lvl w:ilvl="3" w:tplc="45BA6DF8">
      <w:numFmt w:val="bullet"/>
      <w:lvlText w:val="•"/>
      <w:lvlJc w:val="left"/>
      <w:pPr>
        <w:ind w:left="5120" w:hanging="302"/>
      </w:pPr>
      <w:rPr>
        <w:rFonts w:hint="default"/>
        <w:lang w:val="ru-RU" w:eastAsia="en-US" w:bidi="ar-SA"/>
      </w:rPr>
    </w:lvl>
    <w:lvl w:ilvl="4" w:tplc="58342C30">
      <w:numFmt w:val="bullet"/>
      <w:lvlText w:val="•"/>
      <w:lvlJc w:val="left"/>
      <w:pPr>
        <w:ind w:left="6080" w:hanging="302"/>
      </w:pPr>
      <w:rPr>
        <w:rFonts w:hint="default"/>
        <w:lang w:val="ru-RU" w:eastAsia="en-US" w:bidi="ar-SA"/>
      </w:rPr>
    </w:lvl>
    <w:lvl w:ilvl="5" w:tplc="80DAA4E4">
      <w:numFmt w:val="bullet"/>
      <w:lvlText w:val="•"/>
      <w:lvlJc w:val="left"/>
      <w:pPr>
        <w:ind w:left="7040" w:hanging="302"/>
      </w:pPr>
      <w:rPr>
        <w:rFonts w:hint="default"/>
        <w:lang w:val="ru-RU" w:eastAsia="en-US" w:bidi="ar-SA"/>
      </w:rPr>
    </w:lvl>
    <w:lvl w:ilvl="6" w:tplc="2766C07A">
      <w:numFmt w:val="bullet"/>
      <w:lvlText w:val="•"/>
      <w:lvlJc w:val="left"/>
      <w:pPr>
        <w:ind w:left="8000" w:hanging="302"/>
      </w:pPr>
      <w:rPr>
        <w:rFonts w:hint="default"/>
        <w:lang w:val="ru-RU" w:eastAsia="en-US" w:bidi="ar-SA"/>
      </w:rPr>
    </w:lvl>
    <w:lvl w:ilvl="7" w:tplc="AC327174">
      <w:numFmt w:val="bullet"/>
      <w:lvlText w:val="•"/>
      <w:lvlJc w:val="left"/>
      <w:pPr>
        <w:ind w:left="8960" w:hanging="302"/>
      </w:pPr>
      <w:rPr>
        <w:rFonts w:hint="default"/>
        <w:lang w:val="ru-RU" w:eastAsia="en-US" w:bidi="ar-SA"/>
      </w:rPr>
    </w:lvl>
    <w:lvl w:ilvl="8" w:tplc="003EA5E4">
      <w:numFmt w:val="bullet"/>
      <w:lvlText w:val="•"/>
      <w:lvlJc w:val="left"/>
      <w:pPr>
        <w:ind w:left="9920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7B135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03C53"/>
    <w:multiLevelType w:val="hybridMultilevel"/>
    <w:tmpl w:val="D6109D5A"/>
    <w:lvl w:ilvl="0" w:tplc="042ECD9A">
      <w:numFmt w:val="bullet"/>
      <w:lvlText w:val="-"/>
      <w:lvlJc w:val="left"/>
      <w:pPr>
        <w:ind w:left="1617" w:hanging="177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2AE61BF2">
      <w:numFmt w:val="bullet"/>
      <w:lvlText w:val="•"/>
      <w:lvlJc w:val="left"/>
      <w:pPr>
        <w:ind w:left="2564" w:hanging="177"/>
      </w:pPr>
      <w:rPr>
        <w:rFonts w:hint="default"/>
        <w:lang w:val="ru-RU" w:eastAsia="en-US" w:bidi="ar-SA"/>
      </w:rPr>
    </w:lvl>
    <w:lvl w:ilvl="2" w:tplc="60145C72">
      <w:numFmt w:val="bullet"/>
      <w:lvlText w:val="•"/>
      <w:lvlJc w:val="left"/>
      <w:pPr>
        <w:ind w:left="3508" w:hanging="177"/>
      </w:pPr>
      <w:rPr>
        <w:rFonts w:hint="default"/>
        <w:lang w:val="ru-RU" w:eastAsia="en-US" w:bidi="ar-SA"/>
      </w:rPr>
    </w:lvl>
    <w:lvl w:ilvl="3" w:tplc="044AC350">
      <w:numFmt w:val="bullet"/>
      <w:lvlText w:val="•"/>
      <w:lvlJc w:val="left"/>
      <w:pPr>
        <w:ind w:left="4452" w:hanging="177"/>
      </w:pPr>
      <w:rPr>
        <w:rFonts w:hint="default"/>
        <w:lang w:val="ru-RU" w:eastAsia="en-US" w:bidi="ar-SA"/>
      </w:rPr>
    </w:lvl>
    <w:lvl w:ilvl="4" w:tplc="5CFA37DC">
      <w:numFmt w:val="bullet"/>
      <w:lvlText w:val="•"/>
      <w:lvlJc w:val="left"/>
      <w:pPr>
        <w:ind w:left="5396" w:hanging="177"/>
      </w:pPr>
      <w:rPr>
        <w:rFonts w:hint="default"/>
        <w:lang w:val="ru-RU" w:eastAsia="en-US" w:bidi="ar-SA"/>
      </w:rPr>
    </w:lvl>
    <w:lvl w:ilvl="5" w:tplc="7BFAB676">
      <w:numFmt w:val="bullet"/>
      <w:lvlText w:val="•"/>
      <w:lvlJc w:val="left"/>
      <w:pPr>
        <w:ind w:left="6340" w:hanging="177"/>
      </w:pPr>
      <w:rPr>
        <w:rFonts w:hint="default"/>
        <w:lang w:val="ru-RU" w:eastAsia="en-US" w:bidi="ar-SA"/>
      </w:rPr>
    </w:lvl>
    <w:lvl w:ilvl="6" w:tplc="72CEB1BE">
      <w:numFmt w:val="bullet"/>
      <w:lvlText w:val="•"/>
      <w:lvlJc w:val="left"/>
      <w:pPr>
        <w:ind w:left="7284" w:hanging="177"/>
      </w:pPr>
      <w:rPr>
        <w:rFonts w:hint="default"/>
        <w:lang w:val="ru-RU" w:eastAsia="en-US" w:bidi="ar-SA"/>
      </w:rPr>
    </w:lvl>
    <w:lvl w:ilvl="7" w:tplc="50483290">
      <w:numFmt w:val="bullet"/>
      <w:lvlText w:val="•"/>
      <w:lvlJc w:val="left"/>
      <w:pPr>
        <w:ind w:left="8228" w:hanging="177"/>
      </w:pPr>
      <w:rPr>
        <w:rFonts w:hint="default"/>
        <w:lang w:val="ru-RU" w:eastAsia="en-US" w:bidi="ar-SA"/>
      </w:rPr>
    </w:lvl>
    <w:lvl w:ilvl="8" w:tplc="149AC150">
      <w:numFmt w:val="bullet"/>
      <w:lvlText w:val="•"/>
      <w:lvlJc w:val="left"/>
      <w:pPr>
        <w:ind w:left="9172" w:hanging="1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74DB"/>
    <w:rsid w:val="000B6654"/>
    <w:rsid w:val="000E52FD"/>
    <w:rsid w:val="00130058"/>
    <w:rsid w:val="001328F0"/>
    <w:rsid w:val="001C4209"/>
    <w:rsid w:val="002774AC"/>
    <w:rsid w:val="00287A3E"/>
    <w:rsid w:val="002D33B1"/>
    <w:rsid w:val="002D3591"/>
    <w:rsid w:val="002D599B"/>
    <w:rsid w:val="003365CD"/>
    <w:rsid w:val="003514A0"/>
    <w:rsid w:val="00384C34"/>
    <w:rsid w:val="003B3CD5"/>
    <w:rsid w:val="00447137"/>
    <w:rsid w:val="004530DB"/>
    <w:rsid w:val="004844D2"/>
    <w:rsid w:val="004F7E17"/>
    <w:rsid w:val="005A05CE"/>
    <w:rsid w:val="00653AF6"/>
    <w:rsid w:val="006C39F1"/>
    <w:rsid w:val="007042D0"/>
    <w:rsid w:val="007B2F66"/>
    <w:rsid w:val="00921347"/>
    <w:rsid w:val="00951901"/>
    <w:rsid w:val="00976EBD"/>
    <w:rsid w:val="009D19A2"/>
    <w:rsid w:val="00A21CA8"/>
    <w:rsid w:val="00B12766"/>
    <w:rsid w:val="00B6691E"/>
    <w:rsid w:val="00B73A5A"/>
    <w:rsid w:val="00BB477B"/>
    <w:rsid w:val="00BE3AAA"/>
    <w:rsid w:val="00C022CB"/>
    <w:rsid w:val="00C3580F"/>
    <w:rsid w:val="00D06F15"/>
    <w:rsid w:val="00D64A3E"/>
    <w:rsid w:val="00D97617"/>
    <w:rsid w:val="00E438A1"/>
    <w:rsid w:val="00EC19E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C071"/>
  <w15:docId w15:val="{3CAE418E-F26F-4578-9F30-5999B24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7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27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B12766"/>
  </w:style>
  <w:style w:type="character" w:customStyle="1" w:styleId="sfwc">
    <w:name w:val="sfwc"/>
    <w:basedOn w:val="a0"/>
    <w:rsid w:val="00B12766"/>
  </w:style>
  <w:style w:type="paragraph" w:styleId="a4">
    <w:name w:val="List Paragraph"/>
    <w:basedOn w:val="a"/>
    <w:uiPriority w:val="1"/>
    <w:qFormat/>
    <w:rsid w:val="00B1276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1C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7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4530DB"/>
    <w:pPr>
      <w:widowControl w:val="0"/>
      <w:autoSpaceDE w:val="0"/>
      <w:autoSpaceDN w:val="0"/>
      <w:spacing w:before="0" w:beforeAutospacing="0" w:after="0" w:afterAutospacing="0"/>
      <w:ind w:left="1617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4530DB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dc:description>Подготовлено экспертами Актион-МЦФЭР</dc:description>
  <cp:lastModifiedBy>Пользователь1</cp:lastModifiedBy>
  <cp:revision>15</cp:revision>
  <dcterms:created xsi:type="dcterms:W3CDTF">2023-03-14T05:04:00Z</dcterms:created>
  <dcterms:modified xsi:type="dcterms:W3CDTF">2024-07-11T13:50:00Z</dcterms:modified>
</cp:coreProperties>
</file>