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7E" w:rsidRPr="001C4D79" w:rsidRDefault="00CA667E" w:rsidP="00CA667E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1C4D79">
        <w:rPr>
          <w:rFonts w:ascii="Times New Roman" w:eastAsiaTheme="minorHAnsi" w:hAnsi="Times New Roman" w:cs="Times New Roman"/>
          <w:lang w:eastAsia="en-US" w:bidi="ar-SA"/>
        </w:rPr>
        <w:t>МУНИЦИПАЛЬНОЕ БЮДЖЕТНОЕ</w:t>
      </w:r>
    </w:p>
    <w:p w:rsidR="00CA667E" w:rsidRPr="001C4D79" w:rsidRDefault="00CA667E" w:rsidP="00CA667E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1C4D79">
        <w:rPr>
          <w:rFonts w:ascii="Times New Roman" w:eastAsiaTheme="minorHAnsi" w:hAnsi="Times New Roman" w:cs="Times New Roman"/>
          <w:lang w:eastAsia="en-US" w:bidi="ar-SA"/>
        </w:rPr>
        <w:t>ОБЩЕОБРАЗОВАТЕЛЬНОЕ УЧРЕЖДЕНИЕ</w:t>
      </w:r>
    </w:p>
    <w:p w:rsidR="00CA667E" w:rsidRPr="001C4D79" w:rsidRDefault="00CA667E" w:rsidP="00CA667E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1C4D79">
        <w:rPr>
          <w:rFonts w:ascii="Times New Roman" w:eastAsiaTheme="minorHAnsi" w:hAnsi="Times New Roman" w:cs="Times New Roman"/>
          <w:lang w:eastAsia="en-US" w:bidi="ar-SA"/>
        </w:rPr>
        <w:t>«СРЕДНЯЯ ОБЩЕОБРАЗОВАТЕЛЬНАЯ ШКОЛА № 5</w:t>
      </w:r>
    </w:p>
    <w:p w:rsidR="00CA667E" w:rsidRPr="001C4D79" w:rsidRDefault="00CA667E" w:rsidP="00CA667E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lang w:eastAsia="en-US" w:bidi="ar-SA"/>
        </w:rPr>
      </w:pPr>
      <w:r w:rsidRPr="001C4D79">
        <w:rPr>
          <w:rFonts w:ascii="Times New Roman" w:eastAsiaTheme="minorHAnsi" w:hAnsi="Times New Roman" w:cs="Times New Roman"/>
          <w:lang w:eastAsia="en-US" w:bidi="ar-SA"/>
        </w:rPr>
        <w:t>ИМЕНИ ГЕРОЯ СОВЕТСКОГО СОЮЗА А.М.ОСИПОВА»</w:t>
      </w:r>
    </w:p>
    <w:p w:rsidR="00CA667E" w:rsidRPr="001C4D79" w:rsidRDefault="00CA667E" w:rsidP="00CA667E">
      <w:pPr>
        <w:widowControl/>
        <w:tabs>
          <w:tab w:val="left" w:pos="1092"/>
          <w:tab w:val="center" w:pos="4844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lang w:eastAsia="en-US" w:bidi="ar-SA"/>
        </w:rPr>
        <w:tab/>
      </w:r>
      <w:r>
        <w:rPr>
          <w:rFonts w:ascii="Times New Roman" w:eastAsiaTheme="minorHAnsi" w:hAnsi="Times New Roman" w:cs="Times New Roman"/>
          <w:lang w:eastAsia="en-US" w:bidi="ar-SA"/>
        </w:rPr>
        <w:tab/>
      </w:r>
      <w:r w:rsidRPr="001C4D79">
        <w:rPr>
          <w:rFonts w:ascii="Times New Roman" w:eastAsiaTheme="minorHAnsi" w:hAnsi="Times New Roman" w:cs="Times New Roman"/>
          <w:lang w:eastAsia="en-US" w:bidi="ar-SA"/>
        </w:rPr>
        <w:t>ГОРОДА АЛАТЫРЯ ЧУВАШСКОЙ РЕСПУБЛИКИ</w:t>
      </w:r>
    </w:p>
    <w:p w:rsidR="00CA667E" w:rsidRDefault="00CA667E" w:rsidP="00CA667E">
      <w:pPr>
        <w:jc w:val="right"/>
      </w:pPr>
      <w:r>
        <w:t xml:space="preserve">   </w:t>
      </w:r>
    </w:p>
    <w:p w:rsidR="00CA667E" w:rsidRDefault="00CA667E" w:rsidP="00CA667E">
      <w:pPr>
        <w:jc w:val="right"/>
      </w:pPr>
    </w:p>
    <w:p w:rsidR="00CA667E" w:rsidRDefault="00CA667E" w:rsidP="00CA667E">
      <w:pPr>
        <w:jc w:val="right"/>
      </w:pPr>
    </w:p>
    <w:p w:rsidR="00CA667E" w:rsidRDefault="00CA667E" w:rsidP="00CA667E">
      <w:pPr>
        <w:jc w:val="right"/>
        <w:rPr>
          <w:rFonts w:ascii="Times New Roman" w:hAnsi="Times New Roman" w:cs="Times New Roman"/>
        </w:rPr>
      </w:pPr>
      <w:r>
        <w:t xml:space="preserve"> </w:t>
      </w:r>
      <w:r w:rsidRPr="001C4D79">
        <w:rPr>
          <w:rFonts w:ascii="Times New Roman" w:hAnsi="Times New Roman" w:cs="Times New Roman"/>
        </w:rPr>
        <w:t xml:space="preserve">Приложение к </w:t>
      </w:r>
      <w:r>
        <w:rPr>
          <w:rFonts w:ascii="Times New Roman" w:hAnsi="Times New Roman" w:cs="Times New Roman"/>
        </w:rPr>
        <w:t>ООП ООО</w:t>
      </w:r>
    </w:p>
    <w:p w:rsidR="00CA667E" w:rsidRDefault="00CA667E" w:rsidP="00CA667E">
      <w:pPr>
        <w:jc w:val="right"/>
        <w:rPr>
          <w:rFonts w:ascii="Times New Roman" w:hAnsi="Times New Roman" w:cs="Times New Roman"/>
        </w:rPr>
      </w:pPr>
    </w:p>
    <w:p w:rsidR="00CA667E" w:rsidRDefault="00CA667E" w:rsidP="00CA667E">
      <w:pPr>
        <w:jc w:val="right"/>
        <w:rPr>
          <w:rFonts w:ascii="Times New Roman" w:hAnsi="Times New Roman" w:cs="Times New Roman"/>
        </w:rPr>
      </w:pPr>
    </w:p>
    <w:p w:rsidR="00CA667E" w:rsidRDefault="00CA667E" w:rsidP="00CA667E">
      <w:pPr>
        <w:jc w:val="right"/>
        <w:rPr>
          <w:rFonts w:ascii="Times New Roman" w:hAnsi="Times New Roman" w:cs="Times New Roman"/>
        </w:rPr>
      </w:pPr>
    </w:p>
    <w:p w:rsidR="00CA667E" w:rsidRDefault="00CA667E" w:rsidP="00CA667E">
      <w:pPr>
        <w:jc w:val="right"/>
        <w:rPr>
          <w:rFonts w:ascii="Times New Roman" w:hAnsi="Times New Roman" w:cs="Times New Roman"/>
        </w:rPr>
      </w:pPr>
    </w:p>
    <w:p w:rsidR="00CA667E" w:rsidRDefault="00CA667E" w:rsidP="00CA667E">
      <w:pPr>
        <w:jc w:val="right"/>
        <w:rPr>
          <w:rFonts w:ascii="Times New Roman" w:hAnsi="Times New Roman" w:cs="Times New Roman"/>
        </w:rPr>
      </w:pPr>
    </w:p>
    <w:p w:rsidR="00CA667E" w:rsidRPr="009540DA" w:rsidRDefault="00CA667E" w:rsidP="00CA66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40DA">
        <w:rPr>
          <w:rFonts w:ascii="Times New Roman" w:hAnsi="Times New Roman" w:cs="Times New Roman"/>
          <w:b/>
          <w:sz w:val="40"/>
          <w:szCs w:val="40"/>
        </w:rPr>
        <w:t xml:space="preserve"> Рабочая программа</w:t>
      </w:r>
    </w:p>
    <w:p w:rsidR="00CA667E" w:rsidRPr="009540DA" w:rsidRDefault="00CA667E" w:rsidP="00CA66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40DA">
        <w:rPr>
          <w:rFonts w:ascii="Times New Roman" w:hAnsi="Times New Roman" w:cs="Times New Roman"/>
          <w:b/>
          <w:sz w:val="40"/>
          <w:szCs w:val="40"/>
        </w:rPr>
        <w:t>основного общего образования</w:t>
      </w:r>
    </w:p>
    <w:p w:rsidR="00F2661F" w:rsidRDefault="00CA667E" w:rsidP="00CA66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40DA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EA1936">
        <w:rPr>
          <w:rFonts w:ascii="Times New Roman" w:hAnsi="Times New Roman" w:cs="Times New Roman"/>
          <w:b/>
          <w:bCs/>
          <w:sz w:val="40"/>
          <w:szCs w:val="40"/>
        </w:rPr>
        <w:t>основам</w:t>
      </w:r>
      <w:r w:rsidR="00EA1936" w:rsidRPr="00EA193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gramStart"/>
      <w:r w:rsidR="00EA1936" w:rsidRPr="00EA1936">
        <w:rPr>
          <w:rFonts w:ascii="Times New Roman" w:hAnsi="Times New Roman" w:cs="Times New Roman"/>
          <w:b/>
          <w:bCs/>
          <w:sz w:val="40"/>
          <w:szCs w:val="40"/>
        </w:rPr>
        <w:t>духовно-нравственной</w:t>
      </w:r>
      <w:proofErr w:type="gramEnd"/>
      <w:r w:rsidR="00EA1936" w:rsidRPr="00EA193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CA667E" w:rsidRDefault="00EA1936" w:rsidP="00CA66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A1936">
        <w:rPr>
          <w:rFonts w:ascii="Times New Roman" w:hAnsi="Times New Roman" w:cs="Times New Roman"/>
          <w:b/>
          <w:bCs/>
          <w:sz w:val="40"/>
          <w:szCs w:val="40"/>
        </w:rPr>
        <w:t>культуры народов России</w:t>
      </w:r>
    </w:p>
    <w:p w:rsidR="00BC7A32" w:rsidRPr="009540DA" w:rsidRDefault="00BC7A32" w:rsidP="00CA66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для 5-6 классов</w:t>
      </w:r>
    </w:p>
    <w:p w:rsidR="00CA667E" w:rsidRPr="009540DA" w:rsidRDefault="00CA667E" w:rsidP="00CA667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667E" w:rsidRDefault="00CA667E" w:rsidP="00CA667E">
      <w:pPr>
        <w:jc w:val="center"/>
        <w:rPr>
          <w:rFonts w:ascii="Times New Roman" w:hAnsi="Times New Roman" w:cs="Times New Roman"/>
        </w:rPr>
      </w:pPr>
    </w:p>
    <w:p w:rsidR="00CA667E" w:rsidRDefault="00CA667E" w:rsidP="00CA667E">
      <w:pPr>
        <w:jc w:val="center"/>
        <w:rPr>
          <w:rFonts w:ascii="Times New Roman" w:hAnsi="Times New Roman" w:cs="Times New Roman"/>
        </w:rPr>
      </w:pPr>
    </w:p>
    <w:p w:rsidR="00CA667E" w:rsidRDefault="00CA667E" w:rsidP="00CA667E">
      <w:pPr>
        <w:jc w:val="center"/>
        <w:rPr>
          <w:rFonts w:ascii="Times New Roman" w:hAnsi="Times New Roman" w:cs="Times New Roman"/>
        </w:rPr>
      </w:pPr>
    </w:p>
    <w:p w:rsidR="00CA667E" w:rsidRDefault="00CA667E" w:rsidP="00CA667E">
      <w:pPr>
        <w:jc w:val="center"/>
        <w:rPr>
          <w:rFonts w:ascii="Times New Roman" w:hAnsi="Times New Roman" w:cs="Times New Roman"/>
        </w:rPr>
      </w:pPr>
    </w:p>
    <w:p w:rsidR="00CA667E" w:rsidRDefault="00CA667E" w:rsidP="00CA667E">
      <w:pPr>
        <w:jc w:val="center"/>
        <w:rPr>
          <w:rFonts w:ascii="Times New Roman" w:hAnsi="Times New Roman" w:cs="Times New Roman"/>
        </w:rPr>
      </w:pPr>
    </w:p>
    <w:p w:rsidR="0042712F" w:rsidRPr="0042712F" w:rsidRDefault="0042712F" w:rsidP="0042712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Срок реализации программы – 2</w:t>
      </w:r>
      <w:r w:rsidRPr="004271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года.</w:t>
      </w:r>
    </w:p>
    <w:p w:rsidR="00CA667E" w:rsidRDefault="00CA667E" w:rsidP="00CA667E">
      <w:pPr>
        <w:jc w:val="center"/>
        <w:rPr>
          <w:rFonts w:ascii="Times New Roman" w:hAnsi="Times New Roman" w:cs="Times New Roman"/>
        </w:rPr>
      </w:pPr>
    </w:p>
    <w:p w:rsidR="00CA667E" w:rsidRDefault="00CA667E" w:rsidP="00CA667E">
      <w:pPr>
        <w:jc w:val="center"/>
        <w:rPr>
          <w:rFonts w:ascii="Times New Roman" w:hAnsi="Times New Roman" w:cs="Times New Roman"/>
        </w:rPr>
      </w:pPr>
    </w:p>
    <w:p w:rsidR="00CA667E" w:rsidRDefault="00CA667E" w:rsidP="00CA667E">
      <w:pPr>
        <w:jc w:val="center"/>
        <w:rPr>
          <w:rFonts w:ascii="Times New Roman" w:hAnsi="Times New Roman" w:cs="Times New Roman"/>
        </w:rPr>
      </w:pPr>
    </w:p>
    <w:p w:rsidR="00CA667E" w:rsidRDefault="00CA667E" w:rsidP="00CA667E">
      <w:pPr>
        <w:jc w:val="center"/>
        <w:rPr>
          <w:rFonts w:ascii="Times New Roman" w:hAnsi="Times New Roman" w:cs="Times New Roman"/>
        </w:rPr>
      </w:pPr>
    </w:p>
    <w:p w:rsidR="0042712F" w:rsidRDefault="0042712F" w:rsidP="00CA667E">
      <w:pPr>
        <w:jc w:val="center"/>
        <w:rPr>
          <w:rFonts w:ascii="Times New Roman" w:hAnsi="Times New Roman" w:cs="Times New Roman"/>
        </w:rPr>
      </w:pPr>
    </w:p>
    <w:p w:rsidR="0042712F" w:rsidRDefault="0042712F" w:rsidP="00CA667E">
      <w:pPr>
        <w:jc w:val="center"/>
        <w:rPr>
          <w:rFonts w:ascii="Times New Roman" w:hAnsi="Times New Roman" w:cs="Times New Roman"/>
        </w:rPr>
      </w:pPr>
    </w:p>
    <w:p w:rsidR="0042712F" w:rsidRDefault="0042712F" w:rsidP="00CA667E">
      <w:pPr>
        <w:jc w:val="center"/>
        <w:rPr>
          <w:rFonts w:ascii="Times New Roman" w:hAnsi="Times New Roman" w:cs="Times New Roman"/>
        </w:rPr>
      </w:pPr>
    </w:p>
    <w:p w:rsidR="0042712F" w:rsidRDefault="0042712F" w:rsidP="00CA667E">
      <w:pPr>
        <w:jc w:val="center"/>
        <w:rPr>
          <w:rFonts w:ascii="Times New Roman" w:hAnsi="Times New Roman" w:cs="Times New Roman"/>
        </w:rPr>
      </w:pPr>
    </w:p>
    <w:p w:rsidR="0042712F" w:rsidRDefault="0042712F" w:rsidP="00CA667E">
      <w:pPr>
        <w:jc w:val="center"/>
        <w:rPr>
          <w:rFonts w:ascii="Times New Roman" w:hAnsi="Times New Roman" w:cs="Times New Roman"/>
        </w:rPr>
      </w:pPr>
    </w:p>
    <w:p w:rsidR="0042712F" w:rsidRDefault="0042712F" w:rsidP="00CA667E">
      <w:pPr>
        <w:jc w:val="center"/>
        <w:rPr>
          <w:rFonts w:ascii="Times New Roman" w:hAnsi="Times New Roman" w:cs="Times New Roman"/>
        </w:rPr>
      </w:pPr>
    </w:p>
    <w:p w:rsidR="0042712F" w:rsidRDefault="0042712F" w:rsidP="00CA667E">
      <w:pPr>
        <w:jc w:val="center"/>
        <w:rPr>
          <w:rFonts w:ascii="Times New Roman" w:hAnsi="Times New Roman" w:cs="Times New Roman"/>
        </w:rPr>
      </w:pPr>
    </w:p>
    <w:p w:rsidR="0042712F" w:rsidRDefault="0042712F" w:rsidP="00CA667E">
      <w:pPr>
        <w:jc w:val="center"/>
        <w:rPr>
          <w:rFonts w:ascii="Times New Roman" w:hAnsi="Times New Roman" w:cs="Times New Roman"/>
        </w:rPr>
      </w:pPr>
    </w:p>
    <w:p w:rsidR="0042712F" w:rsidRDefault="0042712F" w:rsidP="00CA667E">
      <w:pPr>
        <w:jc w:val="center"/>
        <w:rPr>
          <w:rFonts w:ascii="Times New Roman" w:hAnsi="Times New Roman" w:cs="Times New Roman"/>
        </w:rPr>
      </w:pPr>
    </w:p>
    <w:p w:rsidR="0042712F" w:rsidRDefault="0042712F" w:rsidP="00CA667E">
      <w:pPr>
        <w:jc w:val="center"/>
        <w:rPr>
          <w:rFonts w:ascii="Times New Roman" w:hAnsi="Times New Roman" w:cs="Times New Roman"/>
        </w:rPr>
      </w:pPr>
    </w:p>
    <w:p w:rsidR="00CA667E" w:rsidRDefault="00CA667E" w:rsidP="00CA667E">
      <w:pPr>
        <w:jc w:val="center"/>
        <w:rPr>
          <w:rFonts w:ascii="Times New Roman" w:hAnsi="Times New Roman" w:cs="Times New Roman"/>
        </w:rPr>
      </w:pPr>
    </w:p>
    <w:p w:rsidR="00D72B3B" w:rsidRDefault="00D72B3B" w:rsidP="00E46ABE">
      <w:pPr>
        <w:pStyle w:val="12"/>
        <w:shd w:val="clear" w:color="auto" w:fill="auto"/>
        <w:tabs>
          <w:tab w:val="left" w:pos="775"/>
          <w:tab w:val="right" w:leader="dot" w:pos="9923"/>
        </w:tabs>
        <w:spacing w:before="0" w:after="0" w:line="451" w:lineRule="exact"/>
        <w:ind w:left="460"/>
        <w:sectPr w:rsidR="00D72B3B">
          <w:headerReference w:type="default" r:id="rId8"/>
          <w:footerReference w:type="default" r:id="rId9"/>
          <w:pgSz w:w="11900" w:h="16840"/>
          <w:pgMar w:top="1268" w:right="830" w:bottom="1158" w:left="1105" w:header="0" w:footer="3" w:gutter="0"/>
          <w:cols w:space="720"/>
          <w:noEndnote/>
          <w:titlePg/>
          <w:docGrid w:linePitch="360"/>
        </w:sectPr>
      </w:pPr>
    </w:p>
    <w:p w:rsidR="00EA1936" w:rsidRDefault="0075778E" w:rsidP="00F2661F">
      <w:pPr>
        <w:pStyle w:val="14"/>
        <w:keepNext/>
        <w:keepLines/>
        <w:shd w:val="clear" w:color="auto" w:fill="auto"/>
        <w:spacing w:line="240" w:lineRule="auto"/>
        <w:ind w:right="2720" w:firstLine="0"/>
        <w:rPr>
          <w:sz w:val="24"/>
          <w:szCs w:val="24"/>
        </w:rPr>
      </w:pPr>
      <w:bookmarkStart w:id="0" w:name="bookmark1"/>
      <w:bookmarkStart w:id="1" w:name="bookmark2"/>
      <w:bookmarkStart w:id="2" w:name="bookmark3"/>
      <w:r w:rsidRPr="005B5507">
        <w:rPr>
          <w:sz w:val="24"/>
          <w:szCs w:val="24"/>
        </w:rPr>
        <w:lastRenderedPageBreak/>
        <w:t xml:space="preserve">СОДЕРЖАНИЕ </w:t>
      </w:r>
      <w:r w:rsidR="009460F0" w:rsidRPr="005B5507">
        <w:rPr>
          <w:sz w:val="24"/>
          <w:szCs w:val="24"/>
        </w:rPr>
        <w:t>УЧЕБНОГО ПРЕДМЕТА</w:t>
      </w:r>
      <w:r w:rsidRPr="005B5507">
        <w:rPr>
          <w:sz w:val="24"/>
          <w:szCs w:val="24"/>
        </w:rPr>
        <w:t xml:space="preserve"> 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right="2720" w:firstLine="0"/>
        <w:rPr>
          <w:sz w:val="24"/>
          <w:szCs w:val="24"/>
        </w:rPr>
      </w:pPr>
      <w:r w:rsidRPr="005B5507">
        <w:rPr>
          <w:sz w:val="24"/>
          <w:szCs w:val="24"/>
        </w:rPr>
        <w:t>5 КЛАСС</w:t>
      </w:r>
      <w:bookmarkEnd w:id="0"/>
      <w:bookmarkEnd w:id="1"/>
      <w:bookmarkEnd w:id="2"/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3" w:name="bookmark4"/>
      <w:r w:rsidRPr="005B5507">
        <w:rPr>
          <w:sz w:val="24"/>
          <w:szCs w:val="24"/>
        </w:rPr>
        <w:t>Тематический блок 1. «Россия - наш общий дом»</w:t>
      </w:r>
      <w:bookmarkEnd w:id="3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1. Зачем изучать курс «Основы духовно -</w:t>
      </w:r>
      <w:r w:rsidR="009460F0" w:rsidRPr="005B5507">
        <w:rPr>
          <w:sz w:val="24"/>
          <w:szCs w:val="24"/>
        </w:rPr>
        <w:t xml:space="preserve"> </w:t>
      </w:r>
      <w:r w:rsidRPr="005B5507">
        <w:rPr>
          <w:sz w:val="24"/>
          <w:szCs w:val="24"/>
        </w:rPr>
        <w:t>нравственной культуры народов России»?</w:t>
      </w:r>
    </w:p>
    <w:p w:rsidR="00D72B3B" w:rsidRPr="005B5507" w:rsidRDefault="0075778E" w:rsidP="00F2661F">
      <w:pPr>
        <w:pStyle w:val="20"/>
        <w:shd w:val="clear" w:color="auto" w:fill="auto"/>
        <w:spacing w:before="0" w:after="92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2. Наш дом - Россия.</w:t>
      </w:r>
    </w:p>
    <w:p w:rsidR="00D72B3B" w:rsidRPr="005B5507" w:rsidRDefault="0075778E" w:rsidP="00F2661F">
      <w:pPr>
        <w:pStyle w:val="20"/>
        <w:shd w:val="clear" w:color="auto" w:fill="auto"/>
        <w:spacing w:before="0" w:after="104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Россия - многонациональная страна. Многонациональный народ Российской Федерации. Россия как общий дом. Дружба народов.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3. Язык и история.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4. Русский язык - язык общения и язык возможностей.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Русский язык -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5B5507">
        <w:rPr>
          <w:sz w:val="24"/>
          <w:szCs w:val="24"/>
        </w:rPr>
        <w:t>культурообразующий</w:t>
      </w:r>
      <w:proofErr w:type="spellEnd"/>
      <w:r w:rsidRPr="005B5507">
        <w:rPr>
          <w:sz w:val="24"/>
          <w:szCs w:val="24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5. Истоки родной культуры.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6. Материальная культура.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7. Духовная культура.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8. Культура и религия.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Религия и культура. Что такое религия, её роль в жизни общества и человека. </w:t>
      </w:r>
      <w:proofErr w:type="spellStart"/>
      <w:r w:rsidRPr="005B5507">
        <w:rPr>
          <w:sz w:val="24"/>
          <w:szCs w:val="24"/>
        </w:rPr>
        <w:t>Государствообразующие</w:t>
      </w:r>
      <w:proofErr w:type="spellEnd"/>
      <w:r w:rsidRPr="005B5507">
        <w:rPr>
          <w:sz w:val="24"/>
          <w:szCs w:val="24"/>
        </w:rPr>
        <w:t xml:space="preserve"> религии России. Единство ценностей в религиях России.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9. Культура и образование.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Зачем нужно учиться? Культура как способ получения нужных знаний. Образование как ключ к социализации и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равственному развитию человека.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10. Многообразие культур России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after="2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4" w:name="bookmark5"/>
      <w:r w:rsidRPr="005B5507">
        <w:rPr>
          <w:sz w:val="24"/>
          <w:szCs w:val="24"/>
        </w:rPr>
        <w:t>Тематический блок 2. «Семья и духовно-нравственные ценности»</w:t>
      </w:r>
      <w:bookmarkEnd w:id="4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11. Семья - хранитель духовных ценностей.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Семья - базовый элемент общества. Семейные ценности, традиции и культура. Помощь сиротам как духовно-нравственный долг человека.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12. Родина начинается с семьи.</w:t>
      </w:r>
    </w:p>
    <w:p w:rsidR="00D72B3B" w:rsidRPr="005B5507" w:rsidRDefault="0075778E" w:rsidP="00F2661F">
      <w:pPr>
        <w:pStyle w:val="20"/>
        <w:shd w:val="clear" w:color="auto" w:fill="auto"/>
        <w:spacing w:before="0" w:after="116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История семьи как часть истории народа, государства, человечества. Как </w:t>
      </w:r>
      <w:proofErr w:type="gramStart"/>
      <w:r w:rsidRPr="005B5507">
        <w:rPr>
          <w:sz w:val="24"/>
          <w:szCs w:val="24"/>
        </w:rPr>
        <w:t>связаны</w:t>
      </w:r>
      <w:proofErr w:type="gramEnd"/>
      <w:r w:rsidRPr="005B5507">
        <w:rPr>
          <w:sz w:val="24"/>
          <w:szCs w:val="24"/>
        </w:rPr>
        <w:t xml:space="preserve"> Родина и семья? Что такое Родина и Отечество?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13. Традиции семейного воспитания 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after="124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Семейные традиции народов России. Межнациональные семьи. Семейное воспитание как </w:t>
      </w:r>
      <w:r w:rsidRPr="005B5507">
        <w:rPr>
          <w:sz w:val="24"/>
          <w:szCs w:val="24"/>
        </w:rPr>
        <w:lastRenderedPageBreak/>
        <w:t>трансляция ценностей.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14. Образ семьи в культуре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after="145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15. Труд в истории семьи.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Социальные роли в истории семьи. Роль домашнего труда.</w:t>
      </w:r>
    </w:p>
    <w:p w:rsidR="00D72B3B" w:rsidRPr="005B5507" w:rsidRDefault="0075778E" w:rsidP="00F2661F">
      <w:pPr>
        <w:pStyle w:val="20"/>
        <w:shd w:val="clear" w:color="auto" w:fill="auto"/>
        <w:spacing w:before="0" w:after="78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Роль нравственных норм в благополучии семьи.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16. Семья в современном мире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after="2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Рассказ о своей семье (с использованием фотографий, книг, писем и </w:t>
      </w:r>
      <w:proofErr w:type="gramStart"/>
      <w:r w:rsidRPr="005B5507">
        <w:rPr>
          <w:sz w:val="24"/>
          <w:szCs w:val="24"/>
        </w:rPr>
        <w:t>другого</w:t>
      </w:r>
      <w:proofErr w:type="gramEnd"/>
      <w:r w:rsidRPr="005B5507">
        <w:rPr>
          <w:sz w:val="24"/>
          <w:szCs w:val="24"/>
        </w:rPr>
        <w:t>). Семейное древо. Семейные традиции.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5" w:name="bookmark6"/>
      <w:r w:rsidRPr="005B5507">
        <w:rPr>
          <w:sz w:val="24"/>
          <w:szCs w:val="24"/>
        </w:rPr>
        <w:t>Тематический блок 3. «Духовно-нравственное богатство личности»</w:t>
      </w:r>
      <w:bookmarkEnd w:id="5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17. Личность - общество - культура.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равственных ценностей.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18. Духовный мир человека.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Человек -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19. Личность и духовно-нравственные ценности.</w:t>
      </w:r>
    </w:p>
    <w:p w:rsidR="00D72B3B" w:rsidRPr="005B5507" w:rsidRDefault="0075778E" w:rsidP="00F2661F">
      <w:pPr>
        <w:pStyle w:val="20"/>
        <w:shd w:val="clear" w:color="auto" w:fill="auto"/>
        <w:spacing w:before="0" w:after="2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5B5507">
        <w:rPr>
          <w:sz w:val="24"/>
          <w:szCs w:val="24"/>
        </w:rPr>
        <w:t>близким</w:t>
      </w:r>
      <w:proofErr w:type="gramEnd"/>
      <w:r w:rsidRPr="005B5507">
        <w:rPr>
          <w:sz w:val="24"/>
          <w:szCs w:val="24"/>
        </w:rPr>
        <w:t>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6" w:name="bookmark7"/>
      <w:r w:rsidRPr="005B5507">
        <w:rPr>
          <w:sz w:val="24"/>
          <w:szCs w:val="24"/>
        </w:rPr>
        <w:t>Тематический блок 4. «Культурное единство России»</w:t>
      </w:r>
      <w:bookmarkEnd w:id="6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20. Историческая память как духовно-нравственная ценность.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Что такое история и почему она важна? История семьи -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21. Литература как язык культуры.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22. Взаимовлияние культур.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Взаимодействие культур. </w:t>
      </w:r>
      <w:proofErr w:type="spellStart"/>
      <w:r w:rsidRPr="005B5507">
        <w:rPr>
          <w:sz w:val="24"/>
          <w:szCs w:val="24"/>
        </w:rPr>
        <w:t>Межпоколенная</w:t>
      </w:r>
      <w:proofErr w:type="spellEnd"/>
      <w:r w:rsidRPr="005B5507">
        <w:rPr>
          <w:sz w:val="24"/>
          <w:szCs w:val="24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равственных ценностей.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23. Духовно-нравственные ценности российского народа.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proofErr w:type="gramStart"/>
      <w:r w:rsidRPr="005B5507">
        <w:rPr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24. Регионы России: культурное многообразие.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Исторические и социальные причины культурного разнообразия. Каждый регион уникален. Малая Родина - часть общего Отечества.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25. Праздники в культуре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lastRenderedPageBreak/>
        <w:t>Тема 26. Памятники архитектуры в культуре народов России.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5779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Памятники как часть культуры:</w:t>
      </w:r>
      <w:r w:rsidRPr="005B5507">
        <w:rPr>
          <w:sz w:val="24"/>
          <w:szCs w:val="24"/>
        </w:rPr>
        <w:tab/>
        <w:t>исторические, художественные,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архитектурные. Культура как память. Музеи. Храмы. Дворцы. Исторические здания как свидетели истории. Архитектура и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равственные ценности народов России.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27. Музыкальная культура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28. Изобразительное искусство народов России.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6442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Художественная реальность. Скульптура:</w:t>
      </w:r>
      <w:r w:rsidRPr="005B5507">
        <w:rPr>
          <w:sz w:val="24"/>
          <w:szCs w:val="24"/>
        </w:rPr>
        <w:tab/>
        <w:t>от религиозных сюжетов</w:t>
      </w:r>
    </w:p>
    <w:p w:rsidR="00D72B3B" w:rsidRPr="005B5507" w:rsidRDefault="0075778E" w:rsidP="00F2661F">
      <w:pPr>
        <w:pStyle w:val="20"/>
        <w:shd w:val="clear" w:color="auto" w:fill="auto"/>
        <w:spacing w:before="0" w:after="169" w:line="240" w:lineRule="auto"/>
        <w:ind w:firstLine="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D72B3B" w:rsidRPr="005B5507" w:rsidRDefault="0075778E" w:rsidP="00F2661F">
      <w:pPr>
        <w:pStyle w:val="90"/>
        <w:shd w:val="clear" w:color="auto" w:fill="auto"/>
        <w:spacing w:after="52"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29. Фольклор и литература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after="8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D72B3B" w:rsidRPr="005B5507" w:rsidRDefault="0075778E" w:rsidP="00F2661F">
      <w:pPr>
        <w:pStyle w:val="90"/>
        <w:shd w:val="clear" w:color="auto" w:fill="auto"/>
        <w:spacing w:after="80"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30. Бытовые традиции народов России: пища, одежда, дом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after="76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31. Культурная карта России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География культур России. Россия как культурная карта.</w:t>
      </w:r>
    </w:p>
    <w:p w:rsidR="00D72B3B" w:rsidRPr="005B5507" w:rsidRDefault="0075778E" w:rsidP="00F2661F">
      <w:pPr>
        <w:pStyle w:val="20"/>
        <w:shd w:val="clear" w:color="auto" w:fill="auto"/>
        <w:spacing w:before="0" w:after="84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Описание регионов в соответствии с их особенностями.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32. Единство страны - залог будущего России.</w:t>
      </w:r>
    </w:p>
    <w:p w:rsidR="00D72B3B" w:rsidRPr="005B5507" w:rsidRDefault="0075778E" w:rsidP="00F2661F">
      <w:pPr>
        <w:pStyle w:val="20"/>
        <w:shd w:val="clear" w:color="auto" w:fill="auto"/>
        <w:spacing w:before="0" w:after="406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Россия -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after="94" w:line="240" w:lineRule="auto"/>
        <w:ind w:firstLine="0"/>
        <w:jc w:val="both"/>
        <w:rPr>
          <w:sz w:val="24"/>
          <w:szCs w:val="24"/>
        </w:rPr>
      </w:pPr>
      <w:bookmarkStart w:id="7" w:name="bookmark8"/>
      <w:bookmarkStart w:id="8" w:name="bookmark9"/>
      <w:r w:rsidRPr="005B5507">
        <w:rPr>
          <w:sz w:val="24"/>
          <w:szCs w:val="24"/>
        </w:rPr>
        <w:t>6 КЛАСС</w:t>
      </w:r>
      <w:bookmarkEnd w:id="7"/>
      <w:bookmarkEnd w:id="8"/>
    </w:p>
    <w:p w:rsidR="00D72B3B" w:rsidRPr="005B5507" w:rsidRDefault="0075778E" w:rsidP="00F2661F">
      <w:pPr>
        <w:pStyle w:val="80"/>
        <w:shd w:val="clear" w:color="auto" w:fill="auto"/>
        <w:spacing w:after="0" w:line="240" w:lineRule="auto"/>
        <w:rPr>
          <w:sz w:val="24"/>
          <w:szCs w:val="24"/>
        </w:rPr>
      </w:pPr>
      <w:r w:rsidRPr="005B5507">
        <w:rPr>
          <w:sz w:val="24"/>
          <w:szCs w:val="24"/>
        </w:rPr>
        <w:t>Тематический блок 1. «Культура как социальность»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1. Мир культуры: его структура.</w:t>
      </w:r>
    </w:p>
    <w:p w:rsidR="00D72B3B" w:rsidRPr="005B5507" w:rsidRDefault="0075778E" w:rsidP="00F2661F">
      <w:pPr>
        <w:pStyle w:val="20"/>
        <w:shd w:val="clear" w:color="auto" w:fill="auto"/>
        <w:spacing w:before="0" w:after="8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2. Культура России: многообразие регионов.</w:t>
      </w:r>
    </w:p>
    <w:p w:rsidR="00D72B3B" w:rsidRPr="005B5507" w:rsidRDefault="0075778E" w:rsidP="00F2661F">
      <w:pPr>
        <w:pStyle w:val="20"/>
        <w:shd w:val="clear" w:color="auto" w:fill="auto"/>
        <w:spacing w:before="0" w:after="8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3. История быта как история культуры.</w:t>
      </w:r>
    </w:p>
    <w:p w:rsidR="00D72B3B" w:rsidRPr="005B5507" w:rsidRDefault="0075778E" w:rsidP="00F2661F">
      <w:pPr>
        <w:pStyle w:val="20"/>
        <w:shd w:val="clear" w:color="auto" w:fill="auto"/>
        <w:spacing w:before="0" w:after="1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4. Прогресс: технический и социальный.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5. Образование в культуре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Представление об основных этапах в истории образования.</w:t>
      </w:r>
    </w:p>
    <w:p w:rsidR="00D72B3B" w:rsidRPr="005B5507" w:rsidRDefault="0075778E" w:rsidP="00F2661F">
      <w:pPr>
        <w:pStyle w:val="20"/>
        <w:shd w:val="clear" w:color="auto" w:fill="auto"/>
        <w:spacing w:before="0" w:after="116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lastRenderedPageBreak/>
        <w:t>Тема 6. Права и обязанности человека.</w:t>
      </w:r>
    </w:p>
    <w:p w:rsidR="00D72B3B" w:rsidRPr="005B5507" w:rsidRDefault="0075778E" w:rsidP="00F2661F">
      <w:pPr>
        <w:pStyle w:val="20"/>
        <w:shd w:val="clear" w:color="auto" w:fill="auto"/>
        <w:spacing w:before="0" w:after="124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7. Общество и религия: духовно-нравственное взаимодействие.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6247"/>
          <w:tab w:val="left" w:pos="7651"/>
          <w:tab w:val="left" w:pos="8743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Мир религий в истории. Религии</w:t>
      </w:r>
      <w:r w:rsidRPr="005B5507">
        <w:rPr>
          <w:sz w:val="24"/>
          <w:szCs w:val="24"/>
        </w:rPr>
        <w:tab/>
        <w:t>народов</w:t>
      </w:r>
      <w:r w:rsidRPr="005B5507">
        <w:rPr>
          <w:sz w:val="24"/>
          <w:szCs w:val="24"/>
        </w:rPr>
        <w:tab/>
        <w:t>России</w:t>
      </w:r>
      <w:r w:rsidRPr="005B5507">
        <w:rPr>
          <w:sz w:val="24"/>
          <w:szCs w:val="24"/>
        </w:rPr>
        <w:tab/>
        <w:t>сегодня.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3394"/>
          <w:tab w:val="left" w:pos="6247"/>
          <w:tab w:val="left" w:pos="8743"/>
        </w:tabs>
        <w:spacing w:before="0" w:line="240" w:lineRule="auto"/>
        <w:ind w:firstLine="0"/>
        <w:jc w:val="both"/>
        <w:rPr>
          <w:sz w:val="24"/>
          <w:szCs w:val="24"/>
        </w:rPr>
      </w:pPr>
      <w:proofErr w:type="spellStart"/>
      <w:r w:rsidRPr="005B5507">
        <w:rPr>
          <w:sz w:val="24"/>
          <w:szCs w:val="24"/>
        </w:rPr>
        <w:t>Государствообразующие</w:t>
      </w:r>
      <w:proofErr w:type="spellEnd"/>
      <w:r w:rsidRPr="005B5507">
        <w:rPr>
          <w:sz w:val="24"/>
          <w:szCs w:val="24"/>
        </w:rPr>
        <w:tab/>
        <w:t>и традиционные</w:t>
      </w:r>
      <w:r w:rsidRPr="005B5507">
        <w:rPr>
          <w:sz w:val="24"/>
          <w:szCs w:val="24"/>
        </w:rPr>
        <w:tab/>
        <w:t>религии как</w:t>
      </w:r>
      <w:r w:rsidRPr="005B5507">
        <w:rPr>
          <w:sz w:val="24"/>
          <w:szCs w:val="24"/>
        </w:rPr>
        <w:tab/>
        <w:t>источник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духовно-нравственных ценностей.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8. Современный мир: самое важное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after="244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9" w:name="bookmark10"/>
      <w:r w:rsidRPr="005B5507">
        <w:rPr>
          <w:sz w:val="24"/>
          <w:szCs w:val="24"/>
        </w:rPr>
        <w:t>Тематический блок 2. «Человек и его отражение в культуре»</w:t>
      </w:r>
      <w:bookmarkEnd w:id="9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9. Каким должен быть человек? Духовно-нравственный облик и идеал человека.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D72B3B" w:rsidRPr="005B5507" w:rsidRDefault="0075778E" w:rsidP="00F2661F">
      <w:pPr>
        <w:pStyle w:val="20"/>
        <w:shd w:val="clear" w:color="auto" w:fill="auto"/>
        <w:spacing w:before="0" w:after="116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10. Взросление человека в культуре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11. Религия как источник нравственности.</w:t>
      </w:r>
    </w:p>
    <w:p w:rsidR="00D72B3B" w:rsidRPr="005B5507" w:rsidRDefault="0075778E" w:rsidP="00F2661F">
      <w:pPr>
        <w:pStyle w:val="20"/>
        <w:shd w:val="clear" w:color="auto" w:fill="auto"/>
        <w:spacing w:before="0" w:after="145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12. Наука как источник знания о человеке и человеческом.</w:t>
      </w:r>
    </w:p>
    <w:p w:rsidR="00D72B3B" w:rsidRPr="005B5507" w:rsidRDefault="0075778E" w:rsidP="00F2661F">
      <w:pPr>
        <w:pStyle w:val="20"/>
        <w:shd w:val="clear" w:color="auto" w:fill="auto"/>
        <w:spacing w:before="0" w:after="109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Гуманитарное знание и его особенности. Культура как самопознание. Этика. Эстетика. Право в контексте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равственных ценностей.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13. Этика и нравственность как категории духовной культуры.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14. Самопознание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after="224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Автобиография и автопортрет: кто я и что я люблю. Как устроена моя жизнь. Выполнение проекта.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10" w:name="bookmark11"/>
      <w:r w:rsidRPr="005B5507">
        <w:rPr>
          <w:sz w:val="24"/>
          <w:szCs w:val="24"/>
        </w:rPr>
        <w:t>Тематический блок 3. «Человек как член общества»</w:t>
      </w:r>
      <w:bookmarkEnd w:id="10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15. Труд делает человека человеком.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Что такое труд. Важность труда и его экономическая стоимость. Безделье, лень, </w:t>
      </w:r>
      <w:proofErr w:type="gramStart"/>
      <w:r w:rsidRPr="005B5507">
        <w:rPr>
          <w:sz w:val="24"/>
          <w:szCs w:val="24"/>
        </w:rPr>
        <w:t>тунеядство</w:t>
      </w:r>
      <w:proofErr w:type="gramEnd"/>
      <w:r w:rsidRPr="005B5507">
        <w:rPr>
          <w:sz w:val="24"/>
          <w:szCs w:val="24"/>
        </w:rPr>
        <w:t>. Трудолюбие, трудовой подвиг, ответственность. Общественная оценка труда.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16. Подвиг: как узнать героя?</w:t>
      </w:r>
    </w:p>
    <w:p w:rsidR="00D72B3B" w:rsidRPr="005B5507" w:rsidRDefault="0075778E" w:rsidP="00F2661F">
      <w:pPr>
        <w:pStyle w:val="20"/>
        <w:shd w:val="clear" w:color="auto" w:fill="auto"/>
        <w:spacing w:before="0" w:after="137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17. Люди в обществе: духовно-нравственное взаимовлияние.</w:t>
      </w:r>
    </w:p>
    <w:p w:rsidR="00D72B3B" w:rsidRPr="005B5507" w:rsidRDefault="0075778E" w:rsidP="00F2661F">
      <w:pPr>
        <w:pStyle w:val="20"/>
        <w:shd w:val="clear" w:color="auto" w:fill="auto"/>
        <w:spacing w:before="0" w:after="112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18. Проблемы современного общества как отражение его духовно - нравственного самосознания.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Бедность. Инвалидность. Асоциальная семья. Сиротство.</w:t>
      </w:r>
    </w:p>
    <w:p w:rsidR="00D72B3B" w:rsidRPr="005B5507" w:rsidRDefault="0075778E" w:rsidP="00F2661F">
      <w:pPr>
        <w:pStyle w:val="20"/>
        <w:shd w:val="clear" w:color="auto" w:fill="auto"/>
        <w:spacing w:before="0" w:after="102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lastRenderedPageBreak/>
        <w:t>Отражение этих явлений в культуре общества.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19. Духовно-нравственные ориентиры социальных отношений.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 w:rsidRPr="005B5507">
        <w:rPr>
          <w:sz w:val="24"/>
          <w:szCs w:val="24"/>
        </w:rPr>
        <w:t>Волонтёрство</w:t>
      </w:r>
      <w:proofErr w:type="spellEnd"/>
      <w:r w:rsidRPr="005B5507">
        <w:rPr>
          <w:sz w:val="24"/>
          <w:szCs w:val="24"/>
        </w:rPr>
        <w:t>. Общественные блага.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after="112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Гуманизм. Истоки гуманистического мышления. Философия гуманизма. Проявления гуманизма в историко </w:t>
      </w:r>
      <w:proofErr w:type="gramStart"/>
      <w:r w:rsidRPr="005B5507">
        <w:rPr>
          <w:sz w:val="24"/>
          <w:szCs w:val="24"/>
        </w:rPr>
        <w:t>-к</w:t>
      </w:r>
      <w:proofErr w:type="gramEnd"/>
      <w:r w:rsidRPr="005B5507">
        <w:rPr>
          <w:sz w:val="24"/>
          <w:szCs w:val="24"/>
        </w:rPr>
        <w:t>ультурном наследии народов России.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 xml:space="preserve">Тема 21. Социальные профессии; их важность для сохранения </w:t>
      </w:r>
      <w:proofErr w:type="spellStart"/>
      <w:r w:rsidRPr="005B5507">
        <w:rPr>
          <w:sz w:val="24"/>
          <w:szCs w:val="24"/>
        </w:rPr>
        <w:t>духовно</w:t>
      </w:r>
      <w:r w:rsidRPr="005B5507">
        <w:rPr>
          <w:sz w:val="24"/>
          <w:szCs w:val="24"/>
        </w:rPr>
        <w:softHyphen/>
        <w:t>нравственного</w:t>
      </w:r>
      <w:proofErr w:type="spellEnd"/>
      <w:r w:rsidRPr="005B5507">
        <w:rPr>
          <w:sz w:val="24"/>
          <w:szCs w:val="24"/>
        </w:rPr>
        <w:t xml:space="preserve"> облика общества.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1474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Социальные профессии: врач, учитель, пожарный, полицейский, социальный работник.</w:t>
      </w:r>
      <w:r w:rsidRPr="005B5507">
        <w:rPr>
          <w:sz w:val="24"/>
          <w:szCs w:val="24"/>
        </w:rPr>
        <w:tab/>
        <w:t>Духовно-нравственные качества, необходимые представителям</w:t>
      </w:r>
    </w:p>
    <w:p w:rsidR="00D72B3B" w:rsidRPr="005B5507" w:rsidRDefault="0075778E" w:rsidP="00F2661F">
      <w:pPr>
        <w:pStyle w:val="20"/>
        <w:shd w:val="clear" w:color="auto" w:fill="auto"/>
        <w:spacing w:before="0" w:after="112" w:line="240" w:lineRule="auto"/>
        <w:ind w:firstLine="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этих профессий.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1474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Меценаты, философы, религиозные лидеры, врачи, учёные, педагоги. Важность</w:t>
      </w:r>
      <w:r w:rsidRPr="005B5507">
        <w:rPr>
          <w:sz w:val="24"/>
          <w:szCs w:val="24"/>
        </w:rPr>
        <w:tab/>
        <w:t>меценатства для духовно-нравственного развития личности</w:t>
      </w:r>
    </w:p>
    <w:p w:rsidR="00D72B3B" w:rsidRPr="005B5507" w:rsidRDefault="0075778E" w:rsidP="00F2661F">
      <w:pPr>
        <w:pStyle w:val="20"/>
        <w:shd w:val="clear" w:color="auto" w:fill="auto"/>
        <w:spacing w:before="0" w:after="116" w:line="240" w:lineRule="auto"/>
        <w:ind w:firstLine="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самого мецената и общества в целом.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24. Моя профессия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after="302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Труд как самореализация, как вклад в общество. Рассказ о своей будущей профессии.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after="14" w:line="240" w:lineRule="auto"/>
        <w:ind w:firstLine="0"/>
        <w:rPr>
          <w:sz w:val="24"/>
          <w:szCs w:val="24"/>
        </w:rPr>
      </w:pPr>
      <w:bookmarkStart w:id="11" w:name="bookmark12"/>
      <w:r w:rsidRPr="005B5507">
        <w:rPr>
          <w:sz w:val="24"/>
          <w:szCs w:val="24"/>
        </w:rPr>
        <w:t>Тематический блок 4. «Родина и патриотизм»</w:t>
      </w:r>
      <w:bookmarkEnd w:id="11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25. Гражданин.</w:t>
      </w:r>
    </w:p>
    <w:p w:rsidR="00D72B3B" w:rsidRPr="005B5507" w:rsidRDefault="0075778E" w:rsidP="00F2661F">
      <w:pPr>
        <w:pStyle w:val="20"/>
        <w:shd w:val="clear" w:color="auto" w:fill="auto"/>
        <w:spacing w:before="0" w:after="68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Родина и гражданство, их взаимосвязь. Что делает человека гражданином. Нравственные качества гражданина.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26. Патриотизм.</w:t>
      </w:r>
    </w:p>
    <w:p w:rsidR="00D72B3B" w:rsidRPr="005B5507" w:rsidRDefault="0075778E" w:rsidP="00F2661F">
      <w:pPr>
        <w:pStyle w:val="20"/>
        <w:shd w:val="clear" w:color="auto" w:fill="auto"/>
        <w:spacing w:before="0" w:after="201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Патриотизм. Толерантность. Уважение к другим народам и их истории. Важность патриотизма.</w:t>
      </w:r>
    </w:p>
    <w:p w:rsidR="00D72B3B" w:rsidRPr="005B5507" w:rsidRDefault="0075778E" w:rsidP="00F2661F">
      <w:pPr>
        <w:pStyle w:val="90"/>
        <w:shd w:val="clear" w:color="auto" w:fill="auto"/>
        <w:spacing w:after="20"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27. Защита Родины: подвиг или долг?</w:t>
      </w:r>
    </w:p>
    <w:p w:rsidR="00D72B3B" w:rsidRPr="005B5507" w:rsidRDefault="0075778E" w:rsidP="00F2661F">
      <w:pPr>
        <w:pStyle w:val="20"/>
        <w:shd w:val="clear" w:color="auto" w:fill="auto"/>
        <w:spacing w:before="0" w:after="75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28. Государство. Россия - наша Родина.</w:t>
      </w:r>
    </w:p>
    <w:p w:rsidR="00D72B3B" w:rsidRPr="005B5507" w:rsidRDefault="0075778E" w:rsidP="00F2661F">
      <w:pPr>
        <w:pStyle w:val="20"/>
        <w:shd w:val="clear" w:color="auto" w:fill="auto"/>
        <w:spacing w:before="0" w:after="205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D72B3B" w:rsidRPr="005B5507" w:rsidRDefault="0075778E" w:rsidP="00F2661F">
      <w:pPr>
        <w:pStyle w:val="90"/>
        <w:shd w:val="clear" w:color="auto" w:fill="auto"/>
        <w:spacing w:after="78"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29. Гражданская идентичность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after="162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Какими качествами должен обладать человек как гражданин.</w:t>
      </w:r>
    </w:p>
    <w:p w:rsidR="00D72B3B" w:rsidRPr="005B5507" w:rsidRDefault="0075778E" w:rsidP="00F2661F">
      <w:pPr>
        <w:pStyle w:val="90"/>
        <w:shd w:val="clear" w:color="auto" w:fill="auto"/>
        <w:spacing w:after="78"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30. Моя школа и мой класс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after="162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Портрет школы или класса через добрые дела.</w:t>
      </w:r>
    </w:p>
    <w:p w:rsidR="00D72B3B" w:rsidRPr="005B5507" w:rsidRDefault="0075778E" w:rsidP="00F2661F">
      <w:pPr>
        <w:pStyle w:val="90"/>
        <w:shd w:val="clear" w:color="auto" w:fill="auto"/>
        <w:spacing w:after="28"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 xml:space="preserve">Тема 31. </w:t>
      </w:r>
      <w:proofErr w:type="gramStart"/>
      <w:r w:rsidRPr="005B5507">
        <w:rPr>
          <w:sz w:val="24"/>
          <w:szCs w:val="24"/>
        </w:rPr>
        <w:t>Человек</w:t>
      </w:r>
      <w:proofErr w:type="gramEnd"/>
      <w:r w:rsidRPr="005B5507">
        <w:rPr>
          <w:sz w:val="24"/>
          <w:szCs w:val="24"/>
        </w:rPr>
        <w:t>: какой он?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after="92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Человек. Его образы в культуре. Духовность и нравственность как важнейшие качества человека.</w:t>
      </w:r>
    </w:p>
    <w:p w:rsidR="00D72B3B" w:rsidRPr="005B5507" w:rsidRDefault="0075778E" w:rsidP="00F2661F">
      <w:pPr>
        <w:pStyle w:val="90"/>
        <w:shd w:val="clear" w:color="auto" w:fill="auto"/>
        <w:spacing w:after="78"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lastRenderedPageBreak/>
        <w:t>Тема 31. Человек и культура (проект).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  <w:sectPr w:rsidR="00D72B3B" w:rsidRPr="005B5507">
          <w:pgSz w:w="11900" w:h="16840"/>
          <w:pgMar w:top="1263" w:right="824" w:bottom="1114" w:left="1092" w:header="0" w:footer="3" w:gutter="0"/>
          <w:cols w:space="720"/>
          <w:noEndnote/>
          <w:docGrid w:linePitch="360"/>
        </w:sectPr>
      </w:pPr>
      <w:r w:rsidRPr="005B5507">
        <w:rPr>
          <w:sz w:val="24"/>
          <w:szCs w:val="24"/>
        </w:rPr>
        <w:t>Итоговый проект: «Что значит быть человеком?»</w:t>
      </w:r>
    </w:p>
    <w:p w:rsidR="00D72B3B" w:rsidRPr="005B5507" w:rsidRDefault="0075778E" w:rsidP="00F2661F">
      <w:pPr>
        <w:pStyle w:val="80"/>
        <w:shd w:val="clear" w:color="auto" w:fill="auto"/>
        <w:spacing w:after="484" w:line="240" w:lineRule="auto"/>
        <w:ind w:right="940"/>
        <w:jc w:val="left"/>
        <w:rPr>
          <w:sz w:val="24"/>
          <w:szCs w:val="24"/>
        </w:rPr>
      </w:pPr>
      <w:bookmarkStart w:id="12" w:name="bookmark13"/>
      <w:r w:rsidRPr="005B5507">
        <w:rPr>
          <w:sz w:val="24"/>
          <w:szCs w:val="24"/>
        </w:rPr>
        <w:lastRenderedPageBreak/>
        <w:t>ПЛАНИРУЕМЫЕ РЕЗУЛЬТАТЫ ОСВОЕНИЯ ПРОГРАММЫ ПО ОДНКНР НА УРОВНЕ ОСНОВНОГО ОБЩЕГО ОБРАЗОВАНИЯ</w:t>
      </w:r>
      <w:bookmarkEnd w:id="12"/>
    </w:p>
    <w:p w:rsidR="00D72B3B" w:rsidRPr="005B5507" w:rsidRDefault="0075778E" w:rsidP="00F2661F">
      <w:pPr>
        <w:pStyle w:val="20"/>
        <w:shd w:val="clear" w:color="auto" w:fill="auto"/>
        <w:spacing w:before="0" w:after="378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5B5507">
        <w:rPr>
          <w:sz w:val="24"/>
          <w:szCs w:val="24"/>
        </w:rPr>
        <w:t>обучающимися</w:t>
      </w:r>
      <w:proofErr w:type="gramEnd"/>
      <w:r w:rsidRPr="005B5507">
        <w:rPr>
          <w:sz w:val="24"/>
          <w:szCs w:val="24"/>
        </w:rPr>
        <w:t xml:space="preserve"> личностных, </w:t>
      </w:r>
      <w:proofErr w:type="spellStart"/>
      <w:r w:rsidRPr="005B5507">
        <w:rPr>
          <w:sz w:val="24"/>
          <w:szCs w:val="24"/>
        </w:rPr>
        <w:t>метапредметных</w:t>
      </w:r>
      <w:proofErr w:type="spellEnd"/>
      <w:r w:rsidRPr="005B5507">
        <w:rPr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D72B3B" w:rsidRPr="005B5507" w:rsidRDefault="0075778E" w:rsidP="00F2661F">
      <w:pPr>
        <w:pStyle w:val="80"/>
        <w:shd w:val="clear" w:color="auto" w:fill="auto"/>
        <w:spacing w:after="78" w:line="240" w:lineRule="auto"/>
        <w:jc w:val="left"/>
        <w:rPr>
          <w:sz w:val="24"/>
          <w:szCs w:val="24"/>
        </w:rPr>
      </w:pPr>
      <w:bookmarkStart w:id="13" w:name="bookmark14"/>
      <w:r w:rsidRPr="005B5507">
        <w:rPr>
          <w:sz w:val="24"/>
          <w:szCs w:val="24"/>
        </w:rPr>
        <w:t>ЛИЧНОСТНЫЕ РЕЗУЛЬТАТЫ</w:t>
      </w:r>
      <w:bookmarkEnd w:id="13"/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5B5507">
        <w:rPr>
          <w:sz w:val="24"/>
          <w:szCs w:val="24"/>
        </w:rPr>
        <w:t>социализации</w:t>
      </w:r>
      <w:proofErr w:type="gramEnd"/>
      <w:r w:rsidRPr="005B5507">
        <w:rPr>
          <w:sz w:val="24"/>
          <w:szCs w:val="24"/>
        </w:rPr>
        <w:t xml:space="preserve"> обучающихся средствами учебного курса.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Личностные результаты освоения курса включают: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осознание российской гражданской идентичности;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готовность </w:t>
      </w:r>
      <w:proofErr w:type="gramStart"/>
      <w:r w:rsidRPr="005B5507">
        <w:rPr>
          <w:sz w:val="24"/>
          <w:szCs w:val="24"/>
        </w:rPr>
        <w:t>обучающихся</w:t>
      </w:r>
      <w:proofErr w:type="gramEnd"/>
      <w:r w:rsidRPr="005B5507">
        <w:rPr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ценность самостоятельности и инициативы;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наличие мотивации к целенаправленной социально значимой деятельности;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proofErr w:type="spellStart"/>
      <w:r w:rsidRPr="005B5507">
        <w:rPr>
          <w:sz w:val="24"/>
          <w:szCs w:val="24"/>
        </w:rPr>
        <w:t>сформированность</w:t>
      </w:r>
      <w:proofErr w:type="spellEnd"/>
      <w:r w:rsidRPr="005B5507">
        <w:rPr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В результате изучения курса ОДНКНР на уровне основного общего образования </w:t>
      </w:r>
      <w:proofErr w:type="gramStart"/>
      <w:r w:rsidRPr="005B5507">
        <w:rPr>
          <w:sz w:val="24"/>
          <w:szCs w:val="24"/>
        </w:rPr>
        <w:t>у</w:t>
      </w:r>
      <w:proofErr w:type="gramEnd"/>
      <w:r w:rsidRPr="005B5507">
        <w:rPr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D72B3B" w:rsidRPr="005B5507" w:rsidRDefault="0075778E" w:rsidP="00F2661F">
      <w:pPr>
        <w:pStyle w:val="80"/>
        <w:numPr>
          <w:ilvl w:val="0"/>
          <w:numId w:val="3"/>
        </w:numPr>
        <w:shd w:val="clear" w:color="auto" w:fill="auto"/>
        <w:tabs>
          <w:tab w:val="left" w:pos="367"/>
        </w:tabs>
        <w:spacing w:after="0" w:line="240" w:lineRule="auto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патриотического воспитания: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4488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5B5507">
        <w:rPr>
          <w:sz w:val="24"/>
          <w:szCs w:val="24"/>
        </w:rPr>
        <w:t>сформированность</w:t>
      </w:r>
      <w:proofErr w:type="spellEnd"/>
      <w:r w:rsidRPr="005B5507">
        <w:rPr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</w:t>
      </w:r>
      <w:r w:rsidRPr="005B5507">
        <w:rPr>
          <w:sz w:val="24"/>
          <w:szCs w:val="24"/>
        </w:rPr>
        <w:tab/>
        <w:t>ценностей в становлении российской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государственности;</w:t>
      </w:r>
    </w:p>
    <w:p w:rsidR="00D72B3B" w:rsidRPr="005B5507" w:rsidRDefault="0075778E" w:rsidP="00F2661F">
      <w:pPr>
        <w:pStyle w:val="80"/>
        <w:numPr>
          <w:ilvl w:val="0"/>
          <w:numId w:val="3"/>
        </w:numPr>
        <w:shd w:val="clear" w:color="auto" w:fill="auto"/>
        <w:tabs>
          <w:tab w:val="left" w:pos="386"/>
        </w:tabs>
        <w:spacing w:after="0" w:line="240" w:lineRule="auto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гражданского воспитания: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B5507">
        <w:rPr>
          <w:sz w:val="24"/>
          <w:szCs w:val="24"/>
        </w:rPr>
        <w:t>потребительстве</w:t>
      </w:r>
      <w:proofErr w:type="spellEnd"/>
      <w:r w:rsidRPr="005B5507">
        <w:rPr>
          <w:sz w:val="24"/>
          <w:szCs w:val="24"/>
        </w:rPr>
        <w:t>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proofErr w:type="spellStart"/>
      <w:r w:rsidRPr="005B5507">
        <w:rPr>
          <w:sz w:val="24"/>
          <w:szCs w:val="24"/>
        </w:rPr>
        <w:t>сформированность</w:t>
      </w:r>
      <w:proofErr w:type="spellEnd"/>
      <w:r w:rsidRPr="005B5507">
        <w:rPr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D72B3B" w:rsidRPr="005B5507" w:rsidRDefault="0075778E" w:rsidP="00F2661F">
      <w:pPr>
        <w:pStyle w:val="20"/>
        <w:shd w:val="clear" w:color="auto" w:fill="auto"/>
        <w:spacing w:before="0" w:after="1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D72B3B" w:rsidRPr="005B5507" w:rsidRDefault="0075778E" w:rsidP="00F2661F"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371"/>
        </w:tabs>
        <w:spacing w:line="240" w:lineRule="auto"/>
        <w:ind w:firstLine="0"/>
        <w:jc w:val="both"/>
        <w:rPr>
          <w:sz w:val="24"/>
          <w:szCs w:val="24"/>
        </w:rPr>
      </w:pPr>
      <w:bookmarkStart w:id="14" w:name="bookmark15"/>
      <w:r w:rsidRPr="005B5507">
        <w:rPr>
          <w:sz w:val="24"/>
          <w:szCs w:val="24"/>
        </w:rPr>
        <w:t>ценности познавательной деятельности:</w:t>
      </w:r>
      <w:bookmarkEnd w:id="14"/>
    </w:p>
    <w:p w:rsidR="00D72B3B" w:rsidRPr="005B5507" w:rsidRDefault="0075778E" w:rsidP="00F2661F">
      <w:pPr>
        <w:pStyle w:val="20"/>
        <w:shd w:val="clear" w:color="auto" w:fill="auto"/>
        <w:tabs>
          <w:tab w:val="right" w:pos="4790"/>
        </w:tabs>
        <w:spacing w:before="0" w:line="240" w:lineRule="auto"/>
        <w:ind w:firstLine="600"/>
        <w:jc w:val="both"/>
        <w:rPr>
          <w:sz w:val="24"/>
          <w:szCs w:val="24"/>
        </w:rPr>
      </w:pPr>
      <w:proofErr w:type="spellStart"/>
      <w:r w:rsidRPr="005B5507">
        <w:rPr>
          <w:sz w:val="24"/>
          <w:szCs w:val="24"/>
        </w:rPr>
        <w:t>сформированность</w:t>
      </w:r>
      <w:proofErr w:type="spellEnd"/>
      <w:r w:rsidRPr="005B5507">
        <w:rPr>
          <w:sz w:val="24"/>
          <w:szCs w:val="24"/>
        </w:rPr>
        <w:tab/>
      </w:r>
      <w:r w:rsidR="00F2661F">
        <w:rPr>
          <w:sz w:val="24"/>
          <w:szCs w:val="24"/>
        </w:rPr>
        <w:t xml:space="preserve"> </w:t>
      </w:r>
      <w:r w:rsidRPr="005B5507">
        <w:rPr>
          <w:sz w:val="24"/>
          <w:szCs w:val="24"/>
        </w:rPr>
        <w:t>целостного мировоззрения, соответствующего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proofErr w:type="spellStart"/>
      <w:r w:rsidRPr="005B5507">
        <w:rPr>
          <w:sz w:val="24"/>
          <w:szCs w:val="24"/>
        </w:rPr>
        <w:t>смыслообразование</w:t>
      </w:r>
      <w:proofErr w:type="spellEnd"/>
      <w:r w:rsidRPr="005B5507">
        <w:rPr>
          <w:sz w:val="24"/>
          <w:szCs w:val="24"/>
        </w:rPr>
        <w:t xml:space="preserve">: </w:t>
      </w:r>
      <w:proofErr w:type="spellStart"/>
      <w:r w:rsidRPr="005B5507">
        <w:rPr>
          <w:sz w:val="24"/>
          <w:szCs w:val="24"/>
        </w:rPr>
        <w:t>сформированность</w:t>
      </w:r>
      <w:proofErr w:type="spellEnd"/>
      <w:r w:rsidRPr="005B5507">
        <w:rPr>
          <w:sz w:val="24"/>
          <w:szCs w:val="24"/>
        </w:rPr>
        <w:t xml:space="preserve"> ответственного отношения к учению, готовности и </w:t>
      </w:r>
      <w:r w:rsidR="00F2661F" w:rsidRPr="005B5507">
        <w:rPr>
          <w:sz w:val="24"/>
          <w:szCs w:val="24"/>
        </w:rPr>
        <w:t>способности,</w:t>
      </w:r>
      <w:r w:rsidRPr="005B5507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5B5507">
        <w:rPr>
          <w:sz w:val="24"/>
          <w:szCs w:val="24"/>
        </w:rPr>
        <w:lastRenderedPageBreak/>
        <w:t>самосовершенствованию;</w:t>
      </w:r>
    </w:p>
    <w:p w:rsidR="00D72B3B" w:rsidRPr="005B5507" w:rsidRDefault="0075778E" w:rsidP="00F2661F">
      <w:pPr>
        <w:pStyle w:val="20"/>
        <w:shd w:val="clear" w:color="auto" w:fill="auto"/>
        <w:spacing w:before="0" w:after="1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D72B3B" w:rsidRPr="005B5507" w:rsidRDefault="0075778E" w:rsidP="00F2661F">
      <w:pPr>
        <w:pStyle w:val="14"/>
        <w:keepNext/>
        <w:keepLines/>
        <w:numPr>
          <w:ilvl w:val="0"/>
          <w:numId w:val="3"/>
        </w:numPr>
        <w:shd w:val="clear" w:color="auto" w:fill="auto"/>
        <w:tabs>
          <w:tab w:val="left" w:pos="371"/>
        </w:tabs>
        <w:spacing w:line="240" w:lineRule="auto"/>
        <w:ind w:firstLine="0"/>
        <w:jc w:val="both"/>
        <w:rPr>
          <w:sz w:val="24"/>
          <w:szCs w:val="24"/>
        </w:rPr>
      </w:pPr>
      <w:bookmarkStart w:id="15" w:name="bookmark16"/>
      <w:r w:rsidRPr="005B5507">
        <w:rPr>
          <w:sz w:val="24"/>
          <w:szCs w:val="24"/>
        </w:rPr>
        <w:t>духовно-нравственного воспитания:</w:t>
      </w:r>
      <w:bookmarkEnd w:id="15"/>
    </w:p>
    <w:p w:rsidR="00D72B3B" w:rsidRPr="005B5507" w:rsidRDefault="0075778E" w:rsidP="00F2661F">
      <w:pPr>
        <w:pStyle w:val="20"/>
        <w:shd w:val="clear" w:color="auto" w:fill="auto"/>
        <w:tabs>
          <w:tab w:val="right" w:pos="4790"/>
          <w:tab w:val="left" w:pos="4955"/>
          <w:tab w:val="right" w:pos="9893"/>
        </w:tabs>
        <w:spacing w:before="0" w:line="240" w:lineRule="auto"/>
        <w:ind w:firstLine="600"/>
        <w:jc w:val="both"/>
        <w:rPr>
          <w:sz w:val="24"/>
          <w:szCs w:val="24"/>
        </w:rPr>
      </w:pPr>
      <w:proofErr w:type="spellStart"/>
      <w:r w:rsidRPr="005B5507">
        <w:rPr>
          <w:sz w:val="24"/>
          <w:szCs w:val="24"/>
        </w:rPr>
        <w:t>сформированность</w:t>
      </w:r>
      <w:proofErr w:type="spellEnd"/>
      <w:r w:rsidRPr="005B5507">
        <w:rPr>
          <w:sz w:val="24"/>
          <w:szCs w:val="24"/>
        </w:rPr>
        <w:tab/>
        <w:t>осознанного,</w:t>
      </w:r>
      <w:r w:rsidRPr="005B5507">
        <w:rPr>
          <w:sz w:val="24"/>
          <w:szCs w:val="24"/>
        </w:rPr>
        <w:tab/>
        <w:t>уважительного</w:t>
      </w:r>
      <w:r w:rsidRPr="005B5507">
        <w:rPr>
          <w:sz w:val="24"/>
          <w:szCs w:val="24"/>
        </w:rPr>
        <w:tab/>
        <w:t>и доброжелательного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proofErr w:type="gramStart"/>
      <w:r w:rsidRPr="005B5507">
        <w:rPr>
          <w:sz w:val="24"/>
          <w:szCs w:val="24"/>
        </w:rPr>
        <w:t>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4864"/>
          <w:tab w:val="right" w:pos="9893"/>
        </w:tabs>
        <w:spacing w:before="0" w:line="240" w:lineRule="auto"/>
        <w:ind w:firstLine="600"/>
        <w:jc w:val="both"/>
        <w:rPr>
          <w:sz w:val="24"/>
          <w:szCs w:val="24"/>
        </w:rPr>
      </w:pPr>
      <w:proofErr w:type="spellStart"/>
      <w:r w:rsidRPr="005B5507">
        <w:rPr>
          <w:sz w:val="24"/>
          <w:szCs w:val="24"/>
        </w:rPr>
        <w:t>сформированность</w:t>
      </w:r>
      <w:proofErr w:type="spellEnd"/>
      <w:r w:rsidRPr="005B5507">
        <w:rPr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</w:t>
      </w:r>
      <w:r w:rsidRPr="005B5507">
        <w:rPr>
          <w:sz w:val="24"/>
          <w:szCs w:val="24"/>
        </w:rPr>
        <w:tab/>
        <w:t>уважительное и</w:t>
      </w:r>
      <w:r w:rsidRPr="005B5507">
        <w:rPr>
          <w:sz w:val="24"/>
          <w:szCs w:val="24"/>
        </w:rPr>
        <w:tab/>
        <w:t>заботливое отношение</w:t>
      </w:r>
    </w:p>
    <w:p w:rsidR="00D72B3B" w:rsidRPr="005B5507" w:rsidRDefault="0075778E" w:rsidP="00F2661F">
      <w:pPr>
        <w:pStyle w:val="20"/>
        <w:shd w:val="clear" w:color="auto" w:fill="auto"/>
        <w:tabs>
          <w:tab w:val="right" w:pos="3086"/>
          <w:tab w:val="right" w:pos="4790"/>
          <w:tab w:val="left" w:pos="4926"/>
          <w:tab w:val="right" w:pos="9893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к</w:t>
      </w:r>
      <w:r w:rsidRPr="005B5507">
        <w:rPr>
          <w:sz w:val="24"/>
          <w:szCs w:val="24"/>
        </w:rPr>
        <w:tab/>
        <w:t>членам своей семьи</w:t>
      </w:r>
      <w:r w:rsidRPr="005B5507">
        <w:rPr>
          <w:sz w:val="24"/>
          <w:szCs w:val="24"/>
        </w:rPr>
        <w:tab/>
        <w:t>через знание</w:t>
      </w:r>
      <w:r w:rsidRPr="005B5507">
        <w:rPr>
          <w:sz w:val="24"/>
          <w:szCs w:val="24"/>
        </w:rPr>
        <w:tab/>
        <w:t>основных норм</w:t>
      </w:r>
      <w:r w:rsidRPr="005B5507">
        <w:rPr>
          <w:sz w:val="24"/>
          <w:szCs w:val="24"/>
        </w:rPr>
        <w:tab/>
        <w:t>морали, нравственных,</w:t>
      </w:r>
    </w:p>
    <w:p w:rsidR="00D72B3B" w:rsidRPr="005B5507" w:rsidRDefault="0075778E" w:rsidP="00F2661F">
      <w:pPr>
        <w:pStyle w:val="20"/>
        <w:shd w:val="clear" w:color="auto" w:fill="auto"/>
        <w:spacing w:before="0" w:after="386" w:line="240" w:lineRule="auto"/>
        <w:ind w:firstLine="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after="98" w:line="240" w:lineRule="auto"/>
        <w:ind w:firstLine="0"/>
        <w:jc w:val="both"/>
        <w:rPr>
          <w:sz w:val="24"/>
          <w:szCs w:val="24"/>
        </w:rPr>
      </w:pPr>
      <w:bookmarkStart w:id="16" w:name="bookmark17"/>
      <w:bookmarkStart w:id="17" w:name="bookmark18"/>
      <w:r w:rsidRPr="005B5507">
        <w:rPr>
          <w:sz w:val="24"/>
          <w:szCs w:val="24"/>
        </w:rPr>
        <w:t>МЕТАПРЕДМЕТНЫЕ РЕЗУЛЬТАТЫ</w:t>
      </w:r>
      <w:bookmarkEnd w:id="16"/>
      <w:bookmarkEnd w:id="17"/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5B5507">
        <w:rPr>
          <w:sz w:val="24"/>
          <w:szCs w:val="24"/>
        </w:rPr>
        <w:t>Метапредметные</w:t>
      </w:r>
      <w:proofErr w:type="spellEnd"/>
      <w:r w:rsidRPr="005B5507">
        <w:rPr>
          <w:sz w:val="24"/>
          <w:szCs w:val="24"/>
        </w:rPr>
        <w:t xml:space="preserve"> результаты освоения программы по ОДНКНР включают освоение обучающимися </w:t>
      </w:r>
      <w:proofErr w:type="spellStart"/>
      <w:r w:rsidRPr="005B5507">
        <w:rPr>
          <w:sz w:val="24"/>
          <w:szCs w:val="24"/>
        </w:rPr>
        <w:t>межпредметных</w:t>
      </w:r>
      <w:proofErr w:type="spellEnd"/>
      <w:r w:rsidRPr="005B5507">
        <w:rPr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5B5507">
        <w:rPr>
          <w:sz w:val="24"/>
          <w:szCs w:val="24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5B5507">
        <w:rPr>
          <w:sz w:val="24"/>
          <w:szCs w:val="24"/>
        </w:rPr>
        <w:t>ии и её</w:t>
      </w:r>
      <w:proofErr w:type="gramEnd"/>
      <w:r w:rsidRPr="005B5507">
        <w:rPr>
          <w:sz w:val="24"/>
          <w:szCs w:val="24"/>
        </w:rPr>
        <w:t xml:space="preserve"> аудитории.</w:t>
      </w:r>
    </w:p>
    <w:p w:rsidR="00D72B3B" w:rsidRPr="005B5507" w:rsidRDefault="0075778E" w:rsidP="00F2661F">
      <w:pPr>
        <w:pStyle w:val="20"/>
        <w:shd w:val="clear" w:color="auto" w:fill="auto"/>
        <w:spacing w:before="0" w:after="3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18" w:name="bookmark19"/>
      <w:r w:rsidRPr="005B5507">
        <w:rPr>
          <w:sz w:val="24"/>
          <w:szCs w:val="24"/>
        </w:rPr>
        <w:t>Познавательные универсальные учебные действия:</w:t>
      </w:r>
      <w:bookmarkEnd w:id="18"/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proofErr w:type="gramStart"/>
      <w:r w:rsidRPr="005B5507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  <w:proofErr w:type="gramEnd"/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 (знаково - символические/моделирование);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смысловое чтение;</w:t>
      </w:r>
    </w:p>
    <w:p w:rsidR="00D72B3B" w:rsidRPr="005B5507" w:rsidRDefault="0075778E" w:rsidP="00F2661F">
      <w:pPr>
        <w:pStyle w:val="20"/>
        <w:shd w:val="clear" w:color="auto" w:fill="auto"/>
        <w:spacing w:before="0" w:after="3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19" w:name="bookmark20"/>
      <w:r w:rsidRPr="005B5507">
        <w:rPr>
          <w:sz w:val="24"/>
          <w:szCs w:val="24"/>
        </w:rPr>
        <w:t>Коммуникативные универсальные учебные действия:</w:t>
      </w:r>
      <w:bookmarkEnd w:id="19"/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формулировать, аргументировать и отстаивать своё мнение (учебное сотрудничество);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</w:t>
      </w:r>
      <w:r w:rsidRPr="005B5507">
        <w:rPr>
          <w:sz w:val="24"/>
          <w:szCs w:val="24"/>
        </w:rPr>
        <w:lastRenderedPageBreak/>
        <w:t>для выражения своих чувств, мыслей и потребностей для планирования и регуляции своей деятельности;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владение устной и письменной речью, монологической контекстной речью (коммуникация);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5371"/>
          <w:tab w:val="left" w:pos="7781"/>
        </w:tabs>
        <w:spacing w:before="0" w:line="240" w:lineRule="auto"/>
        <w:ind w:firstLine="600"/>
        <w:jc w:val="both"/>
        <w:rPr>
          <w:sz w:val="24"/>
          <w:szCs w:val="24"/>
        </w:rPr>
      </w:pPr>
      <w:proofErr w:type="gramStart"/>
      <w:r w:rsidRPr="005B5507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</w:t>
      </w:r>
      <w:r w:rsidRPr="005B5507">
        <w:rPr>
          <w:sz w:val="24"/>
          <w:szCs w:val="24"/>
        </w:rPr>
        <w:tab/>
        <w:t>технологий</w:t>
      </w:r>
      <w:r w:rsidRPr="005B5507">
        <w:rPr>
          <w:sz w:val="24"/>
          <w:szCs w:val="24"/>
        </w:rPr>
        <w:tab/>
        <w:t>(информационно -</w:t>
      </w:r>
      <w:proofErr w:type="gramEnd"/>
    </w:p>
    <w:p w:rsidR="00D72B3B" w:rsidRPr="005B5507" w:rsidRDefault="0075778E" w:rsidP="00F2661F">
      <w:pPr>
        <w:pStyle w:val="20"/>
        <w:shd w:val="clear" w:color="auto" w:fill="auto"/>
        <w:spacing w:before="0" w:after="340" w:line="240" w:lineRule="auto"/>
        <w:ind w:firstLine="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коммуникационная компетентность).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20" w:name="bookmark21"/>
      <w:r w:rsidRPr="005B5507">
        <w:rPr>
          <w:sz w:val="24"/>
          <w:szCs w:val="24"/>
        </w:rPr>
        <w:t>Регулятивные универсальные учебные действия:</w:t>
      </w:r>
      <w:bookmarkEnd w:id="20"/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 w:rsidR="00D72B3B" w:rsidRPr="005B5507" w:rsidRDefault="0075778E" w:rsidP="00F2661F">
      <w:pPr>
        <w:pStyle w:val="20"/>
        <w:shd w:val="clear" w:color="auto" w:fill="auto"/>
        <w:spacing w:before="0" w:after="386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5B5507">
        <w:rPr>
          <w:sz w:val="24"/>
          <w:szCs w:val="24"/>
        </w:rPr>
        <w:t>саморегуляция</w:t>
      </w:r>
      <w:proofErr w:type="spellEnd"/>
      <w:r w:rsidRPr="005B5507">
        <w:rPr>
          <w:sz w:val="24"/>
          <w:szCs w:val="24"/>
        </w:rPr>
        <w:t>) деятельности.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after="94" w:line="240" w:lineRule="auto"/>
        <w:ind w:firstLine="0"/>
        <w:jc w:val="both"/>
        <w:rPr>
          <w:sz w:val="24"/>
          <w:szCs w:val="24"/>
        </w:rPr>
      </w:pPr>
      <w:bookmarkStart w:id="21" w:name="bookmark22"/>
      <w:bookmarkStart w:id="22" w:name="bookmark23"/>
      <w:r w:rsidRPr="005B5507">
        <w:rPr>
          <w:sz w:val="24"/>
          <w:szCs w:val="24"/>
        </w:rPr>
        <w:t>ПРЕДМЕТНЫЕ РЕЗУЛЬТАТЫ</w:t>
      </w:r>
      <w:bookmarkEnd w:id="21"/>
      <w:bookmarkEnd w:id="22"/>
    </w:p>
    <w:p w:rsidR="00D72B3B" w:rsidRPr="005B5507" w:rsidRDefault="0075778E" w:rsidP="00F2661F">
      <w:pPr>
        <w:pStyle w:val="20"/>
        <w:shd w:val="clear" w:color="auto" w:fill="auto"/>
        <w:spacing w:before="0" w:after="344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D72B3B" w:rsidRPr="005B5507" w:rsidRDefault="0075778E" w:rsidP="00F2661F">
      <w:pPr>
        <w:pStyle w:val="20"/>
        <w:shd w:val="clear" w:color="auto" w:fill="auto"/>
        <w:spacing w:before="0" w:after="336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К концу обучения </w:t>
      </w:r>
      <w:r w:rsidRPr="005B5507">
        <w:rPr>
          <w:rStyle w:val="22"/>
          <w:sz w:val="24"/>
          <w:szCs w:val="24"/>
        </w:rPr>
        <w:t xml:space="preserve">в 5 классе </w:t>
      </w:r>
      <w:proofErr w:type="gramStart"/>
      <w:r w:rsidRPr="005B5507">
        <w:rPr>
          <w:sz w:val="24"/>
          <w:szCs w:val="24"/>
        </w:rPr>
        <w:t>обучающийся</w:t>
      </w:r>
      <w:proofErr w:type="gramEnd"/>
      <w:r w:rsidRPr="005B5507">
        <w:rPr>
          <w:sz w:val="24"/>
          <w:szCs w:val="24"/>
        </w:rPr>
        <w:t xml:space="preserve"> получит следующие предметные результаты по отдельным темам программы по ОДНКНР: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23" w:name="bookmark24"/>
      <w:r w:rsidRPr="005B5507">
        <w:rPr>
          <w:sz w:val="24"/>
          <w:szCs w:val="24"/>
        </w:rPr>
        <w:t>Тематический блок 1. «Россия - наш общий дом»</w:t>
      </w:r>
      <w:bookmarkEnd w:id="23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 xml:space="preserve">Тема 1. Зачем изучать курс «Основы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равственной культуры народов России»?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Знать цель и предназначение курса «Основы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 xml:space="preserve">равственной культуры народов России», понимать важность изучения культуры и </w:t>
      </w:r>
      <w:proofErr w:type="spellStart"/>
      <w:r w:rsidRPr="005B5507">
        <w:rPr>
          <w:sz w:val="24"/>
          <w:szCs w:val="24"/>
        </w:rPr>
        <w:t>гражданствообразующих</w:t>
      </w:r>
      <w:proofErr w:type="spellEnd"/>
      <w:r w:rsidRPr="005B5507">
        <w:rPr>
          <w:sz w:val="24"/>
          <w:szCs w:val="24"/>
        </w:rPr>
        <w:t xml:space="preserve"> религий для формирования личности гражданина России;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D72B3B" w:rsidRPr="005B5507" w:rsidRDefault="0075778E" w:rsidP="00F2661F">
      <w:pPr>
        <w:pStyle w:val="20"/>
        <w:shd w:val="clear" w:color="auto" w:fill="auto"/>
        <w:spacing w:before="0" w:after="1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2. Наш дом - Россия.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</w:t>
      </w:r>
      <w:r w:rsidRPr="005B5507">
        <w:rPr>
          <w:sz w:val="24"/>
          <w:szCs w:val="24"/>
        </w:rPr>
        <w:lastRenderedPageBreak/>
        <w:t>необходимость.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3. Язык и история.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понимать, что такое язык, каковы важность его изучения и влияние на миропонимание личности;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базовые представления о формировании языка как носителя духовно-нравственных смыслов культуры;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4. Русский язык - язык общения и язык возможностей.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знать и уметь обосновать важность русского языка как </w:t>
      </w:r>
      <w:proofErr w:type="spellStart"/>
      <w:r w:rsidRPr="005B5507">
        <w:rPr>
          <w:sz w:val="24"/>
          <w:szCs w:val="24"/>
        </w:rPr>
        <w:t>культурообразующего</w:t>
      </w:r>
      <w:proofErr w:type="spellEnd"/>
      <w:r w:rsidRPr="005B5507">
        <w:rPr>
          <w:sz w:val="24"/>
          <w:szCs w:val="24"/>
        </w:rPr>
        <w:t xml:space="preserve"> языка народов России, важность его для существования государства и общества;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понимать, что русский язык -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 нравственных категориях русского языка и их происхождении.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5. Истоки родной культуры.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Иметь сформированное представление о понятие «культура»; 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6. Материальная культура.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об артефактах культуры;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взаимосвязь между хозяйственным укладом и проявлениями духовной культуры;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7. Духовная культура.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 таких культурных концептах как «искусство», «наука», «религия»;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proofErr w:type="gramStart"/>
      <w:r w:rsidRPr="005B5507">
        <w:rPr>
          <w:sz w:val="24"/>
          <w:szCs w:val="24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  <w:proofErr w:type="gramEnd"/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смысл и взаимосвязь названных терминов с формами их репрезентации в культуре;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значение культурных символов, нравственный и духовный смысл культурных артефактов;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знать, что такое знаки и символы, уметь соотносить их с культурными явлениями, с которыми они связаны.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8. Культура и религия.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Иметь представление о понятии «религия», уметь пояснить её роль в жизни общества и основные социально </w:t>
      </w:r>
      <w:proofErr w:type="gramStart"/>
      <w:r w:rsidRPr="005B5507">
        <w:rPr>
          <w:sz w:val="24"/>
          <w:szCs w:val="24"/>
        </w:rPr>
        <w:t>-к</w:t>
      </w:r>
      <w:proofErr w:type="gramEnd"/>
      <w:r w:rsidRPr="005B5507">
        <w:rPr>
          <w:sz w:val="24"/>
          <w:szCs w:val="24"/>
        </w:rPr>
        <w:t>ультурные функции;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связь религии и морали;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роль и значение духовных ценностей в религиях народов России;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уметь характеризовать </w:t>
      </w:r>
      <w:proofErr w:type="spellStart"/>
      <w:r w:rsidRPr="005B5507">
        <w:rPr>
          <w:sz w:val="24"/>
          <w:szCs w:val="24"/>
        </w:rPr>
        <w:t>государствообразующие</w:t>
      </w:r>
      <w:proofErr w:type="spellEnd"/>
      <w:r w:rsidRPr="005B5507">
        <w:rPr>
          <w:sz w:val="24"/>
          <w:szCs w:val="24"/>
        </w:rPr>
        <w:t xml:space="preserve"> конфессии России и их картины мира.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9. Культура и образование.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термин «образование» и уметь обосновать его важность для личности и общества;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об основных ступенях образования в России и их необходимости;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lastRenderedPageBreak/>
        <w:t>понимать взаимосвязь культуры и образованности человека;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понимать взаимосвязь между знанием и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10. Многообразие культур России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выделять общее и единичное в культуре на основе предметных знаний о культуре своего народа;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предполагать и доказывать наличие взаимосвязи между культурой и духовно-нравственными ценностями на основе местной культурно </w:t>
      </w:r>
      <w:proofErr w:type="gramStart"/>
      <w:r w:rsidRPr="005B5507">
        <w:rPr>
          <w:sz w:val="24"/>
          <w:szCs w:val="24"/>
        </w:rPr>
        <w:t>-и</w:t>
      </w:r>
      <w:proofErr w:type="gramEnd"/>
      <w:r w:rsidRPr="005B5507">
        <w:rPr>
          <w:sz w:val="24"/>
          <w:szCs w:val="24"/>
        </w:rPr>
        <w:t>сторической специфики;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24" w:name="bookmark25"/>
      <w:r w:rsidRPr="005B5507">
        <w:rPr>
          <w:sz w:val="24"/>
          <w:szCs w:val="24"/>
        </w:rPr>
        <w:t>Тематический блок 2. «Семья и духовно-нравственные ценности»</w:t>
      </w:r>
      <w:bookmarkEnd w:id="24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11. Семья - хранитель духовных ценностей.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понимать смысл термина «семья»;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значение термина «поколение» и его взаимосвязь с культурными особенностями своего времени;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3307"/>
          <w:tab w:val="left" w:pos="4697"/>
          <w:tab w:val="left" w:pos="6509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составить</w:t>
      </w:r>
      <w:r w:rsidRPr="005B5507">
        <w:rPr>
          <w:sz w:val="24"/>
          <w:szCs w:val="24"/>
        </w:rPr>
        <w:tab/>
        <w:t>рассказ</w:t>
      </w:r>
      <w:r w:rsidRPr="005B5507">
        <w:rPr>
          <w:sz w:val="24"/>
          <w:szCs w:val="24"/>
        </w:rPr>
        <w:tab/>
        <w:t>о своей</w:t>
      </w:r>
      <w:r w:rsidRPr="005B5507">
        <w:rPr>
          <w:sz w:val="24"/>
          <w:szCs w:val="24"/>
        </w:rPr>
        <w:tab/>
        <w:t>семье в соответствии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с культурно-историческими условиями её существования;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и обосновывать такие понятия, как «счастливая семья», «семейное счастье»;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и уметь доказывать важность семьи как хранителя традиций и её воспитательную роль;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4697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смысл терминов</w:t>
      </w:r>
      <w:r w:rsidRPr="005B5507">
        <w:rPr>
          <w:sz w:val="24"/>
          <w:szCs w:val="24"/>
        </w:rPr>
        <w:tab/>
        <w:t>«сиротство», «социальное сиротство»,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нравственную важность заботы о сиротах, знать о формах помощи сиротам со стороны государства.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12. Родина начинается с семьи.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уметь объяснить понятие «Родина»;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взаимосвязь и различия между концептами «Отечество» и «Родина»;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понимать, что такое история семьи, каковы формы её выражения и сохранения;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и доказывать взаимосвязь истории семьи и истории народа, государства, человечества.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13. Традиции семейного воспитания 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понимать взаимосвязь семейных традиций и культуры собственного этноса;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рассказывать о семейных традициях своего народа и народов России, собственной семьи;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14. Образ семьи в культуре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называть традиционные сказочные и фольклорные сюжеты о семье, семейных обязанностях;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обосновывать своё понимание семейных ценностей, выраженных в фольклорных сюжетах;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знать и понимать морально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 xml:space="preserve">равственное значение семьи в литературных произведениях, иметь представление о ключевых сюжетах с участием семьи в произведениях художественной </w:t>
      </w:r>
      <w:r w:rsidRPr="005B5507">
        <w:rPr>
          <w:sz w:val="24"/>
          <w:szCs w:val="24"/>
        </w:rPr>
        <w:lastRenderedPageBreak/>
        <w:t>культуры;</w:t>
      </w:r>
    </w:p>
    <w:p w:rsidR="00D72B3B" w:rsidRPr="005B5507" w:rsidRDefault="0075778E" w:rsidP="00F2661F">
      <w:pPr>
        <w:pStyle w:val="20"/>
        <w:shd w:val="clear" w:color="auto" w:fill="auto"/>
        <w:spacing w:before="0" w:after="104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15. Труд в истории семьи.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Знать и понимать, что такое семейное хозяйство и домашний труд;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2510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</w:t>
      </w:r>
      <w:r w:rsidRPr="005B5507">
        <w:rPr>
          <w:sz w:val="24"/>
          <w:szCs w:val="24"/>
        </w:rPr>
        <w:tab/>
        <w:t>и оценивать семейный уклад и взаимосвязь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с социально-экономической структурой общества в форме большой и малой семей;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16. Семья в современном мире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предполагать и доказывать наличие взаимосвязи между культурой и духовно-нравственными ценностями семьи;</w:t>
      </w:r>
    </w:p>
    <w:p w:rsidR="00D72B3B" w:rsidRPr="005B5507" w:rsidRDefault="0075778E" w:rsidP="00F2661F">
      <w:pPr>
        <w:pStyle w:val="20"/>
        <w:shd w:val="clear" w:color="auto" w:fill="auto"/>
        <w:spacing w:before="0" w:after="2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25" w:name="bookmark26"/>
      <w:r w:rsidRPr="005B5507">
        <w:rPr>
          <w:sz w:val="24"/>
          <w:szCs w:val="24"/>
        </w:rPr>
        <w:t>Тематический блок 3. «Духовно-нравственное богатство личности»</w:t>
      </w:r>
      <w:bookmarkEnd w:id="25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17. Личность - общество - культура.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8547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понимать значение термина «человек» в</w:t>
      </w:r>
      <w:r w:rsidRPr="005B5507">
        <w:rPr>
          <w:sz w:val="24"/>
          <w:szCs w:val="24"/>
        </w:rPr>
        <w:tab/>
        <w:t>контексте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духовно-нравственной культуры;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обосновать взаимосвязь и взаимообусловленность чело века и общества, человека и культуры;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знать, что такое гуманизм, иметь представление о его источниках в культуре.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18. Духовный мир человека. Человек - творец культуры.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значение термина «творчество» в нескольких аспектах и понимать границы их применимости;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и доказывать важность морально - нравственных ограничений в творчестве;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важность творчества как реализацию духовно-нравственных ценностей человека;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left="600" w:right="880"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доказывать детерминированность творчества культурой своего этноса; знать и уметь объяснить взаимосвязь труда и творчества.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19. Личность и духовно-нравственные ценности.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уметь объяснить значение и роль морали и нравственности в жизни человека;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происхождение духовных ценностей, понимание идеалов добра и зла;</w:t>
      </w:r>
    </w:p>
    <w:p w:rsidR="00D72B3B" w:rsidRPr="005B5507" w:rsidRDefault="0075778E" w:rsidP="00F2661F">
      <w:pPr>
        <w:pStyle w:val="20"/>
        <w:shd w:val="clear" w:color="auto" w:fill="auto"/>
        <w:spacing w:before="0" w:after="240" w:line="240" w:lineRule="auto"/>
        <w:ind w:firstLine="600"/>
        <w:jc w:val="both"/>
        <w:rPr>
          <w:sz w:val="24"/>
          <w:szCs w:val="24"/>
        </w:rPr>
      </w:pPr>
      <w:proofErr w:type="gramStart"/>
      <w:r w:rsidRPr="005B5507">
        <w:rPr>
          <w:sz w:val="24"/>
          <w:szCs w:val="24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  <w:proofErr w:type="gramEnd"/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26" w:name="bookmark27"/>
      <w:r w:rsidRPr="005B5507">
        <w:rPr>
          <w:sz w:val="24"/>
          <w:szCs w:val="24"/>
        </w:rPr>
        <w:t>Тематический блок 4. «Культурное единство России»</w:t>
      </w:r>
      <w:bookmarkEnd w:id="26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20. Историческая память как духовно-нравственная ценность.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 xml:space="preserve">иметь представление о значении и функциях изучения истории; осознавать историю своей семьи и народа как часть мирового исторического процесса. Знать о существовании связи между </w:t>
      </w:r>
      <w:r w:rsidRPr="005B5507">
        <w:rPr>
          <w:sz w:val="24"/>
          <w:szCs w:val="24"/>
        </w:rPr>
        <w:lastRenderedPageBreak/>
        <w:t>историческими событиями и культурой. Обосновывать важность изучения истории как духовно - нравственного долга гражданина и патриота.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21. Литература как язык культуры.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понимать отличия литературы от других видов художественного творчества;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22. Взаимовлияние культур.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D72B3B" w:rsidRPr="005B5507" w:rsidRDefault="0075778E" w:rsidP="00F2661F">
      <w:pPr>
        <w:pStyle w:val="20"/>
        <w:shd w:val="clear" w:color="auto" w:fill="auto"/>
        <w:spacing w:before="0" w:after="124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 xml:space="preserve">понимать и обосновывать важность сохранения культурного наследия; знать, что такое глобализация, уметь приводить примеры межкультурной коммуникации как способа формирования общих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равственных ценностей.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23. Духовно-нравственные ценности российского народа.</w:t>
      </w:r>
    </w:p>
    <w:p w:rsidR="00D72B3B" w:rsidRPr="005B5507" w:rsidRDefault="0075778E" w:rsidP="00F2661F">
      <w:pPr>
        <w:pStyle w:val="20"/>
        <w:shd w:val="clear" w:color="auto" w:fill="auto"/>
        <w:tabs>
          <w:tab w:val="left" w:pos="1565"/>
        </w:tabs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уметь объяснить суть и значение следующих духовно-нравственных ценностей:</w:t>
      </w:r>
      <w:r w:rsidRPr="005B5507">
        <w:rPr>
          <w:sz w:val="24"/>
          <w:szCs w:val="24"/>
        </w:rPr>
        <w:tab/>
        <w:t>жизнь, достоинство, права и свободы человека, патриотизм,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proofErr w:type="gramStart"/>
      <w:r w:rsidRPr="005B5507">
        <w:rPr>
          <w:sz w:val="24"/>
          <w:szCs w:val="24"/>
        </w:rPr>
        <w:t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  <w:proofErr w:type="gramEnd"/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24. Регионы России: культурное многообразие.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принципы федеративного устройства России и концепт «</w:t>
      </w:r>
      <w:proofErr w:type="spellStart"/>
      <w:r w:rsidRPr="005B5507">
        <w:rPr>
          <w:sz w:val="24"/>
          <w:szCs w:val="24"/>
        </w:rPr>
        <w:t>полиэтничность</w:t>
      </w:r>
      <w:proofErr w:type="spellEnd"/>
      <w:r w:rsidRPr="005B5507">
        <w:rPr>
          <w:sz w:val="24"/>
          <w:szCs w:val="24"/>
        </w:rPr>
        <w:t>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называть основные этносы Российской Федерации и регионы, где они традиционно проживают;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объяснить значение словосочетаний «многонациональный народ Российской Федерации», «</w:t>
      </w:r>
      <w:proofErr w:type="spellStart"/>
      <w:r w:rsidRPr="005B5507">
        <w:rPr>
          <w:sz w:val="24"/>
          <w:szCs w:val="24"/>
        </w:rPr>
        <w:t>государствообразующий</w:t>
      </w:r>
      <w:proofErr w:type="spellEnd"/>
      <w:r w:rsidRPr="005B5507">
        <w:rPr>
          <w:sz w:val="24"/>
          <w:szCs w:val="24"/>
        </w:rPr>
        <w:t xml:space="preserve"> народ», «титульный этнос»;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выделять общие черты в культуре различных народов, обосновывать их значение и причины.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25. Праздники в культуре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 природе праздников и обосновывать их важность как элементов культуры;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left="600" w:right="2000"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устанавливать взаимосвязь праздников и культурного уклада; различать основные типы праздников;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рассказывать о праздничных традициях народов России и собственной семьи;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 xml:space="preserve">анализировать связь праздников и истории, культуры народов России; понимать основной смысл семейных праздников; определять нравственный смысл праздников народов России; осознавать значение праздников как элементов культурной памяти народов России, как воплощение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равственных идеалов.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26. Памятники архитектуры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взаимосвязь между типом жилищ и типом хозяйственной деятельности;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lastRenderedPageBreak/>
        <w:t xml:space="preserve">осознавать и уметь охарактеризовать связь между уровнем </w:t>
      </w:r>
      <w:proofErr w:type="spellStart"/>
      <w:r w:rsidRPr="005B5507">
        <w:rPr>
          <w:sz w:val="24"/>
          <w:szCs w:val="24"/>
        </w:rPr>
        <w:t>научно</w:t>
      </w:r>
      <w:r w:rsidRPr="005B5507">
        <w:rPr>
          <w:sz w:val="24"/>
          <w:szCs w:val="24"/>
        </w:rPr>
        <w:softHyphen/>
        <w:t>технического</w:t>
      </w:r>
      <w:proofErr w:type="spellEnd"/>
      <w:r w:rsidRPr="005B5507">
        <w:rPr>
          <w:sz w:val="24"/>
          <w:szCs w:val="24"/>
        </w:rPr>
        <w:t xml:space="preserve"> развития и типами жилищ;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D72B3B" w:rsidRPr="005B5507" w:rsidRDefault="0075778E" w:rsidP="00F2661F">
      <w:pPr>
        <w:pStyle w:val="20"/>
        <w:shd w:val="clear" w:color="auto" w:fill="auto"/>
        <w:spacing w:before="0" w:after="104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 нравственном и научном смысле краеведческой работы.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27. Музыкальная культура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находить и обозначать средства выражения морального и нравственного смысла музыкальных произведений;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основные темы музыкального творчества народов России, народные инструменты.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28. Изобразительное искусство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объяснить, что такое скульптура, живопись, графика, фольклорные орнаменты;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находить и обозначать средства выражения морального и нравственного смысла изобразительного искусства;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основные темы изобразительного искусства народов России.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29. Фольклор и литература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понимать и объяснять, что такое эпос, миф, сказка, былина, песня;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знать, что такое национальная литература и каковы её выразительные средства;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оценивать морально-нравственный потенциал национальной литературы.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30. Бытовые традиции народов России: пища, одежда, дом.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5B5507">
        <w:rPr>
          <w:sz w:val="24"/>
          <w:szCs w:val="24"/>
        </w:rPr>
        <w:t>близким</w:t>
      </w:r>
      <w:proofErr w:type="gramEnd"/>
      <w:r w:rsidRPr="005B5507">
        <w:rPr>
          <w:sz w:val="24"/>
          <w:szCs w:val="24"/>
        </w:rPr>
        <w:t xml:space="preserve"> через бытовые традиции народов своего края.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31. Культурная карта России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уметь объяснить отличия культурной географии от физической и политической географии;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понимать, что такое культурная карта народов России;</w:t>
      </w:r>
    </w:p>
    <w:p w:rsidR="00D72B3B" w:rsidRPr="005B5507" w:rsidRDefault="0075778E" w:rsidP="00F2661F">
      <w:pPr>
        <w:pStyle w:val="20"/>
        <w:shd w:val="clear" w:color="auto" w:fill="auto"/>
        <w:spacing w:before="0" w:after="141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описывать отдельные области культурной карты в соответствии с их особенностями.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32. Единство страны - залог будущего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Знать и уметь объяснить значение и роль общих элементов в культуре народов России для </w:t>
      </w:r>
      <w:r w:rsidRPr="005B5507">
        <w:rPr>
          <w:sz w:val="24"/>
          <w:szCs w:val="24"/>
        </w:rPr>
        <w:lastRenderedPageBreak/>
        <w:t>обоснования её территориального, политического и экономического единства;</w:t>
      </w:r>
    </w:p>
    <w:p w:rsidR="00D72B3B" w:rsidRPr="005B5507" w:rsidRDefault="0075778E" w:rsidP="00F2661F">
      <w:pPr>
        <w:pStyle w:val="20"/>
        <w:shd w:val="clear" w:color="auto" w:fill="auto"/>
        <w:spacing w:before="0" w:after="292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D72B3B" w:rsidRPr="005B5507" w:rsidRDefault="0075778E" w:rsidP="00F2661F">
      <w:pPr>
        <w:pStyle w:val="20"/>
        <w:shd w:val="clear" w:color="auto" w:fill="auto"/>
        <w:spacing w:before="0" w:after="276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К концу обучения </w:t>
      </w:r>
      <w:r w:rsidRPr="005B5507">
        <w:rPr>
          <w:rStyle w:val="22"/>
          <w:sz w:val="24"/>
          <w:szCs w:val="24"/>
        </w:rPr>
        <w:t xml:space="preserve">в 6 классе </w:t>
      </w:r>
      <w:proofErr w:type="gramStart"/>
      <w:r w:rsidRPr="005B5507">
        <w:rPr>
          <w:sz w:val="24"/>
          <w:szCs w:val="24"/>
        </w:rPr>
        <w:t>обучающийся</w:t>
      </w:r>
      <w:proofErr w:type="gramEnd"/>
      <w:r w:rsidRPr="005B5507">
        <w:rPr>
          <w:sz w:val="24"/>
          <w:szCs w:val="24"/>
        </w:rPr>
        <w:t xml:space="preserve"> получит следующие предметные результаты по отдельным темам программы по ОДНКНР.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27" w:name="bookmark28"/>
      <w:r w:rsidRPr="005B5507">
        <w:rPr>
          <w:sz w:val="24"/>
          <w:szCs w:val="24"/>
        </w:rPr>
        <w:t>Тематический блок 1. «Культура как социальность»</w:t>
      </w:r>
      <w:bookmarkEnd w:id="27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1. Мир культуры: его структура.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Знать и уметь объяснить структуру культуры как социального явления; понимать специфику социальных явлений, их ключевые отличия от природных явлений;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равственным состоянием общества;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зависимость социальных процессов от культурно-исторических процессов;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объяснить взаимосвязь между научно-техническим прогрессом и этапами развития социума.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2. Культура России: многообразие регионов.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 xml:space="preserve">Характеризовать административно </w:t>
      </w:r>
      <w:proofErr w:type="gramStart"/>
      <w:r w:rsidRPr="005B5507">
        <w:rPr>
          <w:sz w:val="24"/>
          <w:szCs w:val="24"/>
        </w:rPr>
        <w:t>-т</w:t>
      </w:r>
      <w:proofErr w:type="gramEnd"/>
      <w:r w:rsidRPr="005B5507">
        <w:rPr>
          <w:sz w:val="24"/>
          <w:szCs w:val="24"/>
        </w:rPr>
        <w:t>ерриториальное деление России; знать количество регионов, различать субъекты и федеральные округа, уметь показать их на административной карте России;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понимать и уметь объяснить необходимость федеративного устройства в </w:t>
      </w:r>
      <w:proofErr w:type="spellStart"/>
      <w:r w:rsidRPr="005B5507">
        <w:rPr>
          <w:sz w:val="24"/>
          <w:szCs w:val="24"/>
        </w:rPr>
        <w:t>полиэтничном</w:t>
      </w:r>
      <w:proofErr w:type="spellEnd"/>
      <w:r w:rsidRPr="005B5507">
        <w:rPr>
          <w:sz w:val="24"/>
          <w:szCs w:val="24"/>
        </w:rPr>
        <w:t xml:space="preserve"> государстве, важность сохранения исторической памяти отдельных этносов;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ценность многообразия культурных укладов народов Российской Федерации;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демонстрировать готовность к сохранению межнационального и межрелигиозного согласия в России;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3. История быта как история культуры.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Понимать смысл понятия «домашнее хозяйство» и характеризовать его типы; понимать взаимосвязь между хозяйственной деятельностью народов России и особенностями исторического периода;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4. Прогресс: технический и социальный.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демонстрировать понимание роли обслуживающего труда, его социальной и духовно-нравственной важности;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и обосновывать влияние технологий на культуру и ценности общества.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5. Образование в культуре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об истории образования и его роли в обществе на различных этапах его развития;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и обосновывать роль ценностей в обществе, их зависимость от процесса познания;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специфику каждого уровня образования, её роль в современных общественных процессах;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lastRenderedPageBreak/>
        <w:t>обосновывать важность образования в современном мире и ценность знания; характеризовать образование как часть процесса формирования духовно-нравственных ориентиров человека.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6. Права и обязанности человека.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термины «права человека», «естественные права человека», «правовая культура»;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историю формирования комплекса понятий, связанных с правами;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и обосновывать важность прав человека как привилегии и обязанности человека;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понимать необходимость соблюдения прав человека;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приводить примеры формирования правовой культуры из истории народов России.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7. Общество и религия: духовно-нравственное взаимодействие.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понимать смысл терминов «религия», «конфессия», «атеизм», «свободомыслие»;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 xml:space="preserve">характеризовать основные </w:t>
      </w:r>
      <w:proofErr w:type="spellStart"/>
      <w:r w:rsidRPr="005B5507">
        <w:rPr>
          <w:sz w:val="24"/>
          <w:szCs w:val="24"/>
        </w:rPr>
        <w:t>культурообразующие</w:t>
      </w:r>
      <w:proofErr w:type="spellEnd"/>
      <w:r w:rsidRPr="005B5507">
        <w:rPr>
          <w:sz w:val="24"/>
          <w:szCs w:val="24"/>
        </w:rPr>
        <w:t xml:space="preserve"> конфессии; знать и уметь объяснять роль религии в истории и на современном этапе общественного развития;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понимать и обосновывать роль религий как источника культурного развития общества.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8. Современный мир: самое важное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понимать и уметь доказать важность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равственного развития человека и общества в целом для сохранения социально-экономического благополучия;</w:t>
      </w:r>
    </w:p>
    <w:p w:rsidR="00D72B3B" w:rsidRPr="005B5507" w:rsidRDefault="0075778E" w:rsidP="00F2661F">
      <w:pPr>
        <w:pStyle w:val="20"/>
        <w:shd w:val="clear" w:color="auto" w:fill="auto"/>
        <w:spacing w:before="0" w:after="2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28" w:name="bookmark29"/>
      <w:r w:rsidRPr="005B5507">
        <w:rPr>
          <w:sz w:val="24"/>
          <w:szCs w:val="24"/>
        </w:rPr>
        <w:t>Тематический блок 2. «Человек и его отражение в культуре»</w:t>
      </w:r>
      <w:bookmarkEnd w:id="28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9. Духовно-нравственный облик и идеал человека.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Объяснять, как проявляется мораль и нравственность через описание личных качеств человека;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понимать различия между этикой и этикетом и их взаимосвязь;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взаимосвязь таких понятий как «свобода», «ответственность», «право» и «долг»;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D72B3B" w:rsidRPr="005B5507" w:rsidRDefault="0075778E" w:rsidP="00F2661F">
      <w:pPr>
        <w:pStyle w:val="20"/>
        <w:shd w:val="clear" w:color="auto" w:fill="auto"/>
        <w:spacing w:before="0" w:after="149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 xml:space="preserve">приводить примеры идеалов человека в историко </w:t>
      </w:r>
      <w:proofErr w:type="gramStart"/>
      <w:r w:rsidRPr="005B5507">
        <w:rPr>
          <w:sz w:val="24"/>
          <w:szCs w:val="24"/>
        </w:rPr>
        <w:t>-к</w:t>
      </w:r>
      <w:proofErr w:type="gramEnd"/>
      <w:r w:rsidRPr="005B5507">
        <w:rPr>
          <w:sz w:val="24"/>
          <w:szCs w:val="24"/>
        </w:rPr>
        <w:t>ультурном пространстве современной России.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10. Взросление человека в культуре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 xml:space="preserve">Понимать различие между процессами антропогенеза и </w:t>
      </w:r>
      <w:proofErr w:type="spellStart"/>
      <w:r w:rsidRPr="005B5507">
        <w:rPr>
          <w:sz w:val="24"/>
          <w:szCs w:val="24"/>
        </w:rPr>
        <w:t>антропосоциогенеза</w:t>
      </w:r>
      <w:proofErr w:type="spellEnd"/>
      <w:r w:rsidRPr="005B5507">
        <w:rPr>
          <w:sz w:val="24"/>
          <w:szCs w:val="24"/>
        </w:rPr>
        <w:t>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проце</w:t>
      </w:r>
      <w:proofErr w:type="gramStart"/>
      <w:r w:rsidRPr="005B5507">
        <w:rPr>
          <w:sz w:val="24"/>
          <w:szCs w:val="24"/>
        </w:rPr>
        <w:t>сс взр</w:t>
      </w:r>
      <w:proofErr w:type="gramEnd"/>
      <w:r w:rsidRPr="005B5507">
        <w:rPr>
          <w:sz w:val="24"/>
          <w:szCs w:val="24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left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11. Религия как источник нравственности.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нравственный потенциал религии;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знать и уметь излагать нравственные принципы </w:t>
      </w:r>
      <w:proofErr w:type="spellStart"/>
      <w:r w:rsidRPr="005B5507">
        <w:rPr>
          <w:sz w:val="24"/>
          <w:szCs w:val="24"/>
        </w:rPr>
        <w:t>государствообразующих</w:t>
      </w:r>
      <w:proofErr w:type="spellEnd"/>
      <w:r w:rsidRPr="005B5507">
        <w:rPr>
          <w:sz w:val="24"/>
          <w:szCs w:val="24"/>
        </w:rPr>
        <w:t xml:space="preserve"> конфессий России;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знать основные требования к нравственному идеалу человека в </w:t>
      </w:r>
      <w:proofErr w:type="spellStart"/>
      <w:r w:rsidRPr="005B5507">
        <w:rPr>
          <w:sz w:val="24"/>
          <w:szCs w:val="24"/>
        </w:rPr>
        <w:t>государствообразующих</w:t>
      </w:r>
      <w:proofErr w:type="spellEnd"/>
      <w:r w:rsidRPr="005B5507">
        <w:rPr>
          <w:sz w:val="24"/>
          <w:szCs w:val="24"/>
        </w:rPr>
        <w:t xml:space="preserve"> религиях современной России;</w:t>
      </w:r>
    </w:p>
    <w:p w:rsidR="00D72B3B" w:rsidRPr="005B5507" w:rsidRDefault="0075778E" w:rsidP="00F2661F">
      <w:pPr>
        <w:pStyle w:val="20"/>
        <w:shd w:val="clear" w:color="auto" w:fill="auto"/>
        <w:spacing w:before="0" w:after="149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lastRenderedPageBreak/>
        <w:t>уметь обосновывать важность религиозных моральных и нравственных ценностей для современного общества.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left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12. Наука как источник знания о человеке.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Понимать и характеризовать смысл понятия «гуманитарное знание»; определять нравственный смысл гуманитарного знания, его системообразующую роль в современной культуре;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характеризовать понятие «культура» как процесс самопознания общества, как его внутреннюю </w:t>
      </w:r>
      <w:proofErr w:type="spellStart"/>
      <w:r w:rsidRPr="005B5507">
        <w:rPr>
          <w:sz w:val="24"/>
          <w:szCs w:val="24"/>
        </w:rPr>
        <w:t>самоактуализацию</w:t>
      </w:r>
      <w:proofErr w:type="spellEnd"/>
      <w:r w:rsidRPr="005B5507">
        <w:rPr>
          <w:sz w:val="24"/>
          <w:szCs w:val="24"/>
        </w:rPr>
        <w:t>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и доказывать взаимосвязь различных областей гуманитарного знания.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left="600" w:right="1580"/>
        <w:jc w:val="left"/>
        <w:rPr>
          <w:sz w:val="24"/>
          <w:szCs w:val="24"/>
        </w:rPr>
      </w:pPr>
      <w:r w:rsidRPr="005B5507">
        <w:rPr>
          <w:rStyle w:val="214pt"/>
          <w:sz w:val="24"/>
          <w:szCs w:val="24"/>
        </w:rPr>
        <w:t xml:space="preserve">Тема 13. Этика и нравственность как категории духовной культуры. </w:t>
      </w:r>
      <w:r w:rsidRPr="005B5507">
        <w:rPr>
          <w:sz w:val="24"/>
          <w:szCs w:val="24"/>
        </w:rPr>
        <w:t>Характеризовать многосторонность понятия «этика»; понимать особенности этики как науки;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важность и необходимость нравственности для социального благополучия общества и личности.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left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14. Самопознание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понятия «самопознание», «автобиография», «автопортрет», «рефлексия»;</w:t>
      </w:r>
    </w:p>
    <w:p w:rsidR="00D72B3B" w:rsidRPr="005B5507" w:rsidRDefault="0075778E" w:rsidP="00F2661F">
      <w:pPr>
        <w:pStyle w:val="20"/>
        <w:shd w:val="clear" w:color="auto" w:fill="auto"/>
        <w:spacing w:before="0" w:after="240" w:line="240" w:lineRule="auto"/>
        <w:ind w:firstLine="600"/>
        <w:jc w:val="left"/>
        <w:rPr>
          <w:sz w:val="24"/>
          <w:szCs w:val="24"/>
        </w:rPr>
      </w:pPr>
      <w:proofErr w:type="gramStart"/>
      <w:r w:rsidRPr="005B5507">
        <w:rPr>
          <w:sz w:val="24"/>
          <w:szCs w:val="24"/>
        </w:rPr>
        <w:t>уметь соотносить понятия «мораль», «нравственность», «ценности» с самопознанием и рефлексией на доступном для обучающихся уровне; доказывать и обосновывать свои нравственные убеждения.</w:t>
      </w:r>
      <w:proofErr w:type="gramEnd"/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left="600"/>
        <w:rPr>
          <w:sz w:val="24"/>
          <w:szCs w:val="24"/>
        </w:rPr>
      </w:pPr>
      <w:bookmarkStart w:id="29" w:name="bookmark30"/>
      <w:r w:rsidRPr="005B5507">
        <w:rPr>
          <w:sz w:val="24"/>
          <w:szCs w:val="24"/>
        </w:rPr>
        <w:t>Тематический блок 3. «Человек как член общества»</w:t>
      </w:r>
      <w:bookmarkEnd w:id="29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left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15. Труд делает человека человеком.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важность труда и его роль в современном обществе;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соотносить понятия «добросовестный труд» и «экономическое благополучие»;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объяснять понятия «безделье», «лень», «</w:t>
      </w:r>
      <w:proofErr w:type="gramStart"/>
      <w:r w:rsidRPr="005B5507">
        <w:rPr>
          <w:sz w:val="24"/>
          <w:szCs w:val="24"/>
        </w:rPr>
        <w:t>тунеядство</w:t>
      </w:r>
      <w:proofErr w:type="gramEnd"/>
      <w:r w:rsidRPr="005B5507">
        <w:rPr>
          <w:sz w:val="24"/>
          <w:szCs w:val="24"/>
        </w:rPr>
        <w:t>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важность и уметь обосновать необходимость их преодоления для самого себя;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оценивать общественные процессы в области общественной оценки труда; осознавать и демонстрировать значимость трудолюбия, трудовых подвигов, социальной ответственности за свой труд;</w:t>
      </w:r>
    </w:p>
    <w:p w:rsidR="00D72B3B" w:rsidRPr="005B5507" w:rsidRDefault="0075778E" w:rsidP="00F2661F">
      <w:pPr>
        <w:pStyle w:val="20"/>
        <w:shd w:val="clear" w:color="auto" w:fill="auto"/>
        <w:spacing w:before="0" w:after="116" w:line="240" w:lineRule="auto"/>
        <w:ind w:firstLine="600"/>
        <w:jc w:val="left"/>
        <w:rPr>
          <w:sz w:val="24"/>
          <w:szCs w:val="24"/>
        </w:rPr>
      </w:pPr>
      <w:proofErr w:type="gramStart"/>
      <w:r w:rsidRPr="005B5507">
        <w:rPr>
          <w:sz w:val="24"/>
          <w:szCs w:val="24"/>
        </w:rPr>
        <w:t>объяснять важность труда и его экономической стоимости;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16. Подвиг: как узнать героя?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понятия «подвиг», «героизм», «самопожертвование»; понимать отличия подвига на войне и в мирное время; уметь доказывать важность героических примеров для жизни общества; знать и называть героев современного общества и исторических личностей; обосновывать разграничение понятий «героизм» и «</w:t>
      </w:r>
      <w:proofErr w:type="spellStart"/>
      <w:r w:rsidRPr="005B5507">
        <w:rPr>
          <w:sz w:val="24"/>
          <w:szCs w:val="24"/>
        </w:rPr>
        <w:t>псевдогероизм</w:t>
      </w:r>
      <w:proofErr w:type="spellEnd"/>
      <w:r w:rsidRPr="005B5507">
        <w:rPr>
          <w:sz w:val="24"/>
          <w:szCs w:val="24"/>
        </w:rPr>
        <w:t>» через значимость для общества и понимание последствий.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17. Люди в обществе: духовно-нравственное взаимовлияние.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понятие «социальные отношения»;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роль малых и больших социальных групп в нравственном состоянии личности;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D72B3B" w:rsidRPr="005B5507" w:rsidRDefault="0075778E" w:rsidP="00F2661F">
      <w:pPr>
        <w:pStyle w:val="20"/>
        <w:shd w:val="clear" w:color="auto" w:fill="auto"/>
        <w:spacing w:before="0" w:after="124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и характеризовать понятие «этика предпринимательства» в социальном аспекте.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lastRenderedPageBreak/>
        <w:t>Тема 18. Проблемы современного общества как отражение его духовно - нравственного самосознания.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19. Духовно-нравственные ориентиры социальных отношений.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proofErr w:type="gramStart"/>
      <w:r w:rsidRPr="005B5507">
        <w:rPr>
          <w:sz w:val="24"/>
          <w:szCs w:val="24"/>
        </w:rPr>
        <w:t>Характеризовать понятия «благотворительность», «меценатство», «милосердие», «</w:t>
      </w:r>
      <w:proofErr w:type="spellStart"/>
      <w:r w:rsidRPr="005B5507">
        <w:rPr>
          <w:sz w:val="24"/>
          <w:szCs w:val="24"/>
        </w:rPr>
        <w:t>волонтерство</w:t>
      </w:r>
      <w:proofErr w:type="spellEnd"/>
      <w:r w:rsidRPr="005B5507">
        <w:rPr>
          <w:sz w:val="24"/>
          <w:szCs w:val="24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Характеризовать понятие «гуманизм» как источник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равственных ценностей российского народа;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находить и обосновывать проявления гуманизма в историко </w:t>
      </w:r>
      <w:proofErr w:type="gramStart"/>
      <w:r w:rsidRPr="005B5507">
        <w:rPr>
          <w:sz w:val="24"/>
          <w:szCs w:val="24"/>
        </w:rPr>
        <w:t>-к</w:t>
      </w:r>
      <w:proofErr w:type="gramEnd"/>
      <w:r w:rsidRPr="005B5507">
        <w:rPr>
          <w:sz w:val="24"/>
          <w:szCs w:val="24"/>
        </w:rPr>
        <w:t>ультурном наследии народов России;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находить и объяснять гуманистические проявления в современной культуре.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21. Социальные профессии, их важность для сохранения духовно - нравственного облика общества.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понятия «социальные профессии», «помогающие профессии»;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иметь представление о духовно-нравственных качествах, необходимых представителям социальных профессий;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осознавать и обосновывать ответственность личности при выборе социальных профессий;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приводить примеры из литературы и истории, современной жизни, подтверждающие данную точку зрения.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22. Выдающиеся благотворители в истории. Благотворительность как нравственный долг.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понятие «благотворительность» и его эволюцию в истории России;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понятие «социальный долг», обосновывать его важную роль в жизни общества;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приводить примеры выдающихся благотворителей в истории и современной России;</w:t>
      </w:r>
    </w:p>
    <w:p w:rsidR="00D72B3B" w:rsidRPr="005B5507" w:rsidRDefault="0075778E" w:rsidP="00F2661F">
      <w:pPr>
        <w:pStyle w:val="20"/>
        <w:shd w:val="clear" w:color="auto" w:fill="auto"/>
        <w:spacing w:before="0" w:after="96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23. Выдающиеся учёные России. Наука как источник социального и духовного прогресса общества.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понятие «наука»;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 xml:space="preserve">уметь аргументированно обосновывать важность науки в современном обществе, прослеживать её связь с научно </w:t>
      </w:r>
      <w:proofErr w:type="gramStart"/>
      <w:r w:rsidRPr="005B5507">
        <w:rPr>
          <w:sz w:val="24"/>
          <w:szCs w:val="24"/>
        </w:rPr>
        <w:t>-т</w:t>
      </w:r>
      <w:proofErr w:type="gramEnd"/>
      <w:r w:rsidRPr="005B5507">
        <w:rPr>
          <w:sz w:val="24"/>
          <w:szCs w:val="24"/>
        </w:rPr>
        <w:t>ехническим и социальным прогрессом; называть имена выдающихся учёных России;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важность понимания истории науки, получения и обоснования научного знания;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lastRenderedPageBreak/>
        <w:t>характеризовать и доказывать важность науки для благополучия общества, страны и государства;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важность морали и нравственности в науке, её роль и вклад в доказательство этих понятий.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24. Моя профессия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понятие «профессия», предполагать характер и цель труда в определённой профессии;</w:t>
      </w:r>
    </w:p>
    <w:p w:rsidR="00D72B3B" w:rsidRPr="005B5507" w:rsidRDefault="0075778E" w:rsidP="00F2661F">
      <w:pPr>
        <w:pStyle w:val="20"/>
        <w:shd w:val="clear" w:color="auto" w:fill="auto"/>
        <w:spacing w:before="0" w:after="24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D72B3B" w:rsidRPr="005B5507" w:rsidRDefault="0075778E" w:rsidP="00F2661F">
      <w:pPr>
        <w:pStyle w:val="14"/>
        <w:keepNext/>
        <w:keepLines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bookmarkStart w:id="30" w:name="bookmark31"/>
      <w:r w:rsidRPr="005B5507">
        <w:rPr>
          <w:sz w:val="24"/>
          <w:szCs w:val="24"/>
        </w:rPr>
        <w:t>Тематический блок 4. «Родина и патриотизм»</w:t>
      </w:r>
      <w:bookmarkEnd w:id="30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25. Гражданин.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понятия «Родина» и «гражданство», объяснять их взаимосвязь;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понимать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равственный характер патриотизма, ценностей гражданского самосознания;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понимать и уметь обосновывать нравственные качества гражданина.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26. Патриотизм.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понятие «патриотизм»;</w:t>
      </w:r>
    </w:p>
    <w:p w:rsidR="00D72B3B" w:rsidRPr="005B5507" w:rsidRDefault="0075778E" w:rsidP="00F2661F">
      <w:pPr>
        <w:pStyle w:val="20"/>
        <w:shd w:val="clear" w:color="auto" w:fill="auto"/>
        <w:spacing w:before="0" w:after="10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приводить примеры патриотизма в истории и современном обществе; различать истинный и ложный патриотизм через ориентированность на ценности толерантности, уважения к другим народам, их истории и культуре; уметь обосновывать важность патриотизма.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5B5507">
        <w:rPr>
          <w:sz w:val="24"/>
          <w:szCs w:val="24"/>
        </w:rPr>
        <w:t>Тема 27. Защита Родины: подвиг или долг?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proofErr w:type="gramStart"/>
      <w:r w:rsidRPr="005B5507">
        <w:rPr>
          <w:sz w:val="24"/>
          <w:szCs w:val="24"/>
        </w:rPr>
        <w:t>Характеризовать понятия «война» и «мир»; доказывать важность сохранения мира и согласия; обосновывать роль защиты Отечества, её важность для гражданина; понимать особенности защиты чести Отечества в спорте, науке, культуре; характеризовать понятия «военный подвиг», «честь», «доблесть», обосновывать их важность, приводить примеры их проявлений.</w:t>
      </w:r>
      <w:proofErr w:type="gramEnd"/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28. Государство. Россия - наша родина.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понятие «государство»;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 xml:space="preserve">уметь выделять и формулировать основные особенности Российского государства с использованием исторических фактов и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равственные ценностей;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понятие «закон» как существенную часть гражданской идентичности человека;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29. Гражданская идентичность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обосновывать важность духовно-нравственных каче</w:t>
      </w:r>
      <w:proofErr w:type="gramStart"/>
      <w:r w:rsidRPr="005B5507">
        <w:rPr>
          <w:sz w:val="24"/>
          <w:szCs w:val="24"/>
        </w:rPr>
        <w:t>ств гр</w:t>
      </w:r>
      <w:proofErr w:type="gramEnd"/>
      <w:r w:rsidRPr="005B5507">
        <w:rPr>
          <w:sz w:val="24"/>
          <w:szCs w:val="24"/>
        </w:rPr>
        <w:t>ажданина, указывать их источники.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30. Моя школа и мой класс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both"/>
        <w:rPr>
          <w:sz w:val="24"/>
          <w:szCs w:val="24"/>
        </w:rPr>
      </w:pPr>
      <w:r w:rsidRPr="005B5507">
        <w:rPr>
          <w:sz w:val="24"/>
          <w:szCs w:val="24"/>
        </w:rPr>
        <w:t>находить примеры добрых дел в реальности и уметь адаптировать их к потребностям класса.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 xml:space="preserve">Тема 31. </w:t>
      </w:r>
      <w:proofErr w:type="gramStart"/>
      <w:r w:rsidRPr="005B5507">
        <w:rPr>
          <w:sz w:val="24"/>
          <w:szCs w:val="24"/>
        </w:rPr>
        <w:t>Человек</w:t>
      </w:r>
      <w:proofErr w:type="gramEnd"/>
      <w:r w:rsidRPr="005B5507">
        <w:rPr>
          <w:sz w:val="24"/>
          <w:szCs w:val="24"/>
        </w:rPr>
        <w:t>: какой он? (практическое занятие).</w:t>
      </w:r>
    </w:p>
    <w:p w:rsidR="00D72B3B" w:rsidRPr="005B5507" w:rsidRDefault="0075778E" w:rsidP="00F2661F">
      <w:pPr>
        <w:pStyle w:val="20"/>
        <w:shd w:val="clear" w:color="auto" w:fill="auto"/>
        <w:spacing w:before="0" w:after="12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 xml:space="preserve">Характеризовать понятие «человек» как духовно </w:t>
      </w:r>
      <w:proofErr w:type="gramStart"/>
      <w:r w:rsidRPr="005B5507">
        <w:rPr>
          <w:sz w:val="24"/>
          <w:szCs w:val="24"/>
        </w:rPr>
        <w:t>-н</w:t>
      </w:r>
      <w:proofErr w:type="gramEnd"/>
      <w:r w:rsidRPr="005B5507">
        <w:rPr>
          <w:sz w:val="24"/>
          <w:szCs w:val="24"/>
        </w:rPr>
        <w:t>равственный идеал; приводить примеры духовно -нравственного идеала в культуре; формулировать свой идеал человека и нравственные качества, которые ему присущи.</w:t>
      </w:r>
    </w:p>
    <w:p w:rsidR="00D72B3B" w:rsidRPr="005B5507" w:rsidRDefault="0075778E" w:rsidP="00F2661F">
      <w:pPr>
        <w:pStyle w:val="90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Тема 32. Человек и культура (проект).</w:t>
      </w:r>
    </w:p>
    <w:p w:rsidR="00D72B3B" w:rsidRPr="005B5507" w:rsidRDefault="0075778E" w:rsidP="00F2661F">
      <w:pPr>
        <w:pStyle w:val="20"/>
        <w:shd w:val="clear" w:color="auto" w:fill="auto"/>
        <w:spacing w:before="0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t>Характеризовать грани взаимодействия человека и культуры; уметь описать в выбранном направлении с помощью известных примеров образ человека, создаваемый произведениями культуры;</w:t>
      </w:r>
    </w:p>
    <w:p w:rsidR="00D72B3B" w:rsidRPr="005B5507" w:rsidRDefault="0075778E" w:rsidP="00F2661F">
      <w:pPr>
        <w:pStyle w:val="20"/>
        <w:shd w:val="clear" w:color="auto" w:fill="auto"/>
        <w:spacing w:before="0" w:after="378" w:line="240" w:lineRule="auto"/>
        <w:ind w:firstLine="600"/>
        <w:jc w:val="left"/>
        <w:rPr>
          <w:sz w:val="24"/>
          <w:szCs w:val="24"/>
        </w:rPr>
      </w:pPr>
      <w:r w:rsidRPr="005B5507">
        <w:rPr>
          <w:sz w:val="24"/>
          <w:szCs w:val="24"/>
        </w:rPr>
        <w:lastRenderedPageBreak/>
        <w:t>показать взаимосвязь человека и культуры через их взаимовлияние; 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4C4CCF" w:rsidRPr="00F2661F" w:rsidRDefault="004C4CCF" w:rsidP="00F2661F">
      <w:pPr>
        <w:widowControl/>
        <w:ind w:firstLine="567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 w:bidi="ar-SA"/>
        </w:rPr>
      </w:pPr>
      <w:r w:rsidRPr="00F2661F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en-US" w:bidi="ar-SA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4C4CCF" w:rsidRPr="004C4CCF" w:rsidRDefault="004C4CCF" w:rsidP="00F2661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4CCF">
        <w:rPr>
          <w:rFonts w:ascii="Times New Roman" w:eastAsia="Times New Roman" w:hAnsi="Times New Roman" w:cs="Times New Roman"/>
          <w:color w:val="auto"/>
          <w:lang w:bidi="ar-SA"/>
        </w:rPr>
        <w:t xml:space="preserve">Тематическое планирование по ОДНКНР для </w:t>
      </w:r>
      <w:r w:rsidR="004F5BC3">
        <w:rPr>
          <w:rFonts w:ascii="Times New Roman" w:eastAsia="Times New Roman" w:hAnsi="Times New Roman" w:cs="Times New Roman"/>
          <w:color w:val="auto"/>
          <w:lang w:bidi="ar-SA"/>
        </w:rPr>
        <w:t xml:space="preserve">5-6 </w:t>
      </w:r>
      <w:r w:rsidRPr="004C4CCF">
        <w:rPr>
          <w:rFonts w:ascii="Times New Roman" w:eastAsia="Times New Roman" w:hAnsi="Times New Roman" w:cs="Times New Roman"/>
          <w:color w:val="auto"/>
          <w:lang w:bidi="ar-SA"/>
        </w:rPr>
        <w:t>класс</w:t>
      </w:r>
      <w:r w:rsidR="004F5BC3">
        <w:rPr>
          <w:rFonts w:ascii="Times New Roman" w:eastAsia="Times New Roman" w:hAnsi="Times New Roman" w:cs="Times New Roman"/>
          <w:color w:val="auto"/>
          <w:lang w:bidi="ar-SA"/>
        </w:rPr>
        <w:t>ов</w:t>
      </w:r>
      <w:r w:rsidRPr="004C4CCF">
        <w:rPr>
          <w:rFonts w:ascii="Times New Roman" w:eastAsia="Times New Roman" w:hAnsi="Times New Roman" w:cs="Times New Roman"/>
          <w:color w:val="auto"/>
          <w:lang w:bidi="ar-SA"/>
        </w:rPr>
        <w:t xml:space="preserve"> составлено с учетом рабочей программы воспитания. Воспитательный потенциал данного предмета обеспечивает реализацию следующих целевых приоритетов воспитания обучающихся основного общего образования:</w:t>
      </w:r>
    </w:p>
    <w:p w:rsidR="004C4CCF" w:rsidRPr="004C4CCF" w:rsidRDefault="004C4CCF" w:rsidP="00F2661F">
      <w:pPr>
        <w:widowControl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4CCF">
        <w:rPr>
          <w:rFonts w:ascii="Times New Roman" w:eastAsia="Times New Roman" w:hAnsi="Times New Roman" w:cs="Times New Roman"/>
          <w:color w:val="auto"/>
          <w:lang w:bidi="ar-SA"/>
        </w:rPr>
        <w:t>В воспитании детей подросткового возраста (уровень основного общего образования) -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4C4CCF" w:rsidRPr="004C4CCF" w:rsidRDefault="004C4CCF" w:rsidP="00F2661F">
      <w:pPr>
        <w:widowControl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4CCF">
        <w:rPr>
          <w:rFonts w:ascii="Times New Roman" w:eastAsia="Times New Roman" w:hAnsi="Times New Roman" w:cs="Times New Roman"/>
          <w:color w:val="auto"/>
          <w:lang w:bidi="ar-SA"/>
        </w:rPr>
        <w:t xml:space="preserve"> создание благоприятных условий для развития социально значимых отношений школьников к семье как главной опоре в жизни человека и источнику его счастья;</w:t>
      </w:r>
    </w:p>
    <w:p w:rsidR="004C4CCF" w:rsidRPr="004C4CCF" w:rsidRDefault="004C4CCF" w:rsidP="00F2661F">
      <w:pPr>
        <w:widowControl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4CCF">
        <w:rPr>
          <w:rFonts w:ascii="Times New Roman" w:eastAsia="Times New Roman" w:hAnsi="Times New Roman" w:cs="Times New Roman"/>
          <w:color w:val="auto"/>
          <w:lang w:bidi="ar-SA"/>
        </w:rPr>
        <w:t>создание благоприятных условий для развития социально значимых отношений школьников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4C4CCF" w:rsidRPr="004C4CCF" w:rsidRDefault="004C4CCF" w:rsidP="00F2661F">
      <w:pPr>
        <w:widowControl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4C4CCF">
        <w:rPr>
          <w:rFonts w:ascii="Times New Roman" w:eastAsia="Times New Roman" w:hAnsi="Times New Roman" w:cs="Times New Roman"/>
          <w:color w:val="auto"/>
          <w:lang w:bidi="ar-SA"/>
        </w:rPr>
        <w:t>создание благоприятных условий для развития социально значимых отношений школьников к своему Отечеству, своей малой и большой Родине  как месту, в котором человек вырос и познал первые радости и неудачи, которая завещана ему предками,  и которую нужно оберегать;</w:t>
      </w:r>
      <w:proofErr w:type="gramEnd"/>
    </w:p>
    <w:p w:rsidR="004C4CCF" w:rsidRPr="004C4CCF" w:rsidRDefault="004C4CCF" w:rsidP="00F2661F">
      <w:pPr>
        <w:widowControl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4CCF">
        <w:rPr>
          <w:rFonts w:ascii="Times New Roman" w:eastAsia="Times New Roman" w:hAnsi="Times New Roman" w:cs="Times New Roman"/>
          <w:color w:val="auto"/>
          <w:lang w:bidi="ar-SA"/>
        </w:rPr>
        <w:t>создание благоприятных условий для развития социально значимых отношений школьников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4C4CCF" w:rsidRPr="004C4CCF" w:rsidRDefault="004C4CCF" w:rsidP="00F2661F">
      <w:pPr>
        <w:widowControl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4CCF">
        <w:rPr>
          <w:rFonts w:ascii="Times New Roman" w:eastAsia="Times New Roman" w:hAnsi="Times New Roman" w:cs="Times New Roman"/>
          <w:color w:val="auto"/>
          <w:lang w:bidi="ar-SA"/>
        </w:rPr>
        <w:t>создание благоприятных условий для развития социально значимых отношений школьников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4C4CCF" w:rsidRPr="004C4CCF" w:rsidRDefault="004C4CCF" w:rsidP="00F2661F">
      <w:pPr>
        <w:widowControl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4CCF">
        <w:rPr>
          <w:rFonts w:ascii="Times New Roman" w:eastAsia="Times New Roman" w:hAnsi="Times New Roman" w:cs="Times New Roman"/>
          <w:color w:val="auto"/>
          <w:lang w:bidi="ar-SA"/>
        </w:rPr>
        <w:t>создание благоприятных условий для развития социально значимых отношений школьников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4C4CCF" w:rsidRPr="004C4CCF" w:rsidRDefault="004C4CCF" w:rsidP="00F2661F">
      <w:pPr>
        <w:widowControl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4CCF">
        <w:rPr>
          <w:rFonts w:ascii="Times New Roman" w:eastAsia="Times New Roman" w:hAnsi="Times New Roman" w:cs="Times New Roman"/>
          <w:color w:val="auto"/>
          <w:lang w:bidi="ar-SA"/>
        </w:rPr>
        <w:t>создание благоприятных условий для развития социально значимых отношений школьников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4C4CCF" w:rsidRPr="004C4CCF" w:rsidRDefault="004C4CCF" w:rsidP="00F2661F">
      <w:pPr>
        <w:widowControl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4CCF">
        <w:rPr>
          <w:rFonts w:ascii="Times New Roman" w:eastAsia="Times New Roman" w:hAnsi="Times New Roman" w:cs="Times New Roman"/>
          <w:color w:val="auto"/>
          <w:lang w:bidi="ar-SA"/>
        </w:rPr>
        <w:t>создание благоприятных условий для развития социально значимых отношений школьников к здоровью как залогу долгой и активной жизни человека, его хорошего настроения и оптимистичного взгляда на мир;</w:t>
      </w:r>
    </w:p>
    <w:p w:rsidR="004C4CCF" w:rsidRPr="004C4CCF" w:rsidRDefault="004C4CCF" w:rsidP="00F2661F">
      <w:pPr>
        <w:widowControl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4CCF">
        <w:rPr>
          <w:rFonts w:ascii="Times New Roman" w:eastAsia="Times New Roman" w:hAnsi="Times New Roman" w:cs="Times New Roman"/>
          <w:color w:val="auto"/>
          <w:lang w:bidi="ar-SA"/>
        </w:rPr>
        <w:t xml:space="preserve">создание благоприятных условий для развития социально значимых отношений школьников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C4CCF">
        <w:rPr>
          <w:rFonts w:ascii="Times New Roman" w:eastAsia="Times New Roman" w:hAnsi="Times New Roman" w:cs="Times New Roman"/>
          <w:color w:val="auto"/>
          <w:lang w:bidi="ar-SA"/>
        </w:rPr>
        <w:t>взаимоподдерживающие</w:t>
      </w:r>
      <w:proofErr w:type="spellEnd"/>
      <w:r w:rsidRPr="004C4CCF">
        <w:rPr>
          <w:rFonts w:ascii="Times New Roman" w:eastAsia="Times New Roman" w:hAnsi="Times New Roman" w:cs="Times New Roman"/>
          <w:color w:val="auto"/>
          <w:lang w:bidi="ar-SA"/>
        </w:rPr>
        <w:t xml:space="preserve"> отношения, дающие человеку радость общения и позволяющие избегать чувства одиночества;</w:t>
      </w:r>
    </w:p>
    <w:p w:rsidR="004C4CCF" w:rsidRPr="004C4CCF" w:rsidRDefault="004C4CCF" w:rsidP="00F2661F">
      <w:pPr>
        <w:widowControl/>
        <w:numPr>
          <w:ilvl w:val="0"/>
          <w:numId w:val="7"/>
        </w:numPr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4C4CCF">
        <w:rPr>
          <w:rFonts w:ascii="Times New Roman" w:eastAsia="Times New Roman" w:hAnsi="Times New Roman" w:cs="Times New Roman"/>
          <w:color w:val="auto"/>
          <w:lang w:bidi="ar-SA"/>
        </w:rPr>
        <w:t xml:space="preserve">создание благоприятных условий для развития социально значимых отношений школьников к самим себе как хозяевам своей судьбы, самоопределяющимся и  </w:t>
      </w:r>
      <w:proofErr w:type="spellStart"/>
      <w:r w:rsidRPr="004C4CCF">
        <w:rPr>
          <w:rFonts w:ascii="Times New Roman" w:eastAsia="Times New Roman" w:hAnsi="Times New Roman" w:cs="Times New Roman"/>
          <w:color w:val="auto"/>
          <w:lang w:bidi="ar-SA"/>
        </w:rPr>
        <w:t>самореализующимся</w:t>
      </w:r>
      <w:proofErr w:type="spellEnd"/>
      <w:r w:rsidRPr="004C4CCF">
        <w:rPr>
          <w:rFonts w:ascii="Times New Roman" w:eastAsia="Times New Roman" w:hAnsi="Times New Roman" w:cs="Times New Roman"/>
          <w:color w:val="auto"/>
          <w:lang w:bidi="ar-SA"/>
        </w:rPr>
        <w:t xml:space="preserve">  личностям, отвечающим за свое собственное будущее.</w:t>
      </w:r>
    </w:p>
    <w:p w:rsidR="004C4CCF" w:rsidRPr="004C4CCF" w:rsidRDefault="004C4CCF" w:rsidP="00F2661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46ABE" w:rsidRDefault="00E46ABE" w:rsidP="00F2661F">
      <w:pPr>
        <w:widowControl/>
        <w:tabs>
          <w:tab w:val="left" w:pos="5693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2A27BA" w:rsidRPr="002A27BA" w:rsidRDefault="004C4CCF" w:rsidP="002A27BA">
      <w:pPr>
        <w:widowControl/>
        <w:tabs>
          <w:tab w:val="left" w:pos="5693"/>
        </w:tabs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4C4CC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ab/>
      </w:r>
    </w:p>
    <w:p w:rsidR="00410A26" w:rsidRPr="00410A26" w:rsidRDefault="00410A26" w:rsidP="00410A26">
      <w:pPr>
        <w:widowControl/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eastAsia="en-US" w:bidi="ar-SA"/>
        </w:rPr>
      </w:pPr>
      <w:r w:rsidRPr="00410A26">
        <w:rPr>
          <w:rFonts w:ascii="Times New Roman" w:eastAsia="Calibri" w:hAnsi="Times New Roman" w:cs="Times New Roman"/>
          <w:b/>
          <w:kern w:val="2"/>
          <w:sz w:val="28"/>
          <w:szCs w:val="28"/>
          <w:lang w:eastAsia="fa-IR" w:bidi="fa-IR"/>
        </w:rPr>
        <w:lastRenderedPageBreak/>
        <w:t>Т</w:t>
      </w:r>
      <w:proofErr w:type="spellStart"/>
      <w:r w:rsidRPr="00410A26">
        <w:rPr>
          <w:rFonts w:ascii="Times New Roman" w:eastAsia="Calibri" w:hAnsi="Times New Roman" w:cs="Times New Roman"/>
          <w:b/>
          <w:kern w:val="2"/>
          <w:sz w:val="28"/>
          <w:szCs w:val="28"/>
          <w:lang w:val="de-DE" w:eastAsia="fa-IR" w:bidi="fa-IR"/>
        </w:rPr>
        <w:t>ематическ</w:t>
      </w:r>
      <w:r w:rsidRPr="00410A26">
        <w:rPr>
          <w:rFonts w:ascii="Times New Roman" w:eastAsia="Calibri" w:hAnsi="Times New Roman" w:cs="Times New Roman"/>
          <w:b/>
          <w:kern w:val="2"/>
          <w:sz w:val="28"/>
          <w:szCs w:val="28"/>
          <w:lang w:eastAsia="fa-IR" w:bidi="fa-IR"/>
        </w:rPr>
        <w:t>ое</w:t>
      </w:r>
      <w:proofErr w:type="spellEnd"/>
      <w:r w:rsidRPr="00410A26">
        <w:rPr>
          <w:rFonts w:ascii="Times New Roman" w:eastAsia="Calibri" w:hAnsi="Times New Roman" w:cs="Times New Roman"/>
          <w:b/>
          <w:kern w:val="2"/>
          <w:sz w:val="28"/>
          <w:szCs w:val="28"/>
          <w:lang w:val="de-DE" w:eastAsia="fa-IR" w:bidi="fa-IR"/>
        </w:rPr>
        <w:t xml:space="preserve"> </w:t>
      </w:r>
      <w:r w:rsidRPr="00410A26">
        <w:rPr>
          <w:rFonts w:ascii="Times New Roman" w:eastAsia="Calibri" w:hAnsi="Times New Roman" w:cs="Times New Roman"/>
          <w:b/>
          <w:kern w:val="2"/>
          <w:sz w:val="28"/>
          <w:szCs w:val="28"/>
          <w:lang w:eastAsia="fa-IR" w:bidi="fa-IR"/>
        </w:rPr>
        <w:t xml:space="preserve"> </w:t>
      </w:r>
      <w:proofErr w:type="spellStart"/>
      <w:r w:rsidRPr="00410A26">
        <w:rPr>
          <w:rFonts w:ascii="Times New Roman" w:eastAsia="Calibri" w:hAnsi="Times New Roman" w:cs="Times New Roman"/>
          <w:b/>
          <w:kern w:val="2"/>
          <w:sz w:val="28"/>
          <w:szCs w:val="28"/>
          <w:lang w:val="de-DE" w:eastAsia="fa-IR" w:bidi="fa-IR"/>
        </w:rPr>
        <w:t>план</w:t>
      </w:r>
      <w:r w:rsidRPr="00410A26">
        <w:rPr>
          <w:rFonts w:ascii="Times New Roman" w:eastAsia="Calibri" w:hAnsi="Times New Roman" w:cs="Times New Roman"/>
          <w:b/>
          <w:kern w:val="2"/>
          <w:sz w:val="28"/>
          <w:szCs w:val="28"/>
          <w:lang w:eastAsia="fa-IR" w:bidi="fa-IR"/>
        </w:rPr>
        <w:t>ирование</w:t>
      </w:r>
      <w:proofErr w:type="spellEnd"/>
    </w:p>
    <w:p w:rsidR="004C4CCF" w:rsidRPr="004C4CCF" w:rsidRDefault="004F5BC3" w:rsidP="004F5BC3">
      <w:pPr>
        <w:widowControl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eastAsia="en-US" w:bidi="ar-SA"/>
        </w:rPr>
        <w:t>5</w:t>
      </w:r>
      <w:r w:rsidR="004C4CCF" w:rsidRPr="004C4CCF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 w:eastAsia="en-US" w:bidi="ar-SA"/>
        </w:rPr>
        <w:t xml:space="preserve">-й </w:t>
      </w:r>
      <w:proofErr w:type="spellStart"/>
      <w:r w:rsidR="004C4CCF" w:rsidRPr="004C4CCF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 w:eastAsia="en-US" w:bidi="ar-SA"/>
        </w:rPr>
        <w:t>класс</w:t>
      </w:r>
      <w:proofErr w:type="spellEnd"/>
      <w:r w:rsidR="004C4CCF" w:rsidRPr="004C4CCF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 w:eastAsia="en-US" w:bidi="ar-SA"/>
        </w:rPr>
        <w:t> </w:t>
      </w:r>
    </w:p>
    <w:tbl>
      <w:tblPr>
        <w:tblW w:w="100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416"/>
        <w:gridCol w:w="1237"/>
        <w:gridCol w:w="1315"/>
        <w:gridCol w:w="1315"/>
        <w:gridCol w:w="2137"/>
        <w:gridCol w:w="1096"/>
      </w:tblGrid>
      <w:tr w:rsidR="004C4CCF" w:rsidRPr="004C4CCF" w:rsidTr="004F5BC3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№ п/п </w:t>
            </w:r>
          </w:p>
        </w:tc>
        <w:tc>
          <w:tcPr>
            <w:tcW w:w="2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 xml:space="preserve">Наименование разделов и тем программы </w:t>
            </w:r>
          </w:p>
        </w:tc>
        <w:tc>
          <w:tcPr>
            <w:tcW w:w="38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Количество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часов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Электронные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(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цифровые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) 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образовательные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ресурсы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</w:p>
        </w:tc>
        <w:tc>
          <w:tcPr>
            <w:tcW w:w="1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4CCF" w:rsidRPr="004C4CCF" w:rsidRDefault="004C4CCF" w:rsidP="004C4CCF">
            <w:pPr>
              <w:widowControl/>
              <w:tabs>
                <w:tab w:val="left" w:pos="77"/>
              </w:tabs>
              <w:spacing w:before="100" w:beforeAutospacing="1" w:after="100" w:afterAutospacing="1"/>
              <w:ind w:left="142" w:hanging="65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ab/>
            </w:r>
            <w:r w:rsidRPr="004C4CCF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Целевой приоритет воспитания</w:t>
            </w:r>
          </w:p>
        </w:tc>
      </w:tr>
      <w:tr w:rsidR="004C4CCF" w:rsidRPr="004C4CCF" w:rsidTr="004F5BC3">
        <w:tc>
          <w:tcPr>
            <w:tcW w:w="4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Всего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Контрольные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работы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Практические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работы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</w:p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0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</w:tr>
      <w:tr w:rsidR="00D37F93" w:rsidRPr="004C4CCF" w:rsidTr="004F5BC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F93" w:rsidRPr="004C4CCF" w:rsidRDefault="00D37F93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F93" w:rsidRPr="004C4CCF" w:rsidRDefault="00BC7A32" w:rsidP="004F5BC3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="00D37F93" w:rsidRPr="00D37F93">
              <w:rPr>
                <w:rFonts w:ascii="Times New Roman" w:eastAsia="Times New Roman" w:hAnsi="Times New Roman" w:cs="Times New Roman"/>
                <w:lang w:eastAsia="en-US" w:bidi="ar-SA"/>
              </w:rPr>
              <w:t>Россия -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наш общий дом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F93" w:rsidRPr="004C4CCF" w:rsidRDefault="00D37F93" w:rsidP="004F5BC3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37F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F93" w:rsidRPr="004C4CCF" w:rsidRDefault="00D37F93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F93" w:rsidRPr="004C4CCF" w:rsidRDefault="00D37F93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DB2E9E" w:rsidRDefault="00D37B83" w:rsidP="00D37B8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B2E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Российская электронная школа. </w:t>
            </w:r>
            <w:hyperlink r:id="rId10" w:history="1"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https</w:t>
              </w:r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://</w:t>
              </w:r>
              <w:proofErr w:type="spellStart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resh</w:t>
              </w:r>
              <w:proofErr w:type="spellEnd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.</w:t>
              </w:r>
              <w:proofErr w:type="spellStart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edu</w:t>
              </w:r>
              <w:proofErr w:type="spellEnd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.</w:t>
              </w:r>
              <w:proofErr w:type="spellStart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ru</w:t>
              </w:r>
              <w:proofErr w:type="spellEnd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/</w:t>
              </w:r>
            </w:hyperlink>
          </w:p>
          <w:p w:rsidR="00D37F93" w:rsidRPr="004C4CCF" w:rsidRDefault="00D37F93" w:rsidP="00D37B83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F93" w:rsidRPr="00D37F93" w:rsidRDefault="00D37F93" w:rsidP="00EE5E76">
            <w:pPr>
              <w:rPr>
                <w:rFonts w:ascii="Times New Roman" w:hAnsi="Times New Roman" w:cs="Times New Roman"/>
              </w:rPr>
            </w:pPr>
            <w:r w:rsidRPr="00D37F93">
              <w:rPr>
                <w:rFonts w:ascii="Times New Roman" w:hAnsi="Times New Roman" w:cs="Times New Roman"/>
              </w:rPr>
              <w:t>2,3,4,5,6,7</w:t>
            </w:r>
          </w:p>
        </w:tc>
      </w:tr>
      <w:tr w:rsidR="00D37F93" w:rsidRPr="004C4CCF" w:rsidTr="004F5BC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F93" w:rsidRPr="004C4CCF" w:rsidRDefault="00D37F93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val="en-US" w:eastAsia="en-US" w:bidi="ar-SA"/>
              </w:rPr>
              <w:t>2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F93" w:rsidRPr="004C4CCF" w:rsidRDefault="00D37F93" w:rsidP="004F5BC3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37F93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Семья </w:t>
            </w:r>
            <w:r w:rsidR="00BC7A32">
              <w:rPr>
                <w:rFonts w:ascii="Times New Roman" w:eastAsia="Times New Roman" w:hAnsi="Times New Roman" w:cs="Times New Roman"/>
                <w:lang w:eastAsia="en-US" w:bidi="ar-SA"/>
              </w:rPr>
              <w:t>и духовно-нравственные ценности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F93" w:rsidRPr="004C4CCF" w:rsidRDefault="00D37F93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37F93">
              <w:rPr>
                <w:rFonts w:ascii="Times New Roman" w:eastAsia="Times New Roman" w:hAnsi="Times New Roman" w:cs="Times New Roman"/>
                <w:lang w:eastAsia="en-US" w:bidi="ar-SA"/>
              </w:rPr>
              <w:t>6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F93" w:rsidRPr="004C4CCF" w:rsidRDefault="00D37F93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F93" w:rsidRPr="004C4CCF" w:rsidRDefault="00D37F93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DB2E9E" w:rsidRDefault="00D37B83" w:rsidP="00D37B8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B2E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Московская электронная школа </w:t>
            </w:r>
            <w:hyperlink r:id="rId11" w:history="1"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https</w:t>
              </w:r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://</w:t>
              </w:r>
              <w:proofErr w:type="spellStart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uchebnik</w:t>
              </w:r>
              <w:proofErr w:type="spellEnd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.</w:t>
              </w:r>
              <w:proofErr w:type="spellStart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mos</w:t>
              </w:r>
              <w:proofErr w:type="spellEnd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.</w:t>
              </w:r>
              <w:proofErr w:type="spellStart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ru</w:t>
              </w:r>
              <w:proofErr w:type="spellEnd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/</w:t>
              </w:r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catalogue</w:t>
              </w:r>
            </w:hyperlink>
          </w:p>
          <w:p w:rsidR="00D37B83" w:rsidRPr="00DB2E9E" w:rsidRDefault="00550ABF" w:rsidP="00D37B8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hyperlink r:id="rId12" w:history="1">
              <w:r w:rsidR="00D37B83"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https</w:t>
              </w:r>
              <w:r w:rsidR="00D37B83"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://</w:t>
              </w:r>
              <w:r w:rsidR="00D37B83"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www</w:t>
              </w:r>
              <w:r w:rsidR="00D37B83"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.</w:t>
              </w:r>
              <w:proofErr w:type="spellStart"/>
              <w:r w:rsidR="00D37B83"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yaklass</w:t>
              </w:r>
              <w:proofErr w:type="spellEnd"/>
              <w:r w:rsidR="00D37B83"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.</w:t>
              </w:r>
              <w:proofErr w:type="spellStart"/>
              <w:r w:rsidR="00D37B83"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ru</w:t>
              </w:r>
              <w:proofErr w:type="spellEnd"/>
              <w:r w:rsidR="00D37B83"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/</w:t>
              </w:r>
            </w:hyperlink>
          </w:p>
          <w:p w:rsidR="00D37F93" w:rsidRPr="004C4CCF" w:rsidRDefault="00D37F93" w:rsidP="00D37B83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F93" w:rsidRPr="00D37F93" w:rsidRDefault="00D37F93" w:rsidP="00EE5E76">
            <w:pPr>
              <w:rPr>
                <w:rFonts w:ascii="Times New Roman" w:hAnsi="Times New Roman" w:cs="Times New Roman"/>
              </w:rPr>
            </w:pPr>
            <w:r w:rsidRPr="00D37F93">
              <w:rPr>
                <w:rFonts w:ascii="Times New Roman" w:hAnsi="Times New Roman" w:cs="Times New Roman"/>
              </w:rPr>
              <w:t>1,2,3,4,5,6,7,10</w:t>
            </w:r>
          </w:p>
        </w:tc>
      </w:tr>
      <w:tr w:rsidR="004C4CCF" w:rsidRPr="004C4CCF" w:rsidTr="004F5BC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val="en-US" w:eastAsia="en-US" w:bidi="ar-SA"/>
              </w:rPr>
              <w:t>3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BC7A32" w:rsidP="004F5BC3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="004F5BC3" w:rsidRPr="00D37F93">
              <w:rPr>
                <w:rFonts w:ascii="Times New Roman" w:eastAsia="Times New Roman" w:hAnsi="Times New Roman" w:cs="Times New Roman"/>
                <w:lang w:eastAsia="en-US" w:bidi="ar-SA"/>
              </w:rPr>
              <w:t>Духовно-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нравственное богатство личности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F5BC3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37F9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DB2E9E" w:rsidRDefault="00D37B83" w:rsidP="00D37B83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B2E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Интернет урок </w:t>
            </w:r>
            <w:hyperlink r:id="rId13" w:history="1"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https</w:t>
              </w:r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://</w:t>
              </w:r>
              <w:proofErr w:type="spellStart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interneturok</w:t>
              </w:r>
              <w:proofErr w:type="spellEnd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.</w:t>
              </w:r>
              <w:proofErr w:type="spellStart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ru</w:t>
              </w:r>
              <w:proofErr w:type="spellEnd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/</w:t>
              </w:r>
            </w:hyperlink>
            <w:r w:rsidRPr="00DB2E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.</w:t>
            </w:r>
          </w:p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eastAsia="en-US" w:bidi="ar-SA"/>
              </w:rPr>
              <w:t>7,8</w:t>
            </w:r>
          </w:p>
        </w:tc>
      </w:tr>
      <w:tr w:rsidR="004C4CCF" w:rsidRPr="004C4CCF" w:rsidTr="004F5BC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val="en-US" w:eastAsia="en-US" w:bidi="ar-SA"/>
              </w:rPr>
              <w:t>4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BC7A32" w:rsidP="004F5BC3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Культурное единство России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F5BC3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37F93">
              <w:rPr>
                <w:rFonts w:ascii="Times New Roman" w:eastAsia="Times New Roman" w:hAnsi="Times New Roman" w:cs="Times New Roman"/>
                <w:lang w:eastAsia="en-US" w:bidi="ar-SA"/>
              </w:rPr>
              <w:t>13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D37B83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B2E9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Площадка Образовательного центра «Сириус» </w:t>
            </w:r>
            <w:hyperlink r:id="rId14" w:history="1"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http</w:t>
              </w:r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://</w:t>
              </w:r>
              <w:proofErr w:type="spellStart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edu</w:t>
              </w:r>
              <w:proofErr w:type="spellEnd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.</w:t>
              </w:r>
              <w:proofErr w:type="spellStart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sirius</w:t>
              </w:r>
              <w:proofErr w:type="spellEnd"/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eastAsia="en-US" w:bidi="ar-SA"/>
                </w:rPr>
                <w:t>.</w:t>
              </w:r>
              <w:r w:rsidRPr="00DB2E9E">
                <w:rPr>
                  <w:rStyle w:val="af0"/>
                  <w:rFonts w:ascii="Times New Roman" w:eastAsia="Times New Roman" w:hAnsi="Times New Roman" w:cs="Times New Roman"/>
                  <w:sz w:val="22"/>
                  <w:szCs w:val="22"/>
                  <w:lang w:val="en-US" w:eastAsia="en-US" w:bidi="ar-SA"/>
                </w:rPr>
                <w:t>online</w:t>
              </w:r>
            </w:hyperlink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  <w:p w:rsidR="004C4CCF" w:rsidRPr="004C4CCF" w:rsidRDefault="004C4CCF" w:rsidP="004C4CC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3,7,9</w:t>
            </w:r>
          </w:p>
          <w:p w:rsidR="004C4CCF" w:rsidRPr="004C4CCF" w:rsidRDefault="004C4CCF" w:rsidP="004C4CCF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4C4CCF" w:rsidRPr="004C4CCF" w:rsidTr="004F5BC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val="en-US" w:eastAsia="en-US" w:bidi="ar-SA"/>
              </w:rPr>
              <w:t>8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F5BC3" w:rsidP="004F5BC3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D37F93">
              <w:rPr>
                <w:rFonts w:ascii="Times New Roman" w:eastAsia="Times New Roman" w:hAnsi="Times New Roman" w:cs="Times New Roman"/>
                <w:lang w:eastAsia="en-US" w:bidi="ar-SA"/>
              </w:rPr>
              <w:t>Обобщение и п</w:t>
            </w:r>
            <w:proofErr w:type="spellStart"/>
            <w:r w:rsidR="004C4CCF" w:rsidRPr="004C4CCF">
              <w:rPr>
                <w:rFonts w:ascii="Times New Roman" w:eastAsia="Times New Roman" w:hAnsi="Times New Roman" w:cs="Times New Roman"/>
                <w:lang w:val="en-US" w:eastAsia="en-US" w:bidi="ar-SA"/>
              </w:rPr>
              <w:t>овторение</w:t>
            </w:r>
            <w:proofErr w:type="spell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F5BC3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37F93">
              <w:rPr>
                <w:rFonts w:ascii="Times New Roman" w:eastAsia="Times New Roman" w:hAnsi="Times New Roman" w:cs="Times New Roman"/>
                <w:lang w:eastAsia="en-US" w:bidi="ar-SA"/>
              </w:rPr>
              <w:t>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A35A86" w:rsidRDefault="00A35A86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</w:tr>
      <w:tr w:rsidR="004C4CCF" w:rsidRPr="004C4CCF" w:rsidTr="006B5602"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eastAsia="en-US" w:bidi="ar-SA"/>
              </w:rPr>
              <w:t>ОБЩЕЕ КОЛИЧЕСТВО ЧАСОВ ПО ПРОГРАММЕ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b/>
                <w:lang w:val="en-US" w:eastAsia="en-US" w:bidi="ar-SA"/>
              </w:rPr>
              <w:t>34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A35A86" w:rsidRDefault="00A35A86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CCF" w:rsidRPr="004C4CCF" w:rsidRDefault="004C4CCF" w:rsidP="004C4CCF">
            <w:pPr>
              <w:widowControl/>
              <w:tabs>
                <w:tab w:val="left" w:pos="142"/>
              </w:tabs>
              <w:spacing w:before="100" w:beforeAutospacing="1" w:after="100" w:afterAutospacing="1"/>
              <w:ind w:left="142" w:right="75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</w:tr>
    </w:tbl>
    <w:p w:rsidR="00E46ABE" w:rsidRDefault="00E46ABE" w:rsidP="004C4CCF">
      <w:pPr>
        <w:widowControl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eastAsia="en-US" w:bidi="ar-SA"/>
        </w:rPr>
      </w:pPr>
    </w:p>
    <w:p w:rsidR="00E46ABE" w:rsidRDefault="00E46ABE" w:rsidP="004C4CCF">
      <w:pPr>
        <w:widowControl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eastAsia="en-US" w:bidi="ar-SA"/>
        </w:rPr>
      </w:pPr>
    </w:p>
    <w:p w:rsidR="00E46ABE" w:rsidRDefault="00E46ABE" w:rsidP="004C4CCF">
      <w:pPr>
        <w:widowControl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eastAsia="en-US" w:bidi="ar-SA"/>
        </w:rPr>
      </w:pPr>
    </w:p>
    <w:p w:rsidR="00E46ABE" w:rsidRDefault="00E46ABE" w:rsidP="00656452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eastAsia="en-US" w:bidi="ar-SA"/>
        </w:rPr>
      </w:pPr>
    </w:p>
    <w:p w:rsidR="004C4CCF" w:rsidRPr="004C4CCF" w:rsidRDefault="004F5BC3" w:rsidP="004C4CCF">
      <w:pPr>
        <w:widowControl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eastAsia="en-US" w:bidi="ar-SA"/>
        </w:rPr>
        <w:lastRenderedPageBreak/>
        <w:t>6</w:t>
      </w:r>
      <w:r w:rsidR="004C4CCF" w:rsidRPr="004C4CCF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 w:eastAsia="en-US" w:bidi="ar-SA"/>
        </w:rPr>
        <w:t xml:space="preserve">-й </w:t>
      </w:r>
      <w:proofErr w:type="spellStart"/>
      <w:r w:rsidR="004C4CCF" w:rsidRPr="004C4CCF"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  <w:lang w:val="en-US" w:eastAsia="en-US" w:bidi="ar-SA"/>
        </w:rPr>
        <w:t>класс</w:t>
      </w:r>
      <w:proofErr w:type="spellEnd"/>
    </w:p>
    <w:tbl>
      <w:tblPr>
        <w:tblW w:w="100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"/>
        <w:gridCol w:w="18"/>
        <w:gridCol w:w="1559"/>
        <w:gridCol w:w="1276"/>
        <w:gridCol w:w="22"/>
        <w:gridCol w:w="1395"/>
        <w:gridCol w:w="22"/>
        <w:gridCol w:w="1254"/>
        <w:gridCol w:w="21"/>
        <w:gridCol w:w="2722"/>
        <w:gridCol w:w="50"/>
        <w:gridCol w:w="1226"/>
      </w:tblGrid>
      <w:tr w:rsidR="004C4CCF" w:rsidRPr="004C4CCF" w:rsidTr="006B5602">
        <w:tc>
          <w:tcPr>
            <w:tcW w:w="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№ п/п 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A35A8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proofErr w:type="spellStart"/>
            <w:proofErr w:type="gramStart"/>
            <w:r w:rsidRPr="004C4CCF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Наименова</w:t>
            </w:r>
            <w:r w:rsidR="00A35A86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-</w:t>
            </w:r>
            <w:r w:rsidRPr="004C4CCF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ние</w:t>
            </w:r>
            <w:proofErr w:type="spellEnd"/>
            <w:proofErr w:type="gramEnd"/>
            <w:r w:rsidRPr="004C4CCF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 xml:space="preserve"> разделов и тем программы 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Количество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часов</w:t>
            </w:r>
            <w:proofErr w:type="spellEnd"/>
          </w:p>
        </w:tc>
        <w:tc>
          <w:tcPr>
            <w:tcW w:w="27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spacing w:before="100" w:beforeAutospacing="1" w:after="100" w:afterAutospacing="1"/>
              <w:ind w:firstLine="567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Электронные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(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цифровые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) 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образовательные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ресурсы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C4CCF" w:rsidRPr="004C4CCF" w:rsidRDefault="004C4CCF" w:rsidP="004C4CC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Целевой приоритет воспитания</w:t>
            </w:r>
          </w:p>
        </w:tc>
      </w:tr>
      <w:tr w:rsidR="004C4CCF" w:rsidRPr="004C4CCF" w:rsidTr="006B5602">
        <w:tc>
          <w:tcPr>
            <w:tcW w:w="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spacing w:before="100" w:beforeAutospacing="1" w:after="100" w:afterAutospacing="1"/>
              <w:ind w:right="75" w:firstLine="567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5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spacing w:before="100" w:beforeAutospacing="1" w:after="100" w:afterAutospacing="1"/>
              <w:ind w:right="75" w:firstLine="567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A35A8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Всего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A35A86" w:rsidRDefault="004C4CCF" w:rsidP="00A35A8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</w:pP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Контроль</w:t>
            </w:r>
            <w:proofErr w:type="spellEnd"/>
            <w:r w:rsidR="00A35A86">
              <w:rPr>
                <w:rFonts w:ascii="Times New Roman" w:eastAsia="Times New Roman" w:hAnsi="Times New Roman" w:cs="Times New Roman"/>
                <w:b/>
                <w:bCs/>
                <w:lang w:eastAsia="en-US" w:bidi="ar-SA"/>
              </w:rPr>
              <w:t>-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ные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работы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A35A86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Практические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  <w:proofErr w:type="spellStart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>работы</w:t>
            </w:r>
            <w:proofErr w:type="spellEnd"/>
            <w:r w:rsidRPr="004C4CCF">
              <w:rPr>
                <w:rFonts w:ascii="Times New Roman" w:eastAsia="Times New Roman" w:hAnsi="Times New Roman" w:cs="Times New Roman"/>
                <w:b/>
                <w:bCs/>
                <w:lang w:val="en-US" w:eastAsia="en-US" w:bidi="ar-SA"/>
              </w:rPr>
              <w:t xml:space="preserve"> </w:t>
            </w:r>
          </w:p>
        </w:tc>
        <w:tc>
          <w:tcPr>
            <w:tcW w:w="27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CCF" w:rsidRPr="004C4CCF" w:rsidRDefault="004C4CCF" w:rsidP="004C4CCF">
            <w:pPr>
              <w:widowControl/>
              <w:spacing w:before="100" w:beforeAutospacing="1" w:after="100" w:afterAutospacing="1"/>
              <w:ind w:right="75" w:firstLine="567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4CCF" w:rsidRPr="004C4CCF" w:rsidRDefault="004C4CCF" w:rsidP="004C4CCF">
            <w:pPr>
              <w:widowControl/>
              <w:spacing w:before="100" w:beforeAutospacing="1" w:after="100" w:afterAutospacing="1"/>
              <w:ind w:right="75" w:firstLine="567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</w:tr>
      <w:tr w:rsidR="00D37B83" w:rsidRPr="004C4CCF" w:rsidTr="000025CD"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-4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</w:p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-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</w:t>
            </w:r>
          </w:p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-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BC7A32" w:rsidRDefault="00BC7A32" w:rsidP="004C4CC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социальность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3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B83" w:rsidRPr="00D37B83" w:rsidRDefault="00550ABF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D37B83" w:rsidRPr="00D37B83">
                <w:rPr>
                  <w:rStyle w:val="af0"/>
                  <w:rFonts w:ascii="Times New Roman" w:hAnsi="Times New Roman" w:cs="Times New Roman"/>
                  <w:sz w:val="16"/>
                  <w:szCs w:val="16"/>
                  <w:lang w:val="en-US"/>
                </w:rPr>
                <w:t>http://school-collection.edu.ru</w:t>
              </w:r>
            </w:hyperlink>
          </w:p>
          <w:p w:rsidR="00D37B83" w:rsidRPr="00F2661F" w:rsidRDefault="00D37B83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D37B8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http:// </w:t>
            </w:r>
            <w:hyperlink r:id="rId16" w:history="1">
              <w:r w:rsidR="00A1319F" w:rsidRPr="00D50B8E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www.hrono.ru</w:t>
              </w:r>
            </w:hyperlink>
          </w:p>
          <w:p w:rsidR="00A1319F" w:rsidRPr="00F2661F" w:rsidRDefault="00A1319F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</w:p>
          <w:p w:rsidR="00D37B83" w:rsidRPr="00D37B83" w:rsidRDefault="00D37B83" w:rsidP="006B5602">
            <w:pPr>
              <w:pStyle w:val="1"/>
              <w:ind w:left="0"/>
              <w:jc w:val="center"/>
              <w:rPr>
                <w:lang w:val="en-US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83" w:rsidRPr="00D37B83" w:rsidRDefault="00D37B83" w:rsidP="006B5602">
            <w:pPr>
              <w:pStyle w:val="1"/>
              <w:ind w:left="0"/>
              <w:rPr>
                <w:b w:val="0"/>
              </w:rPr>
            </w:pPr>
            <w:r w:rsidRPr="00D37B83">
              <w:rPr>
                <w:b w:val="0"/>
              </w:rPr>
              <w:t>1,2,4,5,7,10</w:t>
            </w:r>
          </w:p>
        </w:tc>
      </w:tr>
      <w:tr w:rsidR="00D37B83" w:rsidRPr="004C4CCF" w:rsidTr="000025CD"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-4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eastAsia="en-US" w:bidi="ar-SA"/>
              </w:rPr>
              <w:t>2</w:t>
            </w:r>
            <w:r w:rsidRPr="004C4CCF">
              <w:rPr>
                <w:rFonts w:ascii="Times New Roman" w:eastAsia="Times New Roman" w:hAnsi="Times New Roman" w:cs="Times New Roman"/>
                <w:lang w:val="en-US" w:eastAsia="en-US" w:bidi="ar-SA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BC7A32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3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Человек и его отражение в </w:t>
            </w:r>
            <w:r w:rsidR="00BC7A3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культуре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3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B83" w:rsidRPr="00D37B83" w:rsidRDefault="00550ABF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7" w:history="1">
              <w:r w:rsidR="00D37B83" w:rsidRPr="00D37B83">
                <w:rPr>
                  <w:rStyle w:val="af0"/>
                  <w:rFonts w:ascii="Times New Roman" w:hAnsi="Times New Roman" w:cs="Times New Roman"/>
                  <w:sz w:val="16"/>
                  <w:szCs w:val="16"/>
                </w:rPr>
                <w:t>http://school-collection.edu.ru</w:t>
              </w:r>
            </w:hyperlink>
          </w:p>
          <w:p w:rsidR="00D37B83" w:rsidRDefault="00D37B83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37B83">
              <w:rPr>
                <w:rFonts w:ascii="Times New Roman" w:eastAsia="Times New Roman" w:hAnsi="Times New Roman" w:cs="Times New Roman"/>
                <w:sz w:val="16"/>
                <w:szCs w:val="16"/>
              </w:rPr>
              <w:t>http:// </w:t>
            </w:r>
            <w:hyperlink r:id="rId18" w:history="1">
              <w:r w:rsidR="00A1319F" w:rsidRPr="00D50B8E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</w:rPr>
                <w:t>www.hrono.ru</w:t>
              </w:r>
            </w:hyperlink>
          </w:p>
          <w:p w:rsidR="00A1319F" w:rsidRPr="00D37B83" w:rsidRDefault="00A1319F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D37B83" w:rsidRPr="00D37B83" w:rsidRDefault="00D37B83" w:rsidP="006B5602">
            <w:pPr>
              <w:pStyle w:val="1"/>
              <w:ind w:left="0"/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83" w:rsidRPr="00D37B83" w:rsidRDefault="00D37B83" w:rsidP="006B5602">
            <w:pPr>
              <w:pStyle w:val="1"/>
              <w:ind w:left="0"/>
              <w:rPr>
                <w:b w:val="0"/>
              </w:rPr>
            </w:pPr>
            <w:r w:rsidRPr="00D37B83">
              <w:rPr>
                <w:b w:val="0"/>
              </w:rPr>
              <w:t>1,2,4,5,7,10</w:t>
            </w:r>
          </w:p>
        </w:tc>
      </w:tr>
      <w:tr w:rsidR="00D37B83" w:rsidRPr="004C4CCF" w:rsidTr="000025CD"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-4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eastAsia="en-US" w:bidi="ar-SA"/>
              </w:rPr>
              <w:t>3</w:t>
            </w:r>
            <w:r w:rsidRPr="004C4CCF">
              <w:rPr>
                <w:rFonts w:ascii="Times New Roman" w:eastAsia="Times New Roman" w:hAnsi="Times New Roman" w:cs="Times New Roman"/>
                <w:lang w:val="en-US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BC7A32" w:rsidP="004C4CC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Человек как член общества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3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B83" w:rsidRPr="00D37B83" w:rsidRDefault="00550ABF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hyperlink r:id="rId19" w:history="1">
              <w:r w:rsidR="00D37B83" w:rsidRPr="00D37B83">
                <w:rPr>
                  <w:rStyle w:val="af0"/>
                  <w:rFonts w:ascii="Times New Roman" w:hAnsi="Times New Roman" w:cs="Times New Roman"/>
                  <w:sz w:val="16"/>
                  <w:szCs w:val="16"/>
                </w:rPr>
                <w:t>http://school-collection.edu.ru</w:t>
              </w:r>
            </w:hyperlink>
          </w:p>
          <w:p w:rsidR="00D37B83" w:rsidRDefault="00D37B83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D37B83">
              <w:rPr>
                <w:rFonts w:ascii="Times New Roman" w:eastAsia="Times New Roman" w:hAnsi="Times New Roman" w:cs="Times New Roman"/>
                <w:sz w:val="16"/>
                <w:szCs w:val="16"/>
              </w:rPr>
              <w:t>http:// </w:t>
            </w:r>
            <w:hyperlink r:id="rId20" w:history="1">
              <w:r w:rsidR="00A1319F" w:rsidRPr="00D50B8E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</w:rPr>
                <w:t>www.hrono.ru</w:t>
              </w:r>
            </w:hyperlink>
          </w:p>
          <w:p w:rsidR="00A1319F" w:rsidRPr="00D37B83" w:rsidRDefault="00A1319F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</w:p>
          <w:p w:rsidR="00D37B83" w:rsidRPr="00D37B83" w:rsidRDefault="00D37B83" w:rsidP="006B5602">
            <w:pPr>
              <w:pStyle w:val="1"/>
              <w:ind w:left="0"/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83" w:rsidRPr="00D37B83" w:rsidRDefault="00D37B83" w:rsidP="006B5602">
            <w:pPr>
              <w:pStyle w:val="1"/>
              <w:ind w:left="0"/>
              <w:rPr>
                <w:b w:val="0"/>
              </w:rPr>
            </w:pPr>
            <w:r w:rsidRPr="00D37B83">
              <w:rPr>
                <w:b w:val="0"/>
              </w:rPr>
              <w:t>1,2,3,4,5,6,7,8,9,</w:t>
            </w:r>
          </w:p>
          <w:p w:rsidR="00D37B83" w:rsidRPr="00D37B83" w:rsidRDefault="00D37B83" w:rsidP="006B5602">
            <w:pPr>
              <w:pStyle w:val="1"/>
              <w:ind w:left="0"/>
              <w:rPr>
                <w:b w:val="0"/>
              </w:rPr>
            </w:pPr>
            <w:r w:rsidRPr="00D37B83">
              <w:rPr>
                <w:b w:val="0"/>
              </w:rPr>
              <w:t>10,11</w:t>
            </w:r>
          </w:p>
        </w:tc>
      </w:tr>
      <w:tr w:rsidR="00D37B83" w:rsidRPr="004C4CCF" w:rsidTr="000025CD">
        <w:tc>
          <w:tcPr>
            <w:tcW w:w="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-4"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eastAsia="en-US" w:bidi="ar-SA"/>
              </w:rPr>
              <w:t>4</w:t>
            </w:r>
            <w:r w:rsidRPr="004C4CCF">
              <w:rPr>
                <w:rFonts w:ascii="Times New Roman" w:eastAsia="Times New Roman" w:hAnsi="Times New Roman" w:cs="Times New Roman"/>
                <w:lang w:val="en-US"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r w:rsidRPr="00D3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Родина</w:t>
            </w:r>
            <w:proofErr w:type="spellEnd"/>
            <w:r w:rsidRPr="00D3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 xml:space="preserve"> и </w:t>
            </w:r>
            <w:proofErr w:type="spellStart"/>
            <w:r w:rsidRPr="00D3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патриотизм</w:t>
            </w:r>
            <w:proofErr w:type="spellEnd"/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D37B8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A35A86" w:rsidRDefault="00A35A86" w:rsidP="004C4CCF"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75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B83" w:rsidRPr="00D37B83" w:rsidRDefault="00550ABF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D37B83" w:rsidRPr="00D37B83">
                <w:rPr>
                  <w:rStyle w:val="af0"/>
                  <w:rFonts w:ascii="Times New Roman" w:hAnsi="Times New Roman" w:cs="Times New Roman"/>
                  <w:sz w:val="16"/>
                  <w:szCs w:val="16"/>
                  <w:lang w:val="en-US"/>
                </w:rPr>
                <w:t>http://school-collection.edu.ru</w:t>
              </w:r>
            </w:hyperlink>
          </w:p>
          <w:p w:rsidR="00D37B83" w:rsidRPr="00F2661F" w:rsidRDefault="00D37B83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  <w:r w:rsidRPr="00D37B83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http:// </w:t>
            </w:r>
            <w:hyperlink r:id="rId22" w:history="1">
              <w:r w:rsidR="00A1319F" w:rsidRPr="00D50B8E">
                <w:rPr>
                  <w:rStyle w:val="af0"/>
                  <w:rFonts w:ascii="Times New Roman" w:eastAsia="Times New Roman" w:hAnsi="Times New Roman" w:cs="Times New Roman"/>
                  <w:sz w:val="16"/>
                  <w:szCs w:val="16"/>
                  <w:lang w:val="en-US"/>
                </w:rPr>
                <w:t>www.hrono.ru</w:t>
              </w:r>
            </w:hyperlink>
          </w:p>
          <w:p w:rsidR="00A1319F" w:rsidRPr="00F2661F" w:rsidRDefault="00A1319F" w:rsidP="006B560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</w:p>
          <w:p w:rsidR="00D37B83" w:rsidRPr="00D37B83" w:rsidRDefault="00D37B83" w:rsidP="006B5602">
            <w:pPr>
              <w:pStyle w:val="1"/>
              <w:ind w:left="0"/>
              <w:rPr>
                <w:lang w:val="en-US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83" w:rsidRPr="00D37B83" w:rsidRDefault="00D37B83" w:rsidP="006B5602">
            <w:pPr>
              <w:pStyle w:val="1"/>
              <w:ind w:left="0"/>
              <w:rPr>
                <w:b w:val="0"/>
              </w:rPr>
            </w:pPr>
            <w:r w:rsidRPr="00D37B83">
              <w:rPr>
                <w:b w:val="0"/>
              </w:rPr>
              <w:t>1,2,4,5,7,10,11</w:t>
            </w:r>
          </w:p>
        </w:tc>
      </w:tr>
      <w:tr w:rsidR="00D37B83" w:rsidRPr="004C4CCF" w:rsidTr="006B5602">
        <w:tc>
          <w:tcPr>
            <w:tcW w:w="2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eastAsia="en-US" w:bidi="ar-SA"/>
              </w:rPr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4C4CCF">
              <w:rPr>
                <w:rFonts w:ascii="Times New Roman" w:eastAsia="Times New Roman" w:hAnsi="Times New Roman" w:cs="Times New Roman"/>
                <w:lang w:val="en-US" w:eastAsia="en-US" w:bidi="ar-SA"/>
              </w:rPr>
              <w:t>34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A35A86" w:rsidRDefault="00A35A86" w:rsidP="004C4C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2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75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83" w:rsidRPr="004C4CCF" w:rsidRDefault="00D37B83" w:rsidP="004C4CCF">
            <w:pPr>
              <w:widowControl/>
              <w:spacing w:before="100" w:beforeAutospacing="1" w:after="100" w:afterAutospacing="1"/>
              <w:ind w:right="75" w:firstLine="567"/>
              <w:jc w:val="both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</w:p>
        </w:tc>
      </w:tr>
    </w:tbl>
    <w:p w:rsidR="004C4CCF" w:rsidRPr="005B5507" w:rsidRDefault="004C4CCF">
      <w:pPr>
        <w:pStyle w:val="20"/>
        <w:shd w:val="clear" w:color="auto" w:fill="auto"/>
        <w:spacing w:before="0" w:after="378" w:line="336" w:lineRule="exact"/>
        <w:ind w:firstLine="600"/>
        <w:jc w:val="left"/>
        <w:rPr>
          <w:sz w:val="24"/>
          <w:szCs w:val="24"/>
        </w:rPr>
      </w:pPr>
    </w:p>
    <w:p w:rsidR="00E46ABE" w:rsidRDefault="00E46ABE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</w:p>
    <w:p w:rsidR="00E46ABE" w:rsidRDefault="00E46ABE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</w:p>
    <w:p w:rsidR="00E46ABE" w:rsidRDefault="00E46ABE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</w:p>
    <w:p w:rsidR="00E46ABE" w:rsidRDefault="00E46ABE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</w:p>
    <w:p w:rsidR="00E46ABE" w:rsidRDefault="00E46ABE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</w:p>
    <w:p w:rsidR="00E46ABE" w:rsidRDefault="00E46ABE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</w:p>
    <w:p w:rsidR="00E46ABE" w:rsidRDefault="00E46ABE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</w:p>
    <w:p w:rsidR="00E46ABE" w:rsidRDefault="00E46ABE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</w:p>
    <w:p w:rsidR="00656452" w:rsidRDefault="00656452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</w:p>
    <w:p w:rsidR="00656452" w:rsidRDefault="00656452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</w:p>
    <w:p w:rsidR="002A27BA" w:rsidRPr="002A27BA" w:rsidRDefault="002A27BA" w:rsidP="002A27BA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eastAsia="ar-SA" w:bidi="ar-SA"/>
        </w:rPr>
      </w:pPr>
      <w:r w:rsidRPr="002A27BA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eastAsia="ar-SA" w:bidi="ar-SA"/>
        </w:rPr>
        <w:lastRenderedPageBreak/>
        <w:t xml:space="preserve">Приложение 1. </w:t>
      </w:r>
    </w:p>
    <w:p w:rsidR="00E46ABE" w:rsidRDefault="00E46ABE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</w:p>
    <w:p w:rsidR="00F94821" w:rsidRPr="00F94821" w:rsidRDefault="00F94821" w:rsidP="00F94821">
      <w:pPr>
        <w:widowControl/>
        <w:shd w:val="clear" w:color="auto" w:fill="FFFFFF"/>
        <w:tabs>
          <w:tab w:val="left" w:pos="655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</w:pPr>
      <w:r w:rsidRPr="00F94821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>Оценочный материал по предмету «</w:t>
      </w:r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>ОДНКНР</w:t>
      </w:r>
      <w:r w:rsidRPr="00F94821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» </w:t>
      </w:r>
      <w:r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>5-6</w:t>
      </w:r>
      <w:r w:rsidRPr="00F94821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en-US" w:bidi="ar-SA"/>
        </w:rPr>
        <w:t xml:space="preserve"> класс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396716">
        <w:rPr>
          <w:b/>
          <w:bCs/>
          <w:color w:val="222222"/>
        </w:rPr>
        <w:t>Критерии оценивания письменной работы (тестов, учебных заданий)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>В рамках выполнения любой письменной работы по ОДНКНР (тесты, учебные задачи) отрабатываются и проверяются следующие умения обучающихся: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396716">
        <w:rPr>
          <w:color w:val="222222"/>
        </w:rPr>
        <w:t>решать в рамках изученного материала познавательные задачи;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396716">
        <w:rPr>
          <w:color w:val="222222"/>
        </w:rPr>
        <w:t>извлекать из текста нужную информацию, преобразовывать ее, критически оценивать.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396716">
        <w:rPr>
          <w:color w:val="222222"/>
          <w:u w:val="single"/>
        </w:rPr>
        <w:t>Каждое письменное задание имеет свои индивидуальные критерии оценивания в баллах.</w:t>
      </w:r>
      <w:r w:rsidRPr="00396716">
        <w:rPr>
          <w:color w:val="222222"/>
        </w:rPr>
        <w:t xml:space="preserve"> Количество первичных баллов за письменную работу определяется путем суммирования полученных баллов за каждое задание. Полученные первичные баллы пересчитываются в процент выполнения работы (максимальное количество баллов, которые можно получить за работу считаются за </w:t>
      </w:r>
      <w:r w:rsidR="00EA1936" w:rsidRPr="00396716">
        <w:rPr>
          <w:color w:val="222222"/>
        </w:rPr>
        <w:t>100),</w:t>
      </w:r>
      <w:r w:rsidR="00EA1936">
        <w:rPr>
          <w:color w:val="222222"/>
        </w:rPr>
        <w:t>от</w:t>
      </w:r>
      <w:r w:rsidRPr="00396716">
        <w:rPr>
          <w:color w:val="222222"/>
        </w:rPr>
        <w:t>метка выставляется по шкале пересчета процента выполнения в отметку по пятибалльной шкале.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396716">
        <w:rPr>
          <w:color w:val="222222"/>
        </w:rPr>
        <w:t>86%—100 % — </w:t>
      </w:r>
      <w:r w:rsidRPr="00396716">
        <w:rPr>
          <w:b/>
          <w:bCs/>
          <w:color w:val="222222"/>
        </w:rPr>
        <w:t>отметка «5»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396716">
        <w:rPr>
          <w:b/>
          <w:bCs/>
          <w:color w:val="222222"/>
        </w:rPr>
        <w:t>Критерии оценки творческих работ</w:t>
      </w:r>
      <w:proofErr w:type="gramStart"/>
      <w:r w:rsidRPr="00396716">
        <w:rPr>
          <w:color w:val="222222"/>
        </w:rPr>
        <w:t> :</w:t>
      </w:r>
      <w:proofErr w:type="gramEnd"/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 xml:space="preserve">Творческая работа выявляет </w:t>
      </w:r>
      <w:proofErr w:type="spellStart"/>
      <w:r w:rsidRPr="00396716">
        <w:rPr>
          <w:color w:val="222222"/>
        </w:rPr>
        <w:t>сформированность</w:t>
      </w:r>
      <w:proofErr w:type="spellEnd"/>
      <w:r w:rsidRPr="00396716">
        <w:rPr>
          <w:color w:val="222222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>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</w:t>
      </w:r>
    </w:p>
    <w:p w:rsidR="00F94821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 xml:space="preserve">Содержание творческой работы оценивается по следующим критериям: </w:t>
      </w:r>
    </w:p>
    <w:p w:rsidR="00F94821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>— соответствие работы ученика теме и основной мысли;</w:t>
      </w:r>
    </w:p>
    <w:p w:rsidR="00F94821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 xml:space="preserve"> — полнота раскрытия тема;</w:t>
      </w:r>
    </w:p>
    <w:p w:rsidR="00F94821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 xml:space="preserve"> — правильность фактического материала;</w:t>
      </w:r>
    </w:p>
    <w:p w:rsidR="00F94821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 xml:space="preserve"> — последовательность изложения.</w:t>
      </w:r>
    </w:p>
    <w:p w:rsidR="00F94821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 xml:space="preserve">При оценке речевого оформления учитываются: </w:t>
      </w:r>
    </w:p>
    <w:p w:rsidR="00555899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 xml:space="preserve">— разнообразие словарного и грамматического строя речи; </w:t>
      </w:r>
    </w:p>
    <w:p w:rsidR="00555899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 xml:space="preserve">— стилевое единство и выразительность речи; </w:t>
      </w:r>
    </w:p>
    <w:p w:rsidR="00555899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>— число языковых ошибок и стилистических недочетов.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rPr>
          <w:color w:val="222222"/>
        </w:rPr>
      </w:pPr>
      <w:r w:rsidRPr="00396716">
        <w:rPr>
          <w:color w:val="222222"/>
        </w:rPr>
        <w:t xml:space="preserve">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396716">
        <w:rPr>
          <w:color w:val="222222"/>
        </w:rPr>
        <w:t>Отметка "5”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396716">
        <w:rPr>
          <w:color w:val="222222"/>
        </w:rPr>
        <w:lastRenderedPageBreak/>
        <w:t>Отметка "4”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</w:t>
      </w:r>
    </w:p>
    <w:p w:rsidR="00F94821" w:rsidRPr="00396716" w:rsidRDefault="006A5520" w:rsidP="00F948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>
        <w:rPr>
          <w:color w:val="222222"/>
        </w:rPr>
        <w:t>Отметка "3” ставит</w:t>
      </w:r>
      <w:r w:rsidR="00F94821" w:rsidRPr="00396716">
        <w:rPr>
          <w:color w:val="222222"/>
        </w:rPr>
        <w:t>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396716">
        <w:rPr>
          <w:color w:val="222222"/>
        </w:rPr>
        <w:t>Отметка "2”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</w:t>
      </w:r>
    </w:p>
    <w:p w:rsidR="00F94821" w:rsidRPr="00396716" w:rsidRDefault="00F94821" w:rsidP="00F94821">
      <w:pPr>
        <w:pStyle w:val="af2"/>
        <w:shd w:val="clear" w:color="auto" w:fill="FFFFFF"/>
        <w:spacing w:before="0" w:beforeAutospacing="0" w:after="0" w:afterAutospacing="0" w:line="276" w:lineRule="auto"/>
        <w:rPr>
          <w:color w:val="222222"/>
        </w:rPr>
      </w:pPr>
      <w:r w:rsidRPr="00396716">
        <w:rPr>
          <w:color w:val="222222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</w:t>
      </w: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b/>
          <w:bCs/>
          <w:color w:val="000000"/>
        </w:rPr>
      </w:pP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color w:val="000000"/>
        </w:rPr>
      </w:pPr>
      <w:r w:rsidRPr="00396716">
        <w:rPr>
          <w:b/>
          <w:bCs/>
          <w:color w:val="000000"/>
        </w:rPr>
        <w:t>Оценивание устного ответа по ОДНКНР</w:t>
      </w: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color w:val="000000"/>
        </w:rPr>
      </w:pPr>
      <w:r w:rsidRPr="00396716">
        <w:rPr>
          <w:b/>
          <w:bCs/>
          <w:color w:val="000000"/>
        </w:rPr>
        <w:t>Отметка «5»</w:t>
      </w:r>
      <w:r w:rsidRPr="00396716">
        <w:rPr>
          <w:color w:val="000000"/>
        </w:rPr>
        <w:t> ставится, если учащийся дал полное описание события, явления (названы характерные черты, приведены главные факты); ответ логически выстроен, суждения аргументированы; явления рассмотрены в историческом контексте, соотнесены с другими событиями; раскрыты причинно – следственные связи; при сравнении показаны черты общего и различия</w:t>
      </w: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color w:val="000000"/>
        </w:rPr>
      </w:pP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color w:val="000000"/>
        </w:rPr>
      </w:pPr>
      <w:r w:rsidRPr="00396716">
        <w:rPr>
          <w:b/>
          <w:bCs/>
          <w:color w:val="000000"/>
        </w:rPr>
        <w:t>Отметка «4»</w:t>
      </w:r>
      <w:r w:rsidRPr="00396716">
        <w:rPr>
          <w:color w:val="000000"/>
        </w:rPr>
        <w:t> ставится, если учащийся назвал главные характерные черты события, явления без необходимой конкретизации их фактами; ответ недостаточно полон (логичен, аргументирован); недостаточно раскрыты связи событий, их преемственность; при сравнении черты общего и различия раскрыты неполно; допущены неточности.</w:t>
      </w: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color w:val="000000"/>
        </w:rPr>
      </w:pP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color w:val="000000"/>
        </w:rPr>
      </w:pPr>
      <w:r w:rsidRPr="00396716">
        <w:rPr>
          <w:b/>
          <w:bCs/>
          <w:color w:val="000000"/>
        </w:rPr>
        <w:t>Отметка «3»</w:t>
      </w:r>
      <w:r w:rsidRPr="00396716">
        <w:rPr>
          <w:color w:val="000000"/>
        </w:rPr>
        <w:t> ставится, если приведены единичные элементы характеристики (даты, факты, имена и т. д.); изложены единичные факты, фрагментарные сведения без раскрытия исторических связей событий; в сравнении указана только одна общая черта или только единичные различия; ответ неполон, непоследователен.</w:t>
      </w: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color w:val="000000"/>
        </w:rPr>
      </w:pP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color w:val="000000"/>
        </w:rPr>
      </w:pPr>
      <w:r w:rsidRPr="00396716">
        <w:rPr>
          <w:color w:val="000000"/>
        </w:rPr>
        <w:t>Критерии оценки письменных ответов в тестовом формате по ОДНКНР:</w:t>
      </w: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color w:val="000000"/>
        </w:rPr>
      </w:pPr>
      <w:r w:rsidRPr="00396716">
        <w:rPr>
          <w:color w:val="000000"/>
        </w:rPr>
        <w:t>80% от максимальной суммы баллов – отметка «5»</w:t>
      </w: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color w:val="000000"/>
        </w:rPr>
      </w:pPr>
      <w:r w:rsidRPr="00396716">
        <w:rPr>
          <w:color w:val="000000"/>
        </w:rPr>
        <w:t>60-80% - отметка «4»</w:t>
      </w:r>
    </w:p>
    <w:p w:rsidR="00F94821" w:rsidRPr="00396716" w:rsidRDefault="00F94821" w:rsidP="00F94821">
      <w:pPr>
        <w:pStyle w:val="af2"/>
        <w:spacing w:before="0" w:beforeAutospacing="0" w:after="0" w:afterAutospacing="0" w:line="276" w:lineRule="auto"/>
        <w:rPr>
          <w:color w:val="000000"/>
        </w:rPr>
      </w:pPr>
      <w:r w:rsidRPr="00396716">
        <w:rPr>
          <w:color w:val="000000"/>
        </w:rPr>
        <w:t>40-60% - отметка «3»</w:t>
      </w:r>
    </w:p>
    <w:p w:rsidR="00753A61" w:rsidRPr="00753A61" w:rsidRDefault="00F94821" w:rsidP="00F2661F">
      <w:pPr>
        <w:pStyle w:val="af2"/>
        <w:spacing w:before="0" w:beforeAutospacing="0" w:after="0" w:afterAutospacing="0" w:line="276" w:lineRule="auto"/>
        <w:rPr>
          <w:b/>
          <w:bCs/>
          <w:sz w:val="26"/>
          <w:szCs w:val="26"/>
        </w:rPr>
      </w:pPr>
      <w:r w:rsidRPr="00396716">
        <w:rPr>
          <w:color w:val="000000"/>
        </w:rPr>
        <w:t>0-40% - отметка «2» </w:t>
      </w:r>
      <w:r w:rsidR="00753A61" w:rsidRPr="00753A61">
        <w:rPr>
          <w:sz w:val="26"/>
          <w:szCs w:val="26"/>
        </w:rPr>
        <w:t xml:space="preserve"> </w:t>
      </w:r>
    </w:p>
    <w:p w:rsid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2A27BA" w:rsidRPr="002A27BA" w:rsidRDefault="002A27BA" w:rsidP="002A27BA">
      <w:pPr>
        <w:widowControl/>
        <w:shd w:val="clear" w:color="auto" w:fill="FFFFFF"/>
        <w:suppressAutoHyphens/>
        <w:jc w:val="both"/>
        <w:rPr>
          <w:rFonts w:ascii="Times New Roman" w:eastAsia="Times New Roman" w:hAnsi="Times New Roman" w:cs="Times New Roman"/>
          <w:b/>
          <w:color w:val="auto"/>
          <w:spacing w:val="-2"/>
          <w:lang w:eastAsia="ar-SA" w:bidi="ar-SA"/>
        </w:rPr>
      </w:pPr>
      <w:r w:rsidRPr="002A27BA">
        <w:rPr>
          <w:rFonts w:ascii="Times New Roman" w:eastAsia="Times New Roman" w:hAnsi="Times New Roman" w:cs="Times New Roman"/>
          <w:b/>
          <w:color w:val="auto"/>
          <w:spacing w:val="-2"/>
          <w:lang w:eastAsia="ar-SA" w:bidi="ar-SA"/>
        </w:rPr>
        <w:lastRenderedPageBreak/>
        <w:t>Приложение</w:t>
      </w:r>
      <w:r w:rsidRPr="00656452">
        <w:rPr>
          <w:rFonts w:ascii="Times New Roman" w:eastAsia="Times New Roman" w:hAnsi="Times New Roman" w:cs="Times New Roman"/>
          <w:b/>
          <w:color w:val="auto"/>
          <w:spacing w:val="-2"/>
          <w:lang w:eastAsia="ar-SA" w:bidi="ar-SA"/>
        </w:rPr>
        <w:t xml:space="preserve"> 2</w:t>
      </w:r>
      <w:r w:rsidRPr="002A27BA">
        <w:rPr>
          <w:rFonts w:ascii="Times New Roman" w:eastAsia="Times New Roman" w:hAnsi="Times New Roman" w:cs="Times New Roman"/>
          <w:b/>
          <w:color w:val="auto"/>
          <w:spacing w:val="-2"/>
          <w:lang w:eastAsia="ar-SA" w:bidi="ar-SA"/>
        </w:rPr>
        <w:t xml:space="preserve">. </w:t>
      </w:r>
    </w:p>
    <w:p w:rsidR="002A27BA" w:rsidRPr="00656452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2A27BA" w:rsidRP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Контрольные работы</w:t>
      </w:r>
    </w:p>
    <w:p w:rsidR="002A27BA" w:rsidRP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5 класс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1. Что такое культура?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Материальная ценность; Б) Духовная ценность; В) Материальная и духовная.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2.Что такое нравственность?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Правила поведения в обществе; Б) То, что нравится; В) То, что не нравится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3. Что такое совесть?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Внутренний голос человека; Б) свод правил повседневного поведения человека, его манер и способов общения с миром; В) Нет правильного ответа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4. Что такое этика?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Внутренний голос человека; Б) свод правил повседневного поведения человека, его манер и способов общения с миром; В) Нет правильного ответа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5.Что такое патриотизм?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Долг и совесть человека; Б) Справедливость; В) Нравственное чувство гражданина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6.Что такое гуманизм?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Высшее нравственное чувство человека; Б) Справедливость; В) Нравственное чувство гражданина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7.Благотворительность – проявление сострадания и милосердия?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Да; Б) Нет; В) Нет правильного ответа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8.Что такое табу?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Разрешение; Б) Запрет; В) Религия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9.Что такое труд?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Игра взрослого человека; Б) Деятельного человека; В) Нет правильного ответа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10.Слово «интеллект» в переводе с латинского языка означает «познание, понимание, рассудок»?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Да; Б) Нет; В) Нет правильного ответа</w:t>
      </w:r>
    </w:p>
    <w:p w:rsidR="002A27BA" w:rsidRP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2A27BA" w:rsidRP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656452" w:rsidRDefault="00656452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656452" w:rsidRDefault="00656452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656452" w:rsidRDefault="00656452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656452" w:rsidRDefault="00656452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656452" w:rsidRPr="002A27BA" w:rsidRDefault="00656452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bookmarkStart w:id="31" w:name="_GoBack"/>
      <w:bookmarkEnd w:id="31"/>
    </w:p>
    <w:p w:rsidR="002A27BA" w:rsidRPr="002A27BA" w:rsidRDefault="002A27BA" w:rsidP="002A27BA">
      <w:pPr>
        <w:widowControl/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6 класс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1.Материальная и духовная……………………?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Наука; Б) Ценность; В) Культура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2.Источники развития культуры общества: материальные и духовные источники?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Да; Б) Нет; В) Нет правильного ответа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3.Что такое религия?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Система убеждений, ценностей и ритуальных действий, относящихся к тому, что человек считает священным или духовно значимым; Б)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4.Какая страна исповедует религию «буддизм»?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Китай; Б) Япония; В) Индия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5.Что такое патриотизм?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Долг и совесть человека; Б) Справедливость; В) Нравственное чувство гражданина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6.Что за война 1941-1945 гг.?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Вторая мировая война; Б) Отечественная война; В) Великая Отечественная война.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7.Что такое личность?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Человек; Б) Совокупность качеств, которые позволяют человеку разумно существовать в окружающем мире; В) Неповторимое своеобразие, уникальность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8.Что такое семья? Убери лишнее……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Малая группа общества; Б) Ячейка общества; В) создатель и хранитель духовно-нравственных ценностей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9.Что такое культурное наследие?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Это часть материальной и духовной культуры общества; Б) Это часть материальной культуры общества; В) Духовной культуры общества.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b/>
          <w:bCs/>
          <w:lang w:bidi="ar-SA"/>
        </w:rPr>
        <w:t>10.Художественная культура, рождённая религией?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  <w:r w:rsidRPr="002A27BA">
        <w:rPr>
          <w:rFonts w:ascii="Times New Roman" w:eastAsia="Times New Roman" w:hAnsi="Times New Roman" w:cs="Times New Roman"/>
          <w:lang w:bidi="ar-SA"/>
        </w:rPr>
        <w:t>А) Да; Б) Нет; В) Нет правильного ответа</w:t>
      </w:r>
    </w:p>
    <w:p w:rsidR="002A27BA" w:rsidRPr="002A27BA" w:rsidRDefault="002A27BA" w:rsidP="002A27BA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lang w:bidi="ar-SA"/>
        </w:rPr>
      </w:pPr>
    </w:p>
    <w:p w:rsidR="00753A61" w:rsidRPr="00656452" w:rsidRDefault="00753A61" w:rsidP="00753A61">
      <w:pPr>
        <w:spacing w:line="276" w:lineRule="auto"/>
        <w:rPr>
          <w:rFonts w:ascii="Times New Roman" w:hAnsi="Times New Roman" w:cs="Times New Roman"/>
        </w:rPr>
      </w:pPr>
    </w:p>
    <w:sectPr w:rsidR="00753A61" w:rsidRPr="00656452" w:rsidSect="00F2661F">
      <w:headerReference w:type="default" r:id="rId23"/>
      <w:footerReference w:type="default" r:id="rId24"/>
      <w:pgSz w:w="11900" w:h="16840"/>
      <w:pgMar w:top="949" w:right="753" w:bottom="1121" w:left="8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ABF" w:rsidRDefault="00550ABF">
      <w:r>
        <w:separator/>
      </w:r>
    </w:p>
  </w:endnote>
  <w:endnote w:type="continuationSeparator" w:id="0">
    <w:p w:rsidR="00550ABF" w:rsidRDefault="0055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F0" w:rsidRDefault="009460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5EC176E" wp14:editId="5D4BC302">
              <wp:simplePos x="0" y="0"/>
              <wp:positionH relativeFrom="page">
                <wp:posOffset>6891655</wp:posOffset>
              </wp:positionH>
              <wp:positionV relativeFrom="page">
                <wp:posOffset>10119995</wp:posOffset>
              </wp:positionV>
              <wp:extent cx="140335" cy="160655"/>
              <wp:effectExtent l="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0F0" w:rsidRDefault="009460F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6452" w:rsidRPr="00656452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2.65pt;margin-top:796.85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8FgqwIAAK0FAAAOAAAAZHJzL2Uyb0RvYy54bWysVG1vmzAQ/j5p/8HydwokQAM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" filled="f" stroked="f">
              <v:textbox style="mso-fit-shape-to-text:t" inset="0,0,0,0">
                <w:txbxContent>
                  <w:p w:rsidR="009460F0" w:rsidRDefault="009460F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6452" w:rsidRPr="00656452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F0" w:rsidRDefault="009460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0326A435" wp14:editId="7C76398D">
              <wp:simplePos x="0" y="0"/>
              <wp:positionH relativeFrom="page">
                <wp:posOffset>10023475</wp:posOffset>
              </wp:positionH>
              <wp:positionV relativeFrom="page">
                <wp:posOffset>6983095</wp:posOffset>
              </wp:positionV>
              <wp:extent cx="140335" cy="160655"/>
              <wp:effectExtent l="3175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0F0" w:rsidRDefault="009460F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56452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9.25pt;margin-top:549.85pt;width:11.0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" filled="f" stroked="f">
              <v:textbox style="mso-fit-shape-to-text:t" inset="0,0,0,0">
                <w:txbxContent>
                  <w:p w:rsidR="009460F0" w:rsidRDefault="009460F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56452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ABF" w:rsidRDefault="00550ABF"/>
  </w:footnote>
  <w:footnote w:type="continuationSeparator" w:id="0">
    <w:p w:rsidR="00550ABF" w:rsidRDefault="00550A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F0" w:rsidRDefault="009460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AE36200" wp14:editId="0033951D">
              <wp:simplePos x="0" y="0"/>
              <wp:positionH relativeFrom="page">
                <wp:posOffset>3368675</wp:posOffset>
              </wp:positionH>
              <wp:positionV relativeFrom="page">
                <wp:posOffset>478790</wp:posOffset>
              </wp:positionV>
              <wp:extent cx="63500" cy="160655"/>
              <wp:effectExtent l="0" t="254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60F0" w:rsidRDefault="009460F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5.25pt;margin-top:37.7pt;width: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" filled="f" stroked="f">
              <v:textbox style="mso-fit-shape-to-text:t" inset="0,0,0,0">
                <w:txbxContent>
                  <w:p w:rsidR="009460F0" w:rsidRDefault="009460F0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0F0" w:rsidRPr="00BA206A" w:rsidRDefault="009460F0" w:rsidP="00BA20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32AF"/>
    <w:multiLevelType w:val="hybridMultilevel"/>
    <w:tmpl w:val="5CE6379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2535325"/>
    <w:multiLevelType w:val="hybridMultilevel"/>
    <w:tmpl w:val="CECE53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B74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231B7"/>
    <w:multiLevelType w:val="multilevel"/>
    <w:tmpl w:val="EC54E4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B24DA7"/>
    <w:multiLevelType w:val="multilevel"/>
    <w:tmpl w:val="7752E7A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0809C8"/>
    <w:multiLevelType w:val="multilevel"/>
    <w:tmpl w:val="C024C5A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E43AE"/>
    <w:multiLevelType w:val="hybridMultilevel"/>
    <w:tmpl w:val="1CCAC3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3B"/>
    <w:rsid w:val="0008053C"/>
    <w:rsid w:val="0010297A"/>
    <w:rsid w:val="002A27BA"/>
    <w:rsid w:val="002F6274"/>
    <w:rsid w:val="00410A26"/>
    <w:rsid w:val="0042712F"/>
    <w:rsid w:val="004C4CCF"/>
    <w:rsid w:val="004F5BC3"/>
    <w:rsid w:val="00544495"/>
    <w:rsid w:val="00550ABF"/>
    <w:rsid w:val="00555899"/>
    <w:rsid w:val="005B5507"/>
    <w:rsid w:val="00621F01"/>
    <w:rsid w:val="00634C0D"/>
    <w:rsid w:val="00656452"/>
    <w:rsid w:val="006A5520"/>
    <w:rsid w:val="006F2E33"/>
    <w:rsid w:val="00753A61"/>
    <w:rsid w:val="0075778E"/>
    <w:rsid w:val="007B790C"/>
    <w:rsid w:val="00832840"/>
    <w:rsid w:val="008410BA"/>
    <w:rsid w:val="00886FEC"/>
    <w:rsid w:val="0093701A"/>
    <w:rsid w:val="009460F0"/>
    <w:rsid w:val="009D738B"/>
    <w:rsid w:val="00A1319F"/>
    <w:rsid w:val="00A35A86"/>
    <w:rsid w:val="00BA206A"/>
    <w:rsid w:val="00BC7A32"/>
    <w:rsid w:val="00C60DB1"/>
    <w:rsid w:val="00CA667E"/>
    <w:rsid w:val="00D37B83"/>
    <w:rsid w:val="00D37F93"/>
    <w:rsid w:val="00D72B3B"/>
    <w:rsid w:val="00D90ECF"/>
    <w:rsid w:val="00DB2E9E"/>
    <w:rsid w:val="00E23B5C"/>
    <w:rsid w:val="00E46ABE"/>
    <w:rsid w:val="00E533A1"/>
    <w:rsid w:val="00EA1936"/>
    <w:rsid w:val="00ED7E9F"/>
    <w:rsid w:val="00EE6279"/>
    <w:rsid w:val="00F2661F"/>
    <w:rsid w:val="00F94821"/>
    <w:rsid w:val="00F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DB2E9E"/>
    <w:pPr>
      <w:autoSpaceDE w:val="0"/>
      <w:autoSpaceDN w:val="0"/>
      <w:spacing w:before="66"/>
      <w:ind w:left="106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52"/>
      <w:szCs w:val="52"/>
      <w:u w:val="none"/>
    </w:rPr>
  </w:style>
  <w:style w:type="character" w:customStyle="1" w:styleId="31">
    <w:name w:val="Основной текст (3)"/>
    <w:basedOn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426484"/>
      <w:spacing w:val="3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Основной текст (4)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426484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7">
    <w:name w:val="Основной текст (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главление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7B7B7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95" w:lineRule="exact"/>
    </w:pPr>
    <w:rPr>
      <w:rFonts w:ascii="Constantia" w:eastAsia="Constantia" w:hAnsi="Constantia" w:cs="Constantia"/>
      <w:spacing w:val="30"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20" w:line="408" w:lineRule="exact"/>
    </w:pPr>
    <w:rPr>
      <w:rFonts w:ascii="MS Reference Sans Serif" w:eastAsia="MS Reference Sans Serif" w:hAnsi="MS Reference Sans Serif" w:cs="MS Reference Sans Serif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20" w:after="940" w:line="662" w:lineRule="exac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40" w:after="320" w:line="893" w:lineRule="exact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120" w:line="288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2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12">
    <w:name w:val="toc 1"/>
    <w:basedOn w:val="a"/>
    <w:link w:val="11"/>
    <w:autoRedefine/>
    <w:pPr>
      <w:shd w:val="clear" w:color="auto" w:fill="FFFFFF"/>
      <w:spacing w:before="620" w:after="3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734" w:lineRule="exact"/>
      <w:ind w:hanging="6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50" w:lineRule="exact"/>
      <w:ind w:hanging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A66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667E"/>
    <w:rPr>
      <w:color w:val="000000"/>
    </w:rPr>
  </w:style>
  <w:style w:type="paragraph" w:styleId="ad">
    <w:name w:val="footer"/>
    <w:basedOn w:val="a"/>
    <w:link w:val="ae"/>
    <w:uiPriority w:val="99"/>
    <w:unhideWhenUsed/>
    <w:rsid w:val="00CA66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667E"/>
    <w:rPr>
      <w:color w:val="000000"/>
    </w:rPr>
  </w:style>
  <w:style w:type="paragraph" w:styleId="af">
    <w:name w:val="No Spacing"/>
    <w:uiPriority w:val="1"/>
    <w:qFormat/>
    <w:rsid w:val="00C60DB1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af0">
    <w:name w:val="Hyperlink"/>
    <w:basedOn w:val="a0"/>
    <w:uiPriority w:val="99"/>
    <w:unhideWhenUsed/>
    <w:rsid w:val="00DB2E9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B2E9E"/>
    <w:rPr>
      <w:rFonts w:ascii="Times New Roman" w:eastAsia="Times New Roman" w:hAnsi="Times New Roman" w:cs="Times New Roman"/>
      <w:b/>
      <w:bCs/>
      <w:lang w:eastAsia="en-US" w:bidi="ar-SA"/>
    </w:rPr>
  </w:style>
  <w:style w:type="character" w:styleId="af1">
    <w:name w:val="FollowedHyperlink"/>
    <w:basedOn w:val="a0"/>
    <w:uiPriority w:val="99"/>
    <w:semiHidden/>
    <w:unhideWhenUsed/>
    <w:rsid w:val="00A1319F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unhideWhenUsed/>
    <w:rsid w:val="00F94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DB2E9E"/>
    <w:pPr>
      <w:autoSpaceDE w:val="0"/>
      <w:autoSpaceDN w:val="0"/>
      <w:spacing w:before="66"/>
      <w:ind w:left="106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30"/>
      <w:sz w:val="52"/>
      <w:szCs w:val="52"/>
      <w:u w:val="none"/>
    </w:rPr>
  </w:style>
  <w:style w:type="character" w:customStyle="1" w:styleId="31">
    <w:name w:val="Основной текст (3)"/>
    <w:basedOn w:val="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426484"/>
      <w:spacing w:val="3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41">
    <w:name w:val="Основной текст (4)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426484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7">
    <w:name w:val="Основной текст (7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главление 1 Знак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главление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7B7B7"/>
      <w:spacing w:val="0"/>
      <w:w w:val="100"/>
      <w:position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95" w:lineRule="exact"/>
    </w:pPr>
    <w:rPr>
      <w:rFonts w:ascii="Constantia" w:eastAsia="Constantia" w:hAnsi="Constantia" w:cs="Constantia"/>
      <w:spacing w:val="30"/>
      <w:sz w:val="52"/>
      <w:szCs w:val="5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20" w:line="408" w:lineRule="exact"/>
    </w:pPr>
    <w:rPr>
      <w:rFonts w:ascii="MS Reference Sans Serif" w:eastAsia="MS Reference Sans Serif" w:hAnsi="MS Reference Sans Serif" w:cs="MS Reference Sans Serif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20" w:after="940" w:line="662" w:lineRule="exac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40" w:after="320" w:line="893" w:lineRule="exact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120" w:line="288" w:lineRule="exact"/>
      <w:ind w:hanging="6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62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12">
    <w:name w:val="toc 1"/>
    <w:basedOn w:val="a"/>
    <w:link w:val="11"/>
    <w:autoRedefine/>
    <w:pPr>
      <w:shd w:val="clear" w:color="auto" w:fill="FFFFFF"/>
      <w:spacing w:before="620" w:after="360" w:line="28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line="734" w:lineRule="exact"/>
      <w:ind w:hanging="6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50" w:lineRule="exact"/>
      <w:ind w:hanging="6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CA66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667E"/>
    <w:rPr>
      <w:color w:val="000000"/>
    </w:rPr>
  </w:style>
  <w:style w:type="paragraph" w:styleId="ad">
    <w:name w:val="footer"/>
    <w:basedOn w:val="a"/>
    <w:link w:val="ae"/>
    <w:uiPriority w:val="99"/>
    <w:unhideWhenUsed/>
    <w:rsid w:val="00CA66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667E"/>
    <w:rPr>
      <w:color w:val="000000"/>
    </w:rPr>
  </w:style>
  <w:style w:type="paragraph" w:styleId="af">
    <w:name w:val="No Spacing"/>
    <w:uiPriority w:val="1"/>
    <w:qFormat/>
    <w:rsid w:val="00C60DB1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af0">
    <w:name w:val="Hyperlink"/>
    <w:basedOn w:val="a0"/>
    <w:uiPriority w:val="99"/>
    <w:unhideWhenUsed/>
    <w:rsid w:val="00DB2E9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B2E9E"/>
    <w:rPr>
      <w:rFonts w:ascii="Times New Roman" w:eastAsia="Times New Roman" w:hAnsi="Times New Roman" w:cs="Times New Roman"/>
      <w:b/>
      <w:bCs/>
      <w:lang w:eastAsia="en-US" w:bidi="ar-SA"/>
    </w:rPr>
  </w:style>
  <w:style w:type="character" w:styleId="af1">
    <w:name w:val="FollowedHyperlink"/>
    <w:basedOn w:val="a0"/>
    <w:uiPriority w:val="99"/>
    <w:semiHidden/>
    <w:unhideWhenUsed/>
    <w:rsid w:val="00A1319F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unhideWhenUsed/>
    <w:rsid w:val="00F94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://www.hrono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rono.ru" TargetMode="External"/><Relationship Id="rId20" Type="http://schemas.openxmlformats.org/officeDocument/2006/relationships/hyperlink" Target="http://www.hrono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ebnik.mos.ru/catalogu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du.sirius.online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27</Pages>
  <Words>9957</Words>
  <Characters>56761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14</cp:lastModifiedBy>
  <cp:revision>20</cp:revision>
  <dcterms:created xsi:type="dcterms:W3CDTF">2023-10-26T16:21:00Z</dcterms:created>
  <dcterms:modified xsi:type="dcterms:W3CDTF">2024-11-01T10:02:00Z</dcterms:modified>
</cp:coreProperties>
</file>