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72" w:rsidRPr="00ED43BE" w:rsidRDefault="002A0D7F" w:rsidP="002A0D7F">
      <w:pPr>
        <w:spacing w:line="276" w:lineRule="auto"/>
        <w:ind w:left="720"/>
        <w:jc w:val="right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Приложение к ООП ООО</w:t>
      </w:r>
    </w:p>
    <w:p w:rsidR="00DD5C72" w:rsidRPr="00ED43BE" w:rsidRDefault="00DD5C72" w:rsidP="00DD5C72">
      <w:pPr>
        <w:spacing w:line="276" w:lineRule="auto"/>
        <w:ind w:left="720"/>
        <w:rPr>
          <w:rFonts w:ascii="Century Schoolbook" w:hAnsi="Century Schoolbook"/>
          <w:sz w:val="26"/>
          <w:szCs w:val="26"/>
        </w:rPr>
      </w:pPr>
    </w:p>
    <w:p w:rsidR="00DD5C72" w:rsidRPr="00ED43BE" w:rsidRDefault="00DD5C72" w:rsidP="00DD5C72">
      <w:pPr>
        <w:shd w:val="clear" w:color="auto" w:fill="FFFFFF"/>
        <w:jc w:val="center"/>
        <w:rPr>
          <w:rFonts w:ascii="Century Schoolbook" w:hAnsi="Century Schoolbook"/>
        </w:rPr>
      </w:pPr>
    </w:p>
    <w:p w:rsidR="00DD5C72" w:rsidRPr="00ED43BE" w:rsidRDefault="00DD5C72" w:rsidP="00DD5C72">
      <w:pPr>
        <w:shd w:val="clear" w:color="auto" w:fill="FFFFFF"/>
        <w:jc w:val="center"/>
        <w:rPr>
          <w:rFonts w:ascii="Century Schoolbook" w:hAnsi="Century Schoolbook"/>
          <w:bCs/>
        </w:rPr>
      </w:pPr>
    </w:p>
    <w:p w:rsidR="00DD5C72" w:rsidRPr="00ED43BE" w:rsidRDefault="00DD5C72" w:rsidP="00DD5C72">
      <w:pPr>
        <w:shd w:val="clear" w:color="auto" w:fill="FFFFFF"/>
        <w:jc w:val="center"/>
        <w:rPr>
          <w:rFonts w:ascii="Century Schoolbook" w:hAnsi="Century Schoolbook"/>
          <w:bCs/>
          <w:color w:val="000000"/>
          <w:sz w:val="40"/>
          <w:szCs w:val="40"/>
        </w:rPr>
      </w:pPr>
    </w:p>
    <w:p w:rsidR="00DD5C72" w:rsidRDefault="00DD5C72" w:rsidP="00DD5C72">
      <w:pPr>
        <w:shd w:val="clear" w:color="auto" w:fill="FFFFFF"/>
        <w:jc w:val="center"/>
        <w:rPr>
          <w:rFonts w:ascii="Century Schoolbook" w:hAnsi="Century Schoolbook"/>
          <w:bCs/>
          <w:color w:val="000000"/>
          <w:sz w:val="40"/>
          <w:szCs w:val="40"/>
        </w:rPr>
      </w:pPr>
    </w:p>
    <w:p w:rsidR="00DD5C72" w:rsidRDefault="00DD5C72" w:rsidP="00DD5C72">
      <w:pPr>
        <w:shd w:val="clear" w:color="auto" w:fill="FFFFFF"/>
        <w:jc w:val="center"/>
        <w:rPr>
          <w:rFonts w:ascii="Century Schoolbook" w:hAnsi="Century Schoolbook"/>
          <w:bCs/>
          <w:color w:val="000000"/>
          <w:sz w:val="40"/>
          <w:szCs w:val="40"/>
        </w:rPr>
      </w:pPr>
    </w:p>
    <w:p w:rsidR="002A0D7F" w:rsidRDefault="002A0D7F" w:rsidP="00DD5C72">
      <w:pPr>
        <w:shd w:val="clear" w:color="auto" w:fill="FFFFFF"/>
        <w:jc w:val="center"/>
        <w:rPr>
          <w:rFonts w:ascii="Century Schoolbook" w:hAnsi="Century Schoolbook"/>
          <w:bCs/>
          <w:color w:val="000000"/>
          <w:sz w:val="40"/>
          <w:szCs w:val="40"/>
        </w:rPr>
      </w:pPr>
    </w:p>
    <w:p w:rsidR="002A0D7F" w:rsidRDefault="002A0D7F" w:rsidP="00DD5C72">
      <w:pPr>
        <w:shd w:val="clear" w:color="auto" w:fill="FFFFFF"/>
        <w:jc w:val="center"/>
        <w:rPr>
          <w:rFonts w:ascii="Century Schoolbook" w:hAnsi="Century Schoolbook"/>
          <w:bCs/>
          <w:color w:val="000000"/>
          <w:sz w:val="40"/>
          <w:szCs w:val="40"/>
        </w:rPr>
      </w:pPr>
    </w:p>
    <w:p w:rsidR="002A0D7F" w:rsidRPr="00ED43BE" w:rsidRDefault="002A0D7F" w:rsidP="00DD5C72">
      <w:pPr>
        <w:shd w:val="clear" w:color="auto" w:fill="FFFFFF"/>
        <w:jc w:val="center"/>
        <w:rPr>
          <w:rFonts w:ascii="Century Schoolbook" w:hAnsi="Century Schoolbook"/>
          <w:bCs/>
          <w:color w:val="000000"/>
          <w:sz w:val="40"/>
          <w:szCs w:val="40"/>
        </w:rPr>
      </w:pPr>
    </w:p>
    <w:p w:rsidR="00DD5C72" w:rsidRPr="002A0D7F" w:rsidRDefault="00DD5C72" w:rsidP="00DD5C72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  <w:r w:rsidRPr="002A0D7F">
        <w:rPr>
          <w:b/>
          <w:bCs/>
          <w:color w:val="000000"/>
          <w:sz w:val="44"/>
          <w:szCs w:val="44"/>
        </w:rPr>
        <w:t>Рабочая    программа</w:t>
      </w:r>
    </w:p>
    <w:p w:rsidR="00DD5C72" w:rsidRPr="002A0D7F" w:rsidRDefault="00DD5C72" w:rsidP="00DD5C72">
      <w:pPr>
        <w:shd w:val="clear" w:color="auto" w:fill="FFFFFF"/>
        <w:jc w:val="center"/>
        <w:rPr>
          <w:b/>
          <w:bCs/>
          <w:color w:val="000000"/>
          <w:sz w:val="44"/>
          <w:szCs w:val="44"/>
          <w:u w:val="single"/>
        </w:rPr>
      </w:pPr>
      <w:r w:rsidRPr="002A0D7F">
        <w:rPr>
          <w:b/>
          <w:bCs/>
          <w:color w:val="000000"/>
          <w:sz w:val="44"/>
          <w:szCs w:val="44"/>
        </w:rPr>
        <w:t>основного общего образования</w:t>
      </w:r>
    </w:p>
    <w:p w:rsidR="00DD5C72" w:rsidRPr="002A0D7F" w:rsidRDefault="00DD5C72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  <w:r w:rsidRPr="002A0D7F">
        <w:rPr>
          <w:b/>
          <w:bCs/>
          <w:color w:val="000000"/>
          <w:sz w:val="44"/>
          <w:szCs w:val="44"/>
        </w:rPr>
        <w:t>по родной литературе (русской)</w:t>
      </w:r>
    </w:p>
    <w:p w:rsidR="00DD5C72" w:rsidRDefault="00DD5C72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  <w:r w:rsidRPr="002A0D7F">
        <w:rPr>
          <w:bCs/>
          <w:color w:val="000000"/>
          <w:sz w:val="44"/>
          <w:szCs w:val="44"/>
        </w:rPr>
        <w:t>(</w:t>
      </w:r>
      <w:r w:rsidRPr="002A0D7F">
        <w:rPr>
          <w:bCs/>
          <w:sz w:val="44"/>
          <w:szCs w:val="44"/>
        </w:rPr>
        <w:t>5</w:t>
      </w:r>
      <w:r w:rsidRPr="002A0D7F">
        <w:rPr>
          <w:bCs/>
          <w:color w:val="000000"/>
          <w:sz w:val="44"/>
          <w:szCs w:val="44"/>
        </w:rPr>
        <w:t>-9 классы)</w:t>
      </w:r>
    </w:p>
    <w:p w:rsidR="002A0D7F" w:rsidRDefault="002A0D7F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</w:p>
    <w:p w:rsidR="002A0D7F" w:rsidRDefault="002A0D7F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</w:p>
    <w:p w:rsidR="002A0D7F" w:rsidRDefault="002A0D7F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</w:p>
    <w:p w:rsidR="002A0D7F" w:rsidRDefault="002A0D7F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</w:p>
    <w:p w:rsidR="002A0D7F" w:rsidRDefault="002A0D7F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</w:p>
    <w:p w:rsidR="002A0D7F" w:rsidRDefault="002A0D7F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</w:p>
    <w:p w:rsidR="002A0D7F" w:rsidRDefault="002A0D7F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</w:p>
    <w:p w:rsidR="002A0D7F" w:rsidRDefault="002A0D7F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</w:p>
    <w:p w:rsidR="002A0D7F" w:rsidRDefault="002A0D7F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</w:p>
    <w:p w:rsidR="002A0D7F" w:rsidRDefault="002A0D7F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</w:p>
    <w:p w:rsidR="002A0D7F" w:rsidRDefault="002A0D7F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</w:p>
    <w:p w:rsidR="002A0D7F" w:rsidRDefault="002A0D7F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</w:p>
    <w:p w:rsidR="002A0D7F" w:rsidRDefault="002A0D7F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</w:p>
    <w:p w:rsidR="002A0D7F" w:rsidRPr="002A0D7F" w:rsidRDefault="002A0D7F" w:rsidP="00DD5C72">
      <w:pPr>
        <w:shd w:val="clear" w:color="auto" w:fill="FFFFFF"/>
        <w:jc w:val="center"/>
        <w:rPr>
          <w:bCs/>
          <w:color w:val="000000"/>
          <w:sz w:val="44"/>
          <w:szCs w:val="44"/>
        </w:rPr>
      </w:pPr>
    </w:p>
    <w:p w:rsidR="00DD5C72" w:rsidRPr="002A0D7F" w:rsidRDefault="002A0D7F" w:rsidP="00DD5C72">
      <w:pPr>
        <w:shd w:val="clear" w:color="auto" w:fill="FFFFFF"/>
        <w:jc w:val="center"/>
        <w:rPr>
          <w:bCs/>
          <w:color w:val="000000"/>
          <w:sz w:val="32"/>
          <w:szCs w:val="44"/>
        </w:rPr>
      </w:pPr>
      <w:r>
        <w:rPr>
          <w:bCs/>
          <w:color w:val="000000"/>
          <w:sz w:val="32"/>
          <w:szCs w:val="44"/>
        </w:rPr>
        <w:t>Срок освоения</w:t>
      </w:r>
      <w:r w:rsidR="00DD5C72" w:rsidRPr="002A0D7F">
        <w:rPr>
          <w:bCs/>
          <w:color w:val="000000"/>
          <w:sz w:val="32"/>
          <w:szCs w:val="44"/>
        </w:rPr>
        <w:t xml:space="preserve"> программы - 5лет</w:t>
      </w:r>
    </w:p>
    <w:p w:rsidR="00114169" w:rsidRDefault="00114169" w:rsidP="001A4529">
      <w:pPr>
        <w:pStyle w:val="a7"/>
        <w:jc w:val="both"/>
        <w:rPr>
          <w:rFonts w:ascii="Century Schoolbook" w:hAnsi="Century Schoolbook"/>
          <w:bCs/>
          <w:color w:val="000000"/>
          <w:sz w:val="40"/>
          <w:szCs w:val="40"/>
        </w:rPr>
      </w:pPr>
    </w:p>
    <w:p w:rsidR="002A0D7F" w:rsidRPr="00F864FC" w:rsidRDefault="002A0D7F" w:rsidP="001A452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14169" w:rsidRPr="00F864FC" w:rsidRDefault="00114169" w:rsidP="002A0D7F">
      <w:pPr>
        <w:pStyle w:val="a3"/>
        <w:spacing w:before="0" w:after="0"/>
        <w:rPr>
          <w:rFonts w:ascii="Century Schoolbook" w:hAnsi="Century Schoolbook"/>
          <w:b/>
          <w:bCs/>
          <w:sz w:val="24"/>
          <w:szCs w:val="24"/>
        </w:rPr>
      </w:pPr>
      <w:r w:rsidRPr="00F864FC">
        <w:rPr>
          <w:rFonts w:ascii="Century Schoolbook" w:hAnsi="Century Schoolbook"/>
          <w:b/>
          <w:sz w:val="24"/>
          <w:szCs w:val="24"/>
        </w:rPr>
        <w:lastRenderedPageBreak/>
        <w:t>Цели и задачи курса.</w:t>
      </w:r>
    </w:p>
    <w:p w:rsidR="00580C17" w:rsidRPr="00F864FC" w:rsidRDefault="00580C17" w:rsidP="00580C17">
      <w:pPr>
        <w:pStyle w:val="c12"/>
        <w:shd w:val="clear" w:color="auto" w:fill="FFFFFF"/>
        <w:spacing w:before="0" w:beforeAutospacing="0" w:after="0" w:afterAutospacing="0"/>
        <w:jc w:val="both"/>
        <w:rPr>
          <w:rStyle w:val="c36"/>
          <w:b/>
          <w:bCs/>
        </w:rPr>
      </w:pPr>
    </w:p>
    <w:p w:rsidR="00843243" w:rsidRPr="00F864FC" w:rsidRDefault="00580C17" w:rsidP="00843243">
      <w:pPr>
        <w:pStyle w:val="c12"/>
        <w:shd w:val="clear" w:color="auto" w:fill="FFFFFF"/>
        <w:rPr>
          <w:b/>
          <w:bCs/>
        </w:rPr>
      </w:pPr>
      <w:r w:rsidRPr="00F864FC">
        <w:rPr>
          <w:rStyle w:val="c36"/>
          <w:b/>
          <w:bCs/>
        </w:rPr>
        <w:t> </w:t>
      </w:r>
      <w:r w:rsidR="00843243" w:rsidRPr="00F864FC">
        <w:rPr>
          <w:b/>
          <w:bCs/>
          <w:i/>
        </w:rPr>
        <w:t>Цель программы:</w:t>
      </w:r>
      <w:r w:rsidR="00843243" w:rsidRPr="00F864FC">
        <w:rPr>
          <w:b/>
          <w:bCs/>
        </w:rPr>
        <w:t xml:space="preserve"> </w:t>
      </w:r>
      <w:r w:rsidR="00843243" w:rsidRPr="00F864FC">
        <w:rPr>
          <w:bCs/>
        </w:rPr>
        <w:t xml:space="preserve">речевое и литературное развитие обучающихся в процессе освоения концептов русской духовности </w:t>
      </w:r>
    </w:p>
    <w:p w:rsidR="00843243" w:rsidRPr="00F864FC" w:rsidRDefault="00843243" w:rsidP="00843243">
      <w:pPr>
        <w:pStyle w:val="c12"/>
        <w:shd w:val="clear" w:color="auto" w:fill="FFFFFF"/>
        <w:spacing w:after="0"/>
        <w:rPr>
          <w:bCs/>
        </w:rPr>
      </w:pPr>
      <w:r w:rsidRPr="00F864FC">
        <w:rPr>
          <w:b/>
          <w:bCs/>
          <w:i/>
        </w:rPr>
        <w:t>Задачи:</w:t>
      </w:r>
      <w:r w:rsidRPr="00F864FC">
        <w:rPr>
          <w:b/>
          <w:bCs/>
        </w:rPr>
        <w:t xml:space="preserve">  </w:t>
      </w:r>
    </w:p>
    <w:p w:rsidR="00843243" w:rsidRPr="00F864FC" w:rsidRDefault="00843243" w:rsidP="00843243">
      <w:pPr>
        <w:pStyle w:val="c12"/>
        <w:numPr>
          <w:ilvl w:val="0"/>
          <w:numId w:val="14"/>
        </w:numPr>
        <w:shd w:val="clear" w:color="auto" w:fill="FFFFFF"/>
        <w:spacing w:after="0"/>
        <w:rPr>
          <w:bCs/>
        </w:rPr>
      </w:pPr>
      <w:r w:rsidRPr="00F864FC">
        <w:rPr>
          <w:bCs/>
        </w:rPr>
        <w:t>приобщение к литературному наследию своего народа, к нравственным ценностям и художественному многообразию родной литературы</w:t>
      </w:r>
      <w:proofErr w:type="gramStart"/>
      <w:r w:rsidRPr="00F864FC">
        <w:rPr>
          <w:bCs/>
        </w:rPr>
        <w:t xml:space="preserve"> ;</w:t>
      </w:r>
      <w:proofErr w:type="gramEnd"/>
    </w:p>
    <w:p w:rsidR="00843243" w:rsidRPr="00F864FC" w:rsidRDefault="00843243" w:rsidP="00843243">
      <w:pPr>
        <w:pStyle w:val="c12"/>
        <w:numPr>
          <w:ilvl w:val="0"/>
          <w:numId w:val="14"/>
        </w:numPr>
        <w:shd w:val="clear" w:color="auto" w:fill="FFFFFF"/>
        <w:spacing w:after="0"/>
        <w:rPr>
          <w:bCs/>
        </w:rPr>
      </w:pPr>
      <w:r w:rsidRPr="00F864FC">
        <w:rPr>
          <w:bCs/>
        </w:rPr>
        <w:t>выявление культурных и нравственных смыслов, заложенных в родной русской литературе;</w:t>
      </w:r>
    </w:p>
    <w:p w:rsidR="00843243" w:rsidRPr="00F864FC" w:rsidRDefault="00843243" w:rsidP="00843243">
      <w:pPr>
        <w:pStyle w:val="c12"/>
        <w:numPr>
          <w:ilvl w:val="0"/>
          <w:numId w:val="14"/>
        </w:numPr>
        <w:shd w:val="clear" w:color="auto" w:fill="FFFFFF"/>
        <w:spacing w:after="0"/>
        <w:rPr>
          <w:bCs/>
        </w:rPr>
      </w:pPr>
      <w:r w:rsidRPr="00F864FC">
        <w:rPr>
          <w:bCs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843243" w:rsidRPr="00F864FC" w:rsidRDefault="00843243" w:rsidP="00843243">
      <w:pPr>
        <w:pStyle w:val="c12"/>
        <w:numPr>
          <w:ilvl w:val="0"/>
          <w:numId w:val="14"/>
        </w:numPr>
        <w:shd w:val="clear" w:color="auto" w:fill="FFFFFF"/>
        <w:spacing w:after="0"/>
        <w:rPr>
          <w:bCs/>
        </w:rPr>
      </w:pPr>
      <w:r w:rsidRPr="00F864FC">
        <w:rPr>
          <w:bCs/>
        </w:rPr>
        <w:t>формирование чувства патриотизма и гражданственности, уважения к памяти защитников Отечества и подвигам героев Отечества;</w:t>
      </w:r>
    </w:p>
    <w:p w:rsidR="00843243" w:rsidRPr="00F864FC" w:rsidRDefault="00843243" w:rsidP="00843243">
      <w:pPr>
        <w:pStyle w:val="c12"/>
        <w:numPr>
          <w:ilvl w:val="0"/>
          <w:numId w:val="14"/>
        </w:numPr>
        <w:shd w:val="clear" w:color="auto" w:fill="FFFFFF"/>
        <w:spacing w:after="0"/>
        <w:rPr>
          <w:bCs/>
        </w:rPr>
      </w:pPr>
      <w:r w:rsidRPr="00F864FC">
        <w:rPr>
          <w:bCs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843243" w:rsidRPr="00F864FC" w:rsidRDefault="00843243" w:rsidP="00843243">
      <w:pPr>
        <w:pStyle w:val="c12"/>
        <w:numPr>
          <w:ilvl w:val="0"/>
          <w:numId w:val="14"/>
        </w:numPr>
        <w:shd w:val="clear" w:color="auto" w:fill="FFFFFF"/>
        <w:spacing w:after="0"/>
        <w:rPr>
          <w:bCs/>
        </w:rPr>
      </w:pPr>
      <w:r w:rsidRPr="00F864FC">
        <w:rPr>
          <w:bCs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F864FC">
        <w:rPr>
          <w:bCs/>
        </w:rPr>
        <w:t>кст тв</w:t>
      </w:r>
      <w:proofErr w:type="gramEnd"/>
      <w:r w:rsidRPr="00F864FC">
        <w:rPr>
          <w:bCs/>
        </w:rPr>
        <w:t>орчества писателя в процессе анализа художественного литературного произведения;</w:t>
      </w:r>
    </w:p>
    <w:p w:rsidR="00843243" w:rsidRPr="00F864FC" w:rsidRDefault="00843243" w:rsidP="00843243">
      <w:pPr>
        <w:pStyle w:val="c12"/>
        <w:numPr>
          <w:ilvl w:val="0"/>
          <w:numId w:val="14"/>
        </w:numPr>
        <w:shd w:val="clear" w:color="auto" w:fill="FFFFFF"/>
        <w:spacing w:after="0"/>
        <w:rPr>
          <w:bCs/>
        </w:rPr>
      </w:pPr>
      <w:r w:rsidRPr="00F864FC">
        <w:rPr>
          <w:bCs/>
        </w:rPr>
        <w:t>формирования понятия о многогранности изучаемого концепта в русской языковой картине мира, представления о специфике его употребления.</w:t>
      </w:r>
    </w:p>
    <w:p w:rsidR="00843243" w:rsidRPr="00F864FC" w:rsidRDefault="00843243" w:rsidP="00843243">
      <w:pPr>
        <w:pStyle w:val="c12"/>
        <w:shd w:val="clear" w:color="auto" w:fill="FFFFFF"/>
        <w:spacing w:after="0"/>
        <w:rPr>
          <w:bCs/>
        </w:rPr>
      </w:pPr>
      <w:r w:rsidRPr="00F864FC">
        <w:rPr>
          <w:bCs/>
        </w:rPr>
        <w:t xml:space="preserve">               В процессе изучения курса родной русской литературы у обучающихся  формируется понимание того, что русская литература включает в себя систему ценностных кодов, единых для национальной культурной традиции. </w:t>
      </w:r>
    </w:p>
    <w:p w:rsidR="00114169" w:rsidRPr="00F864FC" w:rsidRDefault="00114169" w:rsidP="00843243">
      <w:pPr>
        <w:pStyle w:val="c12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14169" w:rsidRPr="00F864FC" w:rsidRDefault="00114169" w:rsidP="00114169">
      <w:pPr>
        <w:rPr>
          <w:b/>
          <w:sz w:val="24"/>
          <w:szCs w:val="24"/>
        </w:rPr>
      </w:pPr>
      <w:r w:rsidRPr="00F864FC">
        <w:rPr>
          <w:b/>
          <w:sz w:val="24"/>
          <w:szCs w:val="24"/>
        </w:rPr>
        <w:t>Место предмета в учебном плане школы</w:t>
      </w:r>
    </w:p>
    <w:p w:rsidR="009C36E1" w:rsidRPr="00F864FC" w:rsidRDefault="009C36E1" w:rsidP="009C36E1">
      <w:pPr>
        <w:rPr>
          <w:sz w:val="24"/>
          <w:szCs w:val="24"/>
        </w:rPr>
      </w:pPr>
      <w:r w:rsidRPr="00F864FC">
        <w:rPr>
          <w:b/>
          <w:sz w:val="24"/>
          <w:szCs w:val="24"/>
        </w:rPr>
        <w:t xml:space="preserve">     </w:t>
      </w:r>
      <w:r w:rsidRPr="00F864FC">
        <w:rPr>
          <w:sz w:val="24"/>
          <w:szCs w:val="24"/>
        </w:rPr>
        <w:t>Учебный предмет «Родная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речи.</w:t>
      </w:r>
    </w:p>
    <w:p w:rsidR="009C36E1" w:rsidRPr="00F864FC" w:rsidRDefault="009C36E1" w:rsidP="009C36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864FC">
        <w:rPr>
          <w:rFonts w:ascii="Times New Roman" w:hAnsi="Times New Roman"/>
          <w:sz w:val="24"/>
          <w:szCs w:val="24"/>
        </w:rPr>
        <w:t>Программа учебного предмета "Родная литература (русская)" рассчитана на обучение с 5-го по 9-й класс:</w:t>
      </w:r>
    </w:p>
    <w:p w:rsidR="009C36E1" w:rsidRPr="00F864FC" w:rsidRDefault="009C36E1" w:rsidP="009C36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864FC">
        <w:rPr>
          <w:rFonts w:ascii="Times New Roman" w:hAnsi="Times New Roman"/>
          <w:sz w:val="24"/>
          <w:szCs w:val="24"/>
        </w:rPr>
        <w:t>0,5 часа в неделю, в год 17 часов – 5 класс,</w:t>
      </w:r>
    </w:p>
    <w:p w:rsidR="009C36E1" w:rsidRPr="00F864FC" w:rsidRDefault="009C36E1" w:rsidP="009C36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864FC">
        <w:rPr>
          <w:rFonts w:ascii="Times New Roman" w:hAnsi="Times New Roman"/>
          <w:sz w:val="24"/>
          <w:szCs w:val="24"/>
        </w:rPr>
        <w:t>0,5 часа в неделю, в год 17 часов – 6 класс;</w:t>
      </w:r>
    </w:p>
    <w:p w:rsidR="009C36E1" w:rsidRPr="00F864FC" w:rsidRDefault="009C36E1" w:rsidP="009C36E1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F864FC">
        <w:rPr>
          <w:rFonts w:ascii="Times New Roman" w:hAnsi="Times New Roman"/>
          <w:sz w:val="24"/>
          <w:szCs w:val="24"/>
        </w:rPr>
        <w:t>0,5 часа в неделю, в год 17 часов – 7 класс;</w:t>
      </w:r>
    </w:p>
    <w:p w:rsidR="009C36E1" w:rsidRPr="00F864FC" w:rsidRDefault="009C36E1" w:rsidP="009C36E1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F864FC">
        <w:rPr>
          <w:rFonts w:ascii="Times New Roman" w:hAnsi="Times New Roman"/>
          <w:sz w:val="24"/>
          <w:szCs w:val="24"/>
        </w:rPr>
        <w:t>0,5 часа в неделю, в год 17 часов – 8 класс;</w:t>
      </w:r>
    </w:p>
    <w:p w:rsidR="009C36E1" w:rsidRPr="00F864FC" w:rsidRDefault="009C36E1" w:rsidP="009C36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864FC">
        <w:rPr>
          <w:rFonts w:ascii="Times New Roman" w:hAnsi="Times New Roman"/>
          <w:sz w:val="24"/>
          <w:szCs w:val="24"/>
        </w:rPr>
        <w:t xml:space="preserve">         0,5 часа в неделю, в год 17 часов – 9 класс.    </w:t>
      </w:r>
    </w:p>
    <w:p w:rsidR="009C36E1" w:rsidRPr="00F864FC" w:rsidRDefault="009C36E1" w:rsidP="009C36E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36E1" w:rsidRPr="00F864FC" w:rsidRDefault="009C36E1" w:rsidP="00114169">
      <w:pPr>
        <w:rPr>
          <w:b/>
          <w:sz w:val="24"/>
          <w:szCs w:val="24"/>
        </w:rPr>
      </w:pPr>
    </w:p>
    <w:p w:rsidR="00114169" w:rsidRPr="00F864FC" w:rsidRDefault="00114169" w:rsidP="00114169">
      <w:pPr>
        <w:ind w:firstLine="709"/>
        <w:jc w:val="both"/>
        <w:rPr>
          <w:sz w:val="24"/>
          <w:szCs w:val="24"/>
        </w:rPr>
      </w:pPr>
      <w:r w:rsidRPr="00F864FC">
        <w:rPr>
          <w:b/>
          <w:sz w:val="24"/>
          <w:szCs w:val="24"/>
        </w:rPr>
        <w:t>Содержание каждого курса</w:t>
      </w:r>
      <w:r w:rsidRPr="00F864FC">
        <w:rPr>
          <w:sz w:val="24"/>
          <w:szCs w:val="24"/>
        </w:rPr>
        <w:t xml:space="preserve"> (класса) включает в себя произведения русской и литературы, поднимающие вечные проблем</w:t>
      </w:r>
      <w:proofErr w:type="gramStart"/>
      <w:r w:rsidRPr="00F864FC">
        <w:rPr>
          <w:sz w:val="24"/>
          <w:szCs w:val="24"/>
        </w:rPr>
        <w:t>ы(</w:t>
      </w:r>
      <w:proofErr w:type="gramEnd"/>
      <w:r w:rsidRPr="00F864FC">
        <w:rPr>
          <w:sz w:val="24"/>
          <w:szCs w:val="24"/>
        </w:rPr>
        <w:t xml:space="preserve">добро, зло, жестокость и сострадание, великодушие, прекрасное в природе и человеческой жизни, роль и значение книги в жизни писателя и читателя и т.д.) </w:t>
      </w:r>
    </w:p>
    <w:p w:rsidR="00843243" w:rsidRPr="00F864FC" w:rsidRDefault="00843243" w:rsidP="001133D9">
      <w:pPr>
        <w:pStyle w:val="Default"/>
        <w:jc w:val="center"/>
        <w:rPr>
          <w:b/>
          <w:color w:val="auto"/>
          <w:sz w:val="28"/>
          <w:szCs w:val="28"/>
          <w:u w:val="single"/>
        </w:rPr>
      </w:pPr>
    </w:p>
    <w:p w:rsidR="001133D9" w:rsidRPr="00F864FC" w:rsidRDefault="001133D9" w:rsidP="001133D9">
      <w:pPr>
        <w:pStyle w:val="Default"/>
        <w:jc w:val="center"/>
        <w:rPr>
          <w:b/>
          <w:i/>
          <w:color w:val="auto"/>
          <w:sz w:val="28"/>
          <w:lang w:eastAsia="en-US"/>
        </w:rPr>
      </w:pPr>
      <w:r w:rsidRPr="00F864FC">
        <w:rPr>
          <w:b/>
          <w:color w:val="auto"/>
          <w:sz w:val="28"/>
          <w:szCs w:val="28"/>
          <w:u w:val="single"/>
          <w:lang w:val="en-US"/>
        </w:rPr>
        <w:t>I</w:t>
      </w:r>
      <w:r w:rsidRPr="00F864FC">
        <w:rPr>
          <w:b/>
          <w:color w:val="auto"/>
          <w:sz w:val="28"/>
          <w:szCs w:val="28"/>
          <w:u w:val="single"/>
        </w:rPr>
        <w:t>.Планируемые результаты освоения учебного предмета, курса</w:t>
      </w:r>
    </w:p>
    <w:p w:rsidR="005B1F58" w:rsidRPr="00F864FC" w:rsidRDefault="005B1F58" w:rsidP="005B1F58">
      <w:pPr>
        <w:shd w:val="clear" w:color="auto" w:fill="FFFFFF"/>
        <w:ind w:firstLine="708"/>
        <w:rPr>
          <w:sz w:val="24"/>
          <w:szCs w:val="24"/>
        </w:rPr>
      </w:pPr>
      <w:r w:rsidRPr="00F864FC">
        <w:rPr>
          <w:b/>
          <w:bCs/>
          <w:sz w:val="24"/>
          <w:szCs w:val="24"/>
          <w:shd w:val="clear" w:color="auto" w:fill="FFFFFF"/>
        </w:rPr>
        <w:t>Личностные результаты:</w:t>
      </w:r>
    </w:p>
    <w:p w:rsidR="005B1F58" w:rsidRPr="00F864FC" w:rsidRDefault="005B1F58" w:rsidP="005B1F58">
      <w:pPr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F864FC">
        <w:rPr>
          <w:sz w:val="24"/>
          <w:szCs w:val="24"/>
          <w:shd w:val="clear" w:color="auto" w:fill="FFFFFF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5B1F58" w:rsidRPr="00F864FC" w:rsidRDefault="005B1F58" w:rsidP="005B1F58">
      <w:pPr>
        <w:shd w:val="clear" w:color="auto" w:fill="FFFFFF"/>
        <w:ind w:firstLine="708"/>
        <w:jc w:val="both"/>
        <w:rPr>
          <w:sz w:val="24"/>
          <w:szCs w:val="24"/>
        </w:rPr>
      </w:pPr>
      <w:r w:rsidRPr="00F864FC">
        <w:rPr>
          <w:sz w:val="24"/>
          <w:szCs w:val="24"/>
          <w:shd w:val="clear" w:color="auto" w:fill="FFFFFF"/>
        </w:rPr>
        <w:t xml:space="preserve">формирование ответственного отношения к учению, готовности и </w:t>
      </w:r>
      <w:proofErr w:type="gramStart"/>
      <w:r w:rsidRPr="00F864FC">
        <w:rPr>
          <w:sz w:val="24"/>
          <w:szCs w:val="24"/>
          <w:shd w:val="clear" w:color="auto" w:fill="FFFFFF"/>
        </w:rPr>
        <w:t>способности</w:t>
      </w:r>
      <w:proofErr w:type="gramEnd"/>
      <w:r w:rsidRPr="00F864FC">
        <w:rPr>
          <w:sz w:val="24"/>
          <w:szCs w:val="24"/>
          <w:shd w:val="clear" w:color="auto" w:fill="FFFFFF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5B1F58" w:rsidRPr="00F864FC" w:rsidRDefault="005B1F58" w:rsidP="005B1F58">
      <w:pPr>
        <w:shd w:val="clear" w:color="auto" w:fill="FFFFFF"/>
        <w:ind w:firstLine="708"/>
        <w:jc w:val="both"/>
        <w:rPr>
          <w:sz w:val="24"/>
          <w:szCs w:val="24"/>
        </w:rPr>
      </w:pPr>
      <w:r w:rsidRPr="00F864FC">
        <w:rPr>
          <w:sz w:val="24"/>
          <w:szCs w:val="24"/>
          <w:shd w:val="clear" w:color="auto" w:fill="FFFFFF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B1F58" w:rsidRPr="00F864FC" w:rsidRDefault="005B1F58" w:rsidP="005B1F58">
      <w:pPr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F864FC">
        <w:rPr>
          <w:sz w:val="24"/>
          <w:szCs w:val="24"/>
          <w:shd w:val="clear" w:color="auto" w:fill="FFFFFF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5B1F58" w:rsidRPr="00F864FC" w:rsidRDefault="005B1F58" w:rsidP="005B1F58">
      <w:pPr>
        <w:shd w:val="clear" w:color="auto" w:fill="FFFFFF"/>
        <w:ind w:firstLine="708"/>
        <w:jc w:val="both"/>
        <w:rPr>
          <w:sz w:val="24"/>
          <w:szCs w:val="24"/>
        </w:rPr>
      </w:pPr>
      <w:r w:rsidRPr="00F864FC">
        <w:rPr>
          <w:sz w:val="24"/>
          <w:szCs w:val="24"/>
          <w:shd w:val="clear" w:color="auto" w:fill="FFFFFF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B1F58" w:rsidRPr="00F864FC" w:rsidRDefault="005B1F58" w:rsidP="005B1F58">
      <w:pPr>
        <w:shd w:val="clear" w:color="auto" w:fill="FFFFFF"/>
        <w:ind w:firstLine="708"/>
        <w:jc w:val="both"/>
        <w:rPr>
          <w:sz w:val="24"/>
          <w:szCs w:val="24"/>
        </w:rPr>
      </w:pPr>
      <w:r w:rsidRPr="00F864FC">
        <w:rPr>
          <w:sz w:val="24"/>
          <w:szCs w:val="24"/>
          <w:shd w:val="clear" w:color="auto" w:fill="FFFFFF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B1F58" w:rsidRPr="00F864FC" w:rsidRDefault="005B1F58" w:rsidP="005B1F58">
      <w:pPr>
        <w:shd w:val="clear" w:color="auto" w:fill="FFFFFF"/>
        <w:ind w:firstLine="708"/>
        <w:jc w:val="both"/>
        <w:rPr>
          <w:sz w:val="24"/>
          <w:szCs w:val="24"/>
        </w:rPr>
      </w:pPr>
      <w:r w:rsidRPr="00F864FC">
        <w:rPr>
          <w:sz w:val="24"/>
          <w:szCs w:val="24"/>
          <w:shd w:val="clear" w:color="auto" w:fill="FFFFFF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B1F58" w:rsidRPr="00F864FC" w:rsidRDefault="005B1F58" w:rsidP="005B1F58">
      <w:pPr>
        <w:shd w:val="clear" w:color="auto" w:fill="FFFFFF"/>
        <w:ind w:firstLine="708"/>
        <w:jc w:val="both"/>
        <w:rPr>
          <w:sz w:val="24"/>
          <w:szCs w:val="24"/>
        </w:rPr>
      </w:pPr>
      <w:r w:rsidRPr="00F864FC">
        <w:rPr>
          <w:sz w:val="24"/>
          <w:szCs w:val="24"/>
          <w:shd w:val="clear" w:color="auto" w:fill="FFFFFF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B1F58" w:rsidRPr="00F864FC" w:rsidRDefault="005B1F58" w:rsidP="005B1F58">
      <w:pPr>
        <w:shd w:val="clear" w:color="auto" w:fill="FFFFFF"/>
        <w:ind w:firstLine="708"/>
        <w:jc w:val="both"/>
        <w:rPr>
          <w:sz w:val="24"/>
          <w:szCs w:val="24"/>
        </w:rPr>
      </w:pPr>
      <w:r w:rsidRPr="00F864FC">
        <w:rPr>
          <w:sz w:val="24"/>
          <w:szCs w:val="24"/>
          <w:shd w:val="clear" w:color="auto" w:fill="FFFFFF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B1F58" w:rsidRPr="00F864FC" w:rsidRDefault="005B1F58" w:rsidP="005B1F58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F864FC">
        <w:rPr>
          <w:sz w:val="24"/>
          <w:szCs w:val="24"/>
          <w:shd w:val="clear" w:color="auto" w:fill="FFFFFF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56C22" w:rsidRPr="00F864FC" w:rsidRDefault="00356C22" w:rsidP="001133D9">
      <w:pPr>
        <w:shd w:val="clear" w:color="auto" w:fill="FFFFFF"/>
        <w:spacing w:after="150"/>
        <w:jc w:val="both"/>
        <w:rPr>
          <w:b/>
          <w:bCs/>
        </w:rPr>
      </w:pPr>
    </w:p>
    <w:p w:rsidR="0069578C" w:rsidRPr="00F864FC" w:rsidRDefault="001133D9" w:rsidP="0069578C">
      <w:pPr>
        <w:shd w:val="clear" w:color="auto" w:fill="FFFFFF"/>
        <w:spacing w:after="150"/>
        <w:jc w:val="both"/>
        <w:rPr>
          <w:sz w:val="24"/>
          <w:szCs w:val="24"/>
        </w:rPr>
      </w:pPr>
      <w:proofErr w:type="spellStart"/>
      <w:r w:rsidRPr="00F864FC">
        <w:rPr>
          <w:b/>
          <w:bCs/>
          <w:sz w:val="24"/>
          <w:szCs w:val="24"/>
        </w:rPr>
        <w:t>Метапредметные</w:t>
      </w:r>
      <w:proofErr w:type="spellEnd"/>
      <w:r w:rsidRPr="00F864FC">
        <w:rPr>
          <w:b/>
          <w:bCs/>
          <w:sz w:val="24"/>
          <w:szCs w:val="24"/>
        </w:rPr>
        <w:t> </w:t>
      </w:r>
      <w:r w:rsidR="0069578C" w:rsidRPr="00F864FC">
        <w:rPr>
          <w:b/>
          <w:sz w:val="24"/>
          <w:szCs w:val="24"/>
        </w:rPr>
        <w:t>результаты</w:t>
      </w:r>
      <w:r w:rsidR="00FB2472" w:rsidRPr="00F864FC">
        <w:rPr>
          <w:b/>
          <w:sz w:val="24"/>
          <w:szCs w:val="24"/>
        </w:rPr>
        <w:t>:</w:t>
      </w:r>
      <w:r w:rsidR="00FB2472" w:rsidRPr="00F864FC">
        <w:rPr>
          <w:sz w:val="24"/>
          <w:szCs w:val="24"/>
        </w:rPr>
        <w:t xml:space="preserve"> </w:t>
      </w:r>
    </w:p>
    <w:p w:rsidR="005B1F58" w:rsidRPr="00F864FC" w:rsidRDefault="005B1F58" w:rsidP="0069578C">
      <w:pPr>
        <w:shd w:val="clear" w:color="auto" w:fill="FFFFFF"/>
        <w:spacing w:after="150"/>
        <w:jc w:val="both"/>
        <w:rPr>
          <w:sz w:val="24"/>
          <w:szCs w:val="24"/>
        </w:rPr>
      </w:pPr>
      <w:proofErr w:type="spellStart"/>
      <w:r w:rsidRPr="00F864FC">
        <w:rPr>
          <w:b/>
          <w:sz w:val="24"/>
          <w:szCs w:val="24"/>
        </w:rPr>
        <w:t>Межпредметные</w:t>
      </w:r>
      <w:proofErr w:type="spellEnd"/>
      <w:r w:rsidRPr="00F864FC">
        <w:rPr>
          <w:b/>
          <w:sz w:val="24"/>
          <w:szCs w:val="24"/>
        </w:rPr>
        <w:t xml:space="preserve"> понятия</w:t>
      </w:r>
    </w:p>
    <w:p w:rsidR="005B1F58" w:rsidRPr="00F864FC" w:rsidRDefault="005B1F58" w:rsidP="005B1F58">
      <w:pPr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 xml:space="preserve">Условием формирования </w:t>
      </w:r>
      <w:proofErr w:type="spellStart"/>
      <w:r w:rsidRPr="00F864FC">
        <w:rPr>
          <w:sz w:val="24"/>
          <w:szCs w:val="24"/>
        </w:rPr>
        <w:t>межпредметных</w:t>
      </w:r>
      <w:proofErr w:type="spellEnd"/>
      <w:r w:rsidR="0069578C" w:rsidRPr="00F864FC">
        <w:rPr>
          <w:sz w:val="24"/>
          <w:szCs w:val="24"/>
        </w:rPr>
        <w:t xml:space="preserve"> </w:t>
      </w:r>
      <w:r w:rsidRPr="00F864FC">
        <w:rPr>
          <w:sz w:val="24"/>
          <w:szCs w:val="24"/>
        </w:rPr>
        <w:t xml:space="preserve">понятий,  таких, как система, </w:t>
      </w:r>
      <w:r w:rsidRPr="00F864FC">
        <w:rPr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F864FC">
        <w:rPr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r w:rsidRPr="00F864FC">
        <w:rPr>
          <w:sz w:val="24"/>
          <w:szCs w:val="24"/>
        </w:rPr>
        <w:lastRenderedPageBreak/>
        <w:t>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5B1F58" w:rsidRPr="00F864FC" w:rsidRDefault="005B1F58" w:rsidP="005B1F58">
      <w:pPr>
        <w:ind w:firstLine="709"/>
        <w:contextualSpacing/>
        <w:jc w:val="both"/>
        <w:rPr>
          <w:i/>
          <w:sz w:val="24"/>
          <w:szCs w:val="24"/>
        </w:rPr>
      </w:pPr>
      <w:r w:rsidRPr="00F864FC">
        <w:rPr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B1F58" w:rsidRPr="00F864FC" w:rsidRDefault="005B1F58" w:rsidP="005B1F58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F864FC">
        <w:rPr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proofErr w:type="gramEnd"/>
    </w:p>
    <w:p w:rsidR="005B1F58" w:rsidRPr="00F864FC" w:rsidRDefault="005B1F58" w:rsidP="005B1F58">
      <w:pPr>
        <w:ind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B1F58" w:rsidRPr="00F864FC" w:rsidRDefault="005B1F58" w:rsidP="005B1F58">
      <w:pPr>
        <w:ind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• заполнять и дополнять таблицы, схемы, диаграммы, тексты.</w:t>
      </w:r>
    </w:p>
    <w:p w:rsidR="005B1F58" w:rsidRPr="00F864FC" w:rsidRDefault="005B1F58" w:rsidP="005B1F58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F864FC">
        <w:rPr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F864FC">
        <w:rPr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5B1F58" w:rsidRPr="00F864FC" w:rsidRDefault="005B1F58" w:rsidP="005B1F58">
      <w:pPr>
        <w:ind w:firstLine="709"/>
        <w:contextualSpacing/>
        <w:jc w:val="both"/>
        <w:rPr>
          <w:b/>
          <w:sz w:val="24"/>
          <w:szCs w:val="24"/>
        </w:rPr>
      </w:pPr>
      <w:r w:rsidRPr="00F864FC">
        <w:rPr>
          <w:b/>
          <w:sz w:val="24"/>
          <w:szCs w:val="24"/>
        </w:rPr>
        <w:t>Регулятивные УУД</w:t>
      </w:r>
    </w:p>
    <w:p w:rsidR="005B1F58" w:rsidRPr="00F864FC" w:rsidRDefault="005B1F58" w:rsidP="005B1F58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B1F58" w:rsidRPr="00F864FC" w:rsidRDefault="005B1F58" w:rsidP="005B1F58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5B1F58" w:rsidRPr="00F864FC" w:rsidRDefault="005B1F58" w:rsidP="005B1F58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идентифицировать собственные проблемы и определять главную проблему;</w:t>
      </w:r>
    </w:p>
    <w:p w:rsidR="005B1F58" w:rsidRPr="00F864FC" w:rsidRDefault="005B1F58" w:rsidP="005B1F58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5B1F58" w:rsidRPr="00F864FC" w:rsidRDefault="005B1F58" w:rsidP="005B1F58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5B1F58" w:rsidRPr="00F864FC" w:rsidRDefault="005B1F58" w:rsidP="005B1F58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5B1F58" w:rsidRPr="00F864FC" w:rsidRDefault="005B1F58" w:rsidP="005B1F58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B1F58" w:rsidRPr="00F864FC" w:rsidRDefault="005B1F58" w:rsidP="005B1F58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b/>
          <w:sz w:val="24"/>
          <w:szCs w:val="24"/>
        </w:rPr>
      </w:pPr>
      <w:r w:rsidRPr="00F864FC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B1F58" w:rsidRPr="00F864FC" w:rsidRDefault="005B1F58" w:rsidP="005B1F58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определять необходимые действи</w:t>
      </w:r>
      <w:proofErr w:type="gramStart"/>
      <w:r w:rsidRPr="00F864FC">
        <w:rPr>
          <w:sz w:val="24"/>
          <w:szCs w:val="24"/>
        </w:rPr>
        <w:t>е(</w:t>
      </w:r>
      <w:proofErr w:type="gramEnd"/>
      <w:r w:rsidRPr="00F864FC">
        <w:rPr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5B1F58" w:rsidRPr="00F864FC" w:rsidRDefault="005B1F58" w:rsidP="005B1F58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B1F58" w:rsidRPr="00F864FC" w:rsidRDefault="005B1F58" w:rsidP="005B1F58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B1F58" w:rsidRPr="00F864FC" w:rsidRDefault="005B1F58" w:rsidP="005B1F58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B1F58" w:rsidRPr="00F864FC" w:rsidRDefault="005B1F58" w:rsidP="005B1F58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B1F58" w:rsidRPr="00F864FC" w:rsidRDefault="005B1F58" w:rsidP="005B1F58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lastRenderedPageBreak/>
        <w:t>составлять план решения проблемы (выполнения проекта, проведения исследования);</w:t>
      </w:r>
    </w:p>
    <w:p w:rsidR="005B1F58" w:rsidRPr="00F864FC" w:rsidRDefault="005B1F58" w:rsidP="005B1F58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B1F58" w:rsidRPr="00F864FC" w:rsidRDefault="005B1F58" w:rsidP="005B1F58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B1F58" w:rsidRPr="00F864FC" w:rsidRDefault="005B1F58" w:rsidP="005B1F58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5B1F58" w:rsidRPr="00F864FC" w:rsidRDefault="005B1F58" w:rsidP="005B1F58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5B1F58" w:rsidRPr="00F864FC" w:rsidRDefault="005B1F58" w:rsidP="005B1F58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5B1F58" w:rsidRPr="00F864FC" w:rsidRDefault="005B1F58" w:rsidP="005B1F58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b/>
          <w:sz w:val="24"/>
          <w:szCs w:val="24"/>
        </w:rPr>
      </w:pPr>
      <w:r w:rsidRPr="00F864FC"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F864FC">
        <w:rPr>
          <w:sz w:val="24"/>
          <w:szCs w:val="24"/>
        </w:rPr>
        <w:t>в</w:t>
      </w:r>
      <w:proofErr w:type="gramEnd"/>
      <w:r w:rsidRPr="00F864FC">
        <w:rPr>
          <w:sz w:val="24"/>
          <w:szCs w:val="24"/>
        </w:rPr>
        <w:t xml:space="preserve"> учебной и познавательной. Обучающийся сможет: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принимать решение в учебной ситуации и нести за него ответственность;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lastRenderedPageBreak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B1F58" w:rsidRPr="00F864FC" w:rsidRDefault="005B1F58" w:rsidP="005B1F58">
      <w:pPr>
        <w:ind w:firstLine="709"/>
        <w:contextualSpacing/>
        <w:jc w:val="both"/>
        <w:rPr>
          <w:b/>
          <w:sz w:val="24"/>
          <w:szCs w:val="24"/>
        </w:rPr>
      </w:pPr>
      <w:r w:rsidRPr="00F864FC">
        <w:rPr>
          <w:b/>
          <w:sz w:val="24"/>
          <w:szCs w:val="24"/>
        </w:rPr>
        <w:t>Познавательные УУД</w:t>
      </w:r>
    </w:p>
    <w:p w:rsidR="005B1F58" w:rsidRPr="00F864FC" w:rsidRDefault="005B1F58" w:rsidP="005B1F58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proofErr w:type="gramStart"/>
      <w:r w:rsidRPr="00F864FC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F864FC">
        <w:rPr>
          <w:sz w:val="24"/>
          <w:szCs w:val="24"/>
        </w:rPr>
        <w:t xml:space="preserve"> Обучающийся сможет: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выделять явление из общего ряда других явлений;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F864FC">
        <w:rPr>
          <w:sz w:val="24"/>
          <w:szCs w:val="24"/>
        </w:rPr>
        <w:t>вербализовать</w:t>
      </w:r>
      <w:proofErr w:type="spellEnd"/>
      <w:r w:rsidRPr="00F864FC">
        <w:rPr>
          <w:sz w:val="24"/>
          <w:szCs w:val="24"/>
        </w:rPr>
        <w:t xml:space="preserve"> эмоциональное впечатление, оказанное на него источником;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B1F58" w:rsidRPr="00F864FC" w:rsidRDefault="005B1F58" w:rsidP="005B1F58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обозначать символом и знаком предмет и/или явление;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создавать абстрактный или реальный образ предмета и/или явления;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строить модель/схему на основе условий задачи и/или способа ее решения;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 xml:space="preserve">создавать вербальные, вещественные и информационные модели с выделением </w:t>
      </w:r>
      <w:r w:rsidRPr="00F864FC">
        <w:rPr>
          <w:sz w:val="24"/>
          <w:szCs w:val="24"/>
        </w:rPr>
        <w:lastRenderedPageBreak/>
        <w:t>существенных характеристик объекта для определения способа решения задачи в соответствии с ситуацией;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F864FC">
        <w:rPr>
          <w:sz w:val="24"/>
          <w:szCs w:val="24"/>
        </w:rPr>
        <w:t>текстовое</w:t>
      </w:r>
      <w:proofErr w:type="gramEnd"/>
      <w:r w:rsidRPr="00F864FC">
        <w:rPr>
          <w:sz w:val="24"/>
          <w:szCs w:val="24"/>
        </w:rPr>
        <w:t>, и наоборот;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строить доказательство: прямое, косвенное, от противного;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B1F58" w:rsidRPr="00F864FC" w:rsidRDefault="005B1F58" w:rsidP="005B1F58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Смысловое чтение. Обучающийся сможет: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резюмировать главную идею текста;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F864FC">
        <w:rPr>
          <w:sz w:val="24"/>
          <w:szCs w:val="24"/>
        </w:rPr>
        <w:t>non-fiction</w:t>
      </w:r>
      <w:proofErr w:type="spellEnd"/>
      <w:r w:rsidRPr="00F864FC">
        <w:rPr>
          <w:sz w:val="24"/>
          <w:szCs w:val="24"/>
        </w:rPr>
        <w:t>);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критически оценивать содержание и форму текста.</w:t>
      </w:r>
    </w:p>
    <w:p w:rsidR="005B1F58" w:rsidRPr="00F864FC" w:rsidRDefault="005B1F58" w:rsidP="005B1F58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определять свое отношение к природной среде;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проводить причинный и вероятностный анализ экологических ситуаций;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5B1F58" w:rsidRPr="00F864FC" w:rsidRDefault="005B1F58" w:rsidP="005B1F58">
      <w:pPr>
        <w:ind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5B1F58" w:rsidRPr="00F864FC" w:rsidRDefault="005B1F58" w:rsidP="005B1F58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определять необходимые ключевые поисковые слова и запросы;</w:t>
      </w:r>
    </w:p>
    <w:p w:rsidR="005B1F58" w:rsidRPr="00F864FC" w:rsidRDefault="005B1F58" w:rsidP="005B1F58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5B1F58" w:rsidRPr="00F864FC" w:rsidRDefault="005B1F58" w:rsidP="005B1F58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соотносить полученные результаты поиска со своей деятельностью.</w:t>
      </w:r>
    </w:p>
    <w:p w:rsidR="005B1F58" w:rsidRPr="00F864FC" w:rsidRDefault="005B1F58" w:rsidP="005B1F58">
      <w:pPr>
        <w:tabs>
          <w:tab w:val="left" w:pos="993"/>
        </w:tabs>
        <w:ind w:firstLine="709"/>
        <w:contextualSpacing/>
        <w:jc w:val="both"/>
        <w:rPr>
          <w:b/>
          <w:sz w:val="24"/>
          <w:szCs w:val="24"/>
        </w:rPr>
      </w:pPr>
      <w:r w:rsidRPr="00F864FC">
        <w:rPr>
          <w:b/>
          <w:sz w:val="24"/>
          <w:szCs w:val="24"/>
        </w:rPr>
        <w:t>Коммуникативные УУД</w:t>
      </w:r>
    </w:p>
    <w:p w:rsidR="005B1F58" w:rsidRPr="00F864FC" w:rsidRDefault="005B1F58" w:rsidP="005B1F58">
      <w:pPr>
        <w:widowControl w:val="0"/>
        <w:numPr>
          <w:ilvl w:val="0"/>
          <w:numId w:val="8"/>
        </w:numPr>
        <w:tabs>
          <w:tab w:val="left" w:pos="426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B1F58" w:rsidRPr="00F864FC" w:rsidRDefault="005B1F58" w:rsidP="005B1F5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определять возможные роли в совместной деятельности;</w:t>
      </w:r>
    </w:p>
    <w:p w:rsidR="005B1F58" w:rsidRPr="00F864FC" w:rsidRDefault="005B1F58" w:rsidP="005B1F5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играть определенную роль в совместной деятельности;</w:t>
      </w:r>
    </w:p>
    <w:p w:rsidR="005B1F58" w:rsidRPr="00F864FC" w:rsidRDefault="005B1F58" w:rsidP="005B1F5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proofErr w:type="gramStart"/>
      <w:r w:rsidRPr="00F864FC">
        <w:rPr>
          <w:sz w:val="24"/>
          <w:szCs w:val="24"/>
        </w:rPr>
        <w:lastRenderedPageBreak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B1F58" w:rsidRPr="00F864FC" w:rsidRDefault="005B1F58" w:rsidP="005B1F5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B1F58" w:rsidRPr="00F864FC" w:rsidRDefault="005B1F58" w:rsidP="005B1F5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5B1F58" w:rsidRPr="00F864FC" w:rsidRDefault="005B1F58" w:rsidP="005B1F5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B1F58" w:rsidRPr="00F864FC" w:rsidRDefault="005B1F58" w:rsidP="005B1F5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B1F58" w:rsidRPr="00F864FC" w:rsidRDefault="005B1F58" w:rsidP="005B1F5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предлагать альтернативное решение в конфликтной ситуации;</w:t>
      </w:r>
    </w:p>
    <w:p w:rsidR="005B1F58" w:rsidRPr="00F864FC" w:rsidRDefault="005B1F58" w:rsidP="005B1F5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выделять общую точку зрения в дискуссии;</w:t>
      </w:r>
    </w:p>
    <w:p w:rsidR="005B1F58" w:rsidRPr="00F864FC" w:rsidRDefault="005B1F58" w:rsidP="005B1F5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B1F58" w:rsidRPr="00F864FC" w:rsidRDefault="005B1F58" w:rsidP="005B1F5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B1F58" w:rsidRPr="00F864FC" w:rsidRDefault="005B1F58" w:rsidP="005B1F5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B1F58" w:rsidRPr="00F864FC" w:rsidRDefault="005B1F58" w:rsidP="005B1F58">
      <w:pPr>
        <w:widowControl w:val="0"/>
        <w:numPr>
          <w:ilvl w:val="0"/>
          <w:numId w:val="8"/>
        </w:numPr>
        <w:tabs>
          <w:tab w:val="left" w:pos="142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принимать решение в ходе диалога и согласовывать его с собеседником;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B1F58" w:rsidRPr="00F864FC" w:rsidRDefault="005B1F58" w:rsidP="005B1F5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lastRenderedPageBreak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B1F58" w:rsidRPr="00F864FC" w:rsidRDefault="005B1F58" w:rsidP="005B1F58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864FC">
        <w:rPr>
          <w:sz w:val="24"/>
          <w:szCs w:val="24"/>
        </w:rPr>
        <w:t>использовать информацию с учетом этических и правовых норм;</w:t>
      </w:r>
    </w:p>
    <w:p w:rsidR="005B1F58" w:rsidRPr="00F864FC" w:rsidRDefault="005B1F58" w:rsidP="005B1F58">
      <w:pPr>
        <w:autoSpaceDE w:val="0"/>
        <w:autoSpaceDN w:val="0"/>
        <w:adjustRightInd w:val="0"/>
        <w:outlineLvl w:val="0"/>
        <w:rPr>
          <w:b/>
          <w:sz w:val="24"/>
          <w:szCs w:val="24"/>
          <w:u w:val="single"/>
        </w:rPr>
      </w:pPr>
      <w:r w:rsidRPr="00F864FC">
        <w:rPr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1133D9" w:rsidRPr="00F864FC" w:rsidRDefault="001133D9" w:rsidP="001133D9">
      <w:pPr>
        <w:shd w:val="clear" w:color="auto" w:fill="FFFFFF"/>
        <w:spacing w:after="150"/>
        <w:jc w:val="both"/>
        <w:rPr>
          <w:sz w:val="24"/>
          <w:szCs w:val="24"/>
        </w:rPr>
      </w:pPr>
    </w:p>
    <w:p w:rsidR="001133D9" w:rsidRPr="00356C22" w:rsidRDefault="001133D9" w:rsidP="001133D9">
      <w:pPr>
        <w:shd w:val="clear" w:color="auto" w:fill="FFFFFF"/>
        <w:spacing w:after="150"/>
        <w:jc w:val="both"/>
        <w:rPr>
          <w:sz w:val="24"/>
          <w:szCs w:val="24"/>
        </w:rPr>
      </w:pPr>
      <w:r w:rsidRPr="00F864FC">
        <w:rPr>
          <w:b/>
          <w:bCs/>
          <w:sz w:val="24"/>
          <w:szCs w:val="24"/>
        </w:rPr>
        <w:t>Предметные результаты</w:t>
      </w:r>
      <w:r w:rsidRPr="00356C22">
        <w:rPr>
          <w:sz w:val="24"/>
          <w:szCs w:val="24"/>
        </w:rPr>
        <w:t>:</w:t>
      </w:r>
    </w:p>
    <w:p w:rsidR="005B1F58" w:rsidRDefault="005B1F58" w:rsidP="005B1F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5B1F58" w:rsidRDefault="005B1F58" w:rsidP="005B1F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5B1F58" w:rsidRDefault="005B1F58" w:rsidP="005B1F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5B1F58" w:rsidRDefault="005B1F58" w:rsidP="005B1F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5B1F58" w:rsidRDefault="005B1F58" w:rsidP="005B1F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5B1F58" w:rsidRDefault="005B1F58" w:rsidP="005B1F58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843243" w:rsidRDefault="00843243" w:rsidP="00843243">
      <w:pPr>
        <w:shd w:val="clear" w:color="auto" w:fill="FFFFFF"/>
        <w:spacing w:after="15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</w:t>
      </w:r>
      <w:r w:rsidRPr="00D27324">
        <w:rPr>
          <w:b/>
          <w:i/>
          <w:sz w:val="24"/>
          <w:szCs w:val="24"/>
          <w:u w:val="single"/>
        </w:rPr>
        <w:t xml:space="preserve"> класс</w:t>
      </w:r>
    </w:p>
    <w:p w:rsidR="009C36E1" w:rsidRPr="009C36E1" w:rsidRDefault="009C36E1" w:rsidP="009C36E1">
      <w:pPr>
        <w:ind w:left="-5" w:right="55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 w:color="000000"/>
        </w:rPr>
        <w:t>Обучающийся научится:</w:t>
      </w:r>
    </w:p>
    <w:p w:rsidR="009C36E1" w:rsidRPr="009C36E1" w:rsidRDefault="009C36E1" w:rsidP="009C36E1">
      <w:pPr>
        <w:spacing w:after="160"/>
        <w:contextualSpacing/>
        <w:jc w:val="both"/>
        <w:rPr>
          <w:sz w:val="24"/>
          <w:szCs w:val="24"/>
        </w:rPr>
      </w:pPr>
      <w:r w:rsidRPr="009C36E1">
        <w:rPr>
          <w:sz w:val="24"/>
          <w:szCs w:val="24"/>
        </w:rPr>
        <w:t xml:space="preserve">- определять </w:t>
      </w:r>
      <w:proofErr w:type="spellStart"/>
      <w:r w:rsidRPr="009C36E1">
        <w:rPr>
          <w:sz w:val="24"/>
          <w:szCs w:val="24"/>
        </w:rPr>
        <w:t>родо</w:t>
      </w:r>
      <w:proofErr w:type="spellEnd"/>
      <w:r w:rsidRPr="009C36E1">
        <w:rPr>
          <w:sz w:val="24"/>
          <w:szCs w:val="24"/>
        </w:rPr>
        <w:t>-жанровую специфику художественного произведения;</w:t>
      </w:r>
    </w:p>
    <w:p w:rsidR="009C36E1" w:rsidRPr="009C36E1" w:rsidRDefault="009C36E1" w:rsidP="009C36E1">
      <w:pPr>
        <w:spacing w:after="160"/>
        <w:contextualSpacing/>
        <w:jc w:val="both"/>
        <w:rPr>
          <w:rFonts w:eastAsia="Calibri"/>
          <w:sz w:val="24"/>
          <w:szCs w:val="24"/>
        </w:rPr>
      </w:pPr>
      <w:r w:rsidRPr="009C36E1">
        <w:rPr>
          <w:sz w:val="24"/>
          <w:szCs w:val="24"/>
        </w:rPr>
        <w:t>- 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9C36E1" w:rsidRPr="009C36E1" w:rsidRDefault="009C36E1" w:rsidP="009C36E1">
      <w:pPr>
        <w:spacing w:after="160"/>
        <w:contextualSpacing/>
        <w:jc w:val="both"/>
        <w:rPr>
          <w:sz w:val="24"/>
          <w:szCs w:val="24"/>
        </w:rPr>
      </w:pPr>
      <w:r w:rsidRPr="009C36E1">
        <w:rPr>
          <w:sz w:val="24"/>
          <w:szCs w:val="24"/>
        </w:rPr>
        <w:t>- выражать личное отношение к художественному произведению, аргументировать свою точку зрения;</w:t>
      </w:r>
    </w:p>
    <w:p w:rsidR="009C36E1" w:rsidRDefault="009C36E1" w:rsidP="009C36E1">
      <w:pPr>
        <w:spacing w:after="160"/>
        <w:contextualSpacing/>
        <w:jc w:val="both"/>
        <w:rPr>
          <w:sz w:val="24"/>
          <w:szCs w:val="24"/>
        </w:rPr>
      </w:pPr>
      <w:r w:rsidRPr="009C36E1">
        <w:rPr>
          <w:sz w:val="24"/>
          <w:szCs w:val="24"/>
        </w:rPr>
        <w:t>- ориентироваться в информационном образовательном пространстве: работать с энциклопедиями, словарями, справочниками, специальной литературой, пользоваться системой поиска в Интернете.</w:t>
      </w:r>
    </w:p>
    <w:p w:rsidR="004D4BF5" w:rsidRPr="009C36E1" w:rsidRDefault="004D4BF5" w:rsidP="009C36E1">
      <w:pPr>
        <w:spacing w:after="160"/>
        <w:contextualSpacing/>
        <w:jc w:val="both"/>
        <w:rPr>
          <w:sz w:val="24"/>
          <w:szCs w:val="24"/>
        </w:rPr>
      </w:pPr>
    </w:p>
    <w:p w:rsidR="004D4BF5" w:rsidRDefault="004D4BF5" w:rsidP="004D4BF5">
      <w:pPr>
        <w:ind w:left="-5" w:right="55" w:firstLine="709"/>
        <w:jc w:val="both"/>
        <w:rPr>
          <w:i/>
          <w:sz w:val="24"/>
          <w:szCs w:val="24"/>
          <w:u w:val="single" w:color="000000"/>
        </w:rPr>
      </w:pPr>
      <w:proofErr w:type="gramStart"/>
      <w:r>
        <w:rPr>
          <w:i/>
          <w:sz w:val="24"/>
          <w:szCs w:val="24"/>
          <w:u w:val="single" w:color="000000"/>
        </w:rPr>
        <w:t>Обучающийся</w:t>
      </w:r>
      <w:proofErr w:type="gramEnd"/>
      <w:r>
        <w:rPr>
          <w:i/>
          <w:sz w:val="24"/>
          <w:szCs w:val="24"/>
          <w:u w:val="single" w:color="000000"/>
        </w:rPr>
        <w:t xml:space="preserve"> получит возможность научиться:</w:t>
      </w:r>
    </w:p>
    <w:p w:rsidR="004D4BF5" w:rsidRPr="004D4BF5" w:rsidRDefault="004D4BF5" w:rsidP="004D4BF5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4D4BF5">
        <w:rPr>
          <w:color w:val="333333"/>
          <w:sz w:val="24"/>
          <w:szCs w:val="24"/>
        </w:rPr>
        <w:t>–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D4BF5" w:rsidRPr="004D4BF5" w:rsidRDefault="004D4BF5" w:rsidP="004D4BF5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4D4BF5">
        <w:rPr>
          <w:color w:val="333333"/>
          <w:sz w:val="24"/>
          <w:szCs w:val="24"/>
        </w:rPr>
        <w:t>–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4D4BF5" w:rsidRPr="004D4BF5" w:rsidRDefault="004D4BF5" w:rsidP="004D4BF5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4D4BF5">
        <w:rPr>
          <w:color w:val="333333"/>
          <w:sz w:val="24"/>
          <w:szCs w:val="24"/>
        </w:rPr>
        <w:lastRenderedPageBreak/>
        <w:t>-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D4BF5" w:rsidRPr="004D4BF5" w:rsidRDefault="004D4BF5" w:rsidP="004D4BF5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4D4BF5">
        <w:rPr>
          <w:color w:val="333333"/>
          <w:sz w:val="24"/>
          <w:szCs w:val="24"/>
        </w:rPr>
        <w:t>–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:rsidR="00843243" w:rsidRDefault="00843243" w:rsidP="00D27324">
      <w:pPr>
        <w:shd w:val="clear" w:color="auto" w:fill="FFFFFF"/>
        <w:spacing w:after="150"/>
        <w:jc w:val="center"/>
        <w:rPr>
          <w:b/>
          <w:i/>
          <w:sz w:val="24"/>
          <w:szCs w:val="24"/>
          <w:u w:val="single"/>
        </w:rPr>
      </w:pPr>
    </w:p>
    <w:p w:rsidR="00843243" w:rsidRDefault="00843243" w:rsidP="00D27324">
      <w:pPr>
        <w:shd w:val="clear" w:color="auto" w:fill="FFFFFF"/>
        <w:spacing w:after="150"/>
        <w:jc w:val="center"/>
        <w:rPr>
          <w:b/>
          <w:i/>
          <w:sz w:val="24"/>
          <w:szCs w:val="24"/>
          <w:u w:val="single"/>
        </w:rPr>
      </w:pPr>
    </w:p>
    <w:p w:rsidR="00843243" w:rsidRDefault="00843243" w:rsidP="00D27324">
      <w:pPr>
        <w:shd w:val="clear" w:color="auto" w:fill="FFFFFF"/>
        <w:spacing w:after="150"/>
        <w:jc w:val="center"/>
        <w:rPr>
          <w:b/>
          <w:i/>
          <w:sz w:val="24"/>
          <w:szCs w:val="24"/>
          <w:u w:val="single"/>
        </w:rPr>
      </w:pPr>
    </w:p>
    <w:p w:rsidR="00D27324" w:rsidRDefault="00D27324" w:rsidP="00D27324">
      <w:pPr>
        <w:shd w:val="clear" w:color="auto" w:fill="FFFFFF"/>
        <w:spacing w:after="150"/>
        <w:jc w:val="center"/>
        <w:rPr>
          <w:b/>
          <w:i/>
          <w:sz w:val="24"/>
          <w:szCs w:val="24"/>
          <w:u w:val="single"/>
        </w:rPr>
      </w:pPr>
      <w:r w:rsidRPr="00D27324">
        <w:rPr>
          <w:b/>
          <w:i/>
          <w:sz w:val="24"/>
          <w:szCs w:val="24"/>
          <w:u w:val="single"/>
        </w:rPr>
        <w:t>6 класс</w:t>
      </w:r>
    </w:p>
    <w:p w:rsidR="00D27324" w:rsidRDefault="00D27324" w:rsidP="00D27324">
      <w:pPr>
        <w:ind w:left="-5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Устное народное творчество  </w:t>
      </w:r>
    </w:p>
    <w:p w:rsidR="00D27324" w:rsidRDefault="00D27324" w:rsidP="00D27324">
      <w:pPr>
        <w:ind w:left="-5" w:right="55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 w:color="000000"/>
        </w:rPr>
        <w:t>Обучающийся научится: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видеть черты русского национального характера в героях русских былин;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выразительно читать былины, соблюдая соответствующий интонационный рисунок устного рассказывания; 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 </w:t>
      </w:r>
    </w:p>
    <w:p w:rsidR="00D27324" w:rsidRDefault="00D27324" w:rsidP="00D27324">
      <w:pPr>
        <w:ind w:left="-5" w:right="55" w:firstLine="709"/>
        <w:jc w:val="both"/>
        <w:rPr>
          <w:i/>
          <w:sz w:val="24"/>
          <w:szCs w:val="24"/>
          <w:u w:val="single" w:color="000000"/>
        </w:rPr>
      </w:pPr>
      <w:proofErr w:type="gramStart"/>
      <w:r>
        <w:rPr>
          <w:i/>
          <w:sz w:val="24"/>
          <w:szCs w:val="24"/>
          <w:u w:val="single" w:color="000000"/>
        </w:rPr>
        <w:t>Обучающийся</w:t>
      </w:r>
      <w:proofErr w:type="gramEnd"/>
      <w:r>
        <w:rPr>
          <w:i/>
          <w:sz w:val="24"/>
          <w:szCs w:val="24"/>
          <w:u w:val="single" w:color="000000"/>
        </w:rPr>
        <w:t xml:space="preserve"> получит возможность научиться: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рассказывать о самостоятельно прочитанной былине, обосновывая свой выбор;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сочинять былину и/или придумывать сюжетные линии о своём районе, городе, о своей школе и т.п.;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сравнивая произведения героического эпоса разных народов (былину и сагу, былину и сказание), определять черты русского национального характера;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выбирать произведения устного народного творчества русского народов для самостоятельного чтения, руководствуясь конкретными целевыми установками;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устанавливать связи между фольклорными произведениями разных народов на уровне тематики, проблематики, образов (по принципу сходства и различия).  </w:t>
      </w:r>
    </w:p>
    <w:p w:rsidR="00D27324" w:rsidRDefault="00D27324" w:rsidP="00D27324">
      <w:pPr>
        <w:ind w:left="-5" w:right="55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Древнерусская литература.  Русская литература XVIII в. Русская литература XIX—XXI вв.    </w:t>
      </w:r>
    </w:p>
    <w:p w:rsidR="00D27324" w:rsidRDefault="00D27324" w:rsidP="00D27324">
      <w:pPr>
        <w:ind w:left="-5" w:right="55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 w:color="000000"/>
        </w:rPr>
        <w:t>Обучающийся научится: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осознанно воспринимать художественное произведение русской литературы в единстве формы и содержания; адекватно понимать художественный текст и давать его смысловой анализ;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>
        <w:rPr>
          <w:sz w:val="24"/>
          <w:szCs w:val="24"/>
        </w:rPr>
        <w:t>прочитанному</w:t>
      </w:r>
      <w:proofErr w:type="gramEnd"/>
      <w:r>
        <w:rPr>
          <w:sz w:val="24"/>
          <w:szCs w:val="24"/>
        </w:rPr>
        <w:t>;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создавать собственный текст аналитического и интерпретирующего характера в различных форматах;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сопоставлять произведение словесного искусства и его воплощение в других искусствах. </w:t>
      </w:r>
    </w:p>
    <w:p w:rsidR="00D27324" w:rsidRDefault="00D27324" w:rsidP="00D27324">
      <w:pPr>
        <w:ind w:left="-5" w:right="55" w:firstLine="709"/>
        <w:jc w:val="both"/>
        <w:rPr>
          <w:i/>
          <w:sz w:val="24"/>
          <w:szCs w:val="24"/>
          <w:u w:val="single" w:color="000000"/>
        </w:rPr>
      </w:pPr>
      <w:proofErr w:type="gramStart"/>
      <w:r>
        <w:rPr>
          <w:i/>
          <w:sz w:val="24"/>
          <w:szCs w:val="24"/>
          <w:u w:val="single" w:color="000000"/>
        </w:rPr>
        <w:t>Обучающийся</w:t>
      </w:r>
      <w:proofErr w:type="gramEnd"/>
      <w:r>
        <w:rPr>
          <w:i/>
          <w:sz w:val="24"/>
          <w:szCs w:val="24"/>
          <w:u w:val="single" w:color="000000"/>
        </w:rPr>
        <w:t xml:space="preserve"> получит возможность научиться: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сопоставлять «чужие» тексты интерпретирующего характера, аргументировано оценивать их;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оценивать интерпретацию художественного текста, созданную средствами других искусств;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D27324" w:rsidRPr="00D27324" w:rsidRDefault="00D27324" w:rsidP="00D27324">
      <w:pPr>
        <w:shd w:val="clear" w:color="auto" w:fill="FFFFFF"/>
        <w:spacing w:after="150"/>
        <w:rPr>
          <w:b/>
          <w:i/>
          <w:sz w:val="24"/>
          <w:szCs w:val="24"/>
          <w:u w:val="single"/>
        </w:rPr>
      </w:pPr>
    </w:p>
    <w:p w:rsidR="00D27324" w:rsidRPr="00D27324" w:rsidRDefault="00D27324" w:rsidP="00D27324">
      <w:pPr>
        <w:shd w:val="clear" w:color="auto" w:fill="FFFFFF"/>
        <w:spacing w:after="150"/>
        <w:jc w:val="center"/>
        <w:rPr>
          <w:b/>
          <w:i/>
          <w:sz w:val="24"/>
          <w:szCs w:val="24"/>
          <w:u w:val="single"/>
        </w:rPr>
      </w:pPr>
      <w:r w:rsidRPr="00D27324">
        <w:rPr>
          <w:b/>
          <w:i/>
          <w:sz w:val="24"/>
          <w:szCs w:val="24"/>
          <w:u w:val="single"/>
        </w:rPr>
        <w:t>7 класс</w:t>
      </w:r>
    </w:p>
    <w:p w:rsidR="00F42F0B" w:rsidRPr="00453EF1" w:rsidRDefault="00F42F0B" w:rsidP="00F42F0B">
      <w:pPr>
        <w:shd w:val="clear" w:color="auto" w:fill="FFFFFF"/>
        <w:spacing w:after="1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Устное народное творчество  </w:t>
      </w:r>
    </w:p>
    <w:p w:rsidR="005B1F58" w:rsidRDefault="00453EF1" w:rsidP="005B1F58">
      <w:pPr>
        <w:ind w:left="-5" w:right="55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 w:color="000000"/>
        </w:rPr>
        <w:t>Обучающийся</w:t>
      </w:r>
      <w:r w:rsidR="005B1F58">
        <w:rPr>
          <w:i/>
          <w:sz w:val="24"/>
          <w:szCs w:val="24"/>
          <w:u w:val="single" w:color="000000"/>
        </w:rPr>
        <w:t xml:space="preserve"> научится: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осознанно воспринимать и понимать фольклорный текст;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различать фольклорные и литературные произведения, в том числе сибирские;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видеть </w:t>
      </w:r>
      <w:proofErr w:type="gramStart"/>
      <w:r>
        <w:rPr>
          <w:sz w:val="24"/>
          <w:szCs w:val="24"/>
        </w:rPr>
        <w:t>необычное</w:t>
      </w:r>
      <w:proofErr w:type="gramEnd"/>
      <w:r>
        <w:rPr>
          <w:sz w:val="24"/>
          <w:szCs w:val="24"/>
        </w:rPr>
        <w:t xml:space="preserve"> в обычном, устанавливать неочевидные связи между предметами, явлениями, действиями.  </w:t>
      </w:r>
    </w:p>
    <w:p w:rsidR="005B1F58" w:rsidRDefault="00453EF1" w:rsidP="005B1F58">
      <w:pPr>
        <w:ind w:left="-5" w:right="55" w:firstLine="709"/>
        <w:jc w:val="both"/>
        <w:rPr>
          <w:i/>
          <w:sz w:val="24"/>
          <w:szCs w:val="24"/>
          <w:u w:val="single" w:color="000000"/>
        </w:rPr>
      </w:pPr>
      <w:proofErr w:type="gramStart"/>
      <w:r>
        <w:rPr>
          <w:i/>
          <w:sz w:val="24"/>
          <w:szCs w:val="24"/>
          <w:u w:val="single" w:color="000000"/>
        </w:rPr>
        <w:t>Обучающийся</w:t>
      </w:r>
      <w:proofErr w:type="gramEnd"/>
      <w:r w:rsidR="005B1F58">
        <w:rPr>
          <w:i/>
          <w:sz w:val="24"/>
          <w:szCs w:val="24"/>
          <w:u w:val="single" w:color="000000"/>
        </w:rPr>
        <w:t xml:space="preserve"> получит возможность научиться: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сравнивая произведения героического эпоса разных народов, определять черты национального характера;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выбирать произведения устного народного творчества русского народов для самостоятельного чтения, руководствуясь конкретными целевыми установками; 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5B1F58" w:rsidRDefault="005B1F58" w:rsidP="005B1F58">
      <w:pPr>
        <w:pStyle w:val="1"/>
        <w:ind w:left="-5" w:right="226" w:firstLine="709"/>
        <w:jc w:val="both"/>
        <w:rPr>
          <w:rFonts w:ascii="Times New Roman" w:hAnsi="Times New Roman"/>
          <w:color w:val="00000A"/>
          <w:sz w:val="24"/>
          <w:szCs w:val="24"/>
          <w:u w:val="single"/>
        </w:rPr>
      </w:pPr>
    </w:p>
    <w:p w:rsidR="005B1F58" w:rsidRDefault="005B1F58" w:rsidP="005B1F58">
      <w:pPr>
        <w:ind w:left="-5" w:right="55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Древнерусская литература.  Русская литература XVIII в. Русская литература XIX—XXI вв.    </w:t>
      </w:r>
    </w:p>
    <w:p w:rsidR="005B1F58" w:rsidRDefault="00453EF1" w:rsidP="005B1F58">
      <w:pPr>
        <w:ind w:left="-5" w:right="55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 w:color="000000"/>
        </w:rPr>
        <w:t>Обучающийся</w:t>
      </w:r>
      <w:r w:rsidR="005B1F58">
        <w:rPr>
          <w:i/>
          <w:sz w:val="24"/>
          <w:szCs w:val="24"/>
          <w:u w:val="single" w:color="000000"/>
        </w:rPr>
        <w:t xml:space="preserve"> научится: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осознанно воспринимать художественное произведение русской литературы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воспринимать художественный текст как произведение искусства, послание автора читателю, современнику и потомку;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определять актуальность произведений для читателей разных поколений и вступать в диалог с другими читателями.  </w:t>
      </w:r>
    </w:p>
    <w:p w:rsidR="005B1F58" w:rsidRDefault="00453EF1" w:rsidP="005B1F58">
      <w:pPr>
        <w:ind w:left="-5" w:right="55" w:firstLine="709"/>
        <w:jc w:val="both"/>
        <w:rPr>
          <w:i/>
          <w:sz w:val="24"/>
          <w:szCs w:val="24"/>
          <w:u w:val="single" w:color="000000"/>
        </w:rPr>
      </w:pPr>
      <w:proofErr w:type="gramStart"/>
      <w:r>
        <w:rPr>
          <w:i/>
          <w:sz w:val="24"/>
          <w:szCs w:val="24"/>
          <w:u w:val="single" w:color="000000"/>
        </w:rPr>
        <w:t>Обучающийся</w:t>
      </w:r>
      <w:proofErr w:type="gramEnd"/>
      <w:r w:rsidR="005B1F58">
        <w:rPr>
          <w:i/>
          <w:sz w:val="24"/>
          <w:szCs w:val="24"/>
          <w:u w:val="single" w:color="000000"/>
        </w:rPr>
        <w:t xml:space="preserve"> получит возможность научиться: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сопоставлять «чужие» тексты интерпретирующего характера, аргументировано оценивать их; 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оценивать интерпретацию художественного текста, созданную средствами других искусств;</w:t>
      </w:r>
    </w:p>
    <w:p w:rsidR="005B1F58" w:rsidRDefault="005B1F58" w:rsidP="005B1F58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 </w:t>
      </w:r>
    </w:p>
    <w:p w:rsidR="00D27324" w:rsidRDefault="00D27324" w:rsidP="00D27324">
      <w:pPr>
        <w:ind w:left="-5" w:right="55" w:firstLine="709"/>
        <w:jc w:val="center"/>
        <w:rPr>
          <w:b/>
          <w:sz w:val="24"/>
          <w:szCs w:val="24"/>
        </w:rPr>
      </w:pPr>
    </w:p>
    <w:p w:rsidR="005B1F58" w:rsidRPr="00D27324" w:rsidRDefault="00D27324" w:rsidP="00D27324">
      <w:pPr>
        <w:ind w:left="-5" w:right="55" w:firstLine="709"/>
        <w:jc w:val="center"/>
        <w:rPr>
          <w:b/>
          <w:sz w:val="24"/>
          <w:szCs w:val="24"/>
          <w:u w:val="single"/>
        </w:rPr>
      </w:pPr>
      <w:r w:rsidRPr="00D27324">
        <w:rPr>
          <w:b/>
          <w:sz w:val="24"/>
          <w:szCs w:val="24"/>
          <w:u w:val="single"/>
        </w:rPr>
        <w:t>8 класс</w:t>
      </w:r>
    </w:p>
    <w:p w:rsidR="00D27324" w:rsidRPr="00D27324" w:rsidRDefault="00D27324" w:rsidP="005B1F58">
      <w:pPr>
        <w:ind w:left="-5" w:right="55" w:firstLine="709"/>
        <w:jc w:val="both"/>
        <w:rPr>
          <w:b/>
          <w:sz w:val="24"/>
          <w:szCs w:val="24"/>
        </w:rPr>
      </w:pPr>
    </w:p>
    <w:p w:rsidR="00D27324" w:rsidRPr="0046125F" w:rsidRDefault="00D27324" w:rsidP="00D27324">
      <w:pPr>
        <w:shd w:val="clear" w:color="auto" w:fill="FFFFFF"/>
        <w:spacing w:after="1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Устное народное творчество  </w:t>
      </w:r>
    </w:p>
    <w:p w:rsidR="00D27324" w:rsidRDefault="00D27324" w:rsidP="00D27324">
      <w:pPr>
        <w:ind w:left="-5" w:right="55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 w:color="000000"/>
        </w:rPr>
        <w:t>Обучающийся научится: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русского и сибирских народов,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целенаправленно использовать малые фольклорные жанры в своих устных и письменных высказываниях;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определять с помощью пословицы жизненную/вымышленную ситуацию;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выразительно читать произведения устного народного творчества, соблюдая соответствующий интонационный рисунок устного рассказывания;  </w:t>
      </w:r>
    </w:p>
    <w:p w:rsidR="00D27324" w:rsidRDefault="00D27324" w:rsidP="00D27324">
      <w:pPr>
        <w:ind w:left="-5" w:right="55" w:firstLine="709"/>
        <w:jc w:val="both"/>
        <w:rPr>
          <w:i/>
          <w:sz w:val="24"/>
          <w:szCs w:val="24"/>
          <w:u w:val="single" w:color="000000"/>
        </w:rPr>
      </w:pPr>
      <w:proofErr w:type="gramStart"/>
      <w:r>
        <w:rPr>
          <w:i/>
          <w:sz w:val="24"/>
          <w:szCs w:val="24"/>
          <w:u w:val="single" w:color="000000"/>
        </w:rPr>
        <w:t>Обучающийся</w:t>
      </w:r>
      <w:proofErr w:type="gramEnd"/>
      <w:r>
        <w:rPr>
          <w:i/>
          <w:sz w:val="24"/>
          <w:szCs w:val="24"/>
          <w:u w:val="single" w:color="000000"/>
        </w:rPr>
        <w:t xml:space="preserve"> получит возможность научиться: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сравнивая произведения, принадлежащие разным народам, видеть в них воплощение нравственного идеала русского народа;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рассказывать о самостоятельно прочитанном произведении, обосновывая свой выбор. </w:t>
      </w:r>
    </w:p>
    <w:p w:rsidR="00D27324" w:rsidRDefault="00D27324" w:rsidP="00D27324">
      <w:pPr>
        <w:ind w:left="-5" w:right="55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Древнерусская литература.  Русская литература XVIII в. Русская литература XIX—XXI вв.    </w:t>
      </w:r>
    </w:p>
    <w:p w:rsidR="00D27324" w:rsidRDefault="00D27324" w:rsidP="00D27324">
      <w:pPr>
        <w:ind w:left="-5" w:right="55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 w:color="000000"/>
        </w:rPr>
        <w:t>Обучающийся научится: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осознанно воспринимать художественное произведение  русской литературы в единстве формы и содержания; адекватно понимать художественный текст и давать его смысловой анализ;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интерпретировать прочитанное, устанавливать поле читательских ассоциаций, отбирать произведения для чтения;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актуальность произведений для читателей разных поколений и вступать в диалог с другими читателями;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анализировать и истолковывать произведения разной жанровой природы, аргументированно формулируя своё отношение к прочитанному произведению;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создавать собственный текст аналитического и интерпретирующего характера в различных форматах;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сопоставлять произведение словесного искусства и его воплощение в других искусствах;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работать с разными источниками информации и владеть основными способами её обработки и презентации.  </w:t>
      </w:r>
    </w:p>
    <w:p w:rsidR="00D27324" w:rsidRDefault="00D27324" w:rsidP="00D27324">
      <w:pPr>
        <w:ind w:left="-5" w:right="55" w:firstLine="709"/>
        <w:jc w:val="both"/>
        <w:rPr>
          <w:i/>
          <w:sz w:val="24"/>
          <w:szCs w:val="24"/>
          <w:u w:val="single" w:color="000000"/>
        </w:rPr>
      </w:pPr>
      <w:proofErr w:type="gramStart"/>
      <w:r>
        <w:rPr>
          <w:i/>
          <w:sz w:val="24"/>
          <w:szCs w:val="24"/>
          <w:u w:val="single" w:color="000000"/>
        </w:rPr>
        <w:t>Обучающийся</w:t>
      </w:r>
      <w:proofErr w:type="gramEnd"/>
      <w:r>
        <w:rPr>
          <w:i/>
          <w:sz w:val="24"/>
          <w:szCs w:val="24"/>
          <w:u w:val="single" w:color="000000"/>
        </w:rPr>
        <w:t xml:space="preserve"> получит возможность научиться: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выбирать путь анализа произведения, адекватный жанрово-родовой природе художественного текста;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дифференцировать элементы поэтики художественного текста, видеть их художественную и смысловую функцию;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сопоставлять «чужие» тексты интерпретирующего характера, аргументированно оценивать их;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оценивать интерпретацию художественного текста, созданную средствами других искусств;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создавать собственную интерпретацию изученного текста средствами других искусств;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D27324" w:rsidRDefault="00D27324" w:rsidP="00D27324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 </w:t>
      </w:r>
    </w:p>
    <w:p w:rsidR="00C57929" w:rsidRPr="00C57929" w:rsidRDefault="00C57929" w:rsidP="00C57929">
      <w:pPr>
        <w:ind w:left="-5" w:firstLine="709"/>
        <w:jc w:val="center"/>
        <w:rPr>
          <w:b/>
          <w:i/>
          <w:sz w:val="24"/>
          <w:szCs w:val="24"/>
          <w:u w:val="single"/>
        </w:rPr>
      </w:pPr>
      <w:r w:rsidRPr="00C57929">
        <w:rPr>
          <w:b/>
          <w:i/>
          <w:sz w:val="24"/>
          <w:szCs w:val="24"/>
          <w:u w:val="single"/>
        </w:rPr>
        <w:t>9 класс</w:t>
      </w:r>
    </w:p>
    <w:p w:rsidR="00C57929" w:rsidRDefault="00C57929" w:rsidP="00C57929">
      <w:pPr>
        <w:ind w:left="-5" w:firstLine="709"/>
        <w:jc w:val="both"/>
        <w:rPr>
          <w:b/>
          <w:i/>
          <w:sz w:val="24"/>
          <w:szCs w:val="24"/>
        </w:rPr>
      </w:pPr>
    </w:p>
    <w:p w:rsidR="00C57929" w:rsidRDefault="00C57929" w:rsidP="00C57929">
      <w:pPr>
        <w:ind w:left="-5" w:right="55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Древнерусская литература.  Русская литература XVIII в. Русская литература XIX—XXI вв.    </w:t>
      </w:r>
    </w:p>
    <w:p w:rsidR="00C57929" w:rsidRDefault="00C57929" w:rsidP="00C57929">
      <w:pPr>
        <w:ind w:left="-5" w:right="55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 w:color="000000"/>
        </w:rPr>
        <w:t>Обучающийся научится:</w:t>
      </w:r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осознанно воспринимать художественное произведение  русской литературы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определять актуальность произведений для читателей разных поколений и вступать в диалог с другими читателями; </w:t>
      </w:r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>
        <w:rPr>
          <w:sz w:val="24"/>
          <w:szCs w:val="24"/>
        </w:rPr>
        <w:t>прочитанному</w:t>
      </w:r>
      <w:proofErr w:type="gramEnd"/>
      <w:r>
        <w:rPr>
          <w:sz w:val="24"/>
          <w:szCs w:val="24"/>
        </w:rPr>
        <w:t>;</w:t>
      </w:r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создавать собственный текст аналитического и интерпретирующего характера в различных форматах; </w:t>
      </w:r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сопоставлять произведение словесного искусства и его воплощение в других искусствах; </w:t>
      </w:r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работать с разными источниками информации и владеть основными способами её обработки и презентации.  </w:t>
      </w:r>
    </w:p>
    <w:p w:rsidR="00C57929" w:rsidRDefault="00C57929" w:rsidP="00C57929">
      <w:pPr>
        <w:ind w:left="-5" w:right="55" w:firstLine="709"/>
        <w:jc w:val="both"/>
        <w:rPr>
          <w:i/>
          <w:sz w:val="24"/>
          <w:szCs w:val="24"/>
          <w:u w:val="single" w:color="000000"/>
        </w:rPr>
      </w:pPr>
      <w:proofErr w:type="gramStart"/>
      <w:r>
        <w:rPr>
          <w:i/>
          <w:sz w:val="24"/>
          <w:szCs w:val="24"/>
          <w:u w:val="single" w:color="000000"/>
        </w:rPr>
        <w:t>Обучающийся</w:t>
      </w:r>
      <w:proofErr w:type="gramEnd"/>
      <w:r>
        <w:rPr>
          <w:i/>
          <w:sz w:val="24"/>
          <w:szCs w:val="24"/>
          <w:u w:val="single" w:color="000000"/>
        </w:rPr>
        <w:t xml:space="preserve"> получит возможность научиться:</w:t>
      </w:r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выбирать путь анализа произведения, адекватный жанрово-родовой природе художественного текста;</w:t>
      </w:r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дифференцировать элементы поэтики художественного текста, видеть их художественную и смысловую функцию;</w:t>
      </w:r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сопоставлять «чужие» тексты интерпретирующего характера, аргументированно оценивать их; </w:t>
      </w:r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оценивать интерпретацию художественного текста, созданную средствами других искусств;</w:t>
      </w:r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создавать собственную интерпретацию изученного текста средствами других искусств;</w:t>
      </w:r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C57929" w:rsidRDefault="00C57929" w:rsidP="00C57929">
      <w:pPr>
        <w:ind w:left="-5" w:right="55" w:firstLine="709"/>
        <w:jc w:val="both"/>
      </w:pPr>
      <w:r>
        <w:rPr>
          <w:sz w:val="24"/>
          <w:szCs w:val="24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C57929" w:rsidRDefault="00C57929" w:rsidP="00C57929">
      <w:pPr>
        <w:ind w:left="-5" w:right="55" w:firstLine="709"/>
        <w:jc w:val="both"/>
        <w:rPr>
          <w:sz w:val="24"/>
          <w:szCs w:val="24"/>
        </w:rPr>
      </w:pPr>
    </w:p>
    <w:p w:rsidR="00F362B5" w:rsidRPr="00356C22" w:rsidRDefault="00F362B5" w:rsidP="00F362B5">
      <w:pPr>
        <w:spacing w:line="276" w:lineRule="auto"/>
        <w:contextualSpacing/>
        <w:jc w:val="center"/>
        <w:rPr>
          <w:sz w:val="24"/>
          <w:szCs w:val="24"/>
        </w:rPr>
      </w:pPr>
      <w:r w:rsidRPr="00356C22">
        <w:rPr>
          <w:b/>
          <w:sz w:val="24"/>
          <w:szCs w:val="24"/>
          <w:u w:val="single"/>
          <w:lang w:val="en-US"/>
        </w:rPr>
        <w:t>II</w:t>
      </w:r>
      <w:r w:rsidRPr="00356C22">
        <w:rPr>
          <w:b/>
          <w:sz w:val="24"/>
          <w:szCs w:val="24"/>
          <w:u w:val="single"/>
        </w:rPr>
        <w:t xml:space="preserve">. Содержание учебного предмета, </w:t>
      </w:r>
      <w:proofErr w:type="gramStart"/>
      <w:r w:rsidRPr="00356C22">
        <w:rPr>
          <w:b/>
          <w:sz w:val="24"/>
          <w:szCs w:val="24"/>
          <w:u w:val="single"/>
        </w:rPr>
        <w:t>курса .</w:t>
      </w:r>
      <w:proofErr w:type="gramEnd"/>
    </w:p>
    <w:p w:rsidR="004D4BF5" w:rsidRPr="004D4BF5" w:rsidRDefault="004D4BF5" w:rsidP="004D4BF5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4D4BF5">
        <w:rPr>
          <w:color w:val="000000"/>
        </w:rPr>
        <w:t>Основное содержание курсов «Родной язык» и «Родная литература» разрабатывается и утверждается органами исполнительной власти субъектов Российской Федерации, осуществляющими управление в сфере образования.</w:t>
      </w:r>
    </w:p>
    <w:p w:rsidR="004D4BF5" w:rsidRPr="004D4BF5" w:rsidRDefault="004D4BF5" w:rsidP="004D4BF5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4D4BF5">
        <w:rPr>
          <w:b/>
          <w:bCs/>
          <w:color w:val="000000"/>
        </w:rPr>
        <w:t>Содержание программы родной русской литературы </w:t>
      </w:r>
      <w:r w:rsidRPr="004D4BF5">
        <w:rPr>
          <w:color w:val="000000"/>
        </w:rPr>
        <w:t>для 5</w:t>
      </w:r>
      <w:r>
        <w:rPr>
          <w:color w:val="000000"/>
        </w:rPr>
        <w:t xml:space="preserve">-9 классов </w:t>
      </w:r>
      <w:r w:rsidRPr="004D4BF5">
        <w:rPr>
          <w:color w:val="000000"/>
        </w:rPr>
        <w:t>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 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 </w:t>
      </w:r>
    </w:p>
    <w:p w:rsidR="004D4BF5" w:rsidRPr="004D4BF5" w:rsidRDefault="004D4BF5" w:rsidP="004D4BF5">
      <w:pPr>
        <w:shd w:val="clear" w:color="auto" w:fill="FFFFFF"/>
        <w:spacing w:line="315" w:lineRule="atLeast"/>
        <w:ind w:firstLine="426"/>
        <w:jc w:val="both"/>
        <w:rPr>
          <w:rFonts w:ascii="Arial" w:hAnsi="Arial" w:cs="Arial"/>
          <w:color w:val="181818"/>
          <w:sz w:val="21"/>
          <w:szCs w:val="21"/>
        </w:rPr>
      </w:pPr>
      <w:r w:rsidRPr="004D4BF5">
        <w:rPr>
          <w:color w:val="181818"/>
        </w:rPr>
        <w:t>В программе выделяются </w:t>
      </w:r>
      <w:r w:rsidRPr="004D4BF5">
        <w:rPr>
          <w:b/>
          <w:bCs/>
          <w:color w:val="181818"/>
        </w:rPr>
        <w:t>три содержательные линии </w:t>
      </w:r>
      <w:r w:rsidRPr="004D4BF5">
        <w:rPr>
          <w:color w:val="181818"/>
        </w:rPr>
        <w:t>(проблемно-тематических блока):</w:t>
      </w:r>
    </w:p>
    <w:p w:rsidR="004D4BF5" w:rsidRPr="004D4BF5" w:rsidRDefault="004D4BF5" w:rsidP="00BE0B3B">
      <w:pPr>
        <w:shd w:val="clear" w:color="auto" w:fill="FFFFFF"/>
        <w:spacing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4D4BF5">
        <w:rPr>
          <w:rFonts w:ascii="Arial" w:hAnsi="Arial" w:cs="Arial"/>
          <w:color w:val="181818"/>
        </w:rPr>
        <w:t>1.</w:t>
      </w:r>
      <w:r w:rsidRPr="004D4BF5">
        <w:rPr>
          <w:color w:val="181818"/>
          <w:sz w:val="14"/>
          <w:szCs w:val="14"/>
        </w:rPr>
        <w:t>     </w:t>
      </w:r>
      <w:r w:rsidRPr="004D4BF5">
        <w:rPr>
          <w:rFonts w:ascii="Arial" w:hAnsi="Arial" w:cs="Arial"/>
          <w:color w:val="181818"/>
        </w:rPr>
        <w:t>Россия – Родина моя.</w:t>
      </w:r>
    </w:p>
    <w:p w:rsidR="004D4BF5" w:rsidRPr="004D4BF5" w:rsidRDefault="004D4BF5" w:rsidP="00BE0B3B">
      <w:pPr>
        <w:shd w:val="clear" w:color="auto" w:fill="FFFFFF"/>
        <w:spacing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4D4BF5">
        <w:rPr>
          <w:rFonts w:ascii="Arial" w:hAnsi="Arial" w:cs="Arial"/>
          <w:color w:val="181818"/>
        </w:rPr>
        <w:t>2.</w:t>
      </w:r>
      <w:r w:rsidRPr="004D4BF5">
        <w:rPr>
          <w:color w:val="181818"/>
          <w:sz w:val="14"/>
          <w:szCs w:val="14"/>
        </w:rPr>
        <w:t>     </w:t>
      </w:r>
      <w:r w:rsidRPr="004D4BF5">
        <w:rPr>
          <w:rFonts w:ascii="Arial" w:hAnsi="Arial" w:cs="Arial"/>
          <w:color w:val="181818"/>
        </w:rPr>
        <w:t>Русские традиции.</w:t>
      </w:r>
    </w:p>
    <w:p w:rsidR="00C57929" w:rsidRPr="002A0D7F" w:rsidRDefault="004D4BF5" w:rsidP="002A0D7F">
      <w:pPr>
        <w:shd w:val="clear" w:color="auto" w:fill="FFFFFF"/>
        <w:spacing w:after="150"/>
        <w:rPr>
          <w:rFonts w:ascii="Arial" w:hAnsi="Arial" w:cs="Arial"/>
          <w:color w:val="181818"/>
        </w:rPr>
      </w:pPr>
      <w:r w:rsidRPr="004D4BF5">
        <w:rPr>
          <w:rFonts w:ascii="Arial" w:hAnsi="Arial" w:cs="Arial"/>
          <w:color w:val="181818"/>
        </w:rPr>
        <w:t>3.</w:t>
      </w:r>
      <w:r w:rsidRPr="004D4BF5">
        <w:rPr>
          <w:color w:val="181818"/>
          <w:sz w:val="14"/>
          <w:szCs w:val="14"/>
        </w:rPr>
        <w:t>     </w:t>
      </w:r>
      <w:r w:rsidRPr="004D4BF5">
        <w:rPr>
          <w:rFonts w:ascii="Arial" w:hAnsi="Arial" w:cs="Arial"/>
          <w:color w:val="181818"/>
        </w:rPr>
        <w:t>Русский характе</w:t>
      </w:r>
      <w:proofErr w:type="gramStart"/>
      <w:r w:rsidRPr="004D4BF5">
        <w:rPr>
          <w:rFonts w:ascii="Arial" w:hAnsi="Arial" w:cs="Arial"/>
          <w:color w:val="181818"/>
        </w:rPr>
        <w:t>р-</w:t>
      </w:r>
      <w:proofErr w:type="gramEnd"/>
      <w:r w:rsidRPr="004D4BF5">
        <w:rPr>
          <w:rFonts w:ascii="Arial" w:hAnsi="Arial" w:cs="Arial"/>
          <w:color w:val="181818"/>
        </w:rPr>
        <w:t xml:space="preserve"> русская душа</w:t>
      </w:r>
    </w:p>
    <w:p w:rsidR="00C57929" w:rsidRDefault="00C57929" w:rsidP="00F362B5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41CC" w:rsidRDefault="00F362B5" w:rsidP="009641CC">
      <w:pPr>
        <w:jc w:val="both"/>
        <w:rPr>
          <w:b/>
        </w:rPr>
      </w:pPr>
      <w:r w:rsidRPr="00356C22">
        <w:rPr>
          <w:b/>
          <w:sz w:val="24"/>
          <w:szCs w:val="24"/>
          <w:u w:val="single"/>
          <w:lang w:val="en-US"/>
        </w:rPr>
        <w:t>III</w:t>
      </w:r>
      <w:r w:rsidRPr="00356C22">
        <w:rPr>
          <w:b/>
          <w:sz w:val="24"/>
          <w:szCs w:val="24"/>
          <w:u w:val="single"/>
        </w:rPr>
        <w:t>.</w:t>
      </w:r>
      <w:r w:rsidR="00E40286" w:rsidRPr="00E40286">
        <w:rPr>
          <w:rFonts w:ascii="Century Schoolbook" w:eastAsia="Batang" w:hAnsi="Century Schoolbook" w:cs="Microsoft Sans Serif"/>
          <w:caps/>
          <w:sz w:val="24"/>
          <w:szCs w:val="24"/>
        </w:rPr>
        <w:t xml:space="preserve"> </w:t>
      </w:r>
      <w:r w:rsidR="00CF07B9">
        <w:rPr>
          <w:b/>
          <w:szCs w:val="24"/>
        </w:rPr>
        <w:t xml:space="preserve"> </w:t>
      </w:r>
      <w:r w:rsidR="00CF07B9" w:rsidRPr="00CF07B9">
        <w:rPr>
          <w:b/>
          <w:szCs w:val="24"/>
        </w:rPr>
        <w:t xml:space="preserve"> </w:t>
      </w:r>
      <w:r w:rsidR="009641CC" w:rsidRPr="001D222F">
        <w:rPr>
          <w:b/>
        </w:rPr>
        <w:t>Тематическое планирование учебного предмета «Род</w:t>
      </w:r>
      <w:r w:rsidR="009641CC">
        <w:rPr>
          <w:b/>
        </w:rPr>
        <w:t>ная</w:t>
      </w:r>
      <w:r w:rsidR="009641CC" w:rsidRPr="001D222F">
        <w:rPr>
          <w:b/>
        </w:rPr>
        <w:t xml:space="preserve"> </w:t>
      </w:r>
      <w:r w:rsidR="009641CC">
        <w:rPr>
          <w:b/>
        </w:rPr>
        <w:t>литература (русская</w:t>
      </w:r>
      <w:proofErr w:type="gramStart"/>
      <w:r w:rsidR="009641CC">
        <w:rPr>
          <w:b/>
        </w:rPr>
        <w:t>)</w:t>
      </w:r>
      <w:r w:rsidR="009641CC" w:rsidRPr="001D222F">
        <w:rPr>
          <w:b/>
        </w:rPr>
        <w:t>»</w:t>
      </w:r>
      <w:proofErr w:type="gramEnd"/>
    </w:p>
    <w:p w:rsidR="009641CC" w:rsidRPr="009641CC" w:rsidRDefault="009641CC" w:rsidP="009641CC">
      <w:pPr>
        <w:pStyle w:val="a3"/>
        <w:spacing w:before="0" w:after="0"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641CC">
        <w:rPr>
          <w:rFonts w:ascii="Times New Roman" w:hAnsi="Times New Roman"/>
          <w:sz w:val="24"/>
          <w:szCs w:val="24"/>
        </w:rPr>
        <w:t>Составлено с учетом рабочей программы воспитания.</w:t>
      </w:r>
      <w:r w:rsidRPr="009641CC">
        <w:rPr>
          <w:rFonts w:ascii="Times New Roman" w:hAnsi="Times New Roman"/>
          <w:b/>
          <w:sz w:val="24"/>
          <w:szCs w:val="24"/>
        </w:rPr>
        <w:t xml:space="preserve"> </w:t>
      </w:r>
      <w:r w:rsidRPr="009641CC">
        <w:rPr>
          <w:rFonts w:ascii="Times New Roman" w:hAnsi="Times New Roman"/>
          <w:sz w:val="24"/>
          <w:szCs w:val="24"/>
          <w:shd w:val="clear" w:color="auto" w:fill="FFFFFF"/>
        </w:rPr>
        <w:t>Воспитательный потенциал данного предмета обеспечивает реализацию следующих целевых приоритетов воспитания обучающихся основного (или начального, или основного, или среднего) общего образования:</w:t>
      </w:r>
    </w:p>
    <w:p w:rsidR="00CF07B9" w:rsidRPr="007F6C40" w:rsidRDefault="00CF07B9" w:rsidP="00CF07B9">
      <w:pPr>
        <w:jc w:val="center"/>
        <w:rPr>
          <w:b/>
          <w:szCs w:val="24"/>
        </w:rPr>
      </w:pPr>
    </w:p>
    <w:p w:rsidR="00E40286" w:rsidRDefault="00E40286" w:rsidP="00E40286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114169" w:rsidRDefault="00E40286" w:rsidP="00CF07B9">
      <w:pPr>
        <w:jc w:val="center"/>
        <w:rPr>
          <w:b/>
          <w:sz w:val="24"/>
          <w:szCs w:val="24"/>
          <w:u w:val="single"/>
        </w:rPr>
      </w:pPr>
      <w:r w:rsidRPr="007F6C40">
        <w:rPr>
          <w:b/>
          <w:szCs w:val="24"/>
        </w:rPr>
        <w:t>Целевые приоритеты воспитания</w:t>
      </w:r>
      <w:r w:rsidR="00CF07B9" w:rsidRPr="00CF07B9">
        <w:rPr>
          <w:rFonts w:eastAsia="Batang"/>
          <w:caps/>
          <w:sz w:val="24"/>
          <w:szCs w:val="24"/>
        </w:rPr>
        <w:t xml:space="preserve"> </w:t>
      </w:r>
    </w:p>
    <w:p w:rsidR="00E40286" w:rsidRPr="00E40286" w:rsidRDefault="002A0D7F" w:rsidP="00E40286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-1</w:t>
      </w:r>
      <w:r w:rsidR="00E40286" w:rsidRPr="00E40286">
        <w:rPr>
          <w:rFonts w:ascii="Century Schoolbook" w:hAnsi="Century Schoolbook"/>
          <w:sz w:val="24"/>
          <w:szCs w:val="24"/>
        </w:rPr>
        <w:t xml:space="preserve"> создание благоприятных условий для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развития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социально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значимых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отношений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школьников к</w:t>
      </w:r>
      <w:r w:rsidR="00E40286" w:rsidRPr="00E40286">
        <w:rPr>
          <w:rFonts w:ascii="Century Schoolbook" w:hAnsi="Century Schoolbook"/>
          <w:spacing w:val="-4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семье как</w:t>
      </w:r>
      <w:r w:rsidR="00E40286" w:rsidRPr="00E40286">
        <w:rPr>
          <w:rFonts w:ascii="Century Schoolbook" w:hAnsi="Century Schoolbook"/>
          <w:spacing w:val="-4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главной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опоре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в</w:t>
      </w:r>
      <w:r w:rsidR="00E40286" w:rsidRPr="00E40286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жизни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человека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и</w:t>
      </w:r>
      <w:r w:rsidR="00E40286" w:rsidRPr="00E40286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источнику</w:t>
      </w:r>
      <w:r w:rsidR="00E40286" w:rsidRPr="00E40286">
        <w:rPr>
          <w:rFonts w:ascii="Century Schoolbook" w:hAnsi="Century Schoolbook"/>
          <w:spacing w:val="-7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его счастья;</w:t>
      </w:r>
    </w:p>
    <w:p w:rsidR="00E40286" w:rsidRPr="00E40286" w:rsidRDefault="00C27301" w:rsidP="00E40286">
      <w:pPr>
        <w:widowControl w:val="0"/>
        <w:tabs>
          <w:tab w:val="left" w:pos="0"/>
          <w:tab w:val="left" w:pos="1241"/>
        </w:tabs>
        <w:autoSpaceDE w:val="0"/>
        <w:autoSpaceDN w:val="0"/>
        <w:spacing w:before="39"/>
        <w:ind w:firstLine="56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-</w:t>
      </w:r>
      <w:r w:rsidR="002A0D7F">
        <w:rPr>
          <w:rFonts w:ascii="Century Schoolbook" w:hAnsi="Century Schoolbook"/>
          <w:sz w:val="24"/>
          <w:szCs w:val="24"/>
        </w:rPr>
        <w:t xml:space="preserve">2 </w:t>
      </w:r>
      <w:r w:rsidR="00E40286" w:rsidRPr="00E40286">
        <w:rPr>
          <w:rFonts w:ascii="Century Schoolbook" w:hAnsi="Century Schoolbook"/>
          <w:sz w:val="24"/>
          <w:szCs w:val="24"/>
        </w:rPr>
        <w:t>создание благоприятных условий для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развития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социально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значимых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отношений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школьников к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труду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как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основному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способу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достижения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жизненного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благополучия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человека, залогу его успешного профессионального самоопределения и ощущения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уверенности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в</w:t>
      </w:r>
      <w:r w:rsidR="00E40286" w:rsidRPr="00E40286">
        <w:rPr>
          <w:rFonts w:ascii="Century Schoolbook" w:hAnsi="Century Schoolbook"/>
          <w:spacing w:val="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завтрашнем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дне;</w:t>
      </w:r>
    </w:p>
    <w:p w:rsidR="00E40286" w:rsidRPr="00E40286" w:rsidRDefault="002A0D7F" w:rsidP="00E40286">
      <w:pPr>
        <w:widowControl w:val="0"/>
        <w:tabs>
          <w:tab w:val="left" w:pos="0"/>
          <w:tab w:val="left" w:pos="1193"/>
        </w:tabs>
        <w:autoSpaceDE w:val="0"/>
        <w:autoSpaceDN w:val="0"/>
        <w:spacing w:before="1"/>
        <w:ind w:firstLine="567"/>
        <w:jc w:val="both"/>
        <w:rPr>
          <w:rFonts w:ascii="Century Schoolbook" w:hAnsi="Century Schoolbook"/>
          <w:sz w:val="24"/>
          <w:szCs w:val="24"/>
        </w:rPr>
      </w:pPr>
      <w:proofErr w:type="gramStart"/>
      <w:r>
        <w:rPr>
          <w:rFonts w:ascii="Century Schoolbook" w:hAnsi="Century Schoolbook"/>
          <w:sz w:val="24"/>
          <w:szCs w:val="24"/>
        </w:rPr>
        <w:t xml:space="preserve">-3 </w:t>
      </w:r>
      <w:r w:rsidR="00E40286" w:rsidRPr="00E40286">
        <w:rPr>
          <w:rFonts w:ascii="Century Schoolbook" w:hAnsi="Century Schoolbook"/>
          <w:sz w:val="24"/>
          <w:szCs w:val="24"/>
        </w:rPr>
        <w:t>создание благоприятных условий для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развития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социально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значимых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отношений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школьников к своему Отечеству, своей малой и большой Родине  как месту, в котором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 xml:space="preserve">человек вырос и познал первые радости и неудачи, которая завещана ему предками, </w:t>
      </w:r>
      <w:r w:rsidR="00E40286" w:rsidRPr="00E40286">
        <w:rPr>
          <w:rFonts w:ascii="Century Schoolbook" w:hAnsi="Century Schoolbook"/>
          <w:spacing w:val="-6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и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которую нужно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оберегать;</w:t>
      </w:r>
      <w:proofErr w:type="gramEnd"/>
    </w:p>
    <w:p w:rsidR="00E40286" w:rsidRPr="00E40286" w:rsidRDefault="00C27301" w:rsidP="00E40286">
      <w:pPr>
        <w:widowControl w:val="0"/>
        <w:tabs>
          <w:tab w:val="left" w:pos="0"/>
        </w:tabs>
        <w:autoSpaceDE w:val="0"/>
        <w:autoSpaceDN w:val="0"/>
        <w:spacing w:before="1"/>
        <w:ind w:firstLine="56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-</w:t>
      </w:r>
      <w:r w:rsidR="002A0D7F">
        <w:rPr>
          <w:rFonts w:ascii="Century Schoolbook" w:hAnsi="Century Schoolbook"/>
          <w:sz w:val="24"/>
          <w:szCs w:val="24"/>
        </w:rPr>
        <w:t xml:space="preserve">4 </w:t>
      </w:r>
      <w:r w:rsidR="00E40286" w:rsidRPr="00E40286">
        <w:rPr>
          <w:rFonts w:ascii="Century Schoolbook" w:hAnsi="Century Schoolbook"/>
          <w:sz w:val="24"/>
          <w:szCs w:val="24"/>
        </w:rPr>
        <w:t>создание благоприятных условий для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развития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социально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значимых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отношений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 xml:space="preserve">школьников к природе как источнику жизни на Земле, основе самого </w:t>
      </w:r>
      <w:r w:rsidR="00E40286" w:rsidRPr="00E40286">
        <w:rPr>
          <w:rFonts w:ascii="Century Schoolbook" w:hAnsi="Century Schoolbook"/>
          <w:sz w:val="24"/>
          <w:szCs w:val="24"/>
        </w:rPr>
        <w:lastRenderedPageBreak/>
        <w:t>ее существования,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нуждающейся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в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защите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и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постоянном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внимании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со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стороны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человека;</w:t>
      </w:r>
    </w:p>
    <w:p w:rsidR="00E40286" w:rsidRPr="00E40286" w:rsidRDefault="00C27301" w:rsidP="00E40286">
      <w:pPr>
        <w:widowControl w:val="0"/>
        <w:tabs>
          <w:tab w:val="left" w:pos="0"/>
          <w:tab w:val="left" w:pos="1282"/>
        </w:tabs>
        <w:autoSpaceDE w:val="0"/>
        <w:autoSpaceDN w:val="0"/>
        <w:ind w:firstLine="56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-</w:t>
      </w:r>
      <w:r w:rsidR="002A0D7F">
        <w:rPr>
          <w:rFonts w:ascii="Century Schoolbook" w:hAnsi="Century Schoolbook"/>
          <w:sz w:val="24"/>
          <w:szCs w:val="24"/>
        </w:rPr>
        <w:t xml:space="preserve">5 </w:t>
      </w:r>
      <w:r w:rsidR="00E40286" w:rsidRPr="00E40286">
        <w:rPr>
          <w:rFonts w:ascii="Century Schoolbook" w:hAnsi="Century Schoolbook"/>
          <w:sz w:val="24"/>
          <w:szCs w:val="24"/>
        </w:rPr>
        <w:t>создание благоприятных условий для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развития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социально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значимых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отношений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школьников к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миру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как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главному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принципу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человеческого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общежития,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условию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крепкой дружбы, налаживания отношений с коллегами по работе в будущем и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создания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благоприятного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микроклимата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в своей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собственной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семье;</w:t>
      </w:r>
    </w:p>
    <w:p w:rsidR="00E40286" w:rsidRPr="00E40286" w:rsidRDefault="00C27301" w:rsidP="00E40286">
      <w:pPr>
        <w:widowControl w:val="0"/>
        <w:tabs>
          <w:tab w:val="left" w:pos="0"/>
          <w:tab w:val="left" w:pos="1243"/>
        </w:tabs>
        <w:autoSpaceDE w:val="0"/>
        <w:autoSpaceDN w:val="0"/>
        <w:ind w:firstLine="56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-</w:t>
      </w:r>
      <w:r w:rsidR="002A0D7F">
        <w:rPr>
          <w:rFonts w:ascii="Century Schoolbook" w:hAnsi="Century Schoolbook"/>
          <w:sz w:val="24"/>
          <w:szCs w:val="24"/>
        </w:rPr>
        <w:t xml:space="preserve">6 </w:t>
      </w:r>
      <w:r w:rsidR="00E40286" w:rsidRPr="00E40286">
        <w:rPr>
          <w:rFonts w:ascii="Century Schoolbook" w:hAnsi="Century Schoolbook"/>
          <w:sz w:val="24"/>
          <w:szCs w:val="24"/>
        </w:rPr>
        <w:t>создание благоприятных условий для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развития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социально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значимых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отношений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школьников к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знаниям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как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интеллектуальному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ресурсу,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обеспечивающему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будущее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человека, как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результату</w:t>
      </w:r>
      <w:r w:rsidR="00E40286" w:rsidRPr="00E40286">
        <w:rPr>
          <w:rFonts w:ascii="Century Schoolbook" w:hAnsi="Century Schoolbook"/>
          <w:spacing w:val="-7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кропотливого,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но</w:t>
      </w:r>
      <w:r w:rsidR="00E40286" w:rsidRPr="00E40286">
        <w:rPr>
          <w:rFonts w:ascii="Century Schoolbook" w:hAnsi="Century Schoolbook"/>
          <w:spacing w:val="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увлекательного</w:t>
      </w:r>
      <w:r w:rsidR="00E40286" w:rsidRPr="00E40286">
        <w:rPr>
          <w:rFonts w:ascii="Century Schoolbook" w:hAnsi="Century Schoolbook"/>
          <w:spacing w:val="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учебного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труда;</w:t>
      </w:r>
    </w:p>
    <w:p w:rsidR="00E40286" w:rsidRPr="00E40286" w:rsidRDefault="00C27301" w:rsidP="00E40286">
      <w:pPr>
        <w:widowControl w:val="0"/>
        <w:tabs>
          <w:tab w:val="left" w:pos="0"/>
          <w:tab w:val="left" w:pos="1282"/>
        </w:tabs>
        <w:autoSpaceDE w:val="0"/>
        <w:autoSpaceDN w:val="0"/>
        <w:spacing w:before="1"/>
        <w:ind w:firstLine="56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-</w:t>
      </w:r>
      <w:r w:rsidR="002A0D7F">
        <w:rPr>
          <w:rFonts w:ascii="Century Schoolbook" w:hAnsi="Century Schoolbook"/>
          <w:sz w:val="24"/>
          <w:szCs w:val="24"/>
        </w:rPr>
        <w:t xml:space="preserve">7 </w:t>
      </w:r>
      <w:r w:rsidR="00E40286" w:rsidRPr="00E40286">
        <w:rPr>
          <w:rFonts w:ascii="Century Schoolbook" w:hAnsi="Century Schoolbook"/>
          <w:sz w:val="24"/>
          <w:szCs w:val="24"/>
        </w:rPr>
        <w:t>создание благоприятных условий для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развития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социально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значимых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отношений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школьников к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культуре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как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духовному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богатству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общества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и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важному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условию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ощущения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человеком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полноты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проживаемой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жизни,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которое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дают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ему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чтение,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музыка,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искусство,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театр,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творческое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самовыражение;</w:t>
      </w:r>
    </w:p>
    <w:p w:rsidR="00E40286" w:rsidRPr="00E40286" w:rsidRDefault="002A0D7F" w:rsidP="00E40286">
      <w:pPr>
        <w:widowControl w:val="0"/>
        <w:tabs>
          <w:tab w:val="left" w:pos="0"/>
          <w:tab w:val="left" w:pos="1205"/>
        </w:tabs>
        <w:autoSpaceDE w:val="0"/>
        <w:autoSpaceDN w:val="0"/>
        <w:ind w:firstLine="56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-8 с</w:t>
      </w:r>
      <w:r w:rsidR="00E40286" w:rsidRPr="00E40286">
        <w:rPr>
          <w:rFonts w:ascii="Century Schoolbook" w:hAnsi="Century Schoolbook"/>
          <w:sz w:val="24"/>
          <w:szCs w:val="24"/>
        </w:rPr>
        <w:t>оздание благоприятных условий для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развития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социально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значимых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отношений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школьников к здоровью как залогу долгой и активной жизни человека, его хорошего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настроения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и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оптимистичного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взгляда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на</w:t>
      </w:r>
      <w:r w:rsidR="00E40286" w:rsidRPr="00E40286">
        <w:rPr>
          <w:rFonts w:ascii="Century Schoolbook" w:hAnsi="Century Schoolbook"/>
          <w:spacing w:val="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мир;</w:t>
      </w:r>
    </w:p>
    <w:p w:rsidR="00E40286" w:rsidRPr="00E40286" w:rsidRDefault="00C27301" w:rsidP="00E40286">
      <w:pPr>
        <w:widowControl w:val="0"/>
        <w:tabs>
          <w:tab w:val="left" w:pos="0"/>
          <w:tab w:val="left" w:pos="1262"/>
        </w:tabs>
        <w:autoSpaceDE w:val="0"/>
        <w:autoSpaceDN w:val="0"/>
        <w:ind w:firstLine="56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-</w:t>
      </w:r>
      <w:r w:rsidR="002A0D7F">
        <w:rPr>
          <w:rFonts w:ascii="Century Schoolbook" w:hAnsi="Century Schoolbook"/>
          <w:sz w:val="24"/>
          <w:szCs w:val="24"/>
        </w:rPr>
        <w:t xml:space="preserve">9 </w:t>
      </w:r>
      <w:r w:rsidR="00E40286" w:rsidRPr="00E40286">
        <w:rPr>
          <w:rFonts w:ascii="Century Schoolbook" w:hAnsi="Century Schoolbook"/>
          <w:sz w:val="24"/>
          <w:szCs w:val="24"/>
        </w:rPr>
        <w:t>создание благоприятных условий для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развития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социально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значимых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отношений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школьников к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окружающим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людям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как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безусловной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и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абсолютной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ценности,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как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равноправным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социальным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партнерам,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которыми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необходимо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выстраивать</w:t>
      </w:r>
      <w:r w:rsidR="00E40286" w:rsidRPr="00E40286">
        <w:rPr>
          <w:rFonts w:ascii="Century Schoolbook" w:hAnsi="Century Schoolbook"/>
          <w:spacing w:val="-6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доброжелательные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и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proofErr w:type="spellStart"/>
      <w:r w:rsidR="00E40286" w:rsidRPr="00E40286">
        <w:rPr>
          <w:rFonts w:ascii="Century Schoolbook" w:hAnsi="Century Schoolbook"/>
          <w:sz w:val="24"/>
          <w:szCs w:val="24"/>
        </w:rPr>
        <w:t>взаимоподдерживающие</w:t>
      </w:r>
      <w:proofErr w:type="spellEnd"/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отношения,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дающие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человеку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радость общения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и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позволяющие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избегать чувства одиночества;</w:t>
      </w:r>
    </w:p>
    <w:p w:rsidR="00114169" w:rsidRPr="009B7911" w:rsidRDefault="00C27301" w:rsidP="009B7911">
      <w:pPr>
        <w:widowControl w:val="0"/>
        <w:tabs>
          <w:tab w:val="left" w:pos="0"/>
          <w:tab w:val="left" w:pos="1296"/>
        </w:tabs>
        <w:autoSpaceDE w:val="0"/>
        <w:autoSpaceDN w:val="0"/>
        <w:ind w:firstLine="56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-</w:t>
      </w:r>
      <w:r w:rsidR="002A0D7F">
        <w:rPr>
          <w:rFonts w:ascii="Century Schoolbook" w:hAnsi="Century Schoolbook"/>
          <w:sz w:val="24"/>
          <w:szCs w:val="24"/>
        </w:rPr>
        <w:t xml:space="preserve">10 </w:t>
      </w:r>
      <w:r w:rsidR="00E40286" w:rsidRPr="00E40286">
        <w:rPr>
          <w:rFonts w:ascii="Century Schoolbook" w:hAnsi="Century Schoolbook"/>
          <w:sz w:val="24"/>
          <w:szCs w:val="24"/>
        </w:rPr>
        <w:t>создание благоприятных условий для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развития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социально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значимых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отношений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школьников к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самим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себе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как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хозяевам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своей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судьбы,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самоопределяющимся</w:t>
      </w:r>
      <w:r w:rsidR="00E40286" w:rsidRPr="00E40286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 xml:space="preserve">и </w:t>
      </w:r>
      <w:r w:rsidR="00E40286" w:rsidRPr="00E40286">
        <w:rPr>
          <w:rFonts w:ascii="Century Schoolbook" w:hAnsi="Century Schoolbook"/>
          <w:spacing w:val="-62"/>
          <w:sz w:val="24"/>
          <w:szCs w:val="24"/>
        </w:rPr>
        <w:t xml:space="preserve"> </w:t>
      </w:r>
      <w:proofErr w:type="spellStart"/>
      <w:r w:rsidR="00E40286" w:rsidRPr="00E40286">
        <w:rPr>
          <w:rFonts w:ascii="Century Schoolbook" w:hAnsi="Century Schoolbook"/>
          <w:sz w:val="24"/>
          <w:szCs w:val="24"/>
        </w:rPr>
        <w:t>самореализующимся</w:t>
      </w:r>
      <w:proofErr w:type="spellEnd"/>
      <w:r w:rsidR="00E40286" w:rsidRPr="00E40286">
        <w:rPr>
          <w:rFonts w:ascii="Century Schoolbook" w:hAnsi="Century Schoolbook"/>
          <w:sz w:val="24"/>
          <w:szCs w:val="24"/>
        </w:rPr>
        <w:t xml:space="preserve">  личностям,</w:t>
      </w:r>
      <w:r w:rsidR="00E40286" w:rsidRPr="00E40286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отвечающим</w:t>
      </w:r>
      <w:r w:rsidR="00E40286" w:rsidRPr="00E40286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за</w:t>
      </w:r>
      <w:r w:rsidR="00E40286" w:rsidRPr="00E40286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свое</w:t>
      </w:r>
      <w:r w:rsidR="00E40286" w:rsidRPr="00E40286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E40286" w:rsidRPr="00E40286">
        <w:rPr>
          <w:rFonts w:ascii="Century Schoolbook" w:hAnsi="Century Schoolbook"/>
          <w:sz w:val="24"/>
          <w:szCs w:val="24"/>
        </w:rPr>
        <w:t>собственное</w:t>
      </w:r>
      <w:r w:rsidR="00E40286" w:rsidRPr="00E40286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="009B7911">
        <w:rPr>
          <w:rFonts w:ascii="Century Schoolbook" w:hAnsi="Century Schoolbook"/>
          <w:sz w:val="24"/>
          <w:szCs w:val="24"/>
        </w:rPr>
        <w:t>будущее.</w:t>
      </w:r>
    </w:p>
    <w:p w:rsidR="00114169" w:rsidRPr="00114169" w:rsidRDefault="00114169" w:rsidP="0011416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114169">
        <w:rPr>
          <w:b/>
          <w:sz w:val="24"/>
          <w:szCs w:val="24"/>
          <w:u w:val="single"/>
        </w:rPr>
        <w:t xml:space="preserve"> класс</w:t>
      </w:r>
    </w:p>
    <w:p w:rsidR="00114169" w:rsidRPr="00114169" w:rsidRDefault="00114169" w:rsidP="00114169">
      <w:pPr>
        <w:jc w:val="center"/>
        <w:rPr>
          <w:b/>
          <w:sz w:val="24"/>
          <w:szCs w:val="24"/>
          <w:u w:val="single"/>
        </w:rPr>
      </w:pPr>
    </w:p>
    <w:p w:rsidR="00114169" w:rsidRPr="00114169" w:rsidRDefault="00114169" w:rsidP="00114169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tbl>
      <w:tblPr>
        <w:tblpPr w:leftFromText="180" w:rightFromText="180" w:bottomFromText="200" w:vertAnchor="text" w:horzAnchor="margin" w:tblpXSpec="center" w:tblpY="22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1701"/>
        <w:gridCol w:w="1418"/>
        <w:gridCol w:w="1134"/>
        <w:gridCol w:w="1417"/>
      </w:tblGrid>
      <w:tr w:rsidR="00BE0B3B" w:rsidTr="00BE0B3B">
        <w:trPr>
          <w:trHeight w:val="83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>
            <w:pPr>
              <w:pStyle w:val="Default"/>
              <w:spacing w:line="276" w:lineRule="auto"/>
              <w:ind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 w:rsidP="00C27301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часов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 w:rsidP="00C27301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 w:rsidP="00C27301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>
            <w:pPr>
              <w:pStyle w:val="Default"/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приоритет воспитания</w:t>
            </w:r>
          </w:p>
        </w:tc>
      </w:tr>
      <w:tr w:rsidR="00BE0B3B" w:rsidTr="00BE0B3B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Россия-Родина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BE0B3B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BE0B3B" w:rsidP="00C27301">
            <w:pPr>
              <w:pStyle w:val="Default"/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C27301" w:rsidP="00C27301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4,5,8, 10</w:t>
            </w:r>
          </w:p>
        </w:tc>
      </w:tr>
      <w:tr w:rsidR="00BE0B3B" w:rsidTr="00BE0B3B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Русские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BE0B3B">
            <w:pPr>
              <w:pStyle w:val="Default"/>
              <w:spacing w:line="276" w:lineRule="auto"/>
              <w:ind w:firstLine="567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 w:rsidP="00C27301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C27301" w:rsidP="00C273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1, 4,5,8, 10</w:t>
            </w:r>
          </w:p>
        </w:tc>
      </w:tr>
      <w:tr w:rsidR="00BE0B3B" w:rsidTr="00BE0B3B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Русский характер-русская душа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BE0B3B">
            <w:pPr>
              <w:pStyle w:val="Default"/>
              <w:spacing w:line="276" w:lineRule="auto"/>
              <w:ind w:firstLine="567"/>
              <w:rPr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 w:rsidP="00C27301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C27301" w:rsidP="00C273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4,5,6, 8, 10</w:t>
            </w:r>
          </w:p>
        </w:tc>
      </w:tr>
      <w:tr w:rsidR="00BE0B3B" w:rsidTr="009B7911">
        <w:trPr>
          <w:trHeight w:val="40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>
            <w:pPr>
              <w:pStyle w:val="Default"/>
              <w:spacing w:line="276" w:lineRule="auto"/>
              <w:ind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>
            <w:pPr>
              <w:pStyle w:val="Default"/>
              <w:spacing w:line="276" w:lineRule="auto"/>
              <w:ind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BE0B3B">
            <w:pPr>
              <w:pStyle w:val="Default"/>
              <w:spacing w:line="276" w:lineRule="auto"/>
              <w:ind w:firstLine="567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 w:rsidP="00C27301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BE0B3B">
            <w:pPr>
              <w:pStyle w:val="Default"/>
              <w:spacing w:line="276" w:lineRule="auto"/>
              <w:ind w:firstLine="567"/>
              <w:jc w:val="center"/>
              <w:rPr>
                <w:lang w:val="en-US" w:eastAsia="en-US"/>
              </w:rPr>
            </w:pPr>
          </w:p>
        </w:tc>
      </w:tr>
    </w:tbl>
    <w:p w:rsidR="00114169" w:rsidRDefault="00114169" w:rsidP="009B7911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580265" w:rsidRDefault="00580265" w:rsidP="00F362B5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 класс</w:t>
      </w:r>
    </w:p>
    <w:p w:rsidR="00580265" w:rsidRDefault="00580265" w:rsidP="00F362B5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0265" w:rsidRPr="00580265" w:rsidRDefault="00580265" w:rsidP="0058026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tbl>
      <w:tblPr>
        <w:tblpPr w:leftFromText="180" w:rightFromText="180" w:bottomFromText="200" w:vertAnchor="text" w:horzAnchor="margin" w:tblpXSpec="center" w:tblpY="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1701"/>
        <w:gridCol w:w="1418"/>
        <w:gridCol w:w="1134"/>
        <w:gridCol w:w="1417"/>
      </w:tblGrid>
      <w:tr w:rsidR="00BE0B3B" w:rsidTr="00C27301">
        <w:trPr>
          <w:trHeight w:val="83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 w:rsidP="00E40286">
            <w:pPr>
              <w:pStyle w:val="Default"/>
              <w:spacing w:line="276" w:lineRule="auto"/>
              <w:ind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 w:rsidP="00C27301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часов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 w:rsidP="00C27301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 w:rsidP="00C27301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 w:rsidP="00C27301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приоритет воспитания</w:t>
            </w:r>
          </w:p>
        </w:tc>
      </w:tr>
      <w:tr w:rsidR="00C27301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Россия-Родина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9B791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4,5,8, 10</w:t>
            </w:r>
          </w:p>
        </w:tc>
      </w:tr>
      <w:tr w:rsidR="00C27301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Русские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9B791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1, 4,5,8, 10</w:t>
            </w:r>
          </w:p>
        </w:tc>
      </w:tr>
      <w:tr w:rsidR="00C27301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Русский характер-русская душа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9B791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4,5,6, 8, 10</w:t>
            </w:r>
          </w:p>
        </w:tc>
      </w:tr>
      <w:tr w:rsidR="00BE0B3B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 w:rsidP="00E40286">
            <w:pPr>
              <w:pStyle w:val="Default"/>
              <w:spacing w:line="276" w:lineRule="auto"/>
              <w:ind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 w:rsidP="00E40286">
            <w:pPr>
              <w:pStyle w:val="Default"/>
              <w:spacing w:line="276" w:lineRule="auto"/>
              <w:ind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BE0B3B" w:rsidP="00E40286">
            <w:pPr>
              <w:pStyle w:val="Default"/>
              <w:spacing w:line="276" w:lineRule="auto"/>
              <w:ind w:firstLine="567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3B" w:rsidRDefault="00BE0B3B" w:rsidP="00C2730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Default="00BE0B3B" w:rsidP="00E40286">
            <w:pPr>
              <w:pStyle w:val="Default"/>
              <w:spacing w:line="276" w:lineRule="auto"/>
              <w:ind w:firstLine="567"/>
              <w:jc w:val="center"/>
              <w:rPr>
                <w:lang w:val="en-US" w:eastAsia="en-US"/>
              </w:rPr>
            </w:pPr>
          </w:p>
        </w:tc>
      </w:tr>
    </w:tbl>
    <w:p w:rsidR="00580265" w:rsidRPr="00580265" w:rsidRDefault="00580265" w:rsidP="0058026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580265" w:rsidRDefault="00580265" w:rsidP="00F362B5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E655B" w:rsidRDefault="004E655B" w:rsidP="00F362B5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 класс</w:t>
      </w:r>
    </w:p>
    <w:p w:rsidR="00356C22" w:rsidRDefault="00356C22" w:rsidP="00F362B5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horzAnchor="margin" w:tblpXSpec="center" w:tblpY="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1701"/>
        <w:gridCol w:w="1418"/>
        <w:gridCol w:w="1134"/>
        <w:gridCol w:w="1417"/>
      </w:tblGrid>
      <w:tr w:rsidR="00B531FC" w:rsidTr="00C27301">
        <w:trPr>
          <w:trHeight w:val="83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E40286">
            <w:pPr>
              <w:pStyle w:val="Default"/>
              <w:spacing w:line="276" w:lineRule="auto"/>
              <w:ind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C27301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часов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C27301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C27301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C27301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приоритет воспитания</w:t>
            </w:r>
          </w:p>
        </w:tc>
      </w:tr>
      <w:tr w:rsidR="00C27301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Россия-Родина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9B791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4,5,8, 10</w:t>
            </w:r>
          </w:p>
        </w:tc>
      </w:tr>
      <w:tr w:rsidR="00C27301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Русские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1, 4,5,8, 10</w:t>
            </w:r>
          </w:p>
        </w:tc>
      </w:tr>
      <w:tr w:rsidR="00C27301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Русский характер-русская душа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9B791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4,5,6, 8, 10</w:t>
            </w:r>
          </w:p>
        </w:tc>
      </w:tr>
      <w:tr w:rsidR="00B531FC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E40286">
            <w:pPr>
              <w:pStyle w:val="Default"/>
              <w:spacing w:line="276" w:lineRule="auto"/>
              <w:ind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E40286">
            <w:pPr>
              <w:pStyle w:val="Default"/>
              <w:spacing w:line="276" w:lineRule="auto"/>
              <w:ind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FC" w:rsidRDefault="00B531FC" w:rsidP="00E40286">
            <w:pPr>
              <w:pStyle w:val="Default"/>
              <w:spacing w:line="276" w:lineRule="auto"/>
              <w:ind w:firstLine="567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C2730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FC" w:rsidRDefault="00B531FC" w:rsidP="00E40286">
            <w:pPr>
              <w:pStyle w:val="Default"/>
              <w:spacing w:line="276" w:lineRule="auto"/>
              <w:ind w:firstLine="567"/>
              <w:jc w:val="center"/>
              <w:rPr>
                <w:lang w:val="en-US" w:eastAsia="en-US"/>
              </w:rPr>
            </w:pPr>
          </w:p>
        </w:tc>
      </w:tr>
    </w:tbl>
    <w:p w:rsidR="00356C22" w:rsidRDefault="00356C22" w:rsidP="00F362B5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E655B" w:rsidRDefault="004E655B" w:rsidP="00F362B5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 класс</w:t>
      </w:r>
    </w:p>
    <w:tbl>
      <w:tblPr>
        <w:tblpPr w:leftFromText="180" w:rightFromText="180" w:bottomFromText="200" w:vertAnchor="text" w:horzAnchor="margin" w:tblpXSpec="center" w:tblpY="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1701"/>
        <w:gridCol w:w="1418"/>
        <w:gridCol w:w="1134"/>
        <w:gridCol w:w="1417"/>
      </w:tblGrid>
      <w:tr w:rsidR="00B531FC" w:rsidTr="00C27301">
        <w:trPr>
          <w:trHeight w:val="83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E40286">
            <w:pPr>
              <w:pStyle w:val="Default"/>
              <w:spacing w:line="276" w:lineRule="auto"/>
              <w:ind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C27301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часов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C27301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C27301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C27301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приоритет воспитания</w:t>
            </w:r>
          </w:p>
        </w:tc>
      </w:tr>
      <w:tr w:rsidR="00C27301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Россия-Родина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9B791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F07B9" w:rsidP="00CF07B9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4,5,8, 10</w:t>
            </w:r>
          </w:p>
        </w:tc>
      </w:tr>
      <w:tr w:rsidR="00C27301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Русские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9B791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1, 4,5,8, 10</w:t>
            </w:r>
          </w:p>
        </w:tc>
      </w:tr>
      <w:tr w:rsidR="00C27301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Русский характер-русская душа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F07B9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4,5,6, 8, 10</w:t>
            </w:r>
          </w:p>
        </w:tc>
      </w:tr>
      <w:tr w:rsidR="00B531FC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E40286">
            <w:pPr>
              <w:pStyle w:val="Default"/>
              <w:spacing w:line="276" w:lineRule="auto"/>
              <w:ind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E40286">
            <w:pPr>
              <w:pStyle w:val="Default"/>
              <w:spacing w:line="276" w:lineRule="auto"/>
              <w:ind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FC" w:rsidRDefault="00B531FC" w:rsidP="00E40286">
            <w:pPr>
              <w:pStyle w:val="Default"/>
              <w:spacing w:line="276" w:lineRule="auto"/>
              <w:ind w:firstLine="567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CF07B9" w:rsidP="00C2730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FC" w:rsidRDefault="00B531FC" w:rsidP="00E40286">
            <w:pPr>
              <w:pStyle w:val="Default"/>
              <w:spacing w:line="276" w:lineRule="auto"/>
              <w:ind w:firstLine="567"/>
              <w:jc w:val="center"/>
              <w:rPr>
                <w:lang w:val="en-US" w:eastAsia="en-US"/>
              </w:rPr>
            </w:pPr>
          </w:p>
        </w:tc>
      </w:tr>
    </w:tbl>
    <w:p w:rsidR="00B531FC" w:rsidRDefault="00B531FC" w:rsidP="00F362B5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31FC" w:rsidRDefault="00B531FC" w:rsidP="00F362B5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E655B" w:rsidRDefault="00580265" w:rsidP="00F362B5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 класс</w:t>
      </w:r>
    </w:p>
    <w:tbl>
      <w:tblPr>
        <w:tblpPr w:leftFromText="180" w:rightFromText="180" w:bottomFromText="200" w:vertAnchor="text" w:horzAnchor="margin" w:tblpXSpec="center" w:tblpY="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1701"/>
        <w:gridCol w:w="1418"/>
        <w:gridCol w:w="1134"/>
        <w:gridCol w:w="1417"/>
      </w:tblGrid>
      <w:tr w:rsidR="00B531FC" w:rsidTr="00C27301">
        <w:trPr>
          <w:trHeight w:val="83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E40286">
            <w:pPr>
              <w:pStyle w:val="Default"/>
              <w:spacing w:line="276" w:lineRule="auto"/>
              <w:ind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C27301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часов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C27301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C27301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Контрольные </w:t>
            </w:r>
            <w:r>
              <w:rPr>
                <w:b/>
                <w:lang w:eastAsia="en-US"/>
              </w:rPr>
              <w:lastRenderedPageBreak/>
              <w:t>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C27301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Целевой приоритет </w:t>
            </w:r>
            <w:r>
              <w:rPr>
                <w:b/>
                <w:lang w:eastAsia="en-US"/>
              </w:rPr>
              <w:lastRenderedPageBreak/>
              <w:t>воспитания</w:t>
            </w:r>
          </w:p>
        </w:tc>
      </w:tr>
      <w:tr w:rsidR="00C27301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Россия-Родина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F07B9" w:rsidP="00CF07B9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4,5,8, 10</w:t>
            </w:r>
          </w:p>
        </w:tc>
      </w:tr>
      <w:tr w:rsidR="00C27301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Русские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1, 4,5,8, 10</w:t>
            </w:r>
          </w:p>
        </w:tc>
      </w:tr>
      <w:tr w:rsidR="00C27301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Русский характер-русская душа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pStyle w:val="Default"/>
              <w:spacing w:line="276" w:lineRule="auto"/>
              <w:ind w:firstLine="567"/>
              <w:rPr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1" w:rsidRDefault="00C27301" w:rsidP="00C2730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1" w:rsidRDefault="00C27301" w:rsidP="00C273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4,5,6, 8, 10</w:t>
            </w:r>
          </w:p>
        </w:tc>
      </w:tr>
      <w:tr w:rsidR="00B531FC" w:rsidTr="00C27301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E40286">
            <w:pPr>
              <w:pStyle w:val="Default"/>
              <w:spacing w:line="276" w:lineRule="auto"/>
              <w:ind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B531FC" w:rsidP="00E40286">
            <w:pPr>
              <w:pStyle w:val="Default"/>
              <w:spacing w:line="276" w:lineRule="auto"/>
              <w:ind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FC" w:rsidRDefault="00B531FC" w:rsidP="00E40286">
            <w:pPr>
              <w:pStyle w:val="Default"/>
              <w:spacing w:line="276" w:lineRule="auto"/>
              <w:ind w:firstLine="567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FC" w:rsidRDefault="00CF07B9" w:rsidP="00C2730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FC" w:rsidRDefault="00B531FC" w:rsidP="00E40286">
            <w:pPr>
              <w:pStyle w:val="Default"/>
              <w:spacing w:line="276" w:lineRule="auto"/>
              <w:ind w:firstLine="567"/>
              <w:jc w:val="center"/>
              <w:rPr>
                <w:lang w:val="en-US" w:eastAsia="en-US"/>
              </w:rPr>
            </w:pPr>
          </w:p>
        </w:tc>
      </w:tr>
    </w:tbl>
    <w:p w:rsidR="00580265" w:rsidRDefault="00580265" w:rsidP="00CF07B9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2A0D7F" w:rsidRDefault="002A0D7F" w:rsidP="00F362B5">
      <w:pPr>
        <w:jc w:val="center"/>
        <w:rPr>
          <w:b/>
          <w:sz w:val="24"/>
          <w:szCs w:val="24"/>
          <w:u w:val="single"/>
        </w:rPr>
      </w:pPr>
    </w:p>
    <w:p w:rsidR="002A0D7F" w:rsidRDefault="002A0D7F" w:rsidP="00F362B5">
      <w:pPr>
        <w:jc w:val="center"/>
        <w:rPr>
          <w:b/>
          <w:sz w:val="24"/>
          <w:szCs w:val="24"/>
          <w:u w:val="single"/>
        </w:rPr>
      </w:pPr>
    </w:p>
    <w:p w:rsidR="002A0D7F" w:rsidRDefault="002A0D7F" w:rsidP="00F362B5">
      <w:pPr>
        <w:jc w:val="center"/>
        <w:rPr>
          <w:b/>
          <w:sz w:val="24"/>
          <w:szCs w:val="24"/>
          <w:u w:val="single"/>
        </w:rPr>
      </w:pPr>
    </w:p>
    <w:p w:rsidR="00F362B5" w:rsidRDefault="00F362B5" w:rsidP="00F362B5">
      <w:pPr>
        <w:jc w:val="center"/>
        <w:rPr>
          <w:b/>
          <w:sz w:val="24"/>
          <w:szCs w:val="24"/>
          <w:u w:val="single"/>
        </w:rPr>
      </w:pPr>
      <w:r w:rsidRPr="001D4A04">
        <w:rPr>
          <w:b/>
          <w:sz w:val="24"/>
          <w:szCs w:val="24"/>
          <w:u w:val="single"/>
        </w:rPr>
        <w:t>Приложение к программе.</w:t>
      </w:r>
    </w:p>
    <w:p w:rsidR="009B7911" w:rsidRDefault="009B7911" w:rsidP="00CF07B9">
      <w:pPr>
        <w:rPr>
          <w:b/>
          <w:sz w:val="24"/>
          <w:szCs w:val="24"/>
          <w:u w:val="single"/>
        </w:rPr>
      </w:pPr>
    </w:p>
    <w:p w:rsidR="009B7911" w:rsidRPr="005D37D3" w:rsidRDefault="009B7911" w:rsidP="009B7911">
      <w:pPr>
        <w:ind w:left="142"/>
        <w:jc w:val="center"/>
        <w:rPr>
          <w:b/>
          <w:sz w:val="24"/>
          <w:szCs w:val="24"/>
        </w:rPr>
      </w:pPr>
      <w:r w:rsidRPr="005D37D3">
        <w:rPr>
          <w:b/>
          <w:bCs/>
          <w:sz w:val="24"/>
          <w:szCs w:val="24"/>
        </w:rPr>
        <w:t>СИСТЕМА ОЦЕНКИ ДОСТИЖЕНИЙ ПЛАНИРУЕМЫХ РЕЗУЛЬТАТОВ</w:t>
      </w:r>
    </w:p>
    <w:p w:rsidR="009B7911" w:rsidRDefault="009B7911" w:rsidP="009B7911">
      <w:pPr>
        <w:jc w:val="center"/>
        <w:rPr>
          <w:b/>
          <w:szCs w:val="24"/>
        </w:rPr>
      </w:pP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литературы проверяются: </w:t>
      </w:r>
    </w:p>
    <w:p w:rsidR="009B7911" w:rsidRDefault="009B7911" w:rsidP="009B7911">
      <w:pPr>
        <w:pStyle w:val="a5"/>
        <w:numPr>
          <w:ilvl w:val="0"/>
          <w:numId w:val="34"/>
        </w:num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знание полученных сведений о</w:t>
      </w:r>
      <w:r>
        <w:rPr>
          <w:sz w:val="24"/>
          <w:szCs w:val="24"/>
        </w:rPr>
        <w:t>б истории и теории</w:t>
      </w:r>
      <w:r w:rsidRPr="00875BCB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литературы, а также знание и понимание художественных произведениях</w:t>
      </w:r>
      <w:r w:rsidRPr="00875BCB">
        <w:rPr>
          <w:sz w:val="24"/>
          <w:szCs w:val="24"/>
        </w:rPr>
        <w:t xml:space="preserve">; </w:t>
      </w:r>
    </w:p>
    <w:p w:rsidR="009B7911" w:rsidRPr="00875BCB" w:rsidRDefault="009B7911" w:rsidP="009B7911">
      <w:pPr>
        <w:pStyle w:val="a5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аналитические навыки;</w:t>
      </w:r>
    </w:p>
    <w:p w:rsidR="009B7911" w:rsidRPr="00875BCB" w:rsidRDefault="009B7911" w:rsidP="009B7911">
      <w:pPr>
        <w:pStyle w:val="a5"/>
        <w:numPr>
          <w:ilvl w:val="0"/>
          <w:numId w:val="34"/>
        </w:num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речевые умения.</w:t>
      </w:r>
    </w:p>
    <w:p w:rsidR="009B7911" w:rsidRDefault="009B7911" w:rsidP="009B7911">
      <w:pPr>
        <w:ind w:left="1440"/>
        <w:jc w:val="both"/>
        <w:rPr>
          <w:b/>
          <w:bCs/>
          <w:sz w:val="24"/>
          <w:szCs w:val="24"/>
        </w:rPr>
      </w:pPr>
    </w:p>
    <w:p w:rsidR="009B7911" w:rsidRDefault="009B7911" w:rsidP="009B7911">
      <w:pPr>
        <w:ind w:left="-567"/>
        <w:jc w:val="center"/>
        <w:rPr>
          <w:b/>
          <w:bCs/>
          <w:sz w:val="24"/>
          <w:szCs w:val="24"/>
        </w:rPr>
      </w:pPr>
      <w:r w:rsidRPr="00875BCB">
        <w:rPr>
          <w:b/>
          <w:bCs/>
          <w:sz w:val="24"/>
          <w:szCs w:val="24"/>
        </w:rPr>
        <w:t>Оценка устных ответов учащихся</w:t>
      </w:r>
    </w:p>
    <w:p w:rsidR="009B7911" w:rsidRDefault="009B7911" w:rsidP="009B7911">
      <w:pPr>
        <w:jc w:val="both"/>
        <w:rPr>
          <w:sz w:val="24"/>
          <w:szCs w:val="24"/>
        </w:rPr>
      </w:pP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Устный опрос является одним из основных способов учета знаний учащихся по </w:t>
      </w:r>
      <w:r>
        <w:rPr>
          <w:sz w:val="24"/>
          <w:szCs w:val="24"/>
        </w:rPr>
        <w:t>литературе</w:t>
      </w:r>
      <w:r w:rsidRPr="00875BCB">
        <w:rPr>
          <w:sz w:val="24"/>
          <w:szCs w:val="24"/>
        </w:rPr>
        <w:t xml:space="preserve">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</w:t>
      </w:r>
      <w:r>
        <w:rPr>
          <w:sz w:val="24"/>
          <w:szCs w:val="24"/>
        </w:rPr>
        <w:t xml:space="preserve">знания </w:t>
      </w:r>
      <w:r w:rsidRPr="00875BCB">
        <w:rPr>
          <w:sz w:val="24"/>
          <w:szCs w:val="24"/>
        </w:rPr>
        <w:t>в конкретных случаях.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1) полнота и правильность ответа;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2) степень осознанности, понимания изученного;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3) языковое оформление ответа.</w:t>
      </w:r>
    </w:p>
    <w:p w:rsidR="009B7911" w:rsidRPr="00875BCB" w:rsidRDefault="009B7911" w:rsidP="009B7911">
      <w:pPr>
        <w:jc w:val="both"/>
        <w:rPr>
          <w:b/>
          <w:sz w:val="24"/>
          <w:szCs w:val="24"/>
        </w:rPr>
      </w:pPr>
      <w:r w:rsidRPr="00875BCB">
        <w:rPr>
          <w:b/>
          <w:sz w:val="24"/>
          <w:szCs w:val="24"/>
        </w:rPr>
        <w:t>«5»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Ученик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1) полно излагает изученный материал, дает правильное определение </w:t>
      </w:r>
      <w:r>
        <w:rPr>
          <w:sz w:val="24"/>
          <w:szCs w:val="24"/>
        </w:rPr>
        <w:t xml:space="preserve">литературоведческих </w:t>
      </w:r>
      <w:r w:rsidRPr="00875BCB">
        <w:rPr>
          <w:sz w:val="24"/>
          <w:szCs w:val="24"/>
        </w:rPr>
        <w:t xml:space="preserve">понятий;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самостоятельные;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9B7911" w:rsidRPr="00875BCB" w:rsidRDefault="009B7911" w:rsidP="009B7911">
      <w:pPr>
        <w:jc w:val="both"/>
        <w:rPr>
          <w:b/>
          <w:sz w:val="24"/>
          <w:szCs w:val="24"/>
        </w:rPr>
      </w:pPr>
      <w:r w:rsidRPr="00875BCB">
        <w:rPr>
          <w:b/>
          <w:sz w:val="24"/>
          <w:szCs w:val="24"/>
        </w:rPr>
        <w:t>«4»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Ученик дает ответ, удовлетворяющий тем же требованиям, что и для оценки «5», но допускает 1-2 ошибки, которые сам же исправляет,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и 1-2 недочета в последовательности и языковом оформлении излагаемого.</w:t>
      </w:r>
    </w:p>
    <w:p w:rsidR="009B7911" w:rsidRPr="00875BCB" w:rsidRDefault="009B7911" w:rsidP="009B7911">
      <w:pPr>
        <w:jc w:val="both"/>
        <w:rPr>
          <w:b/>
          <w:sz w:val="24"/>
          <w:szCs w:val="24"/>
        </w:rPr>
      </w:pPr>
      <w:r w:rsidRPr="00875BCB">
        <w:rPr>
          <w:b/>
          <w:sz w:val="24"/>
          <w:szCs w:val="24"/>
        </w:rPr>
        <w:t>«3»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Ученик обнаруживает знание и понимание основных положений данной темы, но: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lastRenderedPageBreak/>
        <w:t>1) излагает материал неполно и допускает неточности в опре</w:t>
      </w:r>
      <w:r>
        <w:rPr>
          <w:sz w:val="24"/>
          <w:szCs w:val="24"/>
        </w:rPr>
        <w:t>делении понятий или формулировках</w:t>
      </w:r>
      <w:r w:rsidRPr="00875BCB">
        <w:rPr>
          <w:sz w:val="24"/>
          <w:szCs w:val="24"/>
        </w:rPr>
        <w:t xml:space="preserve">;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875BCB">
        <w:rPr>
          <w:sz w:val="24"/>
          <w:szCs w:val="24"/>
        </w:rPr>
        <w:t>излагаемого</w:t>
      </w:r>
      <w:proofErr w:type="gramEnd"/>
      <w:r w:rsidRPr="00875BCB">
        <w:rPr>
          <w:sz w:val="24"/>
          <w:szCs w:val="24"/>
        </w:rPr>
        <w:t>.</w:t>
      </w:r>
    </w:p>
    <w:p w:rsidR="009B7911" w:rsidRPr="00875BCB" w:rsidRDefault="009B7911" w:rsidP="009B7911">
      <w:pPr>
        <w:jc w:val="both"/>
        <w:rPr>
          <w:b/>
          <w:sz w:val="24"/>
          <w:szCs w:val="24"/>
        </w:rPr>
      </w:pPr>
      <w:r w:rsidRPr="00875BCB">
        <w:rPr>
          <w:b/>
          <w:sz w:val="24"/>
          <w:szCs w:val="24"/>
        </w:rPr>
        <w:t>«2»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Ученик обнаруживает незнание большей части соответствующего раздела изучаемого материала, допускает ошибки в формулировк</w:t>
      </w:r>
      <w:r>
        <w:rPr>
          <w:sz w:val="24"/>
          <w:szCs w:val="24"/>
        </w:rPr>
        <w:t>ах</w:t>
      </w:r>
      <w:r w:rsidRPr="00875BCB">
        <w:rPr>
          <w:sz w:val="24"/>
          <w:szCs w:val="24"/>
        </w:rPr>
        <w:t>, искажающие смысл</w:t>
      </w:r>
      <w:r>
        <w:rPr>
          <w:sz w:val="24"/>
          <w:szCs w:val="24"/>
        </w:rPr>
        <w:t xml:space="preserve"> высказывания</w:t>
      </w:r>
      <w:r w:rsidRPr="00875BCB">
        <w:rPr>
          <w:sz w:val="24"/>
          <w:szCs w:val="24"/>
        </w:rPr>
        <w:t>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9B7911" w:rsidRPr="00875BCB" w:rsidRDefault="009B7911" w:rsidP="009B7911">
      <w:pPr>
        <w:jc w:val="both"/>
        <w:rPr>
          <w:b/>
          <w:sz w:val="24"/>
          <w:szCs w:val="24"/>
        </w:rPr>
      </w:pPr>
      <w:r w:rsidRPr="00875BCB">
        <w:rPr>
          <w:b/>
          <w:sz w:val="24"/>
          <w:szCs w:val="24"/>
        </w:rPr>
        <w:t>«1»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Ученик обнаруживает полное незнание или непонимание материала.</w:t>
      </w:r>
    </w:p>
    <w:p w:rsidR="009B7911" w:rsidRPr="00875BCB" w:rsidRDefault="009B7911" w:rsidP="009B7911">
      <w:pPr>
        <w:spacing w:before="100" w:beforeAutospacing="1" w:after="100" w:afterAutospacing="1"/>
        <w:jc w:val="both"/>
        <w:rPr>
          <w:sz w:val="24"/>
          <w:szCs w:val="24"/>
        </w:rPr>
      </w:pPr>
      <w:r w:rsidRPr="00875BCB">
        <w:rPr>
          <w:sz w:val="24"/>
          <w:szCs w:val="24"/>
        </w:rPr>
        <w:t>Оценка («5», «4», «3») может ставиться не только за единовременный ответ, но также и за сумму ответов, данных учеником на протяжении урока (выводится поурочный балл).</w:t>
      </w:r>
    </w:p>
    <w:p w:rsidR="009B7911" w:rsidRDefault="009B7911" w:rsidP="009B7911">
      <w:pPr>
        <w:jc w:val="center"/>
        <w:rPr>
          <w:b/>
          <w:bCs/>
          <w:sz w:val="24"/>
          <w:szCs w:val="24"/>
        </w:rPr>
      </w:pPr>
    </w:p>
    <w:p w:rsidR="009B7911" w:rsidRDefault="009B7911" w:rsidP="009B7911">
      <w:pPr>
        <w:jc w:val="center"/>
        <w:rPr>
          <w:b/>
          <w:bCs/>
          <w:sz w:val="24"/>
          <w:szCs w:val="24"/>
        </w:rPr>
      </w:pPr>
    </w:p>
    <w:p w:rsidR="009B7911" w:rsidRDefault="009B7911" w:rsidP="009B7911">
      <w:pPr>
        <w:ind w:left="-567"/>
        <w:jc w:val="center"/>
        <w:rPr>
          <w:b/>
          <w:bCs/>
          <w:sz w:val="24"/>
          <w:szCs w:val="24"/>
        </w:rPr>
      </w:pPr>
      <w:r w:rsidRPr="00875BCB">
        <w:rPr>
          <w:b/>
          <w:bCs/>
          <w:sz w:val="24"/>
          <w:szCs w:val="24"/>
        </w:rPr>
        <w:t xml:space="preserve">Оценка сочинений </w:t>
      </w:r>
    </w:p>
    <w:p w:rsidR="009B7911" w:rsidRPr="00875BCB" w:rsidRDefault="009B7911" w:rsidP="009B7911">
      <w:pPr>
        <w:jc w:val="center"/>
        <w:rPr>
          <w:sz w:val="24"/>
          <w:szCs w:val="24"/>
        </w:rPr>
      </w:pP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Сочинения</w:t>
      </w:r>
      <w:r>
        <w:rPr>
          <w:sz w:val="24"/>
          <w:szCs w:val="24"/>
        </w:rPr>
        <w:t xml:space="preserve"> </w:t>
      </w:r>
      <w:r w:rsidRPr="00875BCB">
        <w:rPr>
          <w:sz w:val="24"/>
          <w:szCs w:val="24"/>
        </w:rPr>
        <w:t>– основн</w:t>
      </w:r>
      <w:r>
        <w:rPr>
          <w:sz w:val="24"/>
          <w:szCs w:val="24"/>
        </w:rPr>
        <w:t>ая</w:t>
      </w:r>
      <w:r w:rsidRPr="00875BCB">
        <w:rPr>
          <w:sz w:val="24"/>
          <w:szCs w:val="24"/>
        </w:rPr>
        <w:t xml:space="preserve"> форм</w:t>
      </w:r>
      <w:r>
        <w:rPr>
          <w:sz w:val="24"/>
          <w:szCs w:val="24"/>
        </w:rPr>
        <w:t>а</w:t>
      </w:r>
      <w:r w:rsidRPr="00875BCB">
        <w:rPr>
          <w:sz w:val="24"/>
          <w:szCs w:val="24"/>
        </w:rPr>
        <w:t xml:space="preserve"> проверки умения правильно и последовательно излагать мысли, уровня речевой подготовки учащихся.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С помощью сочинений проверяются: </w:t>
      </w:r>
    </w:p>
    <w:p w:rsidR="009B7911" w:rsidRPr="00875BCB" w:rsidRDefault="009B7911" w:rsidP="009B7911">
      <w:pPr>
        <w:pStyle w:val="a5"/>
        <w:numPr>
          <w:ilvl w:val="0"/>
          <w:numId w:val="35"/>
        </w:num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умение раскрывать тему; </w:t>
      </w:r>
    </w:p>
    <w:p w:rsidR="009B7911" w:rsidRPr="00875BCB" w:rsidRDefault="009B7911" w:rsidP="009B7911">
      <w:pPr>
        <w:pStyle w:val="a5"/>
        <w:numPr>
          <w:ilvl w:val="0"/>
          <w:numId w:val="35"/>
        </w:num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умение использовать языковые средства в соответствии со стилем, темой и задачей высказывания; </w:t>
      </w:r>
    </w:p>
    <w:p w:rsidR="009B7911" w:rsidRPr="00875BCB" w:rsidRDefault="009B7911" w:rsidP="009B7911">
      <w:pPr>
        <w:pStyle w:val="a5"/>
        <w:numPr>
          <w:ilvl w:val="0"/>
          <w:numId w:val="35"/>
        </w:num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соблюдение языковых норм и правил правописания.</w:t>
      </w:r>
    </w:p>
    <w:p w:rsidR="009B7911" w:rsidRDefault="009B7911" w:rsidP="009B7911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875BCB">
        <w:rPr>
          <w:sz w:val="24"/>
          <w:szCs w:val="24"/>
        </w:rPr>
        <w:t xml:space="preserve">очинение </w:t>
      </w:r>
      <w:r>
        <w:rPr>
          <w:sz w:val="24"/>
          <w:szCs w:val="24"/>
        </w:rPr>
        <w:t xml:space="preserve">оценивается одной или </w:t>
      </w:r>
      <w:r w:rsidRPr="00875BCB">
        <w:rPr>
          <w:sz w:val="24"/>
          <w:szCs w:val="24"/>
        </w:rPr>
        <w:t>двумя отметками: первая ставится за содержание и р</w:t>
      </w:r>
      <w:r>
        <w:rPr>
          <w:sz w:val="24"/>
          <w:szCs w:val="24"/>
        </w:rPr>
        <w:t>ечевое оформление, вторая –</w:t>
      </w:r>
      <w:r w:rsidRPr="00875BCB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</w:t>
      </w:r>
      <w:r w:rsidRPr="00875BCB">
        <w:rPr>
          <w:sz w:val="24"/>
          <w:szCs w:val="24"/>
        </w:rPr>
        <w:t xml:space="preserve">грамотность, т. е. за соблюдение орфографических, пунктуационных и языковых норм. </w:t>
      </w:r>
    </w:p>
    <w:p w:rsidR="009B7911" w:rsidRDefault="009B7911" w:rsidP="009B7911">
      <w:pPr>
        <w:jc w:val="both"/>
        <w:rPr>
          <w:sz w:val="24"/>
          <w:szCs w:val="24"/>
        </w:rPr>
      </w:pPr>
      <w:r>
        <w:rPr>
          <w:sz w:val="24"/>
          <w:szCs w:val="24"/>
        </w:rPr>
        <w:t>Одна оценка ставится, если работа проверяет знания только по литературе. В такой работе грамматические ошибки исправляются, но не учитываются, за исключением недопустимо безграмотной работы.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Контрольные работы в форме сочинений оцениваются двумя отметками.</w:t>
      </w:r>
      <w:r w:rsidRPr="00875BCB">
        <w:rPr>
          <w:sz w:val="24"/>
          <w:szCs w:val="24"/>
        </w:rPr>
        <w:t xml:space="preserve"> В этом случае первая оценка (за содержание и речь) считается оценкой по литературе</w:t>
      </w:r>
      <w:r>
        <w:rPr>
          <w:sz w:val="24"/>
          <w:szCs w:val="24"/>
        </w:rPr>
        <w:t>, а вторая выставляется как оценка за русский язык</w:t>
      </w:r>
      <w:r w:rsidRPr="00875BCB">
        <w:rPr>
          <w:sz w:val="24"/>
          <w:szCs w:val="24"/>
        </w:rPr>
        <w:t xml:space="preserve">.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Содержание сочинения оценивается по следующим критериям:</w:t>
      </w:r>
    </w:p>
    <w:p w:rsidR="009B7911" w:rsidRPr="00875BCB" w:rsidRDefault="009B7911" w:rsidP="009B7911">
      <w:pPr>
        <w:pStyle w:val="a5"/>
        <w:numPr>
          <w:ilvl w:val="0"/>
          <w:numId w:val="36"/>
        </w:num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соответствие работы ученика теме и основной мысли;</w:t>
      </w:r>
    </w:p>
    <w:p w:rsidR="009B7911" w:rsidRPr="00875BCB" w:rsidRDefault="009B7911" w:rsidP="009B7911">
      <w:pPr>
        <w:pStyle w:val="a5"/>
        <w:numPr>
          <w:ilvl w:val="0"/>
          <w:numId w:val="36"/>
        </w:num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полнота раскрытия темы; </w:t>
      </w:r>
    </w:p>
    <w:p w:rsidR="009B7911" w:rsidRPr="00875BCB" w:rsidRDefault="009B7911" w:rsidP="009B7911">
      <w:pPr>
        <w:pStyle w:val="a5"/>
        <w:numPr>
          <w:ilvl w:val="0"/>
          <w:numId w:val="36"/>
        </w:num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правильность фактического материала; </w:t>
      </w:r>
    </w:p>
    <w:p w:rsidR="009B7911" w:rsidRPr="00875BCB" w:rsidRDefault="009B7911" w:rsidP="009B7911">
      <w:pPr>
        <w:pStyle w:val="a5"/>
        <w:numPr>
          <w:ilvl w:val="0"/>
          <w:numId w:val="36"/>
        </w:num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последовательность изложения.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При оценке речевого оформления сочинений учитывается:</w:t>
      </w:r>
    </w:p>
    <w:p w:rsidR="009B7911" w:rsidRPr="00875BCB" w:rsidRDefault="009B7911" w:rsidP="009B7911">
      <w:pPr>
        <w:pStyle w:val="a5"/>
        <w:numPr>
          <w:ilvl w:val="0"/>
          <w:numId w:val="37"/>
        </w:num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разнообразие словаря и грамматического строя речи;</w:t>
      </w:r>
    </w:p>
    <w:p w:rsidR="009B7911" w:rsidRPr="00875BCB" w:rsidRDefault="009B7911" w:rsidP="009B7911">
      <w:pPr>
        <w:pStyle w:val="a5"/>
        <w:numPr>
          <w:ilvl w:val="0"/>
          <w:numId w:val="37"/>
        </w:num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стилевое единство и выразительность речи;</w:t>
      </w:r>
    </w:p>
    <w:p w:rsidR="009B7911" w:rsidRPr="00875BCB" w:rsidRDefault="009B7911" w:rsidP="009B7911">
      <w:pPr>
        <w:pStyle w:val="a5"/>
        <w:numPr>
          <w:ilvl w:val="0"/>
          <w:numId w:val="37"/>
        </w:num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число речевых недочетов.</w:t>
      </w:r>
    </w:p>
    <w:p w:rsidR="009B7911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Грамотность оценивается по числу допущенных учеником ошибок </w:t>
      </w:r>
      <w:r>
        <w:rPr>
          <w:sz w:val="24"/>
          <w:szCs w:val="24"/>
        </w:rPr>
        <w:t>-</w:t>
      </w:r>
      <w:r w:rsidRPr="00875BCB">
        <w:rPr>
          <w:sz w:val="24"/>
          <w:szCs w:val="24"/>
        </w:rPr>
        <w:t xml:space="preserve"> орфографических, пунктуационных и грамматических.</w:t>
      </w:r>
    </w:p>
    <w:p w:rsidR="009B7911" w:rsidRPr="00875BCB" w:rsidRDefault="009B7911" w:rsidP="009B7911">
      <w:pPr>
        <w:spacing w:before="100" w:beforeAutospacing="1" w:after="100" w:afterAutospacing="1"/>
        <w:jc w:val="both"/>
        <w:rPr>
          <w:sz w:val="24"/>
          <w:szCs w:val="24"/>
        </w:rPr>
      </w:pPr>
      <w:r w:rsidRPr="00875BCB">
        <w:rPr>
          <w:b/>
          <w:bCs/>
          <w:sz w:val="24"/>
          <w:szCs w:val="24"/>
        </w:rPr>
        <w:t xml:space="preserve">Грамотность </w:t>
      </w:r>
      <w:r w:rsidRPr="00875BCB">
        <w:rPr>
          <w:bCs/>
          <w:sz w:val="24"/>
          <w:szCs w:val="24"/>
        </w:rPr>
        <w:t>(орфографические-пунктуационные-грамматические: 0-0-0)</w:t>
      </w:r>
    </w:p>
    <w:p w:rsidR="009B7911" w:rsidRPr="00875BCB" w:rsidRDefault="009B7911" w:rsidP="009B7911">
      <w:pPr>
        <w:jc w:val="both"/>
        <w:rPr>
          <w:b/>
          <w:sz w:val="24"/>
          <w:szCs w:val="24"/>
        </w:rPr>
      </w:pPr>
      <w:r w:rsidRPr="00875BCB">
        <w:rPr>
          <w:b/>
          <w:sz w:val="24"/>
          <w:szCs w:val="24"/>
        </w:rPr>
        <w:lastRenderedPageBreak/>
        <w:t xml:space="preserve"> «5»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1. Содержание работы полностью соответствует теме.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2. Фактические ошибки отсутствуют.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3. Содержание излагается последовательно.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4. Работа отличается богатством словаря, разнообразием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используемых синтаксических конструкций,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точностью словоупотребления.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5. Достигнуто стилевое единство и выразительность текста.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В целом в работе допускается: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1 недочёт в содержании и— 1-2 </w:t>
      </w:r>
      <w:proofErr w:type="gramStart"/>
      <w:r w:rsidRPr="00875BCB">
        <w:rPr>
          <w:sz w:val="24"/>
          <w:szCs w:val="24"/>
        </w:rPr>
        <w:t>речевых</w:t>
      </w:r>
      <w:proofErr w:type="gramEnd"/>
      <w:r w:rsidRPr="00875BCB">
        <w:rPr>
          <w:sz w:val="24"/>
          <w:szCs w:val="24"/>
        </w:rPr>
        <w:t xml:space="preserve"> недочёта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Допускается: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1 – 0 – 0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или 0 – 1 – 0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или 0 – 0 – 1</w:t>
      </w:r>
    </w:p>
    <w:p w:rsidR="009B7911" w:rsidRPr="00875BCB" w:rsidRDefault="009B7911" w:rsidP="009B7911">
      <w:pPr>
        <w:jc w:val="both"/>
        <w:rPr>
          <w:b/>
          <w:sz w:val="24"/>
          <w:szCs w:val="24"/>
        </w:rPr>
      </w:pPr>
      <w:r w:rsidRPr="00875BCB">
        <w:rPr>
          <w:b/>
          <w:sz w:val="24"/>
          <w:szCs w:val="24"/>
        </w:rPr>
        <w:t>«4»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1. Содержание работы в основном соответствует теме (имеются незначительные отклонения от темы).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2. Содержание в основном достоверно, но имеются единичные фактические неточности.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3. Имеются незначительные нарушения последовательности в изложении мыслей.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4. Лексический и грамматический строй речи достаточно разнообразен.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5. Стиль работы отличается единством и достаточной выразительностью.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В целом в работе допускается: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2 недочета в содержании—3-4 речевых недочетов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Допускается: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2 – 2 – 0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или 1 – 3 – 0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или 0 – 4 – 2</w:t>
      </w:r>
    </w:p>
    <w:p w:rsidR="009B7911" w:rsidRPr="00875BCB" w:rsidRDefault="009B7911" w:rsidP="009B7911">
      <w:pPr>
        <w:jc w:val="both"/>
        <w:rPr>
          <w:b/>
          <w:sz w:val="24"/>
          <w:szCs w:val="24"/>
        </w:rPr>
      </w:pPr>
      <w:r w:rsidRPr="00875BCB">
        <w:rPr>
          <w:b/>
          <w:sz w:val="24"/>
          <w:szCs w:val="24"/>
        </w:rPr>
        <w:t>«3»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1. В работе допущены существенные отклонения от темы.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2. Работа достоверна в главном, но в ней имеются отдельные фактические неточности.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3. Допущены отдельные нарушения последовательности изложения.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4. Беден словарь и однообразны употребляемые синтаксические конструкции, встречается неправильное словоупотребление.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5. Стиль работы не отличается единством, речь недостаточно выразительна.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В целом в работе допускается: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4 недочета в содержании—5 речевых недочетов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Допускается: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4 – 4 – 0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или 3 – 5 – 0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или 0 – 7 – 4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в 6 классе: 5 – 4 – 4</w:t>
      </w:r>
    </w:p>
    <w:p w:rsidR="009B7911" w:rsidRPr="00875BCB" w:rsidRDefault="009B7911" w:rsidP="009B7911">
      <w:pPr>
        <w:jc w:val="both"/>
        <w:rPr>
          <w:b/>
          <w:sz w:val="24"/>
          <w:szCs w:val="24"/>
        </w:rPr>
      </w:pPr>
      <w:r w:rsidRPr="00875BCB">
        <w:rPr>
          <w:b/>
          <w:sz w:val="24"/>
          <w:szCs w:val="24"/>
        </w:rPr>
        <w:t>«2»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1. Работа не соответствует теме.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2.Допущено много фактических неточностей.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3. 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4. Крайне беден словарь, работа написана короткими однотипными предложениями со слабовыраженной связью между ними, часты случаи неправильного словоупотребления.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5. Нарушено стилевое единство текста.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  <w:u w:val="single"/>
        </w:rPr>
        <w:t xml:space="preserve">В целом в работе допущено: 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 xml:space="preserve">6 </w:t>
      </w:r>
      <w:r w:rsidRPr="00875BCB">
        <w:rPr>
          <w:i/>
          <w:iCs/>
          <w:sz w:val="24"/>
          <w:szCs w:val="24"/>
        </w:rPr>
        <w:t xml:space="preserve">недочетов в содержании </w:t>
      </w:r>
      <w:r w:rsidRPr="00875BCB">
        <w:rPr>
          <w:sz w:val="24"/>
          <w:szCs w:val="24"/>
        </w:rPr>
        <w:t xml:space="preserve">— </w:t>
      </w:r>
      <w:r w:rsidRPr="00875BCB">
        <w:rPr>
          <w:i/>
          <w:iCs/>
          <w:sz w:val="24"/>
          <w:szCs w:val="24"/>
        </w:rPr>
        <w:t>до</w:t>
      </w:r>
      <w:proofErr w:type="gramStart"/>
      <w:r w:rsidRPr="00875BCB">
        <w:rPr>
          <w:sz w:val="24"/>
          <w:szCs w:val="24"/>
        </w:rPr>
        <w:t>7</w:t>
      </w:r>
      <w:proofErr w:type="gramEnd"/>
      <w:r w:rsidRPr="00875BCB">
        <w:rPr>
          <w:sz w:val="24"/>
          <w:szCs w:val="24"/>
        </w:rPr>
        <w:t xml:space="preserve"> </w:t>
      </w:r>
      <w:r w:rsidRPr="00875BCB">
        <w:rPr>
          <w:i/>
          <w:iCs/>
          <w:sz w:val="24"/>
          <w:szCs w:val="24"/>
        </w:rPr>
        <w:t>речевых недочетов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Допускаются: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lastRenderedPageBreak/>
        <w:t>7 – 7 – 0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или 6 – 8 – 0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или 5 – 9 – 0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или 8 – 6 – 0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а также 7 грамматических ошибок</w:t>
      </w:r>
    </w:p>
    <w:p w:rsidR="009B7911" w:rsidRPr="00875BCB" w:rsidRDefault="009B7911" w:rsidP="009B7911">
      <w:pPr>
        <w:jc w:val="both"/>
        <w:rPr>
          <w:b/>
          <w:sz w:val="24"/>
          <w:szCs w:val="24"/>
        </w:rPr>
      </w:pPr>
      <w:r w:rsidRPr="00875BCB">
        <w:rPr>
          <w:b/>
          <w:sz w:val="24"/>
          <w:szCs w:val="24"/>
        </w:rPr>
        <w:t>«1»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В работе допущено: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7 недочетов в содержании — 8 речевых недочетов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имеется более</w:t>
      </w:r>
    </w:p>
    <w:p w:rsidR="009B7911" w:rsidRPr="00875BCB" w:rsidRDefault="009B7911" w:rsidP="009B7911">
      <w:pPr>
        <w:jc w:val="both"/>
        <w:rPr>
          <w:sz w:val="24"/>
          <w:szCs w:val="24"/>
        </w:rPr>
      </w:pPr>
      <w:r w:rsidRPr="00875BCB">
        <w:rPr>
          <w:sz w:val="24"/>
          <w:szCs w:val="24"/>
        </w:rPr>
        <w:t>7 – 7 – 7</w:t>
      </w:r>
    </w:p>
    <w:p w:rsidR="009B7911" w:rsidRDefault="009B7911" w:rsidP="009B7911">
      <w:pPr>
        <w:ind w:right="260" w:firstLine="708"/>
        <w:jc w:val="both"/>
        <w:rPr>
          <w:b/>
          <w:bCs/>
          <w:i/>
          <w:iCs/>
          <w:sz w:val="24"/>
          <w:szCs w:val="24"/>
        </w:rPr>
      </w:pPr>
    </w:p>
    <w:p w:rsidR="009B7911" w:rsidRDefault="009B7911" w:rsidP="009B7911">
      <w:pPr>
        <w:ind w:right="260" w:firstLine="708"/>
        <w:jc w:val="both"/>
        <w:rPr>
          <w:b/>
          <w:bCs/>
          <w:color w:val="444444"/>
          <w:sz w:val="24"/>
          <w:szCs w:val="24"/>
        </w:rPr>
      </w:pPr>
      <w:r w:rsidRPr="00980D3F">
        <w:rPr>
          <w:b/>
          <w:bCs/>
          <w:i/>
          <w:iCs/>
          <w:sz w:val="24"/>
          <w:szCs w:val="24"/>
        </w:rPr>
        <w:t>Оценка тестовых работ.</w:t>
      </w:r>
      <w:r w:rsidRPr="00980D3F">
        <w:rPr>
          <w:b/>
          <w:bCs/>
          <w:color w:val="444444"/>
          <w:sz w:val="24"/>
          <w:szCs w:val="24"/>
        </w:rPr>
        <w:t xml:space="preserve"> </w:t>
      </w:r>
    </w:p>
    <w:p w:rsidR="009B7911" w:rsidRPr="00980D3F" w:rsidRDefault="009B7911" w:rsidP="009B7911">
      <w:pPr>
        <w:ind w:right="260"/>
        <w:jc w:val="both"/>
        <w:rPr>
          <w:sz w:val="24"/>
          <w:szCs w:val="24"/>
        </w:rPr>
      </w:pPr>
      <w:r w:rsidRPr="00980D3F">
        <w:rPr>
          <w:rStyle w:val="c3c8"/>
          <w:b/>
          <w:bCs/>
          <w:color w:val="444444"/>
          <w:sz w:val="24"/>
          <w:szCs w:val="24"/>
        </w:rPr>
        <w:t xml:space="preserve">Тест </w:t>
      </w:r>
      <w:r w:rsidRPr="00980D3F">
        <w:rPr>
          <w:rStyle w:val="c3c8"/>
          <w:bCs/>
          <w:color w:val="444444"/>
          <w:sz w:val="24"/>
          <w:szCs w:val="24"/>
        </w:rPr>
        <w:t>(или любая работа, в которой оценивают % выполнения):</w:t>
      </w:r>
    </w:p>
    <w:p w:rsidR="009B7911" w:rsidRPr="00980D3F" w:rsidRDefault="009B7911" w:rsidP="009B7911">
      <w:pPr>
        <w:ind w:right="260"/>
        <w:jc w:val="both"/>
        <w:rPr>
          <w:color w:val="444444"/>
          <w:sz w:val="24"/>
          <w:szCs w:val="24"/>
        </w:rPr>
      </w:pPr>
      <w:r w:rsidRPr="00980D3F">
        <w:rPr>
          <w:rStyle w:val="c3"/>
          <w:color w:val="444444"/>
          <w:sz w:val="24"/>
          <w:szCs w:val="24"/>
        </w:rPr>
        <w:t>85% от максимальной суммы баллов – «5»</w:t>
      </w:r>
    </w:p>
    <w:p w:rsidR="009B7911" w:rsidRPr="00980D3F" w:rsidRDefault="009B7911" w:rsidP="009B7911">
      <w:pPr>
        <w:ind w:right="260"/>
        <w:jc w:val="both"/>
        <w:rPr>
          <w:color w:val="444444"/>
          <w:sz w:val="24"/>
          <w:szCs w:val="24"/>
        </w:rPr>
      </w:pPr>
      <w:r w:rsidRPr="00980D3F">
        <w:rPr>
          <w:rStyle w:val="c3"/>
          <w:color w:val="444444"/>
          <w:sz w:val="24"/>
          <w:szCs w:val="24"/>
        </w:rPr>
        <w:t>70-85 % - «4»</w:t>
      </w:r>
    </w:p>
    <w:p w:rsidR="009B7911" w:rsidRPr="00980D3F" w:rsidRDefault="009B7911" w:rsidP="009B7911">
      <w:pPr>
        <w:ind w:right="260"/>
        <w:jc w:val="both"/>
        <w:rPr>
          <w:color w:val="444444"/>
          <w:sz w:val="24"/>
          <w:szCs w:val="24"/>
        </w:rPr>
      </w:pPr>
      <w:r w:rsidRPr="00980D3F">
        <w:rPr>
          <w:rStyle w:val="c3"/>
          <w:color w:val="444444"/>
          <w:sz w:val="24"/>
          <w:szCs w:val="24"/>
        </w:rPr>
        <w:t>50-70 % - «3»</w:t>
      </w:r>
    </w:p>
    <w:p w:rsidR="009B7911" w:rsidRDefault="009B7911" w:rsidP="009B7911">
      <w:pPr>
        <w:ind w:right="260"/>
        <w:jc w:val="both"/>
        <w:rPr>
          <w:rStyle w:val="c3"/>
          <w:color w:val="444444"/>
          <w:sz w:val="24"/>
          <w:szCs w:val="24"/>
        </w:rPr>
      </w:pPr>
      <w:r w:rsidRPr="00980D3F">
        <w:rPr>
          <w:rStyle w:val="c3"/>
          <w:color w:val="444444"/>
          <w:sz w:val="24"/>
          <w:szCs w:val="24"/>
        </w:rPr>
        <w:t>0-49 % - «2»</w:t>
      </w:r>
    </w:p>
    <w:p w:rsidR="009B7911" w:rsidRDefault="009B7911" w:rsidP="009B7911">
      <w:pPr>
        <w:rPr>
          <w:b/>
          <w:bCs/>
          <w:sz w:val="24"/>
          <w:szCs w:val="24"/>
        </w:rPr>
      </w:pPr>
    </w:p>
    <w:p w:rsidR="009B7911" w:rsidRDefault="009B7911" w:rsidP="009B7911">
      <w:pPr>
        <w:jc w:val="center"/>
        <w:rPr>
          <w:b/>
          <w:bCs/>
          <w:sz w:val="24"/>
          <w:szCs w:val="24"/>
        </w:rPr>
      </w:pPr>
      <w:r w:rsidRPr="0092513E">
        <w:rPr>
          <w:b/>
          <w:bCs/>
          <w:sz w:val="24"/>
          <w:szCs w:val="24"/>
        </w:rPr>
        <w:t>Оценка проектной деятельности учащихся (ПДУ)</w:t>
      </w:r>
    </w:p>
    <w:p w:rsidR="009B7911" w:rsidRPr="0092513E" w:rsidRDefault="009B7911" w:rsidP="009B7911">
      <w:pPr>
        <w:jc w:val="center"/>
        <w:rPr>
          <w:sz w:val="24"/>
          <w:szCs w:val="24"/>
        </w:rPr>
      </w:pPr>
    </w:p>
    <w:tbl>
      <w:tblPr>
        <w:tblW w:w="9923" w:type="dxa"/>
        <w:tblCellSpacing w:w="0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2526"/>
        <w:gridCol w:w="26"/>
        <w:gridCol w:w="60"/>
        <w:gridCol w:w="711"/>
        <w:gridCol w:w="5959"/>
      </w:tblGrid>
      <w:tr w:rsidR="009B7911" w:rsidRPr="0092513E" w:rsidTr="009641CC">
        <w:trPr>
          <w:trHeight w:val="31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№ </w:t>
            </w:r>
            <w:proofErr w:type="gramStart"/>
            <w:r w:rsidRPr="0092513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2513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b/>
                <w:bCs/>
                <w:sz w:val="24"/>
                <w:szCs w:val="24"/>
              </w:rPr>
              <w:t>Аспект оценки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b/>
                <w:bCs/>
                <w:sz w:val="24"/>
                <w:szCs w:val="24"/>
              </w:rPr>
              <w:t>Объект оценивания</w:t>
            </w:r>
          </w:p>
        </w:tc>
      </w:tr>
      <w:tr w:rsidR="009B7911" w:rsidRPr="0092513E" w:rsidTr="009641CC">
        <w:trPr>
          <w:trHeight w:val="34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1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Продукт (материализованный результат ПДУ)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Изделие, спектакль, стенд и т.д.</w:t>
            </w:r>
          </w:p>
        </w:tc>
      </w:tr>
      <w:tr w:rsidR="009B7911" w:rsidRPr="0092513E" w:rsidTr="009641CC">
        <w:trPr>
          <w:trHeight w:val="61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2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Процесс (работа по выполнению проекта)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Защита проекта, пояснительная записка 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Видеоряд (эскизы, схемы, чертежи, графики, рисунки, макеты и т.д.)</w:t>
            </w:r>
          </w:p>
        </w:tc>
      </w:tr>
      <w:tr w:rsidR="009B7911" w:rsidRPr="0092513E" w:rsidTr="009641CC">
        <w:trPr>
          <w:trHeight w:val="330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3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Оформление проекта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Пояснительная записка 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Видеоряд</w:t>
            </w:r>
          </w:p>
        </w:tc>
      </w:tr>
      <w:tr w:rsidR="009B7911" w:rsidRPr="0092513E" w:rsidTr="009641CC">
        <w:trPr>
          <w:trHeight w:val="34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4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Процесс защиты проекта 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Поведение учащегося-докладчика</w:t>
            </w: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5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B7911" w:rsidRPr="0092513E" w:rsidRDefault="009B7911" w:rsidP="009641CC">
            <w:pPr>
              <w:jc w:val="center"/>
              <w:rPr>
                <w:sz w:val="24"/>
                <w:szCs w:val="24"/>
              </w:rPr>
            </w:pPr>
          </w:p>
          <w:p w:rsidR="009B7911" w:rsidRPr="0092513E" w:rsidRDefault="009B7911" w:rsidP="009641CC">
            <w:pPr>
              <w:jc w:val="center"/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1. Оценка </w:t>
            </w:r>
            <w:r w:rsidRPr="0092513E">
              <w:rPr>
                <w:b/>
                <w:bCs/>
                <w:sz w:val="24"/>
                <w:szCs w:val="24"/>
              </w:rPr>
              <w:t>продукта</w:t>
            </w:r>
            <w:r w:rsidRPr="0092513E">
              <w:rPr>
                <w:sz w:val="24"/>
                <w:szCs w:val="24"/>
              </w:rPr>
              <w:t xml:space="preserve"> проектной деятельности учащегося</w:t>
            </w: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35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1.1. Новизна. Оригинальность. 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Уникальность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Своеобразие, необычность. 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Проявление индивидуальности ис</w:t>
            </w:r>
            <w:r w:rsidRPr="0092513E">
              <w:rPr>
                <w:sz w:val="24"/>
                <w:szCs w:val="24"/>
              </w:rPr>
              <w:softHyphen/>
              <w:t>полнителя</w:t>
            </w: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8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1.2. Оптимальность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Наилучшее сочетание размеров и других параметров, эстетич</w:t>
            </w:r>
            <w:r w:rsidRPr="0092513E">
              <w:rPr>
                <w:sz w:val="24"/>
                <w:szCs w:val="24"/>
              </w:rPr>
              <w:softHyphen/>
              <w:t>ности и функциональности</w:t>
            </w: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6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1.3. Эстетичность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Соответствие формы и содержания, учет принципов гармонии, целостности, соразмерности и т.д.</w:t>
            </w: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6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B7911" w:rsidRPr="0092513E" w:rsidRDefault="009B7911" w:rsidP="009641CC">
            <w:pPr>
              <w:jc w:val="center"/>
              <w:rPr>
                <w:sz w:val="24"/>
                <w:szCs w:val="24"/>
              </w:rPr>
            </w:pPr>
          </w:p>
          <w:p w:rsidR="009B7911" w:rsidRPr="0092513E" w:rsidRDefault="009B7911" w:rsidP="009641CC">
            <w:pPr>
              <w:jc w:val="center"/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2. Оценка </w:t>
            </w:r>
            <w:r w:rsidRPr="0092513E">
              <w:rPr>
                <w:b/>
                <w:bCs/>
                <w:sz w:val="24"/>
                <w:szCs w:val="24"/>
              </w:rPr>
              <w:t>процесса</w:t>
            </w:r>
            <w:r w:rsidRPr="0092513E">
              <w:rPr>
                <w:sz w:val="24"/>
                <w:szCs w:val="24"/>
              </w:rPr>
              <w:t xml:space="preserve"> проектной деятельности учащегося</w:t>
            </w:r>
          </w:p>
          <w:p w:rsidR="009B7911" w:rsidRPr="0092513E" w:rsidRDefault="009B7911" w:rsidP="009641CC">
            <w:pPr>
              <w:jc w:val="center"/>
              <w:rPr>
                <w:sz w:val="24"/>
                <w:szCs w:val="24"/>
              </w:rPr>
            </w:pP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8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2.1. Актуальность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Современность тематики проекта, востребованность проектиру</w:t>
            </w:r>
            <w:r w:rsidRPr="0092513E">
              <w:rPr>
                <w:sz w:val="24"/>
                <w:szCs w:val="24"/>
              </w:rPr>
              <w:softHyphen/>
              <w:t>емого результата</w:t>
            </w: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00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lastRenderedPageBreak/>
              <w:t xml:space="preserve">2.2. </w:t>
            </w:r>
            <w:proofErr w:type="spellStart"/>
            <w:r w:rsidRPr="0092513E">
              <w:rPr>
                <w:sz w:val="24"/>
                <w:szCs w:val="24"/>
              </w:rPr>
              <w:t>Проблемность</w:t>
            </w:r>
            <w:proofErr w:type="spellEnd"/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Наличие и характер проблемы в замысле</w:t>
            </w: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2.3. Соответствие объемам учеб</w:t>
            </w:r>
            <w:r w:rsidRPr="0092513E">
              <w:rPr>
                <w:sz w:val="24"/>
                <w:szCs w:val="24"/>
              </w:rPr>
              <w:softHyphen/>
              <w:t>ного времени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Качественное выполнение проекта в определенные сроки</w:t>
            </w: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4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2.4. Содержательность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Информативность, смысловая емкость проекта.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Глубина проработки темы</w:t>
            </w: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2.5. Завершенность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Законченность работы, доведение до логического окончания</w:t>
            </w: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2.6. Наличие творческого ком</w:t>
            </w:r>
            <w:r w:rsidRPr="0092513E">
              <w:rPr>
                <w:sz w:val="24"/>
                <w:szCs w:val="24"/>
              </w:rPr>
              <w:softHyphen/>
              <w:t>понента в процессе проектиро</w:t>
            </w:r>
            <w:r w:rsidRPr="0092513E">
              <w:rPr>
                <w:sz w:val="24"/>
                <w:szCs w:val="24"/>
              </w:rPr>
              <w:softHyphen/>
              <w:t>вания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Вариативность первоначальных идей, их оригинальность; не</w:t>
            </w:r>
            <w:r w:rsidRPr="0092513E">
              <w:rPr>
                <w:sz w:val="24"/>
                <w:szCs w:val="24"/>
              </w:rPr>
              <w:softHyphen/>
              <w:t>стандартные исполнительские решения и т.д.</w:t>
            </w: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2.7. </w:t>
            </w:r>
            <w:proofErr w:type="spellStart"/>
            <w:r w:rsidRPr="0092513E">
              <w:rPr>
                <w:sz w:val="24"/>
                <w:szCs w:val="24"/>
              </w:rPr>
              <w:t>Коммуникативность</w:t>
            </w:r>
            <w:proofErr w:type="spellEnd"/>
            <w:r w:rsidRPr="0092513E">
              <w:rPr>
                <w:sz w:val="24"/>
                <w:szCs w:val="24"/>
              </w:rPr>
              <w:t xml:space="preserve"> (в групповом проекте)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Высокая степень организованности группы, распределение ро</w:t>
            </w:r>
            <w:r w:rsidRPr="0092513E">
              <w:rPr>
                <w:sz w:val="24"/>
                <w:szCs w:val="24"/>
              </w:rPr>
              <w:softHyphen/>
              <w:t>лей, отношения ответственной зависимости и т. д.</w:t>
            </w: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19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2.8. Самостоятельность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Степень самостоятельности учащихся определяется с помощью устных вопросов к докладчику, вопросов к учителю</w:t>
            </w:r>
            <w:proofErr w:type="gramStart"/>
            <w:r w:rsidRPr="0092513E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92513E">
              <w:rPr>
                <w:sz w:val="24"/>
                <w:szCs w:val="24"/>
              </w:rPr>
              <w:t xml:space="preserve"> — руководи</w:t>
            </w:r>
            <w:r w:rsidRPr="0092513E">
              <w:rPr>
                <w:sz w:val="24"/>
                <w:szCs w:val="24"/>
              </w:rPr>
              <w:softHyphen/>
              <w:t>телю ПДУ, на основании анкеты самооценки учителя</w:t>
            </w:r>
          </w:p>
        </w:tc>
      </w:tr>
      <w:tr w:rsidR="009B7911" w:rsidRPr="0092513E" w:rsidTr="0096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73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B7911" w:rsidRPr="0092513E" w:rsidRDefault="009B7911" w:rsidP="009641CC">
            <w:pPr>
              <w:jc w:val="center"/>
              <w:rPr>
                <w:sz w:val="24"/>
                <w:szCs w:val="24"/>
              </w:rPr>
            </w:pPr>
          </w:p>
          <w:p w:rsidR="009B7911" w:rsidRPr="0092513E" w:rsidRDefault="009B7911" w:rsidP="009641CC">
            <w:pPr>
              <w:jc w:val="center"/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3. Оценка </w:t>
            </w:r>
            <w:r w:rsidRPr="0092513E">
              <w:rPr>
                <w:b/>
                <w:bCs/>
                <w:sz w:val="24"/>
                <w:szCs w:val="24"/>
              </w:rPr>
              <w:t>оформления</w:t>
            </w:r>
            <w:r w:rsidRPr="0092513E">
              <w:rPr>
                <w:sz w:val="24"/>
                <w:szCs w:val="24"/>
              </w:rPr>
              <w:t xml:space="preserve"> проекта</w:t>
            </w:r>
          </w:p>
        </w:tc>
      </w:tr>
      <w:tr w:rsidR="009B7911" w:rsidRPr="0092513E" w:rsidTr="009641C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9B7911" w:rsidRPr="0092513E" w:rsidTr="009641C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4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3.1. Соответствие стандартам оформления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proofErr w:type="gramStart"/>
            <w:r w:rsidRPr="0092513E">
              <w:rPr>
                <w:sz w:val="24"/>
                <w:szCs w:val="24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  <w:proofErr w:type="gramEnd"/>
          </w:p>
        </w:tc>
      </w:tr>
      <w:tr w:rsidR="009B7911" w:rsidRPr="0092513E" w:rsidTr="009641C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3.2. Системность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Единство, целостность, соподчинение отдельных частей текста, взаимозависимость, </w:t>
            </w:r>
            <w:proofErr w:type="spellStart"/>
            <w:r w:rsidRPr="0092513E">
              <w:rPr>
                <w:sz w:val="24"/>
                <w:szCs w:val="24"/>
              </w:rPr>
              <w:t>взаимодополнение</w:t>
            </w:r>
            <w:proofErr w:type="spellEnd"/>
            <w:r w:rsidRPr="0092513E">
              <w:rPr>
                <w:sz w:val="24"/>
                <w:szCs w:val="24"/>
              </w:rPr>
              <w:t xml:space="preserve"> текста и видео</w:t>
            </w:r>
            <w:r w:rsidRPr="0092513E">
              <w:rPr>
                <w:sz w:val="24"/>
                <w:szCs w:val="24"/>
              </w:rPr>
              <w:softHyphen/>
              <w:t>ряда</w:t>
            </w:r>
          </w:p>
        </w:tc>
      </w:tr>
      <w:tr w:rsidR="009B7911" w:rsidRPr="0092513E" w:rsidTr="009641C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3.3. Лаконичность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Простота и ясность изложения</w:t>
            </w:r>
          </w:p>
        </w:tc>
      </w:tr>
      <w:tr w:rsidR="009B7911" w:rsidRPr="0092513E" w:rsidTr="009641C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3.4. </w:t>
            </w:r>
            <w:proofErr w:type="spellStart"/>
            <w:r w:rsidRPr="0092513E">
              <w:rPr>
                <w:sz w:val="24"/>
                <w:szCs w:val="24"/>
              </w:rPr>
              <w:t>Аналитичность</w:t>
            </w:r>
            <w:proofErr w:type="spellEnd"/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Отражение в тексте причинно-следственных связей, наличие рассуждений и выводов</w:t>
            </w:r>
          </w:p>
        </w:tc>
      </w:tr>
      <w:tr w:rsidR="009B7911" w:rsidRPr="0092513E" w:rsidTr="009641C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2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3.5. Дизайн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Композиционная целостность текста, продуманная система выделения. 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Художественно-графическое качество эскизов, схем, рисунков</w:t>
            </w:r>
          </w:p>
        </w:tc>
      </w:tr>
      <w:tr w:rsidR="009B7911" w:rsidRPr="0092513E" w:rsidTr="009641C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3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3.6. Наглядность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Видеоряд: графики, схемы, макеты и т.п., четкость, доступность для восприятия с учетом расстояния до зрителей</w:t>
            </w:r>
          </w:p>
        </w:tc>
      </w:tr>
      <w:tr w:rsidR="009B7911" w:rsidRPr="0092513E" w:rsidTr="009641C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5"/>
          <w:tblCellSpacing w:w="0" w:type="dxa"/>
        </w:trPr>
        <w:tc>
          <w:tcPr>
            <w:tcW w:w="9923" w:type="dxa"/>
            <w:gridSpan w:val="6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911" w:rsidRPr="0092513E" w:rsidRDefault="009B7911" w:rsidP="009641CC">
            <w:pPr>
              <w:jc w:val="center"/>
              <w:rPr>
                <w:sz w:val="24"/>
                <w:szCs w:val="24"/>
              </w:rPr>
            </w:pPr>
          </w:p>
          <w:p w:rsidR="009B7911" w:rsidRPr="0092513E" w:rsidRDefault="009B7911" w:rsidP="009641CC">
            <w:pPr>
              <w:jc w:val="center"/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4. Оценка </w:t>
            </w:r>
            <w:r w:rsidRPr="0092513E">
              <w:rPr>
                <w:b/>
                <w:bCs/>
                <w:sz w:val="24"/>
                <w:szCs w:val="24"/>
              </w:rPr>
              <w:t xml:space="preserve">защиты </w:t>
            </w:r>
            <w:r w:rsidRPr="0092513E">
              <w:rPr>
                <w:bCs/>
                <w:sz w:val="24"/>
                <w:szCs w:val="24"/>
              </w:rPr>
              <w:t>(презентации)</w:t>
            </w:r>
            <w:r w:rsidRPr="0092513E">
              <w:rPr>
                <w:sz w:val="24"/>
                <w:szCs w:val="24"/>
              </w:rPr>
              <w:t xml:space="preserve"> проекта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</w:p>
        </w:tc>
      </w:tr>
      <w:tr w:rsidR="009B7911" w:rsidRPr="0092513E" w:rsidTr="009641C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9B7911" w:rsidRPr="0092513E" w:rsidTr="009641C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4.1. Качество доклада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Системность, композиционная целостность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Полнота представления процесса, подходов к решению проблемы 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Краткость, четкость, ясность формулировок</w:t>
            </w:r>
          </w:p>
        </w:tc>
      </w:tr>
      <w:tr w:rsidR="009B7911" w:rsidRPr="0092513E" w:rsidTr="009641C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lastRenderedPageBreak/>
              <w:t>4.2. Ответы на вопросы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Понимание сущности вопроса и адекватность ответов Полнота, содержательность, но при этом краткость ответов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Аргументированность, убедительность</w:t>
            </w:r>
          </w:p>
        </w:tc>
      </w:tr>
      <w:tr w:rsidR="009B7911" w:rsidRPr="0092513E" w:rsidTr="009641C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4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4.3. Личностные проявления до</w:t>
            </w:r>
            <w:r w:rsidRPr="0092513E">
              <w:rPr>
                <w:sz w:val="24"/>
                <w:szCs w:val="24"/>
              </w:rPr>
              <w:softHyphen/>
              <w:t>кладчика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Уверенность, владение собой 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Настойчивость в отстаивании своей точки зрения 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Культура речи, поведения 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 xml:space="preserve">Удержание внимания аудитории 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  <w:proofErr w:type="spellStart"/>
            <w:r w:rsidRPr="0092513E">
              <w:rPr>
                <w:sz w:val="24"/>
                <w:szCs w:val="24"/>
              </w:rPr>
              <w:t>Импровизационность</w:t>
            </w:r>
            <w:proofErr w:type="spellEnd"/>
            <w:r w:rsidRPr="0092513E">
              <w:rPr>
                <w:sz w:val="24"/>
                <w:szCs w:val="24"/>
              </w:rPr>
              <w:t xml:space="preserve">, находчивость </w:t>
            </w:r>
          </w:p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sz w:val="24"/>
                <w:szCs w:val="24"/>
              </w:rPr>
              <w:t>Эмоциональная окрашенность речи</w:t>
            </w:r>
          </w:p>
        </w:tc>
      </w:tr>
    </w:tbl>
    <w:p w:rsidR="009B7911" w:rsidRPr="0092513E" w:rsidRDefault="009B7911" w:rsidP="009B7911">
      <w:pPr>
        <w:rPr>
          <w:sz w:val="24"/>
          <w:szCs w:val="24"/>
        </w:rPr>
      </w:pPr>
    </w:p>
    <w:p w:rsidR="009B7911" w:rsidRPr="0092513E" w:rsidRDefault="009B7911" w:rsidP="009B7911">
      <w:pPr>
        <w:rPr>
          <w:sz w:val="24"/>
          <w:szCs w:val="24"/>
        </w:rPr>
      </w:pPr>
      <w:r w:rsidRPr="0092513E">
        <w:rPr>
          <w:b/>
          <w:bCs/>
          <w:iCs/>
          <w:sz w:val="24"/>
          <w:szCs w:val="24"/>
        </w:rPr>
        <w:t xml:space="preserve">Оценочный балл </w:t>
      </w:r>
      <w:r w:rsidRPr="0092513E">
        <w:rPr>
          <w:bCs/>
          <w:iCs/>
          <w:sz w:val="24"/>
          <w:szCs w:val="24"/>
        </w:rPr>
        <w:t>(за каждый показатель)</w:t>
      </w:r>
    </w:p>
    <w:p w:rsidR="009B7911" w:rsidRPr="00ED0B6E" w:rsidRDefault="009B7911" w:rsidP="009B7911">
      <w:pPr>
        <w:pStyle w:val="a5"/>
        <w:numPr>
          <w:ilvl w:val="0"/>
          <w:numId w:val="38"/>
        </w:numPr>
        <w:rPr>
          <w:sz w:val="24"/>
          <w:szCs w:val="24"/>
        </w:rPr>
      </w:pPr>
      <w:r w:rsidRPr="00ED0B6E">
        <w:rPr>
          <w:sz w:val="24"/>
          <w:szCs w:val="24"/>
        </w:rPr>
        <w:t>если показатель критерия проявились в объекте оценивания в полной мере - 1 балл;</w:t>
      </w:r>
    </w:p>
    <w:p w:rsidR="009B7911" w:rsidRPr="00ED0B6E" w:rsidRDefault="009B7911" w:rsidP="009B7911">
      <w:pPr>
        <w:pStyle w:val="a5"/>
        <w:numPr>
          <w:ilvl w:val="0"/>
          <w:numId w:val="38"/>
        </w:numPr>
        <w:rPr>
          <w:sz w:val="24"/>
          <w:szCs w:val="24"/>
        </w:rPr>
      </w:pPr>
      <w:r w:rsidRPr="00ED0B6E">
        <w:rPr>
          <w:sz w:val="24"/>
          <w:szCs w:val="24"/>
        </w:rPr>
        <w:t>при частичном присутствии - 0.5 балла;</w:t>
      </w:r>
    </w:p>
    <w:p w:rsidR="009B7911" w:rsidRPr="00ED0B6E" w:rsidRDefault="009B7911" w:rsidP="009B7911">
      <w:pPr>
        <w:pStyle w:val="a5"/>
        <w:numPr>
          <w:ilvl w:val="0"/>
          <w:numId w:val="38"/>
        </w:numPr>
        <w:rPr>
          <w:sz w:val="24"/>
          <w:szCs w:val="24"/>
        </w:rPr>
      </w:pPr>
      <w:r w:rsidRPr="00ED0B6E">
        <w:rPr>
          <w:sz w:val="24"/>
          <w:szCs w:val="24"/>
        </w:rPr>
        <w:t>если отсутствуют - 0 баллов.</w:t>
      </w:r>
    </w:p>
    <w:p w:rsidR="009B7911" w:rsidRPr="0092513E" w:rsidRDefault="009B7911" w:rsidP="009B7911">
      <w:pPr>
        <w:rPr>
          <w:sz w:val="24"/>
          <w:szCs w:val="24"/>
        </w:rPr>
      </w:pPr>
      <w:r w:rsidRPr="0092513E">
        <w:rPr>
          <w:sz w:val="24"/>
          <w:szCs w:val="24"/>
        </w:rPr>
        <w:t>Максимальное количество баллов – 20 баллов.</w:t>
      </w:r>
    </w:p>
    <w:p w:rsidR="009B7911" w:rsidRPr="0092513E" w:rsidRDefault="009B7911" w:rsidP="009B7911">
      <w:pPr>
        <w:rPr>
          <w:sz w:val="24"/>
          <w:szCs w:val="24"/>
        </w:rPr>
      </w:pPr>
    </w:p>
    <w:p w:rsidR="009B7911" w:rsidRPr="0092513E" w:rsidRDefault="009B7911" w:rsidP="009B7911">
      <w:pPr>
        <w:jc w:val="both"/>
        <w:rPr>
          <w:rFonts w:eastAsia="Calibri"/>
          <w:b/>
          <w:sz w:val="24"/>
          <w:szCs w:val="24"/>
        </w:rPr>
      </w:pPr>
      <w:r w:rsidRPr="0092513E">
        <w:rPr>
          <w:rFonts w:eastAsia="Calibri"/>
          <w:b/>
          <w:sz w:val="24"/>
          <w:szCs w:val="24"/>
        </w:rPr>
        <w:t>Критерии и показатели оценивания исследовательской деятельности обучающегося</w:t>
      </w:r>
    </w:p>
    <w:p w:rsidR="009B7911" w:rsidRPr="0092513E" w:rsidRDefault="009B7911" w:rsidP="009B7911">
      <w:pPr>
        <w:jc w:val="both"/>
        <w:rPr>
          <w:rFonts w:eastAsia="Calibri"/>
          <w:b/>
          <w:sz w:val="24"/>
          <w:szCs w:val="24"/>
        </w:rPr>
      </w:pPr>
    </w:p>
    <w:tbl>
      <w:tblPr>
        <w:tblStyle w:val="af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379"/>
        <w:gridCol w:w="1735"/>
      </w:tblGrid>
      <w:tr w:rsidR="009B7911" w:rsidRPr="0092513E" w:rsidTr="009641CC">
        <w:tc>
          <w:tcPr>
            <w:tcW w:w="1809" w:type="dxa"/>
            <w:gridSpan w:val="2"/>
          </w:tcPr>
          <w:p w:rsidR="009B7911" w:rsidRPr="0092513E" w:rsidRDefault="009B7911" w:rsidP="009641C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2513E">
              <w:rPr>
                <w:rFonts w:eastAsia="Calibri"/>
                <w:b/>
                <w:sz w:val="24"/>
                <w:szCs w:val="24"/>
              </w:rPr>
              <w:t>Критерий 1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2513E">
              <w:rPr>
                <w:rFonts w:eastAsia="Calibri"/>
                <w:b/>
                <w:sz w:val="24"/>
                <w:szCs w:val="24"/>
              </w:rPr>
              <w:t>Уровень актуальности темы исследования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2513E">
              <w:rPr>
                <w:rFonts w:eastAsia="Calibri"/>
                <w:b/>
                <w:sz w:val="24"/>
                <w:szCs w:val="24"/>
              </w:rPr>
              <w:t xml:space="preserve">Баллы </w:t>
            </w:r>
          </w:p>
        </w:tc>
      </w:tr>
      <w:tr w:rsidR="009B7911" w:rsidRPr="0092513E" w:rsidTr="009641CC">
        <w:tc>
          <w:tcPr>
            <w:tcW w:w="1101" w:type="dxa"/>
            <w:vMerge w:val="restart"/>
            <w:textDirection w:val="btLr"/>
          </w:tcPr>
          <w:p w:rsidR="009B7911" w:rsidRPr="0092513E" w:rsidRDefault="009B7911" w:rsidP="009641CC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Актуальность темы исследования не доказана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B7911" w:rsidRPr="0092513E" w:rsidTr="009641CC">
        <w:tc>
          <w:tcPr>
            <w:tcW w:w="1101" w:type="dxa"/>
            <w:vMerge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1-2</w:t>
            </w:r>
          </w:p>
        </w:tc>
      </w:tr>
      <w:tr w:rsidR="009B7911" w:rsidRPr="0092513E" w:rsidTr="009641CC">
        <w:tc>
          <w:tcPr>
            <w:tcW w:w="1101" w:type="dxa"/>
            <w:vMerge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3-4</w:t>
            </w:r>
          </w:p>
        </w:tc>
      </w:tr>
      <w:tr w:rsidR="009B7911" w:rsidRPr="0092513E" w:rsidTr="009641CC">
        <w:tc>
          <w:tcPr>
            <w:tcW w:w="1809" w:type="dxa"/>
            <w:gridSpan w:val="2"/>
          </w:tcPr>
          <w:p w:rsidR="009B7911" w:rsidRPr="0092513E" w:rsidRDefault="009B7911" w:rsidP="009641C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2513E">
              <w:rPr>
                <w:rFonts w:eastAsia="Calibri"/>
                <w:b/>
                <w:sz w:val="24"/>
                <w:szCs w:val="24"/>
              </w:rPr>
              <w:t>Критерий 2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2513E">
              <w:rPr>
                <w:rFonts w:eastAsia="Calibri"/>
                <w:b/>
                <w:sz w:val="24"/>
                <w:szCs w:val="24"/>
              </w:rPr>
              <w:t>Качество содержания исследования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7911" w:rsidRPr="0092513E" w:rsidTr="009641CC">
        <w:tc>
          <w:tcPr>
            <w:tcW w:w="1101" w:type="dxa"/>
            <w:vMerge w:val="restart"/>
            <w:textDirection w:val="btLr"/>
          </w:tcPr>
          <w:p w:rsidR="009B7911" w:rsidRPr="0092513E" w:rsidRDefault="009B7911" w:rsidP="009641CC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Соответствие содержания исследования его теме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7911" w:rsidRPr="0092513E" w:rsidTr="009641CC">
        <w:tc>
          <w:tcPr>
            <w:tcW w:w="1101" w:type="dxa"/>
            <w:vMerge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2.1.1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Содержание исследования не соответствует заявленной теме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B7911" w:rsidRPr="0092513E" w:rsidTr="009641CC">
        <w:tc>
          <w:tcPr>
            <w:tcW w:w="1101" w:type="dxa"/>
            <w:vMerge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2.1.2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1-2</w:t>
            </w:r>
          </w:p>
        </w:tc>
      </w:tr>
      <w:tr w:rsidR="009B7911" w:rsidRPr="0092513E" w:rsidTr="009641CC">
        <w:tc>
          <w:tcPr>
            <w:tcW w:w="1101" w:type="dxa"/>
            <w:vMerge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2.1.3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3-4</w:t>
            </w:r>
          </w:p>
        </w:tc>
      </w:tr>
      <w:tr w:rsidR="009B7911" w:rsidRPr="0092513E" w:rsidTr="009641CC">
        <w:tc>
          <w:tcPr>
            <w:tcW w:w="1101" w:type="dxa"/>
            <w:vMerge w:val="restart"/>
            <w:textDirection w:val="btLr"/>
          </w:tcPr>
          <w:p w:rsidR="009B7911" w:rsidRPr="0092513E" w:rsidRDefault="009B7911" w:rsidP="009641CC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Логичность изложения материала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7911" w:rsidRPr="0092513E" w:rsidTr="009641CC">
        <w:tc>
          <w:tcPr>
            <w:tcW w:w="1101" w:type="dxa"/>
            <w:vMerge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2.2.1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Материал изложен не логично, не структурирован, хаотичен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B7911" w:rsidRPr="0092513E" w:rsidTr="009641CC">
        <w:tc>
          <w:tcPr>
            <w:tcW w:w="1101" w:type="dxa"/>
            <w:vMerge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2.2.2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Недостаточно соблюдается логичность изложения материала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1-2</w:t>
            </w:r>
          </w:p>
        </w:tc>
      </w:tr>
      <w:tr w:rsidR="009B7911" w:rsidRPr="0092513E" w:rsidTr="009641CC">
        <w:tc>
          <w:tcPr>
            <w:tcW w:w="1101" w:type="dxa"/>
            <w:vMerge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2.2.3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Материал изложен в строгой логической последовательности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3-4</w:t>
            </w:r>
          </w:p>
        </w:tc>
      </w:tr>
      <w:tr w:rsidR="009B7911" w:rsidRPr="0092513E" w:rsidTr="009641CC">
        <w:tc>
          <w:tcPr>
            <w:tcW w:w="1101" w:type="dxa"/>
            <w:vMerge w:val="restart"/>
            <w:textDirection w:val="btLr"/>
          </w:tcPr>
          <w:p w:rsidR="009B7911" w:rsidRPr="0092513E" w:rsidRDefault="009B7911" w:rsidP="009641CC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2.3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Количество и разнообразие источников информации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7911" w:rsidRPr="0092513E" w:rsidTr="009641CC">
        <w:tc>
          <w:tcPr>
            <w:tcW w:w="1101" w:type="dxa"/>
            <w:vMerge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2.3.1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Отсутствие списка источников информации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B7911" w:rsidRPr="0092513E" w:rsidTr="009641CC">
        <w:tc>
          <w:tcPr>
            <w:tcW w:w="1101" w:type="dxa"/>
            <w:vMerge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2.3.2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Использованы однотипные источники информации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B7911" w:rsidRPr="0092513E" w:rsidTr="009641CC">
        <w:tc>
          <w:tcPr>
            <w:tcW w:w="1101" w:type="dxa"/>
            <w:vMerge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2.3.3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Использовано незначительное количество источников информации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B7911" w:rsidRPr="0092513E" w:rsidTr="009641CC">
        <w:tc>
          <w:tcPr>
            <w:tcW w:w="1101" w:type="dxa"/>
            <w:vMerge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2.3.4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Использовано значительное количество разнообразных источников информации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3-4</w:t>
            </w:r>
          </w:p>
        </w:tc>
      </w:tr>
      <w:tr w:rsidR="009B7911" w:rsidRPr="0092513E" w:rsidTr="009641CC">
        <w:tc>
          <w:tcPr>
            <w:tcW w:w="1809" w:type="dxa"/>
            <w:gridSpan w:val="2"/>
          </w:tcPr>
          <w:p w:rsidR="009B7911" w:rsidRPr="0092513E" w:rsidRDefault="009B7911" w:rsidP="009641C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2513E">
              <w:rPr>
                <w:rFonts w:eastAsia="Calibri"/>
                <w:b/>
                <w:sz w:val="24"/>
                <w:szCs w:val="24"/>
              </w:rPr>
              <w:t>Критерий 3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rFonts w:eastAsia="Calibri"/>
                <w:b/>
                <w:sz w:val="24"/>
                <w:szCs w:val="24"/>
              </w:rPr>
            </w:pPr>
            <w:r w:rsidRPr="0092513E">
              <w:rPr>
                <w:rFonts w:eastAsia="Calibri"/>
                <w:b/>
                <w:sz w:val="24"/>
                <w:szCs w:val="24"/>
              </w:rPr>
              <w:t>Качество оформления исследовательского материала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7911" w:rsidRPr="0092513E" w:rsidTr="009641CC">
        <w:tc>
          <w:tcPr>
            <w:tcW w:w="1101" w:type="dxa"/>
            <w:vMerge w:val="restart"/>
            <w:textDirection w:val="btLr"/>
          </w:tcPr>
          <w:p w:rsidR="009B7911" w:rsidRPr="0092513E" w:rsidRDefault="009B7911" w:rsidP="009641CC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Соответствие оформления принятым требованиям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7911" w:rsidRPr="0092513E" w:rsidTr="009641CC">
        <w:tc>
          <w:tcPr>
            <w:tcW w:w="1101" w:type="dxa"/>
            <w:vMerge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3.1.1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Материал оформлен с грубыми нарушениями требований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B7911" w:rsidRPr="0092513E" w:rsidTr="009641CC">
        <w:tc>
          <w:tcPr>
            <w:tcW w:w="1101" w:type="dxa"/>
            <w:vMerge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3.1.2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Допущены незначительные нарушения требований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1-2</w:t>
            </w:r>
          </w:p>
        </w:tc>
      </w:tr>
      <w:tr w:rsidR="009B7911" w:rsidRPr="0092513E" w:rsidTr="009641CC">
        <w:tc>
          <w:tcPr>
            <w:tcW w:w="1101" w:type="dxa"/>
            <w:vMerge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11" w:rsidRPr="0092513E" w:rsidRDefault="009B7911" w:rsidP="009641CC">
            <w:pPr>
              <w:jc w:val="both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3.1.3</w:t>
            </w:r>
          </w:p>
        </w:tc>
        <w:tc>
          <w:tcPr>
            <w:tcW w:w="6379" w:type="dxa"/>
          </w:tcPr>
          <w:p w:rsidR="009B7911" w:rsidRPr="0092513E" w:rsidRDefault="009B7911" w:rsidP="009641CC">
            <w:pPr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Материал оформлен точно в соответствии с требованиями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3-4</w:t>
            </w:r>
          </w:p>
        </w:tc>
      </w:tr>
      <w:tr w:rsidR="009B7911" w:rsidRPr="0092513E" w:rsidTr="009641CC">
        <w:tc>
          <w:tcPr>
            <w:tcW w:w="8188" w:type="dxa"/>
            <w:gridSpan w:val="3"/>
          </w:tcPr>
          <w:p w:rsidR="009B7911" w:rsidRPr="0092513E" w:rsidRDefault="009B7911" w:rsidP="009641CC">
            <w:pPr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35" w:type="dxa"/>
          </w:tcPr>
          <w:p w:rsidR="009B7911" w:rsidRPr="0092513E" w:rsidRDefault="009B7911" w:rsidP="009641CC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13E">
              <w:rPr>
                <w:rFonts w:eastAsia="Calibri"/>
                <w:sz w:val="24"/>
                <w:szCs w:val="24"/>
              </w:rPr>
              <w:t>20</w:t>
            </w:r>
          </w:p>
        </w:tc>
      </w:tr>
    </w:tbl>
    <w:p w:rsidR="009B7911" w:rsidRPr="0092513E" w:rsidRDefault="009B7911" w:rsidP="009B7911">
      <w:pPr>
        <w:rPr>
          <w:sz w:val="24"/>
          <w:szCs w:val="24"/>
        </w:rPr>
      </w:pPr>
    </w:p>
    <w:p w:rsidR="009B7911" w:rsidRPr="0092513E" w:rsidRDefault="009B7911" w:rsidP="009B7911">
      <w:pPr>
        <w:jc w:val="center"/>
        <w:rPr>
          <w:b/>
          <w:sz w:val="24"/>
          <w:szCs w:val="24"/>
        </w:rPr>
      </w:pPr>
      <w:r w:rsidRPr="0092513E">
        <w:rPr>
          <w:b/>
          <w:sz w:val="24"/>
          <w:szCs w:val="24"/>
        </w:rPr>
        <w:t>Перевод баллов в оценку</w:t>
      </w:r>
    </w:p>
    <w:p w:rsidR="009B7911" w:rsidRPr="003D7CEC" w:rsidRDefault="009B7911" w:rsidP="009B7911">
      <w:pPr>
        <w:ind w:right="260"/>
        <w:jc w:val="both"/>
        <w:rPr>
          <w:sz w:val="24"/>
          <w:szCs w:val="24"/>
        </w:rPr>
      </w:pPr>
      <w:r w:rsidRPr="003D7CEC">
        <w:rPr>
          <w:rStyle w:val="c3"/>
          <w:sz w:val="24"/>
          <w:szCs w:val="24"/>
        </w:rPr>
        <w:t>85% от максимальной суммы баллов, 20-17 баллов – «5»</w:t>
      </w:r>
    </w:p>
    <w:p w:rsidR="009B7911" w:rsidRPr="003D7CEC" w:rsidRDefault="009B7911" w:rsidP="009B7911">
      <w:pPr>
        <w:ind w:right="260"/>
        <w:jc w:val="both"/>
        <w:rPr>
          <w:sz w:val="24"/>
          <w:szCs w:val="24"/>
        </w:rPr>
      </w:pPr>
      <w:r w:rsidRPr="003D7CEC">
        <w:rPr>
          <w:rStyle w:val="c3"/>
          <w:sz w:val="24"/>
          <w:szCs w:val="24"/>
        </w:rPr>
        <w:t xml:space="preserve">70-85 %, 16-14 баллов – «4» </w:t>
      </w:r>
    </w:p>
    <w:p w:rsidR="009B7911" w:rsidRPr="003D7CEC" w:rsidRDefault="009B7911" w:rsidP="009B7911">
      <w:pPr>
        <w:ind w:right="260"/>
        <w:jc w:val="both"/>
        <w:rPr>
          <w:rStyle w:val="c3"/>
          <w:sz w:val="24"/>
          <w:szCs w:val="24"/>
        </w:rPr>
      </w:pPr>
      <w:r w:rsidRPr="003D7CEC">
        <w:rPr>
          <w:rStyle w:val="c3"/>
          <w:sz w:val="24"/>
          <w:szCs w:val="24"/>
        </w:rPr>
        <w:t xml:space="preserve">50-70 %, 13-10 баллов – «3» </w:t>
      </w:r>
    </w:p>
    <w:p w:rsidR="009B7911" w:rsidRPr="003D7CEC" w:rsidRDefault="009B7911" w:rsidP="009B7911">
      <w:pPr>
        <w:ind w:right="260"/>
        <w:jc w:val="both"/>
        <w:rPr>
          <w:sz w:val="24"/>
          <w:szCs w:val="24"/>
        </w:rPr>
      </w:pPr>
      <w:r w:rsidRPr="003D7CEC">
        <w:rPr>
          <w:rStyle w:val="c3"/>
          <w:sz w:val="24"/>
          <w:szCs w:val="24"/>
        </w:rPr>
        <w:t>0-49 % - «2»</w:t>
      </w:r>
    </w:p>
    <w:p w:rsidR="009B7911" w:rsidRPr="0092513E" w:rsidRDefault="009B7911" w:rsidP="009B7911">
      <w:pPr>
        <w:ind w:right="260"/>
        <w:jc w:val="both"/>
        <w:rPr>
          <w:color w:val="444444"/>
          <w:sz w:val="24"/>
          <w:szCs w:val="24"/>
        </w:rPr>
      </w:pPr>
    </w:p>
    <w:p w:rsidR="009B7911" w:rsidRPr="001D4A04" w:rsidRDefault="009B7911" w:rsidP="00F362B5">
      <w:pPr>
        <w:jc w:val="center"/>
        <w:rPr>
          <w:b/>
          <w:sz w:val="24"/>
          <w:szCs w:val="24"/>
          <w:u w:val="single"/>
        </w:rPr>
      </w:pPr>
    </w:p>
    <w:p w:rsidR="00F362B5" w:rsidRPr="001D4A04" w:rsidRDefault="00F362B5" w:rsidP="00F362B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4"/>
          <w:szCs w:val="24"/>
        </w:rPr>
      </w:pPr>
    </w:p>
    <w:p w:rsidR="00F362B5" w:rsidRPr="001D4A04" w:rsidRDefault="00F362B5" w:rsidP="00F362B5">
      <w:pPr>
        <w:jc w:val="both"/>
        <w:rPr>
          <w:sz w:val="24"/>
          <w:szCs w:val="24"/>
        </w:rPr>
      </w:pPr>
    </w:p>
    <w:p w:rsidR="00F362B5" w:rsidRPr="001D4A04" w:rsidRDefault="00F362B5" w:rsidP="00F362B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4"/>
          <w:szCs w:val="24"/>
        </w:rPr>
      </w:pPr>
    </w:p>
    <w:p w:rsidR="001133D9" w:rsidRPr="001D4A04" w:rsidRDefault="001133D9" w:rsidP="001133D9">
      <w:pPr>
        <w:shd w:val="clear" w:color="auto" w:fill="FFFFFF"/>
        <w:spacing w:after="150"/>
        <w:rPr>
          <w:rFonts w:ascii="Arial" w:hAnsi="Arial" w:cs="Arial"/>
          <w:color w:val="FF0000"/>
          <w:sz w:val="24"/>
          <w:szCs w:val="24"/>
        </w:rPr>
      </w:pPr>
    </w:p>
    <w:p w:rsidR="001133D9" w:rsidRPr="001D4A04" w:rsidRDefault="001133D9" w:rsidP="001133D9">
      <w:pPr>
        <w:shd w:val="clear" w:color="auto" w:fill="FFFFFF"/>
        <w:spacing w:after="150"/>
        <w:rPr>
          <w:rFonts w:ascii="Arial" w:hAnsi="Arial" w:cs="Arial"/>
          <w:color w:val="FF0000"/>
          <w:sz w:val="24"/>
          <w:szCs w:val="24"/>
        </w:rPr>
      </w:pPr>
    </w:p>
    <w:p w:rsidR="0071010B" w:rsidRPr="001D4A04" w:rsidRDefault="0071010B">
      <w:pPr>
        <w:rPr>
          <w:sz w:val="24"/>
          <w:szCs w:val="24"/>
        </w:rPr>
      </w:pPr>
      <w:bookmarkStart w:id="0" w:name="_GoBack"/>
      <w:bookmarkEnd w:id="0"/>
    </w:p>
    <w:sectPr w:rsidR="0071010B" w:rsidRPr="001D4A04" w:rsidSect="00B361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ED" w:rsidRDefault="00265AED" w:rsidP="00DD5C72">
      <w:r>
        <w:separator/>
      </w:r>
    </w:p>
  </w:endnote>
  <w:endnote w:type="continuationSeparator" w:id="0">
    <w:p w:rsidR="00265AED" w:rsidRDefault="00265AED" w:rsidP="00DD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ED" w:rsidRDefault="00265AED" w:rsidP="00DD5C72">
      <w:r>
        <w:separator/>
      </w:r>
    </w:p>
  </w:footnote>
  <w:footnote w:type="continuationSeparator" w:id="0">
    <w:p w:rsidR="00265AED" w:rsidRDefault="00265AED" w:rsidP="00DD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DB5"/>
    <w:multiLevelType w:val="hybridMultilevel"/>
    <w:tmpl w:val="DEC61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5DB0"/>
    <w:multiLevelType w:val="hybridMultilevel"/>
    <w:tmpl w:val="F9C0F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76745E"/>
    <w:multiLevelType w:val="hybridMultilevel"/>
    <w:tmpl w:val="A024EFDA"/>
    <w:lvl w:ilvl="0" w:tplc="2092F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4335C2"/>
    <w:multiLevelType w:val="hybridMultilevel"/>
    <w:tmpl w:val="1D800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B52A81"/>
    <w:multiLevelType w:val="hybridMultilevel"/>
    <w:tmpl w:val="AE3A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6B1B"/>
    <w:multiLevelType w:val="hybridMultilevel"/>
    <w:tmpl w:val="6FA0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195F97"/>
    <w:multiLevelType w:val="hybridMultilevel"/>
    <w:tmpl w:val="A024EFDA"/>
    <w:lvl w:ilvl="0" w:tplc="2092F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6A7713"/>
    <w:multiLevelType w:val="hybridMultilevel"/>
    <w:tmpl w:val="BB621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C768DD"/>
    <w:multiLevelType w:val="hybridMultilevel"/>
    <w:tmpl w:val="44C00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822FA3"/>
    <w:multiLevelType w:val="hybridMultilevel"/>
    <w:tmpl w:val="69068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E3416B"/>
    <w:multiLevelType w:val="multilevel"/>
    <w:tmpl w:val="C692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12174D"/>
    <w:multiLevelType w:val="hybridMultilevel"/>
    <w:tmpl w:val="475AB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4E739A"/>
    <w:multiLevelType w:val="hybridMultilevel"/>
    <w:tmpl w:val="3A425722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5B15EA"/>
    <w:multiLevelType w:val="hybridMultilevel"/>
    <w:tmpl w:val="ED101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D51B89"/>
    <w:multiLevelType w:val="hybridMultilevel"/>
    <w:tmpl w:val="3E9A0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CC781D"/>
    <w:multiLevelType w:val="multilevel"/>
    <w:tmpl w:val="70E4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763C82"/>
    <w:multiLevelType w:val="hybridMultilevel"/>
    <w:tmpl w:val="111E1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6979E8"/>
    <w:multiLevelType w:val="hybridMultilevel"/>
    <w:tmpl w:val="1708F8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4">
    <w:nsid w:val="4BFF4D73"/>
    <w:multiLevelType w:val="hybridMultilevel"/>
    <w:tmpl w:val="D3AC1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0521A"/>
    <w:multiLevelType w:val="hybridMultilevel"/>
    <w:tmpl w:val="06A432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2838A3"/>
    <w:multiLevelType w:val="hybridMultilevel"/>
    <w:tmpl w:val="5088CC54"/>
    <w:lvl w:ilvl="0" w:tplc="C41E36DC">
      <w:start w:val="1"/>
      <w:numFmt w:val="bullet"/>
      <w:lvlText w:val="-"/>
      <w:lvlJc w:val="left"/>
      <w:pPr>
        <w:tabs>
          <w:tab w:val="num" w:pos="880"/>
        </w:tabs>
        <w:ind w:left="88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59A55E20"/>
    <w:multiLevelType w:val="hybridMultilevel"/>
    <w:tmpl w:val="9196B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3F2A95"/>
    <w:multiLevelType w:val="hybridMultilevel"/>
    <w:tmpl w:val="ADF87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72138"/>
    <w:multiLevelType w:val="multilevel"/>
    <w:tmpl w:val="AC66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8E03F3"/>
    <w:multiLevelType w:val="hybridMultilevel"/>
    <w:tmpl w:val="AFA49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155D54"/>
    <w:multiLevelType w:val="hybridMultilevel"/>
    <w:tmpl w:val="78303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AE43AE"/>
    <w:multiLevelType w:val="hybridMultilevel"/>
    <w:tmpl w:val="1CCAC3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1"/>
  </w:num>
  <w:num w:numId="7">
    <w:abstractNumId w:val="34"/>
  </w:num>
  <w:num w:numId="8">
    <w:abstractNumId w:val="5"/>
  </w:num>
  <w:num w:numId="9">
    <w:abstractNumId w:val="29"/>
  </w:num>
  <w:num w:numId="10">
    <w:abstractNumId w:val="0"/>
  </w:num>
  <w:num w:numId="11">
    <w:abstractNumId w:val="27"/>
  </w:num>
  <w:num w:numId="12">
    <w:abstractNumId w:val="9"/>
  </w:num>
  <w:num w:numId="13">
    <w:abstractNumId w:val="2"/>
  </w:num>
  <w:num w:numId="14">
    <w:abstractNumId w:val="6"/>
  </w:num>
  <w:num w:numId="15">
    <w:abstractNumId w:val="25"/>
  </w:num>
  <w:num w:numId="16">
    <w:abstractNumId w:val="11"/>
  </w:num>
  <w:num w:numId="17">
    <w:abstractNumId w:val="28"/>
  </w:num>
  <w:num w:numId="18">
    <w:abstractNumId w:val="15"/>
  </w:num>
  <w:num w:numId="19">
    <w:abstractNumId w:val="19"/>
  </w:num>
  <w:num w:numId="20">
    <w:abstractNumId w:val="10"/>
  </w:num>
  <w:num w:numId="21">
    <w:abstractNumId w:val="3"/>
  </w:num>
  <w:num w:numId="22">
    <w:abstractNumId w:val="30"/>
  </w:num>
  <w:num w:numId="23">
    <w:abstractNumId w:val="1"/>
  </w:num>
  <w:num w:numId="24">
    <w:abstractNumId w:val="24"/>
  </w:num>
  <w:num w:numId="25">
    <w:abstractNumId w:val="22"/>
  </w:num>
  <w:num w:numId="26">
    <w:abstractNumId w:val="26"/>
  </w:num>
  <w:num w:numId="27">
    <w:abstractNumId w:val="4"/>
  </w:num>
  <w:num w:numId="28">
    <w:abstractNumId w:val="18"/>
  </w:num>
  <w:num w:numId="29">
    <w:abstractNumId w:val="36"/>
  </w:num>
  <w:num w:numId="30">
    <w:abstractNumId w:val="21"/>
  </w:num>
  <w:num w:numId="31">
    <w:abstractNumId w:val="8"/>
  </w:num>
  <w:num w:numId="32">
    <w:abstractNumId w:val="35"/>
  </w:num>
  <w:num w:numId="33">
    <w:abstractNumId w:val="37"/>
  </w:num>
  <w:num w:numId="34">
    <w:abstractNumId w:val="32"/>
  </w:num>
  <w:num w:numId="35">
    <w:abstractNumId w:val="7"/>
  </w:num>
  <w:num w:numId="36">
    <w:abstractNumId w:val="14"/>
  </w:num>
  <w:num w:numId="37">
    <w:abstractNumId w:val="1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D7"/>
    <w:rsid w:val="000341D7"/>
    <w:rsid w:val="000535D3"/>
    <w:rsid w:val="001033EB"/>
    <w:rsid w:val="001133D9"/>
    <w:rsid w:val="00114169"/>
    <w:rsid w:val="00155128"/>
    <w:rsid w:val="00186705"/>
    <w:rsid w:val="00190AF6"/>
    <w:rsid w:val="001A4529"/>
    <w:rsid w:val="001D4A04"/>
    <w:rsid w:val="001D6533"/>
    <w:rsid w:val="00265AED"/>
    <w:rsid w:val="002A0D7F"/>
    <w:rsid w:val="002C400B"/>
    <w:rsid w:val="00356C22"/>
    <w:rsid w:val="003627DA"/>
    <w:rsid w:val="00387460"/>
    <w:rsid w:val="003C7111"/>
    <w:rsid w:val="004155B8"/>
    <w:rsid w:val="00453EF1"/>
    <w:rsid w:val="004925FC"/>
    <w:rsid w:val="004A305F"/>
    <w:rsid w:val="004D4BF5"/>
    <w:rsid w:val="004E655B"/>
    <w:rsid w:val="005527D4"/>
    <w:rsid w:val="00580265"/>
    <w:rsid w:val="00580C17"/>
    <w:rsid w:val="00583CF0"/>
    <w:rsid w:val="005B1F58"/>
    <w:rsid w:val="005B42F2"/>
    <w:rsid w:val="005B7A2F"/>
    <w:rsid w:val="005D054C"/>
    <w:rsid w:val="005E2651"/>
    <w:rsid w:val="0069578C"/>
    <w:rsid w:val="006A6356"/>
    <w:rsid w:val="006B40D7"/>
    <w:rsid w:val="006C2B1E"/>
    <w:rsid w:val="006E43C9"/>
    <w:rsid w:val="006F2288"/>
    <w:rsid w:val="00706C8F"/>
    <w:rsid w:val="0071010B"/>
    <w:rsid w:val="00710EEC"/>
    <w:rsid w:val="007B36C7"/>
    <w:rsid w:val="007E1966"/>
    <w:rsid w:val="0083619D"/>
    <w:rsid w:val="00843243"/>
    <w:rsid w:val="00902ADD"/>
    <w:rsid w:val="00913F0D"/>
    <w:rsid w:val="0095680A"/>
    <w:rsid w:val="009641CC"/>
    <w:rsid w:val="00977362"/>
    <w:rsid w:val="009B7911"/>
    <w:rsid w:val="009C36E1"/>
    <w:rsid w:val="009D2432"/>
    <w:rsid w:val="009F0A25"/>
    <w:rsid w:val="00A10809"/>
    <w:rsid w:val="00AC0587"/>
    <w:rsid w:val="00B00BA5"/>
    <w:rsid w:val="00B361CA"/>
    <w:rsid w:val="00B531FC"/>
    <w:rsid w:val="00BE0B3B"/>
    <w:rsid w:val="00C27301"/>
    <w:rsid w:val="00C57929"/>
    <w:rsid w:val="00C66B87"/>
    <w:rsid w:val="00CA4B03"/>
    <w:rsid w:val="00CF07B9"/>
    <w:rsid w:val="00D27324"/>
    <w:rsid w:val="00D471A1"/>
    <w:rsid w:val="00DD5C72"/>
    <w:rsid w:val="00E006C4"/>
    <w:rsid w:val="00E022F5"/>
    <w:rsid w:val="00E40286"/>
    <w:rsid w:val="00E51E6C"/>
    <w:rsid w:val="00EA2986"/>
    <w:rsid w:val="00F01631"/>
    <w:rsid w:val="00F362B5"/>
    <w:rsid w:val="00F42F0B"/>
    <w:rsid w:val="00F864FC"/>
    <w:rsid w:val="00FB2472"/>
    <w:rsid w:val="00FC7A95"/>
    <w:rsid w:val="00FD0462"/>
    <w:rsid w:val="00FD2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9"/>
    <w:qFormat/>
    <w:rsid w:val="005B1F58"/>
    <w:pPr>
      <w:outlineLvl w:val="0"/>
    </w:pPr>
    <w:rPr>
      <w:rFonts w:ascii="Arial" w:eastAsia="Calibri" w:hAnsi="Arial"/>
      <w:b/>
      <w:bCs/>
      <w:color w:val="3E3E3E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61CA"/>
    <w:pPr>
      <w:spacing w:before="75" w:after="150"/>
    </w:pPr>
    <w:rPr>
      <w:rFonts w:ascii="Verdana" w:hAnsi="Verdana"/>
      <w:sz w:val="18"/>
      <w:szCs w:val="18"/>
    </w:rPr>
  </w:style>
  <w:style w:type="character" w:customStyle="1" w:styleId="incut-head-control">
    <w:name w:val="incut-head-control"/>
    <w:rsid w:val="00B361CA"/>
    <w:rPr>
      <w:rFonts w:ascii="Helvetica" w:hAnsi="Helvetica" w:hint="default"/>
      <w:b/>
      <w:bCs/>
      <w:sz w:val="21"/>
      <w:szCs w:val="21"/>
    </w:rPr>
  </w:style>
  <w:style w:type="character" w:styleId="a4">
    <w:name w:val="Hyperlink"/>
    <w:uiPriority w:val="99"/>
    <w:unhideWhenUsed/>
    <w:rsid w:val="00B361CA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FC7A95"/>
    <w:pPr>
      <w:ind w:left="720"/>
      <w:contextualSpacing/>
    </w:pPr>
  </w:style>
  <w:style w:type="paragraph" w:customStyle="1" w:styleId="Default">
    <w:name w:val="Default"/>
    <w:rsid w:val="001133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6">
    <w:name w:val="c6"/>
    <w:basedOn w:val="a"/>
    <w:rsid w:val="001133D9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1133D9"/>
  </w:style>
  <w:style w:type="character" w:customStyle="1" w:styleId="c0">
    <w:name w:val="c0"/>
    <w:basedOn w:val="a0"/>
    <w:rsid w:val="001133D9"/>
  </w:style>
  <w:style w:type="character" w:customStyle="1" w:styleId="c10">
    <w:name w:val="c10"/>
    <w:basedOn w:val="a0"/>
    <w:rsid w:val="001133D9"/>
  </w:style>
  <w:style w:type="paragraph" w:styleId="a7">
    <w:name w:val="No Spacing"/>
    <w:link w:val="a8"/>
    <w:uiPriority w:val="1"/>
    <w:qFormat/>
    <w:rsid w:val="00F362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F362B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2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2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1F58"/>
    <w:rPr>
      <w:rFonts w:ascii="Arial" w:eastAsia="Calibri" w:hAnsi="Arial" w:cs="Times New Roman"/>
      <w:b/>
      <w:bCs/>
      <w:color w:val="3E3E3E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5802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8026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8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02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2">
    <w:name w:val="c12"/>
    <w:basedOn w:val="a"/>
    <w:rsid w:val="00580C17"/>
    <w:pPr>
      <w:spacing w:before="100" w:beforeAutospacing="1" w:after="100" w:afterAutospacing="1"/>
    </w:pPr>
    <w:rPr>
      <w:sz w:val="24"/>
      <w:szCs w:val="24"/>
    </w:rPr>
  </w:style>
  <w:style w:type="character" w:customStyle="1" w:styleId="c36">
    <w:name w:val="c36"/>
    <w:basedOn w:val="a0"/>
    <w:rsid w:val="00580C17"/>
  </w:style>
  <w:style w:type="character" w:customStyle="1" w:styleId="c1">
    <w:name w:val="c1"/>
    <w:basedOn w:val="a0"/>
    <w:rsid w:val="00580C17"/>
  </w:style>
  <w:style w:type="paragraph" w:customStyle="1" w:styleId="c24">
    <w:name w:val="c24"/>
    <w:basedOn w:val="a"/>
    <w:rsid w:val="00580C1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DD5C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D5C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DD5C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D5C7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BE0B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B531F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3c8">
    <w:name w:val="c3 c8"/>
    <w:basedOn w:val="a0"/>
    <w:rsid w:val="009B7911"/>
  </w:style>
  <w:style w:type="character" w:customStyle="1" w:styleId="c3">
    <w:name w:val="c3"/>
    <w:basedOn w:val="a0"/>
    <w:rsid w:val="009B7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9"/>
    <w:qFormat/>
    <w:rsid w:val="005B1F58"/>
    <w:pPr>
      <w:outlineLvl w:val="0"/>
    </w:pPr>
    <w:rPr>
      <w:rFonts w:ascii="Arial" w:eastAsia="Calibri" w:hAnsi="Arial"/>
      <w:b/>
      <w:bCs/>
      <w:color w:val="3E3E3E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61CA"/>
    <w:pPr>
      <w:spacing w:before="75" w:after="150"/>
    </w:pPr>
    <w:rPr>
      <w:rFonts w:ascii="Verdana" w:hAnsi="Verdana"/>
      <w:sz w:val="18"/>
      <w:szCs w:val="18"/>
    </w:rPr>
  </w:style>
  <w:style w:type="character" w:customStyle="1" w:styleId="incut-head-control">
    <w:name w:val="incut-head-control"/>
    <w:rsid w:val="00B361CA"/>
    <w:rPr>
      <w:rFonts w:ascii="Helvetica" w:hAnsi="Helvetica" w:hint="default"/>
      <w:b/>
      <w:bCs/>
      <w:sz w:val="21"/>
      <w:szCs w:val="21"/>
    </w:rPr>
  </w:style>
  <w:style w:type="character" w:styleId="a4">
    <w:name w:val="Hyperlink"/>
    <w:uiPriority w:val="99"/>
    <w:unhideWhenUsed/>
    <w:rsid w:val="00B361CA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FC7A95"/>
    <w:pPr>
      <w:ind w:left="720"/>
      <w:contextualSpacing/>
    </w:pPr>
  </w:style>
  <w:style w:type="paragraph" w:customStyle="1" w:styleId="Default">
    <w:name w:val="Default"/>
    <w:rsid w:val="001133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6">
    <w:name w:val="c6"/>
    <w:basedOn w:val="a"/>
    <w:rsid w:val="001133D9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1133D9"/>
  </w:style>
  <w:style w:type="character" w:customStyle="1" w:styleId="c0">
    <w:name w:val="c0"/>
    <w:basedOn w:val="a0"/>
    <w:rsid w:val="001133D9"/>
  </w:style>
  <w:style w:type="character" w:customStyle="1" w:styleId="c10">
    <w:name w:val="c10"/>
    <w:basedOn w:val="a0"/>
    <w:rsid w:val="001133D9"/>
  </w:style>
  <w:style w:type="paragraph" w:styleId="a7">
    <w:name w:val="No Spacing"/>
    <w:link w:val="a8"/>
    <w:uiPriority w:val="1"/>
    <w:qFormat/>
    <w:rsid w:val="00F362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F362B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2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2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1F58"/>
    <w:rPr>
      <w:rFonts w:ascii="Arial" w:eastAsia="Calibri" w:hAnsi="Arial" w:cs="Times New Roman"/>
      <w:b/>
      <w:bCs/>
      <w:color w:val="3E3E3E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5802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8026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8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02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2">
    <w:name w:val="c12"/>
    <w:basedOn w:val="a"/>
    <w:rsid w:val="00580C17"/>
    <w:pPr>
      <w:spacing w:before="100" w:beforeAutospacing="1" w:after="100" w:afterAutospacing="1"/>
    </w:pPr>
    <w:rPr>
      <w:sz w:val="24"/>
      <w:szCs w:val="24"/>
    </w:rPr>
  </w:style>
  <w:style w:type="character" w:customStyle="1" w:styleId="c36">
    <w:name w:val="c36"/>
    <w:basedOn w:val="a0"/>
    <w:rsid w:val="00580C17"/>
  </w:style>
  <w:style w:type="character" w:customStyle="1" w:styleId="c1">
    <w:name w:val="c1"/>
    <w:basedOn w:val="a0"/>
    <w:rsid w:val="00580C17"/>
  </w:style>
  <w:style w:type="paragraph" w:customStyle="1" w:styleId="c24">
    <w:name w:val="c24"/>
    <w:basedOn w:val="a"/>
    <w:rsid w:val="00580C1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DD5C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D5C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DD5C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D5C7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BE0B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B531F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3c8">
    <w:name w:val="c3 c8"/>
    <w:basedOn w:val="a0"/>
    <w:rsid w:val="009B7911"/>
  </w:style>
  <w:style w:type="character" w:customStyle="1" w:styleId="c3">
    <w:name w:val="c3"/>
    <w:basedOn w:val="a0"/>
    <w:rsid w:val="009B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4516-529B-40AE-85B4-342F436D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7745</Words>
  <Characters>44151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2024-10-28T18:28:00Z</dcterms:created>
  <dcterms:modified xsi:type="dcterms:W3CDTF">2024-10-28T18:28:00Z</dcterms:modified>
</cp:coreProperties>
</file>