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80" w:rsidRPr="00D24F83" w:rsidRDefault="00A67D80">
      <w:pPr>
        <w:spacing w:after="0" w:line="408" w:lineRule="auto"/>
        <w:ind w:left="120"/>
        <w:jc w:val="center"/>
      </w:pPr>
      <w:bookmarkStart w:id="0" w:name="block-46137888"/>
    </w:p>
    <w:p w:rsidR="00A67D80" w:rsidRPr="00D24F83" w:rsidRDefault="00A67D80">
      <w:pPr>
        <w:spacing w:after="0" w:line="408" w:lineRule="auto"/>
        <w:ind w:left="120"/>
        <w:jc w:val="center"/>
      </w:pPr>
    </w:p>
    <w:p w:rsidR="001715CA" w:rsidRPr="00CD7520" w:rsidRDefault="001715CA" w:rsidP="001715C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CD7520">
        <w:rPr>
          <w:rFonts w:ascii="Times New Roman" w:eastAsia="Times New Roman" w:hAnsi="Times New Roman"/>
          <w:sz w:val="26"/>
          <w:szCs w:val="26"/>
          <w:lang w:eastAsia="ar-SA"/>
        </w:rPr>
        <w:t xml:space="preserve">МУНИЦИПАЛЬНОЕ БЮДЖЕТНОЕ </w:t>
      </w:r>
    </w:p>
    <w:p w:rsidR="001715CA" w:rsidRPr="00CD7520" w:rsidRDefault="001715CA" w:rsidP="001715C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CD7520">
        <w:rPr>
          <w:rFonts w:ascii="Times New Roman" w:eastAsia="Times New Roman" w:hAnsi="Times New Roman"/>
          <w:sz w:val="26"/>
          <w:szCs w:val="26"/>
          <w:lang w:eastAsia="ar-SA"/>
        </w:rPr>
        <w:t>ОБЩЕОБРАЗОВАТЕЛЬНОЕ УЧРЕЖДЕНИЕ</w:t>
      </w:r>
    </w:p>
    <w:p w:rsidR="001715CA" w:rsidRPr="00CD7520" w:rsidRDefault="001715CA" w:rsidP="001715C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CD7520">
        <w:rPr>
          <w:rFonts w:ascii="Times New Roman" w:eastAsia="Times New Roman" w:hAnsi="Times New Roman"/>
          <w:sz w:val="26"/>
          <w:szCs w:val="26"/>
          <w:lang w:eastAsia="ar-SA"/>
        </w:rPr>
        <w:t xml:space="preserve">« СРЕДНЯЯ ОБЩЕОБРАЗОВАТЕЛЬНАЯ ШКОЛА № 5 </w:t>
      </w:r>
    </w:p>
    <w:p w:rsidR="001715CA" w:rsidRPr="00CD7520" w:rsidRDefault="001715CA" w:rsidP="001715C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CD7520">
        <w:rPr>
          <w:rFonts w:ascii="Times New Roman" w:eastAsia="Times New Roman" w:hAnsi="Times New Roman"/>
          <w:sz w:val="26"/>
          <w:szCs w:val="26"/>
          <w:lang w:eastAsia="ar-SA"/>
        </w:rPr>
        <w:t xml:space="preserve">ИМЕНИ ГЕРОЯ СОВЕТСКОГО СОЮЗА А.М.ОСИПОВА» </w:t>
      </w:r>
    </w:p>
    <w:p w:rsidR="00A67D80" w:rsidRPr="00D24F83" w:rsidRDefault="001715CA" w:rsidP="001715CA">
      <w:pPr>
        <w:spacing w:after="0"/>
        <w:ind w:left="120"/>
      </w:pPr>
      <w:r w:rsidRPr="00CD7520">
        <w:rPr>
          <w:rFonts w:ascii="Times New Roman" w:eastAsia="Times New Roman" w:hAnsi="Times New Roman"/>
          <w:sz w:val="26"/>
          <w:szCs w:val="26"/>
          <w:lang w:eastAsia="ar-SA"/>
        </w:rPr>
        <w:t>ГОРОДА АЛАТЫРЯ ЧУВАШСКОЙ РЕСПУБЛИКИ</w:t>
      </w:r>
    </w:p>
    <w:p w:rsidR="00A67D80" w:rsidRPr="00D24F83" w:rsidRDefault="00A67D80">
      <w:pPr>
        <w:spacing w:after="0"/>
        <w:ind w:left="120"/>
      </w:pPr>
    </w:p>
    <w:p w:rsidR="00A67D80" w:rsidRPr="00D24F83" w:rsidRDefault="00A67D80">
      <w:pPr>
        <w:spacing w:after="0"/>
        <w:ind w:left="120"/>
      </w:pPr>
    </w:p>
    <w:p w:rsidR="00A67D80" w:rsidRPr="00D24F83" w:rsidRDefault="00A67D80">
      <w:pPr>
        <w:spacing w:after="0"/>
        <w:ind w:left="120"/>
      </w:pPr>
    </w:p>
    <w:p w:rsidR="00A67D80" w:rsidRPr="00D24F83" w:rsidRDefault="00A67D80">
      <w:pPr>
        <w:spacing w:after="0"/>
        <w:ind w:left="120"/>
      </w:pPr>
    </w:p>
    <w:p w:rsidR="001715CA" w:rsidRPr="00CD7520" w:rsidRDefault="001715CA" w:rsidP="001715C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CD7520">
        <w:rPr>
          <w:rFonts w:ascii="Times New Roman" w:eastAsia="Times New Roman" w:hAnsi="Times New Roman"/>
          <w:sz w:val="26"/>
          <w:szCs w:val="26"/>
          <w:lang w:eastAsia="ar-SA"/>
        </w:rPr>
        <w:t xml:space="preserve">    Приложение к ООП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</w:t>
      </w:r>
      <w:r w:rsidRPr="00CD7520">
        <w:rPr>
          <w:rFonts w:ascii="Times New Roman" w:eastAsia="Times New Roman" w:hAnsi="Times New Roman"/>
          <w:sz w:val="26"/>
          <w:szCs w:val="26"/>
          <w:lang w:eastAsia="ar-SA"/>
        </w:rPr>
        <w:t>ОО</w:t>
      </w:r>
    </w:p>
    <w:p w:rsidR="00A67D80" w:rsidRPr="00D24F83" w:rsidRDefault="00A67D80">
      <w:pPr>
        <w:spacing w:after="0"/>
        <w:ind w:left="120"/>
      </w:pPr>
    </w:p>
    <w:p w:rsidR="00A67D80" w:rsidRPr="00D24F83" w:rsidRDefault="00A67D80">
      <w:pPr>
        <w:spacing w:after="0"/>
        <w:ind w:left="120"/>
      </w:pPr>
    </w:p>
    <w:p w:rsidR="00A67D80" w:rsidRPr="00D24F83" w:rsidRDefault="00A67D80">
      <w:pPr>
        <w:spacing w:after="0"/>
        <w:ind w:left="120"/>
      </w:pPr>
    </w:p>
    <w:p w:rsidR="00A67D80" w:rsidRPr="00D24F83" w:rsidRDefault="00A67D80">
      <w:pPr>
        <w:spacing w:after="0"/>
        <w:ind w:left="120"/>
      </w:pPr>
    </w:p>
    <w:p w:rsidR="00A67D80" w:rsidRPr="00D24F83" w:rsidRDefault="00471906">
      <w:pPr>
        <w:spacing w:after="0" w:line="408" w:lineRule="auto"/>
        <w:ind w:left="120"/>
        <w:jc w:val="center"/>
      </w:pPr>
      <w:r w:rsidRPr="00D24F8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7D80" w:rsidRPr="00DA747C" w:rsidRDefault="00DA747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A747C">
        <w:rPr>
          <w:rFonts w:ascii="Times New Roman" w:hAnsi="Times New Roman"/>
          <w:b/>
          <w:color w:val="000000"/>
          <w:sz w:val="28"/>
        </w:rPr>
        <w:t>начального общего образования</w:t>
      </w:r>
    </w:p>
    <w:p w:rsidR="00DA747C" w:rsidRPr="00DA747C" w:rsidRDefault="00DA747C" w:rsidP="00DA747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A747C">
        <w:rPr>
          <w:rFonts w:ascii="Times New Roman" w:hAnsi="Times New Roman"/>
          <w:b/>
          <w:color w:val="000000"/>
          <w:sz w:val="28"/>
        </w:rPr>
        <w:t>по учебному предмету</w:t>
      </w:r>
      <w:r w:rsidR="00471906" w:rsidRPr="00DA747C">
        <w:rPr>
          <w:rFonts w:ascii="Times New Roman" w:hAnsi="Times New Roman"/>
          <w:b/>
          <w:color w:val="000000"/>
          <w:sz w:val="28"/>
        </w:rPr>
        <w:t xml:space="preserve"> </w:t>
      </w:r>
    </w:p>
    <w:p w:rsidR="00A67D80" w:rsidRPr="00DA747C" w:rsidRDefault="00471906" w:rsidP="00DA747C">
      <w:pPr>
        <w:spacing w:after="0"/>
        <w:ind w:left="120"/>
        <w:jc w:val="center"/>
        <w:rPr>
          <w:b/>
        </w:rPr>
      </w:pPr>
      <w:r w:rsidRPr="00DA747C">
        <w:rPr>
          <w:rFonts w:ascii="Times New Roman" w:hAnsi="Times New Roman"/>
          <w:b/>
          <w:color w:val="000000"/>
          <w:sz w:val="28"/>
        </w:rPr>
        <w:t>«Изобразительное искусство»</w:t>
      </w:r>
    </w:p>
    <w:p w:rsidR="00A67D80" w:rsidRDefault="0047190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715CA" w:rsidRPr="00CD7520" w:rsidRDefault="001715CA" w:rsidP="001715C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715CA" w:rsidRDefault="001715CA">
      <w:pPr>
        <w:spacing w:after="0" w:line="408" w:lineRule="auto"/>
        <w:ind w:left="120"/>
        <w:jc w:val="center"/>
      </w:pPr>
    </w:p>
    <w:p w:rsidR="00A67D80" w:rsidRDefault="00A67D80">
      <w:pPr>
        <w:spacing w:after="0"/>
        <w:ind w:left="120"/>
        <w:jc w:val="center"/>
      </w:pPr>
    </w:p>
    <w:p w:rsidR="00DA747C" w:rsidRDefault="00DA747C" w:rsidP="001715CA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A747C" w:rsidRDefault="00DA747C" w:rsidP="001715CA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A747C" w:rsidRDefault="00DA747C" w:rsidP="001715CA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67D80" w:rsidRDefault="00DA747C" w:rsidP="001715C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</w:t>
      </w:r>
      <w:r w:rsidR="00471906">
        <w:rPr>
          <w:rFonts w:ascii="Times New Roman" w:hAnsi="Times New Roman"/>
          <w:b/>
          <w:color w:val="000000"/>
          <w:sz w:val="28"/>
        </w:rPr>
        <w:t>г. Алатырь</w:t>
      </w:r>
      <w:bookmarkEnd w:id="1"/>
      <w:r>
        <w:rPr>
          <w:rFonts w:ascii="Times New Roman" w:hAnsi="Times New Roman"/>
          <w:b/>
          <w:color w:val="000000"/>
          <w:sz w:val="28"/>
        </w:rPr>
        <w:t>, 2024</w:t>
      </w:r>
    </w:p>
    <w:p w:rsidR="00A67D80" w:rsidRDefault="00A67D80">
      <w:pPr>
        <w:sectPr w:rsidR="00A67D80">
          <w:pgSz w:w="11906" w:h="16383"/>
          <w:pgMar w:top="1134" w:right="850" w:bottom="1134" w:left="1701" w:header="720" w:footer="720" w:gutter="0"/>
          <w:cols w:space="720"/>
        </w:sectPr>
      </w:pPr>
    </w:p>
    <w:p w:rsidR="00A67D80" w:rsidRDefault="00471906" w:rsidP="00DA747C">
      <w:pPr>
        <w:spacing w:after="0" w:line="264" w:lineRule="auto"/>
        <w:jc w:val="both"/>
      </w:pPr>
      <w:bookmarkStart w:id="2" w:name="block-461378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67D80" w:rsidRDefault="00A67D80">
      <w:pPr>
        <w:spacing w:after="0" w:line="264" w:lineRule="auto"/>
        <w:ind w:left="120"/>
        <w:jc w:val="both"/>
      </w:pPr>
    </w:p>
    <w:p w:rsidR="00A67D80" w:rsidRDefault="004719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A67D80" w:rsidRDefault="00A67D80">
      <w:pPr>
        <w:spacing w:after="0" w:line="264" w:lineRule="auto"/>
        <w:ind w:left="120"/>
        <w:jc w:val="both"/>
      </w:pP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A67D80" w:rsidRDefault="00A67D80">
      <w:pPr>
        <w:spacing w:after="0"/>
        <w:ind w:left="120"/>
      </w:pPr>
      <w:bookmarkStart w:id="3" w:name="_Toc137210402"/>
      <w:bookmarkEnd w:id="3"/>
    </w:p>
    <w:p w:rsidR="00A67D80" w:rsidRDefault="00A67D80">
      <w:pPr>
        <w:spacing w:after="0"/>
        <w:ind w:left="120"/>
      </w:pPr>
    </w:p>
    <w:p w:rsidR="00A67D80" w:rsidRDefault="00471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67D80" w:rsidRDefault="00A67D80">
      <w:pPr>
        <w:spacing w:after="0"/>
        <w:ind w:left="120"/>
      </w:pP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каргопольскийПолкан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67D80" w:rsidRDefault="00A67D80">
      <w:pPr>
        <w:spacing w:after="0"/>
        <w:ind w:left="120"/>
      </w:pPr>
      <w:bookmarkStart w:id="4" w:name="_Toc137210403"/>
      <w:bookmarkEnd w:id="4"/>
    </w:p>
    <w:p w:rsidR="00A67D80" w:rsidRDefault="00471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67D80" w:rsidRDefault="00A67D80">
      <w:pPr>
        <w:spacing w:after="0"/>
        <w:ind w:left="120"/>
      </w:pP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платков.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A67D80" w:rsidRDefault="00A67D80">
      <w:pPr>
        <w:spacing w:after="0"/>
        <w:ind w:left="120"/>
      </w:pPr>
      <w:bookmarkStart w:id="5" w:name="_Toc137210404"/>
      <w:bookmarkEnd w:id="5"/>
    </w:p>
    <w:p w:rsidR="00A67D80" w:rsidRDefault="00471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67D80" w:rsidRDefault="00A67D80">
      <w:pPr>
        <w:spacing w:after="0"/>
        <w:ind w:left="120"/>
      </w:pP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>
        <w:rPr>
          <w:rFonts w:ascii="Times New Roman" w:hAnsi="Times New Roman"/>
          <w:color w:val="000000"/>
          <w:sz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A67D80" w:rsidRDefault="00A67D80">
      <w:pPr>
        <w:sectPr w:rsidR="00A67D80">
          <w:pgSz w:w="11906" w:h="16383"/>
          <w:pgMar w:top="1134" w:right="850" w:bottom="1134" w:left="1701" w:header="720" w:footer="720" w:gutter="0"/>
          <w:cols w:space="720"/>
        </w:sectPr>
      </w:pPr>
    </w:p>
    <w:p w:rsidR="00A67D80" w:rsidRDefault="00471906">
      <w:pPr>
        <w:spacing w:after="0" w:line="264" w:lineRule="auto"/>
        <w:ind w:left="120"/>
        <w:jc w:val="both"/>
      </w:pPr>
      <w:bookmarkStart w:id="6" w:name="block-46137886"/>
      <w:bookmarkEnd w:id="2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67D80" w:rsidRDefault="00A67D80">
      <w:pPr>
        <w:spacing w:after="0" w:line="264" w:lineRule="auto"/>
        <w:ind w:left="120"/>
        <w:jc w:val="both"/>
      </w:pPr>
    </w:p>
    <w:p w:rsidR="00A67D80" w:rsidRDefault="004719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67D80" w:rsidRDefault="004719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A67D80" w:rsidRDefault="004719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67D80" w:rsidRDefault="004719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A67D80" w:rsidRDefault="004719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67D80" w:rsidRDefault="004719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A67D80" w:rsidRDefault="00471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67D80" w:rsidRDefault="00A67D80">
      <w:pPr>
        <w:spacing w:after="0"/>
        <w:ind w:left="120"/>
      </w:pPr>
    </w:p>
    <w:p w:rsidR="00A67D80" w:rsidRDefault="004719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A67D80" w:rsidRDefault="004719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67D80" w:rsidRDefault="004719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A67D80" w:rsidRDefault="004719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A67D80" w:rsidRDefault="004719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A67D80" w:rsidRDefault="004719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A67D80" w:rsidRDefault="004719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A67D80" w:rsidRDefault="004719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67D80" w:rsidRDefault="004719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67D80" w:rsidRDefault="004719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A67D80" w:rsidRDefault="004719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A67D80" w:rsidRDefault="004719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67D80" w:rsidRDefault="004719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67D80" w:rsidRDefault="004719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67D80" w:rsidRDefault="004719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67D80" w:rsidRDefault="004719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67D80" w:rsidRDefault="004719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67D80" w:rsidRDefault="004719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A67D80" w:rsidRDefault="004719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A67D80" w:rsidRDefault="004719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67D80" w:rsidRDefault="004719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67D80" w:rsidRDefault="004719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67D80" w:rsidRDefault="004719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A67D80" w:rsidRDefault="004719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67D80" w:rsidRDefault="004719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67D80" w:rsidRDefault="004719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67D80" w:rsidRDefault="004719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A67D80" w:rsidRDefault="004719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A67D80" w:rsidRDefault="004719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67D80" w:rsidRDefault="0047190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67D80" w:rsidRDefault="0047190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67D80" w:rsidRDefault="0047190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67D80" w:rsidRDefault="0047190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67D80" w:rsidRDefault="0047190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67D80" w:rsidRDefault="0047190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67D80" w:rsidRDefault="0047190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67D80" w:rsidRDefault="004719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67D80" w:rsidRDefault="0047190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A67D80" w:rsidRDefault="0047190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A67D80" w:rsidRDefault="0047190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67D80" w:rsidRDefault="0047190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67D80" w:rsidRDefault="00A67D80">
      <w:pPr>
        <w:spacing w:after="0"/>
        <w:ind w:left="120"/>
      </w:pPr>
      <w:bookmarkStart w:id="8" w:name="_Toc124264882"/>
      <w:bookmarkEnd w:id="8"/>
    </w:p>
    <w:p w:rsidR="00A67D80" w:rsidRDefault="00A67D80">
      <w:pPr>
        <w:spacing w:after="0"/>
        <w:ind w:left="120"/>
      </w:pPr>
    </w:p>
    <w:p w:rsidR="00A67D80" w:rsidRDefault="00471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67D80" w:rsidRDefault="00A67D80">
      <w:pPr>
        <w:spacing w:after="0" w:line="264" w:lineRule="auto"/>
        <w:ind w:left="120"/>
        <w:jc w:val="both"/>
      </w:pPr>
    </w:p>
    <w:p w:rsidR="00A67D80" w:rsidRDefault="004719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A747C">
        <w:rPr>
          <w:rFonts w:ascii="Times New Roman" w:hAnsi="Times New Roman"/>
          <w:color w:val="000000"/>
          <w:sz w:val="28"/>
          <w:u w:val="single"/>
        </w:rPr>
        <w:t xml:space="preserve">в </w:t>
      </w:r>
      <w:r w:rsidRPr="00DA747C">
        <w:rPr>
          <w:rFonts w:ascii="Times New Roman" w:hAnsi="Times New Roman"/>
          <w:b/>
          <w:color w:val="000000"/>
          <w:sz w:val="28"/>
          <w:u w:val="single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A67D80" w:rsidRDefault="004719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DA747C">
        <w:rPr>
          <w:rFonts w:ascii="Times New Roman" w:hAnsi="Times New Roman"/>
          <w:b/>
          <w:color w:val="000000"/>
          <w:sz w:val="28"/>
          <w:u w:val="single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A67D80" w:rsidRDefault="004719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A747C">
        <w:rPr>
          <w:rFonts w:ascii="Times New Roman" w:hAnsi="Times New Roman"/>
          <w:b/>
          <w:color w:val="000000"/>
          <w:sz w:val="28"/>
          <w:u w:val="single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, по выбору учителя).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hAnsi="Times New Roman"/>
          <w:color w:val="000000"/>
          <w:sz w:val="28"/>
        </w:rPr>
        <w:t>квестах</w:t>
      </w:r>
      <w:proofErr w:type="spellEnd"/>
      <w:r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67D80" w:rsidRDefault="004719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A747C">
        <w:rPr>
          <w:rFonts w:ascii="Times New Roman" w:hAnsi="Times New Roman"/>
          <w:b/>
          <w:color w:val="000000"/>
          <w:sz w:val="28"/>
          <w:u w:val="single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rFonts w:ascii="Times New Roman" w:hAnsi="Times New Roman"/>
          <w:color w:val="000000"/>
          <w:sz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</w:rPr>
        <w:t>кром</w:t>
      </w:r>
      <w:proofErr w:type="spellEnd"/>
      <w:r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Москве.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</w:rPr>
        <w:t>Трептов-парке</w:t>
      </w:r>
      <w:proofErr w:type="spellEnd"/>
      <w:r>
        <w:rPr>
          <w:rFonts w:ascii="Times New Roman" w:hAnsi="Times New Roman"/>
          <w:color w:val="000000"/>
          <w:sz w:val="28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67D80" w:rsidRDefault="004719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A67D80" w:rsidRDefault="00A67D80">
      <w:pPr>
        <w:sectPr w:rsidR="00A67D80">
          <w:pgSz w:w="11906" w:h="16383"/>
          <w:pgMar w:top="1134" w:right="850" w:bottom="1134" w:left="1701" w:header="720" w:footer="720" w:gutter="0"/>
          <w:cols w:space="720"/>
        </w:sectPr>
      </w:pPr>
    </w:p>
    <w:p w:rsidR="00407E9B" w:rsidRDefault="0047190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46137887"/>
      <w:bookmarkEnd w:id="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</w:t>
      </w:r>
    </w:p>
    <w:p w:rsidR="00407E9B" w:rsidRPr="008E788B" w:rsidRDefault="00407E9B" w:rsidP="00407E9B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8E788B">
        <w:rPr>
          <w:rFonts w:ascii="Times New Roman" w:eastAsia="Batang" w:hAnsi="Times New Roman"/>
          <w:sz w:val="24"/>
          <w:szCs w:val="24"/>
        </w:rPr>
        <w:t xml:space="preserve">Тематическое планирование по  </w:t>
      </w:r>
      <w:r w:rsidR="00DA747C">
        <w:rPr>
          <w:rFonts w:ascii="Times New Roman" w:eastAsia="Batang" w:hAnsi="Times New Roman"/>
          <w:sz w:val="24"/>
          <w:szCs w:val="24"/>
        </w:rPr>
        <w:t xml:space="preserve">Изобразительному искусству </w:t>
      </w:r>
      <w:r w:rsidRPr="008E788B">
        <w:rPr>
          <w:rFonts w:ascii="Times New Roman" w:eastAsia="Batang" w:hAnsi="Times New Roman"/>
          <w:sz w:val="24"/>
          <w:szCs w:val="24"/>
        </w:rPr>
        <w:t xml:space="preserve"> для 1 -4 класса составлено с учетом </w:t>
      </w:r>
      <w:r w:rsidRPr="008E78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рабочей программы вос</w:t>
      </w:r>
      <w:r w:rsidRPr="008E788B">
        <w:rPr>
          <w:rFonts w:ascii="Times New Roman" w:hAnsi="Times New Roman"/>
          <w:sz w:val="24"/>
          <w:szCs w:val="24"/>
          <w:shd w:val="clear" w:color="auto" w:fill="FFFFFF"/>
        </w:rPr>
        <w:t>питания. Воспитательный потенциал данного предмета обеспечивает реализацию следующих целевых приоритетов воспитания обучающихся основного (или начального, или основного, или среднего) общего образования:</w:t>
      </w:r>
    </w:p>
    <w:p w:rsidR="00407E9B" w:rsidRPr="008E788B" w:rsidRDefault="00407E9B" w:rsidP="00407E9B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07E9B" w:rsidRPr="008E788B" w:rsidRDefault="00407E9B" w:rsidP="00407E9B">
      <w:pPr>
        <w:widowControl w:val="0"/>
        <w:numPr>
          <w:ilvl w:val="0"/>
          <w:numId w:val="7"/>
        </w:numPr>
        <w:tabs>
          <w:tab w:val="left" w:pos="131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17"/>
          <w:sz w:val="24"/>
          <w:szCs w:val="24"/>
        </w:rPr>
      </w:pPr>
      <w:r w:rsidRPr="008E788B">
        <w:rPr>
          <w:rFonts w:ascii="Times New Roman" w:hAnsi="Times New Roman"/>
          <w:sz w:val="24"/>
          <w:szCs w:val="24"/>
        </w:rPr>
        <w:t>В воспитании детей младшего школьного возраста (уровень начальногообщегообразования)</w:t>
      </w:r>
    </w:p>
    <w:p w:rsidR="00407E9B" w:rsidRPr="008E788B" w:rsidRDefault="00407E9B" w:rsidP="00407E9B">
      <w:pPr>
        <w:widowControl w:val="0"/>
        <w:numPr>
          <w:ilvl w:val="0"/>
          <w:numId w:val="8"/>
        </w:numPr>
        <w:tabs>
          <w:tab w:val="left" w:pos="131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88B">
        <w:rPr>
          <w:rFonts w:ascii="Times New Roman" w:hAnsi="Times New Roman"/>
          <w:sz w:val="24"/>
          <w:szCs w:val="24"/>
        </w:rPr>
        <w:t>- создание благоприятных условий для усвоения школьниками социально значимых знаний –знанийосновныхнормитрадицийтогообщества,вкоторомониживут;</w:t>
      </w:r>
    </w:p>
    <w:p w:rsidR="00407E9B" w:rsidRPr="008E788B" w:rsidRDefault="00407E9B" w:rsidP="00407E9B">
      <w:pPr>
        <w:widowControl w:val="0"/>
        <w:numPr>
          <w:ilvl w:val="0"/>
          <w:numId w:val="8"/>
        </w:numPr>
        <w:tabs>
          <w:tab w:val="left" w:pos="126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88B">
        <w:rPr>
          <w:rFonts w:ascii="Times New Roman" w:hAnsi="Times New Roman"/>
          <w:sz w:val="24"/>
          <w:szCs w:val="24"/>
        </w:rPr>
        <w:t xml:space="preserve">- создание благоприятных условий для усвоения школьниками социально значимых знаний </w:t>
      </w:r>
      <w:proofErr w:type="gramStart"/>
      <w:r w:rsidRPr="008E788B">
        <w:rPr>
          <w:rFonts w:ascii="Times New Roman" w:hAnsi="Times New Roman"/>
          <w:sz w:val="24"/>
          <w:szCs w:val="24"/>
        </w:rPr>
        <w:t>–б</w:t>
      </w:r>
      <w:proofErr w:type="gramEnd"/>
      <w:r w:rsidRPr="008E788B">
        <w:rPr>
          <w:rFonts w:ascii="Times New Roman" w:hAnsi="Times New Roman"/>
          <w:sz w:val="24"/>
          <w:szCs w:val="24"/>
        </w:rPr>
        <w:t>ыть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любящим,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послушным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и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отзывчивым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сыном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(дочерью),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братом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(сестрой),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внуком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(внучкой),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уважать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старших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и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заботиться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о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младших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членах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семьи,</w:t>
      </w:r>
      <w:r w:rsidR="005E071D">
        <w:rPr>
          <w:rFonts w:ascii="Times New Roman" w:hAnsi="Times New Roman"/>
          <w:sz w:val="24"/>
          <w:szCs w:val="24"/>
        </w:rPr>
        <w:t xml:space="preserve">  </w:t>
      </w:r>
      <w:r w:rsidRPr="008E788B">
        <w:rPr>
          <w:rFonts w:ascii="Times New Roman" w:hAnsi="Times New Roman"/>
          <w:sz w:val="24"/>
          <w:szCs w:val="24"/>
        </w:rPr>
        <w:t>выполнять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посильную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для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ребёнка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домашнюю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работу,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помогая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старшим;</w:t>
      </w:r>
    </w:p>
    <w:p w:rsidR="00407E9B" w:rsidRPr="008E788B" w:rsidRDefault="00407E9B" w:rsidP="00407E9B">
      <w:pPr>
        <w:widowControl w:val="0"/>
        <w:numPr>
          <w:ilvl w:val="0"/>
          <w:numId w:val="8"/>
        </w:numPr>
        <w:tabs>
          <w:tab w:val="left" w:pos="116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88B">
        <w:rPr>
          <w:rFonts w:ascii="Times New Roman" w:hAnsi="Times New Roman"/>
          <w:sz w:val="24"/>
          <w:szCs w:val="24"/>
        </w:rPr>
        <w:t>- создание благоприятных условий для усвоения школьниками социально значимых знаний –быть трудолюбивым, следуя принципу «делу — время, потехе — час» как в учебных занятиях,такивдомашнихделах,доводитьначатоеделодоконца;</w:t>
      </w:r>
    </w:p>
    <w:p w:rsidR="00407E9B" w:rsidRPr="008E788B" w:rsidRDefault="00407E9B" w:rsidP="00407E9B">
      <w:pPr>
        <w:widowControl w:val="0"/>
        <w:numPr>
          <w:ilvl w:val="0"/>
          <w:numId w:val="8"/>
        </w:numPr>
        <w:tabs>
          <w:tab w:val="left" w:pos="118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88B">
        <w:rPr>
          <w:rFonts w:ascii="Times New Roman" w:hAnsi="Times New Roman"/>
          <w:sz w:val="24"/>
          <w:szCs w:val="24"/>
        </w:rPr>
        <w:t>- создание благоприятных условий для усвоения школьниками социально значимых знаний –знать и любить свою Родину – свой родной дом, двор, улицу, город, своюстрану;</w:t>
      </w:r>
    </w:p>
    <w:p w:rsidR="00407E9B" w:rsidRPr="008E788B" w:rsidRDefault="00407E9B" w:rsidP="00407E9B">
      <w:pPr>
        <w:widowControl w:val="0"/>
        <w:numPr>
          <w:ilvl w:val="0"/>
          <w:numId w:val="8"/>
        </w:numPr>
        <w:tabs>
          <w:tab w:val="left" w:pos="117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88B">
        <w:rPr>
          <w:rFonts w:ascii="Times New Roman" w:hAnsi="Times New Roman"/>
          <w:sz w:val="24"/>
          <w:szCs w:val="24"/>
        </w:rPr>
        <w:t>- создание благоприятных условий для усвоения школьниками социально значимых знаний –беречь и охранять природу (ухаживать за комнатными растениями в классеили дома, заботиться о своих домашних питомцах и, по возможности, о бездомныхживотныхвсвоемдворе;подкармливатьптицвморозныезимы,незасорятьбытовым мусоромулицы,леса,водоёмы);</w:t>
      </w:r>
    </w:p>
    <w:p w:rsidR="00407E9B" w:rsidRPr="008E788B" w:rsidRDefault="00407E9B" w:rsidP="00407E9B">
      <w:pPr>
        <w:widowControl w:val="0"/>
        <w:numPr>
          <w:ilvl w:val="0"/>
          <w:numId w:val="8"/>
        </w:numPr>
        <w:tabs>
          <w:tab w:val="left" w:pos="12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88B">
        <w:rPr>
          <w:rFonts w:ascii="Times New Roman" w:hAnsi="Times New Roman"/>
          <w:sz w:val="24"/>
          <w:szCs w:val="24"/>
        </w:rPr>
        <w:t xml:space="preserve">- создание благоприятных условий для усвоения школьниками социально значимых знаний </w:t>
      </w:r>
      <w:proofErr w:type="gramStart"/>
      <w:r w:rsidRPr="008E788B">
        <w:rPr>
          <w:rFonts w:ascii="Times New Roman" w:hAnsi="Times New Roman"/>
          <w:sz w:val="24"/>
          <w:szCs w:val="24"/>
        </w:rPr>
        <w:t>–п</w:t>
      </w:r>
      <w:proofErr w:type="gramEnd"/>
      <w:r w:rsidRPr="008E788B">
        <w:rPr>
          <w:rFonts w:ascii="Times New Roman" w:hAnsi="Times New Roman"/>
          <w:sz w:val="24"/>
          <w:szCs w:val="24"/>
        </w:rPr>
        <w:t>роявлять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88B">
        <w:rPr>
          <w:rFonts w:ascii="Times New Roman" w:hAnsi="Times New Roman"/>
          <w:sz w:val="24"/>
          <w:szCs w:val="24"/>
        </w:rPr>
        <w:t>миролюбие-не</w:t>
      </w:r>
      <w:proofErr w:type="spellEnd"/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затевать</w:t>
      </w:r>
      <w:r w:rsidR="005E071D">
        <w:rPr>
          <w:rFonts w:ascii="Times New Roman" w:hAnsi="Times New Roman"/>
          <w:sz w:val="24"/>
          <w:szCs w:val="24"/>
        </w:rPr>
        <w:t xml:space="preserve">  </w:t>
      </w:r>
      <w:r w:rsidRPr="008E788B">
        <w:rPr>
          <w:rFonts w:ascii="Times New Roman" w:hAnsi="Times New Roman"/>
          <w:sz w:val="24"/>
          <w:szCs w:val="24"/>
        </w:rPr>
        <w:t>конфликтов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и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стремиться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решать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вопросы,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не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прибегая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к силе;</w:t>
      </w:r>
    </w:p>
    <w:p w:rsidR="00407E9B" w:rsidRPr="008E788B" w:rsidRDefault="00407E9B" w:rsidP="00407E9B">
      <w:pPr>
        <w:widowControl w:val="0"/>
        <w:numPr>
          <w:ilvl w:val="0"/>
          <w:numId w:val="8"/>
        </w:numPr>
        <w:tabs>
          <w:tab w:val="left" w:pos="12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88B">
        <w:rPr>
          <w:rFonts w:ascii="Times New Roman" w:hAnsi="Times New Roman"/>
          <w:sz w:val="24"/>
          <w:szCs w:val="24"/>
        </w:rPr>
        <w:t>- создание благоприятных условий для усвоения школьниками социально значимых знаний –стремитьсяузнаватьчто-тоновое,проявлятьлюбознательность,ценить знания;</w:t>
      </w:r>
    </w:p>
    <w:p w:rsidR="00407E9B" w:rsidRPr="008E788B" w:rsidRDefault="00407E9B" w:rsidP="00407E9B">
      <w:pPr>
        <w:widowControl w:val="0"/>
        <w:numPr>
          <w:ilvl w:val="0"/>
          <w:numId w:val="8"/>
        </w:numPr>
        <w:tabs>
          <w:tab w:val="left" w:pos="116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88B">
        <w:rPr>
          <w:rFonts w:ascii="Times New Roman" w:hAnsi="Times New Roman"/>
          <w:sz w:val="24"/>
          <w:szCs w:val="24"/>
        </w:rPr>
        <w:t xml:space="preserve">- создание благоприятных условий для усвоения школьниками социально значимых знаний </w:t>
      </w:r>
      <w:proofErr w:type="gramStart"/>
      <w:r w:rsidRPr="008E788B">
        <w:rPr>
          <w:rFonts w:ascii="Times New Roman" w:hAnsi="Times New Roman"/>
          <w:sz w:val="24"/>
          <w:szCs w:val="24"/>
        </w:rPr>
        <w:t>–б</w:t>
      </w:r>
      <w:proofErr w:type="gramEnd"/>
      <w:r w:rsidRPr="008E788B">
        <w:rPr>
          <w:rFonts w:ascii="Times New Roman" w:hAnsi="Times New Roman"/>
          <w:sz w:val="24"/>
          <w:szCs w:val="24"/>
        </w:rPr>
        <w:t>ыть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вежливыми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опрятным,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скромным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и</w:t>
      </w:r>
      <w:r w:rsidR="005E071D">
        <w:rPr>
          <w:rFonts w:ascii="Times New Roman" w:hAnsi="Times New Roman"/>
          <w:sz w:val="24"/>
          <w:szCs w:val="24"/>
        </w:rPr>
        <w:t xml:space="preserve"> </w:t>
      </w:r>
      <w:r w:rsidRPr="008E788B">
        <w:rPr>
          <w:rFonts w:ascii="Times New Roman" w:hAnsi="Times New Roman"/>
          <w:sz w:val="24"/>
          <w:szCs w:val="24"/>
        </w:rPr>
        <w:t>приветливым;</w:t>
      </w:r>
    </w:p>
    <w:p w:rsidR="00407E9B" w:rsidRPr="008E788B" w:rsidRDefault="00407E9B" w:rsidP="00407E9B">
      <w:pPr>
        <w:widowControl w:val="0"/>
        <w:numPr>
          <w:ilvl w:val="0"/>
          <w:numId w:val="8"/>
        </w:numPr>
        <w:tabs>
          <w:tab w:val="left" w:pos="1234"/>
        </w:tabs>
        <w:autoSpaceDE w:val="0"/>
        <w:autoSpaceDN w:val="0"/>
        <w:spacing w:before="3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88B">
        <w:rPr>
          <w:rFonts w:ascii="Times New Roman" w:hAnsi="Times New Roman"/>
          <w:sz w:val="24"/>
          <w:szCs w:val="24"/>
        </w:rPr>
        <w:t>- создание благоприятных условий для усвоения школьниками социально значимых знаний –соблюдатьправилаличнойгигиены,режимдня,вестиздоровыйобраз жизни;</w:t>
      </w:r>
    </w:p>
    <w:p w:rsidR="00407E9B" w:rsidRPr="008E788B" w:rsidRDefault="00407E9B" w:rsidP="00407E9B">
      <w:pPr>
        <w:widowControl w:val="0"/>
        <w:numPr>
          <w:ilvl w:val="0"/>
          <w:numId w:val="8"/>
        </w:numPr>
        <w:tabs>
          <w:tab w:val="left" w:pos="116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88B">
        <w:rPr>
          <w:rFonts w:ascii="Times New Roman" w:hAnsi="Times New Roman"/>
          <w:sz w:val="24"/>
          <w:szCs w:val="24"/>
        </w:rPr>
        <w:t xml:space="preserve">- создание благоприятных условий для усвоения школьниками социально значимых знаний </w:t>
      </w:r>
      <w:proofErr w:type="gramStart"/>
      <w:r w:rsidRPr="008E788B">
        <w:rPr>
          <w:rFonts w:ascii="Times New Roman" w:hAnsi="Times New Roman"/>
          <w:sz w:val="24"/>
          <w:szCs w:val="24"/>
        </w:rPr>
        <w:t>–у</w:t>
      </w:r>
      <w:proofErr w:type="gramEnd"/>
      <w:r w:rsidRPr="008E788B">
        <w:rPr>
          <w:rFonts w:ascii="Times New Roman" w:hAnsi="Times New Roman"/>
          <w:sz w:val="24"/>
          <w:szCs w:val="24"/>
        </w:rPr>
        <w:t>меть сопереживать,  проявлять сострадание к попавшим в беду, стремиться устанавливатьхорошиеотношениясдругимилюдьми,уметьпрощатьобиды,защищать слабых, по мере возможности помогать нуждающимся в этомлюдям,уважительноотноситьсяклюдяминойнациональнойилирелигиознойпринадлежности,иногоимущественногоположения,людямсограниченнымивозможностямиздоровья;</w:t>
      </w:r>
    </w:p>
    <w:p w:rsidR="00407E9B" w:rsidRPr="00F30845" w:rsidRDefault="00407E9B" w:rsidP="00407E9B">
      <w:pPr>
        <w:widowControl w:val="0"/>
        <w:numPr>
          <w:ilvl w:val="0"/>
          <w:numId w:val="8"/>
        </w:numPr>
        <w:tabs>
          <w:tab w:val="left" w:pos="12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88B">
        <w:rPr>
          <w:rFonts w:ascii="Times New Roman" w:hAnsi="Times New Roman"/>
          <w:sz w:val="24"/>
          <w:szCs w:val="24"/>
        </w:rPr>
        <w:t>- создание благоприятных условий для усвоения школьниками социально значимых знаний –быть уверенным в себе, открытым и общительным, не стесняться быть вчём-то непохожим на других ребят, уметь ставить перед собой цели и проявлятьинициативу, отстаивать своё мнение и действовать самостоятельно, без помощистарши</w:t>
      </w:r>
      <w:r>
        <w:rPr>
          <w:rFonts w:ascii="Times New Roman" w:hAnsi="Times New Roman"/>
          <w:sz w:val="24"/>
          <w:szCs w:val="24"/>
        </w:rPr>
        <w:t>х.</w:t>
      </w:r>
    </w:p>
    <w:p w:rsidR="00407E9B" w:rsidRDefault="00407E9B" w:rsidP="00407E9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67D80" w:rsidRDefault="00A67D80">
      <w:pPr>
        <w:spacing w:after="0"/>
        <w:ind w:left="120"/>
      </w:pPr>
    </w:p>
    <w:p w:rsidR="00A67D80" w:rsidRDefault="00471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011"/>
        <w:gridCol w:w="3197"/>
        <w:gridCol w:w="5057"/>
        <w:gridCol w:w="2543"/>
        <w:gridCol w:w="2232"/>
      </w:tblGrid>
      <w:tr w:rsidR="00370748" w:rsidTr="00DA747C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47C" w:rsidRDefault="00DA747C">
            <w:pPr>
              <w:spacing w:after="0"/>
              <w:ind w:left="135"/>
            </w:pPr>
          </w:p>
        </w:tc>
        <w:tc>
          <w:tcPr>
            <w:tcW w:w="3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47C" w:rsidRDefault="00DA747C">
            <w:pPr>
              <w:spacing w:after="0"/>
              <w:ind w:left="135"/>
            </w:pP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  <w:bookmarkStart w:id="12" w:name="_GoBack"/>
            <w:bookmarkEnd w:id="12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47C" w:rsidRDefault="00DA747C">
            <w:pPr>
              <w:spacing w:after="0"/>
              <w:ind w:left="135"/>
            </w:pPr>
          </w:p>
        </w:tc>
        <w:tc>
          <w:tcPr>
            <w:tcW w:w="2232" w:type="dxa"/>
          </w:tcPr>
          <w:p w:rsidR="00DA747C" w:rsidRDefault="00DA74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011"/>
        <w:gridCol w:w="3197"/>
        <w:gridCol w:w="1306"/>
        <w:gridCol w:w="1841"/>
        <w:gridCol w:w="1910"/>
        <w:gridCol w:w="2543"/>
        <w:gridCol w:w="2232"/>
      </w:tblGrid>
      <w:tr w:rsidR="00370748" w:rsidTr="00DA747C">
        <w:trPr>
          <w:trHeight w:val="144"/>
          <w:tblCellSpacing w:w="20" w:type="nil"/>
        </w:trPr>
        <w:tc>
          <w:tcPr>
            <w:tcW w:w="10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47C" w:rsidRDefault="00DA747C"/>
        </w:tc>
        <w:tc>
          <w:tcPr>
            <w:tcW w:w="31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47C" w:rsidRDefault="00DA747C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47C" w:rsidRDefault="00DA74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47C" w:rsidRDefault="00DA74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47C" w:rsidRDefault="00DA747C">
            <w:pPr>
              <w:spacing w:after="0"/>
              <w:ind w:left="135"/>
            </w:pPr>
          </w:p>
        </w:tc>
        <w:tc>
          <w:tcPr>
            <w:tcW w:w="2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47C" w:rsidRDefault="00DA747C"/>
        </w:tc>
        <w:tc>
          <w:tcPr>
            <w:tcW w:w="2232" w:type="dxa"/>
            <w:tcBorders>
              <w:top w:val="nil"/>
            </w:tcBorders>
          </w:tcPr>
          <w:p w:rsidR="00DA747C" w:rsidRDefault="00DA747C">
            <w:r w:rsidRPr="0049734F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приоритет воспитания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1011"/>
        <w:gridCol w:w="3197"/>
        <w:gridCol w:w="1306"/>
        <w:gridCol w:w="1841"/>
        <w:gridCol w:w="1910"/>
        <w:gridCol w:w="2543"/>
        <w:gridCol w:w="2232"/>
      </w:tblGrid>
      <w:tr w:rsidR="00370748" w:rsidTr="00DA747C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</w:p>
        </w:tc>
        <w:tc>
          <w:tcPr>
            <w:tcW w:w="2232" w:type="dxa"/>
          </w:tcPr>
          <w:p w:rsidR="00DA747C" w:rsidRDefault="00DA747C">
            <w:pPr>
              <w:spacing w:after="0"/>
              <w:ind w:left="135"/>
            </w:pPr>
            <w:r>
              <w:t>1, 3, 8,10,11.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011"/>
        <w:gridCol w:w="3197"/>
        <w:gridCol w:w="1306"/>
        <w:gridCol w:w="1841"/>
        <w:gridCol w:w="1910"/>
        <w:gridCol w:w="2543"/>
        <w:gridCol w:w="2232"/>
      </w:tblGrid>
      <w:tr w:rsidR="00370748" w:rsidTr="00DA747C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</w:p>
        </w:tc>
        <w:tc>
          <w:tcPr>
            <w:tcW w:w="2232" w:type="dxa"/>
          </w:tcPr>
          <w:p w:rsidR="00DA747C" w:rsidRDefault="005E071D">
            <w:pPr>
              <w:spacing w:after="0"/>
              <w:ind w:left="135"/>
            </w:pPr>
            <w:r>
              <w:t>1,6,7,8,9,10.11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1011"/>
        <w:gridCol w:w="3197"/>
        <w:gridCol w:w="1306"/>
        <w:gridCol w:w="1841"/>
        <w:gridCol w:w="1910"/>
        <w:gridCol w:w="2543"/>
        <w:gridCol w:w="2232"/>
      </w:tblGrid>
      <w:tr w:rsidR="00370748" w:rsidTr="00DA747C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</w:p>
        </w:tc>
        <w:tc>
          <w:tcPr>
            <w:tcW w:w="2232" w:type="dxa"/>
          </w:tcPr>
          <w:p w:rsidR="00DA747C" w:rsidRDefault="005E071D">
            <w:pPr>
              <w:spacing w:after="0"/>
              <w:ind w:left="135"/>
            </w:pPr>
            <w:r>
              <w:t>1,6,7,8,9,10.11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011"/>
        <w:gridCol w:w="3197"/>
        <w:gridCol w:w="1306"/>
        <w:gridCol w:w="1841"/>
        <w:gridCol w:w="1910"/>
        <w:gridCol w:w="2543"/>
        <w:gridCol w:w="2232"/>
      </w:tblGrid>
      <w:tr w:rsidR="00370748" w:rsidTr="00DA747C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</w:p>
        </w:tc>
        <w:tc>
          <w:tcPr>
            <w:tcW w:w="2232" w:type="dxa"/>
          </w:tcPr>
          <w:p w:rsidR="00DA747C" w:rsidRDefault="005E071D">
            <w:pPr>
              <w:spacing w:after="0"/>
              <w:ind w:left="135"/>
            </w:pPr>
            <w:r>
              <w:t>1, 3, 8,10,11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208"/>
        <w:gridCol w:w="1306"/>
        <w:gridCol w:w="1841"/>
        <w:gridCol w:w="1910"/>
        <w:gridCol w:w="2543"/>
        <w:gridCol w:w="2232"/>
      </w:tblGrid>
      <w:tr w:rsidR="00370748" w:rsidTr="00DA747C">
        <w:trPr>
          <w:trHeight w:val="144"/>
          <w:tblCellSpacing w:w="20" w:type="nil"/>
        </w:trPr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47C" w:rsidRDefault="00DA7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DA747C" w:rsidRDefault="00DA747C"/>
        </w:tc>
        <w:tc>
          <w:tcPr>
            <w:tcW w:w="2232" w:type="dxa"/>
          </w:tcPr>
          <w:p w:rsidR="00DA747C" w:rsidRDefault="00DA747C"/>
        </w:tc>
      </w:tr>
    </w:tbl>
    <w:p w:rsidR="00A67D80" w:rsidRDefault="00471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942"/>
        <w:gridCol w:w="3210"/>
        <w:gridCol w:w="5016"/>
        <w:gridCol w:w="2474"/>
        <w:gridCol w:w="2398"/>
      </w:tblGrid>
      <w:tr w:rsidR="00370748" w:rsidTr="005E071D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71D" w:rsidRDefault="005E071D">
            <w:pPr>
              <w:spacing w:after="0"/>
              <w:ind w:left="135"/>
            </w:pPr>
          </w:p>
        </w:tc>
        <w:tc>
          <w:tcPr>
            <w:tcW w:w="3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71D" w:rsidRDefault="005E071D">
            <w:pPr>
              <w:spacing w:after="0"/>
              <w:ind w:left="135"/>
            </w:pP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071D" w:rsidRDefault="005E071D">
            <w:pPr>
              <w:spacing w:after="0"/>
              <w:ind w:left="135"/>
            </w:pPr>
          </w:p>
        </w:tc>
        <w:tc>
          <w:tcPr>
            <w:tcW w:w="2398" w:type="dxa"/>
          </w:tcPr>
          <w:p w:rsidR="005E071D" w:rsidRDefault="005E071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942"/>
        <w:gridCol w:w="3210"/>
        <w:gridCol w:w="1263"/>
        <w:gridCol w:w="1843"/>
        <w:gridCol w:w="1910"/>
        <w:gridCol w:w="2474"/>
        <w:gridCol w:w="2398"/>
      </w:tblGrid>
      <w:tr w:rsidR="00370748" w:rsidTr="005E071D">
        <w:trPr>
          <w:trHeight w:val="144"/>
          <w:tblCellSpacing w:w="20" w:type="nil"/>
        </w:trPr>
        <w:tc>
          <w:tcPr>
            <w:tcW w:w="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71D" w:rsidRDefault="005E071D"/>
        </w:tc>
        <w:tc>
          <w:tcPr>
            <w:tcW w:w="3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71D" w:rsidRDefault="005E071D"/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71D" w:rsidRDefault="005E07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71D" w:rsidRDefault="005E07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71D" w:rsidRDefault="005E071D">
            <w:pPr>
              <w:spacing w:after="0"/>
              <w:ind w:left="135"/>
            </w:pPr>
          </w:p>
        </w:tc>
        <w:tc>
          <w:tcPr>
            <w:tcW w:w="24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71D" w:rsidRDefault="005E071D"/>
        </w:tc>
        <w:tc>
          <w:tcPr>
            <w:tcW w:w="2398" w:type="dxa"/>
            <w:tcBorders>
              <w:top w:val="nil"/>
            </w:tcBorders>
          </w:tcPr>
          <w:p w:rsidR="005E071D" w:rsidRDefault="005E071D">
            <w:r w:rsidRPr="0049734F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приоритет воспитания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942"/>
        <w:gridCol w:w="3210"/>
        <w:gridCol w:w="1263"/>
        <w:gridCol w:w="1843"/>
        <w:gridCol w:w="1910"/>
        <w:gridCol w:w="2474"/>
        <w:gridCol w:w="2398"/>
      </w:tblGrid>
      <w:tr w:rsidR="00370748" w:rsidTr="005E071D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</w:p>
        </w:tc>
        <w:tc>
          <w:tcPr>
            <w:tcW w:w="2398" w:type="dxa"/>
          </w:tcPr>
          <w:p w:rsidR="005E071D" w:rsidRDefault="005E071D">
            <w:pPr>
              <w:spacing w:after="0"/>
              <w:ind w:left="135"/>
            </w:pPr>
            <w:r>
              <w:t>1, 3, 8,10,11.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942"/>
        <w:gridCol w:w="3210"/>
        <w:gridCol w:w="1263"/>
        <w:gridCol w:w="1843"/>
        <w:gridCol w:w="1910"/>
        <w:gridCol w:w="2474"/>
        <w:gridCol w:w="2398"/>
      </w:tblGrid>
      <w:tr w:rsidR="00370748" w:rsidTr="005E071D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</w:p>
        </w:tc>
        <w:tc>
          <w:tcPr>
            <w:tcW w:w="2398" w:type="dxa"/>
          </w:tcPr>
          <w:p w:rsidR="005E071D" w:rsidRDefault="005E071D">
            <w:pPr>
              <w:spacing w:after="0"/>
              <w:ind w:left="135"/>
            </w:pPr>
            <w:r>
              <w:t>1,6,7,8,9,10.11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942"/>
        <w:gridCol w:w="3210"/>
        <w:gridCol w:w="1263"/>
        <w:gridCol w:w="1843"/>
        <w:gridCol w:w="1910"/>
        <w:gridCol w:w="2474"/>
        <w:gridCol w:w="2398"/>
      </w:tblGrid>
      <w:tr w:rsidR="00370748" w:rsidTr="005E071D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</w:p>
        </w:tc>
        <w:tc>
          <w:tcPr>
            <w:tcW w:w="2398" w:type="dxa"/>
          </w:tcPr>
          <w:p w:rsidR="005E071D" w:rsidRDefault="005E071D">
            <w:pPr>
              <w:spacing w:after="0"/>
              <w:ind w:left="135"/>
            </w:pPr>
            <w:r>
              <w:t>1, 3, 8,10,11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942"/>
        <w:gridCol w:w="3210"/>
        <w:gridCol w:w="1263"/>
        <w:gridCol w:w="1843"/>
        <w:gridCol w:w="1910"/>
        <w:gridCol w:w="2474"/>
        <w:gridCol w:w="2398"/>
      </w:tblGrid>
      <w:tr w:rsidR="00370748" w:rsidTr="005E071D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</w:p>
        </w:tc>
        <w:tc>
          <w:tcPr>
            <w:tcW w:w="2398" w:type="dxa"/>
          </w:tcPr>
          <w:p w:rsidR="005E071D" w:rsidRDefault="005E071D">
            <w:pPr>
              <w:spacing w:after="0"/>
              <w:ind w:left="135"/>
            </w:pPr>
            <w:r>
              <w:t>1,6,7,8,9,10.11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942"/>
        <w:gridCol w:w="3210"/>
        <w:gridCol w:w="1263"/>
        <w:gridCol w:w="1843"/>
        <w:gridCol w:w="1910"/>
        <w:gridCol w:w="2474"/>
        <w:gridCol w:w="2398"/>
      </w:tblGrid>
      <w:tr w:rsidR="00370748" w:rsidTr="005E071D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</w:p>
        </w:tc>
        <w:tc>
          <w:tcPr>
            <w:tcW w:w="2398" w:type="dxa"/>
          </w:tcPr>
          <w:p w:rsidR="005E071D" w:rsidRDefault="005E071D">
            <w:pPr>
              <w:spacing w:after="0"/>
              <w:ind w:left="135"/>
            </w:pPr>
            <w:r>
              <w:t>2, 7, 5, 4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152"/>
        <w:gridCol w:w="1263"/>
        <w:gridCol w:w="1843"/>
        <w:gridCol w:w="1910"/>
        <w:gridCol w:w="2474"/>
        <w:gridCol w:w="2398"/>
      </w:tblGrid>
      <w:tr w:rsidR="00370748" w:rsidTr="005E071D">
        <w:trPr>
          <w:trHeight w:val="144"/>
          <w:tblCellSpacing w:w="20" w:type="nil"/>
        </w:trPr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5E071D" w:rsidRDefault="005E071D"/>
        </w:tc>
        <w:tc>
          <w:tcPr>
            <w:tcW w:w="2398" w:type="dxa"/>
          </w:tcPr>
          <w:p w:rsidR="005E071D" w:rsidRDefault="005E071D"/>
        </w:tc>
      </w:tr>
    </w:tbl>
    <w:p w:rsidR="00A67D80" w:rsidRDefault="00471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Style w:val="a"/>
        <w:tblW w:w="0" w:type="auto"/>
        <w:tblCellSpacing w:w="20" w:type="nil"/>
        <w:tblLayout w:type="fixed"/>
        <w:tblLook w:val="04A0"/>
      </w:tblPr>
      <w:tblGrid>
        <w:gridCol w:w="687"/>
        <w:gridCol w:w="3382"/>
        <w:gridCol w:w="5103"/>
        <w:gridCol w:w="2410"/>
        <w:gridCol w:w="2410"/>
      </w:tblGrid>
      <w:tr w:rsidR="00370748" w:rsidTr="005E071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71D" w:rsidRDefault="005E071D">
            <w:pPr>
              <w:spacing w:after="0"/>
              <w:ind w:left="135"/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71D" w:rsidRDefault="005E071D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071D" w:rsidRDefault="005E071D">
            <w:pPr>
              <w:spacing w:after="0"/>
              <w:ind w:left="135"/>
            </w:pPr>
          </w:p>
        </w:tc>
        <w:tc>
          <w:tcPr>
            <w:tcW w:w="2410" w:type="dxa"/>
          </w:tcPr>
          <w:p w:rsidR="005E071D" w:rsidRDefault="005E071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tbl>
      <w:tblPr>
        <w:tblW w:w="0" w:type="auto"/>
        <w:tblCellSpacing w:w="20" w:type="nil"/>
        <w:tblLayout w:type="fixed"/>
        <w:tblLook w:val="04A0"/>
      </w:tblPr>
      <w:tblGrid>
        <w:gridCol w:w="687"/>
        <w:gridCol w:w="3382"/>
        <w:gridCol w:w="1276"/>
        <w:gridCol w:w="1843"/>
        <w:gridCol w:w="1984"/>
        <w:gridCol w:w="2410"/>
        <w:gridCol w:w="2410"/>
      </w:tblGrid>
      <w:tr w:rsidR="00370748" w:rsidTr="005E071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71D" w:rsidRDefault="005E071D"/>
        </w:tc>
        <w:tc>
          <w:tcPr>
            <w:tcW w:w="3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71D" w:rsidRDefault="005E071D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71D" w:rsidRDefault="005E07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71D" w:rsidRDefault="005E071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71D" w:rsidRDefault="005E071D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71D" w:rsidRDefault="005E071D"/>
        </w:tc>
        <w:tc>
          <w:tcPr>
            <w:tcW w:w="2410" w:type="dxa"/>
            <w:tcBorders>
              <w:top w:val="nil"/>
            </w:tcBorders>
          </w:tcPr>
          <w:p w:rsidR="005E071D" w:rsidRDefault="005E071D">
            <w:r w:rsidRPr="0049734F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приоритет воспитания</w:t>
            </w:r>
          </w:p>
        </w:tc>
      </w:tr>
    </w:tbl>
    <w:tbl>
      <w:tblPr>
        <w:tblStyle w:val="a"/>
        <w:tblW w:w="0" w:type="auto"/>
        <w:tblCellSpacing w:w="20" w:type="nil"/>
        <w:tblLayout w:type="fixed"/>
        <w:tblLook w:val="04A0"/>
      </w:tblPr>
      <w:tblGrid>
        <w:gridCol w:w="687"/>
        <w:gridCol w:w="3382"/>
        <w:gridCol w:w="1276"/>
        <w:gridCol w:w="1843"/>
        <w:gridCol w:w="1984"/>
        <w:gridCol w:w="2410"/>
        <w:gridCol w:w="2410"/>
      </w:tblGrid>
      <w:tr w:rsidR="00370748" w:rsidTr="005E07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  <w:tc>
          <w:tcPr>
            <w:tcW w:w="2410" w:type="dxa"/>
          </w:tcPr>
          <w:p w:rsidR="005E071D" w:rsidRDefault="005E07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t>1, 3, 8,10,11.</w:t>
            </w:r>
          </w:p>
        </w:tc>
      </w:tr>
    </w:tbl>
    <w:tbl>
      <w:tblPr>
        <w:tblW w:w="0" w:type="auto"/>
        <w:tblCellSpacing w:w="20" w:type="nil"/>
        <w:tblLayout w:type="fixed"/>
        <w:tblLook w:val="04A0"/>
      </w:tblPr>
      <w:tblGrid>
        <w:gridCol w:w="687"/>
        <w:gridCol w:w="3382"/>
        <w:gridCol w:w="1276"/>
        <w:gridCol w:w="1843"/>
        <w:gridCol w:w="1984"/>
        <w:gridCol w:w="2410"/>
        <w:gridCol w:w="2410"/>
      </w:tblGrid>
      <w:tr w:rsidR="00370748" w:rsidTr="005E07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071D" w:rsidRDefault="005E071D" w:rsidP="0017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  <w:tc>
          <w:tcPr>
            <w:tcW w:w="2410" w:type="dxa"/>
          </w:tcPr>
          <w:p w:rsidR="005E071D" w:rsidRDefault="005E07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t>1,6,7,8,9,10.11</w:t>
            </w:r>
          </w:p>
        </w:tc>
      </w:tr>
    </w:tbl>
    <w:tbl>
      <w:tblPr>
        <w:tblStyle w:val="a"/>
        <w:tblW w:w="0" w:type="auto"/>
        <w:tblCellSpacing w:w="20" w:type="nil"/>
        <w:tblLayout w:type="fixed"/>
        <w:tblLook w:val="04A0"/>
      </w:tblPr>
      <w:tblGrid>
        <w:gridCol w:w="687"/>
        <w:gridCol w:w="3382"/>
        <w:gridCol w:w="1276"/>
        <w:gridCol w:w="1843"/>
        <w:gridCol w:w="1984"/>
        <w:gridCol w:w="2410"/>
        <w:gridCol w:w="2410"/>
      </w:tblGrid>
      <w:tr w:rsidR="00370748" w:rsidTr="005E07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071D" w:rsidRDefault="005E071D" w:rsidP="0017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  <w:tc>
          <w:tcPr>
            <w:tcW w:w="2410" w:type="dxa"/>
          </w:tcPr>
          <w:p w:rsidR="005E071D" w:rsidRDefault="005E07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t>1, 3, 8,10,11</w:t>
            </w:r>
          </w:p>
        </w:tc>
      </w:tr>
    </w:tbl>
    <w:tbl>
      <w:tblPr>
        <w:tblW w:w="0" w:type="auto"/>
        <w:tblCellSpacing w:w="20" w:type="nil"/>
        <w:tblLayout w:type="fixed"/>
        <w:tblLook w:val="04A0"/>
      </w:tblPr>
      <w:tblGrid>
        <w:gridCol w:w="687"/>
        <w:gridCol w:w="3382"/>
        <w:gridCol w:w="1276"/>
        <w:gridCol w:w="1843"/>
        <w:gridCol w:w="1984"/>
        <w:gridCol w:w="2410"/>
        <w:gridCol w:w="2410"/>
      </w:tblGrid>
      <w:tr w:rsidR="00370748" w:rsidTr="005E07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  <w:tc>
          <w:tcPr>
            <w:tcW w:w="2410" w:type="dxa"/>
          </w:tcPr>
          <w:p w:rsidR="005E071D" w:rsidRDefault="005E07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t>1,6,7,8,9,10.11</w:t>
            </w:r>
          </w:p>
        </w:tc>
      </w:tr>
    </w:tbl>
    <w:tbl>
      <w:tblPr>
        <w:tblStyle w:val="a"/>
        <w:tblW w:w="0" w:type="auto"/>
        <w:tblCellSpacing w:w="20" w:type="nil"/>
        <w:tblLayout w:type="fixed"/>
        <w:tblLook w:val="04A0"/>
      </w:tblPr>
      <w:tblGrid>
        <w:gridCol w:w="687"/>
        <w:gridCol w:w="3382"/>
        <w:gridCol w:w="1276"/>
        <w:gridCol w:w="1843"/>
        <w:gridCol w:w="1984"/>
        <w:gridCol w:w="2410"/>
        <w:gridCol w:w="2410"/>
      </w:tblGrid>
      <w:tr w:rsidR="00370748" w:rsidTr="005E07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  <w:tc>
          <w:tcPr>
            <w:tcW w:w="2410" w:type="dxa"/>
          </w:tcPr>
          <w:p w:rsidR="005E071D" w:rsidRDefault="005E07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t>2, 7, 5, 4</w:t>
            </w:r>
          </w:p>
        </w:tc>
      </w:tr>
    </w:tbl>
    <w:tbl>
      <w:tblPr>
        <w:tblW w:w="0" w:type="auto"/>
        <w:tblCellSpacing w:w="20" w:type="nil"/>
        <w:tblLayout w:type="fixed"/>
        <w:tblLook w:val="04A0"/>
      </w:tblPr>
      <w:tblGrid>
        <w:gridCol w:w="4069"/>
        <w:gridCol w:w="1276"/>
        <w:gridCol w:w="1843"/>
        <w:gridCol w:w="1984"/>
        <w:gridCol w:w="2410"/>
        <w:gridCol w:w="2410"/>
      </w:tblGrid>
      <w:tr w:rsidR="00370748" w:rsidTr="005E071D">
        <w:trPr>
          <w:trHeight w:val="144"/>
          <w:tblCellSpacing w:w="20" w:type="nil"/>
        </w:trPr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071D" w:rsidRDefault="005E071D" w:rsidP="0017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E071D" w:rsidRDefault="005E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071D" w:rsidRDefault="005E071D"/>
        </w:tc>
        <w:tc>
          <w:tcPr>
            <w:tcW w:w="2410" w:type="dxa"/>
          </w:tcPr>
          <w:p w:rsidR="005E071D" w:rsidRDefault="005E071D"/>
        </w:tc>
      </w:tr>
    </w:tbl>
    <w:p w:rsidR="0023717A" w:rsidRDefault="0023717A" w:rsidP="0023717A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3" w:name="block-46137891"/>
      <w:bookmarkEnd w:id="11"/>
    </w:p>
    <w:p w:rsidR="0023717A" w:rsidRDefault="00407E9B" w:rsidP="0023717A">
      <w:pPr>
        <w:spacing w:after="0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ПРИЛОЖЕНИЕ 1.</w:t>
      </w:r>
    </w:p>
    <w:p w:rsidR="00407E9B" w:rsidRPr="00B777BE" w:rsidRDefault="00407E9B" w:rsidP="00407E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Оценочная шкала в 1 классе</w:t>
      </w:r>
    </w:p>
    <w:p w:rsidR="00407E9B" w:rsidRPr="00B777BE" w:rsidRDefault="00407E9B" w:rsidP="00407E9B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7E9B" w:rsidRPr="00B777BE" w:rsidRDefault="00407E9B" w:rsidP="00407E9B">
      <w:pPr>
        <w:spacing w:after="0" w:line="240" w:lineRule="auto"/>
        <w:ind w:right="-104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       В первом классе исключается система балльного (отметочного) оценивания. Допускается лишь словесная объяснительная оценка.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 </w:t>
      </w:r>
    </w:p>
    <w:p w:rsidR="00407E9B" w:rsidRPr="00B777BE" w:rsidRDefault="00407E9B" w:rsidP="00407E9B">
      <w:pPr>
        <w:spacing w:after="0" w:line="240" w:lineRule="auto"/>
        <w:ind w:right="-104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          Успешность освоения учебных программ обучающихся 1 классов в соответствии с ФГОС НОО (2009г.) оценивается следующими уровнями:</w:t>
      </w:r>
    </w:p>
    <w:p w:rsidR="00407E9B" w:rsidRPr="00B777BE" w:rsidRDefault="00407E9B" w:rsidP="00407E9B">
      <w:pPr>
        <w:spacing w:after="0" w:line="240" w:lineRule="auto"/>
        <w:ind w:right="-10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0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440"/>
        <w:gridCol w:w="4560"/>
      </w:tblGrid>
      <w:tr w:rsidR="00407E9B" w:rsidRPr="00635DAA" w:rsidTr="00407E9B">
        <w:trPr>
          <w:tblCellSpacing w:w="7" w:type="dxa"/>
          <w:jc w:val="center"/>
        </w:trPr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Качество освоения программы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Уровень достижений</w:t>
            </w:r>
          </w:p>
        </w:tc>
      </w:tr>
      <w:tr w:rsidR="00407E9B" w:rsidRPr="00635DAA" w:rsidTr="00407E9B">
        <w:trPr>
          <w:tblCellSpacing w:w="7" w:type="dxa"/>
          <w:jc w:val="center"/>
        </w:trPr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90-100%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407E9B" w:rsidRPr="00635DAA" w:rsidTr="00407E9B">
        <w:trPr>
          <w:tblCellSpacing w:w="7" w:type="dxa"/>
          <w:jc w:val="center"/>
        </w:trPr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66 -89%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повышенный</w:t>
            </w:r>
          </w:p>
        </w:tc>
      </w:tr>
      <w:tr w:rsidR="00407E9B" w:rsidRPr="00635DAA" w:rsidTr="00407E9B">
        <w:trPr>
          <w:tblCellSpacing w:w="7" w:type="dxa"/>
          <w:jc w:val="center"/>
        </w:trPr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50 -65 %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средний</w:t>
            </w:r>
          </w:p>
        </w:tc>
      </w:tr>
      <w:tr w:rsidR="00407E9B" w:rsidRPr="00635DAA" w:rsidTr="00407E9B">
        <w:trPr>
          <w:tblCellSpacing w:w="7" w:type="dxa"/>
          <w:jc w:val="center"/>
        </w:trPr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меньше 50%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ниже среднего</w:t>
            </w:r>
          </w:p>
        </w:tc>
      </w:tr>
    </w:tbl>
    <w:p w:rsidR="00407E9B" w:rsidRPr="00B777BE" w:rsidRDefault="00407E9B" w:rsidP="00407E9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практических работ  по искусству (</w:t>
      </w:r>
      <w:proofErr w:type="gramStart"/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ИЗО</w:t>
      </w:r>
      <w:proofErr w:type="gramEnd"/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07E9B" w:rsidRPr="00B777BE" w:rsidRDefault="00407E9B" w:rsidP="00407E9B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7E9B" w:rsidRPr="00B777BE" w:rsidRDefault="00407E9B" w:rsidP="00407E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оценивания предметных умений</w:t>
      </w:r>
    </w:p>
    <w:p w:rsidR="00407E9B" w:rsidRPr="00B777BE" w:rsidRDefault="00407E9B" w:rsidP="00407E9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>Высокий уровень</w:t>
      </w:r>
    </w:p>
    <w:p w:rsidR="00407E9B" w:rsidRPr="00B777BE" w:rsidRDefault="00407E9B" w:rsidP="00407E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- поставленные задачи выполнены быстро и хорошо, без ошибок; работа выразительна и интересна.</w:t>
      </w:r>
    </w:p>
    <w:p w:rsidR="00407E9B" w:rsidRPr="00B777BE" w:rsidRDefault="00407E9B" w:rsidP="00407E9B">
      <w:pPr>
        <w:shd w:val="clear" w:color="auto" w:fill="FFFFFF"/>
        <w:spacing w:after="0" w:line="240" w:lineRule="auto"/>
        <w:rPr>
          <w:rStyle w:val="af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>Повышенный уровень</w:t>
      </w:r>
    </w:p>
    <w:p w:rsidR="00407E9B" w:rsidRPr="00B777BE" w:rsidRDefault="00407E9B" w:rsidP="00407E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- поставленные задачи выполнены быстро, но работа не выразительна, хотя и не имеет грубых ошибок.</w:t>
      </w:r>
    </w:p>
    <w:p w:rsidR="00407E9B" w:rsidRPr="00B777BE" w:rsidRDefault="00407E9B" w:rsidP="00407E9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>Средний уровень</w:t>
      </w:r>
    </w:p>
    <w:p w:rsidR="00407E9B" w:rsidRPr="00B777BE" w:rsidRDefault="00407E9B" w:rsidP="00407E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- поставленные задачи выполнены частично, работа не выразительна, в ней можно обнаружить грубые ошибки.</w:t>
      </w:r>
    </w:p>
    <w:p w:rsidR="00407E9B" w:rsidRPr="00B777BE" w:rsidRDefault="00407E9B" w:rsidP="00407E9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>Уровень ниже среднего</w:t>
      </w:r>
    </w:p>
    <w:p w:rsidR="00407E9B" w:rsidRPr="00B777BE" w:rsidRDefault="00407E9B" w:rsidP="00407E9B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- поставленные задачи не выполнены.</w:t>
      </w:r>
    </w:p>
    <w:p w:rsidR="00407E9B" w:rsidRPr="00B777BE" w:rsidRDefault="00407E9B" w:rsidP="00407E9B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7E9B" w:rsidRPr="00B777BE" w:rsidRDefault="00407E9B" w:rsidP="00407E9B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Оценочные шкалы 2-4 класс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407E9B" w:rsidRPr="00B777BE" w:rsidRDefault="00407E9B" w:rsidP="00407E9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          Успешность освоения учебных программ обучающихся 2 – 4 классов в соответствии с ФГОС НОО оценивается по пятибалльной шкале.</w:t>
      </w:r>
    </w:p>
    <w:p w:rsidR="00407E9B" w:rsidRPr="00B777BE" w:rsidRDefault="00407E9B" w:rsidP="00407E9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Перевод отметки в пятибалльную шкалу осуществляется по следующей схеме:</w:t>
      </w:r>
    </w:p>
    <w:tbl>
      <w:tblPr>
        <w:tblW w:w="900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003"/>
        <w:gridCol w:w="3153"/>
        <w:gridCol w:w="2844"/>
      </w:tblGrid>
      <w:tr w:rsidR="00407E9B" w:rsidRPr="00635DAA" w:rsidTr="00407E9B">
        <w:trPr>
          <w:tblCellSpacing w:w="7" w:type="dxa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Качество освоения программы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Уровень достижений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Отметка в 5 балльной шкале</w:t>
            </w:r>
          </w:p>
        </w:tc>
      </w:tr>
      <w:tr w:rsidR="00407E9B" w:rsidRPr="00635DAA" w:rsidTr="00407E9B">
        <w:trPr>
          <w:tblCellSpacing w:w="7" w:type="dxa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90-100%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«5»</w:t>
            </w:r>
          </w:p>
        </w:tc>
      </w:tr>
      <w:tr w:rsidR="00407E9B" w:rsidRPr="00635DAA" w:rsidTr="00407E9B">
        <w:trPr>
          <w:tblCellSpacing w:w="7" w:type="dxa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66 -89%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«4»</w:t>
            </w:r>
          </w:p>
        </w:tc>
      </w:tr>
      <w:tr w:rsidR="00407E9B" w:rsidRPr="00635DAA" w:rsidTr="00407E9B">
        <w:trPr>
          <w:tblCellSpacing w:w="7" w:type="dxa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50 -65 %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«3»</w:t>
            </w:r>
          </w:p>
        </w:tc>
      </w:tr>
      <w:tr w:rsidR="00407E9B" w:rsidRPr="00635DAA" w:rsidTr="00407E9B">
        <w:trPr>
          <w:tblCellSpacing w:w="7" w:type="dxa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меньше 50%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E9B" w:rsidRPr="00B777BE" w:rsidRDefault="00407E9B" w:rsidP="00DA747C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407E9B" w:rsidRPr="00B777BE" w:rsidRDefault="00407E9B" w:rsidP="00407E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оценивания предметных умений</w:t>
      </w:r>
    </w:p>
    <w:p w:rsidR="00407E9B" w:rsidRPr="00B777BE" w:rsidRDefault="00407E9B" w:rsidP="00407E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f"/>
          <w:rFonts w:ascii="Times New Roman" w:hAnsi="Times New Roman" w:cs="Times New Roman"/>
          <w:color w:val="000000"/>
          <w:sz w:val="24"/>
          <w:szCs w:val="24"/>
        </w:rPr>
        <w:t>Оценка "5"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поставленные задачи выполнены быстро и хорошо, без ошибок; работа выразительна и интересна.</w:t>
      </w:r>
    </w:p>
    <w:p w:rsidR="00407E9B" w:rsidRPr="00B777BE" w:rsidRDefault="00407E9B" w:rsidP="00407E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Оценка "4"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- поставленные задачи выполнены быстро, но работа не выразительна, хотя и не имеет грубых ошибок.</w:t>
      </w:r>
    </w:p>
    <w:p w:rsidR="00407E9B" w:rsidRPr="00B777BE" w:rsidRDefault="00407E9B" w:rsidP="00407E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f"/>
          <w:rFonts w:ascii="Times New Roman" w:hAnsi="Times New Roman" w:cs="Times New Roman"/>
          <w:color w:val="000000"/>
          <w:sz w:val="24"/>
          <w:szCs w:val="24"/>
        </w:rPr>
        <w:t>Оценка "3"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поставленные задачи выполнены частично, работа не выразительна, в ней можно обнаружить грубые ошибки.</w:t>
      </w:r>
    </w:p>
    <w:p w:rsidR="00407E9B" w:rsidRPr="00B777BE" w:rsidRDefault="00407E9B" w:rsidP="00407E9B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f"/>
          <w:rFonts w:ascii="Times New Roman" w:hAnsi="Times New Roman" w:cs="Times New Roman"/>
          <w:color w:val="000000"/>
          <w:sz w:val="24"/>
          <w:szCs w:val="24"/>
        </w:rPr>
        <w:t>Оценка "2"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поставленные задачи не выполнены.</w:t>
      </w:r>
    </w:p>
    <w:p w:rsidR="00407E9B" w:rsidRPr="00B777BE" w:rsidRDefault="00407E9B" w:rsidP="00407E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7E9B" w:rsidRPr="00B777BE" w:rsidRDefault="00407E9B" w:rsidP="00407E9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7E9B" w:rsidRPr="00407E9B" w:rsidRDefault="00407E9B" w:rsidP="0023717A">
      <w:pPr>
        <w:spacing w:after="0"/>
        <w:rPr>
          <w:rFonts w:ascii="Times New Roman" w:hAnsi="Times New Roman"/>
          <w:b/>
          <w:color w:val="000000"/>
          <w:sz w:val="28"/>
          <w:u w:val="single"/>
        </w:rPr>
      </w:pPr>
    </w:p>
    <w:p w:rsidR="0023717A" w:rsidRDefault="0023717A" w:rsidP="0023717A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67D80" w:rsidRDefault="0023717A" w:rsidP="0023717A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</w:t>
      </w:r>
      <w:r w:rsidR="00471906">
        <w:rPr>
          <w:rFonts w:ascii="Times New Roman" w:hAnsi="Times New Roman"/>
          <w:b/>
          <w:color w:val="000000"/>
          <w:sz w:val="28"/>
        </w:rPr>
        <w:t>ЕБНО-МЕТОДИЧЕСКОЕ ОБЕСПЕЧЕНИЕ ОБРАЗОВАТЕЛЬНОГО ПРОЦЕССА</w:t>
      </w:r>
    </w:p>
    <w:p w:rsidR="0023717A" w:rsidRDefault="0023717A" w:rsidP="0023717A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717A" w:rsidRDefault="0023717A">
      <w:pPr>
        <w:spacing w:after="0"/>
        <w:ind w:left="120"/>
      </w:pPr>
    </w:p>
    <w:tbl>
      <w:tblPr>
        <w:tblpPr w:leftFromText="180" w:rightFromText="180" w:vertAnchor="page" w:horzAnchor="margin" w:tblpY="3433"/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977"/>
        <w:gridCol w:w="851"/>
        <w:gridCol w:w="3811"/>
      </w:tblGrid>
      <w:tr w:rsidR="0023717A" w:rsidRPr="0023717A" w:rsidTr="0023717A">
        <w:trPr>
          <w:trHeight w:val="2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Л.А.; под редакцией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1-й класс: учебник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23717A" w:rsidRPr="0023717A" w:rsidTr="0023717A">
        <w:trPr>
          <w:trHeight w:val="2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Е.И.; под редакцией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2-й класс: учебник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23717A" w:rsidRPr="0023717A" w:rsidTr="0023717A">
        <w:trPr>
          <w:trHeight w:val="5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НА.,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Л. А., Питерских А.С. и другие; под редакцией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3-й класс: учебник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23717A" w:rsidRPr="0023717A" w:rsidTr="0023717A">
        <w:trPr>
          <w:trHeight w:val="23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Л. А. /Под ред.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4-й класс: учебник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2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23717A" w:rsidRDefault="0023717A" w:rsidP="0023717A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23717A" w:rsidRDefault="0023717A" w:rsidP="0023717A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23717A" w:rsidRDefault="0023717A" w:rsidP="0023717A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23717A" w:rsidRDefault="0023717A" w:rsidP="0023717A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23717A" w:rsidRDefault="0023717A" w:rsidP="0023717A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23717A" w:rsidRDefault="0023717A" w:rsidP="0023717A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23717A" w:rsidRDefault="0023717A" w:rsidP="0023717A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23717A" w:rsidRDefault="0023717A" w:rsidP="0023717A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23717A" w:rsidRDefault="0023717A" w:rsidP="0023717A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23717A" w:rsidRDefault="0023717A" w:rsidP="0023717A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5E071D" w:rsidRDefault="005E071D" w:rsidP="0023717A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5E071D" w:rsidRDefault="005E071D" w:rsidP="0023717A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A67D80" w:rsidRDefault="00471906" w:rsidP="0023717A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tbl>
      <w:tblPr>
        <w:tblpPr w:leftFromText="180" w:rightFromText="180" w:vertAnchor="page" w:horzAnchor="margin" w:tblpY="3433"/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977"/>
        <w:gridCol w:w="851"/>
        <w:gridCol w:w="3811"/>
      </w:tblGrid>
      <w:tr w:rsidR="0023717A" w:rsidRPr="0023717A" w:rsidTr="00DA747C">
        <w:trPr>
          <w:trHeight w:val="2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Л.А.; под редакцией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1-й класс: учебник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23717A" w:rsidRPr="0023717A" w:rsidTr="00DA747C">
        <w:trPr>
          <w:trHeight w:val="2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Е.И.; под редакцией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2-й класс: учебник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23717A" w:rsidRPr="0023717A" w:rsidTr="00DA747C">
        <w:trPr>
          <w:trHeight w:val="5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НА.,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Л. А., Питерских А.С. и другие; под редакцией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3-й класс: учебник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23717A" w:rsidRPr="0023717A" w:rsidTr="00DA747C">
        <w:trPr>
          <w:trHeight w:val="23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Л. А. /Под ред.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4-й класс: учебник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23717A" w:rsidRPr="0023717A" w:rsidTr="00DA747C">
        <w:trPr>
          <w:trHeight w:val="2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Л.А.; под редакцией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1-й класс: учебник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23717A" w:rsidRPr="0023717A" w:rsidTr="00DA747C">
        <w:trPr>
          <w:trHeight w:val="2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Е.И.; под редакцией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2-й класс: учебник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23717A" w:rsidRPr="0023717A" w:rsidTr="00DA747C">
        <w:trPr>
          <w:trHeight w:val="5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НА.,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Л. А., Питерских А.С. и другие; под редакцией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3-й класс: учебник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23717A" w:rsidRPr="0023717A" w:rsidTr="00DA747C">
        <w:trPr>
          <w:trHeight w:val="23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Л. А. /Под ред. </w:t>
            </w:r>
            <w:proofErr w:type="spellStart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3717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4-й класс: учебник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7A" w:rsidRPr="0023717A" w:rsidRDefault="0023717A" w:rsidP="00DA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A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A67D80" w:rsidRDefault="00A67D80">
      <w:pPr>
        <w:spacing w:after="0" w:line="480" w:lineRule="auto"/>
        <w:ind w:left="120"/>
      </w:pPr>
    </w:p>
    <w:p w:rsidR="00A67D80" w:rsidRDefault="00A67D80">
      <w:pPr>
        <w:spacing w:after="0"/>
        <w:ind w:left="120"/>
      </w:pPr>
    </w:p>
    <w:p w:rsidR="0023717A" w:rsidRDefault="0023717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5E071D" w:rsidRDefault="005E071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67D80" w:rsidRDefault="004719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056F5" w:rsidRPr="009256EF" w:rsidRDefault="00C056F5" w:rsidP="00C056F5">
      <w:pPr>
        <w:rPr>
          <w:rFonts w:ascii="Times New Roman" w:hAnsi="Times New Roman"/>
          <w:color w:val="000000"/>
          <w:sz w:val="24"/>
        </w:rPr>
      </w:pPr>
      <w:r w:rsidRPr="009256EF">
        <w:rPr>
          <w:rFonts w:ascii="Times New Roman" w:hAnsi="Times New Roman"/>
          <w:color w:val="000000"/>
          <w:sz w:val="24"/>
        </w:rPr>
        <w:t>сайт  http://www.nachalka.com/biblioteka</w:t>
      </w:r>
    </w:p>
    <w:p w:rsidR="00C056F5" w:rsidRPr="009256EF" w:rsidRDefault="00C056F5" w:rsidP="00C056F5">
      <w:pPr>
        <w:rPr>
          <w:rFonts w:ascii="Times New Roman" w:hAnsi="Times New Roman"/>
          <w:color w:val="000000"/>
          <w:sz w:val="24"/>
        </w:rPr>
      </w:pPr>
      <w:r w:rsidRPr="009256EF">
        <w:rPr>
          <w:rFonts w:ascii="Times New Roman" w:hAnsi="Times New Roman"/>
          <w:color w:val="000000"/>
          <w:sz w:val="24"/>
        </w:rPr>
        <w:t>сайт http://murzilka.km.ru</w:t>
      </w:r>
    </w:p>
    <w:p w:rsidR="00C056F5" w:rsidRPr="009256EF" w:rsidRDefault="00C056F5" w:rsidP="00C056F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сайт https://resh.edu.ru/</w:t>
      </w:r>
    </w:p>
    <w:p w:rsidR="00471906" w:rsidRDefault="00C056F5">
      <w:r>
        <w:rPr>
          <w:rFonts w:ascii="Times New Roman" w:hAnsi="Times New Roman"/>
          <w:color w:val="000000"/>
          <w:sz w:val="24"/>
        </w:rPr>
        <w:t>сайт https://uchi.ru/</w:t>
      </w:r>
      <w:bookmarkEnd w:id="13"/>
    </w:p>
    <w:sectPr w:rsidR="00471906" w:rsidSect="0023717A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1AA"/>
    <w:multiLevelType w:val="multilevel"/>
    <w:tmpl w:val="2780D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6575F"/>
    <w:multiLevelType w:val="multilevel"/>
    <w:tmpl w:val="2A80F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B0F1A"/>
    <w:multiLevelType w:val="multilevel"/>
    <w:tmpl w:val="02E67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34AF6"/>
    <w:multiLevelType w:val="multilevel"/>
    <w:tmpl w:val="2BA6D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6E1886"/>
    <w:multiLevelType w:val="hybridMultilevel"/>
    <w:tmpl w:val="F2740D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0684786"/>
    <w:multiLevelType w:val="multilevel"/>
    <w:tmpl w:val="52BAF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3E6803"/>
    <w:multiLevelType w:val="multilevel"/>
    <w:tmpl w:val="EEFA8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AE43AE"/>
    <w:multiLevelType w:val="hybridMultilevel"/>
    <w:tmpl w:val="1CCAC3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7D80"/>
    <w:rsid w:val="001715CA"/>
    <w:rsid w:val="001B72BB"/>
    <w:rsid w:val="0023717A"/>
    <w:rsid w:val="00252116"/>
    <w:rsid w:val="00370748"/>
    <w:rsid w:val="00407E9B"/>
    <w:rsid w:val="00471906"/>
    <w:rsid w:val="0049734F"/>
    <w:rsid w:val="00526CE3"/>
    <w:rsid w:val="005E071D"/>
    <w:rsid w:val="008F2C82"/>
    <w:rsid w:val="00A67D80"/>
    <w:rsid w:val="00C056F5"/>
    <w:rsid w:val="00C3735C"/>
    <w:rsid w:val="00CD53E5"/>
    <w:rsid w:val="00D24F83"/>
    <w:rsid w:val="00DA747C"/>
    <w:rsid w:val="00FD0ACB"/>
    <w:rsid w:val="00FE0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CD53E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53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5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99"/>
    <w:qFormat/>
    <w:rsid w:val="00407E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f">
    <w:name w:val="Strong"/>
    <w:basedOn w:val="a0"/>
    <w:uiPriority w:val="99"/>
    <w:qFormat/>
    <w:rsid w:val="00407E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39</Pages>
  <Words>10188</Words>
  <Characters>58073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ВБ</dc:creator>
  <cp:lastModifiedBy>Пользователь Windows</cp:lastModifiedBy>
  <cp:revision>1</cp:revision>
  <dcterms:created xsi:type="dcterms:W3CDTF">2024-10-25T10:20:00Z</dcterms:created>
  <dcterms:modified xsi:type="dcterms:W3CDTF">2024-11-07T16:03:00Z</dcterms:modified>
</cp:coreProperties>
</file>