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AF" w:rsidRPr="007C40AE" w:rsidRDefault="003310B6">
      <w:pPr>
        <w:spacing w:after="0" w:line="408" w:lineRule="auto"/>
        <w:ind w:left="120"/>
        <w:jc w:val="center"/>
        <w:rPr>
          <w:lang w:val="ru-RU"/>
        </w:rPr>
      </w:pPr>
      <w:bookmarkStart w:id="0" w:name="block-46321945"/>
      <w:r w:rsidRPr="007C40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1AAF" w:rsidRPr="007C40AE" w:rsidRDefault="003310B6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7C40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7C40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1AAF" w:rsidRPr="007C40AE" w:rsidRDefault="003310B6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7C40A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Канаш Чувашской Республики</w:t>
      </w:r>
      <w:bookmarkEnd w:id="2"/>
    </w:p>
    <w:p w:rsidR="00CA1AAF" w:rsidRPr="00866A08" w:rsidRDefault="003310B6">
      <w:pPr>
        <w:spacing w:after="0" w:line="408" w:lineRule="auto"/>
        <w:ind w:left="120"/>
        <w:jc w:val="center"/>
        <w:rPr>
          <w:lang w:val="ru-RU"/>
        </w:rPr>
      </w:pPr>
      <w:r w:rsidRPr="00866A08">
        <w:rPr>
          <w:rFonts w:ascii="Times New Roman" w:hAnsi="Times New Roman"/>
          <w:b/>
          <w:color w:val="000000"/>
          <w:sz w:val="28"/>
          <w:lang w:val="ru-RU"/>
        </w:rPr>
        <w:t>МБОУ "С</w:t>
      </w:r>
      <w:r w:rsidR="007C40AE"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866A08">
        <w:rPr>
          <w:rFonts w:ascii="Times New Roman" w:hAnsi="Times New Roman"/>
          <w:b/>
          <w:color w:val="000000"/>
          <w:sz w:val="28"/>
          <w:lang w:val="ru-RU"/>
        </w:rPr>
        <w:t xml:space="preserve"> №1" г. Канаш"</w:t>
      </w:r>
    </w:p>
    <w:p w:rsidR="00CA1AAF" w:rsidRPr="00866A08" w:rsidRDefault="00CA1AAF">
      <w:pPr>
        <w:spacing w:after="0"/>
        <w:ind w:left="120"/>
        <w:rPr>
          <w:lang w:val="ru-RU"/>
        </w:rPr>
      </w:pPr>
    </w:p>
    <w:p w:rsidR="00CA1AAF" w:rsidRPr="00866A08" w:rsidRDefault="00CA1AAF">
      <w:pPr>
        <w:spacing w:after="0"/>
        <w:ind w:left="120"/>
        <w:rPr>
          <w:lang w:val="ru-RU"/>
        </w:rPr>
      </w:pPr>
    </w:p>
    <w:p w:rsidR="00CA1AAF" w:rsidRPr="00866A08" w:rsidRDefault="00CA1AAF">
      <w:pPr>
        <w:spacing w:after="0"/>
        <w:ind w:left="120"/>
        <w:rPr>
          <w:lang w:val="ru-RU"/>
        </w:rPr>
      </w:pPr>
    </w:p>
    <w:p w:rsidR="00CA1AAF" w:rsidRPr="00866A08" w:rsidRDefault="00CA1AA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66A08" w:rsidTr="000D4161">
        <w:tc>
          <w:tcPr>
            <w:tcW w:w="3114" w:type="dxa"/>
          </w:tcPr>
          <w:p w:rsidR="00C53FFE" w:rsidRPr="0040209D" w:rsidRDefault="003310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310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3310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10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Л.А.Архипова</w:t>
            </w:r>
          </w:p>
          <w:p w:rsidR="004E6975" w:rsidRDefault="003310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C4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32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310B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310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3310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10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Т.В.Наумова</w:t>
            </w:r>
          </w:p>
          <w:p w:rsidR="004E6975" w:rsidRDefault="003310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32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310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310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310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310B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Е.А.Козлова</w:t>
            </w:r>
          </w:p>
          <w:p w:rsidR="00BD42F9" w:rsidRDefault="00BD42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№116/5</w:t>
            </w:r>
          </w:p>
          <w:p w:rsidR="000E6D86" w:rsidRDefault="003310B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32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1AAF" w:rsidRPr="007C40AE" w:rsidRDefault="00CA1AAF">
      <w:pPr>
        <w:spacing w:after="0"/>
        <w:ind w:left="120"/>
        <w:rPr>
          <w:lang w:val="ru-RU"/>
        </w:rPr>
      </w:pPr>
    </w:p>
    <w:p w:rsidR="00CA1AAF" w:rsidRPr="007C40AE" w:rsidRDefault="00CA1AAF">
      <w:pPr>
        <w:spacing w:after="0"/>
        <w:ind w:left="120"/>
        <w:rPr>
          <w:lang w:val="ru-RU"/>
        </w:rPr>
      </w:pPr>
    </w:p>
    <w:p w:rsidR="00CA1AAF" w:rsidRPr="007C40AE" w:rsidRDefault="00CA1AAF">
      <w:pPr>
        <w:spacing w:after="0"/>
        <w:ind w:left="120"/>
        <w:rPr>
          <w:lang w:val="ru-RU"/>
        </w:rPr>
      </w:pPr>
    </w:p>
    <w:p w:rsidR="00CA1AAF" w:rsidRPr="007C40AE" w:rsidRDefault="00CA1AAF">
      <w:pPr>
        <w:spacing w:after="0"/>
        <w:ind w:left="120"/>
        <w:rPr>
          <w:lang w:val="ru-RU"/>
        </w:rPr>
      </w:pPr>
    </w:p>
    <w:p w:rsidR="00CA1AAF" w:rsidRPr="007C40AE" w:rsidRDefault="00CA1AAF">
      <w:pPr>
        <w:spacing w:after="0"/>
        <w:ind w:left="120"/>
        <w:rPr>
          <w:lang w:val="ru-RU"/>
        </w:rPr>
      </w:pPr>
    </w:p>
    <w:p w:rsidR="00CA1AAF" w:rsidRPr="007C40AE" w:rsidRDefault="003310B6">
      <w:pPr>
        <w:spacing w:after="0" w:line="408" w:lineRule="auto"/>
        <w:ind w:left="120"/>
        <w:jc w:val="center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1AAF" w:rsidRPr="007C40AE" w:rsidRDefault="003310B6">
      <w:pPr>
        <w:spacing w:after="0" w:line="408" w:lineRule="auto"/>
        <w:ind w:left="120"/>
        <w:jc w:val="center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40AE">
        <w:rPr>
          <w:rFonts w:ascii="Times New Roman" w:hAnsi="Times New Roman"/>
          <w:color w:val="000000"/>
          <w:sz w:val="28"/>
          <w:lang w:val="ru-RU"/>
        </w:rPr>
        <w:t xml:space="preserve"> 6104154)</w:t>
      </w:r>
    </w:p>
    <w:p w:rsidR="00CA1AAF" w:rsidRPr="007C40AE" w:rsidRDefault="00CA1AAF">
      <w:pPr>
        <w:spacing w:after="0"/>
        <w:ind w:left="120"/>
        <w:jc w:val="center"/>
        <w:rPr>
          <w:lang w:val="ru-RU"/>
        </w:rPr>
      </w:pPr>
    </w:p>
    <w:p w:rsidR="00CA1AAF" w:rsidRPr="007C40AE" w:rsidRDefault="003310B6">
      <w:pPr>
        <w:spacing w:after="0" w:line="408" w:lineRule="auto"/>
        <w:ind w:left="120"/>
        <w:jc w:val="center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CA1AAF" w:rsidRPr="007C40AE" w:rsidRDefault="003310B6">
      <w:pPr>
        <w:spacing w:after="0" w:line="408" w:lineRule="auto"/>
        <w:ind w:left="120"/>
        <w:jc w:val="center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A1AAF" w:rsidRPr="007C40AE" w:rsidRDefault="00CA1AAF">
      <w:pPr>
        <w:spacing w:after="0"/>
        <w:ind w:left="120"/>
        <w:jc w:val="center"/>
        <w:rPr>
          <w:lang w:val="ru-RU"/>
        </w:rPr>
      </w:pPr>
    </w:p>
    <w:p w:rsidR="00CA1AAF" w:rsidRPr="007C40AE" w:rsidRDefault="00CA1AAF">
      <w:pPr>
        <w:spacing w:after="0"/>
        <w:ind w:left="120"/>
        <w:jc w:val="center"/>
        <w:rPr>
          <w:lang w:val="ru-RU"/>
        </w:rPr>
      </w:pPr>
    </w:p>
    <w:p w:rsidR="00CA1AAF" w:rsidRPr="007C40AE" w:rsidRDefault="00CA1AAF">
      <w:pPr>
        <w:spacing w:after="0"/>
        <w:ind w:left="120"/>
        <w:jc w:val="center"/>
        <w:rPr>
          <w:lang w:val="ru-RU"/>
        </w:rPr>
      </w:pPr>
    </w:p>
    <w:p w:rsidR="00CA1AAF" w:rsidRPr="007C40AE" w:rsidRDefault="00CA1AAF">
      <w:pPr>
        <w:spacing w:after="0"/>
        <w:ind w:left="120"/>
        <w:jc w:val="center"/>
        <w:rPr>
          <w:lang w:val="ru-RU"/>
        </w:rPr>
      </w:pPr>
    </w:p>
    <w:p w:rsidR="00CA1AAF" w:rsidRPr="007C40AE" w:rsidRDefault="00CA1AAF">
      <w:pPr>
        <w:spacing w:after="0"/>
        <w:ind w:left="120"/>
        <w:jc w:val="center"/>
        <w:rPr>
          <w:lang w:val="ru-RU"/>
        </w:rPr>
      </w:pPr>
    </w:p>
    <w:p w:rsidR="00CA1AAF" w:rsidRPr="007C40AE" w:rsidRDefault="00CA1AAF">
      <w:pPr>
        <w:spacing w:after="0"/>
        <w:ind w:left="120"/>
        <w:jc w:val="center"/>
        <w:rPr>
          <w:lang w:val="ru-RU"/>
        </w:rPr>
      </w:pPr>
    </w:p>
    <w:p w:rsidR="00CA1AAF" w:rsidRPr="007C40AE" w:rsidRDefault="003310B6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r w:rsidRPr="007C40AE">
        <w:rPr>
          <w:rFonts w:ascii="Times New Roman" w:hAnsi="Times New Roman"/>
          <w:b/>
          <w:color w:val="000000"/>
          <w:sz w:val="28"/>
          <w:lang w:val="ru-RU"/>
        </w:rPr>
        <w:t>г. Канаш</w:t>
      </w:r>
      <w:bookmarkEnd w:id="3"/>
      <w:r w:rsidRPr="007C40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7C40A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A1AAF" w:rsidRPr="007C40AE" w:rsidRDefault="00CA1AAF">
      <w:pPr>
        <w:spacing w:after="0"/>
        <w:ind w:left="120"/>
        <w:rPr>
          <w:lang w:val="ru-RU"/>
        </w:rPr>
      </w:pPr>
    </w:p>
    <w:p w:rsidR="00CA1AAF" w:rsidRPr="007C40AE" w:rsidRDefault="00CA1AAF">
      <w:pPr>
        <w:rPr>
          <w:lang w:val="ru-RU"/>
        </w:rPr>
        <w:sectPr w:rsidR="00CA1AAF" w:rsidRPr="007C40AE">
          <w:pgSz w:w="11906" w:h="16383"/>
          <w:pgMar w:top="1134" w:right="850" w:bottom="1134" w:left="1701" w:header="720" w:footer="720" w:gutter="0"/>
          <w:cols w:space="720"/>
        </w:sectPr>
      </w:pPr>
    </w:p>
    <w:p w:rsidR="00CA1AAF" w:rsidRPr="007C40AE" w:rsidRDefault="003310B6">
      <w:pPr>
        <w:spacing w:after="0" w:line="264" w:lineRule="auto"/>
        <w:ind w:left="120"/>
        <w:jc w:val="both"/>
        <w:rPr>
          <w:lang w:val="ru-RU"/>
        </w:rPr>
      </w:pPr>
      <w:bookmarkStart w:id="5" w:name="block-46321943"/>
      <w:bookmarkEnd w:id="0"/>
      <w:r w:rsidRPr="007C40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1AAF" w:rsidRPr="007C40AE" w:rsidRDefault="00CA1AAF">
      <w:pPr>
        <w:spacing w:after="0" w:line="264" w:lineRule="auto"/>
        <w:ind w:left="120"/>
        <w:jc w:val="both"/>
        <w:rPr>
          <w:lang w:val="ru-RU"/>
        </w:rPr>
      </w:pP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0AE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7C40AE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C40A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C40A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7C40AE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7C40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7C40A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C40AE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7C40AE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7C40A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C40AE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7C40A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CA1AAF" w:rsidRPr="007C40AE" w:rsidRDefault="00CA1AAF">
      <w:pPr>
        <w:rPr>
          <w:lang w:val="ru-RU"/>
        </w:rPr>
        <w:sectPr w:rsidR="00CA1AAF" w:rsidRPr="007C40AE">
          <w:pgSz w:w="11906" w:h="16383"/>
          <w:pgMar w:top="1134" w:right="850" w:bottom="1134" w:left="1701" w:header="720" w:footer="720" w:gutter="0"/>
          <w:cols w:space="720"/>
        </w:sectPr>
      </w:pPr>
    </w:p>
    <w:p w:rsidR="00CA1AAF" w:rsidRPr="007C40AE" w:rsidRDefault="003310B6">
      <w:pPr>
        <w:spacing w:after="0" w:line="264" w:lineRule="auto"/>
        <w:ind w:left="120"/>
        <w:jc w:val="both"/>
        <w:rPr>
          <w:lang w:val="ru-RU"/>
        </w:rPr>
      </w:pPr>
      <w:bookmarkStart w:id="7" w:name="block-46321942"/>
      <w:bookmarkEnd w:id="5"/>
      <w:r w:rsidRPr="007C40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A1AAF" w:rsidRPr="007C40AE" w:rsidRDefault="00CA1AAF">
      <w:pPr>
        <w:spacing w:after="0" w:line="264" w:lineRule="auto"/>
        <w:ind w:left="120"/>
        <w:jc w:val="both"/>
        <w:rPr>
          <w:lang w:val="ru-RU"/>
        </w:rPr>
      </w:pPr>
    </w:p>
    <w:p w:rsidR="00CA1AAF" w:rsidRPr="007C40AE" w:rsidRDefault="003310B6">
      <w:pPr>
        <w:spacing w:after="0" w:line="264" w:lineRule="auto"/>
        <w:ind w:left="12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A1AAF" w:rsidRPr="007C40AE" w:rsidRDefault="00CA1AAF">
      <w:pPr>
        <w:spacing w:after="0" w:line="264" w:lineRule="auto"/>
        <w:ind w:left="120"/>
        <w:jc w:val="both"/>
        <w:rPr>
          <w:lang w:val="ru-RU"/>
        </w:rPr>
      </w:pP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866A08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7C40AE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C40A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C40AE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C40AE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1AAF" w:rsidRPr="007C40AE" w:rsidRDefault="003310B6">
      <w:pPr>
        <w:spacing w:after="0" w:line="264" w:lineRule="auto"/>
        <w:ind w:left="12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A1AAF" w:rsidRPr="007C40AE" w:rsidRDefault="00CA1AAF">
      <w:pPr>
        <w:spacing w:after="0" w:line="264" w:lineRule="auto"/>
        <w:ind w:left="120"/>
        <w:jc w:val="both"/>
        <w:rPr>
          <w:lang w:val="ru-RU"/>
        </w:rPr>
      </w:pP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7C40A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7C40AE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866A08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66A08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7C40AE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0A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7C40AE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7C40AE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7C40AE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7C40AE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7C40AE">
        <w:rPr>
          <w:rFonts w:ascii="Times New Roman" w:hAnsi="Times New Roman"/>
          <w:color w:val="000000"/>
          <w:sz w:val="28"/>
          <w:lang w:val="ru-RU"/>
        </w:rPr>
        <w:t>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CA1AAF" w:rsidRPr="007C40AE" w:rsidRDefault="00CA1AAF">
      <w:pPr>
        <w:rPr>
          <w:lang w:val="ru-RU"/>
        </w:rPr>
        <w:sectPr w:rsidR="00CA1AAF" w:rsidRPr="007C40AE">
          <w:pgSz w:w="11906" w:h="16383"/>
          <w:pgMar w:top="1134" w:right="850" w:bottom="1134" w:left="1701" w:header="720" w:footer="720" w:gutter="0"/>
          <w:cols w:space="720"/>
        </w:sectPr>
      </w:pPr>
    </w:p>
    <w:p w:rsidR="00CA1AAF" w:rsidRPr="007C40AE" w:rsidRDefault="003310B6">
      <w:pPr>
        <w:spacing w:after="0" w:line="264" w:lineRule="auto"/>
        <w:ind w:left="120"/>
        <w:jc w:val="both"/>
        <w:rPr>
          <w:lang w:val="ru-RU"/>
        </w:rPr>
      </w:pPr>
      <w:bookmarkStart w:id="8" w:name="block-46321944"/>
      <w:bookmarkEnd w:id="7"/>
      <w:r w:rsidRPr="007C40A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CA1AAF" w:rsidRPr="007C40AE" w:rsidRDefault="00CA1AAF">
      <w:pPr>
        <w:spacing w:after="0" w:line="264" w:lineRule="auto"/>
        <w:ind w:left="120"/>
        <w:jc w:val="both"/>
        <w:rPr>
          <w:lang w:val="ru-RU"/>
        </w:rPr>
      </w:pPr>
    </w:p>
    <w:p w:rsidR="00CA1AAF" w:rsidRPr="007C40AE" w:rsidRDefault="003310B6">
      <w:pPr>
        <w:spacing w:after="0" w:line="264" w:lineRule="auto"/>
        <w:ind w:left="12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1AAF" w:rsidRPr="007C40AE" w:rsidRDefault="00CA1AAF">
      <w:pPr>
        <w:spacing w:after="0" w:line="264" w:lineRule="auto"/>
        <w:ind w:left="120"/>
        <w:jc w:val="both"/>
        <w:rPr>
          <w:lang w:val="ru-RU"/>
        </w:rPr>
      </w:pP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40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40A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40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40A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7C40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40A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40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40A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0A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7C40A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40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40A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40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40A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A1AAF" w:rsidRPr="007C40AE" w:rsidRDefault="00CA1AAF">
      <w:pPr>
        <w:spacing w:after="0" w:line="264" w:lineRule="auto"/>
        <w:ind w:left="120"/>
        <w:jc w:val="both"/>
        <w:rPr>
          <w:lang w:val="ru-RU"/>
        </w:rPr>
      </w:pPr>
    </w:p>
    <w:p w:rsidR="00CA1AAF" w:rsidRPr="007C40AE" w:rsidRDefault="003310B6">
      <w:pPr>
        <w:spacing w:after="0" w:line="264" w:lineRule="auto"/>
        <w:ind w:left="12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1AAF" w:rsidRPr="007C40AE" w:rsidRDefault="00CA1AAF">
      <w:pPr>
        <w:spacing w:after="0" w:line="264" w:lineRule="auto"/>
        <w:ind w:left="120"/>
        <w:jc w:val="both"/>
        <w:rPr>
          <w:lang w:val="ru-RU"/>
        </w:rPr>
      </w:pPr>
    </w:p>
    <w:p w:rsidR="00CA1AAF" w:rsidRPr="007C40AE" w:rsidRDefault="003310B6">
      <w:pPr>
        <w:spacing w:after="0" w:line="264" w:lineRule="auto"/>
        <w:ind w:left="12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C40A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C40AE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A1AAF" w:rsidRPr="007C40AE" w:rsidRDefault="00CA1AAF">
      <w:pPr>
        <w:spacing w:after="0" w:line="264" w:lineRule="auto"/>
        <w:ind w:left="120"/>
        <w:jc w:val="both"/>
        <w:rPr>
          <w:lang w:val="ru-RU"/>
        </w:rPr>
      </w:pPr>
    </w:p>
    <w:p w:rsidR="00CA1AAF" w:rsidRPr="007C40AE" w:rsidRDefault="003310B6">
      <w:pPr>
        <w:spacing w:after="0" w:line="264" w:lineRule="auto"/>
        <w:ind w:left="12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A1AAF" w:rsidRPr="007C40AE" w:rsidRDefault="00CA1AAF">
      <w:pPr>
        <w:spacing w:after="0" w:line="264" w:lineRule="auto"/>
        <w:ind w:left="120"/>
        <w:jc w:val="both"/>
        <w:rPr>
          <w:lang w:val="ru-RU"/>
        </w:rPr>
      </w:pPr>
    </w:p>
    <w:p w:rsidR="00CA1AAF" w:rsidRPr="007C40AE" w:rsidRDefault="003310B6">
      <w:pPr>
        <w:spacing w:after="0" w:line="264" w:lineRule="auto"/>
        <w:ind w:left="12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C40A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C40A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A1AAF" w:rsidRPr="007C40AE" w:rsidRDefault="00CA1AAF">
      <w:pPr>
        <w:spacing w:after="0" w:line="264" w:lineRule="auto"/>
        <w:ind w:left="120"/>
        <w:jc w:val="both"/>
        <w:rPr>
          <w:lang w:val="ru-RU"/>
        </w:rPr>
      </w:pPr>
    </w:p>
    <w:p w:rsidR="00CA1AAF" w:rsidRPr="007C40AE" w:rsidRDefault="003310B6">
      <w:pPr>
        <w:spacing w:after="0" w:line="264" w:lineRule="auto"/>
        <w:ind w:left="12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1AAF" w:rsidRPr="007C40AE" w:rsidRDefault="00CA1AAF">
      <w:pPr>
        <w:spacing w:after="0" w:line="264" w:lineRule="auto"/>
        <w:ind w:left="120"/>
        <w:jc w:val="both"/>
        <w:rPr>
          <w:lang w:val="ru-RU"/>
        </w:rPr>
      </w:pP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C40AE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7C40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40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C40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7C40A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C40AE">
        <w:rPr>
          <w:rFonts w:ascii="Times New Roman" w:hAnsi="Times New Roman"/>
          <w:color w:val="000000"/>
          <w:sz w:val="28"/>
          <w:lang w:val="ru-RU"/>
        </w:rPr>
        <w:t>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C40AE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C40A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C40AE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7C40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40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C40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7C40A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7C40AE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CA1AAF" w:rsidRPr="007C40AE" w:rsidRDefault="003310B6">
      <w:pPr>
        <w:spacing w:after="0" w:line="264" w:lineRule="auto"/>
        <w:ind w:firstLine="600"/>
        <w:jc w:val="both"/>
        <w:rPr>
          <w:lang w:val="ru-RU"/>
        </w:rPr>
      </w:pPr>
      <w:r w:rsidRPr="007C40A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A1AAF" w:rsidRPr="007C40AE" w:rsidRDefault="00CA1AAF">
      <w:pPr>
        <w:rPr>
          <w:lang w:val="ru-RU"/>
        </w:rPr>
        <w:sectPr w:rsidR="00CA1AAF" w:rsidRPr="007C40AE">
          <w:pgSz w:w="11906" w:h="16383"/>
          <w:pgMar w:top="1134" w:right="850" w:bottom="1134" w:left="1701" w:header="720" w:footer="720" w:gutter="0"/>
          <w:cols w:space="720"/>
        </w:sectPr>
      </w:pPr>
    </w:p>
    <w:p w:rsidR="00CA1AAF" w:rsidRDefault="003310B6">
      <w:pPr>
        <w:spacing w:after="0"/>
        <w:ind w:left="120"/>
      </w:pPr>
      <w:bookmarkStart w:id="9" w:name="block-46321941"/>
      <w:bookmarkEnd w:id="8"/>
      <w:r w:rsidRPr="007C40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1AAF" w:rsidRDefault="00331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A1AA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AAF" w:rsidRDefault="00CA1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AAF" w:rsidRDefault="00CA1AA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AAF" w:rsidRDefault="00CA1AAF"/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Системы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линейных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Арифметический корень </w:t>
            </w: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B23B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-ой степени.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Иррациональные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Показательная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функция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Показательные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Логарифмическая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функция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Логарифмические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Тригонометрические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выражения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Последовательности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Непрерывные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функции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/>
        </w:tc>
      </w:tr>
    </w:tbl>
    <w:p w:rsidR="00CA1AAF" w:rsidRDefault="00CA1AAF">
      <w:pPr>
        <w:sectPr w:rsidR="00CA1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AAF" w:rsidRDefault="00331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A1AA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AAF" w:rsidRDefault="00CA1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AAF" w:rsidRDefault="00CA1AA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AAF" w:rsidRDefault="00CA1AAF"/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Первообразная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Комплексные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Натуральные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целые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Pr="00B23BDC" w:rsidRDefault="003310B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23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A1AAF" w:rsidRDefault="00CA1AAF"/>
        </w:tc>
      </w:tr>
    </w:tbl>
    <w:p w:rsidR="00CA1AAF" w:rsidRDefault="00CA1AAF">
      <w:pPr>
        <w:sectPr w:rsidR="00CA1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AAF" w:rsidRDefault="003310B6">
      <w:pPr>
        <w:spacing w:after="0"/>
        <w:ind w:left="120"/>
      </w:pPr>
      <w:bookmarkStart w:id="10" w:name="block-463219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1AAF" w:rsidRDefault="00331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47"/>
        <w:gridCol w:w="1841"/>
        <w:gridCol w:w="1910"/>
        <w:gridCol w:w="2221"/>
      </w:tblGrid>
      <w:tr w:rsidR="00CA1AAF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AAF" w:rsidRDefault="00CA1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AAF" w:rsidRDefault="00CA1AAF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AAF" w:rsidRDefault="00CA1AAF"/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</w:t>
            </w: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</w:t>
            </w: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Монотонные и ограниченные последовательности. История анализа </w:t>
            </w: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бесконечно малых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1AAF" w:rsidRDefault="00CA1AAF"/>
        </w:tc>
      </w:tr>
    </w:tbl>
    <w:p w:rsidR="00CA1AAF" w:rsidRDefault="00CA1AAF">
      <w:pPr>
        <w:sectPr w:rsidR="00CA1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AAF" w:rsidRDefault="00331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CA1AA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AAF" w:rsidRDefault="00CA1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AAF" w:rsidRDefault="00CA1AA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AAF" w:rsidRDefault="00CA1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AAF" w:rsidRDefault="00CA1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AAF" w:rsidRDefault="00CA1AAF"/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A1AAF" w:rsidRDefault="00CA1AAF">
            <w:pPr>
              <w:spacing w:after="0"/>
              <w:ind w:left="135"/>
            </w:pPr>
          </w:p>
        </w:tc>
      </w:tr>
      <w:tr w:rsidR="00CA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AAF" w:rsidRPr="007C40AE" w:rsidRDefault="003310B6">
            <w:pPr>
              <w:spacing w:after="0"/>
              <w:ind w:left="135"/>
              <w:rPr>
                <w:lang w:val="ru-RU"/>
              </w:rPr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 w:rsidRPr="007C4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1AAF" w:rsidRDefault="0033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AAF" w:rsidRDefault="00CA1AAF"/>
        </w:tc>
      </w:tr>
    </w:tbl>
    <w:p w:rsidR="00CA1AAF" w:rsidRDefault="00CA1AAF">
      <w:pPr>
        <w:sectPr w:rsidR="00CA1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AAF" w:rsidRPr="00B6326C" w:rsidRDefault="003310B6" w:rsidP="00B6326C">
      <w:pPr>
        <w:spacing w:after="0" w:line="360" w:lineRule="auto"/>
        <w:jc w:val="both"/>
        <w:rPr>
          <w:sz w:val="28"/>
          <w:szCs w:val="28"/>
          <w:lang w:val="ru-RU"/>
        </w:rPr>
      </w:pPr>
      <w:bookmarkStart w:id="11" w:name="block-46321946"/>
      <w:bookmarkEnd w:id="10"/>
      <w:r w:rsidRPr="00B6326C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CA1AAF" w:rsidRPr="00B6326C" w:rsidRDefault="003310B6" w:rsidP="00B6326C">
      <w:pPr>
        <w:spacing w:after="0" w:line="360" w:lineRule="auto"/>
        <w:jc w:val="both"/>
        <w:rPr>
          <w:sz w:val="28"/>
          <w:szCs w:val="28"/>
          <w:lang w:val="ru-RU"/>
        </w:rPr>
      </w:pPr>
      <w:r w:rsidRPr="00B6326C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CA1AAF" w:rsidRPr="00B6326C" w:rsidRDefault="00B6326C" w:rsidP="00B63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26C">
        <w:rPr>
          <w:rFonts w:ascii="Times New Roman" w:hAnsi="Times New Roman" w:cs="Times New Roman"/>
          <w:sz w:val="28"/>
          <w:szCs w:val="28"/>
          <w:lang w:val="ru-RU"/>
        </w:rPr>
        <w:t xml:space="preserve">Алгебра и начала математического анализа. 10-11 классы. Базовый и углублённый уровни. Учебник.  Алимов </w:t>
      </w:r>
      <w:proofErr w:type="spellStart"/>
      <w:r w:rsidRPr="00B6326C">
        <w:rPr>
          <w:rFonts w:ascii="Times New Roman" w:hAnsi="Times New Roman" w:cs="Times New Roman"/>
          <w:sz w:val="28"/>
          <w:szCs w:val="28"/>
          <w:lang w:val="ru-RU"/>
        </w:rPr>
        <w:t>Ш.А.,Колягин</w:t>
      </w:r>
      <w:proofErr w:type="spellEnd"/>
      <w:r w:rsidRPr="00B63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326C">
        <w:rPr>
          <w:rFonts w:ascii="Times New Roman" w:hAnsi="Times New Roman" w:cs="Times New Roman"/>
          <w:sz w:val="28"/>
          <w:szCs w:val="28"/>
          <w:lang w:val="ru-RU"/>
        </w:rPr>
        <w:t>Ю.М.,Ткачева</w:t>
      </w:r>
      <w:proofErr w:type="spellEnd"/>
      <w:r w:rsidRPr="00B6326C">
        <w:rPr>
          <w:rFonts w:ascii="Times New Roman" w:hAnsi="Times New Roman" w:cs="Times New Roman"/>
          <w:sz w:val="28"/>
          <w:szCs w:val="28"/>
          <w:lang w:val="ru-RU"/>
        </w:rPr>
        <w:t xml:space="preserve"> М.В. и другие, АО "Издательство "Просвещение", 2024</w:t>
      </w:r>
    </w:p>
    <w:p w:rsidR="00CA1AAF" w:rsidRPr="00B6326C" w:rsidRDefault="00CA1AAF" w:rsidP="00B6326C">
      <w:pPr>
        <w:spacing w:after="0" w:line="360" w:lineRule="auto"/>
        <w:jc w:val="both"/>
        <w:rPr>
          <w:sz w:val="28"/>
          <w:szCs w:val="28"/>
          <w:lang w:val="ru-RU"/>
        </w:rPr>
      </w:pPr>
    </w:p>
    <w:p w:rsidR="00CA1AAF" w:rsidRPr="00B6326C" w:rsidRDefault="003310B6" w:rsidP="00B6326C">
      <w:pPr>
        <w:spacing w:after="0" w:line="360" w:lineRule="auto"/>
        <w:jc w:val="both"/>
        <w:rPr>
          <w:sz w:val="28"/>
          <w:szCs w:val="28"/>
          <w:lang w:val="ru-RU"/>
        </w:rPr>
      </w:pPr>
      <w:r w:rsidRPr="00B6326C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B6326C" w:rsidRDefault="00B6326C" w:rsidP="00B632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6326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310B6" w:rsidRPr="00B6326C">
        <w:rPr>
          <w:rFonts w:ascii="Times New Roman" w:hAnsi="Times New Roman"/>
          <w:color w:val="000000"/>
          <w:sz w:val="28"/>
          <w:szCs w:val="28"/>
          <w:lang w:val="ru-RU"/>
        </w:rPr>
        <w:t>Изучение алгебры и начал математического анализа в 10-11 классах. Книга для учителя.</w:t>
      </w:r>
      <w:r w:rsidRPr="00B6326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310B6" w:rsidRPr="00B6326C">
        <w:rPr>
          <w:rFonts w:ascii="Times New Roman" w:hAnsi="Times New Roman"/>
          <w:color w:val="000000"/>
          <w:sz w:val="28"/>
          <w:szCs w:val="28"/>
          <w:lang w:val="ru-RU"/>
        </w:rPr>
        <w:t>Н.Е. Фёдорова, М.В. Ткачёва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Start w:id="12" w:name="d8728230-5928-44d5-8479-c071b6ca96aa"/>
    </w:p>
    <w:p w:rsidR="00CA1AAF" w:rsidRPr="00B6326C" w:rsidRDefault="00B6326C" w:rsidP="00B6326C">
      <w:pPr>
        <w:spacing w:after="0" w:line="360" w:lineRule="auto"/>
        <w:jc w:val="both"/>
        <w:rPr>
          <w:sz w:val="28"/>
          <w:szCs w:val="28"/>
          <w:lang w:val="ru-RU"/>
        </w:rPr>
      </w:pPr>
      <w:bookmarkStart w:id="13" w:name="_GoBack"/>
      <w:bookmarkEnd w:id="13"/>
      <w:r w:rsidRPr="00B6326C">
        <w:rPr>
          <w:rFonts w:ascii="Times New Roman" w:hAnsi="Times New Roman"/>
          <w:color w:val="000000"/>
          <w:sz w:val="28"/>
          <w:szCs w:val="28"/>
          <w:lang w:val="ru-RU"/>
        </w:rPr>
        <w:t xml:space="preserve"> Д</w:t>
      </w:r>
      <w:r w:rsidR="003310B6" w:rsidRPr="00B6326C">
        <w:rPr>
          <w:rFonts w:ascii="Times New Roman" w:hAnsi="Times New Roman"/>
          <w:color w:val="000000"/>
          <w:sz w:val="28"/>
          <w:szCs w:val="28"/>
          <w:lang w:val="ru-RU"/>
        </w:rPr>
        <w:t>идактические материалы для 10 и 11 классов . Н.Е. Фёдорова, М.В. Ткачёва.</w:t>
      </w:r>
      <w:bookmarkEnd w:id="12"/>
    </w:p>
    <w:p w:rsidR="00CA1AAF" w:rsidRPr="00B6326C" w:rsidRDefault="00CA1AAF" w:rsidP="00B6326C">
      <w:pPr>
        <w:spacing w:after="0" w:line="360" w:lineRule="auto"/>
        <w:jc w:val="both"/>
        <w:rPr>
          <w:sz w:val="28"/>
          <w:szCs w:val="28"/>
          <w:lang w:val="ru-RU"/>
        </w:rPr>
      </w:pPr>
    </w:p>
    <w:p w:rsidR="00CA1AAF" w:rsidRPr="00B6326C" w:rsidRDefault="003310B6" w:rsidP="00B6326C">
      <w:pPr>
        <w:spacing w:after="0" w:line="360" w:lineRule="auto"/>
        <w:jc w:val="both"/>
        <w:rPr>
          <w:sz w:val="28"/>
          <w:szCs w:val="28"/>
          <w:lang w:val="ru-RU"/>
        </w:rPr>
      </w:pPr>
      <w:r w:rsidRPr="00B6326C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CA1AAF" w:rsidRPr="00B6326C" w:rsidRDefault="00CA1AAF" w:rsidP="00B6326C">
      <w:pPr>
        <w:spacing w:after="0" w:line="360" w:lineRule="auto"/>
        <w:jc w:val="both"/>
        <w:rPr>
          <w:sz w:val="28"/>
          <w:szCs w:val="28"/>
          <w:lang w:val="ru-RU"/>
        </w:rPr>
      </w:pPr>
    </w:p>
    <w:bookmarkEnd w:id="11"/>
    <w:p w:rsidR="003310B6" w:rsidRPr="00B6326C" w:rsidRDefault="003310B6" w:rsidP="00B6326C">
      <w:pPr>
        <w:spacing w:after="0" w:line="360" w:lineRule="auto"/>
        <w:jc w:val="both"/>
        <w:rPr>
          <w:sz w:val="28"/>
          <w:szCs w:val="28"/>
          <w:lang w:val="ru-RU"/>
        </w:rPr>
      </w:pPr>
    </w:p>
    <w:sectPr w:rsidR="003310B6" w:rsidRPr="00B6326C" w:rsidSect="00B6326C">
      <w:pgSz w:w="11907" w:h="16839" w:code="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AAF"/>
    <w:rsid w:val="003310B6"/>
    <w:rsid w:val="00586E9E"/>
    <w:rsid w:val="007C40AE"/>
    <w:rsid w:val="00866A08"/>
    <w:rsid w:val="00B23BDC"/>
    <w:rsid w:val="00B6326C"/>
    <w:rsid w:val="00BD42F9"/>
    <w:rsid w:val="00CA1AAF"/>
    <w:rsid w:val="00D90A4D"/>
    <w:rsid w:val="00FA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1A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1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45</Pages>
  <Words>8303</Words>
  <Characters>47332</Characters>
  <Application>Microsoft Office Word</Application>
  <DocSecurity>0</DocSecurity>
  <Lines>394</Lines>
  <Paragraphs>111</Paragraphs>
  <ScaleCrop>false</ScaleCrop>
  <Company/>
  <LinksUpToDate>false</LinksUpToDate>
  <CharactersWithSpaces>55524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2024-09-27T06:48:00Z</dcterms:created>
  <dcterms:modified xsi:type="dcterms:W3CDTF">2024-09-30T16:58:00Z</dcterms:modified>
</cp:coreProperties>
</file>