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F6181B">
      <w:pPr>
        <w:pStyle w:val="1"/>
        <w:spacing w:before="64" w:line="276" w:lineRule="auto"/>
        <w:ind w:left="2222" w:right="2244"/>
      </w:pPr>
      <w:r>
        <w:t>Описание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044598" w:rsidRDefault="00F6181B">
      <w:pPr>
        <w:spacing w:line="275" w:lineRule="exact"/>
        <w:ind w:left="1335" w:right="136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 w:rsidR="00E2619C">
        <w:rPr>
          <w:b/>
          <w:sz w:val="24"/>
        </w:rPr>
        <w:t>автономног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044598" w:rsidRDefault="00C71C73">
      <w:pPr>
        <w:pStyle w:val="1"/>
        <w:spacing w:before="40" w:line="276" w:lineRule="auto"/>
        <w:ind w:left="1806" w:firstLine="328"/>
        <w:jc w:val="left"/>
      </w:pPr>
      <w:r>
        <w:t>«Шыгырдан</w:t>
      </w:r>
      <w:r w:rsidR="00F6181B">
        <w:t>ская средняя общеобразовательная школа №1»</w:t>
      </w:r>
      <w:r w:rsidR="00F6181B">
        <w:rPr>
          <w:spacing w:val="1"/>
        </w:rPr>
        <w:t xml:space="preserve"> </w:t>
      </w:r>
      <w:r w:rsidR="00F6181B">
        <w:t>Батыревского</w:t>
      </w:r>
      <w:r w:rsidR="00F6181B">
        <w:rPr>
          <w:spacing w:val="-5"/>
        </w:rPr>
        <w:t xml:space="preserve"> </w:t>
      </w:r>
      <w:r w:rsidR="00F6181B">
        <w:t>муниципального</w:t>
      </w:r>
      <w:r w:rsidR="00F6181B">
        <w:rPr>
          <w:spacing w:val="-5"/>
        </w:rPr>
        <w:t xml:space="preserve"> </w:t>
      </w:r>
      <w:r w:rsidR="00F6181B">
        <w:t>округа</w:t>
      </w:r>
      <w:r w:rsidR="00F6181B">
        <w:rPr>
          <w:spacing w:val="-4"/>
        </w:rPr>
        <w:t xml:space="preserve"> </w:t>
      </w:r>
      <w:r w:rsidR="00F6181B">
        <w:t>Чувашской</w:t>
      </w:r>
      <w:r w:rsidR="00F6181B">
        <w:rPr>
          <w:spacing w:val="-3"/>
        </w:rPr>
        <w:t xml:space="preserve"> </w:t>
      </w:r>
      <w:r w:rsidR="00F6181B">
        <w:t>Республики</w:t>
      </w:r>
    </w:p>
    <w:p w:rsidR="00044598" w:rsidRDefault="00044598">
      <w:pPr>
        <w:pStyle w:val="a3"/>
        <w:ind w:left="0" w:firstLine="0"/>
        <w:jc w:val="left"/>
        <w:rPr>
          <w:b/>
          <w:sz w:val="26"/>
        </w:rPr>
      </w:pPr>
    </w:p>
    <w:p w:rsidR="00044598" w:rsidRDefault="00044598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044598" w:rsidRDefault="00F6181B">
      <w:pPr>
        <w:pStyle w:val="a3"/>
        <w:spacing w:before="1" w:line="276" w:lineRule="auto"/>
        <w:ind w:right="113"/>
      </w:pPr>
      <w:proofErr w:type="gramStart"/>
      <w:r>
        <w:t>Основная образовательная программа средне</w:t>
      </w:r>
      <w:r w:rsidR="00C71C73">
        <w:t xml:space="preserve">го общего образования (далее – </w:t>
      </w:r>
      <w:r>
        <w:t>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 w:rsidR="00C56E09" w:rsidRPr="00C56E09">
        <w:t xml:space="preserve">муниципального </w:t>
      </w:r>
      <w:r w:rsidR="00E2619C">
        <w:t>автономного</w:t>
      </w:r>
      <w:r w:rsidR="00C56E09" w:rsidRPr="00C56E09">
        <w:t xml:space="preserve"> общеобразовательного учреждения</w:t>
      </w:r>
      <w:r>
        <w:rPr>
          <w:spacing w:val="1"/>
        </w:rPr>
        <w:t xml:space="preserve"> </w:t>
      </w:r>
      <w:r w:rsidR="00C71C73">
        <w:t>«Шыгырдан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 округа Чувашской Р</w:t>
      </w:r>
      <w:r w:rsidR="00E2619C">
        <w:t>еспублики (далее – МА</w:t>
      </w:r>
      <w:r w:rsidR="00C71C73">
        <w:t>ОУ «Шыгырдан</w:t>
      </w:r>
      <w:r>
        <w:t>ская СОШ №1»)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proofErr w:type="gram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</w:p>
    <w:p w:rsidR="00044598" w:rsidRDefault="00F6181B">
      <w:pPr>
        <w:pStyle w:val="a3"/>
        <w:spacing w:line="276" w:lineRule="auto"/>
        <w:ind w:right="11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E2619C">
        <w:t>МА</w:t>
      </w:r>
      <w:r w:rsidR="007F7D45" w:rsidRPr="007F7D45">
        <w:t>ОУ «Шыгырданская СОШ №1»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непосредственное применение при реализации обязательной части ООП СОО 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32"/>
        </w:rPr>
        <w:t xml:space="preserve"> </w:t>
      </w:r>
      <w:r>
        <w:t>программ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8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язык»,</w:t>
      </w:r>
      <w:r>
        <w:rPr>
          <w:spacing w:val="36"/>
        </w:rPr>
        <w:t xml:space="preserve"> </w:t>
      </w:r>
      <w:r>
        <w:t>«Литература»,</w:t>
      </w:r>
      <w:r>
        <w:rPr>
          <w:spacing w:val="39"/>
        </w:rPr>
        <w:t xml:space="preserve"> </w:t>
      </w:r>
      <w:r>
        <w:t>«История»,</w:t>
      </w:r>
    </w:p>
    <w:p w:rsidR="00044598" w:rsidRDefault="00F6181B">
      <w:pPr>
        <w:pStyle w:val="a3"/>
        <w:ind w:firstLine="0"/>
      </w:pPr>
      <w:r>
        <w:t>«Обществознание»,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r w:rsidR="00E2619C">
        <w:t>ОБЗР»</w:t>
      </w:r>
    </w:p>
    <w:p w:rsidR="00044598" w:rsidRDefault="00F6181B">
      <w:pPr>
        <w:pStyle w:val="a3"/>
        <w:spacing w:before="41" w:line="276" w:lineRule="auto"/>
        <w:ind w:right="115" w:firstLine="566"/>
      </w:pPr>
      <w:proofErr w:type="gramStart"/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  <w:proofErr w:type="gramEnd"/>
    </w:p>
    <w:p w:rsidR="00044598" w:rsidRDefault="00F2689E" w:rsidP="00F6181B">
      <w:pPr>
        <w:pStyle w:val="a3"/>
        <w:spacing w:before="2" w:line="276" w:lineRule="auto"/>
        <w:ind w:left="142" w:firstLine="0"/>
      </w:pPr>
      <w:r>
        <w:t xml:space="preserve">    </w:t>
      </w:r>
      <w:r w:rsidR="00F6181B">
        <w:t>С</w:t>
      </w:r>
      <w:r w:rsidR="00F6181B">
        <w:rPr>
          <w:spacing w:val="40"/>
        </w:rPr>
        <w:t xml:space="preserve"> </w:t>
      </w:r>
      <w:r>
        <w:t>уче</w:t>
      </w:r>
      <w:r w:rsidR="00F6181B">
        <w:t>том</w:t>
      </w:r>
      <w:r w:rsidR="00F6181B">
        <w:rPr>
          <w:spacing w:val="42"/>
        </w:rPr>
        <w:t xml:space="preserve"> </w:t>
      </w:r>
      <w:r w:rsidR="00F6181B">
        <w:t>условий</w:t>
      </w:r>
      <w:r w:rsidR="00F6181B">
        <w:rPr>
          <w:spacing w:val="39"/>
        </w:rPr>
        <w:t xml:space="preserve"> </w:t>
      </w:r>
      <w:r w:rsidR="00F6181B">
        <w:t>работы</w:t>
      </w:r>
      <w:r w:rsidR="00F6181B">
        <w:rPr>
          <w:spacing w:val="38"/>
        </w:rPr>
        <w:t xml:space="preserve"> </w:t>
      </w:r>
      <w:r w:rsidR="00E2619C">
        <w:t>МА</w:t>
      </w:r>
      <w:r w:rsidR="007F7D45" w:rsidRPr="007F7D45">
        <w:t>ОУ «Шыгырданская СОШ №1»</w:t>
      </w:r>
      <w:r w:rsidR="00F6181B">
        <w:t>,</w:t>
      </w:r>
      <w:r w:rsidR="00F6181B">
        <w:rPr>
          <w:spacing w:val="1"/>
        </w:rPr>
        <w:t xml:space="preserve"> </w:t>
      </w:r>
      <w:r w:rsidR="00F6181B">
        <w:t>приоритетных</w:t>
      </w:r>
      <w:r w:rsidR="00F6181B">
        <w:rPr>
          <w:spacing w:val="1"/>
        </w:rPr>
        <w:t xml:space="preserve"> </w:t>
      </w:r>
      <w:r w:rsidR="00F6181B">
        <w:t>направлений</w:t>
      </w:r>
      <w:r w:rsidR="00F6181B">
        <w:rPr>
          <w:spacing w:val="1"/>
        </w:rPr>
        <w:t xml:space="preserve"> </w:t>
      </w:r>
      <w:r w:rsidR="00F6181B">
        <w:t>образовательной</w:t>
      </w:r>
      <w:r w:rsidR="00F6181B">
        <w:rPr>
          <w:spacing w:val="1"/>
        </w:rPr>
        <w:t xml:space="preserve"> </w:t>
      </w:r>
      <w:r w:rsidR="00F6181B">
        <w:t>деятельности</w:t>
      </w:r>
      <w:r w:rsidR="00F6181B">
        <w:rPr>
          <w:spacing w:val="1"/>
        </w:rPr>
        <w:t xml:space="preserve"> </w:t>
      </w:r>
      <w:r w:rsidR="00F6181B">
        <w:t>и</w:t>
      </w:r>
      <w:r w:rsidR="00F6181B">
        <w:rPr>
          <w:spacing w:val="1"/>
        </w:rPr>
        <w:t xml:space="preserve"> </w:t>
      </w:r>
      <w:r w:rsidR="00F6181B">
        <w:t>специфики</w:t>
      </w:r>
      <w:r w:rsidR="00F6181B">
        <w:rPr>
          <w:spacing w:val="1"/>
        </w:rPr>
        <w:t xml:space="preserve"> </w:t>
      </w:r>
      <w:r w:rsidR="00F6181B">
        <w:t>средств</w:t>
      </w:r>
      <w:r w:rsidR="00F6181B">
        <w:rPr>
          <w:spacing w:val="1"/>
        </w:rPr>
        <w:t xml:space="preserve"> </w:t>
      </w:r>
      <w:r w:rsidR="00F6181B">
        <w:t>обучения</w:t>
      </w:r>
      <w:r w:rsidR="00F6181B">
        <w:rPr>
          <w:spacing w:val="1"/>
        </w:rPr>
        <w:t xml:space="preserve"> </w:t>
      </w:r>
      <w:r w:rsidR="00F6181B">
        <w:t>в</w:t>
      </w:r>
      <w:r w:rsidR="00F6181B">
        <w:rPr>
          <w:spacing w:val="1"/>
        </w:rPr>
        <w:t xml:space="preserve"> </w:t>
      </w:r>
      <w:r w:rsidR="00F6181B">
        <w:t>данном</w:t>
      </w:r>
      <w:r w:rsidR="00F6181B">
        <w:rPr>
          <w:spacing w:val="1"/>
        </w:rPr>
        <w:t xml:space="preserve"> </w:t>
      </w:r>
      <w:r w:rsidR="00F6181B">
        <w:t>документе</w:t>
      </w:r>
      <w:r w:rsidR="00F6181B">
        <w:rPr>
          <w:spacing w:val="1"/>
        </w:rPr>
        <w:t xml:space="preserve"> </w:t>
      </w:r>
      <w:r w:rsidR="00F6181B">
        <w:t>раскрываются</w:t>
      </w:r>
      <w:r w:rsidR="00F6181B">
        <w:rPr>
          <w:spacing w:val="1"/>
        </w:rPr>
        <w:t xml:space="preserve"> </w:t>
      </w:r>
      <w:r w:rsidR="00F6181B">
        <w:t>цели,</w:t>
      </w:r>
      <w:r w:rsidR="00F6181B">
        <w:rPr>
          <w:spacing w:val="1"/>
        </w:rPr>
        <w:t xml:space="preserve"> </w:t>
      </w:r>
      <w:r w:rsidR="00F6181B">
        <w:t>принципы</w:t>
      </w:r>
      <w:r w:rsidR="00F6181B">
        <w:rPr>
          <w:spacing w:val="1"/>
        </w:rPr>
        <w:t xml:space="preserve"> </w:t>
      </w:r>
      <w:r w:rsidR="00F6181B">
        <w:t>и</w:t>
      </w:r>
      <w:r w:rsidR="00F6181B">
        <w:rPr>
          <w:spacing w:val="1"/>
        </w:rPr>
        <w:t xml:space="preserve"> </w:t>
      </w:r>
      <w:r w:rsidR="00F6181B">
        <w:t>подходы</w:t>
      </w:r>
      <w:r w:rsidR="00F6181B">
        <w:rPr>
          <w:spacing w:val="1"/>
        </w:rPr>
        <w:t xml:space="preserve"> </w:t>
      </w:r>
      <w:r w:rsidR="00F6181B">
        <w:t>к</w:t>
      </w:r>
      <w:r w:rsidR="00F6181B">
        <w:rPr>
          <w:spacing w:val="1"/>
        </w:rPr>
        <w:t xml:space="preserve"> </w:t>
      </w:r>
      <w:r w:rsidR="00F6181B">
        <w:t>отбору содержания,</w:t>
      </w:r>
      <w:r w:rsidR="00F6181B">
        <w:rPr>
          <w:spacing w:val="1"/>
        </w:rPr>
        <w:t xml:space="preserve"> </w:t>
      </w:r>
      <w:r w:rsidR="00F6181B">
        <w:t>организации</w:t>
      </w:r>
      <w:r w:rsidR="00F6181B">
        <w:rPr>
          <w:spacing w:val="1"/>
        </w:rPr>
        <w:t xml:space="preserve"> </w:t>
      </w:r>
      <w:r w:rsidR="00F6181B">
        <w:t>педагогического</w:t>
      </w:r>
      <w:r w:rsidR="00F6181B">
        <w:rPr>
          <w:spacing w:val="-1"/>
        </w:rPr>
        <w:t xml:space="preserve"> </w:t>
      </w:r>
      <w:r w:rsidR="00F6181B">
        <w:t>процесса,</w:t>
      </w:r>
      <w:r w:rsidR="00F6181B">
        <w:rPr>
          <w:spacing w:val="1"/>
        </w:rPr>
        <w:t xml:space="preserve"> </w:t>
      </w:r>
      <w:r w:rsidR="00F6181B">
        <w:t>а</w:t>
      </w:r>
      <w:r w:rsidR="00F6181B">
        <w:rPr>
          <w:spacing w:val="-2"/>
        </w:rPr>
        <w:t xml:space="preserve"> </w:t>
      </w:r>
      <w:r w:rsidR="00F6181B">
        <w:t>также</w:t>
      </w:r>
      <w:r w:rsidR="00F6181B">
        <w:rPr>
          <w:spacing w:val="-1"/>
        </w:rPr>
        <w:t xml:space="preserve"> </w:t>
      </w:r>
      <w:r w:rsidR="00F6181B">
        <w:t>характеризуется</w:t>
      </w:r>
      <w:r w:rsidR="00F6181B">
        <w:rPr>
          <w:spacing w:val="3"/>
        </w:rPr>
        <w:t xml:space="preserve"> </w:t>
      </w:r>
      <w:r w:rsidR="00F6181B">
        <w:t>учебный</w:t>
      </w:r>
      <w:r w:rsidR="00F6181B">
        <w:rPr>
          <w:spacing w:val="-1"/>
        </w:rPr>
        <w:t xml:space="preserve"> </w:t>
      </w:r>
      <w:r w:rsidR="00F6181B">
        <w:t>план средней школы.</w:t>
      </w:r>
    </w:p>
    <w:p w:rsidR="00044598" w:rsidRDefault="00F6181B">
      <w:pPr>
        <w:pStyle w:val="a3"/>
        <w:spacing w:line="276" w:lineRule="auto"/>
        <w:ind w:right="113" w:firstLine="5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2619C">
        <w:t>МА</w:t>
      </w:r>
      <w:bookmarkStart w:id="0" w:name="_GoBack"/>
      <w:bookmarkEnd w:id="0"/>
      <w:r w:rsidR="00F2689E" w:rsidRPr="00F2689E">
        <w:t>ОУ «Шыгырданская СОШ №1»</w:t>
      </w:r>
      <w:r w:rsidR="00F2689E"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 личностно и общественно значимой деятельности, социального и гражданского</w:t>
      </w:r>
      <w:r>
        <w:rPr>
          <w:spacing w:val="1"/>
        </w:rPr>
        <w:t xml:space="preserve"> </w:t>
      </w:r>
      <w:r>
        <w:t>становления;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общего, профессионального образования;</w:t>
      </w:r>
      <w:r>
        <w:rPr>
          <w:spacing w:val="1"/>
        </w:rPr>
        <w:t xml:space="preserve"> </w:t>
      </w:r>
      <w:r>
        <w:t>организация учебного процесса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целей, содержания и планируемых 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отражѐнных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 к жизни в обществе, самостоятельному жизненному выбору, 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коллектива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планов</w:t>
      </w:r>
      <w:r>
        <w:rPr>
          <w:spacing w:val="16"/>
        </w:rPr>
        <w:t xml:space="preserve"> </w:t>
      </w:r>
      <w:proofErr w:type="gramStart"/>
      <w:r>
        <w:t>для</w:t>
      </w:r>
      <w:proofErr w:type="gramEnd"/>
    </w:p>
    <w:p w:rsidR="00044598" w:rsidRDefault="00044598">
      <w:pPr>
        <w:spacing w:line="276" w:lineRule="auto"/>
        <w:sectPr w:rsidR="00044598">
          <w:type w:val="continuous"/>
          <w:pgSz w:w="11900" w:h="16840"/>
          <w:pgMar w:top="1040" w:right="720" w:bottom="280" w:left="1340" w:header="720" w:footer="720" w:gutter="0"/>
          <w:cols w:space="720"/>
        </w:sectPr>
      </w:pPr>
    </w:p>
    <w:p w:rsidR="00044598" w:rsidRDefault="00F6181B">
      <w:pPr>
        <w:pStyle w:val="a3"/>
        <w:spacing w:before="79" w:line="276" w:lineRule="auto"/>
        <w:ind w:right="122" w:firstLine="0"/>
      </w:pPr>
      <w:proofErr w:type="spellStart"/>
      <w:proofErr w:type="gramStart"/>
      <w:r>
        <w:lastRenderedPageBreak/>
        <w:t>одарѐнных</w:t>
      </w:r>
      <w:proofErr w:type="spellEnd"/>
      <w:r>
        <w:t>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 и поддержке.</w:t>
      </w:r>
      <w:proofErr w:type="gramEnd"/>
    </w:p>
    <w:p w:rsidR="00044598" w:rsidRDefault="00F6181B">
      <w:pPr>
        <w:pStyle w:val="a3"/>
        <w:spacing w:line="360" w:lineRule="auto"/>
        <w:ind w:right="121"/>
      </w:pPr>
      <w:r>
        <w:t>Достижение</w:t>
      </w:r>
      <w:r w:rsidR="00F2689E">
        <w:t xml:space="preserve"> поставленных целей реализации </w:t>
      </w:r>
      <w:r>
        <w:t>ОП СОО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018"/>
        </w:tabs>
        <w:spacing w:line="360" w:lineRule="auto"/>
        <w:ind w:right="11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085"/>
        </w:tabs>
        <w:spacing w:line="360" w:lineRule="auto"/>
        <w:ind w:right="11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962"/>
        </w:tabs>
        <w:spacing w:before="138" w:line="360" w:lineRule="auto"/>
        <w:ind w:right="122" w:firstLine="707"/>
        <w:rPr>
          <w:sz w:val="24"/>
        </w:rPr>
      </w:pPr>
      <w:r>
        <w:rPr>
          <w:sz w:val="24"/>
        </w:rPr>
        <w:t>достижение планируемых резу</w:t>
      </w:r>
      <w:r w:rsidR="00915B38">
        <w:rPr>
          <w:sz w:val="24"/>
        </w:rPr>
        <w:t xml:space="preserve">льтатов освоения </w:t>
      </w:r>
      <w:r>
        <w:rPr>
          <w:sz w:val="24"/>
        </w:rPr>
        <w:t>ОП СОО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054"/>
        </w:tabs>
        <w:spacing w:before="137" w:line="360" w:lineRule="auto"/>
        <w:ind w:right="124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008"/>
        </w:tabs>
        <w:spacing w:before="1" w:line="360" w:lineRule="auto"/>
        <w:ind w:right="116" w:firstLine="70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013"/>
        </w:tabs>
        <w:spacing w:before="1" w:line="360" w:lineRule="auto"/>
        <w:ind w:right="124" w:firstLine="707"/>
        <w:rPr>
          <w:sz w:val="24"/>
        </w:rPr>
      </w:pPr>
      <w:r>
        <w:rPr>
          <w:sz w:val="24"/>
        </w:rPr>
        <w:t>участие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118" w:firstLine="707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Батырево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1210"/>
        </w:tabs>
        <w:spacing w:line="360" w:lineRule="auto"/>
        <w:ind w:right="11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044598" w:rsidRDefault="00F6181B">
      <w:pPr>
        <w:pStyle w:val="a4"/>
        <w:numPr>
          <w:ilvl w:val="0"/>
          <w:numId w:val="2"/>
        </w:numPr>
        <w:tabs>
          <w:tab w:val="left" w:pos="989"/>
        </w:tabs>
        <w:spacing w:before="1" w:line="360" w:lineRule="auto"/>
        <w:ind w:right="122" w:firstLine="707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044598" w:rsidRDefault="00F6181B">
      <w:pPr>
        <w:pStyle w:val="a3"/>
        <w:spacing w:line="276" w:lineRule="auto"/>
        <w:ind w:right="116"/>
      </w:pPr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Общий объем аудиторной работы обучающихся за два учебных года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2170</w:t>
      </w:r>
      <w:r>
        <w:rPr>
          <w:spacing w:val="30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2516</w:t>
      </w:r>
      <w:r>
        <w:rPr>
          <w:spacing w:val="30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организации</w:t>
      </w:r>
    </w:p>
    <w:p w:rsidR="00044598" w:rsidRDefault="00044598">
      <w:pPr>
        <w:spacing w:line="276" w:lineRule="auto"/>
        <w:sectPr w:rsidR="00044598">
          <w:pgSz w:w="11900" w:h="16840"/>
          <w:pgMar w:top="1020" w:right="720" w:bottom="280" w:left="1340" w:header="720" w:footer="720" w:gutter="0"/>
          <w:cols w:space="720"/>
        </w:sectPr>
      </w:pPr>
    </w:p>
    <w:p w:rsidR="00044598" w:rsidRDefault="00F6181B">
      <w:pPr>
        <w:pStyle w:val="a3"/>
        <w:spacing w:before="79" w:line="276" w:lineRule="auto"/>
        <w:ind w:right="116" w:firstLine="0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</w:p>
    <w:p w:rsidR="00044598" w:rsidRDefault="00F6181B">
      <w:pPr>
        <w:pStyle w:val="a3"/>
        <w:spacing w:line="275" w:lineRule="exact"/>
        <w:ind w:left="820" w:firstLine="0"/>
        <w:jc w:val="left"/>
      </w:pPr>
      <w:r>
        <w:t>Адресность</w:t>
      </w:r>
      <w:r>
        <w:rPr>
          <w:spacing w:val="-4"/>
        </w:rPr>
        <w:t xml:space="preserve"> </w:t>
      </w:r>
      <w:r>
        <w:t>программы:</w:t>
      </w:r>
    </w:p>
    <w:p w:rsidR="00044598" w:rsidRDefault="00F6181B">
      <w:pPr>
        <w:pStyle w:val="a3"/>
        <w:spacing w:before="41"/>
        <w:ind w:left="820" w:firstLine="0"/>
        <w:jc w:val="left"/>
      </w:pPr>
      <w:r>
        <w:t>Возраст: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</w:t>
      </w:r>
    </w:p>
    <w:p w:rsidR="00044598" w:rsidRDefault="00F6181B">
      <w:pPr>
        <w:pStyle w:val="a3"/>
        <w:spacing w:before="43" w:line="276" w:lineRule="auto"/>
        <w:ind w:left="808" w:right="2421" w:firstLine="12"/>
        <w:jc w:val="left"/>
      </w:pPr>
      <w:r>
        <w:t>Продолжительность обучения: 2 года</w:t>
      </w:r>
      <w:r>
        <w:rPr>
          <w:spacing w:val="1"/>
        </w:rPr>
        <w:t xml:space="preserve"> </w:t>
      </w:r>
      <w:r>
        <w:t>(10-11 классы)</w:t>
      </w:r>
      <w:r>
        <w:rPr>
          <w:spacing w:val="-57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 СОО: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240"/>
        </w:tabs>
        <w:spacing w:line="275" w:lineRule="exact"/>
        <w:ind w:left="23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240"/>
        </w:tabs>
        <w:spacing w:before="41"/>
        <w:ind w:left="23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271"/>
        </w:tabs>
        <w:spacing w:before="43" w:line="276" w:lineRule="auto"/>
        <w:ind w:right="504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Батырево.</w:t>
      </w:r>
    </w:p>
    <w:p w:rsidR="00044598" w:rsidRDefault="009E4B92">
      <w:pPr>
        <w:pStyle w:val="a3"/>
        <w:spacing w:line="276" w:lineRule="auto"/>
        <w:ind w:left="359" w:right="116" w:firstLine="566"/>
      </w:pPr>
      <w:r>
        <w:t xml:space="preserve">Общая характеристика </w:t>
      </w:r>
      <w:r w:rsidR="00F6181B">
        <w:t xml:space="preserve"> образовательной программы среднего общего</w:t>
      </w:r>
      <w:r w:rsidR="00F6181B">
        <w:rPr>
          <w:spacing w:val="1"/>
        </w:rPr>
        <w:t xml:space="preserve"> </w:t>
      </w:r>
      <w:r>
        <w:t xml:space="preserve">образования </w:t>
      </w:r>
      <w:r w:rsidR="00F6181B">
        <w:t xml:space="preserve"> </w:t>
      </w:r>
      <w:r w:rsidRPr="009E4B92">
        <w:t>МБОУ «Шыгырданская СОШ №1»</w:t>
      </w:r>
      <w:r>
        <w:t xml:space="preserve"> </w:t>
      </w:r>
      <w:r w:rsidR="00F6181B">
        <w:t>состоит</w:t>
      </w:r>
      <w:r w:rsidR="00F6181B">
        <w:rPr>
          <w:spacing w:val="1"/>
        </w:rPr>
        <w:t xml:space="preserve"> </w:t>
      </w:r>
      <w:r w:rsidR="00F6181B">
        <w:t>из</w:t>
      </w:r>
      <w:r w:rsidR="00F6181B">
        <w:rPr>
          <w:spacing w:val="1"/>
        </w:rPr>
        <w:t xml:space="preserve"> </w:t>
      </w:r>
      <w:r w:rsidR="00F6181B">
        <w:t>следующих</w:t>
      </w:r>
      <w:r w:rsidR="00F6181B">
        <w:rPr>
          <w:spacing w:val="1"/>
        </w:rPr>
        <w:t xml:space="preserve"> </w:t>
      </w:r>
      <w:r w:rsidR="00F6181B">
        <w:t>разделов: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left="1060" w:hanging="9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40"/>
        <w:ind w:left="1060" w:hanging="9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044598" w:rsidRDefault="00F6181B">
      <w:pPr>
        <w:pStyle w:val="a4"/>
        <w:numPr>
          <w:ilvl w:val="0"/>
          <w:numId w:val="1"/>
        </w:numPr>
        <w:tabs>
          <w:tab w:val="left" w:pos="1091"/>
          <w:tab w:val="left" w:pos="1092"/>
        </w:tabs>
        <w:spacing w:before="44" w:line="276" w:lineRule="auto"/>
        <w:ind w:right="124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44598" w:rsidRDefault="00F6181B">
      <w:pPr>
        <w:pStyle w:val="a3"/>
        <w:spacing w:line="275" w:lineRule="exact"/>
        <w:ind w:left="959" w:firstLine="0"/>
        <w:jc w:val="left"/>
      </w:pPr>
      <w:r>
        <w:t>Структура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044598" w:rsidRDefault="00F6181B">
      <w:pPr>
        <w:pStyle w:val="a4"/>
        <w:numPr>
          <w:ilvl w:val="1"/>
          <w:numId w:val="1"/>
        </w:numPr>
        <w:tabs>
          <w:tab w:val="left" w:pos="2509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целевой;</w:t>
      </w:r>
    </w:p>
    <w:p w:rsidR="00044598" w:rsidRDefault="00F6181B">
      <w:pPr>
        <w:pStyle w:val="a4"/>
        <w:numPr>
          <w:ilvl w:val="1"/>
          <w:numId w:val="1"/>
        </w:numPr>
        <w:tabs>
          <w:tab w:val="left" w:pos="2509"/>
        </w:tabs>
        <w:spacing w:before="44"/>
        <w:ind w:hanging="141"/>
        <w:jc w:val="left"/>
        <w:rPr>
          <w:sz w:val="24"/>
        </w:rPr>
      </w:pPr>
      <w:r>
        <w:rPr>
          <w:sz w:val="24"/>
        </w:rPr>
        <w:t>содержательный;</w:t>
      </w:r>
    </w:p>
    <w:p w:rsidR="00044598" w:rsidRDefault="00F6181B">
      <w:pPr>
        <w:pStyle w:val="a4"/>
        <w:numPr>
          <w:ilvl w:val="1"/>
          <w:numId w:val="1"/>
        </w:numPr>
        <w:tabs>
          <w:tab w:val="left" w:pos="2509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организационный.</w:t>
      </w:r>
    </w:p>
    <w:p w:rsidR="00044598" w:rsidRDefault="00F6181B">
      <w:pPr>
        <w:pStyle w:val="a3"/>
        <w:spacing w:before="39" w:line="348" w:lineRule="auto"/>
        <w:ind w:right="117" w:firstLine="76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 w:rsidR="009E4B92">
        <w:t xml:space="preserve">результаты реализации </w:t>
      </w:r>
      <w:r>
        <w:t>ОП СОО,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 w:rsidR="009E4B92">
        <w:t>обучающимися</w:t>
      </w:r>
      <w:proofErr w:type="gramEnd"/>
      <w:r w:rsidR="009E4B92">
        <w:t xml:space="preserve"> </w:t>
      </w:r>
      <w:r>
        <w:t>ОП СОО; систему оценки достижения планируемых результатов освоения</w:t>
      </w:r>
      <w:r>
        <w:rPr>
          <w:spacing w:val="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СОО.</w:t>
      </w:r>
    </w:p>
    <w:p w:rsidR="00044598" w:rsidRDefault="00F6181B">
      <w:pPr>
        <w:pStyle w:val="a3"/>
        <w:spacing w:before="1" w:line="348" w:lineRule="auto"/>
        <w:ind w:right="11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  <w:r>
        <w:rPr>
          <w:spacing w:val="1"/>
        </w:rPr>
        <w:t xml:space="preserve"> </w:t>
      </w:r>
      <w:r>
        <w:t>федеральные рабочие программы учебных предметов, которые обеспечивают достижение</w:t>
      </w:r>
      <w:r>
        <w:rPr>
          <w:spacing w:val="1"/>
        </w:rPr>
        <w:t xml:space="preserve"> </w:t>
      </w:r>
      <w:r>
        <w:t>пл</w:t>
      </w:r>
      <w:r w:rsidR="00915B38">
        <w:t xml:space="preserve">анируемых результатов освоения </w:t>
      </w:r>
      <w:r>
        <w:t>ОП СОО и разработаны на основе 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proofErr w:type="gramStart"/>
      <w:r>
        <w:t>программу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обучающихся, которая содержит 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 отдельных учебных предметов и внеурочной деятельностью, а также места</w:t>
      </w:r>
      <w:r>
        <w:rPr>
          <w:spacing w:val="1"/>
        </w:rPr>
        <w:t xml:space="preserve"> </w:t>
      </w:r>
      <w:r>
        <w:t>универсальных учебных действий в структуре образовательной деятельности;</w:t>
      </w:r>
      <w:proofErr w:type="gramEnd"/>
      <w:r>
        <w:t xml:space="preserve"> 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8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которая</w:t>
      </w:r>
      <w:r>
        <w:rPr>
          <w:spacing w:val="20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8"/>
        </w:rPr>
        <w:t xml:space="preserve"> </w:t>
      </w:r>
      <w:r>
        <w:t>в</w:t>
      </w:r>
    </w:p>
    <w:p w:rsidR="00044598" w:rsidRDefault="00044598">
      <w:pPr>
        <w:spacing w:line="348" w:lineRule="auto"/>
        <w:sectPr w:rsidR="00044598">
          <w:pgSz w:w="11900" w:h="16840"/>
          <w:pgMar w:top="1020" w:right="720" w:bottom="280" w:left="1340" w:header="720" w:footer="720" w:gutter="0"/>
          <w:cols w:space="720"/>
        </w:sectPr>
      </w:pPr>
    </w:p>
    <w:p w:rsidR="00044598" w:rsidRDefault="00F6181B">
      <w:pPr>
        <w:pStyle w:val="a3"/>
        <w:spacing w:before="76" w:line="348" w:lineRule="auto"/>
        <w:ind w:right="113" w:firstLine="0"/>
      </w:pPr>
      <w:proofErr w:type="gramStart"/>
      <w:r>
        <w:lastRenderedPageBreak/>
        <w:t>том числе укрепление психического здоровья и физическое воспитание, достижение 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044598" w:rsidRDefault="00F6181B">
      <w:pPr>
        <w:pStyle w:val="a3"/>
        <w:spacing w:line="348" w:lineRule="auto"/>
        <w:ind w:right="11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федеральный план внеурочной деятельности; федеральный календарный учебный график;</w:t>
      </w:r>
      <w:r>
        <w:rPr>
          <w:spacing w:val="1"/>
        </w:rPr>
        <w:t xml:space="preserve"> </w:t>
      </w:r>
      <w:proofErr w:type="gramStart"/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044598" w:rsidRDefault="00044598">
      <w:pPr>
        <w:pStyle w:val="a3"/>
        <w:spacing w:before="10"/>
        <w:ind w:left="0" w:firstLine="0"/>
        <w:jc w:val="left"/>
        <w:rPr>
          <w:sz w:val="10"/>
        </w:rPr>
      </w:pPr>
    </w:p>
    <w:p w:rsidR="00044598" w:rsidRDefault="00044598">
      <w:pPr>
        <w:rPr>
          <w:sz w:val="10"/>
        </w:rPr>
        <w:sectPr w:rsidR="00044598">
          <w:pgSz w:w="11900" w:h="16840"/>
          <w:pgMar w:top="1020" w:right="720" w:bottom="280" w:left="1340" w:header="720" w:footer="720" w:gutter="0"/>
          <w:cols w:space="720"/>
        </w:sectPr>
      </w:pPr>
    </w:p>
    <w:p w:rsidR="00044598" w:rsidRDefault="00044598">
      <w:pPr>
        <w:spacing w:before="4"/>
        <w:ind w:left="224"/>
        <w:rPr>
          <w:rFonts w:ascii="Trebuchet MS"/>
          <w:sz w:val="21"/>
        </w:rPr>
      </w:pPr>
    </w:p>
    <w:sectPr w:rsidR="00044598">
      <w:type w:val="continuous"/>
      <w:pgSz w:w="11900" w:h="16840"/>
      <w:pgMar w:top="1040" w:right="720" w:bottom="280" w:left="1340" w:header="720" w:footer="720" w:gutter="0"/>
      <w:cols w:num="2" w:space="720" w:equalWidth="0">
        <w:col w:w="7030" w:space="40"/>
        <w:col w:w="2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6DCF"/>
    <w:multiLevelType w:val="hybridMultilevel"/>
    <w:tmpl w:val="FA5E6FAC"/>
    <w:lvl w:ilvl="0" w:tplc="9C1099F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A71C8">
      <w:numFmt w:val="bullet"/>
      <w:lvlText w:val="-"/>
      <w:lvlJc w:val="left"/>
      <w:pPr>
        <w:ind w:left="25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8A123C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3" w:tplc="E598A47C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CC44EAAC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624A2B0C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6" w:tplc="D59A3690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7" w:tplc="B978B0C0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4B660194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1">
    <w:nsid w:val="70AC47E9"/>
    <w:multiLevelType w:val="hybridMultilevel"/>
    <w:tmpl w:val="FDBEFFBA"/>
    <w:lvl w:ilvl="0" w:tplc="421CC014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A4840">
      <w:numFmt w:val="bullet"/>
      <w:lvlText w:val="•"/>
      <w:lvlJc w:val="left"/>
      <w:pPr>
        <w:ind w:left="1073" w:hanging="209"/>
      </w:pPr>
      <w:rPr>
        <w:rFonts w:hint="default"/>
        <w:lang w:val="ru-RU" w:eastAsia="en-US" w:bidi="ar-SA"/>
      </w:rPr>
    </w:lvl>
    <w:lvl w:ilvl="2" w:tplc="41B40FDE">
      <w:numFmt w:val="bullet"/>
      <w:lvlText w:val="•"/>
      <w:lvlJc w:val="left"/>
      <w:pPr>
        <w:ind w:left="2047" w:hanging="209"/>
      </w:pPr>
      <w:rPr>
        <w:rFonts w:hint="default"/>
        <w:lang w:val="ru-RU" w:eastAsia="en-US" w:bidi="ar-SA"/>
      </w:rPr>
    </w:lvl>
    <w:lvl w:ilvl="3" w:tplc="2CA86F8E">
      <w:numFmt w:val="bullet"/>
      <w:lvlText w:val="•"/>
      <w:lvlJc w:val="left"/>
      <w:pPr>
        <w:ind w:left="3021" w:hanging="209"/>
      </w:pPr>
      <w:rPr>
        <w:rFonts w:hint="default"/>
        <w:lang w:val="ru-RU" w:eastAsia="en-US" w:bidi="ar-SA"/>
      </w:rPr>
    </w:lvl>
    <w:lvl w:ilvl="4" w:tplc="293AE566">
      <w:numFmt w:val="bullet"/>
      <w:lvlText w:val="•"/>
      <w:lvlJc w:val="left"/>
      <w:pPr>
        <w:ind w:left="3995" w:hanging="209"/>
      </w:pPr>
      <w:rPr>
        <w:rFonts w:hint="default"/>
        <w:lang w:val="ru-RU" w:eastAsia="en-US" w:bidi="ar-SA"/>
      </w:rPr>
    </w:lvl>
    <w:lvl w:ilvl="5" w:tplc="33C0C8F0">
      <w:numFmt w:val="bullet"/>
      <w:lvlText w:val="•"/>
      <w:lvlJc w:val="left"/>
      <w:pPr>
        <w:ind w:left="4969" w:hanging="209"/>
      </w:pPr>
      <w:rPr>
        <w:rFonts w:hint="default"/>
        <w:lang w:val="ru-RU" w:eastAsia="en-US" w:bidi="ar-SA"/>
      </w:rPr>
    </w:lvl>
    <w:lvl w:ilvl="6" w:tplc="481A99EE">
      <w:numFmt w:val="bullet"/>
      <w:lvlText w:val="•"/>
      <w:lvlJc w:val="left"/>
      <w:pPr>
        <w:ind w:left="5943" w:hanging="209"/>
      </w:pPr>
      <w:rPr>
        <w:rFonts w:hint="default"/>
        <w:lang w:val="ru-RU" w:eastAsia="en-US" w:bidi="ar-SA"/>
      </w:rPr>
    </w:lvl>
    <w:lvl w:ilvl="7" w:tplc="C772F1D8">
      <w:numFmt w:val="bullet"/>
      <w:lvlText w:val="•"/>
      <w:lvlJc w:val="left"/>
      <w:pPr>
        <w:ind w:left="6917" w:hanging="209"/>
      </w:pPr>
      <w:rPr>
        <w:rFonts w:hint="default"/>
        <w:lang w:val="ru-RU" w:eastAsia="en-US" w:bidi="ar-SA"/>
      </w:rPr>
    </w:lvl>
    <w:lvl w:ilvl="8" w:tplc="A9D852B6">
      <w:numFmt w:val="bullet"/>
      <w:lvlText w:val="•"/>
      <w:lvlJc w:val="left"/>
      <w:pPr>
        <w:ind w:left="7891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598"/>
    <w:rsid w:val="00044598"/>
    <w:rsid w:val="007F7D45"/>
    <w:rsid w:val="00915B38"/>
    <w:rsid w:val="009E4B92"/>
    <w:rsid w:val="00C56E09"/>
    <w:rsid w:val="00C71C73"/>
    <w:rsid w:val="00E2619C"/>
    <w:rsid w:val="00F2689E"/>
    <w:rsid w:val="00F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гузел</cp:lastModifiedBy>
  <cp:revision>4</cp:revision>
  <dcterms:created xsi:type="dcterms:W3CDTF">2023-09-20T13:38:00Z</dcterms:created>
  <dcterms:modified xsi:type="dcterms:W3CDTF">2024-11-14T11:31:00Z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