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7"/>
        <w:gridCol w:w="1192"/>
        <w:gridCol w:w="4314"/>
      </w:tblGrid>
      <w:tr w:rsidR="000F330F" w:rsidRPr="000F330F" w:rsidTr="00544718">
        <w:trPr>
          <w:cantSplit/>
          <w:trHeight w:val="141"/>
        </w:trPr>
        <w:tc>
          <w:tcPr>
            <w:tcW w:w="4167" w:type="dxa"/>
            <w:shd w:val="clear" w:color="auto" w:fill="auto"/>
          </w:tcPr>
          <w:p w:rsidR="000F330F" w:rsidRPr="00706F54" w:rsidRDefault="000F330F" w:rsidP="000F330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 CYR" w:hAnsi="Times New Roman CYR" w:cs="Courier New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 wp14:anchorId="48647AF2" wp14:editId="51CD6C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55245</wp:posOffset>
                  </wp:positionV>
                  <wp:extent cx="718185" cy="7181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4" w:type="dxa"/>
            <w:shd w:val="clear" w:color="auto" w:fill="auto"/>
          </w:tcPr>
          <w:p w:rsidR="00706F54" w:rsidRPr="00706F54" w:rsidRDefault="00706F54" w:rsidP="00706F5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30F" w:rsidRPr="000F330F" w:rsidTr="00544718">
        <w:trPr>
          <w:cantSplit/>
          <w:trHeight w:val="701"/>
        </w:trPr>
        <w:tc>
          <w:tcPr>
            <w:tcW w:w="4167" w:type="dxa"/>
            <w:shd w:val="clear" w:color="auto" w:fill="auto"/>
          </w:tcPr>
          <w:p w:rsidR="004F3705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ЧĂВАШ РЕСПУБЛИКИН ЕТĚРНЕ </w:t>
            </w:r>
          </w:p>
          <w:p w:rsidR="000F330F" w:rsidRPr="00706F54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>МУНИЦИПАЛЛĂ</w:t>
            </w:r>
            <w:r w:rsidR="004F3705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 </w:t>
            </w: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ОКРУГĔН </w:t>
            </w:r>
            <w:r w:rsidRPr="00706F54">
              <w:rPr>
                <w:rFonts w:ascii="Times New Roman CYR" w:hAnsi="Times New Roman CYR"/>
                <w:b/>
                <w:sz w:val="24"/>
                <w:szCs w:val="24"/>
              </w:rPr>
              <w:t>ВĔРЕНỸ ПАЙĔ</w:t>
            </w:r>
          </w:p>
          <w:p w:rsidR="000F330F" w:rsidRPr="00706F54" w:rsidRDefault="000F330F" w:rsidP="000F330F">
            <w:pPr>
              <w:suppressAutoHyphens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</w:tc>
        <w:tc>
          <w:tcPr>
            <w:tcW w:w="4314" w:type="dxa"/>
            <w:shd w:val="clear" w:color="auto" w:fill="auto"/>
          </w:tcPr>
          <w:p w:rsidR="000F330F" w:rsidRPr="00706F54" w:rsidRDefault="000F330F" w:rsidP="009C7FE2">
            <w:pPr>
              <w:suppressAutoHyphens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6F5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</w:tbl>
    <w:p w:rsidR="002D1BA2" w:rsidRPr="00C90C25" w:rsidRDefault="002D1BA2" w:rsidP="00004D8A">
      <w:pPr>
        <w:pStyle w:val="1"/>
        <w:tabs>
          <w:tab w:val="left" w:pos="2394"/>
        </w:tabs>
        <w:jc w:val="center"/>
        <w:rPr>
          <w:sz w:val="26"/>
          <w:szCs w:val="26"/>
        </w:rPr>
      </w:pPr>
      <w:r w:rsidRPr="00C90C25">
        <w:rPr>
          <w:sz w:val="26"/>
          <w:szCs w:val="26"/>
        </w:rPr>
        <w:t>ПРИКАЗ</w:t>
      </w:r>
    </w:p>
    <w:p w:rsidR="002D1BA2" w:rsidRPr="008E7B0E" w:rsidRDefault="00AC4C58" w:rsidP="009C7FE2">
      <w:pPr>
        <w:tabs>
          <w:tab w:val="left" w:pos="9072"/>
        </w:tabs>
        <w:rPr>
          <w:rFonts w:ascii="Times New Roman" w:hAnsi="Times New Roman"/>
          <w:color w:val="FF0000"/>
          <w:sz w:val="26"/>
          <w:szCs w:val="26"/>
        </w:rPr>
      </w:pPr>
      <w:r w:rsidRPr="00AC4C58">
        <w:rPr>
          <w:rFonts w:ascii="Times New Roman" w:hAnsi="Times New Roman"/>
          <w:sz w:val="26"/>
          <w:szCs w:val="26"/>
        </w:rPr>
        <w:t>0</w:t>
      </w:r>
      <w:r w:rsidR="00D550DA">
        <w:rPr>
          <w:rFonts w:ascii="Times New Roman" w:hAnsi="Times New Roman"/>
          <w:sz w:val="26"/>
          <w:szCs w:val="26"/>
        </w:rPr>
        <w:t>9</w:t>
      </w:r>
      <w:r w:rsidR="008E7B0E" w:rsidRPr="00AC4C58">
        <w:rPr>
          <w:rFonts w:ascii="Times New Roman" w:hAnsi="Times New Roman"/>
          <w:sz w:val="26"/>
          <w:szCs w:val="26"/>
        </w:rPr>
        <w:t>.09</w:t>
      </w:r>
      <w:r w:rsidR="006E09C5">
        <w:rPr>
          <w:rFonts w:ascii="Times New Roman" w:hAnsi="Times New Roman"/>
          <w:sz w:val="26"/>
          <w:szCs w:val="26"/>
        </w:rPr>
        <w:t>.202</w:t>
      </w:r>
      <w:r w:rsidR="00D550DA">
        <w:rPr>
          <w:rFonts w:ascii="Times New Roman" w:hAnsi="Times New Roman"/>
          <w:sz w:val="26"/>
          <w:szCs w:val="26"/>
        </w:rPr>
        <w:t>4</w:t>
      </w:r>
      <w:r w:rsidR="00004D8A">
        <w:rPr>
          <w:rFonts w:ascii="Times New Roman" w:hAnsi="Times New Roman"/>
          <w:sz w:val="26"/>
          <w:szCs w:val="26"/>
        </w:rPr>
        <w:tab/>
      </w:r>
      <w:r w:rsidR="002D1BA2" w:rsidRPr="00004D8A">
        <w:rPr>
          <w:rFonts w:ascii="Times New Roman" w:hAnsi="Times New Roman"/>
          <w:sz w:val="26"/>
          <w:szCs w:val="26"/>
        </w:rPr>
        <w:t>№</w:t>
      </w:r>
      <w:r w:rsidR="0029483F" w:rsidRPr="00AC4C58">
        <w:rPr>
          <w:rFonts w:ascii="Times New Roman" w:hAnsi="Times New Roman"/>
          <w:sz w:val="26"/>
          <w:szCs w:val="26"/>
        </w:rPr>
        <w:t xml:space="preserve"> </w:t>
      </w:r>
      <w:r w:rsidRPr="00AC4C58">
        <w:rPr>
          <w:rFonts w:ascii="Times New Roman" w:hAnsi="Times New Roman"/>
          <w:sz w:val="26"/>
          <w:szCs w:val="26"/>
        </w:rPr>
        <w:t>2</w:t>
      </w:r>
      <w:r w:rsidR="00D550DA">
        <w:rPr>
          <w:rFonts w:ascii="Times New Roman" w:hAnsi="Times New Roman"/>
          <w:sz w:val="26"/>
          <w:szCs w:val="26"/>
        </w:rPr>
        <w:t>64</w:t>
      </w:r>
    </w:p>
    <w:p w:rsidR="002D1BA2" w:rsidRPr="00C90C25" w:rsidRDefault="002D1BA2" w:rsidP="00004D8A">
      <w:pPr>
        <w:tabs>
          <w:tab w:val="left" w:pos="2394"/>
        </w:tabs>
        <w:jc w:val="center"/>
        <w:rPr>
          <w:rFonts w:ascii="Times New Roman" w:hAnsi="Times New Roman"/>
          <w:b/>
          <w:sz w:val="26"/>
          <w:szCs w:val="26"/>
        </w:rPr>
      </w:pPr>
      <w:r w:rsidRPr="00C90C25">
        <w:rPr>
          <w:rFonts w:ascii="Times New Roman" w:hAnsi="Times New Roman"/>
          <w:b/>
          <w:sz w:val="26"/>
          <w:szCs w:val="26"/>
        </w:rPr>
        <w:t>г. ЯДРИН</w:t>
      </w:r>
    </w:p>
    <w:p w:rsidR="00DA30AC" w:rsidRPr="00C85C17" w:rsidRDefault="00D550DA" w:rsidP="00DA30AC">
      <w:pPr>
        <w:pStyle w:val="2"/>
        <w:ind w:right="51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DA30AC" w:rsidRPr="00C85C17">
        <w:rPr>
          <w:b/>
          <w:sz w:val="26"/>
          <w:szCs w:val="26"/>
        </w:rPr>
        <w:t>проведении школьного этапа</w:t>
      </w:r>
      <w:r w:rsidR="00DA30AC">
        <w:rPr>
          <w:b/>
          <w:sz w:val="26"/>
          <w:szCs w:val="26"/>
        </w:rPr>
        <w:t xml:space="preserve"> в</w:t>
      </w:r>
      <w:r w:rsidR="00DA30AC" w:rsidRPr="00C85C17">
        <w:rPr>
          <w:b/>
          <w:sz w:val="26"/>
          <w:szCs w:val="26"/>
        </w:rPr>
        <w:t>сероссийской</w:t>
      </w:r>
      <w:r w:rsidR="00DA30AC">
        <w:rPr>
          <w:b/>
          <w:sz w:val="26"/>
          <w:szCs w:val="26"/>
        </w:rPr>
        <w:t xml:space="preserve"> </w:t>
      </w:r>
      <w:r w:rsidR="00DA30AC" w:rsidRPr="00C85C17">
        <w:rPr>
          <w:b/>
          <w:sz w:val="26"/>
          <w:szCs w:val="26"/>
        </w:rPr>
        <w:t xml:space="preserve"> олим</w:t>
      </w:r>
      <w:r w:rsidR="00DA30AC">
        <w:rPr>
          <w:b/>
          <w:sz w:val="26"/>
          <w:szCs w:val="26"/>
        </w:rPr>
        <w:t>пиады школьников в 202</w:t>
      </w:r>
      <w:r>
        <w:rPr>
          <w:b/>
          <w:sz w:val="26"/>
          <w:szCs w:val="26"/>
        </w:rPr>
        <w:t>4</w:t>
      </w:r>
      <w:r w:rsidR="00DA30AC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="00DA30AC" w:rsidRPr="00C85C17">
        <w:rPr>
          <w:b/>
          <w:sz w:val="26"/>
          <w:szCs w:val="26"/>
        </w:rPr>
        <w:t xml:space="preserve"> учебном году</w:t>
      </w:r>
    </w:p>
    <w:p w:rsidR="002D1BA2" w:rsidRPr="00004D8A" w:rsidRDefault="002D0167" w:rsidP="009C7FE2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1BA2" w:rsidRPr="00431C38" w:rsidRDefault="002D1BA2" w:rsidP="00004D8A">
      <w:pPr>
        <w:tabs>
          <w:tab w:val="left" w:pos="-284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A73607" w:rsidRPr="00D53481" w:rsidRDefault="002C0C65" w:rsidP="00A73607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2C0C65">
        <w:rPr>
          <w:rFonts w:ascii="Times New Roman" w:hAnsi="Times New Roman"/>
          <w:sz w:val="26"/>
          <w:szCs w:val="26"/>
          <w:lang w:eastAsia="ar-SA"/>
        </w:rPr>
        <w:t xml:space="preserve">В целях выявления и развития у обучающихся общеобразовательных организаций Чувашской Республики творческих способностей и интереса к научным знаниям, развития региональной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просвещения Российской Федерации </w:t>
      </w:r>
      <w:r w:rsidR="00DD0887" w:rsidRPr="002C0C65">
        <w:rPr>
          <w:rFonts w:ascii="Times New Roman" w:hAnsi="Times New Roman"/>
          <w:sz w:val="26"/>
          <w:szCs w:val="26"/>
          <w:lang w:eastAsia="ar-SA"/>
        </w:rPr>
        <w:t xml:space="preserve">от 27 ноября 2020 г. </w:t>
      </w:r>
      <w:r w:rsidRPr="002C0C65">
        <w:rPr>
          <w:rFonts w:ascii="Times New Roman" w:hAnsi="Times New Roman"/>
          <w:sz w:val="26"/>
          <w:szCs w:val="26"/>
          <w:lang w:eastAsia="ar-SA"/>
        </w:rPr>
        <w:t>№ 678 (с изменениями, утвержденными приказ</w:t>
      </w:r>
      <w:r w:rsidR="00DD0887">
        <w:rPr>
          <w:rFonts w:ascii="Times New Roman" w:hAnsi="Times New Roman"/>
          <w:sz w:val="26"/>
          <w:szCs w:val="26"/>
          <w:lang w:eastAsia="ar-SA"/>
        </w:rPr>
        <w:t>а</w:t>
      </w:r>
      <w:r w:rsidRPr="002C0C65">
        <w:rPr>
          <w:rFonts w:ascii="Times New Roman" w:hAnsi="Times New Roman"/>
          <w:sz w:val="26"/>
          <w:szCs w:val="26"/>
          <w:lang w:eastAsia="ar-SA"/>
        </w:rPr>
        <w:t>м</w:t>
      </w:r>
      <w:r w:rsidR="00DD0887">
        <w:rPr>
          <w:rFonts w:ascii="Times New Roman" w:hAnsi="Times New Roman"/>
          <w:sz w:val="26"/>
          <w:szCs w:val="26"/>
          <w:lang w:eastAsia="ar-SA"/>
        </w:rPr>
        <w:t>и</w:t>
      </w:r>
      <w:r w:rsidRPr="002C0C65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2C0C65">
        <w:rPr>
          <w:rFonts w:ascii="Times New Roman" w:hAnsi="Times New Roman"/>
          <w:sz w:val="26"/>
          <w:szCs w:val="26"/>
          <w:lang w:eastAsia="ar-SA"/>
        </w:rPr>
        <w:t>Минпросвещения</w:t>
      </w:r>
      <w:proofErr w:type="spellEnd"/>
      <w:r w:rsidRPr="002C0C65">
        <w:rPr>
          <w:rFonts w:ascii="Times New Roman" w:hAnsi="Times New Roman"/>
          <w:sz w:val="26"/>
          <w:szCs w:val="26"/>
          <w:lang w:eastAsia="ar-SA"/>
        </w:rPr>
        <w:t xml:space="preserve"> России </w:t>
      </w:r>
      <w:r w:rsidR="00DD0887">
        <w:rPr>
          <w:rFonts w:ascii="Times New Roman" w:hAnsi="Times New Roman"/>
          <w:sz w:val="26"/>
          <w:szCs w:val="26"/>
          <w:lang w:eastAsia="ar-SA"/>
        </w:rPr>
        <w:t xml:space="preserve">от 16 августа 2012 г. № 565, </w:t>
      </w:r>
      <w:r w:rsidRPr="002C0C65">
        <w:rPr>
          <w:rFonts w:ascii="Times New Roman" w:hAnsi="Times New Roman"/>
          <w:sz w:val="26"/>
          <w:szCs w:val="26"/>
          <w:lang w:eastAsia="ar-SA"/>
        </w:rPr>
        <w:t>от 14</w:t>
      </w:r>
      <w:proofErr w:type="gramEnd"/>
      <w:r w:rsidRPr="002C0C65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2C0C65">
        <w:rPr>
          <w:rFonts w:ascii="Times New Roman" w:hAnsi="Times New Roman"/>
          <w:sz w:val="26"/>
          <w:szCs w:val="26"/>
          <w:lang w:eastAsia="ar-SA"/>
        </w:rPr>
        <w:t>февраля 2022 г.</w:t>
      </w:r>
      <w:r w:rsidR="00DD0887" w:rsidRPr="00DD088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D0887" w:rsidRPr="002C0C65">
        <w:rPr>
          <w:rFonts w:ascii="Times New Roman" w:hAnsi="Times New Roman"/>
          <w:sz w:val="26"/>
          <w:szCs w:val="26"/>
          <w:lang w:eastAsia="ar-SA"/>
        </w:rPr>
        <w:t>№ 73</w:t>
      </w:r>
      <w:r w:rsidR="00DD0887">
        <w:rPr>
          <w:rFonts w:ascii="Times New Roman" w:hAnsi="Times New Roman"/>
          <w:sz w:val="26"/>
          <w:szCs w:val="26"/>
          <w:lang w:eastAsia="ar-SA"/>
        </w:rPr>
        <w:t>, от 26 января 2023 г. № 55</w:t>
      </w:r>
      <w:r w:rsidR="00A73607">
        <w:rPr>
          <w:rFonts w:ascii="Times New Roman" w:hAnsi="Times New Roman"/>
          <w:sz w:val="26"/>
          <w:szCs w:val="26"/>
          <w:lang w:eastAsia="ar-SA"/>
        </w:rPr>
        <w:t xml:space="preserve">) </w:t>
      </w:r>
      <w:r w:rsidRPr="002C0C65">
        <w:rPr>
          <w:rFonts w:ascii="Times New Roman" w:hAnsi="Times New Roman"/>
          <w:sz w:val="26"/>
          <w:szCs w:val="26"/>
          <w:lang w:eastAsia="ar-SA"/>
        </w:rPr>
        <w:t>(далее – Порядок</w:t>
      </w:r>
      <w:r w:rsidR="001F67E4">
        <w:rPr>
          <w:rFonts w:ascii="Times New Roman" w:hAnsi="Times New Roman"/>
          <w:sz w:val="26"/>
          <w:szCs w:val="26"/>
          <w:lang w:eastAsia="ar-SA"/>
        </w:rPr>
        <w:t>)</w:t>
      </w:r>
      <w:r w:rsidR="00A73607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A73607" w:rsidRPr="00D53481">
        <w:rPr>
          <w:rFonts w:ascii="Times New Roman" w:hAnsi="Times New Roman"/>
          <w:sz w:val="26"/>
          <w:szCs w:val="26"/>
          <w:lang w:eastAsia="ar-SA"/>
        </w:rPr>
        <w:t>), приказом</w:t>
      </w:r>
      <w:r w:rsidR="00D53481" w:rsidRPr="00D534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73607" w:rsidRPr="00D53481">
        <w:rPr>
          <w:rFonts w:ascii="Times New Roman" w:hAnsi="Times New Roman"/>
          <w:sz w:val="26"/>
          <w:szCs w:val="26"/>
          <w:lang w:eastAsia="ar-SA"/>
        </w:rPr>
        <w:t>Министерства образования Чувашской Республики № 1</w:t>
      </w:r>
      <w:r w:rsidR="00D53481">
        <w:rPr>
          <w:rFonts w:ascii="Times New Roman" w:hAnsi="Times New Roman"/>
          <w:sz w:val="26"/>
          <w:szCs w:val="26"/>
          <w:lang w:eastAsia="ar-SA"/>
        </w:rPr>
        <w:t>126</w:t>
      </w:r>
      <w:r w:rsidR="00A73607" w:rsidRPr="00D53481">
        <w:rPr>
          <w:rFonts w:ascii="Times New Roman" w:hAnsi="Times New Roman"/>
          <w:sz w:val="26"/>
          <w:szCs w:val="26"/>
          <w:lang w:eastAsia="ar-SA"/>
        </w:rPr>
        <w:t xml:space="preserve"> от </w:t>
      </w:r>
      <w:r w:rsidR="00D53481">
        <w:rPr>
          <w:rFonts w:ascii="Times New Roman" w:hAnsi="Times New Roman"/>
          <w:sz w:val="26"/>
          <w:szCs w:val="26"/>
          <w:lang w:eastAsia="ar-SA"/>
        </w:rPr>
        <w:t>30</w:t>
      </w:r>
      <w:r w:rsidR="00A73607" w:rsidRPr="00D53481">
        <w:rPr>
          <w:rFonts w:ascii="Times New Roman" w:hAnsi="Times New Roman"/>
          <w:sz w:val="26"/>
          <w:szCs w:val="26"/>
          <w:lang w:eastAsia="ar-SA"/>
        </w:rPr>
        <w:t>.0</w:t>
      </w:r>
      <w:r w:rsidR="00D53481">
        <w:rPr>
          <w:rFonts w:ascii="Times New Roman" w:hAnsi="Times New Roman"/>
          <w:sz w:val="26"/>
          <w:szCs w:val="26"/>
          <w:lang w:eastAsia="ar-SA"/>
        </w:rPr>
        <w:t>9</w:t>
      </w:r>
      <w:r w:rsidR="00A73607" w:rsidRPr="00D53481">
        <w:rPr>
          <w:rFonts w:ascii="Times New Roman" w:hAnsi="Times New Roman"/>
          <w:sz w:val="26"/>
          <w:szCs w:val="26"/>
          <w:lang w:eastAsia="ar-SA"/>
        </w:rPr>
        <w:t>.202</w:t>
      </w:r>
      <w:r w:rsidR="00D53481">
        <w:rPr>
          <w:rFonts w:ascii="Times New Roman" w:hAnsi="Times New Roman"/>
          <w:sz w:val="26"/>
          <w:szCs w:val="26"/>
          <w:lang w:eastAsia="ar-SA"/>
        </w:rPr>
        <w:t>4</w:t>
      </w:r>
      <w:r w:rsidR="00A73607" w:rsidRPr="00D53481">
        <w:rPr>
          <w:rFonts w:ascii="Times New Roman" w:hAnsi="Times New Roman"/>
          <w:sz w:val="26"/>
          <w:szCs w:val="26"/>
          <w:lang w:eastAsia="ar-SA"/>
        </w:rPr>
        <w:t xml:space="preserve"> г.</w:t>
      </w:r>
      <w:r w:rsidR="00D53481">
        <w:rPr>
          <w:rFonts w:ascii="Times New Roman" w:hAnsi="Times New Roman"/>
          <w:sz w:val="26"/>
          <w:szCs w:val="26"/>
          <w:lang w:eastAsia="ar-SA"/>
        </w:rPr>
        <w:t xml:space="preserve"> и на основании Методических рекомендаций к школьному и муниципальному этапам </w:t>
      </w:r>
      <w:proofErr w:type="spellStart"/>
      <w:r w:rsidR="00D53481">
        <w:rPr>
          <w:rFonts w:ascii="Times New Roman" w:hAnsi="Times New Roman"/>
          <w:sz w:val="26"/>
          <w:szCs w:val="26"/>
          <w:lang w:eastAsia="ar-SA"/>
        </w:rPr>
        <w:t>ВсОШ</w:t>
      </w:r>
      <w:proofErr w:type="spellEnd"/>
      <w:r w:rsidR="00D53481">
        <w:rPr>
          <w:rFonts w:ascii="Times New Roman" w:hAnsi="Times New Roman"/>
          <w:sz w:val="26"/>
          <w:szCs w:val="26"/>
          <w:lang w:eastAsia="ar-SA"/>
        </w:rPr>
        <w:t xml:space="preserve"> 2024/2025 (по предметам), разработанными центральными предметно-методическими комиссиями (официальный сайт олимпиады – </w:t>
      </w:r>
      <w:r w:rsidR="00D53481" w:rsidRPr="00BF6780">
        <w:rPr>
          <w:rFonts w:ascii="Times New Roman" w:hAnsi="Times New Roman"/>
          <w:sz w:val="26"/>
          <w:szCs w:val="26"/>
          <w:u w:val="single"/>
          <w:lang w:val="en-US" w:eastAsia="ar-SA"/>
        </w:rPr>
        <w:t>https</w:t>
      </w:r>
      <w:r w:rsidR="00D53481" w:rsidRPr="00BF6780">
        <w:rPr>
          <w:rFonts w:ascii="Times New Roman" w:hAnsi="Times New Roman"/>
          <w:sz w:val="26"/>
          <w:szCs w:val="26"/>
          <w:u w:val="single"/>
          <w:lang w:eastAsia="ar-SA"/>
        </w:rPr>
        <w:t>://</w:t>
      </w:r>
      <w:proofErr w:type="spellStart"/>
      <w:r w:rsidR="00D53481" w:rsidRPr="00BF6780">
        <w:rPr>
          <w:rFonts w:ascii="Times New Roman" w:hAnsi="Times New Roman"/>
          <w:sz w:val="26"/>
          <w:szCs w:val="26"/>
          <w:u w:val="single"/>
          <w:lang w:val="en-US" w:eastAsia="ar-SA"/>
        </w:rPr>
        <w:t>vserosolimp</w:t>
      </w:r>
      <w:proofErr w:type="spellEnd"/>
      <w:r w:rsidR="00D53481" w:rsidRPr="00BF6780">
        <w:rPr>
          <w:rFonts w:ascii="Times New Roman" w:hAnsi="Times New Roman"/>
          <w:sz w:val="26"/>
          <w:szCs w:val="26"/>
          <w:u w:val="single"/>
          <w:lang w:eastAsia="ar-SA"/>
        </w:rPr>
        <w:t>.</w:t>
      </w:r>
      <w:proofErr w:type="spellStart"/>
      <w:r w:rsidR="00D53481" w:rsidRPr="00BF6780">
        <w:rPr>
          <w:rFonts w:ascii="Times New Roman" w:hAnsi="Times New Roman"/>
          <w:sz w:val="26"/>
          <w:szCs w:val="26"/>
          <w:u w:val="single"/>
          <w:lang w:val="en-US" w:eastAsia="ar-SA"/>
        </w:rPr>
        <w:t>edsoo</w:t>
      </w:r>
      <w:proofErr w:type="spellEnd"/>
      <w:r w:rsidR="00D53481" w:rsidRPr="00BF6780">
        <w:rPr>
          <w:rFonts w:ascii="Times New Roman" w:hAnsi="Times New Roman"/>
          <w:sz w:val="26"/>
          <w:szCs w:val="26"/>
          <w:u w:val="single"/>
          <w:lang w:eastAsia="ar-SA"/>
        </w:rPr>
        <w:t>.</w:t>
      </w:r>
      <w:proofErr w:type="spellStart"/>
      <w:r w:rsidR="00D53481" w:rsidRPr="00BF6780">
        <w:rPr>
          <w:rFonts w:ascii="Times New Roman" w:hAnsi="Times New Roman"/>
          <w:sz w:val="26"/>
          <w:szCs w:val="26"/>
          <w:u w:val="single"/>
          <w:lang w:val="en-US" w:eastAsia="ar-SA"/>
        </w:rPr>
        <w:t>ru</w:t>
      </w:r>
      <w:proofErr w:type="spellEnd"/>
      <w:r w:rsidR="00BF6780" w:rsidRPr="00BF6780">
        <w:rPr>
          <w:rFonts w:ascii="Times New Roman" w:hAnsi="Times New Roman"/>
          <w:sz w:val="26"/>
          <w:szCs w:val="26"/>
          <w:lang w:eastAsia="ar-SA"/>
        </w:rPr>
        <w:t>/</w:t>
      </w:r>
      <w:r w:rsidR="00D53481">
        <w:rPr>
          <w:rFonts w:ascii="Times New Roman" w:hAnsi="Times New Roman"/>
          <w:sz w:val="26"/>
          <w:szCs w:val="26"/>
          <w:lang w:eastAsia="ar-SA"/>
        </w:rPr>
        <w:t>)</w:t>
      </w:r>
      <w:proofErr w:type="gramEnd"/>
    </w:p>
    <w:p w:rsidR="00004D8A" w:rsidRPr="008B5DB8" w:rsidRDefault="00DD0887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  <w:r>
        <w:rPr>
          <w:rFonts w:ascii="Times New Roman" w:hAnsi="Times New Roman"/>
          <w:b/>
          <w:spacing w:val="60"/>
          <w:sz w:val="26"/>
          <w:szCs w:val="26"/>
        </w:rPr>
        <w:t>п</w:t>
      </w:r>
      <w:r w:rsidR="009C7FE2" w:rsidRPr="009C7FE2">
        <w:rPr>
          <w:rFonts w:ascii="Times New Roman" w:hAnsi="Times New Roman"/>
          <w:b/>
          <w:spacing w:val="60"/>
          <w:sz w:val="26"/>
          <w:szCs w:val="26"/>
        </w:rPr>
        <w:t>риказываю: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</w:rPr>
        <w:t xml:space="preserve">1. 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Провести школьный этап всероссийской олимпиады школьников </w:t>
      </w:r>
      <w:r w:rsidRPr="00DD0887">
        <w:rPr>
          <w:rFonts w:ascii="Times New Roman" w:hAnsi="Times New Roman"/>
          <w:sz w:val="26"/>
          <w:szCs w:val="26"/>
          <w:lang w:eastAsia="ar-SA"/>
        </w:rPr>
        <w:br/>
        <w:t>(далее – олимпиада</w:t>
      </w:r>
      <w:r w:rsidR="00D550DA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D550DA">
        <w:rPr>
          <w:rFonts w:ascii="Times New Roman" w:hAnsi="Times New Roman"/>
          <w:sz w:val="26"/>
          <w:szCs w:val="26"/>
          <w:lang w:eastAsia="ar-SA"/>
        </w:rPr>
        <w:t>ВсОШ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 xml:space="preserve">) во всех образовательных организациях Ядринского </w:t>
      </w:r>
      <w:r>
        <w:rPr>
          <w:rFonts w:ascii="Times New Roman" w:hAnsi="Times New Roman"/>
          <w:sz w:val="26"/>
          <w:szCs w:val="26"/>
          <w:lang w:eastAsia="ar-SA"/>
        </w:rPr>
        <w:t>муниципального округа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в срок с 2</w:t>
      </w:r>
      <w:r w:rsidR="008B5DB8">
        <w:rPr>
          <w:rFonts w:ascii="Times New Roman" w:hAnsi="Times New Roman"/>
          <w:sz w:val="26"/>
          <w:szCs w:val="26"/>
          <w:lang w:eastAsia="ar-SA"/>
        </w:rPr>
        <w:t xml:space="preserve">4 сентября </w:t>
      </w:r>
      <w:r w:rsidRPr="00DD0887">
        <w:rPr>
          <w:rFonts w:ascii="Times New Roman" w:hAnsi="Times New Roman"/>
          <w:sz w:val="26"/>
          <w:szCs w:val="26"/>
          <w:lang w:eastAsia="ar-SA"/>
        </w:rPr>
        <w:t>по 2</w:t>
      </w:r>
      <w:r w:rsidR="00BA60F8">
        <w:rPr>
          <w:rFonts w:ascii="Times New Roman" w:hAnsi="Times New Roman"/>
          <w:sz w:val="26"/>
          <w:szCs w:val="26"/>
          <w:lang w:eastAsia="ar-SA"/>
        </w:rPr>
        <w:t>5 октября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D550DA">
        <w:rPr>
          <w:rFonts w:ascii="Times New Roman" w:hAnsi="Times New Roman"/>
          <w:sz w:val="26"/>
          <w:szCs w:val="26"/>
          <w:lang w:eastAsia="ar-SA"/>
        </w:rPr>
        <w:t>4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г. 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предметно-методическими комиссиями; 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.К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>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Образовательного фонда «Талант и успех» в соответствии с требованиями к проведению школьного этапа </w:t>
      </w:r>
      <w:proofErr w:type="spellStart"/>
      <w:r w:rsidR="00D550DA">
        <w:rPr>
          <w:rFonts w:ascii="Times New Roman" w:hAnsi="Times New Roman"/>
          <w:sz w:val="26"/>
          <w:szCs w:val="26"/>
          <w:lang w:eastAsia="ar-SA"/>
        </w:rPr>
        <w:t>ВсОШ</w:t>
      </w:r>
      <w:proofErr w:type="spellEnd"/>
      <w:r w:rsidR="00D550D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D0887">
        <w:rPr>
          <w:rFonts w:ascii="Times New Roman" w:hAnsi="Times New Roman"/>
          <w:sz w:val="26"/>
          <w:szCs w:val="26"/>
          <w:lang w:eastAsia="ar-SA"/>
        </w:rPr>
        <w:t>на технологической платформе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Сириус.Курсы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и в сроки, установленные Образовательным фондом «Талант и успех».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 xml:space="preserve">2. Определить Центр мониторинга </w:t>
      </w:r>
      <w:r w:rsidR="005F2AAA">
        <w:rPr>
          <w:rFonts w:ascii="Times New Roman" w:hAnsi="Times New Roman"/>
          <w:sz w:val="26"/>
          <w:szCs w:val="26"/>
          <w:lang w:eastAsia="ar-SA"/>
        </w:rPr>
        <w:t xml:space="preserve">и оценки </w:t>
      </w:r>
      <w:proofErr w:type="gramStart"/>
      <w:r w:rsidR="005F2AAA">
        <w:rPr>
          <w:rFonts w:ascii="Times New Roman" w:hAnsi="Times New Roman"/>
          <w:sz w:val="26"/>
          <w:szCs w:val="26"/>
          <w:lang w:eastAsia="ar-SA"/>
        </w:rPr>
        <w:t xml:space="preserve">качества образования 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отдела образования </w:t>
      </w:r>
      <w:r w:rsidR="005F2AAA" w:rsidRPr="00DD0887">
        <w:rPr>
          <w:rFonts w:ascii="Times New Roman" w:hAnsi="Times New Roman"/>
          <w:sz w:val="26"/>
          <w:szCs w:val="26"/>
          <w:lang w:eastAsia="ar-SA"/>
        </w:rPr>
        <w:t>администрации</w:t>
      </w:r>
      <w:proofErr w:type="gramEnd"/>
      <w:r w:rsidR="005F2AAA" w:rsidRPr="00DD088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D0887">
        <w:rPr>
          <w:rFonts w:ascii="Times New Roman" w:hAnsi="Times New Roman"/>
          <w:sz w:val="26"/>
          <w:szCs w:val="26"/>
          <w:lang w:eastAsia="ar-SA"/>
        </w:rPr>
        <w:t>Ядринско</w:t>
      </w:r>
      <w:r w:rsidR="005F2AAA">
        <w:rPr>
          <w:rFonts w:ascii="Times New Roman" w:hAnsi="Times New Roman"/>
          <w:sz w:val="26"/>
          <w:szCs w:val="26"/>
          <w:lang w:eastAsia="ar-SA"/>
        </w:rPr>
        <w:t xml:space="preserve">го муниципального округа </w:t>
      </w:r>
      <w:r w:rsidRPr="00DD0887">
        <w:rPr>
          <w:rFonts w:ascii="Times New Roman" w:hAnsi="Times New Roman"/>
          <w:sz w:val="26"/>
          <w:szCs w:val="26"/>
          <w:lang w:eastAsia="ar-SA"/>
        </w:rPr>
        <w:t>в качестве организации, осуществляющей информационное и организационно-методическое сопровождение олимпиады.</w:t>
      </w:r>
    </w:p>
    <w:p w:rsidR="00BA60F8" w:rsidRDefault="00DD0887" w:rsidP="00BA60F8">
      <w:pPr>
        <w:suppressAutoHyphens/>
        <w:spacing w:after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lastRenderedPageBreak/>
        <w:t xml:space="preserve">3. Образовательным организациям: </w:t>
      </w:r>
    </w:p>
    <w:p w:rsidR="00DF279E" w:rsidRPr="00DF279E" w:rsidRDefault="00DF279E" w:rsidP="00BA60F8">
      <w:pPr>
        <w:suppressAutoHyphens/>
        <w:spacing w:after="0"/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3.1. </w:t>
      </w:r>
      <w:r w:rsidR="00074F10">
        <w:rPr>
          <w:rFonts w:ascii="Times New Roman" w:hAnsi="Times New Roman"/>
          <w:sz w:val="26"/>
          <w:szCs w:val="26"/>
          <w:lang w:eastAsia="ar-SA"/>
        </w:rPr>
        <w:t>Разработать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F279E">
        <w:rPr>
          <w:rFonts w:ascii="Times New Roman" w:hAnsi="Times New Roman"/>
          <w:sz w:val="26"/>
          <w:szCs w:val="26"/>
        </w:rPr>
        <w:t>план мероприятий («Дорожная карт</w:t>
      </w:r>
      <w:r w:rsidR="004B2F8C">
        <w:rPr>
          <w:rFonts w:ascii="Times New Roman" w:hAnsi="Times New Roman"/>
          <w:sz w:val="26"/>
          <w:szCs w:val="26"/>
        </w:rPr>
        <w:t>а»), направленных на подготовку</w:t>
      </w:r>
      <w:bookmarkStart w:id="0" w:name="_GoBack"/>
      <w:bookmarkEnd w:id="0"/>
      <w:r w:rsidRPr="00DF279E">
        <w:rPr>
          <w:rFonts w:ascii="Times New Roman" w:hAnsi="Times New Roman"/>
          <w:sz w:val="26"/>
          <w:szCs w:val="26"/>
        </w:rPr>
        <w:t xml:space="preserve"> обучающихся во Всероссийской олимпиаде школьников на 202</w:t>
      </w:r>
      <w:r w:rsidR="00D550DA">
        <w:rPr>
          <w:rFonts w:ascii="Times New Roman" w:hAnsi="Times New Roman"/>
          <w:sz w:val="26"/>
          <w:szCs w:val="26"/>
        </w:rPr>
        <w:t>4</w:t>
      </w:r>
      <w:r w:rsidRPr="00DF279E">
        <w:rPr>
          <w:rFonts w:ascii="Times New Roman" w:hAnsi="Times New Roman"/>
          <w:sz w:val="26"/>
          <w:szCs w:val="26"/>
        </w:rPr>
        <w:t>-202</w:t>
      </w:r>
      <w:r w:rsidR="00D550DA">
        <w:rPr>
          <w:rFonts w:ascii="Times New Roman" w:hAnsi="Times New Roman"/>
          <w:sz w:val="26"/>
          <w:szCs w:val="26"/>
        </w:rPr>
        <w:t>5</w:t>
      </w:r>
      <w:r w:rsidRPr="00DF279E">
        <w:rPr>
          <w:rFonts w:ascii="Times New Roman" w:hAnsi="Times New Roman"/>
          <w:sz w:val="26"/>
          <w:szCs w:val="26"/>
        </w:rPr>
        <w:t xml:space="preserve"> уч. </w:t>
      </w:r>
      <w:r w:rsidR="00074F10">
        <w:rPr>
          <w:rFonts w:ascii="Times New Roman" w:hAnsi="Times New Roman"/>
          <w:sz w:val="26"/>
          <w:szCs w:val="26"/>
        </w:rPr>
        <w:t>г</w:t>
      </w:r>
      <w:r w:rsidRPr="00DF279E">
        <w:rPr>
          <w:rFonts w:ascii="Times New Roman" w:hAnsi="Times New Roman"/>
          <w:sz w:val="26"/>
          <w:szCs w:val="26"/>
        </w:rPr>
        <w:t>од</w:t>
      </w:r>
      <w:r>
        <w:rPr>
          <w:rFonts w:ascii="Times New Roman" w:hAnsi="Times New Roman"/>
          <w:sz w:val="26"/>
          <w:szCs w:val="26"/>
        </w:rPr>
        <w:t>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DF279E">
        <w:rPr>
          <w:rFonts w:ascii="Times New Roman" w:hAnsi="Times New Roman"/>
          <w:sz w:val="26"/>
          <w:szCs w:val="26"/>
          <w:lang w:eastAsia="ar-SA"/>
        </w:rPr>
        <w:t>2</w:t>
      </w:r>
      <w:r w:rsidRPr="00DD0887">
        <w:rPr>
          <w:rFonts w:ascii="Times New Roman" w:hAnsi="Times New Roman"/>
          <w:sz w:val="26"/>
          <w:szCs w:val="26"/>
          <w:lang w:eastAsia="ar-SA"/>
        </w:rPr>
        <w:t>. 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.К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>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Образовательного фонда «Талант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0536F9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3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. 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</w:t>
      </w:r>
      <w:r w:rsidR="000536F9">
        <w:rPr>
          <w:rFonts w:ascii="Times New Roman" w:hAnsi="Times New Roman"/>
          <w:sz w:val="26"/>
          <w:szCs w:val="26"/>
          <w:lang w:eastAsia="ar-SA"/>
        </w:rPr>
        <w:t xml:space="preserve">по предметам </w:t>
      </w:r>
      <w:r w:rsidR="000536F9" w:rsidRPr="00DD0887">
        <w:rPr>
          <w:rFonts w:ascii="Times New Roman" w:hAnsi="Times New Roman"/>
          <w:sz w:val="26"/>
          <w:szCs w:val="26"/>
          <w:lang w:eastAsia="ar-SA"/>
        </w:rPr>
        <w:t>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="000536F9" w:rsidRPr="00DD0887">
        <w:rPr>
          <w:rFonts w:ascii="Times New Roman" w:hAnsi="Times New Roman"/>
          <w:sz w:val="26"/>
          <w:szCs w:val="26"/>
          <w:lang w:eastAsia="ar-SA"/>
        </w:rPr>
        <w:t>Сириус</w:t>
      </w:r>
      <w:proofErr w:type="gramStart"/>
      <w:r w:rsidR="000536F9" w:rsidRPr="00DD0887">
        <w:rPr>
          <w:rFonts w:ascii="Times New Roman" w:hAnsi="Times New Roman"/>
          <w:sz w:val="26"/>
          <w:szCs w:val="26"/>
          <w:lang w:eastAsia="ar-SA"/>
        </w:rPr>
        <w:t>.К</w:t>
      </w:r>
      <w:proofErr w:type="gramEnd"/>
      <w:r w:rsidR="000536F9" w:rsidRPr="00DD0887">
        <w:rPr>
          <w:rFonts w:ascii="Times New Roman" w:hAnsi="Times New Roman"/>
          <w:sz w:val="26"/>
          <w:szCs w:val="26"/>
          <w:lang w:eastAsia="ar-SA"/>
        </w:rPr>
        <w:t>урсы</w:t>
      </w:r>
      <w:proofErr w:type="spellEnd"/>
      <w:r w:rsidR="000536F9" w:rsidRPr="00DD0887">
        <w:rPr>
          <w:rFonts w:ascii="Times New Roman" w:hAnsi="Times New Roman"/>
          <w:sz w:val="26"/>
          <w:szCs w:val="26"/>
          <w:lang w:eastAsia="ar-SA"/>
        </w:rPr>
        <w:t>» Образовательного фонда «Талант и успех»</w:t>
      </w:r>
      <w:r w:rsidR="000536F9">
        <w:rPr>
          <w:rFonts w:ascii="Times New Roman" w:hAnsi="Times New Roman"/>
          <w:sz w:val="26"/>
          <w:szCs w:val="26"/>
          <w:lang w:eastAsia="ar-SA"/>
        </w:rPr>
        <w:t>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4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. Обеспечить доступ всех образовательных организаций Ядринского </w:t>
      </w:r>
      <w:r w:rsidR="000536F9">
        <w:rPr>
          <w:rFonts w:ascii="Times New Roman" w:hAnsi="Times New Roman"/>
          <w:sz w:val="26"/>
          <w:szCs w:val="26"/>
          <w:lang w:eastAsia="ar-SA"/>
        </w:rPr>
        <w:t>муниципального округа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к сети «Интернет» и федеральной информационной системе оценки качества образования (ФИС ОКО).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5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. 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Обеспечить публикацию актуальной информации по количественному контингенту обучающихся в образовательных организациях муниципалитета в ФИС ОКО.</w:t>
      </w:r>
      <w:proofErr w:type="gramEnd"/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6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. Определить ответственное лицо, осуществляющее взаимодействие с Центром мониторинга </w:t>
      </w:r>
      <w:r w:rsidR="00F773C2">
        <w:rPr>
          <w:rFonts w:ascii="Times New Roman" w:hAnsi="Times New Roman"/>
          <w:sz w:val="26"/>
          <w:szCs w:val="26"/>
          <w:lang w:eastAsia="ar-SA"/>
        </w:rPr>
        <w:t>и оценки качества образования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по вопросам проведения олимпиады на школьном этапе.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7</w:t>
      </w:r>
      <w:r w:rsidRPr="00DD0887">
        <w:rPr>
          <w:rFonts w:ascii="Times New Roman" w:hAnsi="Times New Roman"/>
          <w:sz w:val="26"/>
          <w:szCs w:val="26"/>
          <w:lang w:eastAsia="ar-SA"/>
        </w:rPr>
        <w:t>. Представить организационно-технологическую модель проведения школьного этапа олимпиады региональному координатору олимпиады ГАНОУ «Центр одаренных детей и молодежи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Эткер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Минобразования Чувашии до начала школьного этапа олимпиады.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8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. 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Организовать информирование образовательных организаций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органа управления образованием в сети «Интернет» посредством разработки отдельной информационной страницы олимпиады.</w:t>
      </w:r>
      <w:proofErr w:type="gramEnd"/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lastRenderedPageBreak/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9</w:t>
      </w:r>
      <w:r w:rsidRPr="00DD0887">
        <w:rPr>
          <w:rFonts w:ascii="Times New Roman" w:hAnsi="Times New Roman"/>
          <w:sz w:val="26"/>
          <w:szCs w:val="26"/>
          <w:lang w:eastAsia="ar-SA"/>
        </w:rPr>
        <w:t>. Обеспечить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призеров школьного этапа олимпиады, определение проходного балла для участия в муниципальном этапе олимпиады.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3.</w:t>
      </w:r>
      <w:r w:rsidR="00977857">
        <w:rPr>
          <w:rFonts w:ascii="Times New Roman" w:hAnsi="Times New Roman"/>
          <w:sz w:val="26"/>
          <w:szCs w:val="26"/>
          <w:lang w:eastAsia="ar-SA"/>
        </w:rPr>
        <w:t>10</w:t>
      </w:r>
      <w:r w:rsidRPr="00DD0887">
        <w:rPr>
          <w:rFonts w:ascii="Times New Roman" w:hAnsi="Times New Roman"/>
          <w:sz w:val="26"/>
          <w:szCs w:val="26"/>
          <w:lang w:eastAsia="ar-SA"/>
        </w:rPr>
        <w:t>. Обеспечить своевременное подведение итогов школьного этапа олимпиады по каждому предмету и предоставление в ГАНОУ «Центр одаренных детей и молодежи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Эткер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 xml:space="preserve">» Минобразования 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Чувашии итоговых форм отчетности проведения школьного этапа олимпиады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>.</w:t>
      </w:r>
    </w:p>
    <w:p w:rsidR="00DD0887" w:rsidRPr="00DD0887" w:rsidRDefault="00DD0887" w:rsidP="003F00FC">
      <w:pPr>
        <w:suppressAutoHyphens/>
        <w:spacing w:after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4. Центр мониторинга</w:t>
      </w:r>
      <w:r w:rsidR="00F773C2">
        <w:rPr>
          <w:rFonts w:ascii="Times New Roman" w:hAnsi="Times New Roman"/>
          <w:sz w:val="26"/>
          <w:szCs w:val="26"/>
          <w:lang w:eastAsia="ar-SA"/>
        </w:rPr>
        <w:t xml:space="preserve"> и оценки </w:t>
      </w:r>
      <w:proofErr w:type="gramStart"/>
      <w:r w:rsidR="00F773C2">
        <w:rPr>
          <w:rFonts w:ascii="Times New Roman" w:hAnsi="Times New Roman"/>
          <w:sz w:val="26"/>
          <w:szCs w:val="26"/>
          <w:lang w:eastAsia="ar-SA"/>
        </w:rPr>
        <w:t xml:space="preserve">качества образования 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отдела образования </w:t>
      </w:r>
      <w:r w:rsidR="00F773C2" w:rsidRPr="00DD0887">
        <w:rPr>
          <w:rFonts w:ascii="Times New Roman" w:hAnsi="Times New Roman"/>
          <w:sz w:val="26"/>
          <w:szCs w:val="26"/>
          <w:lang w:eastAsia="ar-SA"/>
        </w:rPr>
        <w:t>администрации</w:t>
      </w:r>
      <w:proofErr w:type="gramEnd"/>
      <w:r w:rsidR="00F773C2" w:rsidRPr="00DD088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D0887">
        <w:rPr>
          <w:rFonts w:ascii="Times New Roman" w:hAnsi="Times New Roman"/>
          <w:sz w:val="26"/>
          <w:szCs w:val="26"/>
          <w:lang w:eastAsia="ar-SA"/>
        </w:rPr>
        <w:t>Ядринско</w:t>
      </w:r>
      <w:r w:rsidR="00F773C2">
        <w:rPr>
          <w:rFonts w:ascii="Times New Roman" w:hAnsi="Times New Roman"/>
          <w:sz w:val="26"/>
          <w:szCs w:val="26"/>
          <w:lang w:eastAsia="ar-SA"/>
        </w:rPr>
        <w:t>го муниципального округа</w:t>
      </w:r>
      <w:r w:rsidRPr="00DD0887">
        <w:rPr>
          <w:rFonts w:ascii="Times New Roman" w:hAnsi="Times New Roman"/>
          <w:sz w:val="26"/>
          <w:szCs w:val="26"/>
          <w:lang w:eastAsia="ar-SA"/>
        </w:rPr>
        <w:t>:</w:t>
      </w:r>
    </w:p>
    <w:p w:rsidR="00DD0887" w:rsidRP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>4.1. Организовать информирование лиц, ответственных за проведение школьного этапа олимпиады в образовательных организациях, о методических рекомендациях к организации и проведению олимпиады, регламенте участия в олимпиаде обучающихся с учетом использования информационно-коммуникационных технологий, обеспечить организационно-методическую и техническую поддержку по вопросам проведения олимпиады и работы платформы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.К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>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в Чувашской Республике,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организации в сети «Интернет».</w:t>
      </w:r>
    </w:p>
    <w:p w:rsidR="00DD0887" w:rsidRDefault="00DD0887" w:rsidP="003F00F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val="en-US" w:eastAsia="ar-SA"/>
        </w:rPr>
      </w:pPr>
      <w:r w:rsidRPr="00DD0887">
        <w:rPr>
          <w:rFonts w:ascii="Times New Roman" w:hAnsi="Times New Roman"/>
          <w:sz w:val="26"/>
          <w:szCs w:val="26"/>
          <w:lang w:eastAsia="ar-SA"/>
        </w:rPr>
        <w:t xml:space="preserve">4.2. Определить ответственное лицо (школьно координатора) для осуществления взаимодействия с Образовательным фондом «Талант и успех» по вопросам проведения школьного этапа олимпиады в 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Ядринском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130AB">
        <w:rPr>
          <w:rFonts w:ascii="Times New Roman" w:hAnsi="Times New Roman"/>
          <w:sz w:val="26"/>
          <w:szCs w:val="26"/>
          <w:lang w:eastAsia="ar-SA"/>
        </w:rPr>
        <w:t>муниципальном округе</w:t>
      </w:r>
      <w:r w:rsidRPr="00DD0887">
        <w:rPr>
          <w:rFonts w:ascii="Times New Roman" w:hAnsi="Times New Roman"/>
          <w:sz w:val="26"/>
          <w:szCs w:val="26"/>
          <w:lang w:eastAsia="ar-SA"/>
        </w:rPr>
        <w:t>.</w:t>
      </w:r>
    </w:p>
    <w:p w:rsidR="00424751" w:rsidRDefault="00424751" w:rsidP="00424751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24751">
        <w:rPr>
          <w:rFonts w:ascii="Times New Roman" w:hAnsi="Times New Roman"/>
          <w:sz w:val="26"/>
          <w:szCs w:val="26"/>
          <w:lang w:eastAsia="ar-SA"/>
        </w:rPr>
        <w:t>5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424751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Утвердить:</w:t>
      </w:r>
    </w:p>
    <w:p w:rsidR="00424751" w:rsidRDefault="00DD0887" w:rsidP="00424751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</w:rPr>
        <w:t xml:space="preserve">5.1. </w:t>
      </w:r>
      <w:r w:rsidRPr="00DD0887">
        <w:rPr>
          <w:rFonts w:ascii="Times New Roman" w:hAnsi="Times New Roman"/>
          <w:bCs/>
          <w:sz w:val="26"/>
          <w:szCs w:val="26"/>
        </w:rPr>
        <w:t xml:space="preserve">Требования к организации и проведению школьного этапа всероссийской олимпиады школьников по общеобразовательным предметам в </w:t>
      </w:r>
      <w:r w:rsidRPr="00DD0887">
        <w:rPr>
          <w:rFonts w:ascii="Times New Roman" w:hAnsi="Times New Roman"/>
          <w:sz w:val="26"/>
          <w:szCs w:val="26"/>
        </w:rPr>
        <w:t>202</w:t>
      </w:r>
      <w:r w:rsidR="00424751">
        <w:rPr>
          <w:rFonts w:ascii="Times New Roman" w:hAnsi="Times New Roman"/>
          <w:sz w:val="26"/>
          <w:szCs w:val="26"/>
        </w:rPr>
        <w:t>4</w:t>
      </w:r>
      <w:r w:rsidRPr="00DD0887">
        <w:rPr>
          <w:rFonts w:ascii="Times New Roman" w:hAnsi="Times New Roman"/>
          <w:sz w:val="26"/>
          <w:szCs w:val="26"/>
        </w:rPr>
        <w:t xml:space="preserve"> - 202</w:t>
      </w:r>
      <w:r w:rsidR="00424751">
        <w:rPr>
          <w:rFonts w:ascii="Times New Roman" w:hAnsi="Times New Roman"/>
          <w:sz w:val="26"/>
          <w:szCs w:val="26"/>
        </w:rPr>
        <w:t>5</w:t>
      </w:r>
      <w:r w:rsidRPr="00DD0887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bCs/>
          <w:sz w:val="26"/>
          <w:szCs w:val="26"/>
        </w:rPr>
        <w:t>учебном году (Приложение №1)</w:t>
      </w:r>
      <w:r w:rsidR="00424751">
        <w:rPr>
          <w:rFonts w:ascii="Times New Roman" w:hAnsi="Times New Roman"/>
          <w:sz w:val="26"/>
          <w:szCs w:val="26"/>
          <w:lang w:eastAsia="ar-SA"/>
        </w:rPr>
        <w:t>.</w:t>
      </w:r>
    </w:p>
    <w:p w:rsidR="00424751" w:rsidRDefault="00424751" w:rsidP="00424751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5.2. Состав  оргкомитета </w:t>
      </w:r>
      <w:r w:rsidR="00DD0887" w:rsidRPr="00DD0887">
        <w:rPr>
          <w:rFonts w:ascii="Times New Roman" w:hAnsi="Times New Roman"/>
          <w:sz w:val="26"/>
          <w:szCs w:val="26"/>
        </w:rPr>
        <w:t>школьного этапа  всер</w:t>
      </w:r>
      <w:r>
        <w:rPr>
          <w:rFonts w:ascii="Times New Roman" w:hAnsi="Times New Roman"/>
          <w:sz w:val="26"/>
          <w:szCs w:val="26"/>
        </w:rPr>
        <w:t xml:space="preserve">оссийской олимпиады школьников </w:t>
      </w:r>
      <w:r w:rsidR="00DD0887" w:rsidRPr="00DD088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="00DD0887" w:rsidRPr="00DD0887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="00DD0887" w:rsidRPr="00DD0887">
        <w:rPr>
          <w:rFonts w:ascii="Times New Roman" w:hAnsi="Times New Roman"/>
          <w:sz w:val="26"/>
          <w:szCs w:val="26"/>
        </w:rPr>
        <w:t xml:space="preserve"> учебного года (Приложение</w:t>
      </w:r>
      <w:r w:rsidR="005D40AC">
        <w:rPr>
          <w:rFonts w:ascii="Times New Roman" w:hAnsi="Times New Roman"/>
          <w:sz w:val="26"/>
          <w:szCs w:val="26"/>
        </w:rPr>
        <w:t xml:space="preserve"> №</w:t>
      </w:r>
      <w:r w:rsidR="00DD0887" w:rsidRPr="00DD0887">
        <w:rPr>
          <w:rFonts w:ascii="Times New Roman" w:hAnsi="Times New Roman"/>
          <w:sz w:val="26"/>
          <w:szCs w:val="26"/>
        </w:rPr>
        <w:t xml:space="preserve"> 2)</w:t>
      </w:r>
      <w:r>
        <w:rPr>
          <w:rFonts w:ascii="Times New Roman" w:hAnsi="Times New Roman"/>
          <w:sz w:val="26"/>
          <w:szCs w:val="26"/>
        </w:rPr>
        <w:t>.</w:t>
      </w:r>
    </w:p>
    <w:p w:rsidR="00434F48" w:rsidRPr="00DD0887" w:rsidRDefault="00DD0887" w:rsidP="00434F48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</w:rPr>
        <w:t>5.3.</w:t>
      </w:r>
      <w:r w:rsidR="00434F48" w:rsidRPr="00434F48">
        <w:rPr>
          <w:rFonts w:ascii="Times New Roman" w:hAnsi="Times New Roman"/>
          <w:sz w:val="26"/>
          <w:szCs w:val="26"/>
        </w:rPr>
        <w:t xml:space="preserve"> </w:t>
      </w:r>
      <w:r w:rsidR="00434F48">
        <w:rPr>
          <w:rFonts w:ascii="Times New Roman" w:hAnsi="Times New Roman"/>
          <w:sz w:val="26"/>
          <w:szCs w:val="26"/>
        </w:rPr>
        <w:t xml:space="preserve">Форма заявления родителя на согласие </w:t>
      </w:r>
      <w:r w:rsidR="00434F48" w:rsidRPr="00DD0887">
        <w:rPr>
          <w:rFonts w:ascii="Times New Roman" w:hAnsi="Times New Roman"/>
          <w:sz w:val="26"/>
          <w:szCs w:val="26"/>
        </w:rPr>
        <w:t>публикации олимпиадной</w:t>
      </w:r>
    </w:p>
    <w:p w:rsidR="00434F48" w:rsidRDefault="00434F48" w:rsidP="00434F48">
      <w:pPr>
        <w:pStyle w:val="21"/>
        <w:spacing w:after="0" w:line="276" w:lineRule="auto"/>
        <w:ind w:left="0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 xml:space="preserve"> работы своего ребенка, в том числе в информационно-телекоммуникационной сети «Интернет» (Приложение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</w:t>
      </w:r>
      <w:r w:rsidRPr="00DD088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5D40AC" w:rsidRDefault="005D40AC" w:rsidP="00434F48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r w:rsidR="00434F48" w:rsidRPr="00DD0887">
        <w:rPr>
          <w:rFonts w:ascii="Times New Roman" w:hAnsi="Times New Roman"/>
          <w:sz w:val="26"/>
          <w:szCs w:val="26"/>
        </w:rPr>
        <w:t>График проведения школьного этапа Всероссийской</w:t>
      </w:r>
      <w:r w:rsidR="00434F48" w:rsidRPr="00434F48">
        <w:rPr>
          <w:rFonts w:ascii="Times New Roman" w:hAnsi="Times New Roman"/>
          <w:sz w:val="26"/>
          <w:szCs w:val="26"/>
        </w:rPr>
        <w:t xml:space="preserve"> </w:t>
      </w:r>
      <w:r w:rsidR="00434F48" w:rsidRPr="00DD0887">
        <w:rPr>
          <w:rFonts w:ascii="Times New Roman" w:hAnsi="Times New Roman"/>
          <w:sz w:val="26"/>
          <w:szCs w:val="26"/>
        </w:rPr>
        <w:t xml:space="preserve">олимпиады школьников по </w:t>
      </w:r>
      <w:r w:rsidR="00434F48" w:rsidRPr="008B5DB8">
        <w:rPr>
          <w:rFonts w:ascii="Times New Roman" w:hAnsi="Times New Roman"/>
          <w:sz w:val="26"/>
          <w:szCs w:val="26"/>
        </w:rPr>
        <w:t>2</w:t>
      </w:r>
      <w:r w:rsidR="008B5DB8" w:rsidRPr="008B5DB8">
        <w:rPr>
          <w:rFonts w:ascii="Times New Roman" w:hAnsi="Times New Roman"/>
          <w:sz w:val="26"/>
          <w:szCs w:val="26"/>
        </w:rPr>
        <w:t>1</w:t>
      </w:r>
      <w:r w:rsidR="00434F48" w:rsidRPr="008B5DB8">
        <w:rPr>
          <w:rFonts w:ascii="Times New Roman" w:hAnsi="Times New Roman"/>
          <w:sz w:val="26"/>
          <w:szCs w:val="26"/>
        </w:rPr>
        <w:t xml:space="preserve"> общеобразовательным </w:t>
      </w:r>
      <w:r w:rsidR="00434F48" w:rsidRPr="00DD0887">
        <w:rPr>
          <w:rFonts w:ascii="Times New Roman" w:hAnsi="Times New Roman"/>
          <w:sz w:val="26"/>
          <w:szCs w:val="26"/>
        </w:rPr>
        <w:t xml:space="preserve">предметам (Приложение № </w:t>
      </w:r>
      <w:r w:rsidR="00434F48">
        <w:rPr>
          <w:rFonts w:ascii="Times New Roman" w:hAnsi="Times New Roman"/>
          <w:sz w:val="26"/>
          <w:szCs w:val="26"/>
        </w:rPr>
        <w:t>4</w:t>
      </w:r>
      <w:r w:rsidR="00434F48" w:rsidRPr="00DD0887">
        <w:rPr>
          <w:rFonts w:ascii="Times New Roman" w:hAnsi="Times New Roman"/>
          <w:sz w:val="26"/>
          <w:szCs w:val="26"/>
        </w:rPr>
        <w:t>)</w:t>
      </w:r>
      <w:r w:rsidR="00434F48">
        <w:rPr>
          <w:rFonts w:ascii="Times New Roman" w:hAnsi="Times New Roman"/>
          <w:sz w:val="26"/>
          <w:szCs w:val="26"/>
        </w:rPr>
        <w:t>.</w:t>
      </w:r>
    </w:p>
    <w:p w:rsidR="00D858D0" w:rsidRDefault="00DD0887" w:rsidP="005D40A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>5.5</w:t>
      </w:r>
      <w:r w:rsidR="005D40AC" w:rsidRPr="005D40AC">
        <w:rPr>
          <w:rFonts w:ascii="Times New Roman" w:hAnsi="Times New Roman"/>
          <w:sz w:val="26"/>
          <w:szCs w:val="26"/>
        </w:rPr>
        <w:t xml:space="preserve"> </w:t>
      </w:r>
      <w:r w:rsidR="00434F48" w:rsidRPr="00DD0887">
        <w:rPr>
          <w:rFonts w:ascii="Times New Roman" w:hAnsi="Times New Roman"/>
          <w:sz w:val="26"/>
          <w:szCs w:val="26"/>
        </w:rPr>
        <w:t>Задания для проведения школьного этапа Всероссийской оли</w:t>
      </w:r>
      <w:r w:rsidR="00434F48">
        <w:rPr>
          <w:rFonts w:ascii="Times New Roman" w:hAnsi="Times New Roman"/>
          <w:sz w:val="26"/>
          <w:szCs w:val="26"/>
        </w:rPr>
        <w:t xml:space="preserve">мпиады школьников для учащихся </w:t>
      </w:r>
      <w:r w:rsidR="00434F48" w:rsidRPr="00DD0887">
        <w:rPr>
          <w:rFonts w:ascii="Times New Roman" w:hAnsi="Times New Roman"/>
          <w:sz w:val="26"/>
          <w:szCs w:val="26"/>
        </w:rPr>
        <w:t xml:space="preserve">4-11 классов, </w:t>
      </w:r>
      <w:proofErr w:type="gramStart"/>
      <w:r w:rsidR="00434F48" w:rsidRPr="00DD0887">
        <w:rPr>
          <w:rFonts w:ascii="Times New Roman" w:hAnsi="Times New Roman"/>
          <w:sz w:val="26"/>
          <w:szCs w:val="26"/>
        </w:rPr>
        <w:t>составленный</w:t>
      </w:r>
      <w:proofErr w:type="gramEnd"/>
      <w:r w:rsidR="00434F48" w:rsidRPr="00DD0887">
        <w:rPr>
          <w:rFonts w:ascii="Times New Roman" w:hAnsi="Times New Roman"/>
          <w:sz w:val="26"/>
          <w:szCs w:val="26"/>
        </w:rPr>
        <w:t xml:space="preserve"> предметно-методической комис</w:t>
      </w:r>
      <w:r w:rsidR="00434F48">
        <w:rPr>
          <w:rFonts w:ascii="Times New Roman" w:hAnsi="Times New Roman"/>
          <w:sz w:val="26"/>
          <w:szCs w:val="26"/>
        </w:rPr>
        <w:t>сией</w:t>
      </w:r>
      <w:r w:rsidR="00434F48" w:rsidRPr="00DD0887">
        <w:rPr>
          <w:rFonts w:ascii="Times New Roman" w:hAnsi="Times New Roman"/>
          <w:sz w:val="26"/>
          <w:szCs w:val="26"/>
        </w:rPr>
        <w:t xml:space="preserve"> Ассоциации учителей-предметников Ядринского </w:t>
      </w:r>
      <w:r w:rsidR="00434F4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434F48" w:rsidRPr="00DD0887">
        <w:rPr>
          <w:rFonts w:ascii="Times New Roman" w:hAnsi="Times New Roman"/>
          <w:sz w:val="26"/>
          <w:szCs w:val="26"/>
        </w:rPr>
        <w:t xml:space="preserve">(Приложение </w:t>
      </w:r>
      <w:r w:rsidR="00434F48">
        <w:rPr>
          <w:rFonts w:ascii="Times New Roman" w:hAnsi="Times New Roman"/>
          <w:sz w:val="26"/>
          <w:szCs w:val="26"/>
        </w:rPr>
        <w:t>№ 5</w:t>
      </w:r>
      <w:r w:rsidR="00434F48" w:rsidRPr="00DD0887">
        <w:rPr>
          <w:rFonts w:ascii="Times New Roman" w:hAnsi="Times New Roman"/>
          <w:sz w:val="26"/>
          <w:szCs w:val="26"/>
        </w:rPr>
        <w:t>).</w:t>
      </w:r>
    </w:p>
    <w:p w:rsidR="00D858D0" w:rsidRDefault="00DD0887" w:rsidP="00D858D0">
      <w:pPr>
        <w:pStyle w:val="21"/>
        <w:spacing w:after="0"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DD0887">
        <w:rPr>
          <w:rFonts w:ascii="Times New Roman" w:hAnsi="Times New Roman"/>
          <w:sz w:val="26"/>
          <w:szCs w:val="26"/>
        </w:rPr>
        <w:t xml:space="preserve">Руководителям общеобразовательных организаций обеспечить проведение школьного этапа олимпиад согласно </w:t>
      </w:r>
      <w:r w:rsidR="001F67E4" w:rsidRPr="002C0C65">
        <w:rPr>
          <w:rFonts w:ascii="Times New Roman" w:hAnsi="Times New Roman"/>
          <w:sz w:val="26"/>
          <w:szCs w:val="26"/>
          <w:lang w:eastAsia="ar-SA"/>
        </w:rPr>
        <w:t>Порядк</w:t>
      </w:r>
      <w:r w:rsidR="001F67E4">
        <w:rPr>
          <w:rFonts w:ascii="Times New Roman" w:hAnsi="Times New Roman"/>
          <w:sz w:val="26"/>
          <w:szCs w:val="26"/>
          <w:lang w:eastAsia="ar-SA"/>
        </w:rPr>
        <w:t>а</w:t>
      </w:r>
      <w:r w:rsidR="001F67E4" w:rsidRPr="002C0C65">
        <w:rPr>
          <w:rFonts w:ascii="Times New Roman" w:hAnsi="Times New Roman"/>
          <w:sz w:val="26"/>
          <w:szCs w:val="26"/>
          <w:lang w:eastAsia="ar-SA"/>
        </w:rPr>
        <w:t xml:space="preserve"> проведения всероссийской олимпиады школьников, утвержденным приказом Министерства просвещения Российской Федерации от 27 ноября 2020 г. № 678 (с изменениями, утвержденными приказ</w:t>
      </w:r>
      <w:r w:rsidR="001F67E4">
        <w:rPr>
          <w:rFonts w:ascii="Times New Roman" w:hAnsi="Times New Roman"/>
          <w:sz w:val="26"/>
          <w:szCs w:val="26"/>
          <w:lang w:eastAsia="ar-SA"/>
        </w:rPr>
        <w:t>а</w:t>
      </w:r>
      <w:r w:rsidR="001F67E4" w:rsidRPr="002C0C65">
        <w:rPr>
          <w:rFonts w:ascii="Times New Roman" w:hAnsi="Times New Roman"/>
          <w:sz w:val="26"/>
          <w:szCs w:val="26"/>
          <w:lang w:eastAsia="ar-SA"/>
        </w:rPr>
        <w:t>м</w:t>
      </w:r>
      <w:r w:rsidR="001F67E4">
        <w:rPr>
          <w:rFonts w:ascii="Times New Roman" w:hAnsi="Times New Roman"/>
          <w:sz w:val="26"/>
          <w:szCs w:val="26"/>
          <w:lang w:eastAsia="ar-SA"/>
        </w:rPr>
        <w:t>и</w:t>
      </w:r>
      <w:r w:rsidR="001F67E4" w:rsidRPr="002C0C65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1F67E4" w:rsidRPr="002C0C65">
        <w:rPr>
          <w:rFonts w:ascii="Times New Roman" w:hAnsi="Times New Roman"/>
          <w:sz w:val="26"/>
          <w:szCs w:val="26"/>
          <w:lang w:eastAsia="ar-SA"/>
        </w:rPr>
        <w:t>Минпросвещения</w:t>
      </w:r>
      <w:proofErr w:type="spellEnd"/>
      <w:r w:rsidR="001F67E4" w:rsidRPr="002C0C65">
        <w:rPr>
          <w:rFonts w:ascii="Times New Roman" w:hAnsi="Times New Roman"/>
          <w:sz w:val="26"/>
          <w:szCs w:val="26"/>
          <w:lang w:eastAsia="ar-SA"/>
        </w:rPr>
        <w:t xml:space="preserve"> России </w:t>
      </w:r>
      <w:r w:rsidR="001F67E4">
        <w:rPr>
          <w:rFonts w:ascii="Times New Roman" w:hAnsi="Times New Roman"/>
          <w:sz w:val="26"/>
          <w:szCs w:val="26"/>
          <w:lang w:eastAsia="ar-SA"/>
        </w:rPr>
        <w:t xml:space="preserve">от 16 августа 2012 г. № 565, </w:t>
      </w:r>
      <w:r w:rsidR="001F67E4" w:rsidRPr="002C0C65">
        <w:rPr>
          <w:rFonts w:ascii="Times New Roman" w:hAnsi="Times New Roman"/>
          <w:sz w:val="26"/>
          <w:szCs w:val="26"/>
          <w:lang w:eastAsia="ar-SA"/>
        </w:rPr>
        <w:t>от 14 февраля 2022 г.</w:t>
      </w:r>
      <w:r w:rsidR="001F67E4" w:rsidRPr="00DD088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F67E4" w:rsidRPr="002C0C65">
        <w:rPr>
          <w:rFonts w:ascii="Times New Roman" w:hAnsi="Times New Roman"/>
          <w:sz w:val="26"/>
          <w:szCs w:val="26"/>
          <w:lang w:eastAsia="ar-SA"/>
        </w:rPr>
        <w:t>№ 73</w:t>
      </w:r>
      <w:r w:rsidR="001F67E4">
        <w:rPr>
          <w:rFonts w:ascii="Times New Roman" w:hAnsi="Times New Roman"/>
          <w:sz w:val="26"/>
          <w:szCs w:val="26"/>
          <w:lang w:eastAsia="ar-SA"/>
        </w:rPr>
        <w:t>, от 26 января 2023 г. № 55)</w:t>
      </w:r>
      <w:r w:rsidRPr="00DD0887">
        <w:rPr>
          <w:rFonts w:ascii="Times New Roman" w:hAnsi="Times New Roman"/>
          <w:sz w:val="26"/>
          <w:szCs w:val="26"/>
        </w:rPr>
        <w:t>, методических рекомендаций Центральной предметно-методической комиссии  202</w:t>
      </w:r>
      <w:r w:rsidR="00D858D0">
        <w:rPr>
          <w:rFonts w:ascii="Times New Roman" w:hAnsi="Times New Roman"/>
          <w:sz w:val="26"/>
          <w:szCs w:val="26"/>
        </w:rPr>
        <w:t>4</w:t>
      </w:r>
      <w:r w:rsidRPr="00DD0887">
        <w:rPr>
          <w:rFonts w:ascii="Times New Roman" w:hAnsi="Times New Roman"/>
          <w:sz w:val="26"/>
          <w:szCs w:val="26"/>
        </w:rPr>
        <w:t>-202</w:t>
      </w:r>
      <w:r w:rsidR="00D858D0">
        <w:rPr>
          <w:rFonts w:ascii="Times New Roman" w:hAnsi="Times New Roman"/>
          <w:sz w:val="26"/>
          <w:szCs w:val="26"/>
        </w:rPr>
        <w:t>5</w:t>
      </w:r>
      <w:r w:rsidRPr="00DD0887">
        <w:rPr>
          <w:rFonts w:ascii="Times New Roman" w:hAnsi="Times New Roman"/>
          <w:sz w:val="26"/>
          <w:szCs w:val="26"/>
        </w:rPr>
        <w:t xml:space="preserve"> учебного года)</w:t>
      </w:r>
      <w:r w:rsidR="00D858D0">
        <w:rPr>
          <w:rFonts w:ascii="Times New Roman" w:hAnsi="Times New Roman"/>
          <w:sz w:val="26"/>
          <w:szCs w:val="26"/>
        </w:rPr>
        <w:t>.</w:t>
      </w:r>
      <w:proofErr w:type="gramEnd"/>
    </w:p>
    <w:p w:rsidR="00D858D0" w:rsidRDefault="00DD0887" w:rsidP="00D858D0">
      <w:pPr>
        <w:pStyle w:val="21"/>
        <w:spacing w:after="0"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lastRenderedPageBreak/>
        <w:t>7.</w:t>
      </w:r>
      <w:r w:rsidR="001F67E4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Создать баннер «Олимпиада – 202</w:t>
      </w:r>
      <w:r w:rsidR="00D858D0">
        <w:rPr>
          <w:rFonts w:ascii="Times New Roman" w:hAnsi="Times New Roman"/>
          <w:sz w:val="26"/>
          <w:szCs w:val="26"/>
        </w:rPr>
        <w:t>4</w:t>
      </w:r>
      <w:r w:rsidRPr="00DD0887">
        <w:rPr>
          <w:rFonts w:ascii="Times New Roman" w:hAnsi="Times New Roman"/>
          <w:sz w:val="26"/>
          <w:szCs w:val="26"/>
        </w:rPr>
        <w:t>-202</w:t>
      </w:r>
      <w:r w:rsidR="00D858D0">
        <w:rPr>
          <w:rFonts w:ascii="Times New Roman" w:hAnsi="Times New Roman"/>
          <w:sz w:val="26"/>
          <w:szCs w:val="26"/>
        </w:rPr>
        <w:t>5</w:t>
      </w:r>
      <w:r w:rsidRPr="00DD0887">
        <w:rPr>
          <w:rFonts w:ascii="Times New Roman" w:hAnsi="Times New Roman"/>
          <w:sz w:val="26"/>
          <w:szCs w:val="26"/>
        </w:rPr>
        <w:t>» в образовательных организациях</w:t>
      </w:r>
      <w:r w:rsidR="00D858D0">
        <w:rPr>
          <w:rFonts w:ascii="Times New Roman" w:hAnsi="Times New Roman"/>
          <w:sz w:val="26"/>
          <w:szCs w:val="26"/>
        </w:rPr>
        <w:t>.</w:t>
      </w:r>
    </w:p>
    <w:p w:rsidR="00D858D0" w:rsidRDefault="00DD0887" w:rsidP="00D858D0">
      <w:pPr>
        <w:pStyle w:val="21"/>
        <w:spacing w:after="0"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>8.</w:t>
      </w:r>
      <w:r w:rsidR="00AC4C58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Предоставить протоколы заседания жюри школьного этапа Всероссийской олимпиады школьников по каждому общеобразовательному предмету  в Центр мониторинга  до 0</w:t>
      </w:r>
      <w:r w:rsidR="00D858D0">
        <w:rPr>
          <w:rFonts w:ascii="Times New Roman" w:hAnsi="Times New Roman"/>
          <w:sz w:val="26"/>
          <w:szCs w:val="26"/>
        </w:rPr>
        <w:t>5</w:t>
      </w:r>
      <w:r w:rsidRPr="00DD0887">
        <w:rPr>
          <w:rFonts w:ascii="Times New Roman" w:hAnsi="Times New Roman"/>
          <w:sz w:val="26"/>
          <w:szCs w:val="26"/>
        </w:rPr>
        <w:t xml:space="preserve"> ноября 202</w:t>
      </w:r>
      <w:r w:rsidR="00D858D0">
        <w:rPr>
          <w:rFonts w:ascii="Times New Roman" w:hAnsi="Times New Roman"/>
          <w:sz w:val="26"/>
          <w:szCs w:val="26"/>
        </w:rPr>
        <w:t>4</w:t>
      </w:r>
      <w:r w:rsidR="001F67E4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г</w:t>
      </w:r>
      <w:proofErr w:type="gramStart"/>
      <w:r w:rsidRPr="00DD0887">
        <w:rPr>
          <w:rFonts w:ascii="Times New Roman" w:hAnsi="Times New Roman"/>
          <w:sz w:val="26"/>
          <w:szCs w:val="26"/>
        </w:rPr>
        <w:t>.</w:t>
      </w:r>
      <w:r w:rsidR="00D858D0">
        <w:rPr>
          <w:rFonts w:ascii="Times New Roman" w:hAnsi="Times New Roman"/>
          <w:sz w:val="26"/>
          <w:szCs w:val="26"/>
        </w:rPr>
        <w:t>.</w:t>
      </w:r>
      <w:proofErr w:type="gramEnd"/>
    </w:p>
    <w:p w:rsidR="00D858D0" w:rsidRDefault="00DD0887" w:rsidP="00D858D0">
      <w:pPr>
        <w:pStyle w:val="21"/>
        <w:spacing w:after="0"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>9.</w:t>
      </w:r>
      <w:r w:rsidR="000A66CD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Своевременно размещать информацию о проведении школьного этапа на школьном сайте</w:t>
      </w:r>
      <w:r w:rsidR="00D858D0">
        <w:rPr>
          <w:rFonts w:ascii="Times New Roman" w:hAnsi="Times New Roman"/>
          <w:sz w:val="26"/>
          <w:szCs w:val="26"/>
        </w:rPr>
        <w:t>.</w:t>
      </w:r>
    </w:p>
    <w:p w:rsidR="00DD0887" w:rsidRPr="00DD0887" w:rsidRDefault="00DD0887" w:rsidP="00D858D0">
      <w:pPr>
        <w:pStyle w:val="21"/>
        <w:spacing w:after="0"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>10.</w:t>
      </w:r>
      <w:r w:rsidR="00DC2534"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  <w:lang w:eastAsia="ar-SA"/>
        </w:rPr>
        <w:t>Контроль за исполнением данного приказа оставляю за собой.</w:t>
      </w:r>
    </w:p>
    <w:p w:rsidR="008424B2" w:rsidRDefault="008424B2" w:rsidP="003F00FC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95E" w:rsidRDefault="0086595E" w:rsidP="003F00FC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95E" w:rsidRPr="00431C38" w:rsidRDefault="0086595E" w:rsidP="003F00FC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BA2" w:rsidRPr="00431C38" w:rsidRDefault="002C65BB" w:rsidP="003F00FC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2D1BA2" w:rsidRPr="00431C3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2D1BA2" w:rsidRPr="00431C38">
        <w:rPr>
          <w:rFonts w:ascii="Times New Roman" w:hAnsi="Times New Roman"/>
          <w:sz w:val="26"/>
          <w:szCs w:val="26"/>
        </w:rPr>
        <w:t xml:space="preserve"> отдела образования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А.М. Арсентьев</w:t>
      </w:r>
    </w:p>
    <w:sectPr w:rsidR="002D1BA2" w:rsidRPr="00431C38" w:rsidSect="00BF6780">
      <w:pgSz w:w="11906" w:h="16838" w:code="9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2494"/>
    <w:multiLevelType w:val="hybridMultilevel"/>
    <w:tmpl w:val="B366D8E2"/>
    <w:lvl w:ilvl="0" w:tplc="6AFA747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35B1473"/>
    <w:multiLevelType w:val="hybridMultilevel"/>
    <w:tmpl w:val="2172551A"/>
    <w:lvl w:ilvl="0" w:tplc="733C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2"/>
    <w:rsid w:val="00004D8A"/>
    <w:rsid w:val="00010CA8"/>
    <w:rsid w:val="00016891"/>
    <w:rsid w:val="000525F2"/>
    <w:rsid w:val="000536F9"/>
    <w:rsid w:val="00074F10"/>
    <w:rsid w:val="00096D0A"/>
    <w:rsid w:val="000A66CD"/>
    <w:rsid w:val="000D1CC2"/>
    <w:rsid w:val="000F330F"/>
    <w:rsid w:val="00172BA9"/>
    <w:rsid w:val="00176852"/>
    <w:rsid w:val="001F67E4"/>
    <w:rsid w:val="00290D8C"/>
    <w:rsid w:val="0029483F"/>
    <w:rsid w:val="002C0C65"/>
    <w:rsid w:val="002C65BB"/>
    <w:rsid w:val="002D0167"/>
    <w:rsid w:val="002D1BA2"/>
    <w:rsid w:val="00305839"/>
    <w:rsid w:val="003208D0"/>
    <w:rsid w:val="00324A60"/>
    <w:rsid w:val="0035480E"/>
    <w:rsid w:val="003D325E"/>
    <w:rsid w:val="003F00FC"/>
    <w:rsid w:val="004130AB"/>
    <w:rsid w:val="00424751"/>
    <w:rsid w:val="00431C38"/>
    <w:rsid w:val="00434F48"/>
    <w:rsid w:val="004435CB"/>
    <w:rsid w:val="004B2F8C"/>
    <w:rsid w:val="004F2427"/>
    <w:rsid w:val="004F3705"/>
    <w:rsid w:val="004F786B"/>
    <w:rsid w:val="00544718"/>
    <w:rsid w:val="00556300"/>
    <w:rsid w:val="005D40AC"/>
    <w:rsid w:val="005F07A8"/>
    <w:rsid w:val="005F2AAA"/>
    <w:rsid w:val="00605429"/>
    <w:rsid w:val="0061442E"/>
    <w:rsid w:val="006E09C5"/>
    <w:rsid w:val="00706F54"/>
    <w:rsid w:val="00720464"/>
    <w:rsid w:val="007C1179"/>
    <w:rsid w:val="00805840"/>
    <w:rsid w:val="00840F86"/>
    <w:rsid w:val="008424B2"/>
    <w:rsid w:val="0086595E"/>
    <w:rsid w:val="00870866"/>
    <w:rsid w:val="008B5DB8"/>
    <w:rsid w:val="008E0209"/>
    <w:rsid w:val="008E7B0E"/>
    <w:rsid w:val="00977857"/>
    <w:rsid w:val="009C7FE2"/>
    <w:rsid w:val="009D73C4"/>
    <w:rsid w:val="00A116CF"/>
    <w:rsid w:val="00A44073"/>
    <w:rsid w:val="00A47F41"/>
    <w:rsid w:val="00A73607"/>
    <w:rsid w:val="00A82F27"/>
    <w:rsid w:val="00AC4C58"/>
    <w:rsid w:val="00BA60F8"/>
    <w:rsid w:val="00BF6780"/>
    <w:rsid w:val="00C75965"/>
    <w:rsid w:val="00D53481"/>
    <w:rsid w:val="00D550DA"/>
    <w:rsid w:val="00D858D0"/>
    <w:rsid w:val="00DA30AC"/>
    <w:rsid w:val="00DC2534"/>
    <w:rsid w:val="00DD0887"/>
    <w:rsid w:val="00DF279E"/>
    <w:rsid w:val="00EF5AF9"/>
    <w:rsid w:val="00F15CF5"/>
    <w:rsid w:val="00F773C2"/>
    <w:rsid w:val="00FB4E8E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A30AC"/>
    <w:pPr>
      <w:spacing w:after="0" w:line="240" w:lineRule="auto"/>
      <w:ind w:right="3415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A3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D08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0887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08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88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A30AC"/>
    <w:pPr>
      <w:spacing w:after="0" w:line="240" w:lineRule="auto"/>
      <w:ind w:right="3415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A3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D08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0887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08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8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specialist</cp:lastModifiedBy>
  <cp:revision>30</cp:revision>
  <cp:lastPrinted>2024-09-09T07:08:00Z</cp:lastPrinted>
  <dcterms:created xsi:type="dcterms:W3CDTF">2022-12-22T05:50:00Z</dcterms:created>
  <dcterms:modified xsi:type="dcterms:W3CDTF">2024-09-09T07:15:00Z</dcterms:modified>
</cp:coreProperties>
</file>