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E8" w:rsidRDefault="00B312E8" w:rsidP="00B312E8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12E8" w:rsidRPr="00B312E8" w:rsidRDefault="00B312E8" w:rsidP="00B312E8">
      <w:pPr>
        <w:pStyle w:val="a4"/>
        <w:jc w:val="center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</w:pPr>
      <w:r w:rsidRPr="00B312E8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Отчет экологической  работы  МБОУ « </w:t>
      </w:r>
      <w:proofErr w:type="spellStart"/>
      <w:r w:rsidRPr="00B312E8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Алгашинская</w:t>
      </w:r>
      <w:proofErr w:type="spellEnd"/>
      <w:r w:rsidRPr="00B312E8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СОШ» в  2023-2024 учебном году</w:t>
      </w:r>
    </w:p>
    <w:p w:rsidR="00B312E8" w:rsidRDefault="00B312E8" w:rsidP="00B312E8">
      <w:pPr>
        <w:pStyle w:val="a4"/>
        <w:jc w:val="center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u w:val="single"/>
          <w:lang w:eastAsia="ru-RU"/>
        </w:rPr>
      </w:pPr>
    </w:p>
    <w:p w:rsidR="00B312E8" w:rsidRPr="00B312E8" w:rsidRDefault="00B312E8" w:rsidP="00B312E8">
      <w:pPr>
        <w:pStyle w:val="a4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</w:pPr>
      <w:r w:rsidRPr="00B312E8">
        <w:rPr>
          <w:rFonts w:ascii="Times New Roman" w:hAnsi="Times New Roman" w:cs="Times New Roman"/>
          <w:sz w:val="24"/>
          <w:szCs w:val="24"/>
          <w:lang w:eastAsia="ru-RU"/>
        </w:rPr>
        <w:t>Закон «Об экологическом образовании», принятый во многих регионах России, ставит своей задачей соз</w:t>
      </w:r>
      <w:r w:rsidRPr="00B312E8">
        <w:rPr>
          <w:rFonts w:ascii="Times New Roman" w:hAnsi="Times New Roman" w:cs="Times New Roman"/>
          <w:sz w:val="24"/>
          <w:szCs w:val="24"/>
          <w:lang w:eastAsia="ru-RU"/>
        </w:rPr>
        <w:softHyphen/>
        <w:t>дание системы непрерывного всеобъемлющего экологического образования и является основанием для поиска и разработки эффективных средств экологического образования населения.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 </w:t>
      </w:r>
      <w:r w:rsidRPr="00B312E8">
        <w:rPr>
          <w:rFonts w:ascii="Times New Roman" w:hAnsi="Times New Roman" w:cs="Times New Roman"/>
          <w:sz w:val="24"/>
          <w:szCs w:val="24"/>
        </w:rPr>
        <w:t>формирование  экологической  культуры  школьников.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312E8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B312E8" w:rsidRPr="00B312E8" w:rsidRDefault="00B312E8" w:rsidP="00B312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B312E8" w:rsidRPr="00B312E8" w:rsidRDefault="00B312E8" w:rsidP="00B312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понимание многосторонней ценности природы как источника материального и духовного развития общества;</w:t>
      </w:r>
    </w:p>
    <w:p w:rsidR="00B312E8" w:rsidRPr="00B312E8" w:rsidRDefault="00B312E8" w:rsidP="00B312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B312E8" w:rsidRPr="00B312E8" w:rsidRDefault="00B312E8" w:rsidP="00B312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выработка умений предвидеть возможные последствия своей деятельности в природе;</w:t>
      </w:r>
    </w:p>
    <w:p w:rsidR="00B312E8" w:rsidRPr="00B312E8" w:rsidRDefault="00B312E8" w:rsidP="00B312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формирование понятия о взаимосвязях в природе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E8">
        <w:rPr>
          <w:rFonts w:ascii="Times New Roman" w:hAnsi="Times New Roman" w:cs="Times New Roman"/>
          <w:sz w:val="24"/>
          <w:szCs w:val="24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B312E8" w:rsidRPr="00B312E8" w:rsidRDefault="00B312E8" w:rsidP="00B312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 xml:space="preserve">При   этом   под   экологической   культурой   понимается   качество   личности, включающее в себя следующие компоненты: 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интерес к природе;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 xml:space="preserve">знания о природе, взаимосвязях в природе, воздействии человека на природу; 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 xml:space="preserve">чувства эстетические и нравственные; 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 xml:space="preserve">позитивная деятельность и поведение в природе; 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12E8">
        <w:rPr>
          <w:rFonts w:ascii="Times New Roman" w:hAnsi="Times New Roman" w:cs="Times New Roman"/>
          <w:sz w:val="24"/>
          <w:szCs w:val="24"/>
        </w:rPr>
        <w:t>мотивы деятельности в природе /гуманистические, познавательные, эстетические, санитарно-гигиенические, утилитарные и др.</w:t>
      </w: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950"/>
        <w:gridCol w:w="1264"/>
        <w:gridCol w:w="4114"/>
      </w:tblGrid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05.07 2024</w:t>
            </w:r>
          </w:p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Экскурсия на луг</w:t>
            </w:r>
          </w:p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муниципального проекта "По родному краю рюкзаком  шагаю" дети группы "Солнышко " сходили на экскурсию на луг.  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https://algashi-shumr.edu21-test.cap.ru/news/2024/07/05/ekskursiya-na-lug/?id=8409a5f0-b412-4aa7-934f-b31b6dcafac0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312E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21.06.2024</w:t>
            </w:r>
          </w:p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В рамках реализации муниципального проекта</w:t>
            </w:r>
            <w:r w:rsidRPr="00B3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E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"По родному краю с рюкзаком  шагаю"</w:t>
            </w:r>
            <w:r w:rsidRPr="00B31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12E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дети дошкольной группы "Солнышко " провели </w:t>
            </w:r>
            <w:hyperlink r:id="rId6" w:tooltip="Экскурсии в детском саду. Конспекты экскурсий для дошкольников, фотоотчеты" w:history="1">
              <w:r w:rsidRPr="00B312E8">
                <w:rPr>
                  <w:rFonts w:ascii="Times New Roman" w:hAnsi="Times New Roman" w:cs="Times New Roman"/>
                  <w:sz w:val="24"/>
                  <w:szCs w:val="24"/>
                  <w:lang w:bidi="fa-IR"/>
                </w:rPr>
                <w:t>экскурсию к памятнику боевой славы</w:t>
              </w:r>
            </w:hyperlink>
            <w:r w:rsidRPr="00B312E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 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https://algashi-shumr.edu21-test.cap.ru/news/2024/06/21/ekskursiya-k-pamyatniku-boevoj-slavi/?id=6cfd173f-fbd8-423d-8128-5d35e1b83007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2.06.2024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лагерь </w:t>
            </w:r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«Орленок - </w:t>
            </w:r>
            <w:proofErr w:type="spellStart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эколенок</w:t>
            </w:r>
            <w:proofErr w:type="spellEnd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». Основными целями дня являлись </w:t>
            </w:r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экологическое просвещение ребят, формирование у них ответственного поведения в </w:t>
            </w:r>
            <w:proofErr w:type="spellStart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природе</w:t>
            </w:r>
            <w:proofErr w:type="gramStart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.К</w:t>
            </w:r>
            <w:proofErr w:type="gramEnd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аждый</w:t>
            </w:r>
            <w:proofErr w:type="spellEnd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участник получил звание «</w:t>
            </w:r>
            <w:proofErr w:type="spellStart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Эколенка</w:t>
            </w:r>
            <w:proofErr w:type="spellEnd"/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- юного защитника природы</w:t>
            </w:r>
          </w:p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https://algashi-shumr.edu21-test.cap.ru/news/2024/06/02/vtoroj-denj-lagernoj-smeni-orlenok-</w:t>
            </w: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ekolenok/?id=9df130de-3312-4214-920c-487274a78f5e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18.05.2024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атриотическая игра «Зарница 2.0».</w:t>
            </w:r>
          </w:p>
          <w:p w:rsidR="00B312E8" w:rsidRPr="00B312E8" w:rsidRDefault="00B312E8" w:rsidP="00B312E8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Игра проходила в 3-х возрастных категориях: «Орленок» - 15-16 лет, «Зарница» - 13-14 лет, «</w:t>
            </w:r>
            <w:proofErr w:type="spellStart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Зарничка</w:t>
            </w:r>
            <w:proofErr w:type="spellEnd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» - 11-12 лет.</w:t>
            </w:r>
          </w:p>
          <w:p w:rsidR="00B312E8" w:rsidRPr="00F571D3" w:rsidRDefault="00B312E8" w:rsidP="00F571D3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теоретический конкурс.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https://algashi-shumr.edu21-test.cap.ru/news/2024/05/18/municipaljnij-etap-vserossijskoj-voenno-patrioticheskoj-igri-zarnica-20-v-shumerlinskom-municipaljnom-okruge/?id=15b08f24-81b7-41bd-aeae-849b1522d294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25. 04.</w:t>
            </w:r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F571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 в дошкольной группе  «Солнышко» МБОУ  «</w:t>
            </w:r>
            <w:proofErr w:type="spellStart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Алгашинская</w:t>
            </w:r>
            <w:proofErr w:type="spellEnd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СОШ» был организован и проведён «День </w:t>
            </w:r>
            <w:proofErr w:type="spellStart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Эколят</w:t>
            </w:r>
            <w:proofErr w:type="spellEnd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br/>
              <w:t>В этот день дети  вместе со сказочными героями «</w:t>
            </w:r>
            <w:proofErr w:type="spellStart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Эколятами</w:t>
            </w:r>
            <w:proofErr w:type="spellEnd"/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» – друзьями и защитниками природы: Шалуном, Умницей, Тихоней и Ёлочкой, закрепляли правила поведения в природе, разгадывали загадки, дали клятву беречь и охранять природу.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https://algashi-shumr.edu21-test.cap.ru/news/2024/04/25/denj-ekolyat/?id=2d1226b9-199d-4fe0-98e9-d772ab224cce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F571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20. 04.</w:t>
            </w:r>
            <w:r w:rsidR="00B312E8"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 - традиционное время наведения чистоты и порядка. Субботники - это добрая традиция, которая объединяет людей, дает им еще один повод сделать доброе и полезное дело, проявить свою заботу о природе, о своем родном поселке.</w:t>
            </w:r>
          </w:p>
          <w:p w:rsidR="00B312E8" w:rsidRPr="00B312E8" w:rsidRDefault="00B312E8" w:rsidP="00F571D3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порядок.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https://algashi-shumr.edu21-test.cap.ru/news/2024/04/20/vserossijskij-subbotnik/?id=dbef7f1a-98aa-45c0-aa04-cdb9a98277de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F571D3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Экологическое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воспитание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через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труд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это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важный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аспект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формирование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экологической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культуры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у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детей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https://algashi-shumr.edu21-test.cap.ru/news/2024/04/15/v-ramkah-akcii-ko-dnyu-ekolyat-v-nachaljnih-klassah-mbou-algashinskaya-sosh-proshlo-ocherednoe-prakticheskoe-zanyatie-po-teme-priroda-i-trud/?id=2dc14ca9-828c-4c1d-8f30-c76ad7cf89ca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12.04.24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F571D3">
            <w:pPr>
              <w:pStyle w:val="a4"/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Экологическое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воспитание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через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чтение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lastRenderedPageBreak/>
              <w:t>рассказов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В.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Бианки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в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начальной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школе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является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важным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и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эффективным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способом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формирования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экологической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грамотности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у </w:t>
            </w:r>
            <w:proofErr w:type="spellStart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детей</w:t>
            </w:r>
            <w:proofErr w:type="spellEnd"/>
            <w:r w:rsidRPr="00B312E8"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https://algashi-shumr.edu21-test.cap.ru/news/2024/04/12/vramkah-</w:t>
            </w: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akcii-ko-dnyu-ekolyat-v-nachaljnih-klassah-mbou-algashinskaya-sosh-prohodyat-vneurochnie-zanyatiya-po-teme-priroda-i-mi/?id=c43601ba-9f77-4d50-a81d-f3eaf3b1e526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F571D3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5.03.2024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Кинолекторий «Спасем мир!» в рамках года экологии в Чувашии.</w:t>
            </w:r>
          </w:p>
          <w:p w:rsidR="00B312E8" w:rsidRPr="00B312E8" w:rsidRDefault="00B312E8" w:rsidP="00F571D3">
            <w:pPr>
              <w:pStyle w:val="a4"/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Школьники приняли участие в просмотре короткометражного фильма «Улыбка природы».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https://algashi-shumr.edu21-test.cap.ru/news/2024/03/05/kinolektorij-spasem-mir/?id=ae38f4cf-e5dd-4ec5-acee-753ba323e1d4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F571D3" w:rsidRDefault="00B312E8" w:rsidP="00F571D3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Дети дошкольного возраста – это самые маленькие жители Земли. Они объединяют вокруг себя очень многих взрослых (родителей, родственников, воспитателей), экологическая культура которых может развиваться и совершенствоваться в рамках практической реализации экологического образования детей.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12E8"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  <w:t>https://algashi-shumr.edu21-test.cap.ru/news/2023/12/08/sinichkin-denj/?id=29dfb523-2d63-4007-b1bb-79323b11e40c</w:t>
            </w:r>
          </w:p>
        </w:tc>
      </w:tr>
      <w:tr w:rsidR="00B312E8" w:rsidRPr="00B312E8" w:rsidTr="00F571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eastAsia="Andale Sans UI" w:hAnsi="Times New Roman" w:cs="Times New Roman"/>
                <w:color w:val="212529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E8" w:rsidRPr="00B312E8" w:rsidRDefault="00B312E8" w:rsidP="00B312E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12E8" w:rsidRPr="00B312E8" w:rsidRDefault="00B312E8" w:rsidP="00B312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12E8" w:rsidRPr="00B312E8" w:rsidRDefault="00B312E8" w:rsidP="00B312E8">
      <w:pPr>
        <w:pStyle w:val="a4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B312E8" w:rsidRPr="00B312E8" w:rsidRDefault="00B312E8" w:rsidP="00B312E8">
      <w:pPr>
        <w:pStyle w:val="a4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B312E8" w:rsidRPr="00B312E8" w:rsidRDefault="00B312E8" w:rsidP="00B312E8">
      <w:pPr>
        <w:pStyle w:val="a4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</w:p>
    <w:p w:rsidR="00032F32" w:rsidRPr="00B312E8" w:rsidRDefault="00032F32" w:rsidP="00B312E8">
      <w:pPr>
        <w:pStyle w:val="a4"/>
        <w:rPr>
          <w:rFonts w:ascii="Times New Roman" w:hAnsi="Times New Roman" w:cs="Times New Roman"/>
          <w:sz w:val="24"/>
          <w:szCs w:val="24"/>
          <w:lang w:val="de-DE"/>
        </w:rPr>
      </w:pPr>
    </w:p>
    <w:sectPr w:rsidR="00032F32" w:rsidRPr="00B312E8" w:rsidSect="00B312E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75"/>
    <w:multiLevelType w:val="hybridMultilevel"/>
    <w:tmpl w:val="D6BC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9196C"/>
    <w:multiLevelType w:val="hybridMultilevel"/>
    <w:tmpl w:val="318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E8"/>
    <w:rsid w:val="00032F32"/>
    <w:rsid w:val="00B312E8"/>
    <w:rsid w:val="00F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2E8"/>
    <w:rPr>
      <w:b/>
      <w:bCs/>
    </w:rPr>
  </w:style>
  <w:style w:type="paragraph" w:styleId="a4">
    <w:name w:val="No Spacing"/>
    <w:uiPriority w:val="1"/>
    <w:qFormat/>
    <w:rsid w:val="00B31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2E8"/>
    <w:rPr>
      <w:b/>
      <w:bCs/>
    </w:rPr>
  </w:style>
  <w:style w:type="paragraph" w:styleId="a4">
    <w:name w:val="No Spacing"/>
    <w:uiPriority w:val="1"/>
    <w:qFormat/>
    <w:rsid w:val="00B31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shi-ekskur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2024-11-15T16:39:00Z</dcterms:created>
  <dcterms:modified xsi:type="dcterms:W3CDTF">2024-11-15T17:15:00Z</dcterms:modified>
</cp:coreProperties>
</file>