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09" w:rsidRPr="00EE57FD" w:rsidRDefault="00930909" w:rsidP="0093090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УТВЕРЖДЕНО</w:t>
      </w:r>
    </w:p>
    <w:p w:rsidR="00930909" w:rsidRPr="00EE57FD" w:rsidRDefault="00930909" w:rsidP="0093090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Приказом директора МБОУ «Тюмеревская СОШ»</w:t>
      </w:r>
    </w:p>
    <w:p w:rsidR="00930909" w:rsidRPr="00EE57FD" w:rsidRDefault="00930909" w:rsidP="0093090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№ 61 от 01.08.2023 года</w:t>
      </w:r>
    </w:p>
    <w:p w:rsidR="00930909" w:rsidRPr="00EE57FD" w:rsidRDefault="00930909" w:rsidP="009309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shd w:val="clear" w:color="auto" w:fill="FFFFFF"/>
        <w:spacing w:after="75"/>
        <w:jc w:val="center"/>
        <w:outlineLvl w:val="0"/>
        <w:rPr>
          <w:rFonts w:ascii="Times New Roman" w:hAnsi="Times New Roman" w:cs="Times New Roman"/>
          <w:b/>
          <w:color w:val="151515"/>
          <w:kern w:val="36"/>
          <w:sz w:val="24"/>
          <w:szCs w:val="24"/>
        </w:rPr>
      </w:pPr>
      <w:r w:rsidRPr="00EE57FD">
        <w:rPr>
          <w:rFonts w:ascii="Times New Roman" w:hAnsi="Times New Roman" w:cs="Times New Roman"/>
          <w:b/>
          <w:color w:val="151515"/>
          <w:kern w:val="36"/>
          <w:sz w:val="24"/>
          <w:szCs w:val="24"/>
        </w:rPr>
        <w:t>Порядок</w:t>
      </w:r>
    </w:p>
    <w:p w:rsidR="00930909" w:rsidRPr="00EE57FD" w:rsidRDefault="00930909" w:rsidP="00930909">
      <w:pPr>
        <w:shd w:val="clear" w:color="auto" w:fill="FFFFFF"/>
        <w:spacing w:after="75"/>
        <w:jc w:val="center"/>
        <w:outlineLvl w:val="0"/>
        <w:rPr>
          <w:rFonts w:ascii="Times New Roman" w:hAnsi="Times New Roman" w:cs="Times New Roman"/>
          <w:b/>
          <w:color w:val="151515"/>
          <w:kern w:val="36"/>
          <w:sz w:val="24"/>
          <w:szCs w:val="24"/>
        </w:rPr>
      </w:pPr>
      <w:r w:rsidRPr="00EE57FD">
        <w:rPr>
          <w:rFonts w:ascii="Times New Roman" w:hAnsi="Times New Roman" w:cs="Times New Roman"/>
          <w:b/>
          <w:color w:val="151515"/>
          <w:kern w:val="36"/>
          <w:sz w:val="24"/>
          <w:szCs w:val="24"/>
        </w:rPr>
        <w:t>доступа законных представителей обучающихся в организацию школьного питания</w:t>
      </w:r>
    </w:p>
    <w:p w:rsidR="00930909" w:rsidRPr="00EE57FD" w:rsidRDefault="00930909" w:rsidP="009309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Положение о порядке доступа законных представителей обучающихся в школьную столовую (далее – Положение) разработано в соответствии с законами и иными нормативными правовыми актами Российской Федерации и локальными актами образовательной организации.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Порядок разработан с целью соблюдения прав и законных интересов обучающихся и их законных представителей в области организации питания.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Основными целями посещения организации школьной столовой законными представителями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взаимодействие с законными представителями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в области организации питания;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организации школьной столовой.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Положение устанавливает порядок организации посещения и оформления посещения законными представителями обучающихся организации школьного питания, а также права законных представителей в рамках посещения организации школьного питания.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Законные представители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при посещении школьной столовой руководствуются применимыми законами и </w:t>
      </w:r>
      <w:proofErr w:type="spellStart"/>
      <w:r w:rsidRPr="00EE57FD">
        <w:rPr>
          <w:rFonts w:ascii="Times New Roman" w:hAnsi="Times New Roman" w:cs="Times New Roman"/>
          <w:sz w:val="24"/>
          <w:szCs w:val="24"/>
        </w:rPr>
        <w:t>иныминормативными</w:t>
      </w:r>
      <w:proofErr w:type="spellEnd"/>
      <w:r w:rsidRPr="00EE57FD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 и иными локальными нормативными актами образовательной организации.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Законные представители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при посещении школьной столовой по организации горячего должны действовать добросовестно, не должны нарушать и вмешиваться в процесс питания и не должны допускать неуважительного отношения к работникам школьной столовой, сотрудникам школы, обучающимся и иным посетителям школы.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30909" w:rsidRPr="00EE57FD" w:rsidRDefault="00930909" w:rsidP="00930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FD">
        <w:rPr>
          <w:rFonts w:ascii="Times New Roman" w:hAnsi="Times New Roman" w:cs="Times New Roman"/>
          <w:b/>
          <w:sz w:val="24"/>
          <w:szCs w:val="24"/>
        </w:rPr>
        <w:t>2. Организация и оформление посещения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lastRenderedPageBreak/>
        <w:t xml:space="preserve">Законные представители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посещают школьную столовую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Посещение организации школьного питания осуществляется законными представителями в любой учебный день и во время работы организации школьной столовой (на переменах во время реализации обучающимся горячих блюд по основному меню и ассортимента дополнительного питания).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одной смены питания каждого учебного дня школьную столовую могут посетить не более трех посетителей (законных представителей обучающихся). При этом от одного класса (на 1 перемене) посетить школьную столовую может только 1 законный представитель.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Законные представители обучающихся из разных классов могут посетить школьную столовую как на одной, так и на разных переменах.</w:t>
      </w:r>
      <w:proofErr w:type="gramEnd"/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Законные представители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Заявка на посещение школьной столовой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FD">
        <w:rPr>
          <w:rFonts w:ascii="Times New Roman" w:hAnsi="Times New Roman" w:cs="Times New Roman"/>
          <w:sz w:val="24"/>
          <w:szCs w:val="24"/>
        </w:rPr>
        <w:t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Письменные заявки прикладываются к Журналу заявок на посещение организации питания.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Заявка должна содержать сведения о: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FD">
        <w:rPr>
          <w:rFonts w:ascii="Times New Roman" w:hAnsi="Times New Roman" w:cs="Times New Roman"/>
          <w:sz w:val="24"/>
          <w:szCs w:val="24"/>
        </w:rPr>
        <w:t>желаемом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времени посещения (день и конкретная перемена);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ФИО законного представителя;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контактном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телефона законного представителя;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ФИО и класс обучающегося, в интересах которого действует законный представитель.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lastRenderedPageBreak/>
        <w:t>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 xml:space="preserve">В случае невозможности посещения школьной столовой в указанное законным представителем в заявке время (не выполняются предусмотренные </w:t>
      </w:r>
      <w:proofErr w:type="spellStart"/>
      <w:r w:rsidRPr="00EE57F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E57FD">
        <w:rPr>
          <w:rFonts w:ascii="Times New Roman" w:hAnsi="Times New Roman" w:cs="Times New Roman"/>
          <w:sz w:val="24"/>
          <w:szCs w:val="24"/>
        </w:rPr>
        <w:t>. 2.2., 2.3.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Новое время посещения может быть согласовано законным представителем письменно или устно.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График посещения организации общественного питания заполняется на основании согласованных заявок.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Посещение школьной столовой в согласованное время осуществляется законным 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  процесса питания, расположения помещений в школьной столовой и пр. и при наличии возможности для присутствия.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 результатам посещения школьной столовой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Возможность ознакомления с содержанием Книги посещения школьной столовой должна быть предоставлена органам управления образовательной организации и законным представителям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по их запросу.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Предложения и замечания, оставленные законными представителями в Книге посещения школьной столовой,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Рассмотрение предложений и замечаний, оставленных законными представителями в Книге посещения школьной столовой,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</w:t>
      </w:r>
      <w:r w:rsidRPr="00EE57FD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законных представителей обучающихся с оформлением протокола заседания.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При наличии сайта образовательной организации в 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школьной столовой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(Приложение № 4).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FD">
        <w:rPr>
          <w:rFonts w:ascii="Times New Roman" w:hAnsi="Times New Roman" w:cs="Times New Roman"/>
          <w:b/>
          <w:sz w:val="24"/>
          <w:szCs w:val="24"/>
        </w:rPr>
        <w:t>3.     Права законных представителей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Законные представители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имеют право посетить помещения, где осуществляются реализация основного и дополнительного питания и прием пищи.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Допуск законных представителей обучающихся в пищевой блок возможен в случае прохождения ими медицинской комиссии (наличия санитарной книжки 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законного представителя медицинским работником образовательной организации, в специальной одежде и только вместе с сотрудником школьной столовой.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Законным представителям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должна быть предоставлена возможность: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FD">
        <w:rPr>
          <w:rFonts w:ascii="Times New Roman" w:hAnsi="Times New Roman" w:cs="Times New Roman"/>
          <w:sz w:val="24"/>
          <w:szCs w:val="24"/>
        </w:rPr>
        <w:t>наблюдать осуществление бракеража готовой продукции (в случае соответствия требованиям, предусмотренным п. 3.2.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Положения);</w:t>
      </w:r>
      <w:proofErr w:type="gramEnd"/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получить у компетентных лиц сведения об осуществленном в день посещения организации общественного питания бракераже готовой продукции;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наблюдать реализацию блюд и продукции основного, дополнительного меню;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наблюдать полноту потребления блюд и продукции основного, дополнительного меню;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lastRenderedPageBreak/>
        <w:t>приобрести за наличный или безналичный расчет и попробовать блюда и продукцию основного, дополнительного меню;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FD">
        <w:rPr>
          <w:rFonts w:ascii="Times New Roman" w:hAnsi="Times New Roman" w:cs="Times New Roman"/>
          <w:b/>
          <w:sz w:val="24"/>
          <w:szCs w:val="24"/>
        </w:rPr>
        <w:t>4.     Заключительные положения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Содержание Положения и График посещения школьной столовой доводится до сведения сотрудников организации общественного питания.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школьной столовой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Образовательная организация в лице ответственного сотрудника должна: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информировать законных представителей обучающихся о порядке, режиме работы школьной столовой и действующих на ее территории правилах поведения;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Pr="00EE5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школьной столовой;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проводить с сотрудниками школьной столовой с разъяснения на тему посещения законными представителями школьной столовой;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57FD">
        <w:rPr>
          <w:rFonts w:ascii="Times New Roman" w:hAnsi="Times New Roman" w:cs="Times New Roman"/>
          <w:sz w:val="24"/>
          <w:szCs w:val="24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930909" w:rsidRPr="00EE57FD" w:rsidRDefault="00930909" w:rsidP="009309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E57F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0909" w:rsidRPr="00EE57FD" w:rsidRDefault="00930909" w:rsidP="0093090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График посещения  школьной столовой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83"/>
        <w:gridCol w:w="1774"/>
        <w:gridCol w:w="2013"/>
        <w:gridCol w:w="1984"/>
        <w:gridCol w:w="1418"/>
        <w:gridCol w:w="1417"/>
      </w:tblGrid>
      <w:tr w:rsidR="00930909" w:rsidRPr="00EE57FD" w:rsidTr="000B3159"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ден</w:t>
            </w:r>
            <w:proofErr w:type="gram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дата)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Посетитель (законный представитель)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Согласованная дата и время посещения </w:t>
            </w:r>
            <w:proofErr w:type="gram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указанием </w:t>
            </w: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продолжительности перемены)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Назначение сопровождающего (ФИО, должность)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о посещении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Отметка о предоставлении книги посещения </w:t>
            </w: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школьной столовой</w:t>
            </w:r>
          </w:p>
        </w:tc>
      </w:tr>
      <w:tr w:rsidR="00930909" w:rsidRPr="00EE57FD" w:rsidTr="000B3159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09" w:rsidRPr="00EE57FD" w:rsidRDefault="00930909" w:rsidP="000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09" w:rsidRPr="00EE57FD" w:rsidRDefault="00930909" w:rsidP="000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09" w:rsidRPr="00EE57FD" w:rsidRDefault="00930909" w:rsidP="000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09" w:rsidRPr="00EE57FD" w:rsidRDefault="00930909" w:rsidP="000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09" w:rsidRPr="00EE57FD" w:rsidRDefault="00930909" w:rsidP="000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1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909" w:rsidRPr="00EE57FD" w:rsidRDefault="00930909" w:rsidP="000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0909" w:rsidRPr="00EE57FD" w:rsidRDefault="00930909" w:rsidP="00930909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0909" w:rsidRPr="00EE57FD" w:rsidRDefault="00930909" w:rsidP="0093090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Журнал заявок на посещение школьной столовой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518"/>
        <w:gridCol w:w="1236"/>
        <w:gridCol w:w="1476"/>
        <w:gridCol w:w="1337"/>
        <w:gridCol w:w="1022"/>
        <w:gridCol w:w="1627"/>
        <w:gridCol w:w="748"/>
        <w:gridCol w:w="925"/>
      </w:tblGrid>
      <w:tr w:rsidR="00930909" w:rsidRPr="00EE57FD" w:rsidTr="000B3159">
        <w:trPr>
          <w:cantSplit/>
          <w:trHeight w:val="3687"/>
        </w:trPr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 время поступления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 (ФИО)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Желаемые дата и время посещения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ФИО, </w:t>
            </w:r>
          </w:p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обучаю</w:t>
            </w:r>
          </w:p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щегося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рассмотрения </w:t>
            </w:r>
          </w:p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заявки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рассмотрения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Согласованные</w:t>
            </w:r>
            <w:proofErr w:type="gramEnd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дата и время или отметка  о несогласовании с кратким указанием причин</w:t>
            </w:r>
          </w:p>
        </w:tc>
      </w:tr>
      <w:tr w:rsidR="00930909" w:rsidRPr="00EE57FD" w:rsidTr="000B3159">
        <w:trPr>
          <w:cantSplit/>
          <w:trHeight w:val="551"/>
        </w:trPr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cantSplit/>
          <w:trHeight w:val="551"/>
        </w:trPr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cantSplit/>
          <w:trHeight w:val="551"/>
        </w:trPr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30909" w:rsidRPr="00EE57FD" w:rsidRDefault="00930909" w:rsidP="000B31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0909" w:rsidRPr="00EE57FD" w:rsidRDefault="00930909" w:rsidP="0093090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909" w:rsidRPr="00EE57FD" w:rsidRDefault="00930909" w:rsidP="009309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30909" w:rsidRPr="00EE57FD" w:rsidRDefault="00930909" w:rsidP="0093090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>Книга посещения школьной столовой</w:t>
      </w:r>
    </w:p>
    <w:p w:rsidR="00930909" w:rsidRPr="00EE57FD" w:rsidRDefault="00930909" w:rsidP="009309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Законный представитель (ФИО)________________________________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-Дата посещения__________________________________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-Оценка осуществления организации школьной столовой:__________________________________________________________________________________________________________________________________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ПРЕДЛОЖЕНИЯ:__________________________________________________________________________________________________________________________________________________________________________________________________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БЛАГОДАРНОСТИ________________________________________________________________________________________________________________________________________________________________________________________________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ЗАМЕЧАНИЯ_____________________________________________________________________________________________________________________________________________________________________________________________________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и результат рассмотрения уполномоченными школы </w:t>
      </w:r>
      <w:proofErr w:type="gramStart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оставленных</w:t>
      </w:r>
      <w:proofErr w:type="gramEnd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комментарий______________________________________________________________________________________________________________________________________________________________________________________________________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ПРИНЯТЫЕ по результатам рассмотрения </w:t>
      </w:r>
      <w:proofErr w:type="gramStart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оставленных</w:t>
      </w:r>
      <w:proofErr w:type="gramEnd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комментарий______________________________________________________________________________________________________________________________________________________________________________________________________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Законный представитель:________________________________________________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 «       »_______________(подпись</w:t>
      </w:r>
      <w:proofErr w:type="gramEnd"/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Уполномоченное лицо образовательной организации:_______________________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 «       »_______________(ФИО, </w:t>
      </w:r>
      <w:proofErr w:type="spellStart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</w:t>
      </w:r>
      <w:proofErr w:type="gramStart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,п</w:t>
      </w:r>
      <w:proofErr w:type="gramEnd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одпись</w:t>
      </w:r>
      <w:proofErr w:type="spellEnd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0909" w:rsidRPr="00EE57FD" w:rsidRDefault="00930909" w:rsidP="00930909">
      <w:pPr>
        <w:spacing w:after="0" w:line="240" w:lineRule="auto"/>
        <w:ind w:left="92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№4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Примерная форма записи результатов родительского контроля в книге отзывов и предложений, предусмотренной Правилами оказания услуг школьной столовой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0909" w:rsidRPr="00EE57FD" w:rsidRDefault="00930909" w:rsidP="0093090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Родительский</w:t>
      </w:r>
      <w:proofErr w:type="gramEnd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контрольФИО</w:t>
      </w:r>
      <w:proofErr w:type="spellEnd"/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законного представителя:</w:t>
      </w:r>
    </w:p>
    <w:p w:rsidR="00930909" w:rsidRPr="00EE57FD" w:rsidRDefault="00930909" w:rsidP="00930909">
      <w:pPr>
        <w:spacing w:after="0" w:line="240" w:lineRule="auto"/>
        <w:ind w:left="92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7F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_________________________Дата:___________</w:t>
      </w:r>
    </w:p>
    <w:p w:rsidR="00930909" w:rsidRPr="00EE57FD" w:rsidRDefault="00930909" w:rsidP="0093090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EE57FD">
        <w:rPr>
          <w:rFonts w:ascii="Times New Roman" w:hAnsi="Times New Roman" w:cs="Times New Roman"/>
          <w:sz w:val="24"/>
          <w:szCs w:val="24"/>
        </w:rPr>
        <w:tab/>
        <w:t>Перемена:</w:t>
      </w:r>
    </w:p>
    <w:p w:rsidR="00930909" w:rsidRPr="00EE57FD" w:rsidRDefault="00930909" w:rsidP="0093090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"/>
        <w:gridCol w:w="2242"/>
        <w:gridCol w:w="1580"/>
        <w:gridCol w:w="1550"/>
        <w:gridCol w:w="2244"/>
        <w:gridCol w:w="1486"/>
      </w:tblGrid>
      <w:tr w:rsidR="00930909" w:rsidRPr="00EE57FD" w:rsidTr="000B31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проверить</w:t>
            </w:r>
          </w:p>
        </w:tc>
        <w:tc>
          <w:tcPr>
            <w:tcW w:w="5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оценить?</w:t>
            </w:r>
          </w:p>
          <w:p w:rsidR="00930909" w:rsidRPr="00EE57FD" w:rsidRDefault="00930909" w:rsidP="000B315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Поставьте галочку в соответствующий раздел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Коментарии</w:t>
            </w:r>
            <w:proofErr w:type="spellEnd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разделу</w:t>
            </w:r>
          </w:p>
        </w:tc>
      </w:tr>
      <w:tr w:rsidR="00930909" w:rsidRPr="00EE57FD" w:rsidTr="000B31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двухнедельного  меню согласованного  с </w:t>
            </w:r>
            <w:proofErr w:type="spell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Роспотребнадзором</w:t>
            </w:r>
            <w:proofErr w:type="spellEnd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меню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Есть, размещено на сайте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Есть, но не размещено на сайте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фактического меню на день и его соответствие цикличному </w:t>
            </w:r>
            <w:proofErr w:type="gramEnd"/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Есть, </w:t>
            </w:r>
            <w:proofErr w:type="spell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соответсвует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Есть, </w:t>
            </w:r>
            <w:proofErr w:type="spell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соответсвует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trHeight w:val="12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блюд меню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pBdr>
                <w:bottom w:val="single" w:sz="12" w:space="1" w:color="auto"/>
              </w:pBd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Холодная закуска</w:t>
            </w: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гарнир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pBdr>
                <w:bottom w:val="single" w:sz="12" w:space="1" w:color="auto"/>
              </w:pBd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блюдо</w:t>
            </w: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напиток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блюд</w:t>
            </w:r>
            <w:proofErr w:type="gramStart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рыбное, мясное и т.д.)</w:t>
            </w: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trHeight w:val="9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Температура первых блюд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 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70-89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Менее 50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trHeight w:val="9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Температура  вторых блюд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 60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60-45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45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trHeight w:val="8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Полновесность порций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полновесны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Кроме-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Указать по меню и факту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trHeight w:val="13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Спросить мнение детей (если не вкусно, то почему?)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вкусно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очень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0909" w:rsidRPr="00EE57FD" w:rsidTr="000B3159">
        <w:trPr>
          <w:trHeight w:val="23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Попробовать еду. Ваше мнение.</w:t>
            </w: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Ваши предложения/ пожелания/ комментарии</w:t>
            </w: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909" w:rsidRPr="00EE57FD" w:rsidRDefault="00930909" w:rsidP="000B315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2AC8" w:rsidRDefault="00842AC8">
      <w:bookmarkStart w:id="0" w:name="_GoBack"/>
      <w:bookmarkEnd w:id="0"/>
    </w:p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F68"/>
    <w:multiLevelType w:val="hybridMultilevel"/>
    <w:tmpl w:val="46104C86"/>
    <w:lvl w:ilvl="0" w:tplc="151062D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FD"/>
    <w:rsid w:val="004817FD"/>
    <w:rsid w:val="00842AC8"/>
    <w:rsid w:val="009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2024-10-31T11:19:00Z</dcterms:created>
  <dcterms:modified xsi:type="dcterms:W3CDTF">2024-10-31T11:19:00Z</dcterms:modified>
</cp:coreProperties>
</file>