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EE8" w:rsidRPr="00BD476B" w:rsidRDefault="00A17EE8" w:rsidP="00A17EE8">
      <w:pPr>
        <w:pStyle w:val="Default"/>
        <w:pageBreakBefore/>
        <w:jc w:val="right"/>
        <w:rPr>
          <w:u w:val="single"/>
        </w:rPr>
      </w:pPr>
      <w:r w:rsidRPr="00BD476B">
        <w:rPr>
          <w:u w:val="single"/>
        </w:rPr>
        <w:t xml:space="preserve">Приложение 1 </w:t>
      </w:r>
    </w:p>
    <w:p w:rsidR="00A17EE8" w:rsidRDefault="00A17EE8" w:rsidP="00A17EE8">
      <w:pPr>
        <w:pStyle w:val="Default"/>
        <w:jc w:val="center"/>
        <w:rPr>
          <w:b/>
          <w:bCs/>
          <w:sz w:val="32"/>
        </w:rPr>
      </w:pPr>
    </w:p>
    <w:p w:rsidR="00A17EE8" w:rsidRDefault="00A17EE8" w:rsidP="00A17EE8">
      <w:pPr>
        <w:spacing w:line="312" w:lineRule="atLeast"/>
        <w:rPr>
          <w:b/>
          <w:i/>
        </w:rPr>
      </w:pPr>
      <w:r>
        <w:rPr>
          <w:b/>
          <w:i/>
        </w:rPr>
        <w:t>Рассмотрено на заседании                                                                                     «Утверждаю»</w:t>
      </w:r>
    </w:p>
    <w:p w:rsidR="00A17EE8" w:rsidRDefault="00A17EE8" w:rsidP="00A17EE8">
      <w:pPr>
        <w:spacing w:line="312" w:lineRule="atLeast"/>
        <w:rPr>
          <w:b/>
          <w:i/>
        </w:rPr>
      </w:pPr>
      <w:r>
        <w:rPr>
          <w:b/>
          <w:i/>
        </w:rPr>
        <w:t>педагогического совета,                                                                                    Директор МБОУ</w:t>
      </w:r>
    </w:p>
    <w:p w:rsidR="00A17EE8" w:rsidRDefault="00A17EE8" w:rsidP="00A17EE8">
      <w:pPr>
        <w:spacing w:line="312" w:lineRule="atLeast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«Средняя общеобразовательная школа №5»</w:t>
      </w:r>
    </w:p>
    <w:p w:rsidR="00A17EE8" w:rsidRDefault="00BD476B" w:rsidP="00A17EE8">
      <w:pPr>
        <w:spacing w:line="312" w:lineRule="atLeast"/>
        <w:rPr>
          <w:b/>
          <w:i/>
        </w:rPr>
      </w:pPr>
      <w:r>
        <w:rPr>
          <w:b/>
          <w:i/>
        </w:rPr>
        <w:t xml:space="preserve">протокол №11  от 07 ноября </w:t>
      </w:r>
      <w:r w:rsidR="00A17EE8">
        <w:rPr>
          <w:b/>
          <w:i/>
        </w:rPr>
        <w:t xml:space="preserve">  2018 г.                                                                      </w:t>
      </w:r>
      <w:proofErr w:type="gramStart"/>
      <w:r w:rsidR="00A17EE8">
        <w:rPr>
          <w:b/>
          <w:i/>
        </w:rPr>
        <w:t>г.Канаш ЧР</w:t>
      </w:r>
      <w:proofErr w:type="gramEnd"/>
    </w:p>
    <w:p w:rsidR="00A17EE8" w:rsidRDefault="00A17EE8" w:rsidP="00A17EE8">
      <w:pPr>
        <w:spacing w:line="312" w:lineRule="atLeast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------------------</w:t>
      </w:r>
      <w:proofErr w:type="spellStart"/>
      <w:r>
        <w:rPr>
          <w:b/>
          <w:i/>
        </w:rPr>
        <w:t>А.Л.Айнутдинов</w:t>
      </w:r>
      <w:proofErr w:type="spellEnd"/>
    </w:p>
    <w:p w:rsidR="00A17EE8" w:rsidRDefault="00A17EE8" w:rsidP="00A17EE8">
      <w:pPr>
        <w:spacing w:line="312" w:lineRule="atLeast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</w:t>
      </w:r>
      <w:r w:rsidR="00BD476B">
        <w:rPr>
          <w:b/>
          <w:i/>
        </w:rPr>
        <w:t xml:space="preserve">                    Приказ № 179 от 07 ноября </w:t>
      </w:r>
      <w:r>
        <w:rPr>
          <w:b/>
          <w:i/>
        </w:rPr>
        <w:t>2018г</w:t>
      </w:r>
    </w:p>
    <w:p w:rsidR="00A17EE8" w:rsidRDefault="00A17EE8" w:rsidP="00A17EE8">
      <w:pPr>
        <w:pStyle w:val="a4"/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pacing w:val="-15"/>
        </w:rPr>
      </w:pPr>
    </w:p>
    <w:p w:rsidR="00A17EE8" w:rsidRDefault="00A17EE8" w:rsidP="00A17EE8">
      <w:pPr>
        <w:pStyle w:val="a3"/>
        <w:jc w:val="center"/>
        <w:rPr>
          <w:b/>
          <w:sz w:val="32"/>
          <w:szCs w:val="32"/>
        </w:rPr>
      </w:pPr>
    </w:p>
    <w:p w:rsidR="00A17EE8" w:rsidRDefault="00A17EE8" w:rsidP="00A17EE8">
      <w:pPr>
        <w:pStyle w:val="Default"/>
        <w:jc w:val="center"/>
        <w:rPr>
          <w:b/>
          <w:bCs/>
          <w:sz w:val="32"/>
        </w:rPr>
      </w:pPr>
    </w:p>
    <w:p w:rsidR="00A17EE8" w:rsidRDefault="00A17EE8" w:rsidP="00A17EE8">
      <w:pPr>
        <w:pStyle w:val="Default"/>
        <w:jc w:val="center"/>
        <w:rPr>
          <w:b/>
          <w:bCs/>
          <w:sz w:val="32"/>
        </w:rPr>
      </w:pPr>
    </w:p>
    <w:p w:rsidR="00A17EE8" w:rsidRDefault="00A17EE8" w:rsidP="00A17EE8">
      <w:pPr>
        <w:pStyle w:val="Default"/>
        <w:jc w:val="center"/>
        <w:rPr>
          <w:b/>
          <w:bCs/>
          <w:sz w:val="32"/>
        </w:rPr>
      </w:pPr>
    </w:p>
    <w:p w:rsidR="00A17EE8" w:rsidRDefault="00A17EE8" w:rsidP="00A17EE8">
      <w:pPr>
        <w:pStyle w:val="Default"/>
        <w:jc w:val="center"/>
        <w:rPr>
          <w:b/>
          <w:bCs/>
          <w:sz w:val="32"/>
        </w:rPr>
      </w:pPr>
    </w:p>
    <w:p w:rsidR="00A17EE8" w:rsidRDefault="00A17EE8" w:rsidP="00A17EE8">
      <w:pPr>
        <w:pStyle w:val="Default"/>
        <w:jc w:val="center"/>
        <w:rPr>
          <w:b/>
          <w:bCs/>
          <w:sz w:val="32"/>
        </w:rPr>
      </w:pPr>
    </w:p>
    <w:p w:rsidR="00A17EE8" w:rsidRDefault="00A17EE8" w:rsidP="00A17EE8">
      <w:pPr>
        <w:pStyle w:val="Default"/>
        <w:jc w:val="center"/>
        <w:rPr>
          <w:b/>
          <w:bCs/>
          <w:i/>
          <w:sz w:val="32"/>
        </w:rPr>
      </w:pPr>
      <w:r w:rsidRPr="00A17EE8">
        <w:rPr>
          <w:b/>
          <w:bCs/>
          <w:i/>
          <w:sz w:val="32"/>
        </w:rPr>
        <w:t xml:space="preserve">ПОЛОЖЕНИЕ </w:t>
      </w:r>
    </w:p>
    <w:p w:rsidR="00A17EE8" w:rsidRPr="00A17EE8" w:rsidRDefault="00BD476B" w:rsidP="00A17EE8">
      <w:pPr>
        <w:pStyle w:val="Default"/>
        <w:jc w:val="center"/>
        <w:rPr>
          <w:i/>
          <w:sz w:val="32"/>
        </w:rPr>
      </w:pPr>
      <w:r>
        <w:rPr>
          <w:b/>
          <w:bCs/>
          <w:i/>
          <w:sz w:val="32"/>
        </w:rPr>
        <w:t xml:space="preserve">о </w:t>
      </w:r>
      <w:proofErr w:type="spellStart"/>
      <w:r>
        <w:rPr>
          <w:b/>
          <w:bCs/>
          <w:i/>
          <w:sz w:val="32"/>
        </w:rPr>
        <w:t>Кибердружине</w:t>
      </w:r>
      <w:proofErr w:type="spellEnd"/>
      <w:r w:rsidR="00A17EE8" w:rsidRPr="00A17EE8">
        <w:rPr>
          <w:b/>
          <w:bCs/>
          <w:i/>
          <w:sz w:val="32"/>
        </w:rPr>
        <w:t xml:space="preserve"> МБОУ «</w:t>
      </w:r>
      <w:proofErr w:type="gramStart"/>
      <w:r w:rsidR="00A17EE8" w:rsidRPr="00A17EE8">
        <w:rPr>
          <w:b/>
          <w:bCs/>
          <w:i/>
          <w:sz w:val="32"/>
        </w:rPr>
        <w:t>Средняя</w:t>
      </w:r>
      <w:proofErr w:type="gramEnd"/>
      <w:r w:rsidR="00A17EE8" w:rsidRPr="00A17EE8">
        <w:rPr>
          <w:b/>
          <w:bCs/>
          <w:i/>
          <w:sz w:val="32"/>
        </w:rPr>
        <w:t xml:space="preserve"> общеобразовательная школа №5» города Канаш Чувашской Республики</w:t>
      </w:r>
    </w:p>
    <w:p w:rsidR="00A17EE8" w:rsidRDefault="00A17EE8" w:rsidP="00A17EE8">
      <w:pPr>
        <w:pStyle w:val="Default"/>
        <w:jc w:val="both"/>
        <w:rPr>
          <w:b/>
          <w:bCs/>
          <w:u w:val="single"/>
        </w:rPr>
      </w:pPr>
    </w:p>
    <w:p w:rsidR="00A17EE8" w:rsidRDefault="00A17EE8" w:rsidP="00A17EE8">
      <w:pPr>
        <w:pStyle w:val="Default"/>
        <w:jc w:val="both"/>
        <w:rPr>
          <w:b/>
          <w:bCs/>
          <w:u w:val="single"/>
        </w:rPr>
      </w:pPr>
    </w:p>
    <w:p w:rsidR="00A17EE8" w:rsidRPr="00A17EE8" w:rsidRDefault="00A17EE8" w:rsidP="00A17EE8">
      <w:pPr>
        <w:pStyle w:val="Default"/>
        <w:jc w:val="both"/>
        <w:rPr>
          <w:u w:val="single"/>
        </w:rPr>
      </w:pPr>
      <w:r w:rsidRPr="00A17EE8">
        <w:rPr>
          <w:b/>
          <w:bCs/>
          <w:u w:val="single"/>
        </w:rPr>
        <w:t xml:space="preserve">1. Общие положения </w:t>
      </w:r>
    </w:p>
    <w:p w:rsidR="00A17EE8" w:rsidRPr="00A17EE8" w:rsidRDefault="00A17EE8" w:rsidP="00A17EE8">
      <w:pPr>
        <w:pStyle w:val="Default"/>
        <w:spacing w:after="71"/>
        <w:jc w:val="both"/>
      </w:pPr>
      <w:r w:rsidRPr="00A17EE8">
        <w:t>1.1. Настоящее По</w:t>
      </w:r>
      <w:r w:rsidR="00BD476B">
        <w:t xml:space="preserve">ложение о </w:t>
      </w:r>
      <w:proofErr w:type="spellStart"/>
      <w:r w:rsidR="00BD476B">
        <w:t>Кибердружине</w:t>
      </w:r>
      <w:proofErr w:type="spellEnd"/>
      <w:r w:rsidRPr="00A17EE8">
        <w:t xml:space="preserve"> в МБОУ «Средняя общеобразовательная школа №5» (далее – Положение) разработано в целях противодействия распространению в сети Интернет противоправной информации и информации, способной причинить вред здоровью и развитию личности обучающихся; распространения позитивного </w:t>
      </w:r>
      <w:proofErr w:type="spellStart"/>
      <w:r w:rsidRPr="00A17EE8">
        <w:t>контента</w:t>
      </w:r>
      <w:proofErr w:type="spellEnd"/>
      <w:r w:rsidRPr="00A17EE8">
        <w:t xml:space="preserve"> и конструктивного общения в социальных Интерне</w:t>
      </w:r>
      <w:proofErr w:type="gramStart"/>
      <w:r w:rsidRPr="00A17EE8">
        <w:t>т-</w:t>
      </w:r>
      <w:proofErr w:type="gramEnd"/>
      <w:r w:rsidR="00BD476B">
        <w:t xml:space="preserve"> </w:t>
      </w:r>
      <w:r w:rsidRPr="00A17EE8">
        <w:t xml:space="preserve">сетях обучающихся МБОУ «Средняя общеобразовательная школа №5» (далее – Школа). </w:t>
      </w:r>
    </w:p>
    <w:p w:rsidR="00A17EE8" w:rsidRPr="00A17EE8" w:rsidRDefault="00A17EE8" w:rsidP="00A17EE8">
      <w:pPr>
        <w:pStyle w:val="Default"/>
        <w:spacing w:after="71"/>
        <w:jc w:val="both"/>
      </w:pPr>
      <w:r w:rsidRPr="00A17EE8">
        <w:t xml:space="preserve">1.2. Положение направлено на обеспечение оптимальных условий формирования личности, устранение причин и условий, отрицательно влияющих на жизнь и воспитание детей и молодежи, защиту от правонарушений и преступлений в Школе. </w:t>
      </w:r>
    </w:p>
    <w:p w:rsidR="00A17EE8" w:rsidRPr="00A17EE8" w:rsidRDefault="00A17EE8" w:rsidP="00A17EE8">
      <w:pPr>
        <w:pStyle w:val="Default"/>
        <w:jc w:val="both"/>
      </w:pPr>
      <w:r w:rsidRPr="00A17EE8">
        <w:t xml:space="preserve">1.3. Настоящее Положение разработано в соответствии </w:t>
      </w:r>
      <w:proofErr w:type="gramStart"/>
      <w:r w:rsidRPr="00A17EE8">
        <w:t>с</w:t>
      </w:r>
      <w:proofErr w:type="gramEnd"/>
      <w:r w:rsidRPr="00A17EE8">
        <w:t xml:space="preserve">: </w:t>
      </w:r>
    </w:p>
    <w:p w:rsidR="00A17EE8" w:rsidRPr="00A17EE8" w:rsidRDefault="00A17EE8" w:rsidP="00A17EE8">
      <w:pPr>
        <w:pStyle w:val="Default"/>
        <w:spacing w:after="68"/>
        <w:jc w:val="both"/>
      </w:pPr>
      <w:r w:rsidRPr="00A17EE8">
        <w:t xml:space="preserve">- Конституцией Российской Федерации, </w:t>
      </w:r>
    </w:p>
    <w:p w:rsidR="00A17EE8" w:rsidRPr="00A17EE8" w:rsidRDefault="00A17EE8" w:rsidP="00A17EE8">
      <w:pPr>
        <w:pStyle w:val="Default"/>
        <w:spacing w:after="68"/>
        <w:jc w:val="both"/>
      </w:pPr>
      <w:r w:rsidRPr="00A17EE8">
        <w:t xml:space="preserve">- Федеральным законом от 29 декабря 2010 года N 436-ФЗ «О защите детей от информации, причиняющей вред их здоровью и развитию», </w:t>
      </w:r>
    </w:p>
    <w:p w:rsidR="00A17EE8" w:rsidRPr="00A17EE8" w:rsidRDefault="00A17EE8" w:rsidP="00A17EE8">
      <w:pPr>
        <w:pStyle w:val="Default"/>
        <w:spacing w:after="68"/>
        <w:jc w:val="both"/>
      </w:pPr>
      <w:r w:rsidRPr="00A17EE8">
        <w:t xml:space="preserve">- Федеральным законом от 06 октября 2003 года N 131-ФЗ «Об общих принципах организации местного самоуправления в Российской Федерации», </w:t>
      </w:r>
    </w:p>
    <w:p w:rsidR="00A17EE8" w:rsidRPr="00A17EE8" w:rsidRDefault="00A17EE8" w:rsidP="00A17EE8">
      <w:pPr>
        <w:pStyle w:val="Default"/>
        <w:jc w:val="both"/>
      </w:pPr>
      <w:r w:rsidRPr="00A17EE8">
        <w:t xml:space="preserve">- Федеральным законом от 05.05.2014 N 97-ФЗ «О внесении изменений в Федеральный закон «Об информации, информационных технологиях и о защите информации» и отдельные законодательные акты Российской Федерации по вопросам упорядочения обмена информацией с использованием информационно-телекоммуникационных сетей». </w:t>
      </w:r>
    </w:p>
    <w:p w:rsidR="00A17EE8" w:rsidRPr="00A17EE8" w:rsidRDefault="00A17EE8" w:rsidP="00A17EE8">
      <w:pPr>
        <w:pStyle w:val="Default"/>
        <w:spacing w:after="71"/>
        <w:jc w:val="both"/>
      </w:pPr>
      <w:r w:rsidRPr="00A17EE8">
        <w:t>1.4. Настоящее Положение определяет цели, зада</w:t>
      </w:r>
      <w:r w:rsidR="00BD476B">
        <w:t xml:space="preserve">чи, порядок деятельности </w:t>
      </w:r>
      <w:proofErr w:type="spellStart"/>
      <w:r w:rsidR="00BD476B">
        <w:t>Кибердружины</w:t>
      </w:r>
      <w:proofErr w:type="spellEnd"/>
      <w:r w:rsidRPr="00A17EE8">
        <w:t xml:space="preserve">. </w:t>
      </w:r>
    </w:p>
    <w:p w:rsidR="00A17EE8" w:rsidRPr="00A17EE8" w:rsidRDefault="00BD476B" w:rsidP="00A17EE8">
      <w:pPr>
        <w:pStyle w:val="Default"/>
        <w:spacing w:after="71"/>
        <w:jc w:val="both"/>
      </w:pPr>
      <w:r>
        <w:t xml:space="preserve">1.5. Членами </w:t>
      </w:r>
      <w:proofErr w:type="spellStart"/>
      <w:r>
        <w:t>Кибердружины</w:t>
      </w:r>
      <w:proofErr w:type="spellEnd"/>
      <w:r w:rsidR="00A17EE8" w:rsidRPr="00A17EE8">
        <w:t xml:space="preserve"> могут быть физические лица старше</w:t>
      </w:r>
      <w:r w:rsidR="00A17EE8">
        <w:t xml:space="preserve"> 18</w:t>
      </w:r>
      <w:r w:rsidR="00A17EE8" w:rsidRPr="00A17EE8">
        <w:t xml:space="preserve"> лет, разделяющие необходимость противодействия распространению в сети Интернет явно негативной и противоправной информации и готовые добровольно этому содействовать. </w:t>
      </w:r>
    </w:p>
    <w:p w:rsidR="00A17EE8" w:rsidRPr="00A17EE8" w:rsidRDefault="00BD476B" w:rsidP="00A17EE8">
      <w:pPr>
        <w:pStyle w:val="Default"/>
        <w:jc w:val="both"/>
      </w:pPr>
      <w:r>
        <w:lastRenderedPageBreak/>
        <w:t xml:space="preserve">1.6. Участники </w:t>
      </w:r>
      <w:proofErr w:type="spellStart"/>
      <w:r>
        <w:t>Кибердружины</w:t>
      </w:r>
      <w:proofErr w:type="spellEnd"/>
      <w:r w:rsidR="00A17EE8" w:rsidRPr="00A17EE8">
        <w:t xml:space="preserve"> осуществляют свою деятельность на принципах законности, добровольности, личной и социальной ответственности. </w:t>
      </w:r>
    </w:p>
    <w:p w:rsidR="00A17EE8" w:rsidRPr="00A17EE8" w:rsidRDefault="00A17EE8" w:rsidP="00A17EE8">
      <w:pPr>
        <w:pStyle w:val="Default"/>
        <w:jc w:val="both"/>
      </w:pPr>
    </w:p>
    <w:p w:rsidR="00A17EE8" w:rsidRPr="00A17EE8" w:rsidRDefault="00A17EE8" w:rsidP="00A17EE8">
      <w:pPr>
        <w:pStyle w:val="Default"/>
        <w:jc w:val="both"/>
        <w:rPr>
          <w:u w:val="single"/>
        </w:rPr>
      </w:pPr>
      <w:r w:rsidRPr="00A17EE8">
        <w:rPr>
          <w:b/>
          <w:bCs/>
          <w:u w:val="single"/>
        </w:rPr>
        <w:t xml:space="preserve">2. Основные понятия </w:t>
      </w:r>
    </w:p>
    <w:p w:rsidR="00A17EE8" w:rsidRPr="00A17EE8" w:rsidRDefault="00A17EE8" w:rsidP="00A17EE8">
      <w:pPr>
        <w:pStyle w:val="Default"/>
        <w:jc w:val="both"/>
      </w:pPr>
      <w:r w:rsidRPr="00A17EE8">
        <w:t xml:space="preserve">2.1.Для целей настоящего Положения используются следующие основные понятия: </w:t>
      </w:r>
    </w:p>
    <w:p w:rsidR="00A17EE8" w:rsidRPr="00A17EE8" w:rsidRDefault="00A17EE8" w:rsidP="00A17EE8">
      <w:pPr>
        <w:pStyle w:val="Default"/>
        <w:jc w:val="both"/>
      </w:pPr>
      <w:r w:rsidRPr="00A17EE8">
        <w:t xml:space="preserve">- </w:t>
      </w:r>
      <w:proofErr w:type="spellStart"/>
      <w:r w:rsidRPr="00A17EE8">
        <w:rPr>
          <w:b/>
          <w:i/>
        </w:rPr>
        <w:t>Кибердружина</w:t>
      </w:r>
      <w:proofErr w:type="spellEnd"/>
      <w:r w:rsidRPr="00A17EE8">
        <w:t xml:space="preserve"> – добровольное объединение группы единомышленников, осуществляющих в сети Интернет действия по выявлению </w:t>
      </w:r>
      <w:proofErr w:type="spellStart"/>
      <w:r w:rsidRPr="00A17EE8">
        <w:t>контента</w:t>
      </w:r>
      <w:proofErr w:type="spellEnd"/>
      <w:r w:rsidRPr="00A17EE8">
        <w:t xml:space="preserve">, требующего дальнейшей оценки и </w:t>
      </w:r>
      <w:proofErr w:type="gramStart"/>
      <w:r w:rsidRPr="00A17EE8">
        <w:t>принятия</w:t>
      </w:r>
      <w:proofErr w:type="gramEnd"/>
      <w:r w:rsidRPr="00A17EE8">
        <w:t xml:space="preserve"> соответствующих мер реагирования в рамках действующего законодательства Российской Федерации и </w:t>
      </w:r>
      <w:r>
        <w:t>Чувашской Республики</w:t>
      </w:r>
      <w:r w:rsidRPr="00A17EE8">
        <w:t xml:space="preserve">. </w:t>
      </w:r>
    </w:p>
    <w:p w:rsidR="00A17EE8" w:rsidRPr="00A17EE8" w:rsidRDefault="00A17EE8" w:rsidP="00A17EE8">
      <w:pPr>
        <w:pStyle w:val="Default"/>
        <w:jc w:val="both"/>
      </w:pPr>
    </w:p>
    <w:p w:rsidR="00A17EE8" w:rsidRPr="00A17EE8" w:rsidRDefault="00A17EE8" w:rsidP="00A17EE8">
      <w:pPr>
        <w:pStyle w:val="Default"/>
        <w:spacing w:after="68"/>
        <w:jc w:val="both"/>
      </w:pPr>
      <w:r w:rsidRPr="00A17EE8">
        <w:t xml:space="preserve">- </w:t>
      </w:r>
      <w:r w:rsidRPr="00A17EE8">
        <w:rPr>
          <w:b/>
          <w:i/>
        </w:rPr>
        <w:t xml:space="preserve">Интернет </w:t>
      </w:r>
      <w:r w:rsidRPr="00A17EE8">
        <w:t xml:space="preserve">- глобальная компьютерная сеть, связывающая между собой как пользователей компьютерных сетей, так и пользователей индивидуальных (в том числе домашних) компьютеров. </w:t>
      </w:r>
    </w:p>
    <w:p w:rsidR="00A17EE8" w:rsidRPr="00A17EE8" w:rsidRDefault="00A17EE8" w:rsidP="00A17EE8">
      <w:pPr>
        <w:pStyle w:val="Default"/>
        <w:spacing w:after="68"/>
        <w:jc w:val="both"/>
      </w:pPr>
      <w:r w:rsidRPr="00A17EE8">
        <w:t xml:space="preserve">- </w:t>
      </w:r>
      <w:r w:rsidRPr="00A17EE8">
        <w:rPr>
          <w:b/>
          <w:i/>
        </w:rPr>
        <w:t>Безопасность в интернете</w:t>
      </w:r>
      <w:r w:rsidRPr="00A17EE8">
        <w:t xml:space="preserve"> представляет собой принятие необходимых мер, обеспечивающих защиту от компьютерных вирусов различной сложности, а также от взлома ПК злоумышленниками с целью завладения личной или корпоративной информацией. </w:t>
      </w:r>
    </w:p>
    <w:p w:rsidR="00A17EE8" w:rsidRPr="00A17EE8" w:rsidRDefault="00A17EE8" w:rsidP="00A17EE8">
      <w:pPr>
        <w:pStyle w:val="Default"/>
        <w:jc w:val="both"/>
      </w:pPr>
      <w:r w:rsidRPr="00A17EE8">
        <w:t xml:space="preserve">- </w:t>
      </w:r>
      <w:r w:rsidRPr="00A17EE8">
        <w:rPr>
          <w:b/>
          <w:i/>
        </w:rPr>
        <w:t>Лига безопасности интернета</w:t>
      </w:r>
      <w:r w:rsidRPr="00A17EE8">
        <w:t xml:space="preserve"> – организация, осуществляющая мониторинг сети. </w:t>
      </w:r>
    </w:p>
    <w:p w:rsidR="00A17EE8" w:rsidRPr="00A17EE8" w:rsidRDefault="00A17EE8" w:rsidP="00A17EE8">
      <w:pPr>
        <w:pStyle w:val="Default"/>
        <w:jc w:val="both"/>
      </w:pPr>
    </w:p>
    <w:p w:rsidR="00A17EE8" w:rsidRPr="00A17EE8" w:rsidRDefault="00A40695" w:rsidP="00A17EE8">
      <w:pPr>
        <w:pStyle w:val="Default"/>
        <w:jc w:val="both"/>
        <w:rPr>
          <w:u w:val="single"/>
        </w:rPr>
      </w:pPr>
      <w:r>
        <w:rPr>
          <w:b/>
          <w:bCs/>
          <w:u w:val="single"/>
        </w:rPr>
        <w:t xml:space="preserve">3. Цели и задачи деятельности </w:t>
      </w:r>
      <w:proofErr w:type="spellStart"/>
      <w:r>
        <w:rPr>
          <w:b/>
          <w:bCs/>
          <w:u w:val="single"/>
        </w:rPr>
        <w:t>К</w:t>
      </w:r>
      <w:r w:rsidR="00A17EE8" w:rsidRPr="00A17EE8">
        <w:rPr>
          <w:b/>
          <w:bCs/>
          <w:u w:val="single"/>
        </w:rPr>
        <w:t>ибердружины</w:t>
      </w:r>
      <w:proofErr w:type="spellEnd"/>
      <w:r w:rsidR="00A17EE8" w:rsidRPr="00A17EE8">
        <w:rPr>
          <w:b/>
          <w:bCs/>
          <w:u w:val="single"/>
        </w:rPr>
        <w:t xml:space="preserve"> </w:t>
      </w:r>
    </w:p>
    <w:p w:rsidR="00A17EE8" w:rsidRPr="00A17EE8" w:rsidRDefault="00A17EE8" w:rsidP="00A17EE8">
      <w:pPr>
        <w:pStyle w:val="Default"/>
        <w:jc w:val="both"/>
      </w:pPr>
      <w:r w:rsidRPr="00A17EE8">
        <w:t>3.1.</w:t>
      </w:r>
      <w:r w:rsidR="00BD476B">
        <w:t xml:space="preserve">Целями деятельности </w:t>
      </w:r>
      <w:proofErr w:type="spellStart"/>
      <w:r w:rsidR="00BD476B">
        <w:t>Кибердружины</w:t>
      </w:r>
      <w:proofErr w:type="spellEnd"/>
      <w:r w:rsidRPr="00A17EE8">
        <w:t xml:space="preserve"> являются: </w:t>
      </w:r>
    </w:p>
    <w:p w:rsidR="00A17EE8" w:rsidRPr="00A17EE8" w:rsidRDefault="00A17EE8" w:rsidP="00A17EE8">
      <w:pPr>
        <w:pStyle w:val="Default"/>
        <w:spacing w:after="68"/>
        <w:jc w:val="both"/>
      </w:pPr>
      <w:r w:rsidRPr="00A17EE8">
        <w:t xml:space="preserve">- Противодействие распространению в сети Интернет противоправной информации, а также информации, способной причинить вред здоровью и развитию личности </w:t>
      </w:r>
      <w:proofErr w:type="gramStart"/>
      <w:r w:rsidRPr="00A17EE8">
        <w:t>обучающихся</w:t>
      </w:r>
      <w:proofErr w:type="gramEnd"/>
      <w:r w:rsidRPr="00A17EE8">
        <w:t xml:space="preserve">. </w:t>
      </w:r>
    </w:p>
    <w:p w:rsidR="00A17EE8" w:rsidRPr="00A17EE8" w:rsidRDefault="00A17EE8" w:rsidP="00A17EE8">
      <w:pPr>
        <w:pStyle w:val="Default"/>
        <w:spacing w:after="68"/>
        <w:jc w:val="both"/>
      </w:pPr>
      <w:r w:rsidRPr="00A17EE8">
        <w:t xml:space="preserve">- Общественный </w:t>
      </w:r>
      <w:proofErr w:type="gramStart"/>
      <w:r w:rsidRPr="00A17EE8">
        <w:t>контроль за</w:t>
      </w:r>
      <w:proofErr w:type="gramEnd"/>
      <w:r w:rsidRPr="00A17EE8">
        <w:t xml:space="preserve"> соблюдением законодательства, регулирующего правоотношения в сети Интернет. </w:t>
      </w:r>
    </w:p>
    <w:p w:rsidR="00A17EE8" w:rsidRPr="00A17EE8" w:rsidRDefault="00A17EE8" w:rsidP="00A17EE8">
      <w:pPr>
        <w:pStyle w:val="Default"/>
        <w:jc w:val="both"/>
      </w:pPr>
      <w:r w:rsidRPr="00A17EE8">
        <w:t xml:space="preserve">- Содействие правоохранительным органам в выявлении новых видов правонарушений в сети Интернет, а также участие в создании методик борьбы с ними. </w:t>
      </w:r>
    </w:p>
    <w:p w:rsidR="00A17EE8" w:rsidRPr="00A17EE8" w:rsidRDefault="00A17EE8" w:rsidP="00A17EE8">
      <w:pPr>
        <w:pStyle w:val="Default"/>
        <w:jc w:val="both"/>
      </w:pPr>
      <w:r w:rsidRPr="00A17EE8">
        <w:t xml:space="preserve">3.2.Для достижения поставленных целей необходимо решение следующих задач: </w:t>
      </w:r>
    </w:p>
    <w:p w:rsidR="00A17EE8" w:rsidRPr="00A17EE8" w:rsidRDefault="00A17EE8" w:rsidP="00A17EE8">
      <w:pPr>
        <w:pStyle w:val="Default"/>
        <w:spacing w:after="71"/>
        <w:jc w:val="both"/>
      </w:pPr>
      <w:proofErr w:type="gramStart"/>
      <w:r w:rsidRPr="00A17EE8">
        <w:t xml:space="preserve">- Информирование обучающихся Школы о необходимых действиях при обнаружении противоправной информации в сети Интернет. </w:t>
      </w:r>
      <w:proofErr w:type="gramEnd"/>
    </w:p>
    <w:p w:rsidR="00A17EE8" w:rsidRPr="00A17EE8" w:rsidRDefault="00A17EE8" w:rsidP="00A17EE8">
      <w:pPr>
        <w:pStyle w:val="Default"/>
        <w:spacing w:after="71"/>
        <w:jc w:val="both"/>
      </w:pPr>
      <w:r w:rsidRPr="00A17EE8">
        <w:t>- Осуществление специальной подготов</w:t>
      </w:r>
      <w:r w:rsidR="00BD476B">
        <w:t xml:space="preserve">ки, обучение участников </w:t>
      </w:r>
      <w:proofErr w:type="spellStart"/>
      <w:r w:rsidR="00BD476B">
        <w:t>Кибердружины</w:t>
      </w:r>
      <w:proofErr w:type="spellEnd"/>
      <w:r w:rsidRPr="00A17EE8">
        <w:t xml:space="preserve">. </w:t>
      </w:r>
    </w:p>
    <w:p w:rsidR="00A17EE8" w:rsidRPr="00A17EE8" w:rsidRDefault="00A17EE8" w:rsidP="00A17EE8">
      <w:pPr>
        <w:pStyle w:val="Default"/>
        <w:spacing w:after="71"/>
        <w:jc w:val="both"/>
      </w:pPr>
      <w:r w:rsidRPr="00A17EE8">
        <w:t xml:space="preserve">- Содействие государственным структурам в борьбе с размещенной в сети Интернет информацией, распространение которой в Российской Федерации запрещено. </w:t>
      </w:r>
    </w:p>
    <w:p w:rsidR="00A17EE8" w:rsidRPr="00A17EE8" w:rsidRDefault="00A17EE8" w:rsidP="00A17EE8">
      <w:pPr>
        <w:pStyle w:val="Default"/>
        <w:jc w:val="both"/>
      </w:pPr>
      <w:r w:rsidRPr="00A17EE8">
        <w:t>- Организация информационно-разъяснительной и агитационно-пропагандистской работы по привлечению новых уч</w:t>
      </w:r>
      <w:r w:rsidR="00BD476B">
        <w:t xml:space="preserve">астников в </w:t>
      </w:r>
      <w:proofErr w:type="spellStart"/>
      <w:r w:rsidR="00BD476B">
        <w:t>Кибердружины</w:t>
      </w:r>
      <w:proofErr w:type="spellEnd"/>
      <w:r w:rsidRPr="00A17EE8">
        <w:t xml:space="preserve">. </w:t>
      </w:r>
    </w:p>
    <w:p w:rsidR="00A17EE8" w:rsidRPr="00A17EE8" w:rsidRDefault="00A17EE8" w:rsidP="00A17EE8">
      <w:pPr>
        <w:pStyle w:val="Default"/>
        <w:jc w:val="both"/>
      </w:pPr>
    </w:p>
    <w:p w:rsidR="00A17EE8" w:rsidRPr="00A17EE8" w:rsidRDefault="00A40695" w:rsidP="00A17EE8">
      <w:pPr>
        <w:pStyle w:val="Default"/>
        <w:jc w:val="both"/>
        <w:rPr>
          <w:u w:val="single"/>
        </w:rPr>
      </w:pPr>
      <w:r>
        <w:rPr>
          <w:b/>
          <w:bCs/>
          <w:u w:val="single"/>
        </w:rPr>
        <w:t xml:space="preserve">4. Порядок деятельности </w:t>
      </w:r>
      <w:proofErr w:type="spellStart"/>
      <w:r>
        <w:rPr>
          <w:b/>
          <w:bCs/>
          <w:u w:val="single"/>
        </w:rPr>
        <w:t>К</w:t>
      </w:r>
      <w:r w:rsidR="00A17EE8" w:rsidRPr="00A17EE8">
        <w:rPr>
          <w:b/>
          <w:bCs/>
          <w:u w:val="single"/>
        </w:rPr>
        <w:t>ибердружины</w:t>
      </w:r>
      <w:proofErr w:type="spellEnd"/>
      <w:r w:rsidR="00A17EE8" w:rsidRPr="00A17EE8">
        <w:rPr>
          <w:b/>
          <w:bCs/>
          <w:u w:val="single"/>
        </w:rPr>
        <w:t xml:space="preserve"> </w:t>
      </w:r>
    </w:p>
    <w:p w:rsidR="00A17EE8" w:rsidRPr="00A17EE8" w:rsidRDefault="00BD476B" w:rsidP="00A17EE8">
      <w:pPr>
        <w:pStyle w:val="Default"/>
        <w:jc w:val="both"/>
      </w:pPr>
      <w:r>
        <w:t xml:space="preserve">4.1. </w:t>
      </w:r>
      <w:proofErr w:type="spellStart"/>
      <w:r>
        <w:t>Кибердружина</w:t>
      </w:r>
      <w:proofErr w:type="spellEnd"/>
      <w:r w:rsidR="00A17EE8" w:rsidRPr="00A17EE8">
        <w:t xml:space="preserve"> осуществляет еженедельный мониторинг сети Интернет с целью выявления следующей информации о негативных, кризисных и проблемных явлениях в молодежной среде </w:t>
      </w:r>
      <w:r w:rsidR="00A17EE8">
        <w:t>учреждения</w:t>
      </w:r>
      <w:r w:rsidR="00A17EE8" w:rsidRPr="00A17EE8">
        <w:t xml:space="preserve">: </w:t>
      </w:r>
    </w:p>
    <w:p w:rsidR="00A17EE8" w:rsidRPr="00A17EE8" w:rsidRDefault="00A17EE8" w:rsidP="00A17EE8">
      <w:pPr>
        <w:pStyle w:val="Default"/>
        <w:spacing w:after="68"/>
        <w:jc w:val="both"/>
      </w:pPr>
      <w:r w:rsidRPr="00A17EE8">
        <w:t xml:space="preserve">- причиняющей вред здоровью и (или) развитию детей и молодежи; </w:t>
      </w:r>
    </w:p>
    <w:p w:rsidR="00A17EE8" w:rsidRPr="00A17EE8" w:rsidRDefault="00A17EE8" w:rsidP="00A17EE8">
      <w:pPr>
        <w:pStyle w:val="Default"/>
        <w:spacing w:after="68"/>
        <w:jc w:val="both"/>
      </w:pPr>
      <w:r w:rsidRPr="00A17EE8">
        <w:t xml:space="preserve">- </w:t>
      </w:r>
      <w:proofErr w:type="gramStart"/>
      <w:r w:rsidRPr="00A17EE8">
        <w:t>включенной</w:t>
      </w:r>
      <w:proofErr w:type="gramEnd"/>
      <w:r w:rsidRPr="00A17EE8">
        <w:t xml:space="preserve"> в федеральный список экстремистских материалов; </w:t>
      </w:r>
    </w:p>
    <w:p w:rsidR="00A17EE8" w:rsidRPr="00A17EE8" w:rsidRDefault="00A17EE8" w:rsidP="00A17EE8">
      <w:pPr>
        <w:pStyle w:val="Default"/>
        <w:spacing w:after="68"/>
        <w:jc w:val="both"/>
      </w:pPr>
      <w:r w:rsidRPr="00A17EE8">
        <w:t xml:space="preserve">- содержащей признаки призывов к самоубийству, пропаганды наркотиков, детской порнографии, азартных игр; </w:t>
      </w:r>
    </w:p>
    <w:p w:rsidR="00A17EE8" w:rsidRPr="00A17EE8" w:rsidRDefault="00A17EE8" w:rsidP="00A17EE8">
      <w:pPr>
        <w:pStyle w:val="Default"/>
        <w:spacing w:after="68"/>
        <w:jc w:val="both"/>
      </w:pPr>
      <w:r w:rsidRPr="00A17EE8">
        <w:t xml:space="preserve">- о чрезвычайных происшествиях, сведениях о преступлениях и правонарушениях, в том числе совершенных в отношении молодых людей и самими несовершеннолетними; </w:t>
      </w:r>
    </w:p>
    <w:p w:rsidR="00A17EE8" w:rsidRPr="00A17EE8" w:rsidRDefault="00A17EE8" w:rsidP="00A17EE8">
      <w:pPr>
        <w:pStyle w:val="Default"/>
        <w:jc w:val="both"/>
      </w:pPr>
      <w:r w:rsidRPr="00A17EE8">
        <w:t xml:space="preserve">- публикации и </w:t>
      </w:r>
      <w:proofErr w:type="gramStart"/>
      <w:r w:rsidRPr="00A17EE8">
        <w:t>комментарии</w:t>
      </w:r>
      <w:proofErr w:type="gramEnd"/>
      <w:r w:rsidRPr="00A17EE8">
        <w:t xml:space="preserve"> провокационного характера, просьбы о помощи, в том числе психологической. </w:t>
      </w:r>
    </w:p>
    <w:p w:rsidR="00A17EE8" w:rsidRDefault="00A17EE8" w:rsidP="00A17EE8">
      <w:pPr>
        <w:pStyle w:val="Default"/>
        <w:spacing w:after="68"/>
        <w:jc w:val="both"/>
      </w:pPr>
      <w:r w:rsidRPr="00A17EE8">
        <w:t>4.2.Выявл</w:t>
      </w:r>
      <w:r w:rsidR="00BD476B">
        <w:t xml:space="preserve">енная </w:t>
      </w:r>
      <w:proofErr w:type="spellStart"/>
      <w:r w:rsidR="00BD476B">
        <w:t>Кибердружиной</w:t>
      </w:r>
      <w:proofErr w:type="spellEnd"/>
      <w:r w:rsidRPr="00A17EE8">
        <w:t xml:space="preserve"> информация, требующая принятия оперативных мер реагирования, направляется в </w:t>
      </w:r>
      <w:r>
        <w:t xml:space="preserve">отдел </w:t>
      </w:r>
      <w:r w:rsidRPr="00A17EE8">
        <w:t>образования</w:t>
      </w:r>
      <w:r>
        <w:t xml:space="preserve"> и молодежной политики </w:t>
      </w:r>
      <w:r w:rsidRPr="00A17EE8">
        <w:t xml:space="preserve"> администрации города </w:t>
      </w:r>
      <w:r>
        <w:t xml:space="preserve">Канаш Чувашской Республики </w:t>
      </w:r>
      <w:r w:rsidRPr="00A17EE8">
        <w:t xml:space="preserve"> немедленно после ее обнаружения</w:t>
      </w:r>
      <w:r>
        <w:t>.</w:t>
      </w:r>
    </w:p>
    <w:p w:rsidR="00A17EE8" w:rsidRPr="00A17EE8" w:rsidRDefault="00A17EE8" w:rsidP="00A17EE8">
      <w:pPr>
        <w:pStyle w:val="Default"/>
        <w:spacing w:after="68"/>
        <w:jc w:val="both"/>
      </w:pPr>
      <w:r w:rsidRPr="00A17EE8">
        <w:rPr>
          <w:b/>
          <w:bCs/>
          <w:u w:val="single"/>
        </w:rPr>
        <w:lastRenderedPageBreak/>
        <w:t xml:space="preserve">5. Права и обязанности </w:t>
      </w:r>
      <w:r w:rsidR="00BD476B">
        <w:rPr>
          <w:b/>
          <w:bCs/>
          <w:u w:val="single"/>
        </w:rPr>
        <w:t xml:space="preserve">участников </w:t>
      </w:r>
      <w:proofErr w:type="spellStart"/>
      <w:r w:rsidR="00BD476B">
        <w:rPr>
          <w:b/>
          <w:bCs/>
          <w:u w:val="single"/>
        </w:rPr>
        <w:t>Кибердружины</w:t>
      </w:r>
      <w:proofErr w:type="spellEnd"/>
      <w:r w:rsidRPr="00A17EE8">
        <w:rPr>
          <w:b/>
          <w:bCs/>
          <w:u w:val="single"/>
        </w:rPr>
        <w:t xml:space="preserve"> </w:t>
      </w:r>
    </w:p>
    <w:p w:rsidR="00A17EE8" w:rsidRPr="00A17EE8" w:rsidRDefault="00A17EE8" w:rsidP="00A17EE8">
      <w:pPr>
        <w:pStyle w:val="Default"/>
        <w:jc w:val="both"/>
      </w:pPr>
    </w:p>
    <w:p w:rsidR="00A17EE8" w:rsidRPr="00A17EE8" w:rsidRDefault="00BD476B" w:rsidP="00A17EE8">
      <w:pPr>
        <w:pStyle w:val="Default"/>
        <w:spacing w:after="68"/>
        <w:jc w:val="both"/>
      </w:pPr>
      <w:r>
        <w:t xml:space="preserve">5.1.Все участники </w:t>
      </w:r>
      <w:proofErr w:type="spellStart"/>
      <w:r>
        <w:t>Кибердружины</w:t>
      </w:r>
      <w:proofErr w:type="spellEnd"/>
      <w:r w:rsidR="00A17EE8" w:rsidRPr="00A17EE8">
        <w:t xml:space="preserve"> имеют равные права и обязанности. </w:t>
      </w:r>
    </w:p>
    <w:p w:rsidR="00A17EE8" w:rsidRPr="00A17EE8" w:rsidRDefault="00BD476B" w:rsidP="00A17EE8">
      <w:pPr>
        <w:pStyle w:val="Default"/>
        <w:jc w:val="both"/>
      </w:pPr>
      <w:r>
        <w:t xml:space="preserve">5.2.Участники </w:t>
      </w:r>
      <w:proofErr w:type="spellStart"/>
      <w:r>
        <w:t>Кибердружины</w:t>
      </w:r>
      <w:proofErr w:type="spellEnd"/>
      <w:r w:rsidR="00A17EE8" w:rsidRPr="00A17EE8">
        <w:t xml:space="preserve"> имеют право: </w:t>
      </w:r>
    </w:p>
    <w:p w:rsidR="00A17EE8" w:rsidRPr="00A17EE8" w:rsidRDefault="00A17EE8" w:rsidP="00A17EE8">
      <w:pPr>
        <w:pStyle w:val="Default"/>
        <w:spacing w:after="71"/>
        <w:jc w:val="both"/>
      </w:pPr>
      <w:r w:rsidRPr="00A17EE8">
        <w:t>5.2</w:t>
      </w:r>
      <w:r w:rsidR="00A40695">
        <w:t xml:space="preserve">.1. Принимать участие в Слетах </w:t>
      </w:r>
      <w:proofErr w:type="spellStart"/>
      <w:r w:rsidR="00A40695">
        <w:t>К</w:t>
      </w:r>
      <w:r w:rsidRPr="00A17EE8">
        <w:t>ибердружин</w:t>
      </w:r>
      <w:proofErr w:type="spellEnd"/>
      <w:r w:rsidRPr="00A17EE8">
        <w:t xml:space="preserve">. </w:t>
      </w:r>
    </w:p>
    <w:p w:rsidR="00A17EE8" w:rsidRPr="00A17EE8" w:rsidRDefault="00A17EE8" w:rsidP="00A17EE8">
      <w:pPr>
        <w:pStyle w:val="Default"/>
        <w:spacing w:after="71"/>
        <w:jc w:val="both"/>
      </w:pPr>
      <w:r w:rsidRPr="00A17EE8">
        <w:t>5.2.2. Участвовать во всех мероприятиях, проводи</w:t>
      </w:r>
      <w:r w:rsidR="00A40695">
        <w:t xml:space="preserve">мых </w:t>
      </w:r>
      <w:proofErr w:type="spellStart"/>
      <w:r w:rsidR="00A40695">
        <w:t>К</w:t>
      </w:r>
      <w:r w:rsidRPr="00A17EE8">
        <w:t>ибердружинами</w:t>
      </w:r>
      <w:proofErr w:type="spellEnd"/>
      <w:r w:rsidRPr="00A17EE8">
        <w:t xml:space="preserve">. </w:t>
      </w:r>
    </w:p>
    <w:p w:rsidR="00A17EE8" w:rsidRPr="00A17EE8" w:rsidRDefault="00A17EE8" w:rsidP="00A17EE8">
      <w:pPr>
        <w:pStyle w:val="Default"/>
        <w:spacing w:after="71"/>
        <w:jc w:val="both"/>
      </w:pPr>
      <w:r w:rsidRPr="00A17EE8">
        <w:t>5.2.3. Вносить предложения по вопросам, связанным с повышением эфф</w:t>
      </w:r>
      <w:r w:rsidR="00BD476B">
        <w:t xml:space="preserve">ективности деятельности </w:t>
      </w:r>
      <w:proofErr w:type="spellStart"/>
      <w:r w:rsidR="00BD476B">
        <w:t>Кибердружины</w:t>
      </w:r>
      <w:proofErr w:type="spellEnd"/>
      <w:r w:rsidRPr="00A17EE8">
        <w:t xml:space="preserve">. </w:t>
      </w:r>
    </w:p>
    <w:p w:rsidR="00A17EE8" w:rsidRPr="00A17EE8" w:rsidRDefault="00A17EE8" w:rsidP="00A17EE8">
      <w:pPr>
        <w:pStyle w:val="Default"/>
        <w:spacing w:after="71"/>
        <w:jc w:val="both"/>
      </w:pPr>
      <w:r w:rsidRPr="00A17EE8">
        <w:t>5.2.4. Пол</w:t>
      </w:r>
      <w:r w:rsidR="00A40695">
        <w:t xml:space="preserve">учать информацию о планируемых </w:t>
      </w:r>
      <w:proofErr w:type="spellStart"/>
      <w:r w:rsidR="00A40695">
        <w:t>К</w:t>
      </w:r>
      <w:r w:rsidRPr="00A17EE8">
        <w:t>ибердружинами</w:t>
      </w:r>
      <w:proofErr w:type="spellEnd"/>
      <w:r w:rsidRPr="00A17EE8">
        <w:t xml:space="preserve"> </w:t>
      </w:r>
      <w:r>
        <w:t xml:space="preserve">Чувашской Республики и города Канаш </w:t>
      </w:r>
      <w:r w:rsidRPr="00A17EE8">
        <w:t xml:space="preserve">мероприятиях. </w:t>
      </w:r>
    </w:p>
    <w:p w:rsidR="00A17EE8" w:rsidRPr="00A17EE8" w:rsidRDefault="00A17EE8" w:rsidP="00A17EE8">
      <w:pPr>
        <w:pStyle w:val="Default"/>
        <w:jc w:val="both"/>
      </w:pPr>
      <w:r w:rsidRPr="00A17EE8">
        <w:t>5.2.5. Доброво</w:t>
      </w:r>
      <w:r w:rsidR="00BD476B">
        <w:t xml:space="preserve">льно выйти из состава </w:t>
      </w:r>
      <w:proofErr w:type="spellStart"/>
      <w:r w:rsidR="00BD476B">
        <w:t>Кибердружины</w:t>
      </w:r>
      <w:proofErr w:type="spellEnd"/>
      <w:r w:rsidRPr="00A17EE8">
        <w:t xml:space="preserve">. </w:t>
      </w:r>
    </w:p>
    <w:p w:rsidR="00A17EE8" w:rsidRPr="00A17EE8" w:rsidRDefault="00BD476B" w:rsidP="00A17EE8">
      <w:pPr>
        <w:pStyle w:val="Default"/>
        <w:jc w:val="both"/>
      </w:pPr>
      <w:r>
        <w:t xml:space="preserve">5.3.Участники </w:t>
      </w:r>
      <w:proofErr w:type="spellStart"/>
      <w:r>
        <w:t>Кибердружины</w:t>
      </w:r>
      <w:proofErr w:type="spellEnd"/>
      <w:r w:rsidR="00A17EE8" w:rsidRPr="00A17EE8">
        <w:t xml:space="preserve"> обязаны: </w:t>
      </w:r>
    </w:p>
    <w:p w:rsidR="00A17EE8" w:rsidRPr="00A17EE8" w:rsidRDefault="00A17EE8" w:rsidP="00A17EE8">
      <w:pPr>
        <w:pStyle w:val="Default"/>
        <w:spacing w:after="71"/>
        <w:jc w:val="both"/>
      </w:pPr>
      <w:r w:rsidRPr="00A17EE8">
        <w:t xml:space="preserve">5.3.1. Соблюдать законодательство Российской Федерации, законодательство </w:t>
      </w:r>
      <w:r>
        <w:t xml:space="preserve">Чувашской Республики </w:t>
      </w:r>
      <w:r w:rsidRPr="00A17EE8">
        <w:t xml:space="preserve"> и положения настоящего Регламента. </w:t>
      </w:r>
    </w:p>
    <w:p w:rsidR="00A17EE8" w:rsidRPr="00A17EE8" w:rsidRDefault="00A17EE8" w:rsidP="00A17EE8">
      <w:pPr>
        <w:pStyle w:val="Default"/>
        <w:spacing w:after="71"/>
        <w:jc w:val="both"/>
      </w:pPr>
      <w:r w:rsidRPr="00A17EE8">
        <w:t>5.3.2. Участвовать в осуществлени</w:t>
      </w:r>
      <w:r w:rsidR="00BD476B">
        <w:t xml:space="preserve">и деятельности </w:t>
      </w:r>
      <w:proofErr w:type="spellStart"/>
      <w:r w:rsidR="00BD476B">
        <w:t>Кибердружины</w:t>
      </w:r>
      <w:proofErr w:type="spellEnd"/>
      <w:r w:rsidRPr="00A17EE8">
        <w:t xml:space="preserve">. </w:t>
      </w:r>
    </w:p>
    <w:p w:rsidR="00A17EE8" w:rsidRPr="00A17EE8" w:rsidRDefault="00A17EE8" w:rsidP="00A17EE8">
      <w:pPr>
        <w:pStyle w:val="Default"/>
        <w:spacing w:after="71"/>
        <w:jc w:val="both"/>
      </w:pPr>
      <w:r w:rsidRPr="00A17EE8">
        <w:t>5.3.3. Учитывать общественное мнение и социальные последствия результатов своей деятель</w:t>
      </w:r>
      <w:r w:rsidR="00BD476B">
        <w:t xml:space="preserve">ности при решении задач </w:t>
      </w:r>
      <w:proofErr w:type="spellStart"/>
      <w:r w:rsidR="00BD476B">
        <w:t>Кибердружины</w:t>
      </w:r>
      <w:proofErr w:type="spellEnd"/>
      <w:r w:rsidRPr="00A17EE8">
        <w:t xml:space="preserve">. </w:t>
      </w:r>
    </w:p>
    <w:p w:rsidR="00A17EE8" w:rsidRPr="00A17EE8" w:rsidRDefault="00A17EE8" w:rsidP="00A17EE8">
      <w:pPr>
        <w:pStyle w:val="Default"/>
        <w:spacing w:after="71"/>
        <w:jc w:val="both"/>
      </w:pPr>
      <w:r w:rsidRPr="00A17EE8">
        <w:t xml:space="preserve">5.3.4. Уважать интересы </w:t>
      </w:r>
      <w:proofErr w:type="spellStart"/>
      <w:proofErr w:type="gramStart"/>
      <w:r w:rsidRPr="00A17EE8">
        <w:t>интернет-пользователей</w:t>
      </w:r>
      <w:proofErr w:type="spellEnd"/>
      <w:proofErr w:type="gramEnd"/>
      <w:r w:rsidRPr="00A17EE8">
        <w:t xml:space="preserve">, строго соблюдать этические нормы при осуществлении своей деятельности. </w:t>
      </w:r>
    </w:p>
    <w:p w:rsidR="00A17EE8" w:rsidRPr="00A17EE8" w:rsidRDefault="00A17EE8" w:rsidP="00A17EE8">
      <w:pPr>
        <w:pStyle w:val="Default"/>
        <w:spacing w:after="71"/>
        <w:jc w:val="both"/>
      </w:pPr>
      <w:r w:rsidRPr="00A17EE8">
        <w:t xml:space="preserve">5.3.5. Осуществлять поиск </w:t>
      </w:r>
      <w:proofErr w:type="spellStart"/>
      <w:r w:rsidRPr="00A17EE8">
        <w:t>интернет-ресурсов</w:t>
      </w:r>
      <w:proofErr w:type="spellEnd"/>
      <w:r w:rsidRPr="00A17EE8">
        <w:t xml:space="preserve">, содержащих противоправную информацию, а также информацию, способную причинить вред здоровью и развитию личности детей и подростков. </w:t>
      </w:r>
    </w:p>
    <w:p w:rsidR="00A17EE8" w:rsidRPr="00A17EE8" w:rsidRDefault="00A17EE8" w:rsidP="00A17EE8">
      <w:pPr>
        <w:pStyle w:val="Default"/>
        <w:spacing w:after="71"/>
        <w:jc w:val="both"/>
      </w:pPr>
      <w:r w:rsidRPr="00A17EE8">
        <w:t xml:space="preserve">5.3.6. Участвовать в создании </w:t>
      </w:r>
      <w:proofErr w:type="gramStart"/>
      <w:r w:rsidRPr="00A17EE8">
        <w:t>позитивного</w:t>
      </w:r>
      <w:proofErr w:type="gramEnd"/>
      <w:r w:rsidRPr="00A17EE8">
        <w:t xml:space="preserve"> </w:t>
      </w:r>
      <w:proofErr w:type="spellStart"/>
      <w:r w:rsidRPr="00A17EE8">
        <w:t>контента</w:t>
      </w:r>
      <w:proofErr w:type="spellEnd"/>
      <w:r w:rsidRPr="00A17EE8">
        <w:t xml:space="preserve"> и поддержке комфортной и безопасной среды в сети Интернет. </w:t>
      </w:r>
    </w:p>
    <w:p w:rsidR="00A17EE8" w:rsidRPr="00A17EE8" w:rsidRDefault="00A17EE8" w:rsidP="00A17EE8">
      <w:pPr>
        <w:pStyle w:val="Default"/>
        <w:spacing w:after="71"/>
        <w:jc w:val="both"/>
      </w:pPr>
      <w:r w:rsidRPr="00A17EE8">
        <w:t xml:space="preserve">5.3.7. Вести учет результатов (протоколов) поиска </w:t>
      </w:r>
      <w:proofErr w:type="spellStart"/>
      <w:r w:rsidRPr="00A17EE8">
        <w:t>интернет-ресурсов</w:t>
      </w:r>
      <w:proofErr w:type="spellEnd"/>
      <w:r w:rsidRPr="00A17EE8">
        <w:t xml:space="preserve">, содержащих противоправную информацию, способную причинить вред здоровью и развитию личности детей и подростков. </w:t>
      </w:r>
    </w:p>
    <w:p w:rsidR="00A17EE8" w:rsidRPr="00A17EE8" w:rsidRDefault="00A17EE8" w:rsidP="00A17EE8">
      <w:pPr>
        <w:pStyle w:val="Default"/>
        <w:jc w:val="both"/>
      </w:pPr>
      <w:r w:rsidRPr="00A17EE8">
        <w:t xml:space="preserve">5.3.8. Осуществлять направление информации о </w:t>
      </w:r>
      <w:proofErr w:type="gramStart"/>
      <w:r w:rsidRPr="00A17EE8">
        <w:t>выявленном</w:t>
      </w:r>
      <w:proofErr w:type="gramEnd"/>
      <w:r w:rsidRPr="00A17EE8">
        <w:t xml:space="preserve"> противоправном </w:t>
      </w:r>
      <w:proofErr w:type="spellStart"/>
      <w:r w:rsidRPr="00A17EE8">
        <w:t>контенте</w:t>
      </w:r>
      <w:proofErr w:type="spellEnd"/>
      <w:r w:rsidRPr="00A17EE8">
        <w:t xml:space="preserve"> в заинтересованные структуры. </w:t>
      </w:r>
    </w:p>
    <w:p w:rsidR="00A17EE8" w:rsidRPr="00A17EE8" w:rsidRDefault="00A17EE8" w:rsidP="00A17EE8">
      <w:pPr>
        <w:pStyle w:val="Default"/>
        <w:jc w:val="both"/>
      </w:pPr>
    </w:p>
    <w:p w:rsidR="00A17EE8" w:rsidRPr="00A17EE8" w:rsidRDefault="00A17EE8" w:rsidP="00A17EE8">
      <w:pPr>
        <w:pStyle w:val="Default"/>
        <w:jc w:val="both"/>
        <w:rPr>
          <w:u w:val="single"/>
        </w:rPr>
      </w:pPr>
      <w:r w:rsidRPr="00A17EE8">
        <w:rPr>
          <w:b/>
          <w:bCs/>
          <w:u w:val="single"/>
        </w:rPr>
        <w:t>6. О</w:t>
      </w:r>
      <w:r w:rsidR="00BD476B">
        <w:rPr>
          <w:b/>
          <w:bCs/>
          <w:u w:val="single"/>
        </w:rPr>
        <w:t xml:space="preserve">бязанности руководителя </w:t>
      </w:r>
      <w:proofErr w:type="spellStart"/>
      <w:r w:rsidRPr="00A17EE8">
        <w:rPr>
          <w:b/>
          <w:bCs/>
          <w:u w:val="single"/>
        </w:rPr>
        <w:t>Кибердружин</w:t>
      </w:r>
      <w:r w:rsidR="00BD476B">
        <w:rPr>
          <w:b/>
          <w:bCs/>
          <w:u w:val="single"/>
        </w:rPr>
        <w:t>ы</w:t>
      </w:r>
      <w:proofErr w:type="spellEnd"/>
      <w:r w:rsidR="00BD476B">
        <w:rPr>
          <w:b/>
          <w:bCs/>
          <w:u w:val="single"/>
        </w:rPr>
        <w:t>.</w:t>
      </w:r>
    </w:p>
    <w:p w:rsidR="00A17EE8" w:rsidRPr="00A17EE8" w:rsidRDefault="00A17EE8" w:rsidP="00A17EE8">
      <w:pPr>
        <w:pStyle w:val="Default"/>
        <w:spacing w:after="71"/>
        <w:jc w:val="both"/>
      </w:pPr>
      <w:r w:rsidRPr="00A17EE8">
        <w:t>6.1.Соблюдение действующего законодательства Российско</w:t>
      </w:r>
      <w:r w:rsidR="00BD476B">
        <w:t xml:space="preserve">й Федерации и </w:t>
      </w:r>
      <w:r w:rsidR="002F0E19">
        <w:t>П</w:t>
      </w:r>
      <w:r w:rsidR="00BD476B">
        <w:t>оложения о</w:t>
      </w:r>
      <w:r w:rsidR="002F0E19">
        <w:t xml:space="preserve"> </w:t>
      </w:r>
      <w:proofErr w:type="spellStart"/>
      <w:r w:rsidR="002F0E19">
        <w:t>Кибердружине</w:t>
      </w:r>
      <w:proofErr w:type="spellEnd"/>
      <w:r w:rsidRPr="00A17EE8">
        <w:t xml:space="preserve">. </w:t>
      </w:r>
    </w:p>
    <w:p w:rsidR="00A17EE8" w:rsidRPr="00A17EE8" w:rsidRDefault="002F0E19" w:rsidP="00A17EE8">
      <w:pPr>
        <w:pStyle w:val="Default"/>
        <w:spacing w:after="71"/>
        <w:jc w:val="both"/>
      </w:pPr>
      <w:r>
        <w:t xml:space="preserve">6.2.. Общее руководство </w:t>
      </w:r>
      <w:proofErr w:type="spellStart"/>
      <w:r>
        <w:t>Кибердружиной</w:t>
      </w:r>
      <w:proofErr w:type="spellEnd"/>
      <w:r w:rsidR="00A17EE8" w:rsidRPr="00A17EE8">
        <w:t xml:space="preserve">. </w:t>
      </w:r>
    </w:p>
    <w:p w:rsidR="00A17EE8" w:rsidRPr="00A17EE8" w:rsidRDefault="00A17EE8" w:rsidP="00A17EE8">
      <w:pPr>
        <w:pStyle w:val="Default"/>
        <w:jc w:val="both"/>
      </w:pPr>
      <w:r w:rsidRPr="00A17EE8">
        <w:t>6.3.Разработк</w:t>
      </w:r>
      <w:r w:rsidR="002F0E19">
        <w:t xml:space="preserve">а мероприятий по работе </w:t>
      </w:r>
      <w:proofErr w:type="spellStart"/>
      <w:r w:rsidR="002F0E19">
        <w:t>Кибердружины</w:t>
      </w:r>
      <w:proofErr w:type="spellEnd"/>
      <w:r w:rsidRPr="00A17EE8">
        <w:t xml:space="preserve">. </w:t>
      </w:r>
    </w:p>
    <w:p w:rsidR="00A17EE8" w:rsidRPr="00A17EE8" w:rsidRDefault="00A17EE8" w:rsidP="00A17EE8">
      <w:pPr>
        <w:pStyle w:val="Default"/>
        <w:spacing w:after="68"/>
        <w:jc w:val="both"/>
      </w:pPr>
      <w:r w:rsidRPr="00A17EE8">
        <w:t xml:space="preserve">6.4.Осуществление поиска </w:t>
      </w:r>
      <w:proofErr w:type="spellStart"/>
      <w:r w:rsidRPr="00A17EE8">
        <w:t>интернет-ресурсов</w:t>
      </w:r>
      <w:proofErr w:type="spellEnd"/>
      <w:r w:rsidRPr="00A17EE8">
        <w:t xml:space="preserve">, содержащих противоправную информацию, а также информацию, способную причинить вред здоровью и развитию личности детей и подростков. </w:t>
      </w:r>
    </w:p>
    <w:p w:rsidR="00A17EE8" w:rsidRPr="00A17EE8" w:rsidRDefault="00A17EE8" w:rsidP="00A17EE8">
      <w:pPr>
        <w:pStyle w:val="Default"/>
        <w:spacing w:after="68"/>
        <w:jc w:val="both"/>
      </w:pPr>
      <w:r w:rsidRPr="00A17EE8">
        <w:t xml:space="preserve">6.5.Участвовать в создании </w:t>
      </w:r>
      <w:proofErr w:type="gramStart"/>
      <w:r w:rsidRPr="00A17EE8">
        <w:t>позитивного</w:t>
      </w:r>
      <w:proofErr w:type="gramEnd"/>
      <w:r w:rsidRPr="00A17EE8">
        <w:t xml:space="preserve"> </w:t>
      </w:r>
      <w:proofErr w:type="spellStart"/>
      <w:r w:rsidRPr="00A17EE8">
        <w:t>контента</w:t>
      </w:r>
      <w:proofErr w:type="spellEnd"/>
      <w:r w:rsidRPr="00A17EE8">
        <w:t xml:space="preserve"> и поддержке комфортной и безопасной среды в сети Интернет. </w:t>
      </w:r>
    </w:p>
    <w:p w:rsidR="00A17EE8" w:rsidRPr="00A17EE8" w:rsidRDefault="00A17EE8" w:rsidP="00A17EE8">
      <w:pPr>
        <w:pStyle w:val="Default"/>
        <w:spacing w:after="68"/>
        <w:jc w:val="both"/>
      </w:pPr>
      <w:r w:rsidRPr="00A17EE8">
        <w:t xml:space="preserve">6.6.Осуществлять отправку сообщений об опасных сайтах в </w:t>
      </w:r>
      <w:r>
        <w:t xml:space="preserve">отдел </w:t>
      </w:r>
      <w:r w:rsidRPr="00A17EE8">
        <w:t>образования</w:t>
      </w:r>
      <w:r>
        <w:t xml:space="preserve"> и молодежной политики </w:t>
      </w:r>
      <w:r w:rsidRPr="00A17EE8">
        <w:t xml:space="preserve"> администрации города </w:t>
      </w:r>
      <w:r>
        <w:t>Канаш Чувашской Республики</w:t>
      </w:r>
      <w:r w:rsidRPr="00A17EE8">
        <w:t xml:space="preserve"> </w:t>
      </w:r>
    </w:p>
    <w:p w:rsidR="00A17EE8" w:rsidRPr="00A17EE8" w:rsidRDefault="00A17EE8" w:rsidP="00A17EE8">
      <w:pPr>
        <w:pStyle w:val="Default"/>
        <w:spacing w:after="68"/>
        <w:jc w:val="both"/>
      </w:pPr>
      <w:r w:rsidRPr="00A17EE8">
        <w:t xml:space="preserve">6.7.Принимать участие в </w:t>
      </w:r>
      <w:r w:rsidR="00A40695">
        <w:t>с</w:t>
      </w:r>
      <w:r w:rsidRPr="00A17EE8">
        <w:t xml:space="preserve">летах и мероприятиях </w:t>
      </w:r>
      <w:proofErr w:type="spellStart"/>
      <w:r w:rsidRPr="00A17EE8">
        <w:t>Кибердружин</w:t>
      </w:r>
      <w:proofErr w:type="spellEnd"/>
      <w:r w:rsidRPr="00A17EE8">
        <w:t xml:space="preserve"> города и </w:t>
      </w:r>
      <w:r>
        <w:t>республики</w:t>
      </w:r>
      <w:r w:rsidRPr="00A17EE8">
        <w:t xml:space="preserve">. </w:t>
      </w:r>
    </w:p>
    <w:p w:rsidR="00A17EE8" w:rsidRPr="00A17EE8" w:rsidRDefault="00A17EE8" w:rsidP="00A17EE8">
      <w:pPr>
        <w:pStyle w:val="Default"/>
        <w:jc w:val="both"/>
        <w:rPr>
          <w:u w:val="single"/>
        </w:rPr>
      </w:pPr>
      <w:r w:rsidRPr="00A17EE8">
        <w:rPr>
          <w:b/>
          <w:bCs/>
          <w:u w:val="single"/>
        </w:rPr>
        <w:t>7. Внесение изме</w:t>
      </w:r>
      <w:r w:rsidR="002F0E19">
        <w:rPr>
          <w:b/>
          <w:bCs/>
          <w:u w:val="single"/>
        </w:rPr>
        <w:t xml:space="preserve">нений и дополнений в настоящее </w:t>
      </w:r>
      <w:r>
        <w:rPr>
          <w:b/>
          <w:bCs/>
          <w:u w:val="single"/>
        </w:rPr>
        <w:t>П</w:t>
      </w:r>
      <w:r w:rsidR="002F0E19">
        <w:rPr>
          <w:b/>
          <w:bCs/>
          <w:u w:val="single"/>
        </w:rPr>
        <w:t>о</w:t>
      </w:r>
      <w:r w:rsidRPr="00A17EE8">
        <w:rPr>
          <w:b/>
          <w:bCs/>
          <w:u w:val="single"/>
        </w:rPr>
        <w:t>ложение</w:t>
      </w:r>
      <w:r w:rsidR="00A40695">
        <w:rPr>
          <w:b/>
          <w:bCs/>
          <w:u w:val="single"/>
        </w:rPr>
        <w:t>.</w:t>
      </w:r>
    </w:p>
    <w:p w:rsidR="00A17EE8" w:rsidRPr="00A17EE8" w:rsidRDefault="00A17EE8" w:rsidP="00A17EE8">
      <w:pPr>
        <w:pStyle w:val="Default"/>
        <w:spacing w:after="68"/>
        <w:jc w:val="both"/>
      </w:pPr>
      <w:r w:rsidRPr="00A17EE8">
        <w:t>7.1.Внесение изменений и дополнений в настоящее Положение осуществляется путем подготовки проекта положения в новой</w:t>
      </w:r>
      <w:r w:rsidR="002F0E19">
        <w:t xml:space="preserve"> редакции руководителем </w:t>
      </w:r>
      <w:proofErr w:type="spellStart"/>
      <w:r w:rsidR="002F0E19">
        <w:t>Кибердружины</w:t>
      </w:r>
      <w:proofErr w:type="spellEnd"/>
      <w:r w:rsidRPr="00A17EE8">
        <w:t xml:space="preserve">. </w:t>
      </w:r>
    </w:p>
    <w:p w:rsidR="00A17EE8" w:rsidRPr="00A17EE8" w:rsidRDefault="00A17EE8" w:rsidP="00A17EE8">
      <w:pPr>
        <w:pStyle w:val="Default"/>
        <w:spacing w:after="68"/>
        <w:jc w:val="both"/>
      </w:pPr>
      <w:r w:rsidRPr="00A17EE8">
        <w:lastRenderedPageBreak/>
        <w:t xml:space="preserve">7.2.Утверждение вносимых изменений и дополнений в Положение осуществляется после принятия решения Педагогическим советом Школы с последующим утверждением приказом по образовательному учреждению. </w:t>
      </w:r>
    </w:p>
    <w:p w:rsidR="00A17EE8" w:rsidRPr="00A17EE8" w:rsidRDefault="002F0E19" w:rsidP="00A17EE8">
      <w:pPr>
        <w:pStyle w:val="Default"/>
        <w:jc w:val="both"/>
      </w:pPr>
      <w:r>
        <w:t xml:space="preserve">7.3. </w:t>
      </w:r>
      <w:proofErr w:type="spellStart"/>
      <w:r>
        <w:t>Кибердружина</w:t>
      </w:r>
      <w:proofErr w:type="spellEnd"/>
      <w:r w:rsidR="00A17EE8" w:rsidRPr="00A17EE8">
        <w:t xml:space="preserve"> создается, ликвидируется, реорганизуется и переименовывается по решению Педагогического совета Школы и утверждается приказом директора Школы. </w:t>
      </w:r>
    </w:p>
    <w:p w:rsidR="00A17EE8" w:rsidRPr="00A17EE8" w:rsidRDefault="00A17EE8" w:rsidP="00A17EE8">
      <w:pPr>
        <w:pStyle w:val="Default"/>
        <w:jc w:val="both"/>
      </w:pPr>
    </w:p>
    <w:sectPr w:rsidR="00A17EE8" w:rsidRPr="00A17EE8" w:rsidSect="00334426">
      <w:pgSz w:w="11906" w:h="17338"/>
      <w:pgMar w:top="1562" w:right="275" w:bottom="1115" w:left="147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A38825"/>
    <w:multiLevelType w:val="hybridMultilevel"/>
    <w:tmpl w:val="25944F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651EA02"/>
    <w:multiLevelType w:val="hybridMultilevel"/>
    <w:tmpl w:val="EA7BB9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F98CDD8"/>
    <w:multiLevelType w:val="hybridMultilevel"/>
    <w:tmpl w:val="D725D9D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ED40FAC"/>
    <w:multiLevelType w:val="hybridMultilevel"/>
    <w:tmpl w:val="2A25D56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FBBB0F0"/>
    <w:multiLevelType w:val="hybridMultilevel"/>
    <w:tmpl w:val="68D3646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6B90A6E"/>
    <w:multiLevelType w:val="hybridMultilevel"/>
    <w:tmpl w:val="A4553E8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7D63947"/>
    <w:multiLevelType w:val="hybridMultilevel"/>
    <w:tmpl w:val="54C9BE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C672639"/>
    <w:multiLevelType w:val="hybridMultilevel"/>
    <w:tmpl w:val="72FE4A45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F25D16F"/>
    <w:multiLevelType w:val="hybridMultilevel"/>
    <w:tmpl w:val="271BBC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43CC1A00"/>
    <w:multiLevelType w:val="hybridMultilevel"/>
    <w:tmpl w:val="8575F3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97DF39A"/>
    <w:multiLevelType w:val="hybridMultilevel"/>
    <w:tmpl w:val="BA21EC3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CCA8FB3"/>
    <w:multiLevelType w:val="hybridMultilevel"/>
    <w:tmpl w:val="10389A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5D31F487"/>
    <w:multiLevelType w:val="hybridMultilevel"/>
    <w:tmpl w:val="335B971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6191C341"/>
    <w:multiLevelType w:val="hybridMultilevel"/>
    <w:tmpl w:val="9A0649D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6ED24F4B"/>
    <w:multiLevelType w:val="hybridMultilevel"/>
    <w:tmpl w:val="88907DF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10"/>
  </w:num>
  <w:num w:numId="5">
    <w:abstractNumId w:val="9"/>
  </w:num>
  <w:num w:numId="6">
    <w:abstractNumId w:val="3"/>
  </w:num>
  <w:num w:numId="7">
    <w:abstractNumId w:val="2"/>
  </w:num>
  <w:num w:numId="8">
    <w:abstractNumId w:val="6"/>
  </w:num>
  <w:num w:numId="9">
    <w:abstractNumId w:val="0"/>
  </w:num>
  <w:num w:numId="10">
    <w:abstractNumId w:val="8"/>
  </w:num>
  <w:num w:numId="11">
    <w:abstractNumId w:val="7"/>
  </w:num>
  <w:num w:numId="12">
    <w:abstractNumId w:val="1"/>
  </w:num>
  <w:num w:numId="13">
    <w:abstractNumId w:val="4"/>
  </w:num>
  <w:num w:numId="14">
    <w:abstractNumId w:val="11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EE8"/>
    <w:rsid w:val="002F0E19"/>
    <w:rsid w:val="00610169"/>
    <w:rsid w:val="00A17EE8"/>
    <w:rsid w:val="00A40695"/>
    <w:rsid w:val="00BD476B"/>
    <w:rsid w:val="00D22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7E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rsid w:val="00A17EE8"/>
    <w:pPr>
      <w:spacing w:before="100" w:beforeAutospacing="1" w:after="100" w:afterAutospacing="1"/>
    </w:pPr>
  </w:style>
  <w:style w:type="paragraph" w:customStyle="1" w:styleId="a4">
    <w:name w:val="Базовый"/>
    <w:rsid w:val="00A17EE8"/>
    <w:pPr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2018-11-07T11:43:00Z</dcterms:created>
  <dcterms:modified xsi:type="dcterms:W3CDTF">2018-11-08T05:29:00Z</dcterms:modified>
</cp:coreProperties>
</file>