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F8" w:rsidRDefault="003E56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331EF8" w:rsidRDefault="003E56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 в 2024/2025 учебном году</w:t>
      </w:r>
    </w:p>
    <w:p w:rsidR="00331EF8" w:rsidRDefault="003E56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химии</w:t>
      </w:r>
    </w:p>
    <w:p w:rsidR="00331EF8" w:rsidRDefault="003E56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39» г. Чебоксары</w:t>
      </w:r>
    </w:p>
    <w:p w:rsidR="00331EF8" w:rsidRDefault="00331EF8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F8" w:rsidRDefault="003E56C9">
      <w:pPr>
        <w:pStyle w:val="af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</w:t>
      </w:r>
      <w:r w:rsidR="00916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участников олимпиады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>
        <w:rPr>
          <w:rFonts w:ascii="Times New Roman" w:hAnsi="Times New Roman"/>
          <w:sz w:val="24"/>
          <w:szCs w:val="24"/>
        </w:rPr>
        <w:t xml:space="preserve">Из них учащихся: </w:t>
      </w:r>
    </w:p>
    <w:p w:rsidR="00331EF8" w:rsidRDefault="00331EF8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8364"/>
        <w:gridCol w:w="1134"/>
        <w:gridCol w:w="850"/>
        <w:gridCol w:w="1418"/>
        <w:gridCol w:w="1134"/>
        <w:gridCol w:w="1134"/>
      </w:tblGrid>
      <w:tr w:rsidR="00916965" w:rsidTr="00916965">
        <w:tc>
          <w:tcPr>
            <w:tcW w:w="8364" w:type="dxa"/>
          </w:tcPr>
          <w:p w:rsidR="00916965" w:rsidRDefault="0091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134" w:type="dxa"/>
          </w:tcPr>
          <w:p w:rsidR="00916965" w:rsidRDefault="0091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16965" w:rsidRDefault="0091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16965" w:rsidRDefault="0091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16965" w:rsidRDefault="0091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16965" w:rsidRDefault="0091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16965" w:rsidTr="00916965">
        <w:tc>
          <w:tcPr>
            <w:tcW w:w="8364" w:type="dxa"/>
          </w:tcPr>
          <w:p w:rsidR="00916965" w:rsidRDefault="0091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134" w:type="dxa"/>
          </w:tcPr>
          <w:p w:rsidR="00916965" w:rsidRDefault="0091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</w:tcPr>
          <w:p w:rsidR="00916965" w:rsidRDefault="0091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:rsidR="00916965" w:rsidRDefault="0091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916965" w:rsidRDefault="0091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16965" w:rsidRDefault="0091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16965" w:rsidTr="00916965">
        <w:tc>
          <w:tcPr>
            <w:tcW w:w="8364" w:type="dxa"/>
          </w:tcPr>
          <w:p w:rsidR="00916965" w:rsidRDefault="0091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ВсОШ </w:t>
            </w:r>
          </w:p>
        </w:tc>
        <w:tc>
          <w:tcPr>
            <w:tcW w:w="1134" w:type="dxa"/>
          </w:tcPr>
          <w:p w:rsidR="00916965" w:rsidRDefault="0091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16965" w:rsidRDefault="0091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16965" w:rsidRDefault="0091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16965" w:rsidRDefault="0091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6965" w:rsidRDefault="0091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6965" w:rsidTr="00916965">
        <w:tc>
          <w:tcPr>
            <w:tcW w:w="8364" w:type="dxa"/>
          </w:tcPr>
          <w:p w:rsidR="00916965" w:rsidRDefault="0091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 ШЭ ВсОШ от общего количества учащихся в параллели (%)</w:t>
            </w:r>
          </w:p>
        </w:tc>
        <w:tc>
          <w:tcPr>
            <w:tcW w:w="1134" w:type="dxa"/>
          </w:tcPr>
          <w:p w:rsidR="00916965" w:rsidRDefault="0091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6965" w:rsidRDefault="0091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8" w:type="dxa"/>
          </w:tcPr>
          <w:p w:rsidR="00916965" w:rsidRDefault="0091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916965" w:rsidRDefault="0091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6965" w:rsidRDefault="0091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31EF8" w:rsidRDefault="00331EF8">
      <w:pPr>
        <w:widowControl w:val="0"/>
        <w:spacing w:after="200" w:line="276" w:lineRule="auto"/>
        <w:ind w:left="993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1EF8" w:rsidRDefault="003E56C9">
      <w:pPr>
        <w:pStyle w:val="af9"/>
        <w:widowControl w:val="0"/>
        <w:numPr>
          <w:ilvl w:val="0"/>
          <w:numId w:val="3"/>
        </w:numPr>
        <w:spacing w:after="200" w:line="276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tbl>
      <w:tblPr>
        <w:tblStyle w:val="af8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276"/>
        <w:gridCol w:w="850"/>
        <w:gridCol w:w="1559"/>
        <w:gridCol w:w="1985"/>
        <w:gridCol w:w="1843"/>
        <w:gridCol w:w="1984"/>
        <w:gridCol w:w="928"/>
      </w:tblGrid>
      <w:tr w:rsidR="00331EF8">
        <w:tc>
          <w:tcPr>
            <w:tcW w:w="851" w:type="dxa"/>
            <w:vMerge w:val="restart"/>
          </w:tcPr>
          <w:p w:rsidR="00331EF8" w:rsidRDefault="003E56C9">
            <w:pPr>
              <w:widowControl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</w:tcPr>
          <w:p w:rsidR="00331EF8" w:rsidRDefault="003E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331EF8" w:rsidRDefault="003E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мальный балл </w:t>
            </w:r>
          </w:p>
        </w:tc>
        <w:tc>
          <w:tcPr>
            <w:tcW w:w="1418" w:type="dxa"/>
            <w:vMerge w:val="restart"/>
          </w:tcPr>
          <w:p w:rsidR="00331EF8" w:rsidRDefault="003E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331EF8" w:rsidRDefault="003E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</w:p>
          <w:p w:rsidR="00331EF8" w:rsidRDefault="003E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331EF8" w:rsidRDefault="003E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276" w:type="dxa"/>
            <w:vMerge w:val="restart"/>
          </w:tcPr>
          <w:p w:rsidR="00331EF8" w:rsidRDefault="003E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331EF8" w:rsidRDefault="003E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9149" w:type="dxa"/>
            <w:gridSpan w:val="6"/>
          </w:tcPr>
          <w:p w:rsidR="00331EF8" w:rsidRDefault="003E56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выполнения заданий (%) </w:t>
            </w:r>
          </w:p>
        </w:tc>
      </w:tr>
      <w:tr w:rsidR="00331EF8">
        <w:tc>
          <w:tcPr>
            <w:tcW w:w="851" w:type="dxa"/>
            <w:vMerge/>
          </w:tcPr>
          <w:p w:rsidR="00331EF8" w:rsidRDefault="00331EF8">
            <w:pPr>
              <w:widowControl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31EF8" w:rsidRDefault="0033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1EF8" w:rsidRDefault="0033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31EF8" w:rsidRDefault="0033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EF8" w:rsidRDefault="003E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331EF8" w:rsidRDefault="003E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1% до 25%</w:t>
            </w:r>
          </w:p>
        </w:tc>
        <w:tc>
          <w:tcPr>
            <w:tcW w:w="1985" w:type="dxa"/>
          </w:tcPr>
          <w:p w:rsidR="00331EF8" w:rsidRDefault="003E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1843" w:type="dxa"/>
          </w:tcPr>
          <w:p w:rsidR="00331EF8" w:rsidRDefault="003E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1984" w:type="dxa"/>
          </w:tcPr>
          <w:p w:rsidR="00331EF8" w:rsidRDefault="003E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928" w:type="dxa"/>
          </w:tcPr>
          <w:p w:rsidR="00331EF8" w:rsidRDefault="003E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31EF8">
        <w:tc>
          <w:tcPr>
            <w:tcW w:w="851" w:type="dxa"/>
          </w:tcPr>
          <w:p w:rsidR="00331EF8" w:rsidRDefault="003E56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31EF8" w:rsidRDefault="000C413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31EF8" w:rsidRDefault="000C413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1EF8" w:rsidRDefault="000C413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1EF8" w:rsidRDefault="000C413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31EF8" w:rsidRDefault="000C413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31EF8" w:rsidRDefault="000C413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31EF8" w:rsidRDefault="000C413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31EF8" w:rsidRDefault="000C413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331EF8" w:rsidRDefault="000C413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31EF8">
        <w:tc>
          <w:tcPr>
            <w:tcW w:w="851" w:type="dxa"/>
          </w:tcPr>
          <w:p w:rsidR="00331EF8" w:rsidRDefault="003E56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31EF8" w:rsidRDefault="003E56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331EF8" w:rsidRDefault="003E56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1276" w:type="dxa"/>
          </w:tcPr>
          <w:p w:rsidR="00331EF8" w:rsidRDefault="003E56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25,5</w:t>
            </w:r>
          </w:p>
        </w:tc>
        <w:tc>
          <w:tcPr>
            <w:tcW w:w="850" w:type="dxa"/>
          </w:tcPr>
          <w:p w:rsidR="00331EF8" w:rsidRDefault="000C413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1EF8" w:rsidRDefault="003E56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0C413A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985" w:type="dxa"/>
          </w:tcPr>
          <w:p w:rsidR="00331EF8" w:rsidRDefault="000C413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31EF8" w:rsidRDefault="003E56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0C413A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984" w:type="dxa"/>
          </w:tcPr>
          <w:p w:rsidR="00331EF8" w:rsidRDefault="003E56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0C413A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928" w:type="dxa"/>
          </w:tcPr>
          <w:p w:rsidR="00331EF8" w:rsidRDefault="000C413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31EF8">
        <w:tc>
          <w:tcPr>
            <w:tcW w:w="851" w:type="dxa"/>
          </w:tcPr>
          <w:p w:rsidR="00331EF8" w:rsidRDefault="003E56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31EF8" w:rsidRDefault="003E56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331EF8" w:rsidRDefault="003E56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331EF8" w:rsidRDefault="00253641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13,5</w:t>
            </w:r>
          </w:p>
        </w:tc>
        <w:tc>
          <w:tcPr>
            <w:tcW w:w="850" w:type="dxa"/>
          </w:tcPr>
          <w:p w:rsidR="00331EF8" w:rsidRDefault="00253641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331EF8" w:rsidRDefault="00253641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31EF8" w:rsidRDefault="00253641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331EF8" w:rsidRDefault="00253641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31EF8" w:rsidRDefault="00253641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331EF8" w:rsidRDefault="00253641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31EF8">
        <w:tc>
          <w:tcPr>
            <w:tcW w:w="851" w:type="dxa"/>
          </w:tcPr>
          <w:p w:rsidR="00331EF8" w:rsidRDefault="003E56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31EF8" w:rsidRDefault="000C413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31EF8" w:rsidRDefault="000C413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1EF8" w:rsidRDefault="000C413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1EF8" w:rsidRDefault="000C413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31EF8" w:rsidRDefault="000C413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31EF8" w:rsidRDefault="000C413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31EF8" w:rsidRDefault="000C413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31EF8" w:rsidRDefault="000C413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331EF8" w:rsidRDefault="000C413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331EF8" w:rsidRDefault="00331EF8" w:rsidP="00985596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EF8" w:rsidRDefault="003E56C9">
      <w:pPr>
        <w:numPr>
          <w:ilvl w:val="0"/>
          <w:numId w:val="3"/>
        </w:numPr>
        <w:spacing w:after="200" w:line="27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Количество победителей и призеров по итогам проведения школьного этапа олимпиады</w:t>
      </w:r>
    </w:p>
    <w:p w:rsidR="00331EF8" w:rsidRDefault="00331EF8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6946"/>
        <w:gridCol w:w="1276"/>
        <w:gridCol w:w="1559"/>
        <w:gridCol w:w="1418"/>
        <w:gridCol w:w="1417"/>
      </w:tblGrid>
      <w:tr w:rsidR="00985596" w:rsidTr="00985596">
        <w:tc>
          <w:tcPr>
            <w:tcW w:w="6946" w:type="dxa"/>
          </w:tcPr>
          <w:p w:rsidR="00985596" w:rsidRDefault="0098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85596" w:rsidTr="00985596">
        <w:tc>
          <w:tcPr>
            <w:tcW w:w="6946" w:type="dxa"/>
          </w:tcPr>
          <w:p w:rsidR="00985596" w:rsidRDefault="0098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ШЭ ВсОШ</w:t>
            </w:r>
          </w:p>
        </w:tc>
        <w:tc>
          <w:tcPr>
            <w:tcW w:w="1276" w:type="dxa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5596" w:rsidTr="00985596">
        <w:tc>
          <w:tcPr>
            <w:tcW w:w="6946" w:type="dxa"/>
          </w:tcPr>
          <w:p w:rsidR="00985596" w:rsidRDefault="0098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276" w:type="dxa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5596" w:rsidTr="00985596">
        <w:tc>
          <w:tcPr>
            <w:tcW w:w="6946" w:type="dxa"/>
          </w:tcPr>
          <w:p w:rsidR="00985596" w:rsidRDefault="0098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победителей от количества участников ШЭ ВсОШ (%)</w:t>
            </w:r>
          </w:p>
        </w:tc>
        <w:tc>
          <w:tcPr>
            <w:tcW w:w="1276" w:type="dxa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418" w:type="dxa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5596" w:rsidTr="00985596">
        <w:tc>
          <w:tcPr>
            <w:tcW w:w="6946" w:type="dxa"/>
          </w:tcPr>
          <w:p w:rsidR="00985596" w:rsidRDefault="0098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276" w:type="dxa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5596" w:rsidTr="00985596">
        <w:tc>
          <w:tcPr>
            <w:tcW w:w="6946" w:type="dxa"/>
          </w:tcPr>
          <w:p w:rsidR="00985596" w:rsidRDefault="0098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призеров от количества участников ШЭ ВсОШ (%)</w:t>
            </w:r>
          </w:p>
        </w:tc>
        <w:tc>
          <w:tcPr>
            <w:tcW w:w="1276" w:type="dxa"/>
            <w:vAlign w:val="center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5596" w:rsidTr="00985596">
        <w:tc>
          <w:tcPr>
            <w:tcW w:w="6946" w:type="dxa"/>
          </w:tcPr>
          <w:p w:rsidR="00985596" w:rsidRDefault="0098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276" w:type="dxa"/>
            <w:vAlign w:val="center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5596" w:rsidTr="00985596">
        <w:tc>
          <w:tcPr>
            <w:tcW w:w="6946" w:type="dxa"/>
          </w:tcPr>
          <w:p w:rsidR="00985596" w:rsidRDefault="0098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призовых мест от количества участников ШЭ ВсОШ (%)</w:t>
            </w:r>
          </w:p>
        </w:tc>
        <w:tc>
          <w:tcPr>
            <w:tcW w:w="1276" w:type="dxa"/>
            <w:vAlign w:val="center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418" w:type="dxa"/>
            <w:vAlign w:val="center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85596" w:rsidRDefault="0098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31EF8" w:rsidRDefault="00331EF8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1" w:rsidRDefault="009A1501" w:rsidP="009A1501">
      <w:pPr>
        <w:pStyle w:val="af9"/>
        <w:tabs>
          <w:tab w:val="left" w:pos="993"/>
        </w:tabs>
        <w:spacing w:after="200" w:line="276" w:lineRule="auto"/>
        <w:ind w:left="1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F8" w:rsidRDefault="003E56C9">
      <w:pPr>
        <w:pStyle w:val="af9"/>
        <w:numPr>
          <w:ilvl w:val="0"/>
          <w:numId w:val="3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ходе проведения школьного этапа олимпиады </w:t>
      </w:r>
    </w:p>
    <w:tbl>
      <w:tblPr>
        <w:tblStyle w:val="af8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1508"/>
        <w:gridCol w:w="1738"/>
        <w:gridCol w:w="1837"/>
        <w:gridCol w:w="2157"/>
        <w:gridCol w:w="2127"/>
        <w:gridCol w:w="1984"/>
        <w:gridCol w:w="2062"/>
      </w:tblGrid>
      <w:tr w:rsidR="00331EF8">
        <w:tc>
          <w:tcPr>
            <w:tcW w:w="839" w:type="dxa"/>
            <w:vMerge w:val="restart"/>
          </w:tcPr>
          <w:p w:rsidR="00331EF8" w:rsidRDefault="003E56C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:rsidR="00331EF8" w:rsidRDefault="003E56C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5732" w:type="dxa"/>
            <w:gridSpan w:val="3"/>
          </w:tcPr>
          <w:p w:rsidR="00331EF8" w:rsidRDefault="003E56C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 о нарушении Порядка проведения ШЭ ВсОШ</w:t>
            </w:r>
          </w:p>
        </w:tc>
        <w:tc>
          <w:tcPr>
            <w:tcW w:w="6173" w:type="dxa"/>
            <w:gridSpan w:val="3"/>
          </w:tcPr>
          <w:p w:rsidR="00331EF8" w:rsidRDefault="003E56C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:rsidR="00331EF8" w:rsidRDefault="003E56C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ШЭ ВсОШ</w:t>
            </w:r>
          </w:p>
        </w:tc>
      </w:tr>
      <w:tr w:rsidR="00331EF8">
        <w:tc>
          <w:tcPr>
            <w:tcW w:w="839" w:type="dxa"/>
            <w:vMerge/>
          </w:tcPr>
          <w:p w:rsidR="00331EF8" w:rsidRDefault="00331E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331EF8" w:rsidRDefault="00331E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31EF8" w:rsidRDefault="003E56C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37" w:type="dxa"/>
          </w:tcPr>
          <w:p w:rsidR="00331EF8" w:rsidRDefault="003E56C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157" w:type="dxa"/>
          </w:tcPr>
          <w:p w:rsidR="00331EF8" w:rsidRDefault="003E56C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2127" w:type="dxa"/>
          </w:tcPr>
          <w:p w:rsidR="00331EF8" w:rsidRDefault="003E56C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331EF8" w:rsidRDefault="003E56C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984" w:type="dxa"/>
          </w:tcPr>
          <w:p w:rsidR="00331EF8" w:rsidRDefault="003E56C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062" w:type="dxa"/>
          </w:tcPr>
          <w:p w:rsidR="00331EF8" w:rsidRDefault="003E56C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331EF8">
        <w:tc>
          <w:tcPr>
            <w:tcW w:w="839" w:type="dxa"/>
          </w:tcPr>
          <w:p w:rsidR="00331EF8" w:rsidRDefault="003E56C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EF8">
        <w:tc>
          <w:tcPr>
            <w:tcW w:w="839" w:type="dxa"/>
          </w:tcPr>
          <w:p w:rsidR="00331EF8" w:rsidRDefault="003E56C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EF8">
        <w:tc>
          <w:tcPr>
            <w:tcW w:w="839" w:type="dxa"/>
          </w:tcPr>
          <w:p w:rsidR="00331EF8" w:rsidRDefault="003E56C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EF8">
        <w:tc>
          <w:tcPr>
            <w:tcW w:w="839" w:type="dxa"/>
          </w:tcPr>
          <w:p w:rsidR="00331EF8" w:rsidRDefault="003E56C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331EF8" w:rsidRDefault="00EB44F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31EF8" w:rsidRDefault="00331EF8" w:rsidP="00535817">
      <w:pPr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F8" w:rsidRPr="00535817" w:rsidRDefault="003E56C9" w:rsidP="00535817">
      <w:pPr>
        <w:pStyle w:val="af9"/>
        <w:numPr>
          <w:ilvl w:val="0"/>
          <w:numId w:val="3"/>
        </w:numPr>
        <w:tabs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этапе олимпиады детей с ОВЗ и детей – инвалидов</w:t>
      </w: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1134"/>
        <w:gridCol w:w="1134"/>
        <w:gridCol w:w="1134"/>
        <w:gridCol w:w="1070"/>
      </w:tblGrid>
      <w:tr w:rsidR="009A1501">
        <w:tc>
          <w:tcPr>
            <w:tcW w:w="5387" w:type="dxa"/>
          </w:tcPr>
          <w:p w:rsidR="009A1501" w:rsidRDefault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0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A1501">
        <w:tc>
          <w:tcPr>
            <w:tcW w:w="5387" w:type="dxa"/>
          </w:tcPr>
          <w:p w:rsidR="009A1501" w:rsidRDefault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 в ОО</w:t>
            </w:r>
          </w:p>
        </w:tc>
        <w:tc>
          <w:tcPr>
            <w:tcW w:w="1134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0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1501">
        <w:tc>
          <w:tcPr>
            <w:tcW w:w="5387" w:type="dxa"/>
          </w:tcPr>
          <w:p w:rsidR="009A1501" w:rsidRDefault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ОВЗ, участников ШЭ ВсОШ</w:t>
            </w:r>
          </w:p>
        </w:tc>
        <w:tc>
          <w:tcPr>
            <w:tcW w:w="1134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1501">
        <w:tc>
          <w:tcPr>
            <w:tcW w:w="5387" w:type="dxa"/>
          </w:tcPr>
          <w:p w:rsidR="009A1501" w:rsidRDefault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134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1501">
        <w:tc>
          <w:tcPr>
            <w:tcW w:w="5387" w:type="dxa"/>
          </w:tcPr>
          <w:p w:rsidR="009A1501" w:rsidRDefault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1501">
        <w:tc>
          <w:tcPr>
            <w:tcW w:w="5387" w:type="dxa"/>
          </w:tcPr>
          <w:p w:rsidR="009A1501" w:rsidRDefault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134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31EF8" w:rsidRDefault="00331EF8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31EF8" w:rsidRDefault="003E56C9" w:rsidP="00535817">
      <w:pPr>
        <w:numPr>
          <w:ilvl w:val="0"/>
          <w:numId w:val="3"/>
        </w:numPr>
        <w:tabs>
          <w:tab w:val="left" w:pos="993"/>
        </w:tabs>
        <w:spacing w:after="200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школьного этапа олимпиады, выполнявшие задания для более старших классов по отношению к тем, в которых они проходят обучение</w:t>
      </w:r>
    </w:p>
    <w:p w:rsidR="00331EF8" w:rsidRDefault="00331EF8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10773"/>
        <w:gridCol w:w="1134"/>
        <w:gridCol w:w="993"/>
        <w:gridCol w:w="1134"/>
      </w:tblGrid>
      <w:tr w:rsidR="009A1501" w:rsidTr="009A1501">
        <w:trPr>
          <w:trHeight w:val="345"/>
        </w:trPr>
        <w:tc>
          <w:tcPr>
            <w:tcW w:w="10773" w:type="dxa"/>
          </w:tcPr>
          <w:p w:rsidR="009A1501" w:rsidRDefault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vAlign w:val="center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993" w:type="dxa"/>
            <w:vAlign w:val="center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1134" w:type="dxa"/>
            <w:vAlign w:val="center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</w:tr>
      <w:tr w:rsidR="009A1501" w:rsidTr="009A1501">
        <w:tc>
          <w:tcPr>
            <w:tcW w:w="10773" w:type="dxa"/>
          </w:tcPr>
          <w:p w:rsidR="009A1501" w:rsidRDefault="009A1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более старших классов по отношению к тем, в которых они проходят обучение</w:t>
            </w:r>
          </w:p>
        </w:tc>
        <w:tc>
          <w:tcPr>
            <w:tcW w:w="1134" w:type="dxa"/>
            <w:vAlign w:val="center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1501" w:rsidTr="009A1501">
        <w:tc>
          <w:tcPr>
            <w:tcW w:w="10773" w:type="dxa"/>
          </w:tcPr>
          <w:p w:rsidR="009A1501" w:rsidRDefault="009A1501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1134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1501" w:rsidRDefault="009A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31EF8" w:rsidRDefault="00331EF8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A1501" w:rsidRPr="00FC0265" w:rsidRDefault="009A1501" w:rsidP="009A1501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0265">
        <w:rPr>
          <w:rFonts w:ascii="Times New Roman" w:eastAsia="Times New Roman" w:hAnsi="Times New Roman" w:cs="Times New Roman"/>
          <w:u w:val="single"/>
          <w:lang w:eastAsia="ru-RU"/>
        </w:rPr>
        <w:t>для учащихся 9-х классов примеры определения периодов  полураспада радиоактивных изотопов стронция и иода были сложными.</w:t>
      </w:r>
    </w:p>
    <w:p w:rsidR="009A1501" w:rsidRPr="009A1501" w:rsidRDefault="009A1501" w:rsidP="009A1501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Управленческие решения: </w:t>
      </w:r>
      <w:r w:rsidRPr="009A15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учителю химии систематически проводить дифференцированную работу на уроках и внеурочных занятиях с одаренными детьми, уделять больше внимания работе с одаренными детьми, предлагать задания повышенной сложности, развивающими способности учащихся, при подготовке к олимпиадам использовать электронные учебно-методические материалы, прод</w:t>
      </w:r>
      <w:bookmarkStart w:id="0" w:name="_GoBack"/>
      <w:bookmarkEnd w:id="0"/>
      <w:r w:rsidRPr="009A15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умать формы работы по повышению мотивации и результативности учащихся в участии в олимпиадах.</w:t>
      </w:r>
    </w:p>
    <w:p w:rsidR="00331EF8" w:rsidRDefault="00331EF8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31EF8" w:rsidSect="009A1501">
          <w:pgSz w:w="16838" w:h="11906" w:orient="landscape"/>
          <w:pgMar w:top="851" w:right="964" w:bottom="709" w:left="964" w:header="720" w:footer="720" w:gutter="0"/>
          <w:cols w:space="720"/>
          <w:docGrid w:linePitch="360"/>
        </w:sectPr>
      </w:pPr>
    </w:p>
    <w:p w:rsidR="00331EF8" w:rsidRDefault="00331EF8"/>
    <w:sectPr w:rsidR="00331E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6C9" w:rsidRDefault="003E56C9">
      <w:r>
        <w:separator/>
      </w:r>
    </w:p>
  </w:endnote>
  <w:endnote w:type="continuationSeparator" w:id="0">
    <w:p w:rsidR="003E56C9" w:rsidRDefault="003E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6C9" w:rsidRDefault="003E56C9">
      <w:r>
        <w:separator/>
      </w:r>
    </w:p>
  </w:footnote>
  <w:footnote w:type="continuationSeparator" w:id="0">
    <w:p w:rsidR="003E56C9" w:rsidRDefault="003E5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D74"/>
    <w:multiLevelType w:val="hybridMultilevel"/>
    <w:tmpl w:val="F1F845FE"/>
    <w:lvl w:ilvl="0" w:tplc="90C45AF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E9527FA4">
      <w:start w:val="1"/>
      <w:numFmt w:val="lowerLetter"/>
      <w:lvlText w:val="%2."/>
      <w:lvlJc w:val="left"/>
      <w:pPr>
        <w:ind w:left="2007" w:hanging="360"/>
      </w:pPr>
    </w:lvl>
    <w:lvl w:ilvl="2" w:tplc="51824924">
      <w:start w:val="1"/>
      <w:numFmt w:val="lowerRoman"/>
      <w:lvlText w:val="%3."/>
      <w:lvlJc w:val="right"/>
      <w:pPr>
        <w:ind w:left="2727" w:hanging="180"/>
      </w:pPr>
    </w:lvl>
    <w:lvl w:ilvl="3" w:tplc="4306999C">
      <w:start w:val="1"/>
      <w:numFmt w:val="decimal"/>
      <w:lvlText w:val="%4."/>
      <w:lvlJc w:val="left"/>
      <w:pPr>
        <w:ind w:left="3447" w:hanging="360"/>
      </w:pPr>
    </w:lvl>
    <w:lvl w:ilvl="4" w:tplc="7D34B0CC">
      <w:start w:val="1"/>
      <w:numFmt w:val="lowerLetter"/>
      <w:lvlText w:val="%5."/>
      <w:lvlJc w:val="left"/>
      <w:pPr>
        <w:ind w:left="4167" w:hanging="360"/>
      </w:pPr>
    </w:lvl>
    <w:lvl w:ilvl="5" w:tplc="02B0928A">
      <w:start w:val="1"/>
      <w:numFmt w:val="lowerRoman"/>
      <w:lvlText w:val="%6."/>
      <w:lvlJc w:val="right"/>
      <w:pPr>
        <w:ind w:left="4887" w:hanging="180"/>
      </w:pPr>
    </w:lvl>
    <w:lvl w:ilvl="6" w:tplc="3762141E">
      <w:start w:val="1"/>
      <w:numFmt w:val="decimal"/>
      <w:lvlText w:val="%7."/>
      <w:lvlJc w:val="left"/>
      <w:pPr>
        <w:ind w:left="5607" w:hanging="360"/>
      </w:pPr>
    </w:lvl>
    <w:lvl w:ilvl="7" w:tplc="1FE2A112">
      <w:start w:val="1"/>
      <w:numFmt w:val="lowerLetter"/>
      <w:lvlText w:val="%8."/>
      <w:lvlJc w:val="left"/>
      <w:pPr>
        <w:ind w:left="6327" w:hanging="360"/>
      </w:pPr>
    </w:lvl>
    <w:lvl w:ilvl="8" w:tplc="C92C1362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26169A2"/>
    <w:multiLevelType w:val="hybridMultilevel"/>
    <w:tmpl w:val="91F0344A"/>
    <w:lvl w:ilvl="0" w:tplc="7A348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A0C6B4E">
      <w:start w:val="1"/>
      <w:numFmt w:val="lowerLetter"/>
      <w:lvlText w:val="%2."/>
      <w:lvlJc w:val="left"/>
      <w:pPr>
        <w:ind w:left="1647" w:hanging="360"/>
      </w:pPr>
    </w:lvl>
    <w:lvl w:ilvl="2" w:tplc="F6D61214">
      <w:start w:val="1"/>
      <w:numFmt w:val="lowerRoman"/>
      <w:lvlText w:val="%3."/>
      <w:lvlJc w:val="right"/>
      <w:pPr>
        <w:ind w:left="2367" w:hanging="180"/>
      </w:pPr>
    </w:lvl>
    <w:lvl w:ilvl="3" w:tplc="C5DC0DE2">
      <w:start w:val="1"/>
      <w:numFmt w:val="decimal"/>
      <w:lvlText w:val="%4."/>
      <w:lvlJc w:val="left"/>
      <w:pPr>
        <w:ind w:left="3087" w:hanging="360"/>
      </w:pPr>
    </w:lvl>
    <w:lvl w:ilvl="4" w:tplc="F6604C82">
      <w:start w:val="1"/>
      <w:numFmt w:val="lowerLetter"/>
      <w:lvlText w:val="%5."/>
      <w:lvlJc w:val="left"/>
      <w:pPr>
        <w:ind w:left="3807" w:hanging="360"/>
      </w:pPr>
    </w:lvl>
    <w:lvl w:ilvl="5" w:tplc="6F5807C6">
      <w:start w:val="1"/>
      <w:numFmt w:val="lowerRoman"/>
      <w:lvlText w:val="%6."/>
      <w:lvlJc w:val="right"/>
      <w:pPr>
        <w:ind w:left="4527" w:hanging="180"/>
      </w:pPr>
    </w:lvl>
    <w:lvl w:ilvl="6" w:tplc="888C0796">
      <w:start w:val="1"/>
      <w:numFmt w:val="decimal"/>
      <w:lvlText w:val="%7."/>
      <w:lvlJc w:val="left"/>
      <w:pPr>
        <w:ind w:left="5247" w:hanging="360"/>
      </w:pPr>
    </w:lvl>
    <w:lvl w:ilvl="7" w:tplc="5BB80B76">
      <w:start w:val="1"/>
      <w:numFmt w:val="lowerLetter"/>
      <w:lvlText w:val="%8."/>
      <w:lvlJc w:val="left"/>
      <w:pPr>
        <w:ind w:left="5967" w:hanging="360"/>
      </w:pPr>
    </w:lvl>
    <w:lvl w:ilvl="8" w:tplc="F054829C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6D54F8"/>
    <w:multiLevelType w:val="hybridMultilevel"/>
    <w:tmpl w:val="E26CD70A"/>
    <w:lvl w:ilvl="0" w:tplc="42588908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8F428294">
      <w:start w:val="1"/>
      <w:numFmt w:val="lowerLetter"/>
      <w:lvlText w:val="%2."/>
      <w:lvlJc w:val="left"/>
      <w:pPr>
        <w:ind w:left="2073" w:hanging="360"/>
      </w:pPr>
    </w:lvl>
    <w:lvl w:ilvl="2" w:tplc="E348DD6A">
      <w:start w:val="1"/>
      <w:numFmt w:val="lowerRoman"/>
      <w:lvlText w:val="%3."/>
      <w:lvlJc w:val="right"/>
      <w:pPr>
        <w:ind w:left="2793" w:hanging="180"/>
      </w:pPr>
    </w:lvl>
    <w:lvl w:ilvl="3" w:tplc="E5A80958">
      <w:start w:val="1"/>
      <w:numFmt w:val="decimal"/>
      <w:lvlText w:val="%4."/>
      <w:lvlJc w:val="left"/>
      <w:pPr>
        <w:ind w:left="3513" w:hanging="360"/>
      </w:pPr>
    </w:lvl>
    <w:lvl w:ilvl="4" w:tplc="E10AD5CA">
      <w:start w:val="1"/>
      <w:numFmt w:val="lowerLetter"/>
      <w:lvlText w:val="%5."/>
      <w:lvlJc w:val="left"/>
      <w:pPr>
        <w:ind w:left="4233" w:hanging="360"/>
      </w:pPr>
    </w:lvl>
    <w:lvl w:ilvl="5" w:tplc="5F942B82">
      <w:start w:val="1"/>
      <w:numFmt w:val="lowerRoman"/>
      <w:lvlText w:val="%6."/>
      <w:lvlJc w:val="right"/>
      <w:pPr>
        <w:ind w:left="4953" w:hanging="180"/>
      </w:pPr>
    </w:lvl>
    <w:lvl w:ilvl="6" w:tplc="92E26C82">
      <w:start w:val="1"/>
      <w:numFmt w:val="decimal"/>
      <w:lvlText w:val="%7."/>
      <w:lvlJc w:val="left"/>
      <w:pPr>
        <w:ind w:left="5673" w:hanging="360"/>
      </w:pPr>
    </w:lvl>
    <w:lvl w:ilvl="7" w:tplc="4B1615AE">
      <w:start w:val="1"/>
      <w:numFmt w:val="lowerLetter"/>
      <w:lvlText w:val="%8."/>
      <w:lvlJc w:val="left"/>
      <w:pPr>
        <w:ind w:left="6393" w:hanging="360"/>
      </w:pPr>
    </w:lvl>
    <w:lvl w:ilvl="8" w:tplc="3086EF1A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F8"/>
    <w:rsid w:val="000C413A"/>
    <w:rsid w:val="00253641"/>
    <w:rsid w:val="00331EF8"/>
    <w:rsid w:val="003E56C9"/>
    <w:rsid w:val="00535817"/>
    <w:rsid w:val="00916965"/>
    <w:rsid w:val="00985596"/>
    <w:rsid w:val="009A1501"/>
    <w:rsid w:val="00E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B60A"/>
  <w15:docId w15:val="{B5BF07C1-3CED-4C81-A00E-4978F438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USER</cp:lastModifiedBy>
  <cp:revision>28</cp:revision>
  <dcterms:created xsi:type="dcterms:W3CDTF">2022-09-13T08:12:00Z</dcterms:created>
  <dcterms:modified xsi:type="dcterms:W3CDTF">2024-11-08T19:13:00Z</dcterms:modified>
</cp:coreProperties>
</file>