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DE" w:rsidRPr="00B12E1C" w:rsidRDefault="00CD3CDE" w:rsidP="00CD3CDE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bookmarkStart w:id="0" w:name="block-48035091"/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Приложение к основной</w:t>
      </w:r>
    </w:p>
    <w:p w:rsidR="00CD3CDE" w:rsidRPr="00B12E1C" w:rsidRDefault="00CD3CDE" w:rsidP="00CD3CDE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програм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ме основного общего образования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МБОУ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«Средняя общеобразовательная школа №20 им.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Васьлея Митты с углубленным изучением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отдельных предметов» города Новочебоксарска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 </w:t>
      </w: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Чувашской Республики, утвержденной приказом</w:t>
      </w:r>
    </w:p>
    <w:p w:rsidR="00CD3CDE" w:rsidRPr="00B12E1C" w:rsidRDefault="00CD3CDE" w:rsidP="00CD3CDE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</w:pPr>
      <w:r w:rsidRPr="00B12E1C"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 xml:space="preserve">от 30.08.2024 №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val="ru-RU" w:eastAsia="ru-RU"/>
        </w:rPr>
        <w:t>171/2</w:t>
      </w:r>
    </w:p>
    <w:p w:rsidR="00CD3CDE" w:rsidRPr="00583553" w:rsidRDefault="00CD3CDE" w:rsidP="00CD3CDE">
      <w:pPr>
        <w:spacing w:after="0"/>
        <w:ind w:left="120"/>
        <w:rPr>
          <w:lang w:val="ru-RU"/>
        </w:rPr>
      </w:pP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Default="000E7A72">
      <w:pPr>
        <w:spacing w:after="0"/>
        <w:ind w:left="120"/>
        <w:rPr>
          <w:lang w:val="ru-RU"/>
        </w:rPr>
      </w:pPr>
    </w:p>
    <w:p w:rsidR="00CD3CDE" w:rsidRPr="00CD3CDE" w:rsidRDefault="00CD3CDE">
      <w:pPr>
        <w:spacing w:after="0"/>
        <w:ind w:left="120"/>
        <w:rPr>
          <w:lang w:val="ru-RU"/>
        </w:rPr>
      </w:pP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 w:line="408" w:lineRule="auto"/>
        <w:ind w:left="120"/>
        <w:jc w:val="center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7A72" w:rsidRPr="00CD3CDE" w:rsidRDefault="00AB36B1">
      <w:pPr>
        <w:spacing w:after="0" w:line="408" w:lineRule="auto"/>
        <w:ind w:left="120"/>
        <w:jc w:val="center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E7A72" w:rsidRPr="00CD3CDE" w:rsidRDefault="00AB36B1">
      <w:pPr>
        <w:spacing w:after="0" w:line="408" w:lineRule="auto"/>
        <w:ind w:left="120"/>
        <w:jc w:val="center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jc w:val="center"/>
        <w:rPr>
          <w:lang w:val="ru-RU"/>
        </w:rPr>
      </w:pP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Default="000E7A72">
      <w:pPr>
        <w:rPr>
          <w:lang w:val="ru-RU"/>
        </w:rPr>
      </w:pPr>
    </w:p>
    <w:p w:rsidR="00CD3CDE" w:rsidRDefault="00CD3CDE">
      <w:pPr>
        <w:rPr>
          <w:lang w:val="ru-RU"/>
        </w:rPr>
      </w:pPr>
    </w:p>
    <w:p w:rsidR="00CD3CDE" w:rsidRDefault="00CD3CDE">
      <w:pPr>
        <w:rPr>
          <w:lang w:val="ru-RU"/>
        </w:rPr>
      </w:pPr>
    </w:p>
    <w:p w:rsidR="00CD3CDE" w:rsidRDefault="00CD3CDE">
      <w:pPr>
        <w:rPr>
          <w:lang w:val="ru-RU"/>
        </w:rPr>
      </w:pPr>
    </w:p>
    <w:p w:rsidR="00CD3CDE" w:rsidRDefault="00CD3CDE">
      <w:pPr>
        <w:rPr>
          <w:lang w:val="ru-RU"/>
        </w:rPr>
      </w:pPr>
    </w:p>
    <w:p w:rsidR="00CD3CDE" w:rsidRDefault="00CD3CDE">
      <w:pPr>
        <w:rPr>
          <w:lang w:val="ru-RU"/>
        </w:rPr>
      </w:pPr>
    </w:p>
    <w:p w:rsidR="00CD3CDE" w:rsidRPr="00B12E1C" w:rsidRDefault="00CD3CDE" w:rsidP="00CD3CD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2E1C">
        <w:rPr>
          <w:rFonts w:ascii="Times New Roman" w:hAnsi="Times New Roman" w:cs="Times New Roman"/>
          <w:sz w:val="28"/>
          <w:szCs w:val="28"/>
          <w:lang w:val="ru-RU"/>
        </w:rPr>
        <w:t>г. Новочебоксарск, 2024</w:t>
      </w:r>
    </w:p>
    <w:p w:rsidR="00CD3CDE" w:rsidRPr="00CD3CDE" w:rsidRDefault="00CD3CDE">
      <w:pPr>
        <w:rPr>
          <w:lang w:val="ru-RU"/>
        </w:rPr>
        <w:sectPr w:rsidR="00CD3CDE" w:rsidRPr="00CD3CDE">
          <w:pgSz w:w="11906" w:h="16383"/>
          <w:pgMar w:top="1134" w:right="850" w:bottom="1134" w:left="1701" w:header="720" w:footer="720" w:gutter="0"/>
          <w:cols w:space="720"/>
        </w:sectPr>
      </w:pPr>
    </w:p>
    <w:p w:rsidR="000E7A72" w:rsidRPr="00CD3CDE" w:rsidRDefault="00AB36B1">
      <w:pPr>
        <w:spacing w:after="0" w:line="264" w:lineRule="auto"/>
        <w:ind w:left="120"/>
        <w:jc w:val="both"/>
        <w:rPr>
          <w:lang w:val="ru-RU"/>
        </w:rPr>
      </w:pPr>
      <w:bookmarkStart w:id="1" w:name="block-48035094"/>
      <w:bookmarkEnd w:id="0"/>
      <w:r w:rsidRPr="00CD3C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</w:t>
      </w:r>
      <w:r w:rsidRPr="00CD3CDE">
        <w:rPr>
          <w:rFonts w:ascii="Times New Roman" w:hAnsi="Times New Roman"/>
          <w:color w:val="000000"/>
          <w:sz w:val="28"/>
          <w:lang w:val="ru-RU"/>
        </w:rPr>
        <w:t>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CD3CDE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E7A72" w:rsidRDefault="00AB36B1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</w:t>
      </w:r>
      <w:r>
        <w:rPr>
          <w:rFonts w:ascii="Times New Roman" w:hAnsi="Times New Roman"/>
          <w:color w:val="000000"/>
          <w:sz w:val="28"/>
        </w:rPr>
        <w:t xml:space="preserve">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E7A72" w:rsidRPr="00CD3CDE" w:rsidRDefault="00AB36B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E7A72" w:rsidRPr="00CD3CDE" w:rsidRDefault="00AB36B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CD3CDE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:rsidR="000E7A72" w:rsidRPr="00CD3CDE" w:rsidRDefault="00AB36B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</w:t>
      </w:r>
      <w:r w:rsidRPr="00CD3CDE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0E7A72" w:rsidRPr="00CD3CDE" w:rsidRDefault="00AB36B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</w:t>
      </w:r>
      <w:r w:rsidRPr="00CD3CDE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E7A72" w:rsidRPr="00CD3CDE" w:rsidRDefault="00AB36B1">
      <w:pPr>
        <w:spacing w:after="0"/>
        <w:ind w:firstLine="600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 w:rsidRPr="00CD3CDE">
        <w:rPr>
          <w:rFonts w:ascii="Times New Roman" w:hAnsi="Times New Roman"/>
          <w:color w:val="333333"/>
          <w:sz w:val="28"/>
          <w:lang w:val="ru-RU"/>
        </w:rPr>
        <w:t>государства».</w:t>
      </w:r>
    </w:p>
    <w:p w:rsidR="000E7A72" w:rsidRPr="00CD3CDE" w:rsidRDefault="00AB36B1">
      <w:pPr>
        <w:spacing w:after="0"/>
        <w:ind w:firstLine="600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E7A72" w:rsidRPr="00CD3CDE" w:rsidRDefault="00AB36B1">
      <w:pPr>
        <w:spacing w:after="0"/>
        <w:ind w:firstLine="600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0E7A72" w:rsidRPr="00CD3CDE" w:rsidRDefault="00AB36B1">
      <w:pPr>
        <w:spacing w:after="0"/>
        <w:ind w:firstLine="600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E7A72" w:rsidRDefault="00AB36B1">
      <w:pPr>
        <w:spacing w:after="0"/>
        <w:ind w:firstLine="600"/>
      </w:pPr>
      <w:r w:rsidRPr="00CD3CDE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0E7A72" w:rsidRPr="00CD3CDE" w:rsidRDefault="00AB36B1">
      <w:pPr>
        <w:spacing w:after="0"/>
        <w:ind w:firstLine="600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</w:t>
      </w:r>
      <w:r w:rsidRPr="00CD3CDE">
        <w:rPr>
          <w:rFonts w:ascii="Times New Roman" w:hAnsi="Times New Roman"/>
          <w:color w:val="333333"/>
          <w:sz w:val="28"/>
          <w:lang w:val="ru-RU"/>
        </w:rPr>
        <w:t>х».</w:t>
      </w:r>
    </w:p>
    <w:p w:rsidR="000E7A72" w:rsidRPr="00CD3CDE" w:rsidRDefault="00AB36B1">
      <w:pPr>
        <w:spacing w:after="0"/>
        <w:ind w:firstLine="600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E7A72" w:rsidRPr="00CD3CDE" w:rsidRDefault="00AB36B1">
      <w:pPr>
        <w:spacing w:after="0"/>
        <w:ind w:firstLine="600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0E7A72" w:rsidRPr="00CD3CDE" w:rsidRDefault="00AB36B1">
      <w:pPr>
        <w:spacing w:after="0"/>
        <w:ind w:firstLine="600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E7A72" w:rsidRDefault="00AB36B1">
      <w:pPr>
        <w:spacing w:after="0"/>
        <w:ind w:firstLine="600"/>
      </w:pPr>
      <w:r w:rsidRPr="00CD3CDE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0E7A72" w:rsidRPr="00CD3CDE" w:rsidRDefault="00AB36B1">
      <w:pPr>
        <w:spacing w:after="0"/>
        <w:ind w:firstLine="600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</w:t>
      </w:r>
      <w:r w:rsidRPr="00CD3CDE">
        <w:rPr>
          <w:rFonts w:ascii="Times New Roman" w:hAnsi="Times New Roman"/>
          <w:color w:val="333333"/>
          <w:sz w:val="28"/>
          <w:lang w:val="ru-RU"/>
        </w:rPr>
        <w:t>изму и терроризму».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CD3CDE">
        <w:rPr>
          <w:rFonts w:ascii="Times New Roman" w:hAnsi="Times New Roman"/>
          <w:color w:val="333333"/>
          <w:sz w:val="28"/>
          <w:lang w:val="ru-RU"/>
        </w:rPr>
        <w:t>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</w:t>
      </w:r>
      <w:r w:rsidRPr="00CD3CDE">
        <w:rPr>
          <w:rFonts w:ascii="Times New Roman" w:hAnsi="Times New Roman"/>
          <w:color w:val="000000"/>
          <w:sz w:val="28"/>
          <w:lang w:val="ru-RU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 w:rsidRPr="00CD3CDE">
        <w:rPr>
          <w:rFonts w:ascii="Times New Roman" w:hAnsi="Times New Roman"/>
          <w:color w:val="000000"/>
          <w:sz w:val="28"/>
          <w:lang w:val="ru-RU"/>
        </w:rPr>
        <w:t>еские действия обучающихся.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</w:t>
      </w:r>
      <w:r w:rsidRPr="00CD3CDE">
        <w:rPr>
          <w:rFonts w:ascii="Times New Roman" w:hAnsi="Times New Roman"/>
          <w:color w:val="000000"/>
          <w:sz w:val="28"/>
          <w:lang w:val="ru-RU"/>
        </w:rPr>
        <w:t>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CD3CDE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CD3CDE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CD3CDE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CD3CDE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CD3CDE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CD3CDE">
        <w:rPr>
          <w:rFonts w:ascii="Times New Roman" w:hAnsi="Times New Roman"/>
          <w:color w:val="000000"/>
          <w:sz w:val="28"/>
          <w:lang w:val="ru-RU"/>
        </w:rPr>
        <w:t>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CD3CDE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CD3CDE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CD3CDE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CD3CDE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CD3CDE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CD3CDE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CD3CDE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0E7A72" w:rsidRPr="00CD3CDE" w:rsidRDefault="00AB36B1">
      <w:pPr>
        <w:spacing w:after="0" w:line="264" w:lineRule="auto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CD3CDE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0E7A72" w:rsidRPr="00CD3CDE" w:rsidRDefault="000E7A72">
      <w:pPr>
        <w:rPr>
          <w:lang w:val="ru-RU"/>
        </w:rPr>
        <w:sectPr w:rsidR="000E7A72" w:rsidRPr="00CD3CDE">
          <w:pgSz w:w="11906" w:h="16383"/>
          <w:pgMar w:top="1134" w:right="850" w:bottom="1134" w:left="1701" w:header="720" w:footer="720" w:gutter="0"/>
          <w:cols w:space="720"/>
        </w:sectPr>
      </w:pPr>
    </w:p>
    <w:p w:rsidR="000E7A72" w:rsidRPr="00CD3CDE" w:rsidRDefault="00AB36B1">
      <w:pPr>
        <w:spacing w:after="0" w:line="264" w:lineRule="auto"/>
        <w:ind w:left="120"/>
        <w:jc w:val="both"/>
        <w:rPr>
          <w:lang w:val="ru-RU"/>
        </w:rPr>
      </w:pPr>
      <w:bookmarkStart w:id="2" w:name="block-48035088"/>
      <w:bookmarkEnd w:id="1"/>
      <w:r w:rsidRPr="00CD3CD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E7A72" w:rsidRPr="00CD3CDE" w:rsidRDefault="00AB36B1">
      <w:pPr>
        <w:spacing w:after="0" w:line="24" w:lineRule="auto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реализ</w:t>
      </w:r>
      <w:r w:rsidRPr="00CD3CDE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CD3CDE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CD3CDE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CD3CDE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CD3CDE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CD3CDE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CD3CDE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CD3CDE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CD3CDE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CD3CDE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CD3CDE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CD3CDE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CD3CDE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E7A72" w:rsidRPr="00CD3CDE" w:rsidRDefault="00AB36B1">
      <w:pPr>
        <w:spacing w:after="0" w:line="264" w:lineRule="auto"/>
        <w:ind w:firstLine="600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CD3CDE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общие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риск-ориентированный </w:t>
      </w:r>
      <w:r w:rsidRPr="00CD3CDE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CD3CDE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CD3CDE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>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CD3CDE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CD3CDE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CD3CDE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CD3CDE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CD3CDE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CD3CDE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CD3CDE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</w:t>
      </w:r>
      <w:r w:rsidRPr="00CD3CDE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CD3CDE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CD3CDE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CD3CDE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CD3CDE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особенности обеспече</w:t>
      </w:r>
      <w:r w:rsidRPr="00CD3CDE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D3CDE">
        <w:rPr>
          <w:rFonts w:ascii="Times New Roman" w:hAnsi="Times New Roman"/>
          <w:color w:val="000000"/>
          <w:sz w:val="28"/>
          <w:lang w:val="ru-RU"/>
        </w:rPr>
        <w:t>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CD3CDE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CD3CDE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CD3CDE">
        <w:rPr>
          <w:rFonts w:ascii="Times New Roman" w:hAnsi="Times New Roman"/>
          <w:color w:val="000000"/>
          <w:sz w:val="28"/>
          <w:lang w:val="ru-RU"/>
        </w:rPr>
        <w:t>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CD3CDE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CD3CDE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CD3CDE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CD3CDE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чре</w:t>
      </w:r>
      <w:r w:rsidRPr="00CD3CDE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CD3CDE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CD3CDE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роль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CD3CDE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CD3CDE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CD3CDE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CD3CDE">
        <w:rPr>
          <w:rFonts w:ascii="Times New Roman" w:hAnsi="Times New Roman"/>
          <w:color w:val="000000"/>
          <w:sz w:val="28"/>
          <w:lang w:val="ru-RU"/>
        </w:rPr>
        <w:t>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CD3CDE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CD3CDE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CD3CDE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CD3CDE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CD3CDE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>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CD3CDE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CD3CDE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CD3CDE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CD3CDE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>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CD3CDE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>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CD3CDE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CD3CDE">
        <w:rPr>
          <w:rFonts w:ascii="Times New Roman" w:hAnsi="Times New Roman"/>
          <w:color w:val="000000"/>
          <w:sz w:val="28"/>
          <w:lang w:val="ru-RU"/>
        </w:rPr>
        <w:t>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CD3CDE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E7A72" w:rsidRPr="00CD3CDE" w:rsidRDefault="000E7A72">
      <w:pPr>
        <w:spacing w:after="0" w:line="264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</w:t>
      </w:r>
      <w:r w:rsidRPr="00CD3CDE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/>
        <w:ind w:left="120"/>
        <w:rPr>
          <w:lang w:val="ru-RU"/>
        </w:rPr>
      </w:pPr>
      <w:bookmarkStart w:id="3" w:name="block-48035089"/>
      <w:bookmarkEnd w:id="2"/>
      <w:r w:rsidRPr="00CD3CD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E7A72" w:rsidRPr="00CD3CDE" w:rsidRDefault="000E7A72">
      <w:pPr>
        <w:spacing w:after="0" w:line="120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7A72" w:rsidRPr="00CD3CDE" w:rsidRDefault="000E7A72">
      <w:pPr>
        <w:spacing w:after="0" w:line="120" w:lineRule="auto"/>
        <w:ind w:left="120"/>
        <w:jc w:val="both"/>
        <w:rPr>
          <w:lang w:val="ru-RU"/>
        </w:rPr>
      </w:pP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CD3CDE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CD3CDE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CD3CDE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CD3CDE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CD3CDE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CD3CDE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CD3CDE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CD3CDE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CD3CDE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CD3CDE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CD3CDE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CD3CDE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CD3CDE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CD3CDE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CD3CDE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CD3CDE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CD3CDE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CD3CDE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E7A72" w:rsidRPr="00CD3CDE" w:rsidRDefault="00AB36B1">
      <w:pPr>
        <w:spacing w:after="0" w:line="252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расши</w:t>
      </w:r>
      <w:r w:rsidRPr="00CD3CDE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0E7A72" w:rsidRPr="00CD3CDE" w:rsidRDefault="000E7A72">
      <w:pPr>
        <w:spacing w:after="0"/>
        <w:ind w:left="120"/>
        <w:jc w:val="both"/>
        <w:rPr>
          <w:lang w:val="ru-RU"/>
        </w:rPr>
      </w:pP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7A72" w:rsidRPr="00CD3CDE" w:rsidRDefault="00AB36B1">
      <w:pPr>
        <w:spacing w:after="0" w:line="96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.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CD3CD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CD3CDE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CD3CDE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CD3CDE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CD3CDE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CD3CDE">
        <w:rPr>
          <w:rFonts w:ascii="Times New Roman" w:hAnsi="Times New Roman"/>
          <w:color w:val="000000"/>
          <w:sz w:val="28"/>
          <w:lang w:val="ru-RU"/>
        </w:rPr>
        <w:t>: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CD3CDE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CD3CDE">
        <w:rPr>
          <w:rFonts w:ascii="Times New Roman" w:hAnsi="Times New Roman"/>
          <w:color w:val="000000"/>
          <w:sz w:val="28"/>
          <w:lang w:val="ru-RU"/>
        </w:rPr>
        <w:t>в;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CD3CDE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</w:t>
      </w:r>
      <w:r w:rsidRPr="00CD3CDE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CD3CDE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CD3CDE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CD3CDE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CD3CDE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CD3CDE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CD3CDE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</w:t>
      </w:r>
      <w:r w:rsidRPr="00CD3CDE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CD3CDE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</w:t>
      </w:r>
      <w:r w:rsidRPr="00CD3CDE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CD3CDE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CD3CDE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CD3CDE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CD3CDE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CD3CDE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CD3CDE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CD3CDE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CD3CDE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CD3CDE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CD3CDE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</w:t>
      </w:r>
      <w:r w:rsidRPr="00CD3CDE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CD3CDE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CD3CDE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CD3CDE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CD3CDE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CD3CDE">
        <w:rPr>
          <w:rFonts w:ascii="Times New Roman" w:hAnsi="Times New Roman"/>
          <w:color w:val="000000"/>
          <w:sz w:val="28"/>
          <w:lang w:val="ru-RU"/>
        </w:rPr>
        <w:t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</w:t>
      </w:r>
      <w:r w:rsidRPr="00CD3CDE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0E7A72" w:rsidRPr="00CD3CDE" w:rsidRDefault="00AB36B1">
      <w:pPr>
        <w:spacing w:after="0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CD3CDE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CD3CDE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CD3CDE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CD3CDE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CD3CDE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CD3CDE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CD3CDE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CD3CDE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CD3CDE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CD3CDE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CD3CDE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CD3CDE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CD3CDE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CD3CDE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CD3CDE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CD3CDE">
        <w:rPr>
          <w:rFonts w:ascii="Times New Roman" w:hAnsi="Times New Roman"/>
          <w:color w:val="000000"/>
          <w:sz w:val="28"/>
          <w:lang w:val="ru-RU"/>
        </w:rPr>
        <w:t>ры;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CD3CDE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CD3CDE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CD3CDE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CD3CDE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</w:t>
      </w:r>
      <w:r w:rsidRPr="00CD3CDE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</w:t>
      </w:r>
      <w:r w:rsidRPr="00CD3CDE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CD3CDE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CD3CDE">
        <w:rPr>
          <w:rFonts w:ascii="Times New Roman" w:hAnsi="Times New Roman"/>
          <w:color w:val="000000"/>
          <w:sz w:val="28"/>
          <w:lang w:val="ru-RU"/>
        </w:rPr>
        <w:t>м;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CD3CDE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</w:t>
      </w:r>
      <w:r w:rsidRPr="00CD3CDE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CD3CDE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угрозе обрушения или обрушении </w:t>
      </w:r>
      <w:proofErr w:type="gramStart"/>
      <w:r w:rsidRPr="00CD3CDE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CD3CDE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CD3CDE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CD3CDE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CD3CDE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CD3CDE">
        <w:rPr>
          <w:rFonts w:ascii="Times New Roman" w:hAnsi="Times New Roman"/>
          <w:color w:val="000000"/>
          <w:sz w:val="28"/>
          <w:lang w:val="ru-RU"/>
        </w:rPr>
        <w:t>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CD3CDE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CD3CDE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CD3CDE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CD3CDE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0E7A72" w:rsidRPr="00CD3CDE" w:rsidRDefault="00AB36B1">
      <w:pPr>
        <w:spacing w:after="0" w:line="264" w:lineRule="auto"/>
        <w:ind w:firstLine="600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CD3CDE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CD3CDE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CD3CDE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CD3CDE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CD3CDE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CD3CDE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CD3CDE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CD3CDE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</w:t>
      </w:r>
      <w:r w:rsidRPr="00CD3CDE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CD3CDE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CD3CDE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CD3CDE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CD3CDE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CD3CDE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</w:t>
      </w:r>
      <w:r w:rsidRPr="00CD3CDE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CD3CDE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CD3CDE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CD3CDE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</w:t>
      </w:r>
      <w:r w:rsidRPr="00CD3CDE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CD3CDE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CD3CDE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CD3CDE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CD3CD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D3CDE">
        <w:rPr>
          <w:rFonts w:ascii="Times New Roman" w:hAnsi="Times New Roman"/>
          <w:color w:val="000000"/>
          <w:sz w:val="28"/>
          <w:lang w:val="ru-RU"/>
        </w:rPr>
        <w:t>»;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CD3CDE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E7A72" w:rsidRPr="00CD3CDE" w:rsidRDefault="00AB36B1">
      <w:pPr>
        <w:spacing w:after="0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CD3CDE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CD3CDE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CD3CDE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CD3CDE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E7A72" w:rsidRPr="00CD3CDE" w:rsidRDefault="00AB36B1">
      <w:pPr>
        <w:spacing w:after="0" w:line="264" w:lineRule="auto"/>
        <w:ind w:firstLine="60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CD3CDE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0E7A72" w:rsidRPr="00CD3CDE" w:rsidRDefault="000E7A72">
      <w:pPr>
        <w:rPr>
          <w:lang w:val="ru-RU"/>
        </w:rPr>
        <w:sectPr w:rsidR="000E7A72" w:rsidRPr="00CD3CDE">
          <w:pgSz w:w="11906" w:h="16383"/>
          <w:pgMar w:top="1134" w:right="850" w:bottom="1134" w:left="1701" w:header="720" w:footer="720" w:gutter="0"/>
          <w:cols w:space="720"/>
        </w:sectPr>
      </w:pPr>
    </w:p>
    <w:p w:rsidR="000E7A72" w:rsidRDefault="00AB36B1">
      <w:pPr>
        <w:spacing w:after="0"/>
        <w:ind w:left="120"/>
      </w:pPr>
      <w:bookmarkStart w:id="4" w:name="block-48035090"/>
      <w:bookmarkEnd w:id="3"/>
      <w:r w:rsidRPr="00CD3C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7A72" w:rsidRDefault="00AB3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E7A7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</w:tr>
      <w:tr w:rsidR="000E7A72" w:rsidRPr="00CD3C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7A72" w:rsidRDefault="000E7A72"/>
        </w:tc>
      </w:tr>
    </w:tbl>
    <w:p w:rsidR="000E7A72" w:rsidRDefault="000E7A72">
      <w:pPr>
        <w:sectPr w:rsidR="000E7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A72" w:rsidRDefault="00AB3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E7A7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</w:tr>
      <w:tr w:rsidR="000E7A72" w:rsidRPr="00CD3C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E7A72" w:rsidRDefault="000E7A72"/>
        </w:tc>
      </w:tr>
    </w:tbl>
    <w:p w:rsidR="000E7A72" w:rsidRDefault="000E7A72">
      <w:pPr>
        <w:sectPr w:rsidR="000E7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A72" w:rsidRDefault="00AB36B1">
      <w:pPr>
        <w:spacing w:after="0"/>
        <w:ind w:left="120"/>
      </w:pPr>
      <w:bookmarkStart w:id="5" w:name="block-48035093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E7A72" w:rsidRDefault="00AB3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E7A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A72" w:rsidRDefault="000E7A72"/>
        </w:tc>
      </w:tr>
    </w:tbl>
    <w:p w:rsidR="000E7A72" w:rsidRDefault="000E7A72">
      <w:pPr>
        <w:sectPr w:rsidR="000E7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A72" w:rsidRDefault="00AB3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E7A7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A72" w:rsidRDefault="000E7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A72" w:rsidRDefault="000E7A72"/>
        </w:tc>
      </w:tr>
      <w:tr w:rsidR="000E7A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E7A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A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E7A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</w:t>
            </w: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7A72" w:rsidRPr="00CD3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E7A72" w:rsidRDefault="000E7A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3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A72" w:rsidRPr="00CD3CDE" w:rsidRDefault="00AB36B1">
            <w:pPr>
              <w:spacing w:after="0"/>
              <w:ind w:left="135"/>
              <w:rPr>
                <w:lang w:val="ru-RU"/>
              </w:rPr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 w:rsidRPr="00CD3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E7A72" w:rsidRDefault="00AB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A72" w:rsidRDefault="000E7A72"/>
        </w:tc>
      </w:tr>
    </w:tbl>
    <w:p w:rsidR="000E7A72" w:rsidRDefault="000E7A72">
      <w:pPr>
        <w:sectPr w:rsidR="000E7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A72" w:rsidRPr="00CD3CDE" w:rsidRDefault="00AB36B1">
      <w:pPr>
        <w:spacing w:after="0"/>
        <w:ind w:left="120"/>
        <w:rPr>
          <w:lang w:val="ru-RU"/>
        </w:rPr>
      </w:pPr>
      <w:bookmarkStart w:id="6" w:name="block-48035092"/>
      <w:bookmarkEnd w:id="5"/>
      <w:r w:rsidRPr="00CD3CD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E7A72" w:rsidRDefault="00AB36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7A72" w:rsidRDefault="000E7A72">
      <w:pPr>
        <w:spacing w:after="0" w:line="480" w:lineRule="auto"/>
        <w:ind w:left="120"/>
      </w:pPr>
    </w:p>
    <w:p w:rsidR="000E7A72" w:rsidRDefault="000E7A72">
      <w:pPr>
        <w:spacing w:after="0" w:line="480" w:lineRule="auto"/>
        <w:ind w:left="120"/>
      </w:pPr>
    </w:p>
    <w:p w:rsidR="000E7A72" w:rsidRDefault="000E7A72">
      <w:pPr>
        <w:spacing w:after="0"/>
        <w:ind w:left="120"/>
      </w:pPr>
    </w:p>
    <w:p w:rsidR="000E7A72" w:rsidRDefault="00AB36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7A72" w:rsidRPr="00CD3CDE" w:rsidRDefault="00AB36B1">
      <w:pPr>
        <w:spacing w:after="0" w:line="288" w:lineRule="auto"/>
        <w:ind w:left="120"/>
        <w:jc w:val="both"/>
        <w:rPr>
          <w:lang w:val="ru-RU"/>
        </w:rPr>
      </w:pPr>
      <w:r w:rsidRPr="00CD3CD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CD3CD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CD3CDE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CD3CDE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CD3CDE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D3CD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D3CDE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CD3CD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D3CD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D3CD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D3CDE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CD3CD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E7A72" w:rsidRPr="00CD3CDE" w:rsidRDefault="000E7A72">
      <w:pPr>
        <w:spacing w:after="0"/>
        <w:ind w:left="120"/>
        <w:rPr>
          <w:lang w:val="ru-RU"/>
        </w:rPr>
      </w:pPr>
    </w:p>
    <w:p w:rsidR="000E7A72" w:rsidRPr="00CD3CDE" w:rsidRDefault="00AB36B1">
      <w:pPr>
        <w:spacing w:after="0" w:line="480" w:lineRule="auto"/>
        <w:ind w:left="120"/>
        <w:rPr>
          <w:lang w:val="ru-RU"/>
        </w:rPr>
      </w:pPr>
      <w:r w:rsidRPr="00CD3C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7A72" w:rsidRPr="00CD3CDE" w:rsidRDefault="000E7A72">
      <w:pPr>
        <w:spacing w:after="0" w:line="480" w:lineRule="auto"/>
        <w:ind w:left="120"/>
        <w:rPr>
          <w:lang w:val="ru-RU"/>
        </w:rPr>
      </w:pPr>
    </w:p>
    <w:p w:rsidR="00AB36B1" w:rsidRPr="00CD3CDE" w:rsidRDefault="00AB36B1">
      <w:pPr>
        <w:rPr>
          <w:lang w:val="ru-RU"/>
        </w:rPr>
      </w:pPr>
      <w:bookmarkStart w:id="7" w:name="_GoBack"/>
      <w:bookmarkEnd w:id="6"/>
      <w:bookmarkEnd w:id="7"/>
    </w:p>
    <w:sectPr w:rsidR="00AB36B1" w:rsidRPr="00CD3C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06BA1"/>
    <w:multiLevelType w:val="multilevel"/>
    <w:tmpl w:val="88B85E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7A72"/>
    <w:rsid w:val="000E7A72"/>
    <w:rsid w:val="00AB36B1"/>
    <w:rsid w:val="00C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0B0F"/>
  <w15:docId w15:val="{8CFB9DB4-560A-43D4-A641-32F43FFD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11325</Words>
  <Characters>64553</Characters>
  <Application>Microsoft Office Word</Application>
  <DocSecurity>0</DocSecurity>
  <Lines>537</Lines>
  <Paragraphs>151</Paragraphs>
  <ScaleCrop>false</ScaleCrop>
  <Company>SPecialiST RePack</Company>
  <LinksUpToDate>false</LinksUpToDate>
  <CharactersWithSpaces>75727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</cp:lastModifiedBy>
  <cp:revision>2</cp:revision>
  <dcterms:created xsi:type="dcterms:W3CDTF">2024-10-28T05:30:00Z</dcterms:created>
  <dcterms:modified xsi:type="dcterms:W3CDTF">2024-10-28T05:31:00Z</dcterms:modified>
</cp:coreProperties>
</file>