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E7" w:rsidRDefault="008064E7" w:rsidP="008E76A7">
      <w:pPr>
        <w:spacing w:after="133" w:line="259" w:lineRule="auto"/>
        <w:ind w:left="0" w:right="0" w:firstLine="0"/>
        <w:jc w:val="left"/>
      </w:pPr>
    </w:p>
    <w:p w:rsidR="00590B5E" w:rsidRDefault="003964A2" w:rsidP="008E76A7">
      <w:pPr>
        <w:spacing w:after="133" w:line="259" w:lineRule="auto"/>
        <w:ind w:left="0" w:right="0" w:firstLine="0"/>
        <w:jc w:val="left"/>
      </w:pPr>
      <w:r w:rsidRPr="003964A2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DC" ShapeID="_x0000_i1025" DrawAspect="Content" ObjectID="_1791622463" r:id="rId10"/>
        </w:object>
      </w:r>
    </w:p>
    <w:p w:rsidR="003964A2" w:rsidRDefault="003964A2" w:rsidP="00224BB5">
      <w:pPr>
        <w:pStyle w:val="1"/>
        <w:spacing w:after="0" w:line="276" w:lineRule="auto"/>
        <w:ind w:left="931" w:right="568"/>
        <w:rPr>
          <w:sz w:val="24"/>
          <w:szCs w:val="24"/>
        </w:rPr>
      </w:pPr>
    </w:p>
    <w:p w:rsidR="003964A2" w:rsidRDefault="003964A2" w:rsidP="00224BB5">
      <w:pPr>
        <w:pStyle w:val="1"/>
        <w:spacing w:after="0" w:line="276" w:lineRule="auto"/>
        <w:ind w:left="931" w:right="568"/>
        <w:rPr>
          <w:sz w:val="24"/>
          <w:szCs w:val="24"/>
        </w:rPr>
      </w:pPr>
    </w:p>
    <w:p w:rsidR="008064E7" w:rsidRPr="00224BB5" w:rsidRDefault="00224BB5" w:rsidP="00224BB5">
      <w:pPr>
        <w:pStyle w:val="1"/>
        <w:spacing w:after="0" w:line="276" w:lineRule="auto"/>
        <w:ind w:left="931" w:right="568"/>
        <w:rPr>
          <w:sz w:val="24"/>
          <w:szCs w:val="24"/>
        </w:rPr>
      </w:pPr>
      <w:bookmarkStart w:id="0" w:name="_GoBack"/>
      <w:bookmarkEnd w:id="0"/>
      <w:r w:rsidRPr="00224BB5">
        <w:rPr>
          <w:sz w:val="24"/>
          <w:szCs w:val="24"/>
        </w:rPr>
        <w:t>1.</w:t>
      </w:r>
      <w:r w:rsidRPr="00224BB5">
        <w:rPr>
          <w:rFonts w:eastAsia="Arial"/>
          <w:sz w:val="24"/>
          <w:szCs w:val="24"/>
        </w:rPr>
        <w:t xml:space="preserve"> </w:t>
      </w:r>
      <w:r w:rsidRPr="00224BB5">
        <w:rPr>
          <w:sz w:val="24"/>
          <w:szCs w:val="24"/>
        </w:rPr>
        <w:t xml:space="preserve">ПОЯСНИТЕЛЬНАЯ ЗАПИСКА </w:t>
      </w:r>
    </w:p>
    <w:p w:rsidR="008064E7" w:rsidRPr="00224BB5" w:rsidRDefault="009E6903" w:rsidP="00224BB5">
      <w:pPr>
        <w:spacing w:after="0" w:line="276" w:lineRule="auto"/>
        <w:ind w:left="-15" w:right="0"/>
        <w:rPr>
          <w:sz w:val="24"/>
          <w:szCs w:val="24"/>
        </w:rPr>
      </w:pPr>
      <w:r>
        <w:rPr>
          <w:sz w:val="24"/>
          <w:szCs w:val="24"/>
          <w:lang w:val="tt-RU"/>
        </w:rPr>
        <w:t>Рабочая</w:t>
      </w:r>
      <w:r w:rsidR="00224BB5" w:rsidRPr="00224BB5">
        <w:rPr>
          <w:sz w:val="24"/>
          <w:szCs w:val="24"/>
        </w:rPr>
        <w:t xml:space="preserve"> программа учебного предмета «Родной язык</w:t>
      </w:r>
      <w:r>
        <w:rPr>
          <w:sz w:val="24"/>
          <w:szCs w:val="24"/>
          <w:lang w:val="tt-RU"/>
        </w:rPr>
        <w:t xml:space="preserve"> </w:t>
      </w:r>
      <w:r w:rsidRPr="00224BB5">
        <w:rPr>
          <w:sz w:val="24"/>
          <w:szCs w:val="24"/>
        </w:rPr>
        <w:t>(татарский)</w:t>
      </w:r>
      <w:r>
        <w:rPr>
          <w:sz w:val="24"/>
          <w:szCs w:val="24"/>
        </w:rPr>
        <w:t>» для 5−8</w:t>
      </w:r>
      <w:r w:rsidR="00224BB5" w:rsidRPr="00224BB5">
        <w:rPr>
          <w:sz w:val="24"/>
          <w:szCs w:val="24"/>
        </w:rPr>
        <w:t xml:space="preserve"> классов основного общего образования с обучением на родном (татарском) языке разработана в соответствии с Федеральным государственным образовательным стандартом основного общего образования, с учетом основных идей и положений программы развития универсальных учебных действий для основного общего образования и для обеспечения сохранения и развития языкового наследия многонационального народа Российской Федерации.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Нормативную правовую основу настоящей программы составляют следующие документы: </w:t>
      </w:r>
    </w:p>
    <w:p w:rsidR="008064E7" w:rsidRPr="00224BB5" w:rsidRDefault="00224BB5" w:rsidP="00224BB5">
      <w:pPr>
        <w:numPr>
          <w:ilvl w:val="0"/>
          <w:numId w:val="2"/>
        </w:numPr>
        <w:spacing w:after="0" w:line="276" w:lineRule="auto"/>
        <w:ind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Конституция Российской Федерации (принята всенародным голосованием 12 декабря 1993 г. с изменениями, одобренными в ходе </w:t>
      </w:r>
      <w:proofErr w:type="gramEnd"/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общероссийского голосования 01.07.2020 г.) (ст. 26, ст. 68);  </w:t>
      </w:r>
    </w:p>
    <w:p w:rsidR="008064E7" w:rsidRPr="00224BB5" w:rsidRDefault="00224BB5" w:rsidP="00224BB5">
      <w:pPr>
        <w:numPr>
          <w:ilvl w:val="0"/>
          <w:numId w:val="2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>Федеральный закон от 29 декабря 2012 г. № 273–ФЗ «</w:t>
      </w:r>
      <w:proofErr w:type="gramStart"/>
      <w:r w:rsidRPr="00224BB5">
        <w:rPr>
          <w:sz w:val="24"/>
          <w:szCs w:val="24"/>
        </w:rPr>
        <w:t>Об</w:t>
      </w:r>
      <w:proofErr w:type="gramEnd"/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>образовании</w:t>
      </w:r>
      <w:proofErr w:type="gramEnd"/>
      <w:r w:rsidRPr="00224BB5">
        <w:rPr>
          <w:sz w:val="24"/>
          <w:szCs w:val="24"/>
        </w:rPr>
        <w:t xml:space="preserve"> в Российской Федерации»; </w:t>
      </w:r>
    </w:p>
    <w:p w:rsidR="008064E7" w:rsidRPr="00224BB5" w:rsidRDefault="00224BB5" w:rsidP="00224BB5">
      <w:pPr>
        <w:numPr>
          <w:ilvl w:val="0"/>
          <w:numId w:val="2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Федеральный закон от 3 августа 2018 г. № 317–ФЗ «О внесении изменений в статьи 11 и 14 Федерального закона «Об образовании в Российской Федерации»; </w:t>
      </w:r>
    </w:p>
    <w:p w:rsidR="008064E7" w:rsidRPr="00224BB5" w:rsidRDefault="00224BB5" w:rsidP="00224BB5">
      <w:pPr>
        <w:numPr>
          <w:ilvl w:val="0"/>
          <w:numId w:val="2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Закон Российской Федерации от 25 октября 1991 г. № 1807–1 «О языках народов Российской Федерации»; </w:t>
      </w:r>
    </w:p>
    <w:p w:rsidR="008064E7" w:rsidRPr="00224BB5" w:rsidRDefault="00224BB5" w:rsidP="00224BB5">
      <w:pPr>
        <w:numPr>
          <w:ilvl w:val="0"/>
          <w:numId w:val="2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Закон Республики Татарстан от 22 июля 2013 г. № 68–ЗРТ «Об образовании» (с изменениями от 9 декабря 2019 г.); </w:t>
      </w:r>
    </w:p>
    <w:p w:rsidR="008064E7" w:rsidRPr="00224BB5" w:rsidRDefault="00224BB5" w:rsidP="00224BB5">
      <w:pPr>
        <w:numPr>
          <w:ilvl w:val="0"/>
          <w:numId w:val="2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Конституция Республики Татарстан от 6 ноября 1992 г. (с изменениями и дополнениями) (ст. 8); </w:t>
      </w:r>
    </w:p>
    <w:p w:rsidR="008064E7" w:rsidRPr="00224BB5" w:rsidRDefault="00224BB5" w:rsidP="00224BB5">
      <w:pPr>
        <w:numPr>
          <w:ilvl w:val="0"/>
          <w:numId w:val="2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Закон Республики Татарстан от 8 июля 1992 г. № 1560–XII «О государственных языках Республики Татарстан и других языках в Республике Татарстан (с изменениями от 27 апреля 2017 г. № 27–ЗРТ).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Татарский язык – национальный язык татарского народа. В соответствии с действующими нормативно-правовыми документами татарский язык имеет статус государственного языка Республики Татарстан.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Татарский язык является языком общения татарского народа, на татарском языке ведется обучение в образовательных организациях и преподается как учебный предмет в образовательных организациях. 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Татарский язык, выступая как родной язык,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 </w:t>
      </w:r>
    </w:p>
    <w:p w:rsidR="008064E7" w:rsidRPr="00224BB5" w:rsidRDefault="00224BB5" w:rsidP="00224BB5">
      <w:pPr>
        <w:spacing w:after="0" w:line="276" w:lineRule="auto"/>
        <w:ind w:left="708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Можно выделить следующие функции татарского языка: </w:t>
      </w:r>
    </w:p>
    <w:p w:rsidR="008064E7" w:rsidRPr="00224BB5" w:rsidRDefault="00224BB5" w:rsidP="00224BB5">
      <w:pPr>
        <w:numPr>
          <w:ilvl w:val="0"/>
          <w:numId w:val="3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татарский язык является средством общения представителей татарского народа и других национальностей, желающих на нем общаться; </w:t>
      </w:r>
    </w:p>
    <w:p w:rsidR="008064E7" w:rsidRPr="00224BB5" w:rsidRDefault="00224BB5" w:rsidP="00224BB5">
      <w:pPr>
        <w:numPr>
          <w:ilvl w:val="0"/>
          <w:numId w:val="3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татарский язык обеспечивает преемственность культурных традиций народа, возможность возникновения и развития национальной литературы; </w:t>
      </w:r>
    </w:p>
    <w:p w:rsidR="008064E7" w:rsidRPr="00224BB5" w:rsidRDefault="00224BB5" w:rsidP="00224BB5">
      <w:pPr>
        <w:numPr>
          <w:ilvl w:val="0"/>
          <w:numId w:val="3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татарский язык выступает связующим звеном между поколениями, служит средством передачи внеязыкового коллективного опыта татарского народа.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Татарский язык является средством приобщения к духовному богатству культуры и литературы народа, одним из каналов социализации личности. </w:t>
      </w:r>
      <w:proofErr w:type="gramStart"/>
      <w:r w:rsidRPr="00224BB5">
        <w:rPr>
          <w:sz w:val="24"/>
          <w:szCs w:val="24"/>
        </w:rPr>
        <w:t xml:space="preserve">Будучи основой развития мышления, предмет «Родной (татарский) язык» неразрывно связан и с другими школьными предметами, особенно с предметом «Родная (татарская) литература». </w:t>
      </w:r>
      <w:proofErr w:type="gramEnd"/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Учебный предмет «Родной (татарский) язык» на ступени основного общего образования вносит существенный вклад в формирование универсальных учебных действий: регулятивных, познавательных, коммуникативных.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 обучающегося последовательно формируются </w:t>
      </w:r>
      <w:proofErr w:type="spellStart"/>
      <w:r w:rsidRPr="00224BB5">
        <w:rPr>
          <w:sz w:val="24"/>
          <w:szCs w:val="24"/>
        </w:rPr>
        <w:t>эмоциональноценностное</w:t>
      </w:r>
      <w:proofErr w:type="spellEnd"/>
      <w:r w:rsidRPr="00224BB5">
        <w:rPr>
          <w:sz w:val="24"/>
          <w:szCs w:val="24"/>
        </w:rPr>
        <w:t xml:space="preserve"> отношение к татарскому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устные монологические высказывания и письменные тексты. Тем самым через воспитание у обучающегося позитивного эмоционально-ценностного отношения к родному (татарскому) языку закладываются основы гражданской культуры личности.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Программа включает пояснительную записку, планируемые результаты освоения учебного предмета, систему оценивания результатов, содержание учебного предмета, тематическое планирование, план внеурочной деятельности и систему условий реализации учебной программы.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 пояснительной записке раскрываются цели изучения родного (татарского) языка, основные подходы к отбору содержания курса, характеризуются его основные содержательные линии, определяется место учебного предмета «Родной (татарский) язык» в учебном плане.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В разделе «Планируемые результаты освоения учебного предмета» устанавливаются требования к результатам освоения образовательной программы основного общего образования по родному (татарскому) языку на личностном, </w:t>
      </w:r>
      <w:proofErr w:type="spellStart"/>
      <w:r w:rsidRPr="00224BB5">
        <w:rPr>
          <w:sz w:val="24"/>
          <w:szCs w:val="24"/>
        </w:rPr>
        <w:t>метапредметном</w:t>
      </w:r>
      <w:proofErr w:type="spellEnd"/>
      <w:r w:rsidRPr="00224BB5">
        <w:rPr>
          <w:sz w:val="24"/>
          <w:szCs w:val="24"/>
        </w:rPr>
        <w:t xml:space="preserve"> и предметном уровнях. </w:t>
      </w:r>
      <w:proofErr w:type="gramEnd"/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Следующий раздел программы посвящен системе оценки результатов освоения учебного предмета.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Программа определяет содержание учебного предмета «Родной (татарский) язык», включающее два блока: речевая деятельность и культура речи; общие сведения о языке, разделы науки о языке (фонетика, орфоэпия и графика, </w:t>
      </w:r>
      <w:proofErr w:type="spellStart"/>
      <w:r w:rsidRPr="00224BB5">
        <w:rPr>
          <w:sz w:val="24"/>
          <w:szCs w:val="24"/>
        </w:rPr>
        <w:t>морфемика</w:t>
      </w:r>
      <w:proofErr w:type="spellEnd"/>
      <w:r w:rsidRPr="00224BB5">
        <w:rPr>
          <w:sz w:val="24"/>
          <w:szCs w:val="24"/>
        </w:rPr>
        <w:t xml:space="preserve"> и словообразование, лексикология и фразеология, морфология, синтаксис, орфография и пунктуация, стилистика).  </w:t>
      </w:r>
      <w:proofErr w:type="gramEnd"/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 тематическом планировании отражены блоки и темы курса, количество часов, отводимых как на изучение всего курса, так и на отдельные </w:t>
      </w:r>
      <w:r w:rsidRPr="00224BB5">
        <w:rPr>
          <w:sz w:val="24"/>
          <w:szCs w:val="24"/>
        </w:rPr>
        <w:tab/>
        <w:t xml:space="preserve">темы, </w:t>
      </w:r>
      <w:r w:rsidRPr="00224BB5">
        <w:rPr>
          <w:sz w:val="24"/>
          <w:szCs w:val="24"/>
        </w:rPr>
        <w:tab/>
        <w:t xml:space="preserve">характеристики </w:t>
      </w:r>
      <w:r w:rsidRPr="00224BB5">
        <w:rPr>
          <w:sz w:val="24"/>
          <w:szCs w:val="24"/>
        </w:rPr>
        <w:tab/>
        <w:t xml:space="preserve">основных </w:t>
      </w:r>
      <w:r w:rsidRPr="00224BB5">
        <w:rPr>
          <w:sz w:val="24"/>
          <w:szCs w:val="24"/>
        </w:rPr>
        <w:tab/>
        <w:t xml:space="preserve">видов </w:t>
      </w:r>
      <w:r w:rsidRPr="00224BB5">
        <w:rPr>
          <w:sz w:val="24"/>
          <w:szCs w:val="24"/>
        </w:rPr>
        <w:tab/>
        <w:t xml:space="preserve">деятельности обучающихся.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 плане внеурочной деятельности, предложенном в программе, определяется общий объем нагрузки, формат внеурочной деятельности по классам для учебного предмета «Родной (татарский) язык».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Программу завершает раздел «Система условий реализации учебной программы». В нем указаны требования к материально-техническому оснащению, учебно-методическому обеспечению образовательного процесса. Изучение предмета направлено на достижение следующей </w:t>
      </w:r>
      <w:r w:rsidRPr="00224BB5">
        <w:rPr>
          <w:b/>
          <w:sz w:val="24"/>
          <w:szCs w:val="24"/>
        </w:rPr>
        <w:t xml:space="preserve">цели: </w:t>
      </w:r>
    </w:p>
    <w:p w:rsidR="008064E7" w:rsidRPr="00224BB5" w:rsidRDefault="00224BB5" w:rsidP="00224BB5">
      <w:pPr>
        <w:numPr>
          <w:ilvl w:val="0"/>
          <w:numId w:val="4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развитие коммуникативной компетенции, то есть способности и готовности использовать речевые средства для выражения своих чувств, мыслей и потребностей; воспитание и развитие личности, уважающей языковое наследие многонационального народа Российской Федерации. </w:t>
      </w:r>
    </w:p>
    <w:p w:rsidR="008064E7" w:rsidRPr="00224BB5" w:rsidRDefault="00224BB5" w:rsidP="00224BB5">
      <w:pPr>
        <w:spacing w:after="0" w:line="276" w:lineRule="auto"/>
        <w:ind w:left="708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Изучение предмета направлено на решение следующих </w:t>
      </w:r>
      <w:r w:rsidRPr="00224BB5">
        <w:rPr>
          <w:b/>
          <w:sz w:val="24"/>
          <w:szCs w:val="24"/>
        </w:rPr>
        <w:t xml:space="preserve">задач: </w:t>
      </w:r>
    </w:p>
    <w:p w:rsidR="008064E7" w:rsidRPr="00224BB5" w:rsidRDefault="00224BB5" w:rsidP="00224BB5">
      <w:pPr>
        <w:numPr>
          <w:ilvl w:val="0"/>
          <w:numId w:val="4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овладение знаниями о татарском языке, его устройстве и функционировании, о стилистических ресурсах, основных нормах татарского литературного языка и речевого этикета, обогащение словарного запаса и увеличение объема используемых грамматических средств; </w:t>
      </w:r>
    </w:p>
    <w:p w:rsidR="008064E7" w:rsidRPr="00224BB5" w:rsidRDefault="00224BB5" w:rsidP="00224BB5">
      <w:pPr>
        <w:numPr>
          <w:ilvl w:val="0"/>
          <w:numId w:val="4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развитие речевой и мыслительной деятельности, коммуникативных умений и навыков, обеспечивающих свободное владение татарским языком в разных ситуациях, готовности и способности к практическому речевому взаимодействию и взаимопониманию, потребности в речевом самосовершенствовании; </w:t>
      </w:r>
    </w:p>
    <w:p w:rsidR="008064E7" w:rsidRPr="00224BB5" w:rsidRDefault="00224BB5" w:rsidP="00224BB5">
      <w:pPr>
        <w:numPr>
          <w:ilvl w:val="0"/>
          <w:numId w:val="4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формирование умений распознавать, анализировать, классифицировать языковые факты, оценивать их с точки зрения нормативности и соответствия ситуации общения, осуществлять информационный поиск, извлекая и преобразовывая необходимую информацию из различных источников и текстов; </w:t>
      </w:r>
    </w:p>
    <w:p w:rsidR="008064E7" w:rsidRPr="00224BB5" w:rsidRDefault="00224BB5" w:rsidP="00224BB5">
      <w:pPr>
        <w:numPr>
          <w:ilvl w:val="0"/>
          <w:numId w:val="4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воспитание интереса и любви к родному татарскому языку, сознательного отношения к языку как к духовному наследию народа и средству общения, ответственности за языковую культуру как национальную ценность, осознание эстетической ценности татарского языка.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Достижение указанных целей и задач осуществляется в процессе развития коммуникативной, языковой и социокультурной компетенций.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b/>
          <w:sz w:val="24"/>
          <w:szCs w:val="24"/>
        </w:rPr>
        <w:t>Коммуникативная компетенция</w:t>
      </w:r>
      <w:r w:rsidRPr="00224BB5">
        <w:rPr>
          <w:sz w:val="24"/>
          <w:szCs w:val="24"/>
        </w:rPr>
        <w:t xml:space="preserve"> предполагает способность и готовность обучающихся общаться на родном (татарском) языке с учетом своих речевых возможностей и потребностей в разных формах: устной (слушание и говорение) и письменной (чтение и письмо); способность создавать и воспринимать тексты.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b/>
          <w:sz w:val="24"/>
          <w:szCs w:val="24"/>
        </w:rPr>
        <w:t>Языковая компетенция</w:t>
      </w:r>
      <w:r w:rsidRPr="00224BB5">
        <w:rPr>
          <w:sz w:val="24"/>
          <w:szCs w:val="24"/>
        </w:rPr>
        <w:t xml:space="preserve"> направлена на освоение фонетических, грамматических и лексических средств татарского языка; формирование умений опознавать языковые явления, анализировать и классифицировать их; умение пользоваться различными лингвистическими словарями.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b/>
          <w:sz w:val="24"/>
          <w:szCs w:val="24"/>
        </w:rPr>
        <w:t xml:space="preserve">Социокультурная компетенция </w:t>
      </w:r>
      <w:r w:rsidRPr="00224BB5">
        <w:rPr>
          <w:sz w:val="24"/>
          <w:szCs w:val="24"/>
        </w:rPr>
        <w:t>предполагает</w:t>
      </w:r>
      <w:r w:rsidRPr="00224BB5">
        <w:rPr>
          <w:b/>
          <w:sz w:val="24"/>
          <w:szCs w:val="24"/>
        </w:rPr>
        <w:t xml:space="preserve"> </w:t>
      </w:r>
      <w:r w:rsidRPr="00224BB5">
        <w:rPr>
          <w:sz w:val="24"/>
          <w:szCs w:val="24"/>
        </w:rPr>
        <w:t xml:space="preserve">проявление обучающимися знаний, навыков и умений, позволяющих им правильно оценивать специфику и условия взаимодействия, взаимоотношений с представителями других этнических общностей, владение нормами татарского речевого этикета и культуры межнационального общения, способность объяснять значения слов с национально-культурным компонентом. </w:t>
      </w:r>
    </w:p>
    <w:p w:rsidR="008064E7" w:rsidRPr="00224BB5" w:rsidRDefault="00224BB5" w:rsidP="00224BB5">
      <w:pPr>
        <w:pStyle w:val="1"/>
        <w:spacing w:after="0" w:line="276" w:lineRule="auto"/>
        <w:ind w:left="931" w:right="931"/>
        <w:rPr>
          <w:sz w:val="24"/>
          <w:szCs w:val="24"/>
        </w:rPr>
      </w:pPr>
      <w:r w:rsidRPr="00224BB5">
        <w:rPr>
          <w:sz w:val="24"/>
          <w:szCs w:val="24"/>
        </w:rPr>
        <w:t xml:space="preserve">Общая характеристика учебного предмета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>Предмет «Родной язык</w:t>
      </w:r>
      <w:r w:rsidR="009E6903">
        <w:rPr>
          <w:sz w:val="24"/>
          <w:szCs w:val="24"/>
          <w:lang w:val="tt-RU"/>
        </w:rPr>
        <w:t xml:space="preserve"> (татарский)</w:t>
      </w:r>
      <w:r w:rsidRPr="00224BB5">
        <w:rPr>
          <w:sz w:val="24"/>
          <w:szCs w:val="24"/>
        </w:rPr>
        <w:t xml:space="preserve">» входит в образовательную область «Родной язык и родная литература» учебного плана образовательных организаций основного общего образования.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>Учебный предмет «Родной язык</w:t>
      </w:r>
      <w:r w:rsidR="009E6903">
        <w:rPr>
          <w:sz w:val="24"/>
          <w:szCs w:val="24"/>
          <w:lang w:val="tt-RU"/>
        </w:rPr>
        <w:t xml:space="preserve"> </w:t>
      </w:r>
      <w:r w:rsidR="009E6903">
        <w:rPr>
          <w:sz w:val="24"/>
          <w:szCs w:val="24"/>
        </w:rPr>
        <w:t>(татарский)</w:t>
      </w:r>
      <w:r w:rsidRPr="00224BB5">
        <w:rPr>
          <w:sz w:val="24"/>
          <w:szCs w:val="24"/>
        </w:rPr>
        <w:t>» является одним из основных элеме</w:t>
      </w:r>
      <w:r w:rsidR="009E6903">
        <w:rPr>
          <w:sz w:val="24"/>
          <w:szCs w:val="24"/>
        </w:rPr>
        <w:t>нтов образовательной системы 5-8</w:t>
      </w:r>
      <w:r w:rsidRPr="00224BB5">
        <w:rPr>
          <w:sz w:val="24"/>
          <w:szCs w:val="24"/>
        </w:rPr>
        <w:t xml:space="preserve"> классов основного общего образования, формирующим компетенции в сфере татарской языковой культуры. Его включенность в </w:t>
      </w:r>
      <w:r w:rsidRPr="00224BB5">
        <w:rPr>
          <w:sz w:val="24"/>
          <w:szCs w:val="24"/>
        </w:rPr>
        <w:lastRenderedPageBreak/>
        <w:t xml:space="preserve">общую систему обеспечивается содержательными связями с другими учебными предметами филологической направленности.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Используемые учебные тексты, предлагаемая тематика речи на татарском языке имеют патриотическую, гражданственную, </w:t>
      </w:r>
      <w:proofErr w:type="spellStart"/>
      <w:r w:rsidRPr="00224BB5">
        <w:rPr>
          <w:sz w:val="24"/>
          <w:szCs w:val="24"/>
        </w:rPr>
        <w:t>моральноэтическую</w:t>
      </w:r>
      <w:proofErr w:type="spellEnd"/>
      <w:r w:rsidRPr="00224BB5">
        <w:rPr>
          <w:sz w:val="24"/>
          <w:szCs w:val="24"/>
        </w:rPr>
        <w:t xml:space="preserve">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 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Кроме того, системный подход выдвигает требование обеспечения преемственности курсов татарского языка основной и начальной школы. </w:t>
      </w:r>
      <w:r w:rsidRPr="00224BB5">
        <w:rPr>
          <w:b/>
          <w:sz w:val="24"/>
          <w:szCs w:val="24"/>
        </w:rPr>
        <w:t xml:space="preserve">Основные содержательные линии предмета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Направленность курса родного (татарского) языка на формирование коммуникативной, языковой и социокультурной компетенций нашла отражение в структуре программы. В ней выделяются две сквозные содержательные линии, обеспечивающие формирование указанных компетенций.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Содержательная линия «речевая деятельность и культура речи» направлена на сознательное формирование навыков речевого общения. 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Содержательная линия «общие сведения о языке, разделы науки о языке (фонетика, орфоэпия и графика, </w:t>
      </w:r>
      <w:proofErr w:type="spellStart"/>
      <w:r w:rsidRPr="00224BB5">
        <w:rPr>
          <w:sz w:val="24"/>
          <w:szCs w:val="24"/>
        </w:rPr>
        <w:t>морфемика</w:t>
      </w:r>
      <w:proofErr w:type="spellEnd"/>
      <w:r w:rsidRPr="00224BB5">
        <w:rPr>
          <w:sz w:val="24"/>
          <w:szCs w:val="24"/>
        </w:rPr>
        <w:t xml:space="preserve"> и словообразование, лексикология и фразеология, морфология, синтаксис, орфография и пунктуация, стилистика)» включает разделы, отражающие устройство языка и особенности функционирования языковых единиц. </w:t>
      </w:r>
    </w:p>
    <w:p w:rsidR="008064E7" w:rsidRPr="00224BB5" w:rsidRDefault="00224BB5" w:rsidP="00224BB5">
      <w:pPr>
        <w:pStyle w:val="1"/>
        <w:spacing w:after="0" w:line="276" w:lineRule="auto"/>
        <w:ind w:left="931" w:right="925"/>
        <w:rPr>
          <w:sz w:val="24"/>
          <w:szCs w:val="24"/>
        </w:rPr>
      </w:pPr>
      <w:r w:rsidRPr="00224BB5">
        <w:rPr>
          <w:sz w:val="24"/>
          <w:szCs w:val="24"/>
        </w:rPr>
        <w:t>Место учебного предмета в учебном плане</w:t>
      </w:r>
      <w:r w:rsidRPr="00224BB5">
        <w:rPr>
          <w:b w:val="0"/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>На изучение предмета «Родной язык</w:t>
      </w:r>
      <w:r w:rsidR="009E6903">
        <w:rPr>
          <w:sz w:val="24"/>
          <w:szCs w:val="24"/>
          <w:lang w:val="tt-RU"/>
        </w:rPr>
        <w:t xml:space="preserve"> (татарский)</w:t>
      </w:r>
      <w:r w:rsidRPr="00224BB5">
        <w:rPr>
          <w:sz w:val="24"/>
          <w:szCs w:val="24"/>
        </w:rPr>
        <w:t xml:space="preserve">» в общеобразовательных организациях с обучением на родном (татарском) языке отводится </w:t>
      </w:r>
      <w:r w:rsidRPr="00224BB5">
        <w:rPr>
          <w:sz w:val="24"/>
          <w:szCs w:val="24"/>
          <w:lang w:val="tt-RU"/>
        </w:rPr>
        <w:t>1</w:t>
      </w:r>
      <w:r w:rsidRPr="00224BB5">
        <w:rPr>
          <w:sz w:val="24"/>
          <w:szCs w:val="24"/>
        </w:rPr>
        <w:t xml:space="preserve"> час в неделю </w:t>
      </w:r>
      <w:r w:rsidR="009E6903">
        <w:rPr>
          <w:sz w:val="24"/>
          <w:szCs w:val="24"/>
          <w:lang w:val="tt-RU"/>
        </w:rPr>
        <w:t xml:space="preserve">в 5-8 </w:t>
      </w:r>
      <w:r w:rsidRPr="00224BB5">
        <w:rPr>
          <w:sz w:val="24"/>
          <w:szCs w:val="24"/>
        </w:rPr>
        <w:t xml:space="preserve">классах основного общего образования, по 34 часа в год.  </w:t>
      </w:r>
    </w:p>
    <w:p w:rsidR="008064E7" w:rsidRPr="00224BB5" w:rsidRDefault="00224BB5" w:rsidP="00224BB5">
      <w:pPr>
        <w:pStyle w:val="1"/>
        <w:spacing w:after="0" w:line="276" w:lineRule="auto"/>
        <w:ind w:left="4230" w:hanging="3445"/>
        <w:jc w:val="left"/>
        <w:rPr>
          <w:sz w:val="24"/>
          <w:szCs w:val="24"/>
        </w:rPr>
      </w:pPr>
      <w:r w:rsidRPr="00224BB5">
        <w:rPr>
          <w:sz w:val="24"/>
          <w:szCs w:val="24"/>
        </w:rPr>
        <w:t>2.</w:t>
      </w:r>
      <w:r w:rsidRPr="00224BB5">
        <w:rPr>
          <w:rFonts w:eastAsia="Arial"/>
          <w:sz w:val="24"/>
          <w:szCs w:val="24"/>
        </w:rPr>
        <w:t xml:space="preserve"> </w:t>
      </w:r>
      <w:r w:rsidRPr="00224BB5">
        <w:rPr>
          <w:sz w:val="24"/>
          <w:szCs w:val="24"/>
        </w:rPr>
        <w:t xml:space="preserve">ПЛАНИРУЕМЫЕ РЕЗУЛЬТАТЫ ОСВОЕНИЯ УЧЕБНОГО ПРЕДМЕТА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 результате изучения родного (татарского) языка на уровне основного общего образования у выпускников будут сформированы личностные, </w:t>
      </w:r>
      <w:proofErr w:type="spellStart"/>
      <w:r w:rsidRPr="00224BB5">
        <w:rPr>
          <w:sz w:val="24"/>
          <w:szCs w:val="24"/>
        </w:rPr>
        <w:t>метапредметные</w:t>
      </w:r>
      <w:proofErr w:type="spellEnd"/>
      <w:r w:rsidRPr="00224BB5">
        <w:rPr>
          <w:sz w:val="24"/>
          <w:szCs w:val="24"/>
        </w:rPr>
        <w:t xml:space="preserve"> и предметные результаты. </w:t>
      </w:r>
    </w:p>
    <w:p w:rsidR="00224BB5" w:rsidRPr="00224BB5" w:rsidRDefault="00224BB5" w:rsidP="00224BB5">
      <w:pPr>
        <w:spacing w:after="0" w:line="276" w:lineRule="auto"/>
        <w:ind w:left="708" w:right="2845" w:firstLine="2401"/>
        <w:rPr>
          <w:b/>
          <w:sz w:val="24"/>
          <w:szCs w:val="24"/>
        </w:rPr>
      </w:pPr>
      <w:r w:rsidRPr="00224BB5">
        <w:rPr>
          <w:b/>
          <w:sz w:val="24"/>
          <w:szCs w:val="24"/>
        </w:rPr>
        <w:t>Личностные результаты</w:t>
      </w:r>
    </w:p>
    <w:p w:rsidR="008064E7" w:rsidRPr="00224BB5" w:rsidRDefault="00224BB5" w:rsidP="00224BB5">
      <w:pPr>
        <w:spacing w:after="0" w:line="276" w:lineRule="auto"/>
        <w:ind w:left="708" w:right="2845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У выпускника будут сформированы: 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осознание российской гражданской идентичности (патриотизма, уважения к Отечеству, прошлому и настоящему многонационального народа России, идентификации себя в качестве гражданина России); 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понимание определяющей роли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уважительное отношение к родному татарскому языку, гордость за него; лучшее осознание своей культуры;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потребность в изучении татарского языка и овладении им как средством общения, познания, самореализации и социальной адаптации в поликультурном, полиэтническом мире; 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>национальное самосознание, стремление к взаимопониманию между людьми разных сообществ, толерантное отношение к проявлениям иной культуры.</w:t>
      </w:r>
      <w:r w:rsidRPr="00224BB5">
        <w:rPr>
          <w:b/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708" w:right="0" w:firstLine="0"/>
        <w:jc w:val="left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718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>Выпускник получит возможность для формирования: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выраженной устойчивой мотивации изучения татарского языка, интереса к культуре татарского и других народов РФ. </w:t>
      </w:r>
    </w:p>
    <w:p w:rsidR="008064E7" w:rsidRPr="00224BB5" w:rsidRDefault="00224BB5" w:rsidP="00224BB5">
      <w:pPr>
        <w:spacing w:after="0" w:line="276" w:lineRule="auto"/>
        <w:ind w:left="693" w:right="993" w:firstLine="2096"/>
        <w:jc w:val="left"/>
        <w:rPr>
          <w:sz w:val="24"/>
          <w:szCs w:val="24"/>
        </w:rPr>
      </w:pPr>
      <w:proofErr w:type="spellStart"/>
      <w:r w:rsidRPr="00224BB5">
        <w:rPr>
          <w:b/>
          <w:sz w:val="24"/>
          <w:szCs w:val="24"/>
        </w:rPr>
        <w:t>Метапредметные</w:t>
      </w:r>
      <w:proofErr w:type="spellEnd"/>
      <w:r w:rsidRPr="00224BB5">
        <w:rPr>
          <w:b/>
          <w:sz w:val="24"/>
          <w:szCs w:val="24"/>
        </w:rPr>
        <w:t xml:space="preserve"> результаты Регулятивные универсальные учебные действия</w:t>
      </w:r>
      <w:r w:rsidRPr="00224BB5">
        <w:rPr>
          <w:sz w:val="24"/>
          <w:szCs w:val="24"/>
        </w:rPr>
        <w:t xml:space="preserve"> Выпускник научится: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самостоятельно планировать пути достижения целей; 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</w:t>
      </w:r>
      <w:proofErr w:type="gramStart"/>
      <w:r w:rsidRPr="00224BB5">
        <w:rPr>
          <w:sz w:val="24"/>
          <w:szCs w:val="24"/>
        </w:rPr>
        <w:t>в</w:t>
      </w:r>
      <w:proofErr w:type="gramEnd"/>
      <w:r w:rsidRPr="00224BB5">
        <w:rPr>
          <w:sz w:val="24"/>
          <w:szCs w:val="24"/>
        </w:rPr>
        <w:t xml:space="preserve"> учебной и познавательной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деятельности;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самостоятельно контролировать свое время и распределять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его;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>принимать решения в проблемной ситуации с помощью диалога.</w:t>
      </w:r>
      <w:r w:rsidRPr="00224BB5">
        <w:rPr>
          <w:color w:val="FF0000"/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718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>Выпускник получит возможность научиться: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выделять альтернативные способы достижения цели и выбирать наиболее эффективный способ;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основам </w:t>
      </w:r>
      <w:proofErr w:type="spellStart"/>
      <w:r w:rsidRPr="00224BB5">
        <w:rPr>
          <w:i/>
          <w:sz w:val="24"/>
          <w:szCs w:val="24"/>
        </w:rPr>
        <w:t>саморегуляции</w:t>
      </w:r>
      <w:proofErr w:type="spellEnd"/>
      <w:r w:rsidRPr="00224BB5">
        <w:rPr>
          <w:i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целей. </w:t>
      </w:r>
    </w:p>
    <w:p w:rsidR="008064E7" w:rsidRPr="00224BB5" w:rsidRDefault="00224BB5" w:rsidP="00224BB5">
      <w:pPr>
        <w:spacing w:after="0" w:line="276" w:lineRule="auto"/>
        <w:ind w:left="708" w:right="0" w:firstLine="0"/>
        <w:jc w:val="left"/>
        <w:rPr>
          <w:sz w:val="24"/>
          <w:szCs w:val="24"/>
        </w:rPr>
      </w:pPr>
      <w:r w:rsidRPr="00224BB5">
        <w:rPr>
          <w:b/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703" w:right="686" w:hanging="10"/>
        <w:jc w:val="left"/>
        <w:rPr>
          <w:sz w:val="24"/>
          <w:szCs w:val="24"/>
        </w:rPr>
      </w:pPr>
      <w:r w:rsidRPr="00224BB5">
        <w:rPr>
          <w:b/>
          <w:sz w:val="24"/>
          <w:szCs w:val="24"/>
        </w:rPr>
        <w:t xml:space="preserve">Познавательные универсальные учебные действия </w:t>
      </w:r>
      <w:r w:rsidRPr="00224BB5">
        <w:rPr>
          <w:sz w:val="24"/>
          <w:szCs w:val="24"/>
        </w:rPr>
        <w:t xml:space="preserve">Выпускник научится: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строить рассуждение от общих закономерностей к частным явлениям и от частных явлений к общим закономерностям; на основе сравнения предметов и явлений;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владеть приемами отбора и систематизации материала по определенной теме, преобразовывать, сохранять и передавать информацию, полученную на татарском языке в результате чтения или слушания;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устанавливать взаимосвязь описанных в тексте событий, явлений, процессов, резюмировать главную идею текста;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>участвовать в</w:t>
      </w:r>
      <w:r w:rsidRPr="00224BB5">
        <w:rPr>
          <w:color w:val="FF0000"/>
          <w:sz w:val="24"/>
          <w:szCs w:val="24"/>
        </w:rPr>
        <w:t xml:space="preserve"> </w:t>
      </w:r>
      <w:r w:rsidRPr="00224BB5">
        <w:rPr>
          <w:sz w:val="24"/>
          <w:szCs w:val="24"/>
        </w:rPr>
        <w:t xml:space="preserve">проектно-исследовательской деятельности;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сопоставлять и сравнивать речевые высказывания с точки зрения их содержания, стилистических особенностей и использованных языковых средств. </w:t>
      </w:r>
    </w:p>
    <w:p w:rsidR="008064E7" w:rsidRPr="00224BB5" w:rsidRDefault="00224BB5" w:rsidP="00224BB5">
      <w:pPr>
        <w:spacing w:after="0" w:line="276" w:lineRule="auto"/>
        <w:ind w:left="718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>Выпускник получит возможность научиться: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lastRenderedPageBreak/>
        <w:t xml:space="preserve">выделять, обобщать и фиксировать нужную информацию;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решать проблемы творческого и поискового характера; </w:t>
      </w:r>
      <w:r w:rsidRPr="00224BB5">
        <w:rPr>
          <w:sz w:val="24"/>
          <w:szCs w:val="24"/>
        </w:rPr>
        <w:t>–</w:t>
      </w:r>
      <w:r w:rsidRPr="00224BB5">
        <w:rPr>
          <w:rFonts w:eastAsia="Arial"/>
          <w:sz w:val="24"/>
          <w:szCs w:val="24"/>
        </w:rPr>
        <w:t xml:space="preserve"> </w:t>
      </w:r>
      <w:r w:rsidRPr="00224BB5">
        <w:rPr>
          <w:i/>
          <w:sz w:val="24"/>
          <w:szCs w:val="24"/>
        </w:rPr>
        <w:t xml:space="preserve">самостоятельно проводить мини-исследование. </w:t>
      </w:r>
      <w:r w:rsidRPr="00224BB5">
        <w:rPr>
          <w:b/>
          <w:sz w:val="24"/>
          <w:szCs w:val="24"/>
        </w:rPr>
        <w:t xml:space="preserve">Коммуникативные универсальные учебные действия </w:t>
      </w:r>
      <w:r w:rsidRPr="00224BB5">
        <w:rPr>
          <w:sz w:val="24"/>
          <w:szCs w:val="24"/>
        </w:rPr>
        <w:t xml:space="preserve">Выпускник научится: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потребностей, для планирования и регуляции своей деятельности; 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адекватно понимать устное и письменное сообщения на татарском языке (коммуникативную установку, тему текста, основную мысль, основную и дополнительную информацию);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адекватно воспринимать на слух тексты на татарском языке разных стилей и жанров, владеть разными видами слушания (выборочным, ознакомительным, детальным);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создавать устные и письменные тексты разных типов, стилей речи и жанров с учетом замысла, адресата и ситуации общения;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свое отношение к фактам и явлениям окружающей действительности, к </w:t>
      </w:r>
      <w:proofErr w:type="gramStart"/>
      <w:r w:rsidRPr="00224BB5">
        <w:rPr>
          <w:sz w:val="24"/>
          <w:szCs w:val="24"/>
        </w:rPr>
        <w:t>прочитанному</w:t>
      </w:r>
      <w:proofErr w:type="gramEnd"/>
      <w:r w:rsidRPr="00224BB5">
        <w:rPr>
          <w:sz w:val="24"/>
          <w:szCs w:val="24"/>
        </w:rPr>
        <w:t xml:space="preserve">, услышанному, увиденному;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владеть различными видами монолога (повествование, описание, рассуждение, сочетание разных видов монолога) и диалога (этикетный, диалог-расспрос, диалог-побуждение, диалог-обмен мнениями и др., сочетание разных видов диалога); </w:t>
      </w:r>
      <w:proofErr w:type="gramEnd"/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соблюдать в практике речевого общения основные орфоэпические, лексические, грамматические, стилистические нормы татарского литературного языка, соблюдать основные правила орфографии и пунктуации в процессе письменного общения. </w:t>
      </w:r>
    </w:p>
    <w:p w:rsidR="008064E7" w:rsidRPr="00224BB5" w:rsidRDefault="00224BB5" w:rsidP="00224BB5">
      <w:pPr>
        <w:spacing w:after="0" w:line="276" w:lineRule="auto"/>
        <w:ind w:left="718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Выпускник получит возможность научиться: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учитывать </w:t>
      </w:r>
      <w:r w:rsidRPr="00224BB5">
        <w:rPr>
          <w:i/>
          <w:sz w:val="24"/>
          <w:szCs w:val="24"/>
        </w:rPr>
        <w:tab/>
        <w:t xml:space="preserve">разные </w:t>
      </w:r>
      <w:r w:rsidRPr="00224BB5">
        <w:rPr>
          <w:i/>
          <w:sz w:val="24"/>
          <w:szCs w:val="24"/>
        </w:rPr>
        <w:tab/>
        <w:t xml:space="preserve">мнения </w:t>
      </w:r>
      <w:r w:rsidRPr="00224BB5">
        <w:rPr>
          <w:i/>
          <w:sz w:val="24"/>
          <w:szCs w:val="24"/>
        </w:rPr>
        <w:tab/>
        <w:t xml:space="preserve">и </w:t>
      </w:r>
      <w:r w:rsidRPr="00224BB5">
        <w:rPr>
          <w:i/>
          <w:sz w:val="24"/>
          <w:szCs w:val="24"/>
        </w:rPr>
        <w:tab/>
        <w:t xml:space="preserve">интересы </w:t>
      </w:r>
      <w:r w:rsidRPr="00224BB5">
        <w:rPr>
          <w:i/>
          <w:sz w:val="24"/>
          <w:szCs w:val="24"/>
        </w:rPr>
        <w:tab/>
        <w:t xml:space="preserve">и </w:t>
      </w:r>
      <w:r w:rsidRPr="00224BB5">
        <w:rPr>
          <w:i/>
          <w:sz w:val="24"/>
          <w:szCs w:val="24"/>
        </w:rPr>
        <w:tab/>
        <w:t xml:space="preserve">обосновывать </w:t>
      </w:r>
    </w:p>
    <w:p w:rsidR="008064E7" w:rsidRPr="00224BB5" w:rsidRDefault="00224BB5" w:rsidP="00224BB5">
      <w:pPr>
        <w:spacing w:after="0" w:line="276" w:lineRule="auto"/>
        <w:ind w:left="-5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собственную позицию;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брать на себя инициативу в организации совместного действия (деловое лидерство);  </w:t>
      </w:r>
    </w:p>
    <w:p w:rsidR="008064E7" w:rsidRPr="00224BB5" w:rsidRDefault="00224BB5" w:rsidP="00224BB5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в процессе коммуникации достаточно точно, последовательно и полно передавать партнеру необходимую информацию как ориентир для построения действия. </w:t>
      </w:r>
      <w:r w:rsidRPr="00224BB5">
        <w:rPr>
          <w:b/>
          <w:sz w:val="24"/>
          <w:szCs w:val="24"/>
        </w:rPr>
        <w:t xml:space="preserve"> </w:t>
      </w:r>
    </w:p>
    <w:p w:rsidR="008064E7" w:rsidRPr="00224BB5" w:rsidRDefault="00224BB5" w:rsidP="00224BB5">
      <w:pPr>
        <w:pStyle w:val="1"/>
        <w:spacing w:after="0" w:line="276" w:lineRule="auto"/>
        <w:ind w:left="931" w:right="927"/>
        <w:rPr>
          <w:sz w:val="24"/>
          <w:szCs w:val="24"/>
        </w:rPr>
      </w:pPr>
      <w:r w:rsidRPr="00224BB5">
        <w:rPr>
          <w:sz w:val="24"/>
          <w:szCs w:val="24"/>
        </w:rPr>
        <w:t xml:space="preserve">Предметные результаты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>Основными предметными результатами изучения предмета «Родной язык</w:t>
      </w:r>
      <w:r w:rsidR="009E6903">
        <w:rPr>
          <w:sz w:val="24"/>
          <w:szCs w:val="24"/>
          <w:lang w:val="tt-RU"/>
        </w:rPr>
        <w:t xml:space="preserve"> (татарский)</w:t>
      </w:r>
      <w:r w:rsidRPr="00224BB5">
        <w:rPr>
          <w:sz w:val="24"/>
          <w:szCs w:val="24"/>
        </w:rPr>
        <w:t xml:space="preserve">» являются формирование умений в говорении, слушании, чтении и письме; приобретение обучающимися знаний о лексике, фонетике и грамматике татарского языка. </w:t>
      </w:r>
    </w:p>
    <w:p w:rsidR="008064E7" w:rsidRPr="00224BB5" w:rsidRDefault="00224BB5" w:rsidP="00224BB5">
      <w:pPr>
        <w:pStyle w:val="1"/>
        <w:spacing w:after="0" w:line="276" w:lineRule="auto"/>
        <w:ind w:left="931" w:right="927"/>
        <w:rPr>
          <w:sz w:val="24"/>
          <w:szCs w:val="24"/>
        </w:rPr>
      </w:pPr>
      <w:r w:rsidRPr="00224BB5">
        <w:rPr>
          <w:sz w:val="24"/>
          <w:szCs w:val="24"/>
        </w:rPr>
        <w:t xml:space="preserve">Коммуникативная компетенция Говорение </w:t>
      </w:r>
    </w:p>
    <w:p w:rsidR="008064E7" w:rsidRPr="00224BB5" w:rsidRDefault="00224BB5" w:rsidP="00224BB5">
      <w:pPr>
        <w:spacing w:after="0" w:line="276" w:lineRule="auto"/>
        <w:ind w:left="708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Выпускник научится: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sz w:val="24"/>
          <w:szCs w:val="24"/>
        </w:rPr>
        <w:t xml:space="preserve">владеть различными видами диалога (этикетный диалог, </w:t>
      </w:r>
      <w:proofErr w:type="spellStart"/>
      <w:r w:rsidRPr="00224BB5">
        <w:rPr>
          <w:sz w:val="24"/>
          <w:szCs w:val="24"/>
        </w:rPr>
        <w:t>диалограсспрос</w:t>
      </w:r>
      <w:proofErr w:type="spellEnd"/>
      <w:r w:rsidRPr="00224BB5">
        <w:rPr>
          <w:sz w:val="24"/>
          <w:szCs w:val="24"/>
        </w:rPr>
        <w:t xml:space="preserve">, диалог-побуждение к действию, диалог-обмен мнениями, комбинированный диалог);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sz w:val="24"/>
          <w:szCs w:val="24"/>
        </w:rPr>
        <w:t xml:space="preserve">самостоятельно составлять тексты в разных стилях;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формулировать вопросы по содержанию текста и отвечать на них;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sz w:val="24"/>
          <w:szCs w:val="24"/>
        </w:rPr>
        <w:t xml:space="preserve">создавать устные монологические высказывания на основе жизненных наблюдений, чтения;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sz w:val="24"/>
          <w:szCs w:val="24"/>
        </w:rPr>
        <w:t xml:space="preserve">передавать содержание текста с изменением лица рассказчика;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sz w:val="24"/>
          <w:szCs w:val="24"/>
        </w:rPr>
        <w:t xml:space="preserve">устно пересказывать прочитанный или прослушанный текст; 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sz w:val="24"/>
          <w:szCs w:val="24"/>
        </w:rPr>
        <w:t xml:space="preserve">составлять монологические высказывания на темы, предусмотренные программой. </w:t>
      </w:r>
    </w:p>
    <w:p w:rsidR="008064E7" w:rsidRPr="00224BB5" w:rsidRDefault="00224BB5" w:rsidP="00224BB5">
      <w:pPr>
        <w:spacing w:after="0" w:line="276" w:lineRule="auto"/>
        <w:ind w:left="718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Выпускник получит возможность научиться: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комментировать факты из прочитанного/прослушанного текста, объяснять свое отношение к </w:t>
      </w:r>
      <w:proofErr w:type="gramStart"/>
      <w:r w:rsidRPr="00224BB5">
        <w:rPr>
          <w:i/>
          <w:sz w:val="24"/>
          <w:szCs w:val="24"/>
        </w:rPr>
        <w:t>прочитанному</w:t>
      </w:r>
      <w:proofErr w:type="gramEnd"/>
      <w:r w:rsidRPr="00224BB5">
        <w:rPr>
          <w:i/>
          <w:sz w:val="24"/>
          <w:szCs w:val="24"/>
        </w:rPr>
        <w:t>/прослушанному;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i/>
          <w:sz w:val="24"/>
          <w:szCs w:val="24"/>
        </w:rPr>
        <w:t>кратко высказываться в соответствии с предложенной ситуацией общения;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i/>
          <w:sz w:val="24"/>
          <w:szCs w:val="24"/>
        </w:rPr>
        <w:t>кратко излагать результаты выполненной проектной работы на татарском языке.</w:t>
      </w:r>
      <w:r w:rsidRPr="00224BB5">
        <w:rPr>
          <w:sz w:val="24"/>
          <w:szCs w:val="24"/>
        </w:rPr>
        <w:t xml:space="preserve"> </w:t>
      </w:r>
      <w:r w:rsidRPr="00224BB5">
        <w:rPr>
          <w:b/>
          <w:sz w:val="24"/>
          <w:szCs w:val="24"/>
        </w:rPr>
        <w:t>Слушание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708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Выпускник научится: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sz w:val="24"/>
          <w:szCs w:val="24"/>
        </w:rPr>
        <w:t xml:space="preserve">адекватно понимать информацию устного и письменного сообщения на татарском языке (цель, основную и дополнительную тему, явную и скрытую информацию);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текст как речевое произведение, выявлять его структуру, особенности абзацного членения; 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sz w:val="24"/>
          <w:szCs w:val="24"/>
        </w:rPr>
        <w:t>воспринимать на слух и выборочно понимать с опорой на языковую догадку, конте</w:t>
      </w:r>
      <w:proofErr w:type="gramStart"/>
      <w:r w:rsidRPr="00224BB5">
        <w:rPr>
          <w:sz w:val="24"/>
          <w:szCs w:val="24"/>
        </w:rPr>
        <w:t>кст кр</w:t>
      </w:r>
      <w:proofErr w:type="gramEnd"/>
      <w:r w:rsidRPr="00224BB5">
        <w:rPr>
          <w:sz w:val="24"/>
          <w:szCs w:val="24"/>
        </w:rPr>
        <w:t xml:space="preserve">аткие несложные аудио- и видеотексты, выделяя нужную информацию. </w:t>
      </w:r>
    </w:p>
    <w:p w:rsidR="008064E7" w:rsidRPr="00224BB5" w:rsidRDefault="00224BB5" w:rsidP="00224BB5">
      <w:pPr>
        <w:spacing w:after="0" w:line="276" w:lineRule="auto"/>
        <w:ind w:left="718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>Выпускник получит возможность научиться: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использовать контекстуальную или языковую догадку при восприятии на слух текстов, содержащих небольшое количество </w:t>
      </w:r>
    </w:p>
    <w:p w:rsidR="008064E7" w:rsidRPr="00224BB5" w:rsidRDefault="00224BB5" w:rsidP="00224BB5">
      <w:pPr>
        <w:spacing w:after="0" w:line="276" w:lineRule="auto"/>
        <w:ind w:left="-5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>незнакомых слов;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i/>
          <w:sz w:val="24"/>
          <w:szCs w:val="24"/>
        </w:rPr>
        <w:t>игнорировать незнакомые языковые явления, несущественные для понимания основного содержания воспринимаемого на слух текста;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6"/>
        </w:numPr>
        <w:spacing w:after="0" w:line="276" w:lineRule="auto"/>
        <w:ind w:right="0" w:firstLine="708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отделять в тексте, воспринимаемом на слух, главные факты от </w:t>
      </w:r>
      <w:proofErr w:type="gramStart"/>
      <w:r w:rsidRPr="00224BB5">
        <w:rPr>
          <w:i/>
          <w:sz w:val="24"/>
          <w:szCs w:val="24"/>
        </w:rPr>
        <w:t>второстепенных</w:t>
      </w:r>
      <w:proofErr w:type="gramEnd"/>
      <w:r w:rsidRPr="00224BB5">
        <w:rPr>
          <w:i/>
          <w:sz w:val="24"/>
          <w:szCs w:val="24"/>
        </w:rPr>
        <w:t>.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pStyle w:val="1"/>
        <w:spacing w:after="0" w:line="276" w:lineRule="auto"/>
        <w:ind w:left="703"/>
        <w:jc w:val="left"/>
        <w:rPr>
          <w:sz w:val="24"/>
          <w:szCs w:val="24"/>
        </w:rPr>
      </w:pPr>
      <w:r w:rsidRPr="00224BB5">
        <w:rPr>
          <w:sz w:val="24"/>
          <w:szCs w:val="24"/>
        </w:rPr>
        <w:t>Чтение</w:t>
      </w:r>
      <w:r w:rsidRPr="00224BB5">
        <w:rPr>
          <w:b w:val="0"/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708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Выпускник научится: </w:t>
      </w:r>
    </w:p>
    <w:p w:rsidR="008064E7" w:rsidRPr="00224BB5" w:rsidRDefault="00224BB5" w:rsidP="00224BB5">
      <w:pPr>
        <w:numPr>
          <w:ilvl w:val="0"/>
          <w:numId w:val="7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читать и понимать основное содержание текстов, содержащих некоторое количество неизученного языкового материала;  </w:t>
      </w:r>
    </w:p>
    <w:p w:rsidR="008064E7" w:rsidRPr="00224BB5" w:rsidRDefault="00224BB5" w:rsidP="00224BB5">
      <w:pPr>
        <w:numPr>
          <w:ilvl w:val="0"/>
          <w:numId w:val="7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читать и находить нужную информацию в текстах; </w:t>
      </w:r>
    </w:p>
    <w:p w:rsidR="008064E7" w:rsidRPr="00224BB5" w:rsidRDefault="00224BB5" w:rsidP="00224BB5">
      <w:pPr>
        <w:numPr>
          <w:ilvl w:val="0"/>
          <w:numId w:val="7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читать тексты разных жанров с полным и точным пониманием, используя языковую догадку, выборочный перевод, словарь; </w:t>
      </w:r>
      <w:r w:rsidRPr="00224BB5">
        <w:rPr>
          <w:i/>
          <w:sz w:val="24"/>
          <w:szCs w:val="24"/>
        </w:rPr>
        <w:t>Выпускник получит возможность научиться: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7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читать и полностью понимать содержание прочитанных текстов. </w:t>
      </w:r>
    </w:p>
    <w:p w:rsidR="008064E7" w:rsidRPr="00224BB5" w:rsidRDefault="00224BB5" w:rsidP="00224BB5">
      <w:pPr>
        <w:pStyle w:val="1"/>
        <w:spacing w:after="0" w:line="276" w:lineRule="auto"/>
        <w:ind w:left="703"/>
        <w:jc w:val="left"/>
        <w:rPr>
          <w:sz w:val="24"/>
          <w:szCs w:val="24"/>
        </w:rPr>
      </w:pPr>
      <w:r w:rsidRPr="00224BB5">
        <w:rPr>
          <w:sz w:val="24"/>
          <w:szCs w:val="24"/>
        </w:rPr>
        <w:t xml:space="preserve">Письмо </w:t>
      </w:r>
    </w:p>
    <w:p w:rsidR="008064E7" w:rsidRPr="00224BB5" w:rsidRDefault="00224BB5" w:rsidP="00224BB5">
      <w:pPr>
        <w:spacing w:after="0" w:line="276" w:lineRule="auto"/>
        <w:ind w:left="708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Выпускник научится: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владеть </w:t>
      </w:r>
      <w:r w:rsidRPr="00224BB5">
        <w:rPr>
          <w:sz w:val="24"/>
          <w:szCs w:val="24"/>
        </w:rPr>
        <w:tab/>
        <w:t xml:space="preserve">правилами </w:t>
      </w:r>
      <w:r w:rsidRPr="00224BB5">
        <w:rPr>
          <w:sz w:val="24"/>
          <w:szCs w:val="24"/>
        </w:rPr>
        <w:tab/>
        <w:t xml:space="preserve">орфографии </w:t>
      </w:r>
      <w:r w:rsidRPr="00224BB5">
        <w:rPr>
          <w:sz w:val="24"/>
          <w:szCs w:val="24"/>
        </w:rPr>
        <w:tab/>
        <w:t xml:space="preserve">при </w:t>
      </w:r>
      <w:r w:rsidRPr="00224BB5">
        <w:rPr>
          <w:sz w:val="24"/>
          <w:szCs w:val="24"/>
        </w:rPr>
        <w:tab/>
        <w:t xml:space="preserve">написании </w:t>
      </w:r>
      <w:r w:rsidRPr="00224BB5">
        <w:rPr>
          <w:sz w:val="24"/>
          <w:szCs w:val="24"/>
        </w:rPr>
        <w:tab/>
        <w:t xml:space="preserve">часто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употребляемых слов;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>письменно выполнять</w:t>
      </w:r>
      <w:r w:rsidRPr="00224BB5">
        <w:rPr>
          <w:b/>
          <w:sz w:val="24"/>
          <w:szCs w:val="24"/>
        </w:rPr>
        <w:t xml:space="preserve"> </w:t>
      </w:r>
      <w:r w:rsidRPr="00224BB5">
        <w:rPr>
          <w:sz w:val="24"/>
          <w:szCs w:val="24"/>
        </w:rPr>
        <w:t xml:space="preserve">языковые (фонетические, лексические и грамматические) упражнения; </w:t>
      </w:r>
    </w:p>
    <w:p w:rsidR="009E6903" w:rsidRPr="00224BB5" w:rsidRDefault="009E6903" w:rsidP="00224BB5">
      <w:pPr>
        <w:spacing w:after="0" w:line="276" w:lineRule="auto"/>
        <w:rPr>
          <w:sz w:val="24"/>
          <w:szCs w:val="24"/>
        </w:rPr>
        <w:sectPr w:rsidR="009E6903" w:rsidRPr="00224BB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42" w:right="845" w:bottom="1243" w:left="1702" w:header="720" w:footer="720" w:gutter="0"/>
          <w:cols w:space="720"/>
          <w:titlePg/>
        </w:sectPr>
      </w:pPr>
    </w:p>
    <w:p w:rsidR="008064E7" w:rsidRPr="00224BB5" w:rsidRDefault="00224BB5" w:rsidP="00224BB5">
      <w:pPr>
        <w:pStyle w:val="a3"/>
        <w:numPr>
          <w:ilvl w:val="0"/>
          <w:numId w:val="16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делать краткие выписки из текста для использования их в собственных высказываниях;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подробно и сжато передавать в письменной форме содержание исходного текста;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создавать тексты с опорой на картину;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составлять собственные тексты, пользуясь материалом урока, образцом, ключевыми словами, вопросами или планом.  </w:t>
      </w:r>
    </w:p>
    <w:p w:rsidR="008064E7" w:rsidRPr="00224BB5" w:rsidRDefault="00224BB5" w:rsidP="00224BB5">
      <w:pPr>
        <w:spacing w:after="0" w:line="276" w:lineRule="auto"/>
        <w:ind w:left="718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>Выпускник получит возможность научиться: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составлять </w:t>
      </w:r>
      <w:r w:rsidRPr="00224BB5">
        <w:rPr>
          <w:i/>
          <w:sz w:val="24"/>
          <w:szCs w:val="24"/>
        </w:rPr>
        <w:tab/>
        <w:t xml:space="preserve">план </w:t>
      </w:r>
      <w:r w:rsidRPr="00224BB5">
        <w:rPr>
          <w:i/>
          <w:sz w:val="24"/>
          <w:szCs w:val="24"/>
        </w:rPr>
        <w:tab/>
        <w:t xml:space="preserve">устного </w:t>
      </w:r>
      <w:r w:rsidRPr="00224BB5">
        <w:rPr>
          <w:i/>
          <w:sz w:val="24"/>
          <w:szCs w:val="24"/>
        </w:rPr>
        <w:tab/>
        <w:t xml:space="preserve">или </w:t>
      </w:r>
      <w:r w:rsidRPr="00224BB5">
        <w:rPr>
          <w:i/>
          <w:sz w:val="24"/>
          <w:szCs w:val="24"/>
        </w:rPr>
        <w:tab/>
        <w:t xml:space="preserve">письменного </w:t>
      </w:r>
      <w:r w:rsidRPr="00224BB5">
        <w:rPr>
          <w:i/>
          <w:sz w:val="24"/>
          <w:szCs w:val="24"/>
        </w:rPr>
        <w:tab/>
        <w:t xml:space="preserve">сообщения </w:t>
      </w:r>
      <w:r w:rsidRPr="00224BB5">
        <w:rPr>
          <w:i/>
          <w:sz w:val="24"/>
          <w:szCs w:val="24"/>
        </w:rPr>
        <w:tab/>
        <w:t xml:space="preserve">на татарском языке;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создавать тексты без опоры;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использовать в собственном сочинении элементы рассуждения;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кратко излагать в письменном виде результаты своей деятельности. </w:t>
      </w:r>
    </w:p>
    <w:p w:rsidR="00224BB5" w:rsidRPr="00224BB5" w:rsidRDefault="00224BB5" w:rsidP="00224BB5">
      <w:pPr>
        <w:spacing w:after="0" w:line="276" w:lineRule="auto"/>
        <w:ind w:left="693" w:right="1382" w:firstLine="2811"/>
        <w:jc w:val="left"/>
        <w:rPr>
          <w:b/>
          <w:sz w:val="24"/>
          <w:szCs w:val="24"/>
        </w:rPr>
      </w:pPr>
      <w:r w:rsidRPr="00224BB5">
        <w:rPr>
          <w:b/>
          <w:sz w:val="24"/>
          <w:szCs w:val="24"/>
        </w:rPr>
        <w:t xml:space="preserve">Языковая компетенция </w:t>
      </w:r>
    </w:p>
    <w:p w:rsidR="008064E7" w:rsidRPr="00224BB5" w:rsidRDefault="00224BB5" w:rsidP="00224BB5">
      <w:pPr>
        <w:spacing w:after="0" w:line="276" w:lineRule="auto"/>
        <w:ind w:left="693" w:right="1382" w:firstLine="2811"/>
        <w:rPr>
          <w:sz w:val="24"/>
          <w:szCs w:val="24"/>
        </w:rPr>
      </w:pPr>
      <w:r w:rsidRPr="00224BB5">
        <w:rPr>
          <w:sz w:val="24"/>
          <w:szCs w:val="24"/>
        </w:rPr>
        <w:t xml:space="preserve">Выпускник научится: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роль органов речи в образовании звуков; место образования звуков;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гласные переднего и заднего ряда; </w:t>
      </w:r>
      <w:proofErr w:type="spellStart"/>
      <w:r w:rsidRPr="00224BB5">
        <w:rPr>
          <w:sz w:val="24"/>
          <w:szCs w:val="24"/>
        </w:rPr>
        <w:t>огубленные</w:t>
      </w:r>
      <w:proofErr w:type="spellEnd"/>
      <w:r w:rsidRPr="00224BB5">
        <w:rPr>
          <w:sz w:val="24"/>
          <w:szCs w:val="24"/>
        </w:rPr>
        <w:t xml:space="preserve"> и неогубленные;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давать полную характеристику гласным и согласным звукам;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делать сопоставительный анализ гласных и согласных звуков в татарском и русском языках;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определять комбинаторные и позиционные изменения гласных (в рамках изученного);  </w:t>
      </w:r>
      <w:proofErr w:type="gramEnd"/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аккомодацию;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звук и фонему;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виды гармонии гласных;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виды редукции гласных;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смыслоразличительную функцию звука; </w:t>
      </w:r>
    </w:p>
    <w:p w:rsidR="008064E7" w:rsidRPr="00224BB5" w:rsidRDefault="00224BB5" w:rsidP="00224BB5">
      <w:pPr>
        <w:spacing w:after="0" w:line="276" w:lineRule="auto"/>
        <w:ind w:left="1133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ассимиляцию согласных;  </w:t>
      </w:r>
    </w:p>
    <w:p w:rsidR="008064E7" w:rsidRPr="00224BB5" w:rsidRDefault="00224BB5" w:rsidP="00224BB5">
      <w:pPr>
        <w:spacing w:after="0" w:line="276" w:lineRule="auto"/>
        <w:ind w:left="10" w:right="-5" w:hanging="10"/>
        <w:jc w:val="right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специфичные звуки татарского языка [ә], [ө], [ү], [w],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[ғ], [қ], [җ], [ң], [һ];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>правильно употреблять звук</w:t>
      </w:r>
      <w:proofErr w:type="gramStart"/>
      <w:r w:rsidRPr="00224BB5">
        <w:rPr>
          <w:sz w:val="24"/>
          <w:szCs w:val="24"/>
        </w:rPr>
        <w:t xml:space="preserve"> [</w:t>
      </w:r>
      <w:r w:rsidRPr="00224BB5">
        <w:rPr>
          <w:noProof/>
          <w:sz w:val="24"/>
          <w:szCs w:val="24"/>
        </w:rPr>
        <w:drawing>
          <wp:inline distT="0" distB="0" distL="0" distR="0">
            <wp:extent cx="30480" cy="45720"/>
            <wp:effectExtent l="0" t="0" r="0" b="0"/>
            <wp:docPr id="115461" name="Picture 115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1" name="Picture 1154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BB5">
        <w:rPr>
          <w:sz w:val="24"/>
          <w:szCs w:val="24"/>
        </w:rPr>
        <w:t>] (</w:t>
      </w:r>
      <w:proofErr w:type="spellStart"/>
      <w:proofErr w:type="gramEnd"/>
      <w:r w:rsidRPr="00224BB5">
        <w:rPr>
          <w:sz w:val="24"/>
          <w:szCs w:val="24"/>
        </w:rPr>
        <w:t>гамза</w:t>
      </w:r>
      <w:proofErr w:type="spellEnd"/>
      <w:r w:rsidRPr="00224BB5">
        <w:rPr>
          <w:sz w:val="24"/>
          <w:szCs w:val="24"/>
        </w:rPr>
        <w:t xml:space="preserve">);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звуки [w], [в], [ф], обозначаемые на письме буквой </w:t>
      </w:r>
      <w:proofErr w:type="gramStart"/>
      <w:r w:rsidRPr="00224BB5">
        <w:rPr>
          <w:sz w:val="24"/>
          <w:szCs w:val="24"/>
        </w:rPr>
        <w:t>в</w:t>
      </w:r>
      <w:proofErr w:type="gramEnd"/>
      <w:r w:rsidRPr="00224BB5">
        <w:rPr>
          <w:sz w:val="24"/>
          <w:szCs w:val="24"/>
        </w:rPr>
        <w:t xml:space="preserve">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правильно употреблять звуки [э] [ц], [щ], буквы, обозначающие их на письме;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правописание букв, обозначающих сочетание двух звуков: е,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ё, ю, 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правописание букв ъ и ь;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закон сингармонизма: различать небную и губную гармонию;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знать и применять на практике правила изменений в системе гласных и согласных звуков татарского языка;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анализировать и характеризовать устно и с помощью элементов транскрипции отдельные звуки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открытый и закрытый слог;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ударный слог, логическое ударение;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ставить ударение в заимствованных словах;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ударения в сложных, парных словах;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особенности словесного ударения в татарском языке;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фонетический разбор слова;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</w:t>
      </w:r>
      <w:r w:rsidRPr="00224BB5">
        <w:rPr>
          <w:sz w:val="24"/>
          <w:szCs w:val="24"/>
        </w:rPr>
        <w:tab/>
        <w:t xml:space="preserve">знания </w:t>
      </w:r>
      <w:r w:rsidRPr="00224BB5">
        <w:rPr>
          <w:sz w:val="24"/>
          <w:szCs w:val="24"/>
        </w:rPr>
        <w:tab/>
        <w:t xml:space="preserve">по </w:t>
      </w:r>
      <w:r w:rsidRPr="00224BB5">
        <w:rPr>
          <w:sz w:val="24"/>
          <w:szCs w:val="24"/>
        </w:rPr>
        <w:tab/>
        <w:t xml:space="preserve">фонетике </w:t>
      </w:r>
      <w:r w:rsidRPr="00224BB5">
        <w:rPr>
          <w:sz w:val="24"/>
          <w:szCs w:val="24"/>
        </w:rPr>
        <w:tab/>
        <w:t xml:space="preserve">и </w:t>
      </w:r>
      <w:r w:rsidRPr="00224BB5">
        <w:rPr>
          <w:sz w:val="24"/>
          <w:szCs w:val="24"/>
        </w:rPr>
        <w:tab/>
        <w:t xml:space="preserve">графике </w:t>
      </w:r>
      <w:r w:rsidRPr="00224BB5">
        <w:rPr>
          <w:sz w:val="24"/>
          <w:szCs w:val="24"/>
        </w:rPr>
        <w:tab/>
        <w:t xml:space="preserve">в </w:t>
      </w:r>
      <w:r w:rsidRPr="00224BB5">
        <w:rPr>
          <w:sz w:val="24"/>
          <w:szCs w:val="24"/>
        </w:rPr>
        <w:tab/>
        <w:t xml:space="preserve">практике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произношения и правописания слов;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правильно </w:t>
      </w:r>
      <w:r w:rsidRPr="00224BB5">
        <w:rPr>
          <w:sz w:val="24"/>
          <w:szCs w:val="24"/>
        </w:rPr>
        <w:tab/>
        <w:t xml:space="preserve">строить </w:t>
      </w:r>
      <w:r w:rsidRPr="00224BB5">
        <w:rPr>
          <w:sz w:val="24"/>
          <w:szCs w:val="24"/>
        </w:rPr>
        <w:tab/>
        <w:t xml:space="preserve">и </w:t>
      </w:r>
      <w:r w:rsidRPr="00224BB5">
        <w:rPr>
          <w:sz w:val="24"/>
          <w:szCs w:val="24"/>
        </w:rPr>
        <w:tab/>
        <w:t xml:space="preserve">произносить </w:t>
      </w:r>
      <w:r w:rsidRPr="00224BB5">
        <w:rPr>
          <w:sz w:val="24"/>
          <w:szCs w:val="24"/>
        </w:rPr>
        <w:tab/>
        <w:t xml:space="preserve">предложения, </w:t>
      </w:r>
      <w:r w:rsidRPr="00224BB5">
        <w:rPr>
          <w:sz w:val="24"/>
          <w:szCs w:val="24"/>
        </w:rPr>
        <w:tab/>
        <w:t xml:space="preserve">выделяя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интонацией знак препинания;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повелительные и побудительные предложения;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произносить звуки и сочетания звуков, ставить ударение в словах в соответствии с нормами современного татарского литературного языка;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орфоэпический словарь татарского языка при определении правильного произношения слов; </w:t>
      </w:r>
    </w:p>
    <w:p w:rsidR="008064E7" w:rsidRPr="00224BB5" w:rsidRDefault="00224BB5" w:rsidP="00224BB5">
      <w:pPr>
        <w:spacing w:after="0" w:line="276" w:lineRule="auto"/>
        <w:ind w:left="1133" w:right="773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присоединять окончания к заимствованиям; определять термины и профессионализмы в татарском языке;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</w:t>
      </w:r>
      <w:r w:rsidRPr="00224BB5">
        <w:rPr>
          <w:sz w:val="24"/>
          <w:szCs w:val="24"/>
        </w:rPr>
        <w:tab/>
        <w:t xml:space="preserve">арабско-персидские, </w:t>
      </w:r>
      <w:r w:rsidRPr="00224BB5">
        <w:rPr>
          <w:sz w:val="24"/>
          <w:szCs w:val="24"/>
        </w:rPr>
        <w:tab/>
        <w:t xml:space="preserve">европейские, </w:t>
      </w:r>
      <w:r w:rsidRPr="00224BB5">
        <w:rPr>
          <w:sz w:val="24"/>
          <w:szCs w:val="24"/>
        </w:rPr>
        <w:tab/>
        <w:t xml:space="preserve">русские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proofErr w:type="spellStart"/>
      <w:r w:rsidRPr="00224BB5">
        <w:rPr>
          <w:sz w:val="24"/>
          <w:szCs w:val="24"/>
        </w:rPr>
        <w:t>заимствованния</w:t>
      </w:r>
      <w:proofErr w:type="spellEnd"/>
      <w:r w:rsidRPr="00224BB5">
        <w:rPr>
          <w:sz w:val="24"/>
          <w:szCs w:val="24"/>
        </w:rPr>
        <w:t xml:space="preserve">; слова тюркского происхождения;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в речи синонимы, антонимы, омонимы (лексические омонимы, омофоны, омографы, </w:t>
      </w:r>
      <w:proofErr w:type="spellStart"/>
      <w:r w:rsidRPr="00224BB5">
        <w:rPr>
          <w:sz w:val="24"/>
          <w:szCs w:val="24"/>
        </w:rPr>
        <w:t>омоформы</w:t>
      </w:r>
      <w:proofErr w:type="spellEnd"/>
      <w:r w:rsidRPr="00224BB5">
        <w:rPr>
          <w:sz w:val="24"/>
          <w:szCs w:val="24"/>
        </w:rPr>
        <w:t xml:space="preserve">);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синонимы в синонимических цепочках; пары антонимов, омонимов;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активную и пассивную лексику;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словарь синонимов и антонимов;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работать с толковым словарем татарского языка;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диалектные слова и жаргонизмы;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в речи фразеологизмы, определять их значение;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устаревшие слова, историзмы и неологизмы;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лексический анализ слова;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ономастику и ее разделы;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топонимы;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отличать различные виды топонимов, в частности </w:t>
      </w:r>
      <w:proofErr w:type="spellStart"/>
      <w:r w:rsidRPr="00224BB5">
        <w:rPr>
          <w:sz w:val="24"/>
          <w:szCs w:val="24"/>
        </w:rPr>
        <w:t>ойконимы</w:t>
      </w:r>
      <w:proofErr w:type="spellEnd"/>
      <w:r w:rsidRPr="00224BB5">
        <w:rPr>
          <w:sz w:val="24"/>
          <w:szCs w:val="24"/>
        </w:rPr>
        <w:t xml:space="preserve"> и гидронимы;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выделять в словах корень, аффикс, основу;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формообразующие и словообразующие аффиксы;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способы словообразования в татарском языке;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морфемный и словообразовательный анализ слов;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части речи: самостоятельные и служебные;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узнавать корневые, производные, сложные, парные и составные имена существительные;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категорию принадлежности в именах существительных; </w:t>
      </w:r>
    </w:p>
    <w:p w:rsidR="008064E7" w:rsidRPr="00224BB5" w:rsidRDefault="00224BB5" w:rsidP="00224BB5">
      <w:pPr>
        <w:spacing w:after="0" w:line="276" w:lineRule="auto"/>
        <w:ind w:left="1133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склонять существительные с окончанием принадлежности; определять общее грамматическое значение, морфологические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признаки и синтаксические функции имени прилагательного, объяснять его роль в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образовывать сравнительную, превосходную, уменьшительную степень имен прилагательных;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узнавать корневые, производные, сложные, парные и составные имена прилагательные;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субстантивацию прилагательных;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изменять имена прилагательные по падежам;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местоимения;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склонять указательные местоимения по падежам;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личные, указательные, вопросительные, притяжательные, неопределенные, определительные и отрицательные местоимения;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числительных;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разряды числительных (количественные, порядковые, собирательные, приблизительные, разделительные);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иметь общее представление о склонении количественных числительных по падежам;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правописание и способы образования (корневые, сложные, парные и составные) числительных;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глаголов;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образовывать временные формы глагола;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распознавать спрягаемые личные формы глагола (изъявительное, повелительное, условное и желательное наклонение); </w:t>
      </w:r>
    </w:p>
    <w:p w:rsidR="008064E7" w:rsidRPr="00224BB5" w:rsidRDefault="008064E7" w:rsidP="00224BB5">
      <w:pPr>
        <w:spacing w:after="0" w:line="276" w:lineRule="auto"/>
        <w:rPr>
          <w:sz w:val="24"/>
          <w:szCs w:val="24"/>
        </w:rPr>
        <w:sectPr w:rsidR="008064E7" w:rsidRPr="00224BB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91" w:right="847" w:bottom="1373" w:left="1702" w:header="1133" w:footer="738" w:gutter="0"/>
          <w:cols w:space="720"/>
          <w:titlePg/>
        </w:sectPr>
      </w:pPr>
    </w:p>
    <w:p w:rsidR="008064E7" w:rsidRPr="00224BB5" w:rsidRDefault="00224BB5" w:rsidP="00224BB5">
      <w:pPr>
        <w:spacing w:after="0" w:line="276" w:lineRule="auto"/>
        <w:ind w:left="-15" w:right="-11" w:firstLine="1133"/>
        <w:jc w:val="left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различать </w:t>
      </w:r>
      <w:r w:rsidRPr="00224BB5">
        <w:rPr>
          <w:sz w:val="24"/>
          <w:szCs w:val="24"/>
        </w:rPr>
        <w:tab/>
        <w:t xml:space="preserve">спряжение </w:t>
      </w:r>
      <w:r w:rsidRPr="00224BB5">
        <w:rPr>
          <w:sz w:val="24"/>
          <w:szCs w:val="24"/>
        </w:rPr>
        <w:tab/>
        <w:t xml:space="preserve">глаголов </w:t>
      </w:r>
      <w:r w:rsidRPr="00224BB5">
        <w:rPr>
          <w:sz w:val="24"/>
          <w:szCs w:val="24"/>
        </w:rPr>
        <w:tab/>
        <w:t xml:space="preserve">настоящего, </w:t>
      </w:r>
      <w:r w:rsidRPr="00224BB5">
        <w:rPr>
          <w:sz w:val="24"/>
          <w:szCs w:val="24"/>
        </w:rPr>
        <w:tab/>
        <w:t xml:space="preserve">прошедшего (определенного </w:t>
      </w:r>
      <w:r w:rsidRPr="00224BB5">
        <w:rPr>
          <w:sz w:val="24"/>
          <w:szCs w:val="24"/>
        </w:rPr>
        <w:tab/>
        <w:t xml:space="preserve">и </w:t>
      </w:r>
      <w:r w:rsidRPr="00224BB5">
        <w:rPr>
          <w:sz w:val="24"/>
          <w:szCs w:val="24"/>
        </w:rPr>
        <w:tab/>
        <w:t xml:space="preserve">неопределенного) </w:t>
      </w:r>
      <w:r w:rsidRPr="00224BB5">
        <w:rPr>
          <w:sz w:val="24"/>
          <w:szCs w:val="24"/>
        </w:rPr>
        <w:tab/>
        <w:t xml:space="preserve">и </w:t>
      </w:r>
      <w:r w:rsidRPr="00224BB5">
        <w:rPr>
          <w:sz w:val="24"/>
          <w:szCs w:val="24"/>
        </w:rPr>
        <w:tab/>
        <w:t xml:space="preserve">будущего </w:t>
      </w:r>
      <w:r w:rsidRPr="00224BB5">
        <w:rPr>
          <w:sz w:val="24"/>
          <w:szCs w:val="24"/>
        </w:rPr>
        <w:tab/>
        <w:t xml:space="preserve">(определенного </w:t>
      </w:r>
      <w:r w:rsidRPr="00224BB5">
        <w:rPr>
          <w:sz w:val="24"/>
          <w:szCs w:val="24"/>
        </w:rPr>
        <w:tab/>
        <w:t xml:space="preserve">и неопределенного) времени в положительном и отрицательном аспектах;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значение, употребление в речи повелительного, условного наклонения глагола;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неспрягаемые неличные формы глагола (инфинитив, имя действия, причастие, деепричастие);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синтаксическую функцию причастия и деепричастия;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случаи субстантивации имени действия;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выражение степени протекания действия в татарском языке;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правильно употреблять в речи вспомогательные глаголы;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грамматическое значение наречий; объяснять употребление их в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образовывать разряды наречий, степени сравнения наречий;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синтаксическую роль наречий в предложении;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употреблять в речи звукоподражательные слова, междометия, модальные слова и частицы;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служебные части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послелоги и послеложные слова;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особенности употребление послелогов со словами в различных падежных формах;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правописание частиц;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союзы и союзные слова;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морфологический анализ изученных частей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выражение сказуемого и подлежащего различными частями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главные и второстепенные члены предложения;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находить второстепенные члены предложения (определение, дополнение, обстоятельство); </w:t>
      </w:r>
    </w:p>
    <w:p w:rsidR="008064E7" w:rsidRPr="00224BB5" w:rsidRDefault="00224BB5" w:rsidP="00224BB5">
      <w:pPr>
        <w:spacing w:after="0" w:line="276" w:lineRule="auto"/>
        <w:ind w:left="-15" w:right="0" w:firstLine="1133"/>
        <w:rPr>
          <w:sz w:val="24"/>
          <w:szCs w:val="24"/>
        </w:rPr>
      </w:pPr>
      <w:r w:rsidRPr="00224BB5">
        <w:rPr>
          <w:sz w:val="24"/>
          <w:szCs w:val="24"/>
        </w:rPr>
        <w:t xml:space="preserve">находить и самостоятельно составлять предложения с однородными членами;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</w:t>
      </w:r>
      <w:r w:rsidRPr="00224BB5">
        <w:rPr>
          <w:sz w:val="24"/>
          <w:szCs w:val="24"/>
        </w:rPr>
        <w:tab/>
        <w:t xml:space="preserve">интонацию </w:t>
      </w:r>
      <w:r w:rsidRPr="00224BB5">
        <w:rPr>
          <w:sz w:val="24"/>
          <w:szCs w:val="24"/>
        </w:rPr>
        <w:tab/>
        <w:t xml:space="preserve">перечисления </w:t>
      </w:r>
      <w:r w:rsidRPr="00224BB5">
        <w:rPr>
          <w:sz w:val="24"/>
          <w:szCs w:val="24"/>
        </w:rPr>
        <w:tab/>
        <w:t xml:space="preserve">в </w:t>
      </w:r>
      <w:r w:rsidRPr="00224BB5">
        <w:rPr>
          <w:sz w:val="24"/>
          <w:szCs w:val="24"/>
        </w:rPr>
        <w:tab/>
        <w:t xml:space="preserve">предложениях </w:t>
      </w:r>
      <w:r w:rsidRPr="00224BB5">
        <w:rPr>
          <w:sz w:val="24"/>
          <w:szCs w:val="24"/>
        </w:rPr>
        <w:tab/>
        <w:t xml:space="preserve">с однородными членами;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находить вводные слова; обращения; определять употребление их в речи;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ставить знаки препинания в простом предложении;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иметь представление о сложном предложении;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и правильно строить простое сложное предложение с сочинительными союзами;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</w:t>
      </w:r>
      <w:r w:rsidRPr="00224BB5">
        <w:rPr>
          <w:sz w:val="24"/>
          <w:szCs w:val="24"/>
        </w:rPr>
        <w:tab/>
        <w:t xml:space="preserve">сочинительные </w:t>
      </w:r>
      <w:r w:rsidRPr="00224BB5">
        <w:rPr>
          <w:sz w:val="24"/>
          <w:szCs w:val="24"/>
        </w:rPr>
        <w:tab/>
        <w:t xml:space="preserve">союзы </w:t>
      </w:r>
      <w:r w:rsidRPr="00224BB5">
        <w:rPr>
          <w:sz w:val="24"/>
          <w:szCs w:val="24"/>
        </w:rPr>
        <w:tab/>
        <w:t xml:space="preserve">как </w:t>
      </w:r>
      <w:r w:rsidRPr="00224BB5">
        <w:rPr>
          <w:sz w:val="24"/>
          <w:szCs w:val="24"/>
        </w:rPr>
        <w:tab/>
        <w:t xml:space="preserve">средство </w:t>
      </w:r>
      <w:r w:rsidRPr="00224BB5">
        <w:rPr>
          <w:sz w:val="24"/>
          <w:szCs w:val="24"/>
        </w:rPr>
        <w:tab/>
        <w:t xml:space="preserve">связи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предложений в тексте;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</w:t>
      </w:r>
      <w:r w:rsidRPr="00224BB5">
        <w:rPr>
          <w:sz w:val="24"/>
          <w:szCs w:val="24"/>
        </w:rPr>
        <w:tab/>
        <w:t xml:space="preserve">распространенные </w:t>
      </w:r>
      <w:r w:rsidRPr="00224BB5">
        <w:rPr>
          <w:sz w:val="24"/>
          <w:szCs w:val="24"/>
        </w:rPr>
        <w:tab/>
        <w:t xml:space="preserve">и </w:t>
      </w:r>
      <w:r w:rsidRPr="00224BB5">
        <w:rPr>
          <w:sz w:val="24"/>
          <w:szCs w:val="24"/>
        </w:rPr>
        <w:tab/>
        <w:t xml:space="preserve">нераспространенные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предложения;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односоставные предложения с главным членом в форме подлежащего;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иметь представление о сложносочиненном предложении;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выделять главную и придаточную части сложноподчиненного предложения;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</w:t>
      </w:r>
      <w:r w:rsidRPr="00224BB5">
        <w:rPr>
          <w:sz w:val="24"/>
          <w:szCs w:val="24"/>
        </w:rPr>
        <w:tab/>
        <w:t xml:space="preserve">смысловые </w:t>
      </w:r>
      <w:r w:rsidRPr="00224BB5">
        <w:rPr>
          <w:sz w:val="24"/>
          <w:szCs w:val="24"/>
        </w:rPr>
        <w:tab/>
        <w:t xml:space="preserve">отношения </w:t>
      </w:r>
      <w:r w:rsidRPr="00224BB5">
        <w:rPr>
          <w:sz w:val="24"/>
          <w:szCs w:val="24"/>
        </w:rPr>
        <w:tab/>
        <w:t xml:space="preserve">между </w:t>
      </w:r>
      <w:r w:rsidRPr="00224BB5">
        <w:rPr>
          <w:sz w:val="24"/>
          <w:szCs w:val="24"/>
        </w:rPr>
        <w:tab/>
        <w:t xml:space="preserve">частями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сложноподчиненного предложения;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выявлять виды сложноподчиненных предложений (подлежащные, </w:t>
      </w:r>
      <w:proofErr w:type="spellStart"/>
      <w:r w:rsidRPr="00224BB5">
        <w:rPr>
          <w:sz w:val="24"/>
          <w:szCs w:val="24"/>
        </w:rPr>
        <w:t>сказуемные</w:t>
      </w:r>
      <w:proofErr w:type="spellEnd"/>
      <w:r w:rsidRPr="00224BB5">
        <w:rPr>
          <w:sz w:val="24"/>
          <w:szCs w:val="24"/>
        </w:rPr>
        <w:t xml:space="preserve">, дополнительные, определительные, времени, места, образа действия, меры и степени, цели, причины, условные, уступительные); </w:t>
      </w:r>
      <w:proofErr w:type="gramEnd"/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</w:t>
      </w:r>
      <w:r w:rsidRPr="00224BB5">
        <w:rPr>
          <w:sz w:val="24"/>
          <w:szCs w:val="24"/>
        </w:rPr>
        <w:tab/>
        <w:t xml:space="preserve">синтетическое </w:t>
      </w:r>
      <w:r w:rsidRPr="00224BB5">
        <w:rPr>
          <w:sz w:val="24"/>
          <w:szCs w:val="24"/>
        </w:rPr>
        <w:tab/>
        <w:t xml:space="preserve">сложноподчиненное </w:t>
      </w:r>
      <w:r w:rsidRPr="00224BB5">
        <w:rPr>
          <w:sz w:val="24"/>
          <w:szCs w:val="24"/>
        </w:rPr>
        <w:tab/>
        <w:t xml:space="preserve">предложение,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синтетические средства связи;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аналитическое сложноподчиненное предложение, аналитические средства связи;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ставить знаки препинания в сложноподчиненных предложениях; знать способы передачи чужой речи; </w:t>
      </w:r>
    </w:p>
    <w:p w:rsidR="008064E7" w:rsidRPr="00224BB5" w:rsidRDefault="00224BB5" w:rsidP="00224BB5">
      <w:pPr>
        <w:spacing w:after="0" w:line="276" w:lineRule="auto"/>
        <w:ind w:left="1133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прямую и косвенную речь;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строение предложений с прямой речью;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воспринимать цитаты как способ передачи чужой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выделять цитаты знаками препинания;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преобразовывать прямую речь в косвенную речь;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синтаксический и пунктуационный анализ предложений;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применять знания по синтаксису и пунктуации при выполнении различных видов языкового анализа и в речевой практике;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орфографические ошибки и исправлять их;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правильно выбирать знаки препинания при оформлении </w:t>
      </w:r>
      <w:proofErr w:type="gramStart"/>
      <w:r w:rsidRPr="00224BB5">
        <w:rPr>
          <w:sz w:val="24"/>
          <w:szCs w:val="24"/>
        </w:rPr>
        <w:t>прямой</w:t>
      </w:r>
      <w:proofErr w:type="gramEnd"/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пунктуационно оформлять диалог;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наблюдать за использованием слов в художественной и разговорной речи, публицистических и учебно-научных текстах;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синтаксические синонимы;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синонимию словосочетаний и предложений;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сопоставлять сложноподчиненные предложения </w:t>
      </w:r>
      <w:r w:rsidRPr="00224BB5">
        <w:rPr>
          <w:sz w:val="24"/>
          <w:szCs w:val="24"/>
        </w:rPr>
        <w:tab/>
        <w:t xml:space="preserve">татарского и </w:t>
      </w:r>
      <w:proofErr w:type="gramEnd"/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русского языков;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определять </w:t>
      </w:r>
      <w:r w:rsidRPr="00224BB5">
        <w:rPr>
          <w:sz w:val="24"/>
          <w:szCs w:val="24"/>
        </w:rPr>
        <w:tab/>
        <w:t xml:space="preserve">стили </w:t>
      </w:r>
      <w:r w:rsidRPr="00224BB5">
        <w:rPr>
          <w:sz w:val="24"/>
          <w:szCs w:val="24"/>
        </w:rPr>
        <w:tab/>
        <w:t xml:space="preserve">речи </w:t>
      </w:r>
      <w:r w:rsidRPr="00224BB5">
        <w:rPr>
          <w:sz w:val="24"/>
          <w:szCs w:val="24"/>
        </w:rPr>
        <w:tab/>
        <w:t xml:space="preserve">(научный, </w:t>
      </w:r>
      <w:r w:rsidRPr="00224BB5">
        <w:rPr>
          <w:sz w:val="24"/>
          <w:szCs w:val="24"/>
        </w:rPr>
        <w:tab/>
        <w:t xml:space="preserve">официально-деловой, </w:t>
      </w:r>
      <w:proofErr w:type="gramEnd"/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разговорный, художественный, публицистический);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применять основные стилистические ресурсы лексики и использовать их в своей речевой практике при создании устных и письменных высказываний. </w:t>
      </w:r>
    </w:p>
    <w:p w:rsidR="008064E7" w:rsidRPr="00224BB5" w:rsidRDefault="00224BB5" w:rsidP="00224BB5">
      <w:pPr>
        <w:spacing w:after="0" w:line="276" w:lineRule="auto"/>
        <w:ind w:left="718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>Выпускник получит возможность научиться: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>уточнять написание слова по орфографическому словарю;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>находить орфографические ошибки в предложенном тексте;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>опираться на языковую догадку в процессе чтения и слушания (догадываться о значении незнакомых слов по контексту и по словообразовательным элементам);</w:t>
      </w: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1143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>пользоваться словообразовательными моделями;</w:t>
      </w:r>
      <w:r w:rsidRPr="00224BB5">
        <w:rPr>
          <w:sz w:val="24"/>
          <w:szCs w:val="24"/>
        </w:rPr>
        <w:t xml:space="preserve">  </w:t>
      </w:r>
    </w:p>
    <w:p w:rsidR="008064E7" w:rsidRPr="00224BB5" w:rsidRDefault="00224BB5" w:rsidP="00224BB5">
      <w:pPr>
        <w:spacing w:after="0" w:line="276" w:lineRule="auto"/>
        <w:ind w:left="10" w:right="-5" w:hanging="10"/>
        <w:jc w:val="right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широко использовать в речи простые и сложные предложения, </w:t>
      </w:r>
    </w:p>
    <w:p w:rsidR="008064E7" w:rsidRPr="00224BB5" w:rsidRDefault="00224BB5" w:rsidP="00224BB5">
      <w:pPr>
        <w:spacing w:after="0" w:line="276" w:lineRule="auto"/>
        <w:ind w:left="-5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предложения с прямой и косвенной речью;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приобрести навыки редактирования текста;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использовать приемы эстетического и смыслового анализа текста, воспринимать, анализировать, критически оценивать и интерпретировать </w:t>
      </w:r>
      <w:proofErr w:type="gramStart"/>
      <w:r w:rsidRPr="00224BB5">
        <w:rPr>
          <w:i/>
          <w:sz w:val="24"/>
          <w:szCs w:val="24"/>
        </w:rPr>
        <w:t>прочитанное</w:t>
      </w:r>
      <w:proofErr w:type="gramEnd"/>
      <w:r w:rsidRPr="00224BB5">
        <w:rPr>
          <w:i/>
          <w:sz w:val="24"/>
          <w:szCs w:val="24"/>
        </w:rPr>
        <w:t xml:space="preserve">. </w:t>
      </w:r>
    </w:p>
    <w:p w:rsidR="00224BB5" w:rsidRPr="00224BB5" w:rsidRDefault="00224BB5" w:rsidP="00224BB5">
      <w:pPr>
        <w:spacing w:after="0" w:line="276" w:lineRule="auto"/>
        <w:ind w:left="693" w:right="873" w:firstLine="2300"/>
        <w:jc w:val="left"/>
        <w:rPr>
          <w:b/>
          <w:sz w:val="24"/>
          <w:szCs w:val="24"/>
        </w:rPr>
      </w:pPr>
      <w:r w:rsidRPr="00224BB5">
        <w:rPr>
          <w:b/>
          <w:sz w:val="24"/>
          <w:szCs w:val="24"/>
        </w:rPr>
        <w:t xml:space="preserve">Социокультурная компетенция </w:t>
      </w:r>
    </w:p>
    <w:p w:rsidR="008064E7" w:rsidRPr="00224BB5" w:rsidRDefault="00224BB5" w:rsidP="00224BB5">
      <w:pPr>
        <w:spacing w:after="0" w:line="276" w:lineRule="auto"/>
        <w:ind w:left="693" w:right="873" w:firstLine="2300"/>
        <w:jc w:val="left"/>
        <w:rPr>
          <w:sz w:val="24"/>
          <w:szCs w:val="24"/>
        </w:rPr>
      </w:pPr>
      <w:r w:rsidRPr="00224BB5">
        <w:rPr>
          <w:sz w:val="24"/>
          <w:szCs w:val="24"/>
        </w:rPr>
        <w:t xml:space="preserve">Выпускник научится: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представлять родную страну и культуру на татарском языке;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социокультурные реалии при чтении и слушании в рамках изученного материала.  </w:t>
      </w:r>
    </w:p>
    <w:p w:rsidR="008064E7" w:rsidRPr="00224BB5" w:rsidRDefault="00224BB5" w:rsidP="00224BB5">
      <w:pPr>
        <w:spacing w:after="0" w:line="276" w:lineRule="auto"/>
        <w:ind w:left="718" w:right="0" w:hanging="1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Выпускник получит возможность научиться: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использовать социокультурные реалии при создании устных и письменных высказываний;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i/>
          <w:sz w:val="24"/>
          <w:szCs w:val="24"/>
        </w:rPr>
        <w:t xml:space="preserve">участвовать в диалоге, соблюдая нормы речевого этикета.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Предметные результаты </w:t>
      </w:r>
      <w:r w:rsidRPr="00224BB5">
        <w:rPr>
          <w:b/>
          <w:sz w:val="24"/>
          <w:szCs w:val="24"/>
        </w:rPr>
        <w:t>к концу 5 класса</w:t>
      </w:r>
      <w:r w:rsidRPr="00224BB5">
        <w:rPr>
          <w:sz w:val="24"/>
          <w:szCs w:val="24"/>
        </w:rPr>
        <w:t xml:space="preserve"> должны отражать </w:t>
      </w:r>
      <w:proofErr w:type="spellStart"/>
      <w:r w:rsidRPr="00224BB5">
        <w:rPr>
          <w:sz w:val="24"/>
          <w:szCs w:val="24"/>
        </w:rPr>
        <w:t>сформированность</w:t>
      </w:r>
      <w:proofErr w:type="spellEnd"/>
      <w:r w:rsidRPr="00224BB5">
        <w:rPr>
          <w:sz w:val="24"/>
          <w:szCs w:val="24"/>
        </w:rPr>
        <w:t xml:space="preserve"> умений: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формулировать вопросы по содержанию текста и отвечать на них;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составлять собственные тексты, используя материалом урока, образцом, ключевыми словами, вопросами или планом;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содержание прослушанных и прочитанных текстов различных функционально-смысловых типов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правильно бегло, осознанно и выразительно читать тексты на татарском языке; </w:t>
      </w:r>
    </w:p>
    <w:p w:rsidR="008064E7" w:rsidRPr="00224BB5" w:rsidRDefault="00224BB5" w:rsidP="00224BB5">
      <w:pPr>
        <w:spacing w:after="0" w:line="276" w:lineRule="auto"/>
        <w:ind w:left="10" w:right="-5" w:hanging="10"/>
        <w:jc w:val="right"/>
        <w:rPr>
          <w:sz w:val="24"/>
          <w:szCs w:val="24"/>
        </w:rPr>
      </w:pPr>
      <w:r w:rsidRPr="00224BB5">
        <w:rPr>
          <w:sz w:val="24"/>
          <w:szCs w:val="24"/>
        </w:rPr>
        <w:t xml:space="preserve">читать тексты разных стилей и жанров, владеть разными видами </w:t>
      </w:r>
    </w:p>
    <w:p w:rsidR="008064E7" w:rsidRPr="00224BB5" w:rsidRDefault="008064E7" w:rsidP="00224BB5">
      <w:pPr>
        <w:spacing w:after="0" w:line="276" w:lineRule="auto"/>
        <w:rPr>
          <w:sz w:val="24"/>
          <w:szCs w:val="24"/>
        </w:rPr>
        <w:sectPr w:rsidR="008064E7" w:rsidRPr="00224BB5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92" w:right="847" w:bottom="1382" w:left="1702" w:header="1133" w:footer="738" w:gutter="0"/>
          <w:cols w:space="720"/>
          <w:titlePg/>
        </w:sectPr>
      </w:pP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>чтения (</w:t>
      </w:r>
      <w:proofErr w:type="gramStart"/>
      <w:r w:rsidRPr="00224BB5">
        <w:rPr>
          <w:sz w:val="24"/>
          <w:szCs w:val="24"/>
        </w:rPr>
        <w:t>изучающим</w:t>
      </w:r>
      <w:proofErr w:type="gramEnd"/>
      <w:r w:rsidRPr="00224BB5">
        <w:rPr>
          <w:sz w:val="24"/>
          <w:szCs w:val="24"/>
        </w:rPr>
        <w:t xml:space="preserve">, ознакомительным, просмотровым);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>письменно выполнять</w:t>
      </w:r>
      <w:r w:rsidRPr="00224BB5">
        <w:rPr>
          <w:b/>
          <w:sz w:val="24"/>
          <w:szCs w:val="24"/>
        </w:rPr>
        <w:t xml:space="preserve"> </w:t>
      </w:r>
      <w:r w:rsidRPr="00224BB5">
        <w:rPr>
          <w:sz w:val="24"/>
          <w:szCs w:val="24"/>
        </w:rPr>
        <w:t xml:space="preserve">языковые (фонетические, лексические и грамматические) упражнения;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свободно,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владеть видами устной и письменной речи;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понятия «язык» и «речь», виды речи и формы речи: диалог и монолог;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закон сингармонизма: различать небную и губную гармонию;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гласные и согласные звуки;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смыслоразличительную функцию звука;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анализировать и характеризовать устно и с помощью элементов транскрипции отдельные звуки речи;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особенности произношения и написания слов;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устройство речевого аппарата;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правильно употреблять звуки [э] [ц], [щ], буквы, обозначающие их на письме;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правописание букв, обозначающих сочетание двух звуков: е,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ё, ю, 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открытый и закрытый слог;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ударный слог, логическое ударение;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правильно </w:t>
      </w:r>
      <w:r w:rsidRPr="00224BB5">
        <w:rPr>
          <w:sz w:val="24"/>
          <w:szCs w:val="24"/>
        </w:rPr>
        <w:tab/>
        <w:t xml:space="preserve">строить </w:t>
      </w:r>
      <w:r w:rsidRPr="00224BB5">
        <w:rPr>
          <w:sz w:val="24"/>
          <w:szCs w:val="24"/>
        </w:rPr>
        <w:tab/>
        <w:t xml:space="preserve">и </w:t>
      </w:r>
      <w:r w:rsidRPr="00224BB5">
        <w:rPr>
          <w:sz w:val="24"/>
          <w:szCs w:val="24"/>
        </w:rPr>
        <w:tab/>
        <w:t xml:space="preserve">произносить </w:t>
      </w:r>
      <w:r w:rsidRPr="00224BB5">
        <w:rPr>
          <w:sz w:val="24"/>
          <w:szCs w:val="24"/>
        </w:rPr>
        <w:tab/>
        <w:t xml:space="preserve">предложения, </w:t>
      </w:r>
      <w:r w:rsidRPr="00224BB5">
        <w:rPr>
          <w:sz w:val="24"/>
          <w:szCs w:val="24"/>
        </w:rPr>
        <w:tab/>
        <w:t xml:space="preserve">выделяя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интонацией знак препинания;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повелительные и побудительные предложения;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фонетический анализ слова;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лексическое значение слова по контексту;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профессиональную лексику;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в речи синонимы, антонимы, омонимы (лексические омонимы, омофоны, омографы, </w:t>
      </w:r>
      <w:proofErr w:type="spellStart"/>
      <w:r w:rsidRPr="00224BB5">
        <w:rPr>
          <w:sz w:val="24"/>
          <w:szCs w:val="24"/>
        </w:rPr>
        <w:t>омоформы</w:t>
      </w:r>
      <w:proofErr w:type="spellEnd"/>
      <w:r w:rsidRPr="00224BB5">
        <w:rPr>
          <w:sz w:val="24"/>
          <w:szCs w:val="24"/>
        </w:rPr>
        <w:t xml:space="preserve">);  </w:t>
      </w:r>
    </w:p>
    <w:p w:rsidR="008064E7" w:rsidRPr="00224BB5" w:rsidRDefault="00224BB5" w:rsidP="00224BB5">
      <w:pPr>
        <w:spacing w:after="0" w:line="276" w:lineRule="auto"/>
        <w:ind w:left="1133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в речи фразеологизмы, определять их значение; распознавать устаревшие слова, историзмы, неологизмы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(простейшие случаи);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заимствования и слова общетюркского происхождения;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выделять в заимствованных словах корень, аффикс, основу;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формообразующие и словообразующие аффиксы;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способы словообразования в татарском языке;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морфемный и словообразовательный анализ слов;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части речи: самостоятельные и служебные;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узнавать корневые, производные, сложные, парные и составные имена существительные;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категорию принадлежности в именах существительных;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образовывать сравнительную, превосходную, уменьшительную степень имен прилагательных;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узнавать корневые, производные, сложные, парные и составные имена прилагательные;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местоимения;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значение и употребление в речи личных местоимений;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склонять указательные местоимения по падежам;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количественных, порядковых числительных; </w:t>
      </w:r>
    </w:p>
    <w:p w:rsidR="008064E7" w:rsidRPr="00224BB5" w:rsidRDefault="00224BB5" w:rsidP="00224BB5">
      <w:pPr>
        <w:tabs>
          <w:tab w:val="center" w:pos="1485"/>
          <w:tab w:val="center" w:pos="2541"/>
          <w:tab w:val="center" w:pos="4118"/>
          <w:tab w:val="center" w:pos="5394"/>
          <w:tab w:val="center" w:pos="6427"/>
          <w:tab w:val="right" w:pos="9357"/>
        </w:tabs>
        <w:spacing w:after="0" w:line="276" w:lineRule="auto"/>
        <w:ind w:left="0" w:right="-5" w:firstLine="0"/>
        <w:jc w:val="left"/>
        <w:rPr>
          <w:sz w:val="24"/>
          <w:szCs w:val="24"/>
        </w:rPr>
      </w:pPr>
      <w:r w:rsidRPr="00224BB5">
        <w:rPr>
          <w:rFonts w:eastAsia="Calibri"/>
          <w:sz w:val="24"/>
          <w:szCs w:val="24"/>
        </w:rPr>
        <w:tab/>
      </w:r>
      <w:r w:rsidRPr="00224BB5">
        <w:rPr>
          <w:sz w:val="24"/>
          <w:szCs w:val="24"/>
        </w:rPr>
        <w:t xml:space="preserve">иметь </w:t>
      </w:r>
      <w:r w:rsidRPr="00224BB5">
        <w:rPr>
          <w:sz w:val="24"/>
          <w:szCs w:val="24"/>
        </w:rPr>
        <w:tab/>
        <w:t xml:space="preserve">общее </w:t>
      </w:r>
      <w:r w:rsidRPr="00224BB5">
        <w:rPr>
          <w:sz w:val="24"/>
          <w:szCs w:val="24"/>
        </w:rPr>
        <w:tab/>
        <w:t xml:space="preserve">представление </w:t>
      </w:r>
      <w:r w:rsidRPr="00224BB5">
        <w:rPr>
          <w:sz w:val="24"/>
          <w:szCs w:val="24"/>
        </w:rPr>
        <w:tab/>
        <w:t xml:space="preserve">о </w:t>
      </w:r>
      <w:r w:rsidRPr="00224BB5">
        <w:rPr>
          <w:sz w:val="24"/>
          <w:szCs w:val="24"/>
        </w:rPr>
        <w:tab/>
        <w:t xml:space="preserve">склонении </w:t>
      </w:r>
      <w:r w:rsidRPr="00224BB5">
        <w:rPr>
          <w:sz w:val="24"/>
          <w:szCs w:val="24"/>
        </w:rPr>
        <w:tab/>
      </w:r>
      <w:proofErr w:type="gramStart"/>
      <w:r w:rsidRPr="00224BB5">
        <w:rPr>
          <w:sz w:val="24"/>
          <w:szCs w:val="24"/>
        </w:rPr>
        <w:t>количественных</w:t>
      </w:r>
      <w:proofErr w:type="gramEnd"/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числительных по падежам;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>знать правописание и способы образования (корневые,</w:t>
      </w:r>
      <w:r w:rsidRPr="00224BB5">
        <w:rPr>
          <w:rFonts w:eastAsia="Calibri"/>
          <w:sz w:val="24"/>
          <w:szCs w:val="24"/>
        </w:rPr>
        <w:t xml:space="preserve"> </w:t>
      </w:r>
      <w:r w:rsidRPr="00224BB5">
        <w:rPr>
          <w:sz w:val="24"/>
          <w:szCs w:val="24"/>
        </w:rPr>
        <w:t xml:space="preserve">сложные, парные и составные) числительные;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глагола в изъявительном наклонении, объяснять его роль в речи;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образовывать временные формы глагола;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правильно употреблять в речи вспомогательные глаголы;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грамматическое значение наречий; объяснять употребление их в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разряды наречий (места, времени);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морфологический анализ изученных частей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послелоги и послеложные слова;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</w:t>
      </w:r>
      <w:r w:rsidRPr="00224BB5">
        <w:rPr>
          <w:sz w:val="24"/>
          <w:szCs w:val="24"/>
        </w:rPr>
        <w:tab/>
        <w:t xml:space="preserve">особенности </w:t>
      </w:r>
      <w:r w:rsidRPr="00224BB5">
        <w:rPr>
          <w:sz w:val="24"/>
          <w:szCs w:val="24"/>
        </w:rPr>
        <w:tab/>
        <w:t xml:space="preserve">употребления послелогов </w:t>
      </w:r>
      <w:r w:rsidRPr="00224BB5">
        <w:rPr>
          <w:sz w:val="24"/>
          <w:szCs w:val="24"/>
        </w:rPr>
        <w:tab/>
        <w:t xml:space="preserve">со </w:t>
      </w:r>
      <w:r w:rsidRPr="00224BB5">
        <w:rPr>
          <w:sz w:val="24"/>
          <w:szCs w:val="24"/>
        </w:rPr>
        <w:tab/>
        <w:t xml:space="preserve">словами </w:t>
      </w:r>
      <w:r w:rsidRPr="00224BB5">
        <w:rPr>
          <w:sz w:val="24"/>
          <w:szCs w:val="24"/>
        </w:rPr>
        <w:tab/>
        <w:t xml:space="preserve">в различных падежных формах;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частицы;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правописание частиц;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союзы;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уметь составлять предложения с союзами;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главные и второстепенные члены предложения;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находить и самостоятельно составлять предложения с однородными членами;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</w:t>
      </w:r>
      <w:r w:rsidRPr="00224BB5">
        <w:rPr>
          <w:sz w:val="24"/>
          <w:szCs w:val="24"/>
        </w:rPr>
        <w:tab/>
        <w:t xml:space="preserve">интонацию </w:t>
      </w:r>
      <w:r w:rsidRPr="00224BB5">
        <w:rPr>
          <w:sz w:val="24"/>
          <w:szCs w:val="24"/>
        </w:rPr>
        <w:tab/>
        <w:t xml:space="preserve">перечисления </w:t>
      </w:r>
      <w:r w:rsidRPr="00224BB5">
        <w:rPr>
          <w:sz w:val="24"/>
          <w:szCs w:val="24"/>
        </w:rPr>
        <w:tab/>
        <w:t xml:space="preserve">в </w:t>
      </w:r>
      <w:r w:rsidRPr="00224BB5">
        <w:rPr>
          <w:sz w:val="24"/>
          <w:szCs w:val="24"/>
        </w:rPr>
        <w:tab/>
        <w:t xml:space="preserve">предложениях </w:t>
      </w:r>
      <w:r w:rsidRPr="00224BB5">
        <w:rPr>
          <w:sz w:val="24"/>
          <w:szCs w:val="24"/>
        </w:rPr>
        <w:tab/>
        <w:t xml:space="preserve">с однородными членами;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</w:t>
      </w:r>
      <w:r w:rsidRPr="00224BB5">
        <w:rPr>
          <w:sz w:val="24"/>
          <w:szCs w:val="24"/>
        </w:rPr>
        <w:tab/>
        <w:t xml:space="preserve">распространенные </w:t>
      </w:r>
      <w:r w:rsidRPr="00224BB5">
        <w:rPr>
          <w:sz w:val="24"/>
          <w:szCs w:val="24"/>
        </w:rPr>
        <w:tab/>
        <w:t xml:space="preserve">и </w:t>
      </w:r>
      <w:r w:rsidRPr="00224BB5">
        <w:rPr>
          <w:sz w:val="24"/>
          <w:szCs w:val="24"/>
        </w:rPr>
        <w:tab/>
        <w:t xml:space="preserve">нераспространенные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предложения;  </w:t>
      </w:r>
    </w:p>
    <w:p w:rsidR="008064E7" w:rsidRPr="00224BB5" w:rsidRDefault="008064E7" w:rsidP="00224BB5">
      <w:pPr>
        <w:spacing w:after="0" w:line="276" w:lineRule="auto"/>
        <w:rPr>
          <w:sz w:val="24"/>
          <w:szCs w:val="24"/>
        </w:rPr>
        <w:sectPr w:rsidR="008064E7" w:rsidRPr="00224BB5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192" w:right="847" w:bottom="1382" w:left="1702" w:header="720" w:footer="738" w:gutter="0"/>
          <w:cols w:space="720"/>
          <w:titlePg/>
        </w:sectPr>
      </w:pPr>
    </w:p>
    <w:p w:rsidR="008064E7" w:rsidRPr="00224BB5" w:rsidRDefault="00224BB5" w:rsidP="00224BB5">
      <w:pPr>
        <w:spacing w:after="0" w:line="276" w:lineRule="auto"/>
        <w:ind w:left="1133" w:right="515" w:firstLine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понимать выражение главных членов предложения;  определять орфографические ошибки и исправлять их;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формулировать понятие о культуре речи; речевом этикете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татарского языка;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соблюдать нормы речевого этикета в ситуациях учебного и бытового общения;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соблюдать интонацию, осуществлять адекватный выбор и организацию языковых средств, и самоконтроль своей речи.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Предметные результаты </w:t>
      </w:r>
      <w:r w:rsidRPr="00224BB5">
        <w:rPr>
          <w:b/>
          <w:sz w:val="24"/>
          <w:szCs w:val="24"/>
        </w:rPr>
        <w:t>к концу 6 класса</w:t>
      </w:r>
      <w:r w:rsidRPr="00224BB5">
        <w:rPr>
          <w:sz w:val="24"/>
          <w:szCs w:val="24"/>
        </w:rPr>
        <w:t xml:space="preserve"> должны отражать </w:t>
      </w:r>
      <w:proofErr w:type="spellStart"/>
      <w:r w:rsidRPr="00224BB5">
        <w:rPr>
          <w:sz w:val="24"/>
          <w:szCs w:val="24"/>
        </w:rPr>
        <w:t>сформированность</w:t>
      </w:r>
      <w:proofErr w:type="spellEnd"/>
      <w:r w:rsidRPr="00224BB5">
        <w:rPr>
          <w:sz w:val="24"/>
          <w:szCs w:val="24"/>
        </w:rPr>
        <w:t xml:space="preserve"> умений: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участвовать в диалогах, беседах, дискуссиях на различные темы;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подробно и сжато передавать содержание прочитанных текстов;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воспринимать на слух и понимать основное содержание аудио- и видеотекстов;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>читать и находить нужную (интересующую) информацию в текстах; –</w:t>
      </w:r>
      <w:r w:rsidRPr="00224BB5">
        <w:rPr>
          <w:rFonts w:eastAsia="Arial"/>
          <w:sz w:val="24"/>
          <w:szCs w:val="24"/>
        </w:rPr>
        <w:t xml:space="preserve"> </w:t>
      </w:r>
      <w:r w:rsidRPr="00224BB5">
        <w:rPr>
          <w:sz w:val="24"/>
          <w:szCs w:val="24"/>
        </w:rPr>
        <w:t xml:space="preserve">определять тему и основную мысль текста;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корректировать заданные тексты с учетом правильности, богатства и выразительности письменной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писать тексты с опорой на картину, произведение искусства;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составлять план прочитанного текста с целью дальнейшего воспроизведения содержания текста в устной и письменной форме;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гласные переднего и заднего ряда; </w:t>
      </w:r>
      <w:proofErr w:type="spellStart"/>
      <w:r w:rsidRPr="00224BB5">
        <w:rPr>
          <w:sz w:val="24"/>
          <w:szCs w:val="24"/>
        </w:rPr>
        <w:t>огубленные</w:t>
      </w:r>
      <w:proofErr w:type="spellEnd"/>
      <w:r w:rsidRPr="00224BB5">
        <w:rPr>
          <w:sz w:val="24"/>
          <w:szCs w:val="24"/>
        </w:rPr>
        <w:t xml:space="preserve"> и неогубленные;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давать полную характеристику гласным звукам;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определять комбинаторные и позиционные изменения гласных (в рамках изученного);  </w:t>
      </w:r>
      <w:proofErr w:type="gramEnd"/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звук и фонему;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виды гармонии гласных;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>различать виды редукции гласных; правильно употреблять звук</w:t>
      </w:r>
      <w:proofErr w:type="gramStart"/>
      <w:r w:rsidRPr="00224BB5">
        <w:rPr>
          <w:sz w:val="24"/>
          <w:szCs w:val="24"/>
        </w:rPr>
        <w:t xml:space="preserve"> [</w:t>
      </w:r>
      <w:r w:rsidRPr="00224BB5">
        <w:rPr>
          <w:noProof/>
          <w:sz w:val="24"/>
          <w:szCs w:val="24"/>
        </w:rPr>
        <w:drawing>
          <wp:inline distT="0" distB="0" distL="0" distR="0">
            <wp:extent cx="30480" cy="48768"/>
            <wp:effectExtent l="0" t="0" r="0" b="0"/>
            <wp:docPr id="115462" name="Picture 115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2" name="Picture 11546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BB5">
        <w:rPr>
          <w:sz w:val="24"/>
          <w:szCs w:val="24"/>
        </w:rPr>
        <w:t>] (</w:t>
      </w:r>
      <w:proofErr w:type="spellStart"/>
      <w:proofErr w:type="gramEnd"/>
      <w:r w:rsidRPr="00224BB5">
        <w:rPr>
          <w:sz w:val="24"/>
          <w:szCs w:val="24"/>
        </w:rPr>
        <w:t>гамза</w:t>
      </w:r>
      <w:proofErr w:type="spellEnd"/>
      <w:r w:rsidRPr="00224BB5">
        <w:rPr>
          <w:sz w:val="24"/>
          <w:szCs w:val="24"/>
        </w:rPr>
        <w:t xml:space="preserve">);  определять место образования согласных звуков; определять качественные характеристики согласных звуков;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звуки [w], [в], [ф], обозначаемые на письме буквой </w:t>
      </w:r>
      <w:proofErr w:type="gramStart"/>
      <w:r w:rsidRPr="00224BB5">
        <w:rPr>
          <w:sz w:val="24"/>
          <w:szCs w:val="24"/>
        </w:rPr>
        <w:t>в</w:t>
      </w:r>
      <w:proofErr w:type="gramEnd"/>
      <w:r w:rsidRPr="00224BB5">
        <w:rPr>
          <w:sz w:val="24"/>
          <w:szCs w:val="24"/>
        </w:rPr>
        <w:t xml:space="preserve">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</w:t>
      </w:r>
      <w:r w:rsidRPr="00224BB5">
        <w:rPr>
          <w:sz w:val="24"/>
          <w:szCs w:val="24"/>
        </w:rPr>
        <w:tab/>
        <w:t xml:space="preserve">знания </w:t>
      </w:r>
      <w:r w:rsidRPr="00224BB5">
        <w:rPr>
          <w:sz w:val="24"/>
          <w:szCs w:val="24"/>
        </w:rPr>
        <w:tab/>
        <w:t xml:space="preserve">по </w:t>
      </w:r>
      <w:r w:rsidRPr="00224BB5">
        <w:rPr>
          <w:sz w:val="24"/>
          <w:szCs w:val="24"/>
        </w:rPr>
        <w:tab/>
        <w:t xml:space="preserve">фонетике </w:t>
      </w:r>
      <w:r w:rsidRPr="00224BB5">
        <w:rPr>
          <w:sz w:val="24"/>
          <w:szCs w:val="24"/>
        </w:rPr>
        <w:tab/>
        <w:t xml:space="preserve">и </w:t>
      </w:r>
      <w:r w:rsidRPr="00224BB5">
        <w:rPr>
          <w:sz w:val="24"/>
          <w:szCs w:val="24"/>
        </w:rPr>
        <w:tab/>
        <w:t xml:space="preserve">графике </w:t>
      </w:r>
      <w:r w:rsidRPr="00224BB5">
        <w:rPr>
          <w:sz w:val="24"/>
          <w:szCs w:val="24"/>
        </w:rPr>
        <w:tab/>
        <w:t xml:space="preserve">в </w:t>
      </w:r>
      <w:r w:rsidRPr="00224BB5">
        <w:rPr>
          <w:sz w:val="24"/>
          <w:szCs w:val="24"/>
        </w:rPr>
        <w:tab/>
        <w:t xml:space="preserve">практике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произношения и правописания слов;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ассимиляцию согласных;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правописание букв, обозначающих сочетание двух звуков;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букв ъ и ь;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различать </w:t>
      </w:r>
      <w:r w:rsidRPr="00224BB5">
        <w:rPr>
          <w:sz w:val="24"/>
          <w:szCs w:val="24"/>
        </w:rPr>
        <w:tab/>
        <w:t xml:space="preserve">арабско-персидские, </w:t>
      </w:r>
      <w:r w:rsidRPr="00224BB5">
        <w:rPr>
          <w:sz w:val="24"/>
          <w:szCs w:val="24"/>
        </w:rPr>
        <w:tab/>
        <w:t xml:space="preserve">европейские, </w:t>
      </w:r>
      <w:r w:rsidRPr="00224BB5">
        <w:rPr>
          <w:sz w:val="24"/>
          <w:szCs w:val="24"/>
        </w:rPr>
        <w:tab/>
        <w:t xml:space="preserve">русские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proofErr w:type="spellStart"/>
      <w:r w:rsidRPr="00224BB5">
        <w:rPr>
          <w:sz w:val="24"/>
          <w:szCs w:val="24"/>
        </w:rPr>
        <w:t>заимствованния</w:t>
      </w:r>
      <w:proofErr w:type="spellEnd"/>
      <w:r w:rsidRPr="00224BB5">
        <w:rPr>
          <w:sz w:val="24"/>
          <w:szCs w:val="24"/>
        </w:rPr>
        <w:t xml:space="preserve">; слова тюркского происхождения;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словарь синонимов и антонимов;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диалектные слова;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термины и профессионализмы в татарском языке;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лексический анализ слова;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образовывать однокоренные слова;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склонять существительные с окончанием принадлежности по падежам;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</w:t>
      </w:r>
      <w:r w:rsidRPr="00224BB5">
        <w:rPr>
          <w:sz w:val="24"/>
          <w:szCs w:val="24"/>
        </w:rPr>
        <w:tab/>
        <w:t xml:space="preserve">личные, </w:t>
      </w:r>
      <w:r w:rsidRPr="00224BB5">
        <w:rPr>
          <w:sz w:val="24"/>
          <w:szCs w:val="24"/>
        </w:rPr>
        <w:tab/>
        <w:t xml:space="preserve">указательные, </w:t>
      </w:r>
      <w:r w:rsidRPr="00224BB5">
        <w:rPr>
          <w:sz w:val="24"/>
          <w:szCs w:val="24"/>
        </w:rPr>
        <w:tab/>
        <w:t xml:space="preserve">вопросительные, притяжательные, </w:t>
      </w:r>
      <w:r w:rsidRPr="00224BB5">
        <w:rPr>
          <w:sz w:val="24"/>
          <w:szCs w:val="24"/>
        </w:rPr>
        <w:tab/>
        <w:t xml:space="preserve">неопределенные, </w:t>
      </w:r>
      <w:r w:rsidRPr="00224BB5">
        <w:rPr>
          <w:sz w:val="24"/>
          <w:szCs w:val="24"/>
        </w:rPr>
        <w:tab/>
        <w:t xml:space="preserve">определительные </w:t>
      </w:r>
      <w:r w:rsidRPr="00224BB5">
        <w:rPr>
          <w:sz w:val="24"/>
          <w:szCs w:val="24"/>
        </w:rPr>
        <w:tab/>
        <w:t xml:space="preserve">и </w:t>
      </w:r>
      <w:r w:rsidRPr="00224BB5">
        <w:rPr>
          <w:sz w:val="24"/>
          <w:szCs w:val="24"/>
        </w:rPr>
        <w:tab/>
        <w:t xml:space="preserve">отрицательные местоимения;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общее значение, употребление в речи повелительного, условного наклонения глагола;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спрягаемые личные формы глагола (изъявительное, повелительное, условное и желательное наклонение);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неспрягаемые неличные формы глагола (инфинитив, имя действия, причастие);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образовывать разряды наречий, степени сравнения наречий;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употреблять в речи звукоподражательные слова, междометия, модальные слова и частицы;  </w:t>
      </w:r>
    </w:p>
    <w:p w:rsidR="008064E7" w:rsidRPr="00224BB5" w:rsidRDefault="00224BB5" w:rsidP="00224BB5">
      <w:pPr>
        <w:spacing w:after="0" w:line="276" w:lineRule="auto"/>
        <w:ind w:left="1133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служебные части речи;  </w:t>
      </w:r>
    </w:p>
    <w:p w:rsidR="008064E7" w:rsidRPr="00224BB5" w:rsidRDefault="00224BB5" w:rsidP="00224BB5">
      <w:pPr>
        <w:spacing w:after="0" w:line="276" w:lineRule="auto"/>
        <w:ind w:left="1133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грамматическую основу предложения; </w:t>
      </w:r>
    </w:p>
    <w:p w:rsidR="008064E7" w:rsidRPr="00224BB5" w:rsidRDefault="00224BB5" w:rsidP="00224BB5">
      <w:pPr>
        <w:spacing w:after="0" w:line="276" w:lineRule="auto"/>
        <w:ind w:left="10" w:right="-5" w:hanging="10"/>
        <w:jc w:val="right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выражение сказуемого и подлежащего различными частями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односоставные предложения с главным членом в форме подлежащего;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находить </w:t>
      </w:r>
      <w:r w:rsidRPr="00224BB5">
        <w:rPr>
          <w:sz w:val="24"/>
          <w:szCs w:val="24"/>
        </w:rPr>
        <w:tab/>
        <w:t xml:space="preserve">второстепенные </w:t>
      </w:r>
      <w:r w:rsidRPr="00224BB5">
        <w:rPr>
          <w:sz w:val="24"/>
          <w:szCs w:val="24"/>
        </w:rPr>
        <w:tab/>
        <w:t xml:space="preserve">члены </w:t>
      </w:r>
      <w:r w:rsidRPr="00224BB5">
        <w:rPr>
          <w:sz w:val="24"/>
          <w:szCs w:val="24"/>
        </w:rPr>
        <w:tab/>
        <w:t xml:space="preserve">предложения </w:t>
      </w:r>
      <w:r w:rsidRPr="00224BB5">
        <w:rPr>
          <w:sz w:val="24"/>
          <w:szCs w:val="24"/>
        </w:rPr>
        <w:tab/>
        <w:t xml:space="preserve">(определение, дополнение, обстоятельство);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находить вводные слова; обращения; определять употребление их в речи;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синтаксический анализ простого предложения;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ставить знаки препинания в простом предложении;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развивать речевую и мыслительную деятельность, а также коммуникативные умения и навыки, обеспечивающие свободное владение татарским языком в разных ситуациях;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соблюдать в практике речевого общения основные орфоэпические, лексические, грамматические нормы татарского литературного языка.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Предметные результаты </w:t>
      </w:r>
      <w:r w:rsidRPr="00224BB5">
        <w:rPr>
          <w:b/>
          <w:sz w:val="24"/>
          <w:szCs w:val="24"/>
        </w:rPr>
        <w:t>к концу 7 класса</w:t>
      </w:r>
      <w:r w:rsidRPr="00224BB5">
        <w:rPr>
          <w:sz w:val="24"/>
          <w:szCs w:val="24"/>
        </w:rPr>
        <w:t xml:space="preserve"> должны отражать </w:t>
      </w:r>
      <w:proofErr w:type="spellStart"/>
      <w:r w:rsidRPr="00224BB5">
        <w:rPr>
          <w:sz w:val="24"/>
          <w:szCs w:val="24"/>
        </w:rPr>
        <w:t>сформированность</w:t>
      </w:r>
      <w:proofErr w:type="spellEnd"/>
      <w:r w:rsidRPr="00224BB5">
        <w:rPr>
          <w:sz w:val="24"/>
          <w:szCs w:val="24"/>
        </w:rPr>
        <w:t xml:space="preserve"> умений: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передавать содержание текста с изменением лица рассказчика;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текст как речевое произведение, выявлять его структуру, особенности абзацного членения;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давать развернутые ответы на вопросы;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владеть </w:t>
      </w:r>
      <w:r w:rsidRPr="00224BB5">
        <w:rPr>
          <w:sz w:val="24"/>
          <w:szCs w:val="24"/>
        </w:rPr>
        <w:tab/>
        <w:t xml:space="preserve">правилами </w:t>
      </w:r>
      <w:r w:rsidRPr="00224BB5">
        <w:rPr>
          <w:sz w:val="24"/>
          <w:szCs w:val="24"/>
        </w:rPr>
        <w:tab/>
        <w:t xml:space="preserve">орфографии </w:t>
      </w:r>
      <w:r w:rsidRPr="00224BB5">
        <w:rPr>
          <w:sz w:val="24"/>
          <w:szCs w:val="24"/>
        </w:rPr>
        <w:tab/>
        <w:t xml:space="preserve">при </w:t>
      </w:r>
      <w:r w:rsidRPr="00224BB5">
        <w:rPr>
          <w:sz w:val="24"/>
          <w:szCs w:val="24"/>
        </w:rPr>
        <w:tab/>
        <w:t xml:space="preserve">написании </w:t>
      </w:r>
      <w:r w:rsidRPr="00224BB5">
        <w:rPr>
          <w:sz w:val="24"/>
          <w:szCs w:val="24"/>
        </w:rPr>
        <w:tab/>
        <w:t xml:space="preserve">часто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употребляемых слов;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делать сопоставительный анализ гласных звуков татарского и русского языков;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аккомодацию;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делать сопоставительный анализ согласных звуков татарского и русского языков; </w:t>
      </w:r>
    </w:p>
    <w:p w:rsidR="008064E7" w:rsidRPr="00224BB5" w:rsidRDefault="00224BB5" w:rsidP="00224BB5">
      <w:pPr>
        <w:spacing w:after="0" w:line="276" w:lineRule="auto"/>
        <w:ind w:left="1133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ставить ударение в заимствованных словах;  </w:t>
      </w:r>
    </w:p>
    <w:p w:rsidR="008064E7" w:rsidRPr="00224BB5" w:rsidRDefault="008064E7" w:rsidP="00224BB5">
      <w:pPr>
        <w:spacing w:after="0" w:line="276" w:lineRule="auto"/>
        <w:rPr>
          <w:sz w:val="24"/>
          <w:szCs w:val="24"/>
        </w:rPr>
        <w:sectPr w:rsidR="008064E7" w:rsidRPr="00224BB5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190" w:right="848" w:bottom="1373" w:left="1702" w:header="1133" w:footer="738" w:gutter="0"/>
          <w:cols w:space="720"/>
        </w:sectPr>
      </w:pPr>
    </w:p>
    <w:p w:rsidR="008064E7" w:rsidRPr="00224BB5" w:rsidRDefault="00224BB5" w:rsidP="00224BB5">
      <w:pPr>
        <w:spacing w:after="0" w:line="276" w:lineRule="auto"/>
        <w:ind w:left="1133" w:right="1670" w:firstLine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работать с толковым словарем татарского языка; знать ономастику и ее разделы;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топонимы;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синонимы в синонимических цепочках; пары антонимов, омонимов;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неспрягаемые формы глагола (причастие прошедшего, настоящего и будущего времени, деепричастие);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синтаксическую функцию причастия и деепричастия;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определять разряды наречий (наречия образа действия, меры и степени, сравнения, места, времени, цели), образование наречий; </w:t>
      </w:r>
      <w:proofErr w:type="gramEnd"/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выявлять синтаксическую роль наречий в предложении;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способы передачи чужой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прямую и косвенную речь;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строение предложений с прямой речью;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воспринимать цитаты как способ передачи чужой речи;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выделять цитаты знаками препинания;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преобразовывать прямую речь </w:t>
      </w:r>
      <w:proofErr w:type="gramStart"/>
      <w:r w:rsidRPr="00224BB5">
        <w:rPr>
          <w:sz w:val="24"/>
          <w:szCs w:val="24"/>
        </w:rPr>
        <w:t>в</w:t>
      </w:r>
      <w:proofErr w:type="gramEnd"/>
      <w:r w:rsidRPr="00224BB5">
        <w:rPr>
          <w:sz w:val="24"/>
          <w:szCs w:val="24"/>
        </w:rPr>
        <w:t xml:space="preserve"> косвенную;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иметь представление о сложном предложении;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и правильно строить простое и сложное предложение с сочинительными союзами;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использовать </w:t>
      </w:r>
      <w:r w:rsidRPr="00224BB5">
        <w:rPr>
          <w:sz w:val="24"/>
          <w:szCs w:val="24"/>
        </w:rPr>
        <w:tab/>
        <w:t xml:space="preserve">сочинительные </w:t>
      </w:r>
      <w:r w:rsidRPr="00224BB5">
        <w:rPr>
          <w:sz w:val="24"/>
          <w:szCs w:val="24"/>
        </w:rPr>
        <w:tab/>
        <w:t xml:space="preserve">союзы </w:t>
      </w:r>
      <w:r w:rsidRPr="00224BB5">
        <w:rPr>
          <w:sz w:val="24"/>
          <w:szCs w:val="24"/>
        </w:rPr>
        <w:tab/>
        <w:t xml:space="preserve">как </w:t>
      </w:r>
      <w:r w:rsidRPr="00224BB5">
        <w:rPr>
          <w:sz w:val="24"/>
          <w:szCs w:val="24"/>
        </w:rPr>
        <w:tab/>
        <w:t xml:space="preserve">средство </w:t>
      </w:r>
      <w:r w:rsidRPr="00224BB5">
        <w:rPr>
          <w:sz w:val="24"/>
          <w:szCs w:val="24"/>
        </w:rPr>
        <w:tab/>
        <w:t xml:space="preserve">связи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предложений в тексте;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уместно использовать </w:t>
      </w:r>
      <w:proofErr w:type="spellStart"/>
      <w:r w:rsidRPr="00224BB5">
        <w:rPr>
          <w:color w:val="333333"/>
          <w:sz w:val="24"/>
          <w:szCs w:val="24"/>
        </w:rPr>
        <w:t>необщеупотребительную</w:t>
      </w:r>
      <w:proofErr w:type="spellEnd"/>
      <w:r w:rsidRPr="00224BB5">
        <w:rPr>
          <w:color w:val="333333"/>
          <w:sz w:val="24"/>
          <w:szCs w:val="24"/>
        </w:rPr>
        <w:t xml:space="preserve"> лексику (сленг, диалектную, профессиональную лексику) в соответствии с ситуацией общения</w:t>
      </w:r>
      <w:r w:rsidRPr="00224BB5">
        <w:rPr>
          <w:sz w:val="24"/>
          <w:szCs w:val="24"/>
        </w:rPr>
        <w:t xml:space="preserve">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развивать речевую и мыслительную деятельность, а также коммуникативные умения и навыки, обеспечивающие свободное владение татарским языком в разных ситуациях. </w:t>
      </w:r>
    </w:p>
    <w:p w:rsidR="008064E7" w:rsidRPr="00224BB5" w:rsidRDefault="00224BB5" w:rsidP="00224BB5">
      <w:pPr>
        <w:spacing w:after="0" w:line="276" w:lineRule="auto"/>
        <w:ind w:left="708" w:right="0" w:firstLine="0"/>
        <w:jc w:val="left"/>
        <w:rPr>
          <w:sz w:val="24"/>
          <w:szCs w:val="24"/>
        </w:rPr>
      </w:pPr>
      <w:r w:rsidRPr="00224BB5">
        <w:rPr>
          <w:sz w:val="24"/>
          <w:szCs w:val="24"/>
        </w:rPr>
        <w:t xml:space="preserve"> </w:t>
      </w:r>
    </w:p>
    <w:p w:rsidR="008064E7" w:rsidRPr="00224BB5" w:rsidRDefault="00224BB5" w:rsidP="00224BB5">
      <w:pPr>
        <w:spacing w:after="0" w:line="276" w:lineRule="auto"/>
        <w:ind w:left="-15"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Предметные результаты </w:t>
      </w:r>
      <w:r w:rsidRPr="00224BB5">
        <w:rPr>
          <w:b/>
          <w:sz w:val="24"/>
          <w:szCs w:val="24"/>
        </w:rPr>
        <w:t>к концу 8 класса</w:t>
      </w:r>
      <w:r w:rsidRPr="00224BB5">
        <w:rPr>
          <w:sz w:val="24"/>
          <w:szCs w:val="24"/>
        </w:rPr>
        <w:t xml:space="preserve"> должны отражать </w:t>
      </w:r>
      <w:proofErr w:type="spellStart"/>
      <w:r w:rsidRPr="00224BB5">
        <w:rPr>
          <w:sz w:val="24"/>
          <w:szCs w:val="24"/>
        </w:rPr>
        <w:t>сформированность</w:t>
      </w:r>
      <w:proofErr w:type="spellEnd"/>
      <w:r w:rsidRPr="00224BB5">
        <w:rPr>
          <w:sz w:val="24"/>
          <w:szCs w:val="24"/>
        </w:rPr>
        <w:t xml:space="preserve"> умений: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кратко высказываться в соответствии с предложенной ситуацией общения;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типы текстов (повествование, описание, рассуждение) и создавать собственные тексты заданного типа;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работать с книгой, статьями из газет и журналов, Интернет ресурсами;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писать собственные тексты по заданным заглавиям;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делать краткие выписки из текста для использования их в собственных высказываниях;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lastRenderedPageBreak/>
        <w:t xml:space="preserve">использовать </w:t>
      </w:r>
      <w:r w:rsidRPr="00224BB5">
        <w:rPr>
          <w:sz w:val="24"/>
          <w:szCs w:val="24"/>
        </w:rPr>
        <w:tab/>
        <w:t xml:space="preserve">орфоэпический </w:t>
      </w:r>
      <w:r w:rsidRPr="00224BB5">
        <w:rPr>
          <w:sz w:val="24"/>
          <w:szCs w:val="24"/>
        </w:rPr>
        <w:tab/>
        <w:t xml:space="preserve">словарь </w:t>
      </w:r>
      <w:r w:rsidRPr="00224BB5">
        <w:rPr>
          <w:sz w:val="24"/>
          <w:szCs w:val="24"/>
        </w:rPr>
        <w:tab/>
        <w:t xml:space="preserve">татарского </w:t>
      </w:r>
      <w:r w:rsidRPr="00224BB5">
        <w:rPr>
          <w:sz w:val="24"/>
          <w:szCs w:val="24"/>
        </w:rPr>
        <w:tab/>
        <w:t xml:space="preserve">языка </w:t>
      </w:r>
      <w:r w:rsidRPr="00224BB5">
        <w:rPr>
          <w:sz w:val="24"/>
          <w:szCs w:val="24"/>
        </w:rPr>
        <w:tab/>
        <w:t xml:space="preserve">при определении правильного произношения слов;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знать подвижное татарское ударение;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ударения в сложных, парных словах;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уметь присоединять окончания к заимствованиям;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различать активную и пассивную лексику;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отличать различные виды топонимов, в частности </w:t>
      </w:r>
      <w:proofErr w:type="spellStart"/>
      <w:r w:rsidRPr="00224BB5">
        <w:rPr>
          <w:sz w:val="24"/>
          <w:szCs w:val="24"/>
        </w:rPr>
        <w:t>ойконимы</w:t>
      </w:r>
      <w:proofErr w:type="spellEnd"/>
      <w:r w:rsidRPr="00224BB5">
        <w:rPr>
          <w:sz w:val="24"/>
          <w:szCs w:val="24"/>
        </w:rPr>
        <w:t xml:space="preserve"> и гидронимы;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выражение степени протекания действия в татарском языке;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случаи субстантивации имени действия;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субстантивацию прилагательных;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изменять имена прилагательные по падежам;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дать понятие о сложносочиненном предложении;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выделять главную и придаточную часть сложноподчиненного предложения;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</w:t>
      </w:r>
      <w:r w:rsidRPr="00224BB5">
        <w:rPr>
          <w:sz w:val="24"/>
          <w:szCs w:val="24"/>
        </w:rPr>
        <w:tab/>
        <w:t xml:space="preserve">смысловые </w:t>
      </w:r>
      <w:r w:rsidRPr="00224BB5">
        <w:rPr>
          <w:sz w:val="24"/>
          <w:szCs w:val="24"/>
        </w:rPr>
        <w:tab/>
        <w:t xml:space="preserve">отношения </w:t>
      </w:r>
      <w:r w:rsidRPr="00224BB5">
        <w:rPr>
          <w:sz w:val="24"/>
          <w:szCs w:val="24"/>
        </w:rPr>
        <w:tab/>
        <w:t xml:space="preserve">между </w:t>
      </w:r>
      <w:r w:rsidRPr="00224BB5">
        <w:rPr>
          <w:sz w:val="24"/>
          <w:szCs w:val="24"/>
        </w:rPr>
        <w:tab/>
        <w:t xml:space="preserve">частями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сложноподчиненного предложения;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proofErr w:type="gramStart"/>
      <w:r w:rsidRPr="00224BB5">
        <w:rPr>
          <w:sz w:val="24"/>
          <w:szCs w:val="24"/>
        </w:rPr>
        <w:t xml:space="preserve">выявлять виды сложноподчиненных предложений (подлежащные, </w:t>
      </w:r>
      <w:proofErr w:type="spellStart"/>
      <w:r w:rsidRPr="00224BB5">
        <w:rPr>
          <w:sz w:val="24"/>
          <w:szCs w:val="24"/>
        </w:rPr>
        <w:t>сказуемные</w:t>
      </w:r>
      <w:proofErr w:type="spellEnd"/>
      <w:r w:rsidRPr="00224BB5">
        <w:rPr>
          <w:sz w:val="24"/>
          <w:szCs w:val="24"/>
        </w:rPr>
        <w:t xml:space="preserve">, дополнительные, определительные, времени, места, образа действия, меры и степени, цели, причины, условные, уступительные); </w:t>
      </w:r>
      <w:proofErr w:type="gramEnd"/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определять </w:t>
      </w:r>
      <w:r w:rsidRPr="00224BB5">
        <w:rPr>
          <w:sz w:val="24"/>
          <w:szCs w:val="24"/>
        </w:rPr>
        <w:tab/>
        <w:t xml:space="preserve">синтетическое </w:t>
      </w:r>
      <w:r w:rsidRPr="00224BB5">
        <w:rPr>
          <w:sz w:val="24"/>
          <w:szCs w:val="24"/>
        </w:rPr>
        <w:tab/>
        <w:t xml:space="preserve">сложноподчиненное </w:t>
      </w:r>
      <w:r w:rsidRPr="00224BB5">
        <w:rPr>
          <w:sz w:val="24"/>
          <w:szCs w:val="24"/>
        </w:rPr>
        <w:tab/>
        <w:t xml:space="preserve">предложение, </w:t>
      </w:r>
    </w:p>
    <w:p w:rsidR="008064E7" w:rsidRPr="00224BB5" w:rsidRDefault="00224BB5" w:rsidP="00224BB5">
      <w:pPr>
        <w:spacing w:after="0" w:line="276" w:lineRule="auto"/>
        <w:ind w:left="-15" w:right="0" w:firstLine="0"/>
        <w:rPr>
          <w:sz w:val="24"/>
          <w:szCs w:val="24"/>
        </w:rPr>
      </w:pPr>
      <w:r w:rsidRPr="00224BB5">
        <w:rPr>
          <w:sz w:val="24"/>
          <w:szCs w:val="24"/>
        </w:rPr>
        <w:t xml:space="preserve">синтетические средства связи;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аналитическое сложноподчиненное предложение, аналитические средства связи;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ставить знаки препинания в сложноподчиненных предложениях;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распознавать предложения по наличию главных и второстепенных членов, полные и неполные предложения (понимать особенности употребления неполных предложений в диалогической речи, соблюдения в устной речи интонации неполного предложения);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проводить синтаксический и пунктуационный анализ предложений;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применять знания по синтаксису и пунктуации при выполнении различных видов языкового анализа и в речевой практике;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представлять родную страну и культуру на татарском языке;  </w:t>
      </w:r>
    </w:p>
    <w:p w:rsidR="008064E7" w:rsidRPr="00224BB5" w:rsidRDefault="00224BB5" w:rsidP="00224BB5">
      <w:pPr>
        <w:numPr>
          <w:ilvl w:val="0"/>
          <w:numId w:val="8"/>
        </w:numPr>
        <w:spacing w:after="0" w:line="276" w:lineRule="auto"/>
        <w:ind w:right="0"/>
        <w:rPr>
          <w:sz w:val="24"/>
          <w:szCs w:val="24"/>
        </w:rPr>
      </w:pPr>
      <w:r w:rsidRPr="00224BB5">
        <w:rPr>
          <w:sz w:val="24"/>
          <w:szCs w:val="24"/>
        </w:rPr>
        <w:t xml:space="preserve">понимать особенности использования мимики и жестов в разговорной речи. </w:t>
      </w:r>
    </w:p>
    <w:p w:rsidR="00E63D1F" w:rsidRDefault="00E63D1F" w:rsidP="00E63D1F">
      <w:pPr>
        <w:spacing w:after="0" w:line="276" w:lineRule="auto"/>
        <w:ind w:right="0"/>
        <w:rPr>
          <w:b/>
          <w:sz w:val="24"/>
          <w:szCs w:val="24"/>
        </w:rPr>
      </w:pPr>
    </w:p>
    <w:p w:rsidR="00E63D1F" w:rsidRDefault="00E63D1F" w:rsidP="00E63D1F">
      <w:pPr>
        <w:spacing w:after="0" w:line="276" w:lineRule="auto"/>
        <w:ind w:right="0"/>
        <w:rPr>
          <w:b/>
          <w:sz w:val="24"/>
          <w:szCs w:val="24"/>
        </w:rPr>
      </w:pPr>
    </w:p>
    <w:p w:rsidR="007261C1" w:rsidRDefault="007261C1" w:rsidP="007261C1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2.</w:t>
      </w:r>
      <w:r w:rsidRPr="00C034E8">
        <w:rPr>
          <w:b/>
        </w:rPr>
        <w:t>Содержание учебного предмета «Родной язык</w:t>
      </w:r>
      <w:r w:rsidR="009E6903">
        <w:rPr>
          <w:b/>
          <w:lang w:val="tt-RU"/>
        </w:rPr>
        <w:t xml:space="preserve"> </w:t>
      </w:r>
      <w:r w:rsidR="009E6903" w:rsidRPr="00C034E8">
        <w:rPr>
          <w:b/>
        </w:rPr>
        <w:t>(татарский)</w:t>
      </w:r>
      <w:r w:rsidRPr="00C034E8">
        <w:rPr>
          <w:b/>
        </w:rPr>
        <w:t>»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D7629">
        <w:t xml:space="preserve">Структура программы отражает основную направленность татарского языка на формирование и развитие коммуникативной, лингвистической и </w:t>
      </w:r>
      <w:proofErr w:type="spellStart"/>
      <w:r w:rsidRPr="00AD7629">
        <w:t>культуроведческой</w:t>
      </w:r>
      <w:proofErr w:type="spellEnd"/>
      <w:r w:rsidRPr="00AD7629">
        <w:t xml:space="preserve"> </w:t>
      </w:r>
      <w:r w:rsidRPr="00AD7629">
        <w:lastRenderedPageBreak/>
        <w:t>компетенций. В ней имеются три содержательные линии, обеспечивающие формирование указанных компетенций:</w:t>
      </w:r>
    </w:p>
    <w:p w:rsidR="007261C1" w:rsidRPr="00AD7629" w:rsidRDefault="007261C1" w:rsidP="007261C1">
      <w:pPr>
        <w:pStyle w:val="msonormalbullet2gif"/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</w:pPr>
      <w:r w:rsidRPr="00AD7629">
        <w:t>содержание, направленное на формирование и развитие коммуникативной компетенции;</w:t>
      </w:r>
    </w:p>
    <w:p w:rsidR="007261C1" w:rsidRPr="00AD7629" w:rsidRDefault="007261C1" w:rsidP="007261C1">
      <w:pPr>
        <w:pStyle w:val="msonormalbullet2gif"/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</w:pPr>
      <w:r w:rsidRPr="00AD7629">
        <w:t>содержание, направленное на формирование и развитие лингвистической компетенции;</w:t>
      </w:r>
    </w:p>
    <w:p w:rsidR="007261C1" w:rsidRPr="00AD7629" w:rsidRDefault="007261C1" w:rsidP="007261C1">
      <w:pPr>
        <w:pStyle w:val="msonormalbullet2gif"/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</w:pPr>
      <w:r w:rsidRPr="00AD7629">
        <w:t xml:space="preserve">содержание, направленное на формирование и развитие </w:t>
      </w:r>
      <w:proofErr w:type="spellStart"/>
      <w:r w:rsidRPr="00AD7629">
        <w:t>культуроведческой</w:t>
      </w:r>
      <w:proofErr w:type="spellEnd"/>
      <w:r w:rsidRPr="00AD7629">
        <w:t xml:space="preserve">  компетенции.</w:t>
      </w:r>
    </w:p>
    <w:p w:rsidR="007261C1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AD7629">
        <w:rPr>
          <w:b/>
        </w:rPr>
        <w:t>Содержание, обеспечивающее формирование и разви</w:t>
      </w:r>
      <w:r>
        <w:rPr>
          <w:b/>
        </w:rPr>
        <w:t>тие коммуникативной компетенции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AD7629">
        <w:rPr>
          <w:b/>
        </w:rPr>
        <w:t>Речевое общение.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 xml:space="preserve">Разновидности речевого общения: </w:t>
      </w:r>
      <w:proofErr w:type="spellStart"/>
      <w:r w:rsidRPr="00AD7629">
        <w:t>неопосредованное</w:t>
      </w:r>
      <w:proofErr w:type="spellEnd"/>
      <w:r w:rsidRPr="00AD7629">
        <w:t xml:space="preserve"> и </w:t>
      </w:r>
      <w:proofErr w:type="gramStart"/>
      <w:r w:rsidRPr="00AD7629">
        <w:t>опосредованное</w:t>
      </w:r>
      <w:proofErr w:type="gramEnd"/>
      <w:r w:rsidRPr="00AD7629">
        <w:t>, устное и письменное, диалогическое и монологическое и их особенности.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Сферы речевого общения: бытовая, социально-культурная, научная, официально-деловая.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Ситуация речевого общения и ее компоненты: участники и обстоятельства, речевого общения;  личное и неличное, официальное и неофициальное, подготовленное и спонтанное общение. Овладение нормами речевого поведения  в типичных учебных ситуациях и во внеклассной работе.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Условия речевого общения. Успешность речевого общения как достижение прогнозируемого результата.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rPr>
          <w:b/>
        </w:rPr>
        <w:t>Речевая деятельность</w:t>
      </w:r>
      <w:r w:rsidRPr="00AD7629">
        <w:t>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Речь как деятельность. Виды речевой деятельности и их особенности.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rPr>
          <w:b/>
        </w:rPr>
        <w:t>Чтение:</w:t>
      </w:r>
      <w:r w:rsidRPr="00AD7629">
        <w:t xml:space="preserve"> культура работы с книгой и другими источниками информации, включая СМИ и ресурсы Интернет, приемы работы с ними. Овладение различными видами чтения.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proofErr w:type="spellStart"/>
      <w:r w:rsidRPr="00AD7629">
        <w:rPr>
          <w:b/>
        </w:rPr>
        <w:t>Аудирование</w:t>
      </w:r>
      <w:proofErr w:type="spellEnd"/>
      <w:r w:rsidRPr="00AD7629">
        <w:rPr>
          <w:b/>
        </w:rPr>
        <w:t>:</w:t>
      </w:r>
      <w:r w:rsidRPr="00AD7629">
        <w:t xml:space="preserve"> понимание коммуникативных целей говорящего, понимание на слух различных текстов, установление смысловых частей текста и определение их связей.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AD7629">
        <w:rPr>
          <w:b/>
        </w:rPr>
        <w:t xml:space="preserve">Говорение.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Продуцирование устных монологических высказываний на различные темы. Участие в диалогах.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rPr>
          <w:b/>
        </w:rPr>
        <w:t xml:space="preserve">Письмо.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Умение передавать содержание прослушанного или прочитанного текста в письменной форме. Создание собственных письменных высказываний  на различные темы. Написание сочинений, отзывов и рецензий.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rPr>
          <w:b/>
        </w:rPr>
        <w:t xml:space="preserve">Текст </w:t>
      </w:r>
      <w:r w:rsidRPr="00AD7629">
        <w:t>как продукт речевой деятельности. Его смысловая и композиционная целостность.  Тема, основная мысль текста. Различные функциональные типы речи: описание, повествование, рассуждение. Анализ текста  (его темы, основной мысли, принадлежности определенному стилю).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rPr>
          <w:b/>
        </w:rPr>
        <w:t xml:space="preserve">Функциональные разновидности языка: </w:t>
      </w:r>
      <w:r w:rsidRPr="00AD7629">
        <w:t>разговорный язык, функциональные стили и их жанры.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AD7629">
        <w:rPr>
          <w:b/>
        </w:rPr>
        <w:t xml:space="preserve">Культура речи.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Понятие о культуре речи, основные ее составляющие.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AD7629">
        <w:rPr>
          <w:b/>
        </w:rPr>
        <w:t xml:space="preserve">Содержание, обеспечивающее формирование и развитие </w:t>
      </w:r>
    </w:p>
    <w:p w:rsidR="007261C1" w:rsidRPr="00C034E8" w:rsidRDefault="007261C1" w:rsidP="007261C1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AD7629">
        <w:rPr>
          <w:b/>
        </w:rPr>
        <w:t>лингвистическо</w:t>
      </w:r>
      <w:r>
        <w:rPr>
          <w:b/>
        </w:rPr>
        <w:t xml:space="preserve">й (языковедческой) компетенции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rPr>
          <w:b/>
        </w:rPr>
      </w:pPr>
      <w:r w:rsidRPr="00AD7629">
        <w:rPr>
          <w:b/>
        </w:rPr>
        <w:t>Фонетика. Орфоэпия.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Фонетика как раздел науки о языке. Гласные и согласные звуки. Слог. Ударение.</w:t>
      </w:r>
    </w:p>
    <w:p w:rsidR="007261C1" w:rsidRPr="00AD7629" w:rsidRDefault="007261C1" w:rsidP="007261C1">
      <w:pPr>
        <w:pStyle w:val="msonormalbullet2gif"/>
        <w:tabs>
          <w:tab w:val="left" w:pos="735"/>
        </w:tabs>
        <w:spacing w:before="0" w:beforeAutospacing="0" w:after="0" w:afterAutospacing="0"/>
        <w:ind w:firstLine="709"/>
        <w:contextualSpacing/>
        <w:jc w:val="both"/>
      </w:pPr>
      <w:r w:rsidRPr="00AD7629">
        <w:t>Орфоэпия как раздел науки о языке. Допустимые варианты произношения и ударения. Фонетический анализ слов.</w:t>
      </w:r>
    </w:p>
    <w:p w:rsidR="007261C1" w:rsidRPr="00AD7629" w:rsidRDefault="007261C1" w:rsidP="007261C1">
      <w:pPr>
        <w:pStyle w:val="msonormalbullet2gif"/>
        <w:tabs>
          <w:tab w:val="left" w:pos="735"/>
        </w:tabs>
        <w:spacing w:before="0" w:beforeAutospacing="0" w:after="0" w:afterAutospacing="0"/>
        <w:ind w:firstLine="709"/>
        <w:contextualSpacing/>
        <w:jc w:val="both"/>
      </w:pPr>
      <w:r w:rsidRPr="00AD7629">
        <w:t>Оценка собственной и чужой речи с точки зрения орфоэпических норм. Орфоэпические словари и их использование в повседневной жизни.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rPr>
          <w:b/>
        </w:rPr>
      </w:pPr>
      <w:r w:rsidRPr="00AD7629">
        <w:rPr>
          <w:b/>
        </w:rPr>
        <w:lastRenderedPageBreak/>
        <w:t>Графика.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Графика как раздел науки о языке. Звуки и буквы.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Соотношение звука и буквы. Знание алфавита.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rPr>
          <w:b/>
        </w:rPr>
      </w:pPr>
      <w:proofErr w:type="spellStart"/>
      <w:r w:rsidRPr="00AD7629">
        <w:rPr>
          <w:b/>
        </w:rPr>
        <w:t>Морфемика</w:t>
      </w:r>
      <w:proofErr w:type="spellEnd"/>
      <w:r w:rsidRPr="00AD7629">
        <w:rPr>
          <w:b/>
        </w:rPr>
        <w:t xml:space="preserve"> и словообразование.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proofErr w:type="spellStart"/>
      <w:r w:rsidRPr="00AD7629">
        <w:t>Морфемика</w:t>
      </w:r>
      <w:proofErr w:type="spellEnd"/>
      <w:r w:rsidRPr="00AD7629">
        <w:t xml:space="preserve"> и словообразование как разделы науки о языке. Корень слова. Однокоренные слова. Особенности словообразования  различных частей речи. Основные способы образования слов: образование слов с помощью морфем; сложение как способ словообразования; переход слова из одной части речи в другую как один из способов образования слов и т.д.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Усвоение морфемы как минимальной значимой единицы языка, ее значение в образовании новых слов и форм.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Определение способов образования слов.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Использование различных словарей (словообразовательных, этимологических).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rPr>
          <w:b/>
        </w:rPr>
      </w:pPr>
      <w:r w:rsidRPr="00AD7629">
        <w:rPr>
          <w:b/>
        </w:rPr>
        <w:t>Лексикология и фразеология.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 xml:space="preserve">Лексикология как раздел науки о языке. Слово – основная единица языка. Лексическое значение слова. Однозначные и многозначные слова.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Прямое и переносное значения слова.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Толковый словарь татарского языка.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Синонимы, антонимы и омонимы родного языка. Словари синонимов  и антонимов.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Исконно татарские и заимствованные слова.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Общеупотребительная лексика и лексика ограниченного употребления. Диалектизмы, профессионализмы, жаргонизмы, сленг.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Активная и пассивная лексика. Устаревшие слова и неологизмы. Неологизмы.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Фразеология как раздел науки о языке. Фразеологизмы. Словарь фразеологизмов.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Употребление слова в точном соответствии с его лексическим значением.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Лексический анализ слова.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Использование различных словарей.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rPr>
          <w:b/>
        </w:rPr>
      </w:pPr>
      <w:r w:rsidRPr="00AD7629">
        <w:rPr>
          <w:b/>
        </w:rPr>
        <w:t>Морфология.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 xml:space="preserve">Морфология как раздел науки о языке.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 xml:space="preserve">Система частей речи в татарском языке. Принципы выделения частей речи.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proofErr w:type="gramStart"/>
      <w:r w:rsidRPr="00AD7629">
        <w:t>Самостоятельные части речи: имя существительное, имя прилагательное, наречие, имя числительное, местоимение, глагол, звукоподражательные слова.</w:t>
      </w:r>
      <w:proofErr w:type="gramEnd"/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C00000"/>
        </w:rPr>
      </w:pPr>
      <w:r w:rsidRPr="00AD7629">
        <w:t>Предикативные слова.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Модальные части речи: частицы, междометия, модальные слова.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Служебные части речи: предлоги и союзы.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Определение принадлежности слова к определенной части речи по его лексико-грамматическому значению, морфологическим и синтаксическим признакам. Морфологический анализ частей речи.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rPr>
          <w:b/>
        </w:rPr>
      </w:pPr>
      <w:r w:rsidRPr="00AD7629">
        <w:rPr>
          <w:b/>
        </w:rPr>
        <w:t>Синтаксис.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Синтаксис как раздел науки о языке. Словосочетание и предложение как единицы синтаксиса.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Основные виды словосочетаний, типы связи главного и зависимого слова в словосочетании.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Виды предложений по цели высказывания.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Главные и второстепенные члены предложения, способы их выражения. Однородные члены предложения. Предложения с обособленными членами.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Виды простого предложения: односоставные и двусоставные предложения, распространенные и нераспространенные, полные и неполные, утвердительные и отрицательные предложения.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Виды сложных предложений: сложносочиненные и сложноподчиненные предложения.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lastRenderedPageBreak/>
        <w:t>Союзные и бессоюзные сложносочиненные предложения. Сложноподчиненные предложения с несколькими придаточными.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Виды сложноподчиненных предложений по структуре и значению.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Прямая и косвенная речь.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 xml:space="preserve">Синтаксический анализ различным словосочетаниям и предложениям, правильное использование их в речи.  Использование синтаксической синонимии для усиления выразительности речи.  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rPr>
          <w:b/>
        </w:rPr>
      </w:pPr>
      <w:r w:rsidRPr="00AD7629">
        <w:rPr>
          <w:b/>
        </w:rPr>
        <w:t>Орфография и пунктуация.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Орфография как система правил правописания.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Правописание гласных и согласных, употребление ъ и ь.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Слитное, дефисное и раздельное написание слов.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Употребление строчной и прописной букв.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Правила переноса.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Использование орфографических словарей.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Пунктуация как система правил правописания.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 xml:space="preserve">Знаки препинания, их функции.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Знаки препинания в простых и сложных предложениях.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Знаки препинания в предложениях с прямой речью, диалогах и при цитатах.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Развитие на уроках родного языка орфографических и пунктуационных способностей учащихся. Осознание их важности при устной и письменной речи.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 xml:space="preserve">Употребление орфографических словарей и другой справочной литературы  при развитии орфографических и пунктуационных способностей учащихся.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rPr>
          <w:b/>
        </w:rPr>
      </w:pPr>
      <w:r w:rsidRPr="00AD7629">
        <w:rPr>
          <w:b/>
        </w:rPr>
        <w:t>Стилистика.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Стили речи (научный, официально-деловой, разговорный, художественный, публицистический) и их особенности.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Умение выступать перед аудиторией: выбор темы, определение цели и задач; учет круга интересов слушателей при выборе выразительных средств.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Особенности устной и письменной речи.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Работа с текстами разных жанров и стилей.</w:t>
      </w:r>
    </w:p>
    <w:p w:rsidR="007261C1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Перевод текстов с татарского языка на русский.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</w:p>
    <w:p w:rsidR="007261C1" w:rsidRPr="00AD7629" w:rsidRDefault="007261C1" w:rsidP="007261C1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AD7629">
        <w:rPr>
          <w:b/>
        </w:rPr>
        <w:t>Содержание, обеспечивающее формирование и развити</w:t>
      </w:r>
      <w:r>
        <w:rPr>
          <w:b/>
        </w:rPr>
        <w:t xml:space="preserve">е </w:t>
      </w:r>
      <w:proofErr w:type="spellStart"/>
      <w:r>
        <w:rPr>
          <w:b/>
        </w:rPr>
        <w:t>культуроведческой</w:t>
      </w:r>
      <w:proofErr w:type="spellEnd"/>
      <w:r>
        <w:rPr>
          <w:b/>
        </w:rPr>
        <w:t xml:space="preserve"> компетенции 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Язык и культура. Отражение в языке культуры и истории татарского народа, его место и связь с другими народами, живущими в России.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Нормы и особенности татарской разговорной речи.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Татарский речевой этикет.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>Выявление национально-культурных единиц родного языка в произведениях фольклора, в художественной литературе и исторических текстах, объяснение  их значений посредством  лингвистических словарей.</w:t>
      </w:r>
    </w:p>
    <w:p w:rsidR="007261C1" w:rsidRPr="00AD7629" w:rsidRDefault="007261C1" w:rsidP="007261C1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AD7629">
        <w:t xml:space="preserve">Использование норм татарской разговорной речи в повседневной жизни: в учебе и во внеклассной работе. </w:t>
      </w:r>
    </w:p>
    <w:p w:rsidR="007261C1" w:rsidRDefault="007261C1" w:rsidP="007261C1">
      <w:pPr>
        <w:spacing w:after="0" w:line="276" w:lineRule="auto"/>
        <w:ind w:right="0"/>
      </w:pPr>
    </w:p>
    <w:p w:rsidR="007261C1" w:rsidRPr="007261C1" w:rsidRDefault="007261C1" w:rsidP="007261C1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szCs w:val="24"/>
          <w:lang w:val="tt-RU" w:eastAsia="en-US"/>
        </w:rPr>
      </w:pPr>
      <w:r w:rsidRPr="007261C1">
        <w:rPr>
          <w:rFonts w:eastAsiaTheme="minorHAnsi"/>
          <w:color w:val="auto"/>
          <w:sz w:val="24"/>
          <w:szCs w:val="24"/>
          <w:lang w:eastAsia="en-US"/>
        </w:rPr>
        <w:t xml:space="preserve">5нче </w:t>
      </w:r>
      <w:proofErr w:type="spellStart"/>
      <w:r w:rsidRPr="007261C1">
        <w:rPr>
          <w:rFonts w:eastAsiaTheme="minorHAnsi"/>
          <w:color w:val="auto"/>
          <w:sz w:val="24"/>
          <w:szCs w:val="24"/>
          <w:lang w:eastAsia="en-US"/>
        </w:rPr>
        <w:t>сыйныфта</w:t>
      </w:r>
      <w:proofErr w:type="spellEnd"/>
      <w:r w:rsidRPr="007261C1">
        <w:rPr>
          <w:rFonts w:eastAsiaTheme="minorHAnsi"/>
          <w:color w:val="auto"/>
          <w:sz w:val="24"/>
          <w:szCs w:val="24"/>
          <w:lang w:eastAsia="en-US"/>
        </w:rPr>
        <w:t xml:space="preserve"> татар 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теле</w:t>
      </w:r>
      <w:proofErr w:type="gramEnd"/>
      <w:r w:rsidRPr="007261C1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 w:rsidRPr="007261C1">
        <w:rPr>
          <w:rFonts w:eastAsiaTheme="minorHAnsi"/>
          <w:color w:val="auto"/>
          <w:sz w:val="24"/>
          <w:szCs w:val="24"/>
          <w:lang w:eastAsia="en-US"/>
        </w:rPr>
        <w:t>дәресләрен</w:t>
      </w:r>
      <w:proofErr w:type="spellEnd"/>
      <w:r w:rsidRPr="007261C1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7261C1">
        <w:rPr>
          <w:rFonts w:eastAsiaTheme="minorHAnsi"/>
          <w:color w:val="auto"/>
          <w:sz w:val="24"/>
          <w:szCs w:val="24"/>
          <w:lang w:val="tt-RU" w:eastAsia="en-US"/>
        </w:rPr>
        <w:t>тематик планлаштыру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№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Сәгать саны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1.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tt-RU"/>
              </w:rPr>
            </w:pPr>
            <w:r w:rsidRPr="007261C1">
              <w:rPr>
                <w:sz w:val="24"/>
                <w:szCs w:val="24"/>
                <w:lang w:val="tt-RU"/>
              </w:rPr>
              <w:t>Башлангыч сыйн</w:t>
            </w:r>
            <w:r>
              <w:rPr>
                <w:sz w:val="24"/>
                <w:szCs w:val="24"/>
                <w:lang w:val="tt-RU"/>
              </w:rPr>
              <w:t xml:space="preserve">ыфларда үткәннәрне кабатлау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1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2. 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Фонети</w:t>
            </w: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ка, орфоэпия һәм орфография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7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3.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Лексикол</w:t>
            </w: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огия һәм сөйләм культурасы.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9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4.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Морфология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11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5.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Синтаксис һәм пунктуация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6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6521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120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34</w:t>
            </w:r>
          </w:p>
        </w:tc>
      </w:tr>
    </w:tbl>
    <w:p w:rsidR="007261C1" w:rsidRDefault="007261C1" w:rsidP="007261C1">
      <w:pPr>
        <w:spacing w:after="0" w:line="276" w:lineRule="auto"/>
        <w:ind w:right="0"/>
      </w:pPr>
    </w:p>
    <w:p w:rsidR="007261C1" w:rsidRDefault="007261C1" w:rsidP="007261C1">
      <w:pPr>
        <w:spacing w:after="0" w:line="276" w:lineRule="auto"/>
        <w:ind w:right="0"/>
      </w:pPr>
    </w:p>
    <w:p w:rsidR="007261C1" w:rsidRPr="007261C1" w:rsidRDefault="007261C1" w:rsidP="007261C1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7261C1">
        <w:rPr>
          <w:sz w:val="24"/>
          <w:szCs w:val="24"/>
        </w:rPr>
        <w:t xml:space="preserve">6нчы </w:t>
      </w:r>
      <w:proofErr w:type="spellStart"/>
      <w:r w:rsidRPr="007261C1">
        <w:rPr>
          <w:sz w:val="24"/>
          <w:szCs w:val="24"/>
        </w:rPr>
        <w:t>сыйныф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№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Сәгать саны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1.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tt-RU"/>
              </w:rPr>
            </w:pPr>
            <w:r>
              <w:rPr>
                <w:color w:val="auto"/>
                <w:sz w:val="24"/>
                <w:szCs w:val="24"/>
                <w:lang w:val="tt-RU"/>
              </w:rPr>
              <w:t xml:space="preserve">Үткәннәрне кабатлау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1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2. 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Мөстәкыйль сүз төркемнәре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28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3.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Бәйләгеч сүз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2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4.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auto"/>
                <w:sz w:val="24"/>
                <w:szCs w:val="24"/>
              </w:rPr>
              <w:t>Модаль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</w:rPr>
              <w:t>сүз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</w:rPr>
              <w:t>төркемнәре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3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34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6521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120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</w:tr>
    </w:tbl>
    <w:p w:rsidR="007261C1" w:rsidRDefault="007261C1" w:rsidP="007261C1">
      <w:pPr>
        <w:spacing w:after="0" w:line="276" w:lineRule="auto"/>
        <w:ind w:right="0"/>
      </w:pPr>
    </w:p>
    <w:p w:rsidR="007261C1" w:rsidRDefault="007261C1" w:rsidP="007261C1">
      <w:pPr>
        <w:spacing w:after="0" w:line="276" w:lineRule="auto"/>
        <w:ind w:right="0"/>
      </w:pPr>
    </w:p>
    <w:p w:rsidR="007261C1" w:rsidRPr="007261C1" w:rsidRDefault="007261C1" w:rsidP="007261C1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7261C1">
        <w:rPr>
          <w:sz w:val="24"/>
          <w:szCs w:val="24"/>
        </w:rPr>
        <w:t xml:space="preserve">7нче </w:t>
      </w:r>
      <w:proofErr w:type="spellStart"/>
      <w:r w:rsidRPr="007261C1">
        <w:rPr>
          <w:sz w:val="24"/>
          <w:szCs w:val="24"/>
        </w:rPr>
        <w:t>сыйныф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№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Сәгать саны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1.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tt-RU"/>
              </w:rPr>
            </w:pPr>
            <w:r>
              <w:rPr>
                <w:color w:val="auto"/>
                <w:sz w:val="24"/>
                <w:szCs w:val="24"/>
                <w:lang w:val="tt-RU"/>
              </w:rPr>
              <w:t xml:space="preserve">Үткәннәрне кабатлау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1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2. 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Җөмләмдә</w:t>
            </w: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 сүзләр бәйләнеше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10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3.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Җөмлә</w:t>
            </w: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7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4.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7261C1">
              <w:rPr>
                <w:rFonts w:eastAsiaTheme="minorHAnsi"/>
                <w:color w:val="auto"/>
                <w:sz w:val="24"/>
                <w:szCs w:val="24"/>
              </w:rPr>
              <w:t>Җө</w:t>
            </w:r>
            <w:r>
              <w:rPr>
                <w:rFonts w:eastAsiaTheme="minorHAnsi"/>
                <w:color w:val="auto"/>
                <w:sz w:val="24"/>
                <w:szCs w:val="24"/>
              </w:rPr>
              <w:t>мләнең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</w:rPr>
              <w:t xml:space="preserve"> грамматик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</w:rPr>
              <w:t>кисәкләре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14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5.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Гади җөмләне</w:t>
            </w: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 гомумиләштереп кабатлау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2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6521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120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34</w:t>
            </w:r>
          </w:p>
        </w:tc>
      </w:tr>
    </w:tbl>
    <w:p w:rsidR="007261C1" w:rsidRDefault="007261C1" w:rsidP="009E6903">
      <w:pPr>
        <w:spacing w:after="0" w:line="276" w:lineRule="auto"/>
        <w:ind w:left="0" w:right="0" w:firstLine="0"/>
      </w:pPr>
    </w:p>
    <w:p w:rsidR="007261C1" w:rsidRDefault="007261C1" w:rsidP="007261C1">
      <w:pPr>
        <w:spacing w:after="0" w:line="276" w:lineRule="auto"/>
        <w:ind w:right="0"/>
      </w:pPr>
    </w:p>
    <w:p w:rsidR="007261C1" w:rsidRPr="007261C1" w:rsidRDefault="007261C1" w:rsidP="007261C1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7261C1">
        <w:rPr>
          <w:sz w:val="24"/>
          <w:szCs w:val="24"/>
        </w:rPr>
        <w:t xml:space="preserve">8нче </w:t>
      </w:r>
      <w:proofErr w:type="spellStart"/>
      <w:r w:rsidRPr="007261C1">
        <w:rPr>
          <w:sz w:val="24"/>
          <w:szCs w:val="24"/>
        </w:rPr>
        <w:t>сыйныф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№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Сәгать саны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1.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tt-RU"/>
              </w:rPr>
            </w:pPr>
            <w:r>
              <w:rPr>
                <w:color w:val="auto"/>
                <w:sz w:val="24"/>
                <w:szCs w:val="24"/>
                <w:lang w:val="tt-RU"/>
              </w:rPr>
              <w:t xml:space="preserve">Үткәннәрне кабатлау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1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2. 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Туры һәм кыек сөйләм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3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3.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Кушма җөмлә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17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 w:rsidRPr="007261C1">
              <w:rPr>
                <w:rFonts w:eastAsiaTheme="minorHAnsi"/>
                <w:color w:val="auto"/>
                <w:sz w:val="24"/>
                <w:szCs w:val="24"/>
                <w:lang w:val="tt-RU"/>
              </w:rPr>
              <w:t>4.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auto"/>
                <w:sz w:val="24"/>
                <w:szCs w:val="24"/>
              </w:rPr>
              <w:t>Катлаулы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</w:rPr>
              <w:t>төзелмә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9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5.</w:t>
            </w:r>
          </w:p>
        </w:tc>
        <w:tc>
          <w:tcPr>
            <w:tcW w:w="6521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 xml:space="preserve">Пунктуация </w:t>
            </w:r>
          </w:p>
        </w:tc>
        <w:tc>
          <w:tcPr>
            <w:tcW w:w="2120" w:type="dxa"/>
          </w:tcPr>
          <w:p w:rsidR="007261C1" w:rsidRP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4</w:t>
            </w:r>
          </w:p>
        </w:tc>
      </w:tr>
      <w:tr w:rsidR="007261C1" w:rsidRPr="007261C1" w:rsidTr="007261C1">
        <w:tc>
          <w:tcPr>
            <w:tcW w:w="704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6521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120" w:type="dxa"/>
          </w:tcPr>
          <w:p w:rsidR="007261C1" w:rsidRDefault="007261C1" w:rsidP="007261C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tt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tt-RU"/>
              </w:rPr>
              <w:t>34</w:t>
            </w:r>
          </w:p>
        </w:tc>
      </w:tr>
    </w:tbl>
    <w:p w:rsidR="00E63D1F" w:rsidRDefault="00E63D1F" w:rsidP="009E6903">
      <w:pPr>
        <w:spacing w:after="0" w:line="276" w:lineRule="auto"/>
        <w:ind w:left="0" w:right="0" w:firstLine="0"/>
        <w:rPr>
          <w:b/>
          <w:sz w:val="24"/>
          <w:szCs w:val="24"/>
        </w:rPr>
      </w:pPr>
    </w:p>
    <w:sectPr w:rsidR="00E63D1F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8" w:right="845" w:bottom="1246" w:left="1702" w:header="720" w:footer="7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76" w:rsidRDefault="007B3576">
      <w:pPr>
        <w:spacing w:after="0" w:line="240" w:lineRule="auto"/>
      </w:pPr>
      <w:r>
        <w:separator/>
      </w:r>
    </w:p>
  </w:endnote>
  <w:endnote w:type="continuationSeparator" w:id="0">
    <w:p w:rsidR="007B3576" w:rsidRDefault="007B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19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38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38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38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28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27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38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8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16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38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8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8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4A2" w:rsidRPr="003964A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  <w:p w:rsidR="007261C1" w:rsidRDefault="007261C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76" w:rsidRDefault="007B3576">
      <w:pPr>
        <w:spacing w:after="0" w:line="240" w:lineRule="auto"/>
      </w:pPr>
      <w:r>
        <w:separator/>
      </w:r>
    </w:p>
  </w:footnote>
  <w:footnote w:type="continuationSeparator" w:id="0">
    <w:p w:rsidR="007B3576" w:rsidRDefault="007B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72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72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72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72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72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72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172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C1" w:rsidRDefault="007261C1">
    <w:pPr>
      <w:spacing w:after="0" w:line="259" w:lineRule="auto"/>
      <w:ind w:left="708" w:right="0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359"/>
    <w:multiLevelType w:val="hybridMultilevel"/>
    <w:tmpl w:val="4978F1D8"/>
    <w:lvl w:ilvl="0" w:tplc="929286D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F470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E03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C5F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E87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6226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6B0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1A90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AD1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920148"/>
    <w:multiLevelType w:val="hybridMultilevel"/>
    <w:tmpl w:val="C75A848C"/>
    <w:lvl w:ilvl="0" w:tplc="9850B59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07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BA51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AA8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E39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6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4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A0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C9C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680D1B"/>
    <w:multiLevelType w:val="hybridMultilevel"/>
    <w:tmpl w:val="1194C712"/>
    <w:lvl w:ilvl="0" w:tplc="B35452F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843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A06FF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6FB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A44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80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EB0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025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9A62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2D7951"/>
    <w:multiLevelType w:val="hybridMultilevel"/>
    <w:tmpl w:val="E9C83378"/>
    <w:lvl w:ilvl="0" w:tplc="F762F00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B02D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A0E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60D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0EA1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C1F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965A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529A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B22A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7A64F3"/>
    <w:multiLevelType w:val="hybridMultilevel"/>
    <w:tmpl w:val="057E33DC"/>
    <w:lvl w:ilvl="0" w:tplc="D75C9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A99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A58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007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E77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EC33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AC3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4A0B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A8C7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E74404"/>
    <w:multiLevelType w:val="hybridMultilevel"/>
    <w:tmpl w:val="FA4A6C76"/>
    <w:lvl w:ilvl="0" w:tplc="7DD846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A2A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C90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677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C32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CDC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A6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A4C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805A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60696B"/>
    <w:multiLevelType w:val="hybridMultilevel"/>
    <w:tmpl w:val="0DD26F0A"/>
    <w:lvl w:ilvl="0" w:tplc="2ECA7E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29D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94A0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B07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26D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EB1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ACB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F015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E22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66001C"/>
    <w:multiLevelType w:val="hybridMultilevel"/>
    <w:tmpl w:val="D6E225C0"/>
    <w:lvl w:ilvl="0" w:tplc="7AF0C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2C4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ED0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620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AF9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8EB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3AD0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461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671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B7471D"/>
    <w:multiLevelType w:val="hybridMultilevel"/>
    <w:tmpl w:val="81D8A598"/>
    <w:lvl w:ilvl="0" w:tplc="42760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9488F"/>
    <w:multiLevelType w:val="hybridMultilevel"/>
    <w:tmpl w:val="CD4C5EF4"/>
    <w:lvl w:ilvl="0" w:tplc="529E0A2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AC70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ECF08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C08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A8B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EC05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A500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447E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B4D4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7036A5"/>
    <w:multiLevelType w:val="hybridMultilevel"/>
    <w:tmpl w:val="2A3A5AE0"/>
    <w:lvl w:ilvl="0" w:tplc="CA12ABE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0774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E8F4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D060A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E4543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F8B87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8302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0E9F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C383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06704C"/>
    <w:multiLevelType w:val="hybridMultilevel"/>
    <w:tmpl w:val="A9129486"/>
    <w:lvl w:ilvl="0" w:tplc="534E63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503B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421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F5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E0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A0D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76C8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08E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4AB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303C05"/>
    <w:multiLevelType w:val="hybridMultilevel"/>
    <w:tmpl w:val="91FE628A"/>
    <w:lvl w:ilvl="0" w:tplc="C85648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481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C52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AA0D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049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6BC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CDB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2BF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486A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BD29AD"/>
    <w:multiLevelType w:val="hybridMultilevel"/>
    <w:tmpl w:val="28D24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00720C"/>
    <w:multiLevelType w:val="hybridMultilevel"/>
    <w:tmpl w:val="EB62B8E6"/>
    <w:lvl w:ilvl="0" w:tplc="F54037C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6E4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E79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0B5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87D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25D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0AD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CAD9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6C1B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CF559B"/>
    <w:multiLevelType w:val="hybridMultilevel"/>
    <w:tmpl w:val="E7961738"/>
    <w:lvl w:ilvl="0" w:tplc="FD60148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6C9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05F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E9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C45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083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6DC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8BC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238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F03BC0"/>
    <w:multiLevelType w:val="hybridMultilevel"/>
    <w:tmpl w:val="D3B69684"/>
    <w:lvl w:ilvl="0" w:tplc="AC6ADA8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129E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21C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E33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A83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D603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1AB4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C31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4"/>
  </w:num>
  <w:num w:numId="7">
    <w:abstractNumId w:val="16"/>
  </w:num>
  <w:num w:numId="8">
    <w:abstractNumId w:val="10"/>
  </w:num>
  <w:num w:numId="9">
    <w:abstractNumId w:val="14"/>
  </w:num>
  <w:num w:numId="10">
    <w:abstractNumId w:val="3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E7"/>
    <w:rsid w:val="00224BB5"/>
    <w:rsid w:val="00276659"/>
    <w:rsid w:val="003964A2"/>
    <w:rsid w:val="00590B5E"/>
    <w:rsid w:val="00650AA7"/>
    <w:rsid w:val="007261C1"/>
    <w:rsid w:val="007B3576"/>
    <w:rsid w:val="008064E7"/>
    <w:rsid w:val="008E76A7"/>
    <w:rsid w:val="009955A8"/>
    <w:rsid w:val="009A2264"/>
    <w:rsid w:val="009E6903"/>
    <w:rsid w:val="00C140CC"/>
    <w:rsid w:val="00E63D1F"/>
    <w:rsid w:val="00E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87" w:lineRule="auto"/>
      <w:ind w:left="5389"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/>
      <w:ind w:left="7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4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B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msonormalbullet2gif">
    <w:name w:val="msonormalbullet2.gif"/>
    <w:basedOn w:val="a"/>
    <w:rsid w:val="007261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a6">
    <w:name w:val="Table Grid"/>
    <w:basedOn w:val="a1"/>
    <w:uiPriority w:val="39"/>
    <w:rsid w:val="0072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87" w:lineRule="auto"/>
      <w:ind w:left="5389"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/>
      <w:ind w:left="7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4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B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msonormalbullet2gif">
    <w:name w:val="msonormalbullet2.gif"/>
    <w:basedOn w:val="a"/>
    <w:rsid w:val="007261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a6">
    <w:name w:val="Table Grid"/>
    <w:basedOn w:val="a1"/>
    <w:uiPriority w:val="39"/>
    <w:rsid w:val="0072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footer" Target="footer15.xml"/><Relationship Id="rId47" Type="http://schemas.openxmlformats.org/officeDocument/2006/relationships/header" Target="header18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footer" Target="footer14.xml"/><Relationship Id="rId45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image" Target="media/image3.png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header" Target="header17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header" Target="header16.xml"/><Relationship Id="rId48" Type="http://schemas.openxmlformats.org/officeDocument/2006/relationships/footer" Target="footer18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9B7D-28E7-4E7D-AFC0-E0488DDA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7324</Words>
  <Characters>41748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cp:lastModifiedBy>гузел</cp:lastModifiedBy>
  <cp:revision>10</cp:revision>
  <cp:lastPrinted>2023-09-12T18:22:00Z</cp:lastPrinted>
  <dcterms:created xsi:type="dcterms:W3CDTF">2023-09-12T17:51:00Z</dcterms:created>
  <dcterms:modified xsi:type="dcterms:W3CDTF">2024-10-28T09:08:00Z</dcterms:modified>
</cp:coreProperties>
</file>