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2E" w:rsidRPr="00E3552E" w:rsidRDefault="00E3552E" w:rsidP="00E3552E">
      <w:pPr>
        <w:spacing w:after="0"/>
        <w:ind w:left="-1134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552E">
        <w:rPr>
          <w:rFonts w:ascii="Times New Roman" w:hAnsi="Times New Roman" w:cs="Times New Roman"/>
          <w:b/>
          <w:sz w:val="24"/>
          <w:szCs w:val="24"/>
        </w:rPr>
        <w:t>Детский травматизм и его предупреждение – оч</w:t>
      </w:r>
      <w:r>
        <w:rPr>
          <w:rFonts w:ascii="Times New Roman" w:hAnsi="Times New Roman" w:cs="Times New Roman"/>
          <w:b/>
          <w:sz w:val="24"/>
          <w:szCs w:val="24"/>
        </w:rPr>
        <w:t>ень важная и серьезная проблема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E3552E">
        <w:rPr>
          <w:rFonts w:ascii="Times New Roman" w:hAnsi="Times New Roman" w:cs="Times New Roman"/>
          <w:sz w:val="24"/>
          <w:szCs w:val="24"/>
        </w:rPr>
        <w:t>неблагоустроенность</w:t>
      </w:r>
      <w:proofErr w:type="spellEnd"/>
      <w:r w:rsidRPr="00E3552E">
        <w:rPr>
          <w:rFonts w:ascii="Times New Roman" w:hAnsi="Times New Roman" w:cs="Times New Roman"/>
          <w:sz w:val="24"/>
          <w:szCs w:val="24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Работа родителей по предупреждению травматизма должна идти в 2-х направлениях: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1) устранение </w:t>
      </w:r>
      <w:proofErr w:type="spellStart"/>
      <w:r w:rsidRPr="00E3552E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E3552E"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Бытовой травматизм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Это наиболее часто встреча</w:t>
      </w:r>
      <w:r>
        <w:rPr>
          <w:rFonts w:ascii="Times New Roman" w:hAnsi="Times New Roman" w:cs="Times New Roman"/>
          <w:sz w:val="24"/>
          <w:szCs w:val="24"/>
        </w:rPr>
        <w:t>ющийся вид травматизма у детей.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Основные виды травм, которые дети мог</w:t>
      </w:r>
      <w:r>
        <w:rPr>
          <w:rFonts w:ascii="Times New Roman" w:hAnsi="Times New Roman" w:cs="Times New Roman"/>
          <w:sz w:val="24"/>
          <w:szCs w:val="24"/>
        </w:rPr>
        <w:t>ут получить дома, и их причины: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ожог от горячей плиты, посуды, пищи, кипятка, пара, утюга, других электроприборов и открытого огня;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падение с кровати, окна, стола и ступенек;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удушье от мелких предметов (монет, пуговиц, гаек и др.);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отравление бытовыми химическими веществами (инсектицидами, моющими жидкостями, отбеливателями и др.);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E3552E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E3552E">
        <w:rPr>
          <w:rFonts w:ascii="Times New Roman" w:hAnsi="Times New Roman" w:cs="Times New Roman"/>
          <w:sz w:val="24"/>
          <w:szCs w:val="24"/>
        </w:rPr>
        <w:t xml:space="preserve"> игл, ножей и других металлических предметов в розетки и настенную проводку.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Падение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не разрешать детям лазить в опасных местах;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 устанавливать ограждения н</w:t>
      </w:r>
      <w:r>
        <w:rPr>
          <w:rFonts w:ascii="Times New Roman" w:hAnsi="Times New Roman" w:cs="Times New Roman"/>
          <w:sz w:val="24"/>
          <w:szCs w:val="24"/>
        </w:rPr>
        <w:t>а ступеньках, окнах и балконах.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Порезы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</w:t>
      </w:r>
      <w:r>
        <w:rPr>
          <w:rFonts w:ascii="Times New Roman" w:hAnsi="Times New Roman" w:cs="Times New Roman"/>
          <w:sz w:val="24"/>
          <w:szCs w:val="24"/>
        </w:rPr>
        <w:t>прикасаться к разбитому стеклу.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Ножи, лезвия и ножницы необходимо держать в недоступных для детей местах. Старших детей надо научить осторожном</w:t>
      </w:r>
      <w:r>
        <w:rPr>
          <w:rFonts w:ascii="Times New Roman" w:hAnsi="Times New Roman" w:cs="Times New Roman"/>
          <w:sz w:val="24"/>
          <w:szCs w:val="24"/>
        </w:rPr>
        <w:t>у обращению с этими предметами.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lastRenderedPageBreak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Травматизм на дороге.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Из всевозможных травм на улично-транспортную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попавших в дорожное происшествие поп</w:t>
      </w:r>
      <w:r>
        <w:rPr>
          <w:rFonts w:ascii="Times New Roman" w:hAnsi="Times New Roman" w:cs="Times New Roman"/>
          <w:sz w:val="24"/>
          <w:szCs w:val="24"/>
        </w:rPr>
        <w:t>адают под колеса другой машины.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Дети должны знать и соблюдать следующие правила, когда переходят дорогу: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-остановиться на обочине;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-посмотреть в обе стороны;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-перед тем как переходить дорогу, убедиться, что машин или других транспортных средств на дороге нет;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-переходя дорогу, держаться за руку взрослого или ребенка старшего возраста;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-идти, но ни в коем случае не бежать;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-переходить дорогу только в установленных местах на зеленый сигнал светофора;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-на дорогу надо выходить спокойно, сосредоточенно, уверенно и так, чтобы водитель видел тебя;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-переходить дорогу надо по перпендикуляру к оси, а не по диагонали;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-если транспортный поток застал на середине дороги, следует остановиться и не паниковать;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-маленького ребенка переводить через дорогу надо только за руку;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-надо научить ребенка не поддаваться «стадному» чувству при переходе улицы группой;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-детям нельзя играть </w:t>
      </w:r>
      <w:r>
        <w:rPr>
          <w:rFonts w:ascii="Times New Roman" w:hAnsi="Times New Roman" w:cs="Times New Roman"/>
          <w:sz w:val="24"/>
          <w:szCs w:val="24"/>
        </w:rPr>
        <w:t>возле дороги, особенно с мячом;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</w:t>
      </w:r>
      <w:r>
        <w:rPr>
          <w:rFonts w:ascii="Times New Roman" w:hAnsi="Times New Roman" w:cs="Times New Roman"/>
          <w:sz w:val="24"/>
          <w:szCs w:val="24"/>
        </w:rPr>
        <w:t>а надо посадить сзади и справа.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</w:t>
      </w:r>
      <w:r>
        <w:rPr>
          <w:rFonts w:ascii="Times New Roman" w:hAnsi="Times New Roman" w:cs="Times New Roman"/>
          <w:sz w:val="24"/>
          <w:szCs w:val="24"/>
        </w:rPr>
        <w:t>угие приспособления для защиты.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2E">
        <w:rPr>
          <w:rFonts w:ascii="Times New Roman" w:hAnsi="Times New Roman" w:cs="Times New Roman"/>
          <w:b/>
          <w:sz w:val="24"/>
          <w:szCs w:val="24"/>
        </w:rPr>
        <w:t>Водный травматизм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</w:t>
      </w:r>
      <w:r>
        <w:rPr>
          <w:rFonts w:ascii="Times New Roman" w:hAnsi="Times New Roman" w:cs="Times New Roman"/>
          <w:sz w:val="24"/>
          <w:szCs w:val="24"/>
        </w:rPr>
        <w:t xml:space="preserve">и близ воды,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 ванной.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Ожоги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Ожогов можно избежать, если: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-держать детей подальше от горячей плиты, пищи и утюга;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-держать детей подальше от открытого огня, пламени свечи, костров, взрывов петард;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lastRenderedPageBreak/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2E">
        <w:rPr>
          <w:rFonts w:ascii="Times New Roman" w:hAnsi="Times New Roman" w:cs="Times New Roman"/>
          <w:b/>
          <w:sz w:val="24"/>
          <w:szCs w:val="24"/>
        </w:rPr>
        <w:t>Удушье от малых предметов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Отравления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Ядовитые вещества, медикаменты, отбеливатели, кислоты и горючее, </w:t>
      </w:r>
      <w:r w:rsidRPr="00E3552E">
        <w:rPr>
          <w:rFonts w:ascii="Times New Roman" w:hAnsi="Times New Roman" w:cs="Times New Roman"/>
          <w:sz w:val="24"/>
          <w:szCs w:val="24"/>
        </w:rPr>
        <w:t>например,</w:t>
      </w:r>
      <w:r w:rsidRPr="00E3552E">
        <w:rPr>
          <w:rFonts w:ascii="Times New Roman" w:hAnsi="Times New Roman" w:cs="Times New Roman"/>
          <w:sz w:val="24"/>
          <w:szCs w:val="24"/>
        </w:rPr>
        <w:t xml:space="preserve">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</w:t>
      </w:r>
      <w:r>
        <w:rPr>
          <w:rFonts w:ascii="Times New Roman" w:hAnsi="Times New Roman" w:cs="Times New Roman"/>
          <w:sz w:val="24"/>
          <w:szCs w:val="24"/>
        </w:rPr>
        <w:t xml:space="preserve"> в недоступном для детей месте.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</w:t>
      </w:r>
      <w:r>
        <w:rPr>
          <w:rFonts w:ascii="Times New Roman" w:hAnsi="Times New Roman" w:cs="Times New Roman"/>
          <w:sz w:val="24"/>
          <w:szCs w:val="24"/>
        </w:rPr>
        <w:t>кожу, в глаза и даже на одежду.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Неправильное применение и передозировка антибиотиков могут привести у маленьких детей к глухоте.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Поражение электрическим током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</w:t>
      </w:r>
      <w:r>
        <w:rPr>
          <w:rFonts w:ascii="Times New Roman" w:hAnsi="Times New Roman" w:cs="Times New Roman"/>
          <w:sz w:val="24"/>
          <w:szCs w:val="24"/>
        </w:rPr>
        <w:t>вляют для них особую опасность.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Очень важно для взрослых – самим правильно вести себя во всех ситуациях, демонстриру</w:t>
      </w:r>
      <w:r>
        <w:rPr>
          <w:rFonts w:ascii="Times New Roman" w:hAnsi="Times New Roman" w:cs="Times New Roman"/>
          <w:sz w:val="24"/>
          <w:szCs w:val="24"/>
        </w:rPr>
        <w:t>я детям безопасный образ жизни.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Не забывайте, что пример взр</w:t>
      </w:r>
      <w:r>
        <w:rPr>
          <w:rFonts w:ascii="Times New Roman" w:hAnsi="Times New Roman" w:cs="Times New Roman"/>
          <w:sz w:val="24"/>
          <w:szCs w:val="24"/>
        </w:rPr>
        <w:t>ослого для ребенка заразителен!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Смерть от внешних управляемых причин – это смерт</w:t>
      </w:r>
      <w:r>
        <w:rPr>
          <w:rFonts w:ascii="Times New Roman" w:hAnsi="Times New Roman" w:cs="Times New Roman"/>
          <w:sz w:val="24"/>
          <w:szCs w:val="24"/>
        </w:rPr>
        <w:t>ь, которой можно было избежать.</w:t>
      </w:r>
    </w:p>
    <w:p w:rsid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Ведущей причиной смертности в возрастной группе 5-18 лет является д</w:t>
      </w:r>
      <w:r>
        <w:rPr>
          <w:rFonts w:ascii="Times New Roman" w:hAnsi="Times New Roman" w:cs="Times New Roman"/>
          <w:sz w:val="24"/>
          <w:szCs w:val="24"/>
        </w:rPr>
        <w:t>орожно-транспортный травматизм.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Вторая по значимости причина детской смертности (особенно это касается детей в возрасте от 1 </w:t>
      </w:r>
      <w:r>
        <w:rPr>
          <w:rFonts w:ascii="Times New Roman" w:hAnsi="Times New Roman" w:cs="Times New Roman"/>
          <w:sz w:val="24"/>
          <w:szCs w:val="24"/>
        </w:rPr>
        <w:t>года до 4 лет) – это утопление.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На третьем месте – асфиксия (механическое удушение) – проблема, которая чаще затрагивает дет</w:t>
      </w:r>
      <w:r>
        <w:rPr>
          <w:rFonts w:ascii="Times New Roman" w:hAnsi="Times New Roman" w:cs="Times New Roman"/>
          <w:sz w:val="24"/>
          <w:szCs w:val="24"/>
        </w:rPr>
        <w:t>ей младшего возраста.</w:t>
      </w: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В список основных причин смертей также входят отравления, в том числе и от алкоголя, падения, ожоги и убийства.</w:t>
      </w:r>
    </w:p>
    <w:p w:rsidR="00E3552E" w:rsidRPr="00E3552E" w:rsidRDefault="00E3552E" w:rsidP="00E35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52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 xml:space="preserve">К наиболее эффективным мероприятиям по снижению смертности детского дорожного травматизма следует отнести использование детских автомобильных кресел, ремней безопасности (в </w:t>
      </w:r>
      <w:proofErr w:type="spellStart"/>
      <w:r w:rsidRPr="00E3552E">
        <w:rPr>
          <w:rFonts w:ascii="Times New Roman" w:hAnsi="Times New Roman" w:cs="Times New Roman"/>
          <w:sz w:val="24"/>
          <w:szCs w:val="24"/>
        </w:rPr>
        <w:lastRenderedPageBreak/>
        <w:t>т.ч</w:t>
      </w:r>
      <w:proofErr w:type="spellEnd"/>
      <w:r w:rsidRPr="00E3552E">
        <w:rPr>
          <w:rFonts w:ascii="Times New Roman" w:hAnsi="Times New Roman" w:cs="Times New Roman"/>
          <w:sz w:val="24"/>
          <w:szCs w:val="24"/>
        </w:rPr>
        <w:t>. и на задних сидениях автомобиля), ограничение скорости в населенных пунктах, использование светоотражающих элементов в темное время суток.</w:t>
      </w:r>
    </w:p>
    <w:p w:rsidR="00E3552E" w:rsidRPr="00E3552E" w:rsidRDefault="00E3552E" w:rsidP="00E35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AE" w:rsidRPr="00E3552E" w:rsidRDefault="00E3552E" w:rsidP="00E3552E">
      <w:pPr>
        <w:spacing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2E">
        <w:rPr>
          <w:rFonts w:ascii="Times New Roman" w:hAnsi="Times New Roman" w:cs="Times New Roman"/>
          <w:sz w:val="24"/>
          <w:szCs w:val="24"/>
        </w:rPr>
        <w:t>Родители не должны перекладывать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детский травматизм на воспитателей</w:t>
      </w:r>
      <w:r w:rsidRPr="00E35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учителей физкультуры,</w:t>
      </w:r>
      <w:r w:rsidRPr="00E3552E">
        <w:rPr>
          <w:rFonts w:ascii="Times New Roman" w:hAnsi="Times New Roman" w:cs="Times New Roman"/>
          <w:sz w:val="24"/>
          <w:szCs w:val="24"/>
        </w:rPr>
        <w:t xml:space="preserve"> именно от родителей зависит правильное поведение детей. 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ребенка! Детский травматизм – серьезная проблема и только общими усилиями можно оградить детей от беды.</w:t>
      </w:r>
    </w:p>
    <w:sectPr w:rsidR="00D838AE" w:rsidRPr="00E3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2E"/>
    <w:rsid w:val="00D838AE"/>
    <w:rsid w:val="00E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AB47"/>
  <w15:chartTrackingRefBased/>
  <w15:docId w15:val="{2A0472CD-D826-4356-A8AD-A06FF40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ЦППМСП</dc:creator>
  <cp:keywords/>
  <dc:description/>
  <cp:lastModifiedBy>ЦППМСП</cp:lastModifiedBy>
  <cp:revision>1</cp:revision>
  <dcterms:created xsi:type="dcterms:W3CDTF">2024-10-31T07:01:00Z</dcterms:created>
  <dcterms:modified xsi:type="dcterms:W3CDTF">2024-10-31T07:08:00Z</dcterms:modified>
</cp:coreProperties>
</file>