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E56" w:rsidRDefault="004F3DEB">
      <w:r w:rsidRPr="004F3DEB">
        <w:rPr>
          <w:noProof/>
          <w:lang w:eastAsia="ru-RU"/>
        </w:rPr>
        <w:drawing>
          <wp:inline distT="0" distB="0" distL="0" distR="0">
            <wp:extent cx="5940425" cy="8168084"/>
            <wp:effectExtent l="0" t="0" r="3175" b="4445"/>
            <wp:docPr id="1" name="Рисунок 1" descr="C:\Users\User\Desktop\сканер\2023-05-31 7\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ер\2023-05-31 7\7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4F3DEB" w:rsidRPr="004F3DEB" w:rsidRDefault="004F3DEB" w:rsidP="004F3DEB">
      <w:pPr>
        <w:pageBreakBefore/>
        <w:suppressAutoHyphens/>
        <w:spacing w:after="0" w:line="240" w:lineRule="auto"/>
        <w:ind w:firstLine="709"/>
        <w:jc w:val="center"/>
        <w:rPr>
          <w:rFonts w:ascii="Times New Roman" w:eastAsia="Times New Roman" w:hAnsi="Times New Roman" w:cs="Tahoma"/>
          <w:b/>
          <w:sz w:val="24"/>
          <w:szCs w:val="24"/>
          <w:lang w:eastAsia="ar-SA"/>
        </w:rPr>
      </w:pPr>
      <w:r w:rsidRPr="004F3DEB">
        <w:rPr>
          <w:rFonts w:ascii="Times New Roman" w:eastAsia="Times New Roman" w:hAnsi="Times New Roman" w:cs="Tahoma"/>
          <w:b/>
          <w:sz w:val="24"/>
          <w:szCs w:val="24"/>
          <w:lang w:val="en-US" w:eastAsia="ar-SA"/>
        </w:rPr>
        <w:lastRenderedPageBreak/>
        <w:t>I</w:t>
      </w:r>
      <w:r w:rsidRPr="004F3DEB">
        <w:rPr>
          <w:rFonts w:ascii="Times New Roman" w:eastAsia="Times New Roman" w:hAnsi="Times New Roman" w:cs="Tahoma"/>
          <w:b/>
          <w:sz w:val="24"/>
          <w:szCs w:val="24"/>
          <w:lang w:eastAsia="ar-SA"/>
        </w:rPr>
        <w:t>. Общие положения</w:t>
      </w:r>
    </w:p>
    <w:p w:rsidR="004F3DEB" w:rsidRPr="004F3DEB" w:rsidRDefault="004F3DEB" w:rsidP="004F3DEB">
      <w:pPr>
        <w:suppressAutoHyphens/>
        <w:spacing w:after="0" w:line="240" w:lineRule="auto"/>
        <w:ind w:firstLine="709"/>
        <w:jc w:val="both"/>
        <w:rPr>
          <w:rFonts w:ascii="Times New Roman" w:eastAsia="Times New Roman" w:hAnsi="Times New Roman" w:cs="Tahoma"/>
          <w:b/>
          <w:sz w:val="24"/>
          <w:szCs w:val="24"/>
          <w:lang w:eastAsia="ar-SA"/>
        </w:rPr>
      </w:pP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1.1.</w:t>
      </w:r>
      <w:r w:rsidRPr="004F3DEB">
        <w:rPr>
          <w:rFonts w:ascii="Times New Roman" w:eastAsia="Times New Roman" w:hAnsi="Times New Roman" w:cs="Times New Roman"/>
          <w:sz w:val="24"/>
          <w:szCs w:val="24"/>
          <w:lang w:eastAsia="ar-SA"/>
        </w:rPr>
        <w:t xml:space="preserve">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4F3DEB" w:rsidRPr="004F3DEB" w:rsidRDefault="004F3DEB" w:rsidP="004F3DEB">
      <w:pPr>
        <w:tabs>
          <w:tab w:val="left" w:pos="360"/>
          <w:tab w:val="left" w:pos="540"/>
          <w:tab w:val="left" w:pos="16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1.2.</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 xml:space="preserve">Правила внутреннего трудового распорядка </w:t>
      </w:r>
      <w:r w:rsidRPr="004F3DEB">
        <w:rPr>
          <w:rFonts w:ascii="Times New Roman" w:eastAsia="Times New Roman" w:hAnsi="Times New Roman" w:cs="Times New Roman"/>
          <w:sz w:val="24"/>
          <w:szCs w:val="24"/>
          <w:lang w:eastAsia="ar-SA"/>
        </w:rPr>
        <w:t>(далее - Правила) -</w:t>
      </w:r>
      <w:r w:rsidRPr="004F3DEB">
        <w:rPr>
          <w:rFonts w:ascii="Times New Roman" w:eastAsia="Calibri" w:hAnsi="Times New Roman" w:cs="Times New Roman"/>
          <w:sz w:val="24"/>
          <w:szCs w:val="24"/>
          <w:lang w:eastAsia="ar-SA"/>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F3DEB" w:rsidRPr="004F3DEB" w:rsidRDefault="004F3DEB" w:rsidP="004F3DEB">
      <w:pPr>
        <w:tabs>
          <w:tab w:val="left" w:pos="360"/>
          <w:tab w:val="left" w:pos="54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1.3.</w:t>
      </w:r>
      <w:r w:rsidRPr="004F3DEB">
        <w:rPr>
          <w:rFonts w:ascii="Times New Roman" w:eastAsia="Times New Roman" w:hAnsi="Times New Roman" w:cs="Times New Roman"/>
          <w:sz w:val="24"/>
          <w:szCs w:val="24"/>
          <w:lang w:eastAsia="ar-SA"/>
        </w:rPr>
        <w:t xml:space="preserve">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F3DEB" w:rsidRPr="004F3DEB" w:rsidRDefault="004F3DEB" w:rsidP="004F3DEB">
      <w:pPr>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1.4.</w:t>
      </w:r>
      <w:r w:rsidRPr="004F3DEB">
        <w:rPr>
          <w:rFonts w:ascii="Times New Roman" w:eastAsia="Calibri" w:hAnsi="Times New Roman" w:cs="Times New Roman"/>
          <w:sz w:val="24"/>
          <w:szCs w:val="24"/>
          <w:lang w:eastAsia="ar-SA"/>
        </w:rPr>
        <w:t xml:space="preserve"> В настоящих Правилах используются следующие основные понятия:</w:t>
      </w:r>
    </w:p>
    <w:p w:rsidR="004F3DEB" w:rsidRPr="004F3DEB" w:rsidRDefault="004F3DEB" w:rsidP="004F3DEB">
      <w:pPr>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4F3DEB" w:rsidRPr="004F3DEB" w:rsidRDefault="004F3DEB" w:rsidP="004F3DEB">
      <w:pPr>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 дошкольное образовательное учреждение -</w:t>
      </w:r>
      <w:r w:rsidRPr="004F3DEB">
        <w:rPr>
          <w:rFonts w:ascii="Times New Roman" w:eastAsia="Calibri" w:hAnsi="Times New Roman" w:cs="Times New Roman"/>
          <w:sz w:val="24"/>
          <w:szCs w:val="24"/>
          <w:lang w:eastAsia="ar-SA"/>
        </w:rPr>
        <w:t xml:space="preserve"> образовательное учреждение, действующее на основании Типового положения о дошкольном образовательном учреждении </w:t>
      </w:r>
      <w:r w:rsidRPr="004F3DEB">
        <w:rPr>
          <w:rFonts w:ascii="Times New Roman" w:eastAsia="Times New Roman" w:hAnsi="Times New Roman" w:cs="Times New Roman"/>
          <w:sz w:val="24"/>
          <w:szCs w:val="24"/>
          <w:lang w:eastAsia="ar-SA"/>
        </w:rPr>
        <w:t>(далее - образовательное учреждение, учреждение)</w:t>
      </w:r>
      <w:r w:rsidRPr="004F3DEB">
        <w:rPr>
          <w:rFonts w:ascii="Times New Roman" w:eastAsia="Calibri" w:hAnsi="Times New Roman" w:cs="Times New Roman"/>
          <w:sz w:val="24"/>
          <w:szCs w:val="24"/>
          <w:lang w:eastAsia="ar-SA"/>
        </w:rPr>
        <w:t>;</w:t>
      </w:r>
    </w:p>
    <w:p w:rsidR="004F3DEB" w:rsidRPr="004F3DEB" w:rsidRDefault="004F3DEB" w:rsidP="004F3DEB">
      <w:pPr>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4F3DEB">
        <w:rPr>
          <w:rFonts w:ascii="Times New Roman" w:eastAsia="Calibri" w:hAnsi="Times New Roman" w:cs="Times New Roman"/>
          <w:sz w:val="24"/>
          <w:szCs w:val="24"/>
          <w:vertAlign w:val="superscript"/>
          <w:lang w:eastAsia="ar-SA"/>
        </w:rPr>
        <w:footnoteReference w:id="1"/>
      </w:r>
      <w:r w:rsidRPr="004F3DEB">
        <w:rPr>
          <w:rFonts w:ascii="Times New Roman" w:eastAsia="Calibri" w:hAnsi="Times New Roman" w:cs="Times New Roman"/>
          <w:sz w:val="24"/>
          <w:szCs w:val="24"/>
          <w:lang w:eastAsia="ar-SA"/>
        </w:rPr>
        <w:t>;</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4F3DEB" w:rsidRPr="004F3DEB" w:rsidRDefault="004F3DEB" w:rsidP="004F3DEB">
      <w:pPr>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работник - физическое лицо, вступившее в трудовые отношения с общеобразовательным учреждением;</w:t>
      </w:r>
    </w:p>
    <w:p w:rsidR="004F3DEB" w:rsidRPr="004F3DEB" w:rsidRDefault="004F3DEB" w:rsidP="004F3DEB">
      <w:pPr>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работодатель - юридическое лицо (общеобразовательное учреждение), вступившее в трудовые отношения с работником.</w:t>
      </w:r>
    </w:p>
    <w:p w:rsidR="004F3DEB" w:rsidRPr="004F3DEB" w:rsidRDefault="004F3DEB" w:rsidP="004F3DEB">
      <w:pPr>
        <w:tabs>
          <w:tab w:val="left" w:pos="360"/>
          <w:tab w:val="left" w:pos="54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1.5.</w:t>
      </w:r>
      <w:r w:rsidRPr="004F3DEB">
        <w:rPr>
          <w:rFonts w:ascii="Times New Roman" w:eastAsia="Times New Roman" w:hAnsi="Times New Roman" w:cs="Times New Roman"/>
          <w:sz w:val="24"/>
          <w:szCs w:val="24"/>
          <w:lang w:eastAsia="ar-SA"/>
        </w:rPr>
        <w:t xml:space="preserve"> Правила утверждены заведующим МБДОУ «Детский сад №10 «Сказка» (далее-МБДОУ)  с учетом мнения первичной профсоюзной организации в порядке, установленном ст. 372 ТК РФ для принятия локальных нормативных актов</w:t>
      </w:r>
      <w:r w:rsidRPr="004F3DEB">
        <w:rPr>
          <w:rFonts w:ascii="Times New Roman" w:eastAsia="Calibri" w:hAnsi="Times New Roman" w:cs="Times New Roman"/>
          <w:sz w:val="24"/>
          <w:szCs w:val="24"/>
          <w:lang w:eastAsia="ar-SA"/>
        </w:rPr>
        <w:t>, являются приложением к коллективному договору (ст. 190 ТК РФ).</w:t>
      </w:r>
    </w:p>
    <w:p w:rsidR="004F3DEB" w:rsidRPr="004F3DEB" w:rsidRDefault="004F3DEB" w:rsidP="004F3DEB">
      <w:pPr>
        <w:tabs>
          <w:tab w:val="left" w:pos="360"/>
          <w:tab w:val="left" w:pos="540"/>
          <w:tab w:val="left" w:pos="1620"/>
        </w:tabs>
        <w:suppressAutoHyphens/>
        <w:spacing w:after="0" w:line="240" w:lineRule="auto"/>
        <w:jc w:val="both"/>
        <w:rPr>
          <w:rFonts w:ascii="Times New Roman" w:eastAsia="Calibri" w:hAnsi="Times New Roman" w:cs="Times New Roman"/>
          <w:sz w:val="24"/>
          <w:szCs w:val="24"/>
          <w:lang w:eastAsia="ar-SA"/>
        </w:rPr>
      </w:pPr>
    </w:p>
    <w:p w:rsidR="004F3DEB" w:rsidRPr="004F3DEB" w:rsidRDefault="004F3DEB" w:rsidP="004F3DEB">
      <w:pPr>
        <w:tabs>
          <w:tab w:val="left" w:pos="360"/>
          <w:tab w:val="left" w:pos="540"/>
          <w:tab w:val="left" w:pos="1620"/>
        </w:tabs>
        <w:suppressAutoHyphens/>
        <w:spacing w:after="0" w:line="240" w:lineRule="auto"/>
        <w:jc w:val="center"/>
        <w:rPr>
          <w:rFonts w:ascii="Times New Roman" w:eastAsia="Times New Roman" w:hAnsi="Times New Roman" w:cs="Times New Roman"/>
          <w:b/>
          <w:sz w:val="24"/>
          <w:szCs w:val="24"/>
          <w:lang w:eastAsia="ar-SA"/>
        </w:rPr>
      </w:pPr>
    </w:p>
    <w:p w:rsidR="004F3DEB" w:rsidRPr="004F3DEB" w:rsidRDefault="004F3DEB" w:rsidP="004F3DEB">
      <w:pPr>
        <w:tabs>
          <w:tab w:val="left" w:pos="360"/>
          <w:tab w:val="left" w:pos="540"/>
          <w:tab w:val="left" w:pos="1620"/>
        </w:tabs>
        <w:suppressAutoHyphens/>
        <w:spacing w:after="0" w:line="240" w:lineRule="auto"/>
        <w:jc w:val="center"/>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val="en-US" w:eastAsia="ar-SA"/>
        </w:rPr>
        <w:lastRenderedPageBreak/>
        <w:t>II</w:t>
      </w:r>
      <w:r w:rsidRPr="004F3DEB">
        <w:rPr>
          <w:rFonts w:ascii="Times New Roman" w:eastAsia="Times New Roman" w:hAnsi="Times New Roman" w:cs="Times New Roman"/>
          <w:b/>
          <w:sz w:val="24"/>
          <w:szCs w:val="24"/>
          <w:lang w:eastAsia="ar-SA"/>
        </w:rPr>
        <w:t xml:space="preserve">. Порядок приема, перевода и увольнения работников </w:t>
      </w:r>
    </w:p>
    <w:p w:rsidR="004F3DEB" w:rsidRPr="004F3DEB" w:rsidRDefault="004F3DEB" w:rsidP="004F3DEB">
      <w:pPr>
        <w:suppressAutoHyphens/>
        <w:spacing w:after="0" w:line="240" w:lineRule="auto"/>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w:t>
      </w:r>
    </w:p>
    <w:p w:rsidR="004F3DEB" w:rsidRPr="004F3DEB" w:rsidRDefault="004F3DEB" w:rsidP="004F3DEB">
      <w:pPr>
        <w:tabs>
          <w:tab w:val="left" w:pos="360"/>
          <w:tab w:val="left" w:pos="540"/>
          <w:tab w:val="left" w:pos="1620"/>
        </w:tabs>
        <w:suppressAutoHyphens/>
        <w:spacing w:after="0" w:line="240" w:lineRule="auto"/>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 xml:space="preserve">2.1. Порядок приема на работу: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2.1.1</w:t>
      </w:r>
      <w:r w:rsidRPr="004F3DEB">
        <w:rPr>
          <w:rFonts w:ascii="Times New Roman" w:eastAsia="Times New Roman" w:hAnsi="Times New Roman" w:cs="Times New Roman"/>
          <w:sz w:val="24"/>
          <w:szCs w:val="24"/>
          <w:lang w:eastAsia="ar-SA"/>
        </w:rPr>
        <w:t>. Работники реализуют свое право на труд путем заключения трудового договора о работе в данном образовательном учреждении.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2.1.2.</w:t>
      </w:r>
      <w:r w:rsidRPr="004F3DEB">
        <w:rPr>
          <w:rFonts w:ascii="Times New Roman" w:eastAsia="Times New Roman" w:hAnsi="Times New Roman" w:cs="Times New Roman"/>
          <w:sz w:val="24"/>
          <w:szCs w:val="24"/>
          <w:lang w:eastAsia="ar-SA"/>
        </w:rPr>
        <w:t xml:space="preserve"> Трудовой договор заключается, как правило, на неопределенный срок.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F3DEB" w:rsidRPr="004F3DEB" w:rsidRDefault="004F3DEB" w:rsidP="004F3DEB">
      <w:pPr>
        <w:tabs>
          <w:tab w:val="left" w:pos="360"/>
          <w:tab w:val="left" w:pos="54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2.1.3.</w:t>
      </w:r>
      <w:r w:rsidRPr="004F3DEB">
        <w:rPr>
          <w:rFonts w:ascii="Times New Roman" w:eastAsia="Times New Roman" w:hAnsi="Times New Roman" w:cs="Times New Roman"/>
          <w:sz w:val="24"/>
          <w:szCs w:val="24"/>
          <w:lang w:eastAsia="ar-SA"/>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Испытание при приеме на работу не устанавливается для: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-беременных женщин и женщин, имеющих детей в возрасте до полутора лет;</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-лиц, не достигших возраста восемнадцати лет;</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-лиц, избранных на выборную должность на оплачиваемую работу;</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-лиц, приглашенных на работу в порядке перевода от другого работодателя по согласованию между работодателями;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-лиц, заключающих трудовой договор на срок до двух месяцев;</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-иных лиц в случаях, предусмотренных ТК РФ, иными федеральными законами, коллективным договором.</w:t>
      </w:r>
    </w:p>
    <w:p w:rsidR="004F3DEB" w:rsidRPr="004F3DEB" w:rsidRDefault="004F3DEB" w:rsidP="004F3DEB">
      <w:pPr>
        <w:tabs>
          <w:tab w:val="left" w:pos="360"/>
          <w:tab w:val="left" w:pos="54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2.1.4.</w:t>
      </w:r>
      <w:r w:rsidRPr="004F3DEB">
        <w:rPr>
          <w:rFonts w:ascii="Times New Roman" w:eastAsia="Times New Roman" w:hAnsi="Times New Roman" w:cs="Times New Roman"/>
          <w:sz w:val="24"/>
          <w:szCs w:val="24"/>
          <w:lang w:eastAsia="ar-SA"/>
        </w:rPr>
        <w:t xml:space="preserve">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2.1.5.</w:t>
      </w:r>
      <w:r w:rsidRPr="004F3DEB">
        <w:rPr>
          <w:rFonts w:ascii="Times New Roman" w:eastAsia="Times New Roman" w:hAnsi="Times New Roman" w:cs="Times New Roman"/>
          <w:sz w:val="24"/>
          <w:szCs w:val="24"/>
          <w:lang w:eastAsia="ar-SA"/>
        </w:rPr>
        <w:t xml:space="preserve">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2.1.6.</w:t>
      </w:r>
      <w:r w:rsidRPr="004F3DEB">
        <w:rPr>
          <w:rFonts w:ascii="Times New Roman" w:eastAsia="Times New Roman" w:hAnsi="Times New Roman" w:cs="Times New Roman"/>
          <w:sz w:val="24"/>
          <w:szCs w:val="24"/>
          <w:lang w:eastAsia="ar-SA"/>
        </w:rPr>
        <w:t xml:space="preserve"> Прием педагогических работников на работу производится с учетом требований, предусмотренных ст. 331 ТК РФ и ст. 53 Закона РФ «Об образовании».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2.1.7.</w:t>
      </w:r>
      <w:r w:rsidRPr="004F3DEB">
        <w:rPr>
          <w:rFonts w:ascii="Times New Roman" w:eastAsia="Times New Roman" w:hAnsi="Times New Roman" w:cs="Times New Roman"/>
          <w:sz w:val="24"/>
          <w:szCs w:val="24"/>
          <w:lang w:eastAsia="ar-SA"/>
        </w:rPr>
        <w:t xml:space="preserve"> При заключении трудового договора лицо, поступающее на работу, предъявляет работодателю в соответствии со ст. 65 ТК РФ следующие документы: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паспорт или иной документ, удостоверяющий личность;</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 xml:space="preserve">трудовую книжку, </w:t>
      </w:r>
      <w:r w:rsidRPr="004F3DEB">
        <w:rPr>
          <w:rFonts w:ascii="Times New Roman" w:eastAsia="Calibri" w:hAnsi="Times New Roman" w:cs="Times New Roman"/>
          <w:sz w:val="24"/>
          <w:szCs w:val="24"/>
          <w:lang w:eastAsia="ar-SA"/>
        </w:rPr>
        <w:t>за исключением случаев, когда трудовой договор заключается впервые или работник поступает на работу на условиях совместительства;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страховое свидетельство государственного пенсионного страхования;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документы воинского учета - для военнообязанных и лиц, подлежащих призыву на военную службу;</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F3DEB" w:rsidRPr="004F3DEB" w:rsidRDefault="004F3DEB" w:rsidP="004F3DEB">
      <w:pPr>
        <w:suppressAutoHyphens/>
        <w:autoSpaceDE w:val="0"/>
        <w:autoSpaceDN w:val="0"/>
        <w:adjustRightInd w:val="0"/>
        <w:spacing w:after="0" w:line="240" w:lineRule="auto"/>
        <w:jc w:val="both"/>
        <w:outlineLvl w:val="3"/>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справку об отсутствии судимости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за умышленные тяжкие и особо тяжкие преступления;</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sz w:val="24"/>
          <w:szCs w:val="24"/>
          <w:lang w:eastAsia="ar-SA"/>
        </w:rPr>
        <w:lastRenderedPageBreak/>
        <w:t xml:space="preserve">Лица, поступающие на работу в образовательное учреждение, обязаны также предоставить </w:t>
      </w:r>
      <w:r w:rsidRPr="004F3DEB">
        <w:rPr>
          <w:rFonts w:ascii="Times New Roman" w:eastAsia="Times New Roman" w:hAnsi="Times New Roman" w:cs="Times New Roman"/>
          <w:sz w:val="24"/>
          <w:szCs w:val="24"/>
          <w:lang w:eastAsia="ar-SA"/>
        </w:rPr>
        <w:t>личную медицинскую книжку, содержащую сведения</w:t>
      </w:r>
      <w:r w:rsidRPr="004F3DEB">
        <w:rPr>
          <w:rFonts w:ascii="Times New Roman" w:eastAsia="Times New Roman" w:hAnsi="Times New Roman" w:cs="Times New Roman"/>
          <w:i/>
          <w:sz w:val="24"/>
          <w:szCs w:val="24"/>
          <w:lang w:eastAsia="ar-SA"/>
        </w:rPr>
        <w:t xml:space="preserve"> </w:t>
      </w:r>
      <w:r w:rsidRPr="004F3DEB">
        <w:rPr>
          <w:rFonts w:ascii="Times New Roman" w:eastAsia="Times New Roman" w:hAnsi="Times New Roman" w:cs="Times New Roman"/>
          <w:sz w:val="24"/>
          <w:szCs w:val="24"/>
          <w:lang w:eastAsia="ar-SA"/>
        </w:rPr>
        <w:t xml:space="preserve">об отсутствии противопоказаний по состоянию здоровья для работы в образовательном учреждении (ч. 1 ст. 213 ТК РФ).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2.1.8.</w:t>
      </w:r>
      <w:r w:rsidRPr="004F3DEB">
        <w:rPr>
          <w:rFonts w:ascii="Times New Roman" w:eastAsia="Times New Roman" w:hAnsi="Times New Roman" w:cs="Times New Roman"/>
          <w:sz w:val="24"/>
          <w:szCs w:val="24"/>
          <w:lang w:eastAsia="ar-SA"/>
        </w:rPr>
        <w:t xml:space="preserve">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2.1.9.</w:t>
      </w:r>
      <w:r w:rsidRPr="004F3DEB">
        <w:rPr>
          <w:rFonts w:ascii="Times New Roman" w:eastAsia="Times New Roman" w:hAnsi="Times New Roman" w:cs="Times New Roman"/>
          <w:sz w:val="24"/>
          <w:szCs w:val="24"/>
          <w:lang w:eastAsia="ar-SA"/>
        </w:rPr>
        <w:t xml:space="preserve"> При заключении трудового договора впервые трудовая книжка работодателем оформляется электронно. Страховое свидетельство государственного пенсионного страхования оформляются работодателем (ч. 4 ст. 65 ТК РФ).Документ,  подтверждающий регистрацию в системе </w:t>
      </w:r>
      <w:r w:rsidRPr="004F3DEB">
        <w:rPr>
          <w:rFonts w:ascii="Times New Roman" w:eastAsia="Times New Roman" w:hAnsi="Times New Roman" w:cs="Times New Roman"/>
          <w:spacing w:val="-10"/>
          <w:sz w:val="24"/>
          <w:szCs w:val="24"/>
          <w:lang w:eastAsia="ru-RU"/>
        </w:rPr>
        <w:t>в</w:t>
      </w:r>
      <w:r w:rsidRPr="004F3DEB">
        <w:rPr>
          <w:rFonts w:ascii="Times New Roman" w:eastAsia="Times New Roman" w:hAnsi="Times New Roman" w:cs="Times New Roman"/>
          <w:sz w:val="24"/>
          <w:szCs w:val="24"/>
          <w:lang w:eastAsia="ru-RU"/>
        </w:rPr>
        <w:tab/>
      </w:r>
      <w:r w:rsidRPr="004F3DEB">
        <w:rPr>
          <w:rFonts w:ascii="Times New Roman" w:eastAsia="Times New Roman" w:hAnsi="Times New Roman" w:cs="Times New Roman"/>
          <w:spacing w:val="-2"/>
          <w:sz w:val="24"/>
          <w:szCs w:val="24"/>
          <w:lang w:eastAsia="ru-RU"/>
        </w:rPr>
        <w:t>системе</w:t>
      </w:r>
      <w:r w:rsidRPr="004F3DEB">
        <w:rPr>
          <w:rFonts w:ascii="Times New Roman" w:eastAsia="Times New Roman" w:hAnsi="Times New Roman" w:cs="Times New Roman"/>
          <w:sz w:val="24"/>
          <w:szCs w:val="24"/>
          <w:lang w:eastAsia="ru-RU"/>
        </w:rPr>
        <w:tab/>
      </w:r>
      <w:r w:rsidRPr="004F3DEB">
        <w:rPr>
          <w:rFonts w:ascii="Times New Roman" w:eastAsia="Times New Roman" w:hAnsi="Times New Roman" w:cs="Times New Roman"/>
          <w:spacing w:val="-2"/>
          <w:sz w:val="24"/>
          <w:szCs w:val="24"/>
          <w:lang w:eastAsia="ru-RU"/>
        </w:rPr>
        <w:t xml:space="preserve">индивидуального </w:t>
      </w:r>
      <w:r w:rsidRPr="004F3DEB">
        <w:rPr>
          <w:rFonts w:ascii="Times New Roman" w:eastAsia="Times New Roman" w:hAnsi="Times New Roman" w:cs="Times New Roman"/>
          <w:sz w:val="24"/>
          <w:szCs w:val="24"/>
          <w:lang w:eastAsia="ru-RU"/>
        </w:rPr>
        <w:t>(персонифицированного) учета, в том числе в форме электронного документа.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 и </w:t>
      </w:r>
      <w:r w:rsidRPr="004F3DEB">
        <w:rPr>
          <w:rFonts w:ascii="Times New Roman" w:eastAsia="Times New Roman" w:hAnsi="Times New Roman" w:cs="Times New Roman"/>
          <w:b/>
          <w:sz w:val="24"/>
          <w:szCs w:val="24"/>
          <w:lang w:eastAsia="ar-SA"/>
        </w:rPr>
        <w:t>2.1.10.</w:t>
      </w:r>
      <w:r w:rsidRPr="004F3DEB">
        <w:rPr>
          <w:rFonts w:ascii="Times New Roman" w:eastAsia="Times New Roman" w:hAnsi="Times New Roman" w:cs="Times New Roman"/>
          <w:sz w:val="24"/>
          <w:szCs w:val="24"/>
          <w:lang w:eastAsia="ar-SA"/>
        </w:rPr>
        <w:t xml:space="preserve"> Работники имеют право работать на условиях внутреннего и внешнего совместительства в порядке, предусмотренном ТК РФ.</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Должностные обязанности руководителя учреждения, его филиалов</w:t>
      </w:r>
      <w:r w:rsidRPr="004F3DEB">
        <w:rPr>
          <w:rFonts w:ascii="Times New Roman" w:eastAsia="Times New Roman" w:hAnsi="Times New Roman" w:cs="Times New Roman"/>
          <w:b/>
          <w:i/>
          <w:sz w:val="24"/>
          <w:szCs w:val="24"/>
          <w:lang w:eastAsia="ar-SA"/>
        </w:rPr>
        <w:t xml:space="preserve">  </w:t>
      </w:r>
      <w:r w:rsidRPr="004F3DEB">
        <w:rPr>
          <w:rFonts w:ascii="Times New Roman" w:eastAsia="Times New Roman" w:hAnsi="Times New Roman" w:cs="Times New Roman"/>
          <w:sz w:val="24"/>
          <w:szCs w:val="24"/>
          <w:lang w:eastAsia="ar-SA"/>
        </w:rPr>
        <w:t>(отделений) не могут исполняться по совместительству (п. 7 ст. 35 Закона РФ «Об образовании»).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2.1.11.</w:t>
      </w:r>
      <w:r w:rsidRPr="004F3DEB">
        <w:rPr>
          <w:rFonts w:ascii="Times New Roman" w:eastAsia="Times New Roman" w:hAnsi="Times New Roman" w:cs="Times New Roman"/>
          <w:sz w:val="24"/>
          <w:szCs w:val="24"/>
          <w:lang w:eastAsia="ar-SA"/>
        </w:rPr>
        <w:t xml:space="preserve">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Приказ работодателя о приеме на работу объявляется работнику под роспись в </w:t>
      </w:r>
      <w:r w:rsidRPr="004F3DEB">
        <w:rPr>
          <w:rFonts w:ascii="Times New Roman" w:eastAsia="Times New Roman" w:hAnsi="Times New Roman" w:cs="Times New Roman"/>
          <w:sz w:val="24"/>
          <w:szCs w:val="24"/>
          <w:u w:val="single"/>
          <w:lang w:eastAsia="ar-SA"/>
        </w:rPr>
        <w:t>трехдневный</w:t>
      </w:r>
      <w:r w:rsidRPr="004F3DEB">
        <w:rPr>
          <w:rFonts w:ascii="Times New Roman" w:eastAsia="Times New Roman" w:hAnsi="Times New Roman" w:cs="Times New Roman"/>
          <w:sz w:val="24"/>
          <w:szCs w:val="24"/>
          <w:lang w:eastAsia="ar-SA"/>
        </w:rPr>
        <w:t xml:space="preserve">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2.1.12.</w:t>
      </w:r>
      <w:r w:rsidRPr="004F3DEB">
        <w:rPr>
          <w:rFonts w:ascii="Times New Roman" w:eastAsia="Times New Roman" w:hAnsi="Times New Roman" w:cs="Times New Roman"/>
          <w:sz w:val="24"/>
          <w:szCs w:val="24"/>
          <w:lang w:eastAsia="ar-SA"/>
        </w:rPr>
        <w:t xml:space="preserve">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2.1.13.</w:t>
      </w:r>
      <w:r w:rsidRPr="004F3DEB">
        <w:rPr>
          <w:rFonts w:ascii="Times New Roman" w:eastAsia="Times New Roman" w:hAnsi="Times New Roman" w:cs="Times New Roman"/>
          <w:sz w:val="24"/>
          <w:szCs w:val="24"/>
          <w:lang w:eastAsia="ar-SA"/>
        </w:rPr>
        <w:t xml:space="preserve"> В соответствии со ст. 66 ТК РФ работодатель ведет бумажные или электронные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Форма, порядок ведения и хранения бумажных или электронных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4F3DEB">
        <w:rPr>
          <w:rFonts w:ascii="Times New Roman" w:eastAsia="Calibri" w:hAnsi="Times New Roman" w:cs="Times New Roman"/>
          <w:sz w:val="24"/>
          <w:szCs w:val="24"/>
          <w:vertAlign w:val="superscript"/>
          <w:lang w:eastAsia="ar-SA"/>
        </w:rPr>
        <w:t>.</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2.1.14.</w:t>
      </w:r>
      <w:r w:rsidRPr="004F3DEB">
        <w:rPr>
          <w:rFonts w:ascii="Times New Roman" w:eastAsia="Times New Roman" w:hAnsi="Times New Roman" w:cs="Times New Roman"/>
          <w:sz w:val="24"/>
          <w:szCs w:val="24"/>
          <w:lang w:eastAsia="ar-SA"/>
        </w:rPr>
        <w:t xml:space="preserve"> Трудовые книжки бумажного формата  работников хранятся в учреждении. Бланки трудовых книжек и вкладыши к ним хранятся как документы строгой отчетности. </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2.1.15.</w:t>
      </w:r>
      <w:r w:rsidRPr="004F3DEB">
        <w:rPr>
          <w:rFonts w:ascii="Times New Roman" w:eastAsia="Times New Roman" w:hAnsi="Times New Roman" w:cs="Times New Roman"/>
          <w:sz w:val="24"/>
          <w:szCs w:val="24"/>
          <w:lang w:eastAsia="ar-SA"/>
        </w:rPr>
        <w:t xml:space="preserve"> С каждой записью, вносимой на основании приказа  в бумажную или электронную трудовую книжку  трудовую книжку </w:t>
      </w:r>
      <w:r w:rsidRPr="004F3DEB">
        <w:rPr>
          <w:rFonts w:ascii="Times New Roman" w:eastAsia="Calibri" w:hAnsi="Times New Roman" w:cs="Times New Roman"/>
          <w:sz w:val="24"/>
          <w:szCs w:val="24"/>
          <w:lang w:eastAsia="ar-SA"/>
        </w:rPr>
        <w:t xml:space="preserve">о выполняемой работе, переводе на другую постоянную работу и увольнении, </w:t>
      </w:r>
      <w:r w:rsidRPr="004F3DEB">
        <w:rPr>
          <w:rFonts w:ascii="Times New Roman" w:eastAsia="Times New Roman" w:hAnsi="Times New Roman" w:cs="Times New Roman"/>
          <w:sz w:val="24"/>
          <w:szCs w:val="24"/>
          <w:lang w:eastAsia="ar-SA"/>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2.1.16.</w:t>
      </w:r>
      <w:r w:rsidRPr="004F3DEB">
        <w:rPr>
          <w:rFonts w:ascii="Times New Roman" w:eastAsia="Times New Roman" w:hAnsi="Times New Roman" w:cs="Times New Roman"/>
          <w:sz w:val="24"/>
          <w:szCs w:val="24"/>
          <w:lang w:eastAsia="ar-SA"/>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4F3DEB" w:rsidRPr="004F3DEB" w:rsidRDefault="004F3DEB" w:rsidP="004F3DEB">
      <w:pPr>
        <w:tabs>
          <w:tab w:val="left" w:pos="540"/>
          <w:tab w:val="left" w:pos="773"/>
          <w:tab w:val="left" w:pos="1620"/>
        </w:tabs>
        <w:suppressAutoHyphens/>
        <w:spacing w:after="0" w:line="240" w:lineRule="auto"/>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2.2. Гарантии при приеме на работу:</w:t>
      </w:r>
    </w:p>
    <w:p w:rsidR="004F3DEB" w:rsidRPr="004F3DEB" w:rsidRDefault="004F3DEB" w:rsidP="004F3DEB">
      <w:pPr>
        <w:tabs>
          <w:tab w:val="left" w:pos="540"/>
          <w:tab w:val="left" w:pos="773"/>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2.2.1.</w:t>
      </w:r>
      <w:r w:rsidRPr="004F3DEB">
        <w:rPr>
          <w:rFonts w:ascii="Times New Roman" w:eastAsia="Times New Roman" w:hAnsi="Times New Roman" w:cs="Times New Roman"/>
          <w:sz w:val="24"/>
          <w:szCs w:val="24"/>
          <w:lang w:eastAsia="ar-SA"/>
        </w:rPr>
        <w:t xml:space="preserve"> Запрещается необоснованный отказ в заключении трудового договора (ст. 64 ТК РФ).</w:t>
      </w:r>
    </w:p>
    <w:p w:rsidR="004F3DEB" w:rsidRPr="004F3DEB" w:rsidRDefault="004F3DEB" w:rsidP="004F3DEB">
      <w:pPr>
        <w:tabs>
          <w:tab w:val="left" w:pos="540"/>
          <w:tab w:val="left" w:pos="773"/>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lastRenderedPageBreak/>
        <w:t>2.2.2</w:t>
      </w:r>
      <w:r w:rsidRPr="004F3DEB">
        <w:rPr>
          <w:rFonts w:ascii="Times New Roman" w:eastAsia="Times New Roman" w:hAnsi="Times New Roman" w:cs="Times New Roman"/>
          <w:sz w:val="24"/>
          <w:szCs w:val="24"/>
          <w:lang w:eastAsia="ar-SA"/>
        </w:rPr>
        <w:t>.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F3DEB" w:rsidRPr="004F3DEB" w:rsidRDefault="004F3DEB" w:rsidP="004F3DEB">
      <w:pPr>
        <w:tabs>
          <w:tab w:val="left" w:pos="540"/>
          <w:tab w:val="left" w:pos="773"/>
          <w:tab w:val="left" w:pos="16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2.2.3.</w:t>
      </w:r>
      <w:r w:rsidRPr="004F3DEB">
        <w:rPr>
          <w:rFonts w:ascii="Times New Roman" w:eastAsia="Calibri" w:hAnsi="Times New Roman" w:cs="Times New Roman"/>
          <w:sz w:val="24"/>
          <w:szCs w:val="24"/>
          <w:lang w:eastAsia="ar-SA"/>
        </w:rPr>
        <w:t xml:space="preserve"> Запрещается отказывать в заключении трудового договора женщинам по мотивам, связанным с беременностью или наличием детей.</w:t>
      </w:r>
    </w:p>
    <w:p w:rsidR="004F3DEB" w:rsidRPr="004F3DEB" w:rsidRDefault="004F3DEB" w:rsidP="004F3DEB">
      <w:pPr>
        <w:tabs>
          <w:tab w:val="left" w:pos="540"/>
          <w:tab w:val="left" w:pos="773"/>
          <w:tab w:val="left" w:pos="16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2.2.4.</w:t>
      </w:r>
      <w:r w:rsidRPr="004F3DEB">
        <w:rPr>
          <w:rFonts w:ascii="Times New Roman" w:eastAsia="Calibri" w:hAnsi="Times New Roman" w:cs="Times New Roman"/>
          <w:sz w:val="24"/>
          <w:szCs w:val="24"/>
          <w:lang w:eastAsia="ar-SA"/>
        </w:rPr>
        <w:t xml:space="preserve"> По требованию лица, которому отказано в заключении трудового договора, работодатель обязан сообщить причину отказа в письменной форме.</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2.2.5.</w:t>
      </w:r>
      <w:r w:rsidRPr="004F3DEB">
        <w:rPr>
          <w:rFonts w:ascii="Times New Roman" w:eastAsia="Calibri" w:hAnsi="Times New Roman" w:cs="Times New Roman"/>
          <w:sz w:val="24"/>
          <w:szCs w:val="24"/>
          <w:lang w:eastAsia="ar-SA"/>
        </w:rPr>
        <w:t xml:space="preserve"> Отказ в заключении трудового договора может быть обжалован в суд.</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 xml:space="preserve">2.3. </w:t>
      </w:r>
      <w:r w:rsidRPr="004F3DEB">
        <w:rPr>
          <w:rFonts w:ascii="Times New Roman" w:eastAsia="Times New Roman" w:hAnsi="Times New Roman" w:cs="Times New Roman"/>
          <w:sz w:val="24"/>
          <w:szCs w:val="24"/>
          <w:lang w:eastAsia="ar-SA"/>
        </w:rPr>
        <w:t xml:space="preserve">Изменение условий трудового договора и перевод на другую работу: </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2.3.1.</w:t>
      </w:r>
      <w:r w:rsidRPr="004F3DEB">
        <w:rPr>
          <w:rFonts w:ascii="Times New Roman" w:eastAsia="Times New Roman" w:hAnsi="Times New Roman" w:cs="Times New Roman"/>
          <w:sz w:val="24"/>
          <w:szCs w:val="24"/>
          <w:lang w:eastAsia="ar-SA"/>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Изменение условий (содержания) трудового договора возможно по следующим основаниям:</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2.3.2.</w:t>
      </w:r>
      <w:r w:rsidRPr="004F3DEB">
        <w:rPr>
          <w:rFonts w:ascii="Times New Roman" w:eastAsia="Times New Roman" w:hAnsi="Times New Roman" w:cs="Times New Roman"/>
          <w:sz w:val="24"/>
          <w:szCs w:val="24"/>
          <w:lang w:eastAsia="ar-SA"/>
        </w:rPr>
        <w:t xml:space="preserve">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К числу таких причин могут относиться:</w:t>
      </w:r>
    </w:p>
    <w:p w:rsidR="004F3DEB" w:rsidRPr="004F3DEB" w:rsidRDefault="004F3DEB" w:rsidP="004F3DEB">
      <w:pPr>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реорганизация учреждения (слияние, присоединение, разделение, выделение, преобразование), а также внутренняя реорганизация в учреждении;</w:t>
      </w:r>
    </w:p>
    <w:p w:rsidR="004F3DEB" w:rsidRPr="004F3DEB" w:rsidRDefault="004F3DEB" w:rsidP="004F3DEB">
      <w:pPr>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2.3.3.</w:t>
      </w:r>
      <w:r w:rsidRPr="004F3DEB">
        <w:rPr>
          <w:rFonts w:ascii="Times New Roman" w:eastAsia="Times New Roman" w:hAnsi="Times New Roman" w:cs="Times New Roman"/>
          <w:sz w:val="24"/>
          <w:szCs w:val="24"/>
          <w:lang w:eastAsia="ar-SA"/>
        </w:rPr>
        <w:t xml:space="preserve">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2.3.4.</w:t>
      </w:r>
      <w:r w:rsidRPr="004F3DEB">
        <w:rPr>
          <w:rFonts w:ascii="Times New Roman" w:eastAsia="Times New Roman" w:hAnsi="Times New Roman" w:cs="Times New Roman"/>
          <w:sz w:val="24"/>
          <w:szCs w:val="24"/>
          <w:lang w:eastAsia="ar-SA"/>
        </w:rPr>
        <w:t xml:space="preserve">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4F3DEB" w:rsidRPr="004F3DEB" w:rsidRDefault="004F3DEB" w:rsidP="004F3DEB">
      <w:pPr>
        <w:tabs>
          <w:tab w:val="left" w:pos="720"/>
          <w:tab w:val="left" w:pos="108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lastRenderedPageBreak/>
        <w:t>2.3.5.</w:t>
      </w:r>
      <w:r w:rsidRPr="004F3DEB">
        <w:rPr>
          <w:rFonts w:ascii="Times New Roman" w:eastAsia="Times New Roman" w:hAnsi="Times New Roman" w:cs="Times New Roman"/>
          <w:sz w:val="24"/>
          <w:szCs w:val="24"/>
          <w:lang w:eastAsia="ar-SA"/>
        </w:rPr>
        <w:t xml:space="preserve">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F3DEB" w:rsidRPr="004F3DEB" w:rsidRDefault="004F3DEB" w:rsidP="004F3DEB">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2.3.6.</w:t>
      </w:r>
      <w:r w:rsidRPr="004F3DEB">
        <w:rPr>
          <w:rFonts w:ascii="Times New Roman" w:eastAsia="Times New Roman" w:hAnsi="Times New Roman" w:cs="Times New Roman"/>
          <w:sz w:val="24"/>
          <w:szCs w:val="24"/>
          <w:lang w:eastAsia="ar-SA"/>
        </w:rPr>
        <w:t xml:space="preserve">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4F3DEB" w:rsidRPr="004F3DEB" w:rsidRDefault="004F3DEB" w:rsidP="004F3DEB">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При этом перевод на работу, требующую более низкой квалификации, допускается только с письменного согласия работника.</w:t>
      </w:r>
    </w:p>
    <w:p w:rsidR="004F3DEB" w:rsidRPr="004F3DEB" w:rsidRDefault="004F3DEB" w:rsidP="004F3DEB">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2.3.7.</w:t>
      </w:r>
      <w:r w:rsidRPr="004F3DEB">
        <w:rPr>
          <w:rFonts w:ascii="Times New Roman" w:eastAsia="Times New Roman" w:hAnsi="Times New Roman" w:cs="Times New Roman"/>
          <w:sz w:val="24"/>
          <w:szCs w:val="24"/>
          <w:lang w:eastAsia="ar-SA"/>
        </w:rPr>
        <w:t xml:space="preserve">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F3DEB" w:rsidRPr="004F3DEB" w:rsidRDefault="004F3DEB" w:rsidP="004F3DEB">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2.3.8.</w:t>
      </w:r>
      <w:r w:rsidRPr="004F3DEB">
        <w:rPr>
          <w:rFonts w:ascii="Times New Roman" w:eastAsia="Times New Roman" w:hAnsi="Times New Roman" w:cs="Times New Roman"/>
          <w:sz w:val="24"/>
          <w:szCs w:val="24"/>
          <w:lang w:eastAsia="ar-SA"/>
        </w:rPr>
        <w:t xml:space="preserve"> Перевод работника на другую работу в соответствии с медицинским заключением  производится в порядке, предусмотренном ст. ст. 73, 182, 254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2.3.9</w:t>
      </w:r>
      <w:r w:rsidRPr="004F3DEB">
        <w:rPr>
          <w:rFonts w:ascii="Times New Roman" w:eastAsia="Calibri" w:hAnsi="Times New Roman" w:cs="Times New Roman"/>
          <w:sz w:val="24"/>
          <w:szCs w:val="24"/>
          <w:lang w:eastAsia="ar-SA"/>
        </w:rPr>
        <w:t>. Работодатель обязан в соответствии со ст. 76 ТК РФ отстранить от работы (не допускать к работе) работника: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появившегося на работе в состоянии алкогольного, наркотического или иного токсического опьянения;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не прошедшего в установленном порядке обучение и проверку знаний и навыков в области охраны труда;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в других случаях, предусмотренных федеральными законами и иными нормативными правовыми актами Российской Федерации.</w:t>
      </w:r>
    </w:p>
    <w:p w:rsidR="004F3DEB" w:rsidRPr="004F3DEB" w:rsidRDefault="004F3DEB" w:rsidP="004F3DEB">
      <w:pPr>
        <w:tabs>
          <w:tab w:val="left" w:pos="540"/>
          <w:tab w:val="left" w:pos="720"/>
          <w:tab w:val="left" w:pos="1620"/>
        </w:tabs>
        <w:suppressAutoHyphens/>
        <w:spacing w:after="0" w:line="240" w:lineRule="auto"/>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2.4. Прекращение трудового договора: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2.4.1.</w:t>
      </w:r>
      <w:r w:rsidRPr="004F3DEB">
        <w:rPr>
          <w:rFonts w:ascii="Times New Roman" w:eastAsia="Times New Roman" w:hAnsi="Times New Roman" w:cs="Times New Roman"/>
          <w:sz w:val="24"/>
          <w:szCs w:val="24"/>
          <w:lang w:eastAsia="ar-SA"/>
        </w:rPr>
        <w:t xml:space="preserve"> Прекращение трудового договора может иметь место только по основаниям, предусмотренным трудовым законодательством.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2.4.2.</w:t>
      </w:r>
      <w:r w:rsidRPr="004F3DEB">
        <w:rPr>
          <w:rFonts w:ascii="Times New Roman" w:eastAsia="Times New Roman" w:hAnsi="Times New Roman" w:cs="Times New Roman"/>
          <w:sz w:val="24"/>
          <w:szCs w:val="24"/>
          <w:lang w:eastAsia="ar-SA"/>
        </w:rPr>
        <w:t xml:space="preserve"> Трудовой договор может быть в любое время расторгнут по соглашению сторон трудового договора (ст. 78 ТК РФ).</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2.4.3.</w:t>
      </w:r>
      <w:r w:rsidRPr="004F3DEB">
        <w:rPr>
          <w:rFonts w:ascii="Times New Roman" w:eastAsia="Times New Roman" w:hAnsi="Times New Roman" w:cs="Times New Roman"/>
          <w:sz w:val="24"/>
          <w:szCs w:val="24"/>
          <w:lang w:eastAsia="ar-SA"/>
        </w:rPr>
        <w:t xml:space="preserve"> Срочный трудовой договор прекращается с истечением срока его действия (ст. 79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Трудовой договор, заключенный на время выполнения определенной работы, прекращается по завершении этой работы.</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2.4.4.</w:t>
      </w:r>
      <w:r w:rsidRPr="004F3DEB">
        <w:rPr>
          <w:rFonts w:ascii="Times New Roman" w:eastAsia="Times New Roman" w:hAnsi="Times New Roman" w:cs="Times New Roman"/>
          <w:sz w:val="24"/>
          <w:szCs w:val="24"/>
          <w:lang w:eastAsia="ar-SA"/>
        </w:rPr>
        <w:t xml:space="preserve">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2.4.5.</w:t>
      </w:r>
      <w:r w:rsidRPr="004F3DEB">
        <w:rPr>
          <w:rFonts w:ascii="Times New Roman" w:eastAsia="Times New Roman" w:hAnsi="Times New Roman" w:cs="Times New Roman"/>
          <w:sz w:val="24"/>
          <w:szCs w:val="24"/>
          <w:lang w:eastAsia="ar-SA"/>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2.4.6.</w:t>
      </w:r>
      <w:r w:rsidRPr="004F3DEB">
        <w:rPr>
          <w:rFonts w:ascii="Times New Roman" w:eastAsia="Times New Roman" w:hAnsi="Times New Roman" w:cs="Times New Roman"/>
          <w:sz w:val="24"/>
          <w:szCs w:val="24"/>
          <w:lang w:eastAsia="ar-SA"/>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По истечении срока предупреждения об увольнении работник имеет право прекратить работу.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2.4.7.</w:t>
      </w:r>
      <w:r w:rsidRPr="004F3DEB">
        <w:rPr>
          <w:rFonts w:ascii="Times New Roman" w:eastAsia="Times New Roman" w:hAnsi="Times New Roman" w:cs="Times New Roman"/>
          <w:sz w:val="24"/>
          <w:szCs w:val="24"/>
          <w:lang w:eastAsia="ar-SA"/>
        </w:rPr>
        <w:t xml:space="preserve">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2.4.8.</w:t>
      </w:r>
      <w:r w:rsidRPr="004F3DEB">
        <w:rPr>
          <w:rFonts w:ascii="Times New Roman" w:eastAsia="Times New Roman" w:hAnsi="Times New Roman" w:cs="Times New Roman"/>
          <w:sz w:val="24"/>
          <w:szCs w:val="24"/>
          <w:lang w:eastAsia="ar-SA"/>
        </w:rPr>
        <w:t xml:space="preserve">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Причинами увольнения работников, в том числе педагогических работников, по п. 2 ч. 1 ст. 81 ТК РФ, могут являться: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реорганизация учреждения;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исключение из штатного расписания некоторых должностей;</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сокращение численности работников;</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уменьшение количества классов-комплектов, групп;</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изменение количества часов по предмету ввиду изменения учебного плана, учебных программ и т.п.</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2.4.9.</w:t>
      </w:r>
      <w:r w:rsidRPr="004F3DEB">
        <w:rPr>
          <w:rFonts w:ascii="Times New Roman" w:eastAsia="Times New Roman" w:hAnsi="Times New Roman" w:cs="Times New Roman"/>
          <w:sz w:val="24"/>
          <w:szCs w:val="24"/>
          <w:lang w:eastAsia="ar-SA"/>
        </w:rPr>
        <w:t xml:space="preserve">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2.4.10.</w:t>
      </w:r>
      <w:r w:rsidRPr="004F3DEB">
        <w:rPr>
          <w:rFonts w:ascii="Times New Roman" w:eastAsia="Times New Roman" w:hAnsi="Times New Roman" w:cs="Times New Roman"/>
          <w:sz w:val="24"/>
          <w:szCs w:val="24"/>
          <w:lang w:eastAsia="ar-SA"/>
        </w:rPr>
        <w:t xml:space="preserve">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4F3DEB" w:rsidRPr="004F3DEB" w:rsidRDefault="004F3DEB" w:rsidP="004F3DEB">
      <w:pPr>
        <w:suppressAutoHyphens/>
        <w:autoSpaceDE w:val="0"/>
        <w:spacing w:after="0" w:line="240" w:lineRule="auto"/>
        <w:jc w:val="both"/>
        <w:rPr>
          <w:rFonts w:ascii="Times New Roman" w:eastAsia="Calibri" w:hAnsi="Times New Roman" w:cs="Times New Roman"/>
          <w:iCs/>
          <w:sz w:val="24"/>
          <w:szCs w:val="24"/>
          <w:lang w:eastAsia="ar-SA"/>
        </w:rPr>
      </w:pPr>
      <w:r w:rsidRPr="004F3DEB">
        <w:rPr>
          <w:rFonts w:ascii="Times New Roman" w:eastAsia="Calibri" w:hAnsi="Times New Roman" w:cs="Times New Roman"/>
          <w:iCs/>
          <w:sz w:val="24"/>
          <w:szCs w:val="24"/>
          <w:lang w:eastAsia="ar-SA"/>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4F3DEB" w:rsidRPr="004F3DEB" w:rsidRDefault="004F3DEB" w:rsidP="004F3DEB">
      <w:pPr>
        <w:suppressAutoHyphens/>
        <w:autoSpaceDE w:val="0"/>
        <w:spacing w:after="0" w:line="240" w:lineRule="auto"/>
        <w:jc w:val="both"/>
        <w:rPr>
          <w:rFonts w:ascii="Times New Roman" w:eastAsia="Calibri" w:hAnsi="Times New Roman" w:cs="Times New Roman"/>
          <w:iCs/>
          <w:sz w:val="24"/>
          <w:szCs w:val="24"/>
          <w:lang w:eastAsia="ar-SA"/>
        </w:rPr>
      </w:pPr>
      <w:r w:rsidRPr="004F3DEB">
        <w:rPr>
          <w:rFonts w:ascii="Times New Roman" w:eastAsia="Calibri" w:hAnsi="Times New Roman" w:cs="Times New Roman"/>
          <w:iCs/>
          <w:sz w:val="24"/>
          <w:szCs w:val="24"/>
          <w:lang w:eastAsia="ar-SA"/>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iCs/>
          <w:sz w:val="24"/>
          <w:szCs w:val="24"/>
          <w:lang w:eastAsia="ar-SA"/>
        </w:rPr>
      </w:pPr>
      <w:r w:rsidRPr="004F3DEB">
        <w:rPr>
          <w:rFonts w:ascii="Times New Roman" w:eastAsia="Calibri" w:hAnsi="Times New Roman" w:cs="Times New Roman"/>
          <w:iCs/>
          <w:sz w:val="24"/>
          <w:szCs w:val="24"/>
          <w:lang w:eastAsia="ar-SA"/>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2.4.11.</w:t>
      </w:r>
      <w:r w:rsidRPr="004F3DEB">
        <w:rPr>
          <w:rFonts w:ascii="Times New Roman" w:eastAsia="Times New Roman" w:hAnsi="Times New Roman" w:cs="Times New Roman"/>
          <w:sz w:val="24"/>
          <w:szCs w:val="24"/>
          <w:lang w:eastAsia="ar-SA"/>
        </w:rPr>
        <w:t xml:space="preserve">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 xml:space="preserve">повторное в течение одного года грубое нарушение устава образовательного учреждения;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2.4.12.</w:t>
      </w:r>
      <w:r w:rsidRPr="004F3DEB">
        <w:rPr>
          <w:rFonts w:ascii="Times New Roman" w:eastAsia="Times New Roman" w:hAnsi="Times New Roman" w:cs="Times New Roman"/>
          <w:sz w:val="24"/>
          <w:szCs w:val="24"/>
          <w:lang w:eastAsia="ar-SA"/>
        </w:rPr>
        <w:t xml:space="preserve"> Прекращение трудового договора оформляется приказом  работодателя (ст. 84.1 ТК РФ). </w:t>
      </w: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2.4.13.</w:t>
      </w:r>
      <w:r w:rsidRPr="004F3DEB">
        <w:rPr>
          <w:rFonts w:ascii="Times New Roman" w:eastAsia="Times New Roman" w:hAnsi="Times New Roman" w:cs="Times New Roman"/>
          <w:sz w:val="24"/>
          <w:szCs w:val="24"/>
          <w:lang w:eastAsia="ar-SA"/>
        </w:rPr>
        <w:t xml:space="preserve"> Днем прекращения трудового договора во всех случаях является последний день работы работника, </w:t>
      </w:r>
      <w:r w:rsidRPr="004F3DEB">
        <w:rPr>
          <w:rFonts w:ascii="Times New Roman" w:eastAsia="Calibri" w:hAnsi="Times New Roman" w:cs="Times New Roman"/>
          <w:sz w:val="24"/>
          <w:szCs w:val="24"/>
          <w:lang w:eastAsia="ar-SA"/>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2.4.14.</w:t>
      </w:r>
      <w:r w:rsidRPr="004F3DEB">
        <w:rPr>
          <w:rFonts w:ascii="Times New Roman" w:eastAsia="Times New Roman" w:hAnsi="Times New Roman" w:cs="Times New Roman"/>
          <w:sz w:val="24"/>
          <w:szCs w:val="24"/>
          <w:lang w:eastAsia="ar-SA"/>
        </w:rPr>
        <w:t xml:space="preserve">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2.4.15.</w:t>
      </w:r>
      <w:r w:rsidRPr="004F3DEB">
        <w:rPr>
          <w:rFonts w:ascii="Times New Roman" w:eastAsia="Times New Roman" w:hAnsi="Times New Roman" w:cs="Times New Roman"/>
          <w:sz w:val="24"/>
          <w:szCs w:val="24"/>
          <w:lang w:eastAsia="ar-SA"/>
        </w:rPr>
        <w:t xml:space="preserve">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p>
    <w:p w:rsidR="004F3DEB" w:rsidRPr="004F3DEB" w:rsidRDefault="004F3DEB" w:rsidP="004F3DEB">
      <w:pPr>
        <w:tabs>
          <w:tab w:val="left" w:pos="540"/>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p>
    <w:p w:rsidR="004F3DEB" w:rsidRPr="004F3DEB" w:rsidRDefault="004F3DEB" w:rsidP="004F3DEB">
      <w:pPr>
        <w:suppressAutoHyphens/>
        <w:spacing w:after="0" w:line="240" w:lineRule="auto"/>
        <w:rPr>
          <w:rFonts w:ascii="Times New Roman" w:eastAsia="Times New Roman" w:hAnsi="Times New Roman" w:cs="Times New Roman"/>
          <w:sz w:val="24"/>
          <w:szCs w:val="24"/>
          <w:lang w:eastAsia="ar-SA"/>
        </w:rPr>
      </w:pPr>
    </w:p>
    <w:p w:rsidR="004F3DEB" w:rsidRPr="004F3DEB" w:rsidRDefault="004F3DEB" w:rsidP="004F3DEB">
      <w:pPr>
        <w:suppressAutoHyphens/>
        <w:spacing w:after="0" w:line="240" w:lineRule="auto"/>
        <w:jc w:val="center"/>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val="en-US" w:eastAsia="ar-SA"/>
        </w:rPr>
        <w:t>III</w:t>
      </w:r>
      <w:r w:rsidRPr="004F3DEB">
        <w:rPr>
          <w:rFonts w:ascii="Times New Roman" w:eastAsia="Times New Roman" w:hAnsi="Times New Roman" w:cs="Times New Roman"/>
          <w:b/>
          <w:sz w:val="24"/>
          <w:szCs w:val="24"/>
          <w:lang w:eastAsia="ar-SA"/>
        </w:rPr>
        <w:t>. Основные права, обязанности и ответственность сторон трудового договора</w:t>
      </w:r>
    </w:p>
    <w:p w:rsidR="004F3DEB" w:rsidRPr="004F3DEB" w:rsidRDefault="004F3DEB" w:rsidP="004F3DEB">
      <w:pPr>
        <w:suppressAutoHyphens/>
        <w:spacing w:after="0" w:line="240" w:lineRule="auto"/>
        <w:rPr>
          <w:rFonts w:ascii="Times New Roman" w:eastAsia="Times New Roman" w:hAnsi="Times New Roman" w:cs="Times New Roman"/>
          <w:b/>
          <w:sz w:val="24"/>
          <w:szCs w:val="24"/>
          <w:lang w:eastAsia="ar-SA"/>
        </w:rPr>
      </w:pPr>
    </w:p>
    <w:p w:rsidR="004F3DEB" w:rsidRPr="004F3DEB" w:rsidRDefault="004F3DEB" w:rsidP="004F3DEB">
      <w:pPr>
        <w:suppressAutoHyphens/>
        <w:spacing w:after="0" w:line="240" w:lineRule="auto"/>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3.1. Работник имеет право:</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3.1.1.</w:t>
      </w:r>
      <w:r w:rsidRPr="004F3DEB">
        <w:rPr>
          <w:rFonts w:ascii="Times New Roman" w:eastAsia="Symbol" w:hAnsi="Times New Roman" w:cs="Times New Roman"/>
          <w:sz w:val="24"/>
          <w:szCs w:val="24"/>
          <w:lang w:eastAsia="ar-SA"/>
        </w:rPr>
        <w:t xml:space="preserve"> На заключение, изменение и расторжение трудового договора в порядке и на условиях, которые  установлены ТК РФ, иными федеральными законами;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3.1.2</w:t>
      </w:r>
      <w:r w:rsidRPr="004F3DEB">
        <w:rPr>
          <w:rFonts w:ascii="Times New Roman" w:eastAsia="Symbol" w:hAnsi="Times New Roman" w:cs="Times New Roman"/>
          <w:sz w:val="24"/>
          <w:szCs w:val="24"/>
          <w:lang w:eastAsia="ar-SA"/>
        </w:rPr>
        <w:t>. На предоставление ему работы, обусловленной трудовым договором;</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lastRenderedPageBreak/>
        <w:t>3.1.3</w:t>
      </w:r>
      <w:r w:rsidRPr="004F3DEB">
        <w:rPr>
          <w:rFonts w:ascii="Times New Roman" w:eastAsia="Symbol" w:hAnsi="Times New Roman" w:cs="Times New Roman"/>
          <w:sz w:val="24"/>
          <w:szCs w:val="24"/>
          <w:lang w:eastAsia="ar-SA"/>
        </w:rPr>
        <w:t>. На рабочее место, соответствующее государственным нормативным требованиям охраны труда и условиям, предусмотренным коллективным договором;</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3.1.4.</w:t>
      </w:r>
      <w:r w:rsidRPr="004F3DEB">
        <w:rPr>
          <w:rFonts w:ascii="Times New Roman" w:eastAsia="Symbol" w:hAnsi="Times New Roman" w:cs="Times New Roman"/>
          <w:sz w:val="24"/>
          <w:szCs w:val="24"/>
          <w:lang w:eastAsia="ar-SA"/>
        </w:rPr>
        <w:t xml:space="preserve">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3.1.5.</w:t>
      </w:r>
      <w:r w:rsidRPr="004F3DEB">
        <w:rPr>
          <w:rFonts w:ascii="Times New Roman" w:eastAsia="Symbol" w:hAnsi="Times New Roman" w:cs="Times New Roman"/>
          <w:sz w:val="24"/>
          <w:szCs w:val="24"/>
          <w:lang w:eastAsia="ar-SA"/>
        </w:rPr>
        <w:t xml:space="preserve">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3.1.6.</w:t>
      </w:r>
      <w:r w:rsidRPr="004F3DEB">
        <w:rPr>
          <w:rFonts w:ascii="Times New Roman" w:eastAsia="Symbol" w:hAnsi="Times New Roman" w:cs="Times New Roman"/>
          <w:sz w:val="24"/>
          <w:szCs w:val="24"/>
          <w:lang w:eastAsia="ar-SA"/>
        </w:rPr>
        <w:t xml:space="preserve"> На полную достоверную информацию об условиях труда и требованиях охраны труда на рабочем месте;</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3.1.7.</w:t>
      </w:r>
      <w:r w:rsidRPr="004F3DEB">
        <w:rPr>
          <w:rFonts w:ascii="Times New Roman" w:eastAsia="Symbol" w:hAnsi="Times New Roman" w:cs="Times New Roman"/>
          <w:sz w:val="24"/>
          <w:szCs w:val="24"/>
          <w:lang w:eastAsia="ar-SA"/>
        </w:rPr>
        <w:t xml:space="preserve"> На профессиональную подготовку, переподготовку и повышение своей квалификации в порядке, установленном ТК РФ, иными федеральными законами;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3.1.8.</w:t>
      </w:r>
      <w:r w:rsidRPr="004F3DEB">
        <w:rPr>
          <w:rFonts w:ascii="Times New Roman" w:eastAsia="Symbol" w:hAnsi="Times New Roman" w:cs="Times New Roman"/>
          <w:sz w:val="24"/>
          <w:szCs w:val="24"/>
          <w:lang w:eastAsia="ar-SA"/>
        </w:rPr>
        <w:t xml:space="preserve">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3.1.9.</w:t>
      </w:r>
      <w:r w:rsidRPr="004F3DEB">
        <w:rPr>
          <w:rFonts w:ascii="Times New Roman" w:eastAsia="Symbol" w:hAnsi="Times New Roman" w:cs="Times New Roman"/>
          <w:sz w:val="24"/>
          <w:szCs w:val="24"/>
          <w:lang w:eastAsia="ar-SA"/>
        </w:rPr>
        <w:t xml:space="preserve"> На участие в управлении учреждением в предусмотренных ТК РФ, иными федеральными законами, соглашениями и коллективным договором формах;</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3.1.10.</w:t>
      </w:r>
      <w:r w:rsidRPr="004F3DEB">
        <w:rPr>
          <w:rFonts w:ascii="Times New Roman" w:eastAsia="Symbol" w:hAnsi="Times New Roman" w:cs="Times New Roman"/>
          <w:sz w:val="24"/>
          <w:szCs w:val="24"/>
          <w:lang w:eastAsia="ar-SA"/>
        </w:rPr>
        <w:t xml:space="preserve">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3.1.11</w:t>
      </w:r>
      <w:r w:rsidRPr="004F3DEB">
        <w:rPr>
          <w:rFonts w:ascii="Times New Roman" w:eastAsia="Symbol" w:hAnsi="Times New Roman" w:cs="Times New Roman"/>
          <w:sz w:val="24"/>
          <w:szCs w:val="24"/>
          <w:lang w:eastAsia="ar-SA"/>
        </w:rPr>
        <w:t>. На защиту своих трудовых прав, свобод и законных интересов всеми не запрещенными законом способами;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3.1.12.</w:t>
      </w:r>
      <w:r w:rsidRPr="004F3DEB">
        <w:rPr>
          <w:rFonts w:ascii="Times New Roman" w:eastAsia="Symbol" w:hAnsi="Times New Roman" w:cs="Times New Roman"/>
          <w:sz w:val="24"/>
          <w:szCs w:val="24"/>
          <w:lang w:eastAsia="ar-SA"/>
        </w:rPr>
        <w:t xml:space="preserve">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3.1.13</w:t>
      </w:r>
      <w:r w:rsidRPr="004F3DEB">
        <w:rPr>
          <w:rFonts w:ascii="Times New Roman" w:eastAsia="Symbol" w:hAnsi="Times New Roman" w:cs="Times New Roman"/>
          <w:sz w:val="24"/>
          <w:szCs w:val="24"/>
          <w:lang w:eastAsia="ar-SA"/>
        </w:rPr>
        <w:t>.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3.1.14.</w:t>
      </w:r>
      <w:r w:rsidRPr="004F3DEB">
        <w:rPr>
          <w:rFonts w:ascii="Times New Roman" w:eastAsia="Symbol" w:hAnsi="Times New Roman" w:cs="Times New Roman"/>
          <w:sz w:val="24"/>
          <w:szCs w:val="24"/>
          <w:lang w:eastAsia="ar-SA"/>
        </w:rPr>
        <w:t xml:space="preserve"> На обязательное социальное страхование в случаях, предусмотренных федеральными законами;</w:t>
      </w:r>
    </w:p>
    <w:p w:rsidR="004F3DEB" w:rsidRPr="004F3DEB" w:rsidRDefault="004F3DEB" w:rsidP="004F3DEB">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4F3DEB">
        <w:rPr>
          <w:rFonts w:ascii="Times New Roman" w:eastAsia="Symbol" w:hAnsi="Times New Roman" w:cs="Times New Roman"/>
          <w:b/>
          <w:kern w:val="1"/>
          <w:sz w:val="24"/>
          <w:szCs w:val="24"/>
          <w:lang w:eastAsia="ar-SA"/>
        </w:rPr>
        <w:t>3.1.15.</w:t>
      </w:r>
      <w:r w:rsidRPr="004F3DEB">
        <w:rPr>
          <w:rFonts w:ascii="Times New Roman" w:eastAsia="Symbol" w:hAnsi="Times New Roman" w:cs="Times New Roman"/>
          <w:kern w:val="1"/>
          <w:sz w:val="24"/>
          <w:szCs w:val="24"/>
          <w:lang w:eastAsia="ar-SA"/>
        </w:rPr>
        <w:t xml:space="preserve"> П</w:t>
      </w:r>
      <w:r w:rsidRPr="004F3DEB">
        <w:rPr>
          <w:rFonts w:ascii="Times New Roman" w:eastAsia="Lucida Sans Unicode" w:hAnsi="Times New Roman" w:cs="Times New Roman"/>
          <w:kern w:val="1"/>
          <w:sz w:val="24"/>
          <w:szCs w:val="24"/>
          <w:lang w:eastAsia="ar-SA"/>
        </w:rPr>
        <w:t>ользоваться другими правами в соответствии с уставом образовательного учреждения</w:t>
      </w:r>
      <w:r w:rsidRPr="004F3DEB">
        <w:rPr>
          <w:rFonts w:ascii="Times New Roman" w:eastAsia="Times New Roman" w:hAnsi="Times New Roman" w:cs="Times New Roman"/>
          <w:kern w:val="1"/>
          <w:sz w:val="24"/>
          <w:szCs w:val="24"/>
          <w:lang w:eastAsia="ar-SA"/>
        </w:rPr>
        <w:t>, трудовым договором, законодательством Российской Федерации.</w:t>
      </w:r>
    </w:p>
    <w:p w:rsidR="004F3DEB" w:rsidRPr="004F3DEB" w:rsidRDefault="004F3DEB" w:rsidP="004F3DEB">
      <w:pPr>
        <w:suppressAutoHyphens/>
        <w:spacing w:after="0" w:line="240" w:lineRule="auto"/>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3.2. Работник обязан:</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b/>
          <w:sz w:val="24"/>
          <w:szCs w:val="24"/>
          <w:lang w:eastAsia="ar-SA"/>
        </w:rPr>
        <w:t>3.2.1</w:t>
      </w:r>
      <w:r w:rsidRPr="004F3DEB">
        <w:rPr>
          <w:rFonts w:ascii="Times New Roman" w:eastAsia="Symbol" w:hAnsi="Times New Roman" w:cs="Times New Roman"/>
          <w:sz w:val="24"/>
          <w:szCs w:val="24"/>
          <w:lang w:eastAsia="ar-SA"/>
        </w:rPr>
        <w:t>. Д</w:t>
      </w:r>
      <w:r w:rsidRPr="004F3DEB">
        <w:rPr>
          <w:rFonts w:ascii="Times New Roman" w:eastAsia="Times New Roman" w:hAnsi="Times New Roman" w:cs="Times New Roman"/>
          <w:spacing w:val="-6"/>
          <w:sz w:val="24"/>
          <w:szCs w:val="24"/>
          <w:lang w:eastAsia="ar-SA"/>
        </w:rPr>
        <w:t>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4F3DEB">
        <w:rPr>
          <w:rFonts w:ascii="Times New Roman" w:eastAsia="Times New Roman" w:hAnsi="Times New Roman" w:cs="Times New Roman"/>
          <w:sz w:val="24"/>
          <w:szCs w:val="24"/>
          <w:lang w:eastAsia="ar-SA"/>
        </w:rPr>
        <w:t>;</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3.2.2.</w:t>
      </w:r>
      <w:r w:rsidRPr="004F3DEB">
        <w:rPr>
          <w:rFonts w:ascii="Times New Roman" w:eastAsia="Symbol" w:hAnsi="Times New Roman" w:cs="Times New Roman"/>
          <w:sz w:val="24"/>
          <w:szCs w:val="24"/>
          <w:lang w:eastAsia="ar-SA"/>
        </w:rPr>
        <w:t xml:space="preserve"> Соблюдать требования по охране труда и обеспечению безопасности труда;</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3.2.3.</w:t>
      </w:r>
      <w:r w:rsidRPr="004F3DEB">
        <w:rPr>
          <w:rFonts w:ascii="Times New Roman" w:eastAsia="Symbol" w:hAnsi="Times New Roman" w:cs="Times New Roman"/>
          <w:sz w:val="24"/>
          <w:szCs w:val="24"/>
          <w:lang w:eastAsia="ar-SA"/>
        </w:rPr>
        <w:t xml:space="preserve">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3.2.4.</w:t>
      </w:r>
      <w:r w:rsidRPr="004F3DEB">
        <w:rPr>
          <w:rFonts w:ascii="Times New Roman" w:eastAsia="Symbol" w:hAnsi="Times New Roman" w:cs="Times New Roman"/>
          <w:sz w:val="24"/>
          <w:szCs w:val="24"/>
          <w:lang w:eastAsia="ar-SA"/>
        </w:rPr>
        <w:t xml:space="preserve"> Бережно относиться к имуществу работодателя, в т.ч. к имуществу третьих лиц, находящихся у работодателя;</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3.2.5.</w:t>
      </w:r>
      <w:r w:rsidRPr="004F3DEB">
        <w:rPr>
          <w:rFonts w:ascii="Times New Roman" w:eastAsia="Symbol" w:hAnsi="Times New Roman" w:cs="Times New Roman"/>
          <w:sz w:val="24"/>
          <w:szCs w:val="24"/>
          <w:lang w:eastAsia="ar-SA"/>
        </w:rPr>
        <w:t xml:space="preserve"> Проходить предварительные и периодические медицинские осмотры;</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3.2.6</w:t>
      </w:r>
      <w:r w:rsidRPr="004F3DEB">
        <w:rPr>
          <w:rFonts w:ascii="Times New Roman" w:eastAsia="Times New Roman" w:hAnsi="Times New Roman" w:cs="Times New Roman"/>
          <w:sz w:val="24"/>
          <w:szCs w:val="24"/>
          <w:lang w:eastAsia="ar-SA"/>
        </w:rPr>
        <w:t>. Предъявлять при приеме на работу документы, предусмотренные трудовым законодательством;</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3.2.7.</w:t>
      </w:r>
      <w:r w:rsidRPr="004F3DEB">
        <w:rPr>
          <w:rFonts w:ascii="Times New Roman" w:eastAsia="Symbol" w:hAnsi="Times New Roman" w:cs="Times New Roman"/>
          <w:sz w:val="24"/>
          <w:szCs w:val="24"/>
          <w:lang w:eastAsia="ar-SA"/>
        </w:rPr>
        <w:t xml:space="preserve">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Times New Roman" w:hAnsi="Times New Roman" w:cs="Times New Roman"/>
          <w:b/>
          <w:sz w:val="24"/>
          <w:szCs w:val="24"/>
          <w:lang w:eastAsia="ar-SA"/>
        </w:rPr>
        <w:t>3.2.8.</w:t>
      </w:r>
      <w:r w:rsidRPr="004F3DEB">
        <w:rPr>
          <w:rFonts w:ascii="Times New Roman" w:eastAsia="Times New Roman" w:hAnsi="Times New Roman" w:cs="Times New Roman"/>
          <w:sz w:val="24"/>
          <w:szCs w:val="24"/>
          <w:lang w:eastAsia="ar-SA"/>
        </w:rPr>
        <w:t xml:space="preserve"> Экономно и рационально расходовать энергию, топливо и другие </w:t>
      </w:r>
      <w:r w:rsidRPr="004F3DEB">
        <w:rPr>
          <w:rFonts w:ascii="Times New Roman" w:eastAsia="Symbol" w:hAnsi="Times New Roman" w:cs="Times New Roman"/>
          <w:sz w:val="24"/>
          <w:szCs w:val="24"/>
          <w:lang w:eastAsia="ar-SA"/>
        </w:rPr>
        <w:t>материальные ресурсы работодателя;</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3.2.9.</w:t>
      </w:r>
      <w:r w:rsidRPr="004F3DEB">
        <w:rPr>
          <w:rFonts w:ascii="Times New Roman" w:eastAsia="Symbol" w:hAnsi="Times New Roman" w:cs="Times New Roman"/>
          <w:sz w:val="24"/>
          <w:szCs w:val="24"/>
          <w:lang w:eastAsia="ar-SA"/>
        </w:rPr>
        <w:t xml:space="preserve"> Соблюдать законные права и свободы  воспитанников; </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3.2.10.</w:t>
      </w:r>
      <w:r w:rsidRPr="004F3DEB">
        <w:rPr>
          <w:rFonts w:ascii="Times New Roman" w:eastAsia="Symbol" w:hAnsi="Times New Roman" w:cs="Times New Roman"/>
          <w:sz w:val="24"/>
          <w:szCs w:val="24"/>
          <w:lang w:eastAsia="ar-SA"/>
        </w:rPr>
        <w:t xml:space="preserve"> Уважительно и тактично относиться к коллегам по работе и обучающимся;</w:t>
      </w:r>
    </w:p>
    <w:p w:rsidR="004F3DEB" w:rsidRPr="004F3DEB" w:rsidRDefault="004F3DEB" w:rsidP="004F3DEB">
      <w:pPr>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b/>
          <w:sz w:val="24"/>
          <w:szCs w:val="24"/>
          <w:lang w:eastAsia="ar-SA"/>
        </w:rPr>
        <w:t>3.2.11.</w:t>
      </w: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4F3DEB" w:rsidRPr="004F3DEB" w:rsidRDefault="004F3DEB" w:rsidP="004F3DEB">
      <w:pPr>
        <w:suppressAutoHyphens/>
        <w:spacing w:after="200" w:line="276" w:lineRule="auto"/>
        <w:ind w:left="709"/>
        <w:jc w:val="both"/>
        <w:rPr>
          <w:rFonts w:ascii="Times New Roman" w:eastAsia="Symbol" w:hAnsi="Times New Roman" w:cs="Times New Roman"/>
          <w:b/>
          <w:sz w:val="24"/>
          <w:szCs w:val="24"/>
          <w:lang w:eastAsia="ar-SA"/>
        </w:rPr>
      </w:pPr>
      <w:r w:rsidRPr="004F3DEB">
        <w:rPr>
          <w:rFonts w:ascii="Times New Roman" w:eastAsia="Symbol" w:hAnsi="Times New Roman" w:cs="Times New Roman"/>
          <w:b/>
          <w:sz w:val="24"/>
          <w:szCs w:val="24"/>
          <w:lang w:eastAsia="ar-SA"/>
        </w:rPr>
        <w:lastRenderedPageBreak/>
        <w:t>Педагогические работники образовательного учреждения имеют право:</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3.3.1.</w:t>
      </w:r>
      <w:r w:rsidRPr="004F3DEB">
        <w:rPr>
          <w:rFonts w:ascii="Times New Roman" w:eastAsia="Symbol" w:hAnsi="Times New Roman" w:cs="Times New Roman"/>
          <w:sz w:val="24"/>
          <w:szCs w:val="24"/>
          <w:lang w:eastAsia="ar-SA"/>
        </w:rPr>
        <w:t xml:space="preserve"> На самостоятельный выбор и использование методики обучения и воспитания,  учебных пособий и материалов, методов оценки знаний обучающихся;</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3.3.2.</w:t>
      </w:r>
      <w:r w:rsidRPr="004F3DEB">
        <w:rPr>
          <w:rFonts w:ascii="Times New Roman" w:eastAsia="Symbol" w:hAnsi="Times New Roman" w:cs="Times New Roman"/>
          <w:sz w:val="24"/>
          <w:szCs w:val="24"/>
          <w:lang w:eastAsia="ar-SA"/>
        </w:rPr>
        <w:t xml:space="preserve"> На внесение предложений по совершенствованию образовательного процесса в учреждении;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3.3.3.</w:t>
      </w:r>
      <w:r w:rsidRPr="004F3DEB">
        <w:rPr>
          <w:rFonts w:ascii="Times New Roman" w:eastAsia="Symbol" w:hAnsi="Times New Roman" w:cs="Times New Roman"/>
          <w:sz w:val="24"/>
          <w:szCs w:val="24"/>
          <w:lang w:eastAsia="ar-SA"/>
        </w:rPr>
        <w:t xml:space="preserve">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3.3.4.</w:t>
      </w:r>
      <w:r w:rsidRPr="004F3DEB">
        <w:rPr>
          <w:rFonts w:ascii="Times New Roman" w:eastAsia="Symbol" w:hAnsi="Times New Roman" w:cs="Times New Roman"/>
          <w:sz w:val="24"/>
          <w:szCs w:val="24"/>
          <w:lang w:eastAsia="ar-SA"/>
        </w:rPr>
        <w:t xml:space="preserve">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3.3.5.</w:t>
      </w:r>
      <w:r w:rsidRPr="004F3DEB">
        <w:rPr>
          <w:rFonts w:ascii="Times New Roman" w:eastAsia="Symbol" w:hAnsi="Times New Roman" w:cs="Times New Roman"/>
          <w:sz w:val="24"/>
          <w:szCs w:val="24"/>
          <w:lang w:eastAsia="ar-SA"/>
        </w:rPr>
        <w:t xml:space="preserve">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4F3DEB" w:rsidRPr="004F3DEB" w:rsidRDefault="004F3DEB" w:rsidP="004F3DEB">
      <w:pPr>
        <w:tabs>
          <w:tab w:val="left" w:pos="7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3.3.6.</w:t>
      </w:r>
      <w:r w:rsidRPr="004F3DEB">
        <w:rPr>
          <w:rFonts w:ascii="Times New Roman" w:eastAsia="Calibri" w:hAnsi="Times New Roman" w:cs="Times New Roman"/>
          <w:sz w:val="24"/>
          <w:szCs w:val="24"/>
          <w:lang w:eastAsia="ar-SA"/>
        </w:rPr>
        <w:t xml:space="preserve"> </w:t>
      </w:r>
      <w:r w:rsidRPr="004F3DEB">
        <w:rPr>
          <w:rFonts w:ascii="Times New Roman" w:eastAsia="Symbol" w:hAnsi="Times New Roman" w:cs="Times New Roman"/>
          <w:sz w:val="24"/>
          <w:szCs w:val="24"/>
          <w:lang w:eastAsia="ar-SA"/>
        </w:rPr>
        <w:t>На</w:t>
      </w:r>
      <w:r w:rsidRPr="004F3DEB">
        <w:rPr>
          <w:rFonts w:ascii="Times New Roman" w:eastAsia="Calibri" w:hAnsi="Times New Roman" w:cs="Times New Roman"/>
          <w:sz w:val="24"/>
          <w:szCs w:val="24"/>
          <w:lang w:eastAsia="ar-SA"/>
        </w:rPr>
        <w:t xml:space="preserve">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Calibri" w:hAnsi="Times New Roman" w:cs="Times New Roman"/>
          <w:b/>
          <w:sz w:val="24"/>
          <w:szCs w:val="24"/>
          <w:lang w:eastAsia="ar-SA"/>
        </w:rPr>
        <w:t>3.3.7.</w:t>
      </w:r>
      <w:r w:rsidRPr="004F3DEB">
        <w:rPr>
          <w:rFonts w:ascii="Times New Roman" w:eastAsia="Calibri" w:hAnsi="Times New Roman" w:cs="Times New Roman"/>
          <w:sz w:val="24"/>
          <w:szCs w:val="24"/>
          <w:lang w:eastAsia="ar-SA"/>
        </w:rPr>
        <w:t xml:space="preserve"> </w:t>
      </w:r>
      <w:r w:rsidRPr="004F3DEB">
        <w:rPr>
          <w:rFonts w:ascii="Times New Roman" w:eastAsia="Lucida Sans Unicode" w:hAnsi="Times New Roman" w:cs="Times New Roman"/>
          <w:sz w:val="24"/>
          <w:szCs w:val="24"/>
          <w:lang w:eastAsia="ar-SA"/>
        </w:rPr>
        <w:t>Пользоваться другими правами в соответствии с уставом образовательного учреждения</w:t>
      </w:r>
      <w:r w:rsidRPr="004F3DEB">
        <w:rPr>
          <w:rFonts w:ascii="Times New Roman" w:eastAsia="Times New Roman" w:hAnsi="Times New Roman" w:cs="Times New Roman"/>
          <w:sz w:val="24"/>
          <w:szCs w:val="24"/>
          <w:lang w:eastAsia="ar-SA"/>
        </w:rPr>
        <w:t>, трудовым договором, коллективным договором, соглашениями, законодательством Российской Федерации.</w:t>
      </w:r>
    </w:p>
    <w:p w:rsidR="004F3DEB" w:rsidRPr="004F3DEB" w:rsidRDefault="004F3DEB" w:rsidP="004F3DEB">
      <w:pPr>
        <w:tabs>
          <w:tab w:val="left" w:pos="720"/>
        </w:tabs>
        <w:suppressAutoHyphens/>
        <w:spacing w:after="0" w:line="240" w:lineRule="auto"/>
        <w:jc w:val="both"/>
        <w:rPr>
          <w:rFonts w:ascii="Times New Roman" w:eastAsia="Calibri" w:hAnsi="Times New Roman" w:cs="Times New Roman"/>
          <w:b/>
          <w:sz w:val="24"/>
          <w:szCs w:val="24"/>
          <w:lang w:eastAsia="ar-SA"/>
        </w:rPr>
      </w:pPr>
      <w:r w:rsidRPr="004F3DEB">
        <w:rPr>
          <w:rFonts w:ascii="Times New Roman" w:eastAsia="Times New Roman" w:hAnsi="Times New Roman" w:cs="Times New Roman"/>
          <w:b/>
          <w:sz w:val="24"/>
          <w:szCs w:val="24"/>
          <w:lang w:eastAsia="ar-SA"/>
        </w:rPr>
        <w:t xml:space="preserve">3.4. </w:t>
      </w:r>
      <w:r w:rsidRPr="004F3DEB">
        <w:rPr>
          <w:rFonts w:ascii="Times New Roman" w:eastAsia="Symbol" w:hAnsi="Times New Roman" w:cs="Times New Roman"/>
          <w:b/>
          <w:sz w:val="24"/>
          <w:szCs w:val="24"/>
          <w:lang w:eastAsia="ar-SA"/>
        </w:rPr>
        <w:t xml:space="preserve">Педагогические работники образовательного учреждения </w:t>
      </w:r>
      <w:r w:rsidRPr="004F3DEB">
        <w:rPr>
          <w:rFonts w:ascii="Times New Roman" w:eastAsia="Calibri" w:hAnsi="Times New Roman" w:cs="Times New Roman"/>
          <w:b/>
          <w:sz w:val="24"/>
          <w:szCs w:val="24"/>
          <w:lang w:eastAsia="ar-SA"/>
        </w:rPr>
        <w:t>обязаны:</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3.4.1.</w:t>
      </w:r>
      <w:r w:rsidRPr="004F3DEB">
        <w:rPr>
          <w:rFonts w:ascii="Times New Roman" w:eastAsia="Symbol" w:hAnsi="Times New Roman" w:cs="Times New Roman"/>
          <w:sz w:val="24"/>
          <w:szCs w:val="24"/>
          <w:lang w:eastAsia="ar-SA"/>
        </w:rPr>
        <w:t xml:space="preserve"> Соблюдать права и свободы воспитанников,  уважая человеческое достоинство, честь и репутацию воспитанников; </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3.4.2.</w:t>
      </w:r>
      <w:r w:rsidRPr="004F3DEB">
        <w:rPr>
          <w:rFonts w:ascii="Times New Roman" w:eastAsia="Symbol" w:hAnsi="Times New Roman" w:cs="Times New Roman"/>
          <w:sz w:val="24"/>
          <w:szCs w:val="24"/>
          <w:lang w:eastAsia="ar-SA"/>
        </w:rPr>
        <w:t xml:space="preserve">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3.4.3.</w:t>
      </w:r>
      <w:r w:rsidRPr="004F3DEB">
        <w:rPr>
          <w:rFonts w:ascii="Times New Roman" w:eastAsia="Symbol" w:hAnsi="Times New Roman" w:cs="Times New Roman"/>
          <w:sz w:val="24"/>
          <w:szCs w:val="24"/>
          <w:lang w:eastAsia="ar-SA"/>
        </w:rPr>
        <w:t xml:space="preserve"> Обеспечивать охрану жизни и здоровья воспитанников  во время воспитательно-образовательного процесса; </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3.4.4.</w:t>
      </w:r>
      <w:r w:rsidRPr="004F3DEB">
        <w:rPr>
          <w:rFonts w:ascii="Times New Roman" w:eastAsia="Symbol" w:hAnsi="Times New Roman" w:cs="Times New Roman"/>
          <w:sz w:val="24"/>
          <w:szCs w:val="24"/>
          <w:lang w:eastAsia="ar-SA"/>
        </w:rPr>
        <w:t xml:space="preserve"> Осуществлять связь с родителями (лицами, их заменяющими); </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3.4.5.</w:t>
      </w:r>
      <w:r w:rsidRPr="004F3DEB">
        <w:rPr>
          <w:rFonts w:ascii="Times New Roman" w:eastAsia="Symbol" w:hAnsi="Times New Roman" w:cs="Times New Roman"/>
          <w:sz w:val="24"/>
          <w:szCs w:val="24"/>
          <w:lang w:eastAsia="ar-SA"/>
        </w:rPr>
        <w:t xml:space="preserve"> Выполнять правила по охране труда и пожарной безопасности; </w:t>
      </w:r>
    </w:p>
    <w:p w:rsidR="004F3DEB" w:rsidRPr="004F3DEB" w:rsidRDefault="004F3DEB" w:rsidP="004F3DEB">
      <w:pPr>
        <w:tabs>
          <w:tab w:val="left" w:pos="540"/>
          <w:tab w:val="left" w:pos="632"/>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 xml:space="preserve">3.4.6. </w:t>
      </w:r>
      <w:r w:rsidRPr="004F3DEB">
        <w:rPr>
          <w:rFonts w:ascii="Times New Roman" w:eastAsia="Times New Roman" w:hAnsi="Times New Roman" w:cs="Times New Roman"/>
          <w:sz w:val="24"/>
          <w:szCs w:val="24"/>
          <w:lang w:eastAsia="ar-SA"/>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4F3DEB" w:rsidRPr="004F3DEB" w:rsidRDefault="004F3DEB" w:rsidP="004F3DEB">
      <w:pPr>
        <w:suppressAutoHyphens/>
        <w:spacing w:after="0" w:line="240" w:lineRule="auto"/>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3.5. Работодатель имеет право:</w:t>
      </w:r>
    </w:p>
    <w:p w:rsidR="004F3DEB" w:rsidRPr="004F3DEB" w:rsidRDefault="004F3DEB" w:rsidP="004F3DEB">
      <w:pPr>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3.5.1.</w:t>
      </w:r>
      <w:r w:rsidRPr="004F3DEB">
        <w:rPr>
          <w:rFonts w:ascii="Times New Roman" w:eastAsia="Symbol" w:hAnsi="Times New Roman" w:cs="Times New Roman"/>
          <w:sz w:val="24"/>
          <w:szCs w:val="24"/>
          <w:lang w:eastAsia="ar-SA"/>
        </w:rPr>
        <w:t xml:space="preserve"> На </w:t>
      </w:r>
      <w:r w:rsidRPr="004F3DEB">
        <w:rPr>
          <w:rFonts w:ascii="Times New Roman" w:eastAsia="Times New Roman" w:hAnsi="Times New Roman" w:cs="Times New Roman"/>
          <w:sz w:val="24"/>
          <w:szCs w:val="24"/>
          <w:lang w:eastAsia="ar-SA"/>
        </w:rPr>
        <w:t>управление образовательным учреждением, принятие решений в пределах полномочий, предусмотренных уставом учреждения;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3.5.2.</w:t>
      </w:r>
      <w:r w:rsidRPr="004F3DEB">
        <w:rPr>
          <w:rFonts w:ascii="Times New Roman" w:eastAsia="Times New Roman" w:hAnsi="Times New Roman" w:cs="Times New Roman"/>
          <w:sz w:val="24"/>
          <w:szCs w:val="24"/>
          <w:lang w:eastAsia="ar-SA"/>
        </w:rPr>
        <w:t xml:space="preserve"> </w:t>
      </w:r>
      <w:r w:rsidRPr="004F3DEB">
        <w:rPr>
          <w:rFonts w:ascii="Times New Roman" w:eastAsia="Symbol" w:hAnsi="Times New Roman" w:cs="Times New Roman"/>
          <w:sz w:val="24"/>
          <w:szCs w:val="24"/>
          <w:lang w:eastAsia="ar-SA"/>
        </w:rPr>
        <w:t>На</w:t>
      </w:r>
      <w:r w:rsidRPr="004F3DEB">
        <w:rPr>
          <w:rFonts w:ascii="Times New Roman" w:eastAsia="Times New Roman" w:hAnsi="Times New Roman" w:cs="Times New Roman"/>
          <w:sz w:val="24"/>
          <w:szCs w:val="24"/>
          <w:lang w:eastAsia="ar-SA"/>
        </w:rPr>
        <w:t xml:space="preserve">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3.5.3.</w:t>
      </w:r>
      <w:r w:rsidRPr="004F3DEB">
        <w:rPr>
          <w:rFonts w:ascii="Times New Roman" w:eastAsia="Times New Roman" w:hAnsi="Times New Roman" w:cs="Times New Roman"/>
          <w:sz w:val="24"/>
          <w:szCs w:val="24"/>
          <w:lang w:eastAsia="ar-SA"/>
        </w:rPr>
        <w:t xml:space="preserve"> </w:t>
      </w:r>
      <w:r w:rsidRPr="004F3DEB">
        <w:rPr>
          <w:rFonts w:ascii="Times New Roman" w:eastAsia="Symbol" w:hAnsi="Times New Roman" w:cs="Times New Roman"/>
          <w:sz w:val="24"/>
          <w:szCs w:val="24"/>
          <w:lang w:eastAsia="ar-SA"/>
        </w:rPr>
        <w:t>На</w:t>
      </w:r>
      <w:r w:rsidRPr="004F3DEB">
        <w:rPr>
          <w:rFonts w:ascii="Times New Roman" w:eastAsia="Times New Roman" w:hAnsi="Times New Roman" w:cs="Times New Roman"/>
          <w:sz w:val="24"/>
          <w:szCs w:val="24"/>
          <w:lang w:eastAsia="ar-SA"/>
        </w:rPr>
        <w:t xml:space="preserve"> ведение коллективных переговоров через своих представителей и заключение коллективных договоров;</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3.5.4.</w:t>
      </w:r>
      <w:r w:rsidRPr="004F3DEB">
        <w:rPr>
          <w:rFonts w:ascii="Times New Roman" w:eastAsia="Times New Roman" w:hAnsi="Times New Roman" w:cs="Times New Roman"/>
          <w:sz w:val="24"/>
          <w:szCs w:val="24"/>
          <w:lang w:eastAsia="ar-SA"/>
        </w:rPr>
        <w:t xml:space="preserve"> </w:t>
      </w:r>
      <w:r w:rsidRPr="004F3DEB">
        <w:rPr>
          <w:rFonts w:ascii="Times New Roman" w:eastAsia="Symbol" w:hAnsi="Times New Roman" w:cs="Times New Roman"/>
          <w:sz w:val="24"/>
          <w:szCs w:val="24"/>
          <w:lang w:eastAsia="ar-SA"/>
        </w:rPr>
        <w:t>На</w:t>
      </w:r>
      <w:r w:rsidRPr="004F3DEB">
        <w:rPr>
          <w:rFonts w:ascii="Times New Roman" w:eastAsia="Times New Roman" w:hAnsi="Times New Roman" w:cs="Times New Roman"/>
          <w:sz w:val="24"/>
          <w:szCs w:val="24"/>
          <w:lang w:eastAsia="ar-SA"/>
        </w:rPr>
        <w:t xml:space="preserve"> поощрение работников за добросовестный эффективный труд;</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3.5.5.</w:t>
      </w:r>
      <w:r w:rsidRPr="004F3DEB">
        <w:rPr>
          <w:rFonts w:ascii="Times New Roman" w:eastAsia="Times New Roman" w:hAnsi="Times New Roman" w:cs="Times New Roman"/>
          <w:sz w:val="24"/>
          <w:szCs w:val="24"/>
          <w:lang w:eastAsia="ar-SA"/>
        </w:rPr>
        <w:t xml:space="preserve"> </w:t>
      </w:r>
      <w:r w:rsidRPr="004F3DEB">
        <w:rPr>
          <w:rFonts w:ascii="Times New Roman" w:eastAsia="Symbol" w:hAnsi="Times New Roman" w:cs="Times New Roman"/>
          <w:sz w:val="24"/>
          <w:szCs w:val="24"/>
          <w:lang w:eastAsia="ar-SA"/>
        </w:rPr>
        <w:t>На</w:t>
      </w:r>
      <w:r w:rsidRPr="004F3DEB">
        <w:rPr>
          <w:rFonts w:ascii="Times New Roman" w:eastAsia="Times New Roman" w:hAnsi="Times New Roman" w:cs="Times New Roman"/>
          <w:sz w:val="24"/>
          <w:szCs w:val="24"/>
          <w:lang w:eastAsia="ar-SA"/>
        </w:rPr>
        <w:t xml:space="preserve">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3.5.6</w:t>
      </w:r>
      <w:r w:rsidRPr="004F3DEB">
        <w:rPr>
          <w:rFonts w:ascii="Times New Roman" w:eastAsia="Times New Roman" w:hAnsi="Times New Roman" w:cs="Times New Roman"/>
          <w:sz w:val="24"/>
          <w:szCs w:val="24"/>
          <w:lang w:eastAsia="ar-SA"/>
        </w:rPr>
        <w:t xml:space="preserve">. </w:t>
      </w:r>
      <w:r w:rsidRPr="004F3DEB">
        <w:rPr>
          <w:rFonts w:ascii="Times New Roman" w:eastAsia="Symbol" w:hAnsi="Times New Roman" w:cs="Times New Roman"/>
          <w:sz w:val="24"/>
          <w:szCs w:val="24"/>
          <w:lang w:eastAsia="ar-SA"/>
        </w:rPr>
        <w:t>На</w:t>
      </w:r>
      <w:r w:rsidRPr="004F3DEB">
        <w:rPr>
          <w:rFonts w:ascii="Times New Roman" w:eastAsia="Times New Roman" w:hAnsi="Times New Roman" w:cs="Times New Roman"/>
          <w:sz w:val="24"/>
          <w:szCs w:val="24"/>
          <w:lang w:eastAsia="ar-SA"/>
        </w:rPr>
        <w:t xml:space="preserve"> привлечение работников к дисциплинарной и материальной ответственности в порядке, установленном ТК РФ, иными федеральными законами;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3.5.7.</w:t>
      </w:r>
      <w:r w:rsidRPr="004F3DEB">
        <w:rPr>
          <w:rFonts w:ascii="Times New Roman" w:eastAsia="Times New Roman" w:hAnsi="Times New Roman" w:cs="Times New Roman"/>
          <w:sz w:val="24"/>
          <w:szCs w:val="24"/>
          <w:lang w:eastAsia="ar-SA"/>
        </w:rPr>
        <w:t xml:space="preserve"> </w:t>
      </w:r>
      <w:r w:rsidRPr="004F3DEB">
        <w:rPr>
          <w:rFonts w:ascii="Times New Roman" w:eastAsia="Symbol" w:hAnsi="Times New Roman" w:cs="Times New Roman"/>
          <w:sz w:val="24"/>
          <w:szCs w:val="24"/>
          <w:lang w:eastAsia="ar-SA"/>
        </w:rPr>
        <w:t>На</w:t>
      </w:r>
      <w:r w:rsidRPr="004F3DEB">
        <w:rPr>
          <w:rFonts w:ascii="Times New Roman" w:eastAsia="Times New Roman" w:hAnsi="Times New Roman" w:cs="Times New Roman"/>
          <w:sz w:val="24"/>
          <w:szCs w:val="24"/>
          <w:lang w:eastAsia="ar-SA"/>
        </w:rPr>
        <w:t xml:space="preserve"> принятие локальных нормативных актов, содержащих нормы трудового права, в порядке, установленном ТК РФ;</w:t>
      </w:r>
    </w:p>
    <w:p w:rsidR="004F3DEB" w:rsidRPr="004F3DEB" w:rsidRDefault="004F3DEB" w:rsidP="004F3DEB">
      <w:pPr>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3.5.8.</w:t>
      </w:r>
      <w:r w:rsidRPr="004F3DEB">
        <w:rPr>
          <w:rFonts w:ascii="Times New Roman" w:eastAsia="Times New Roman" w:hAnsi="Times New Roman" w:cs="Times New Roman"/>
          <w:sz w:val="24"/>
          <w:szCs w:val="24"/>
          <w:lang w:eastAsia="ar-SA"/>
        </w:rPr>
        <w:t xml:space="preserve"> Реализовывать иные права, определенные уставом образовательного учреждения, трудовым договором, законодательством Российской Федерации.</w:t>
      </w:r>
    </w:p>
    <w:p w:rsidR="004F3DEB" w:rsidRPr="004F3DEB" w:rsidRDefault="004F3DEB" w:rsidP="004F3DEB">
      <w:pPr>
        <w:suppressAutoHyphens/>
        <w:spacing w:after="0" w:line="240" w:lineRule="auto"/>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lastRenderedPageBreak/>
        <w:t>3.6. Работодатель обязан:</w:t>
      </w:r>
    </w:p>
    <w:p w:rsidR="004F3DEB" w:rsidRPr="004F3DEB" w:rsidRDefault="004F3DEB" w:rsidP="004F3DEB">
      <w:pPr>
        <w:tabs>
          <w:tab w:val="left" w:pos="7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Symbol" w:hAnsi="Times New Roman" w:cs="Times New Roman"/>
          <w:b/>
          <w:sz w:val="24"/>
          <w:szCs w:val="24"/>
          <w:lang w:eastAsia="ar-SA"/>
        </w:rPr>
        <w:t>3.6.1.</w:t>
      </w:r>
      <w:r w:rsidRPr="004F3DEB">
        <w:rPr>
          <w:rFonts w:ascii="Times New Roman" w:eastAsia="Symbol"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3.6.2.</w:t>
      </w:r>
      <w:r w:rsidRPr="004F3DEB">
        <w:rPr>
          <w:rFonts w:ascii="Times New Roman" w:eastAsia="Times New Roman" w:hAnsi="Times New Roman" w:cs="Times New Roman"/>
          <w:sz w:val="24"/>
          <w:szCs w:val="24"/>
          <w:lang w:eastAsia="ar-SA"/>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b/>
          <w:sz w:val="24"/>
          <w:szCs w:val="24"/>
          <w:lang w:eastAsia="ar-SA"/>
        </w:rPr>
        <w:t>3.6.3.</w:t>
      </w: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 xml:space="preserve">Предоставлять работникам работу, обусловленную трудовым договором; </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b/>
          <w:sz w:val="24"/>
          <w:szCs w:val="24"/>
          <w:lang w:eastAsia="ar-SA"/>
        </w:rPr>
        <w:t>3.6.4.</w:t>
      </w: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 xml:space="preserve">Обеспечивать безопасность и условия труда, соответствующие государственным нормативным требованиям охраны труда; </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b/>
          <w:sz w:val="24"/>
          <w:szCs w:val="24"/>
          <w:lang w:eastAsia="ar-SA"/>
        </w:rPr>
        <w:t>3.6.5.</w:t>
      </w: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3.6.6.</w:t>
      </w:r>
      <w:r w:rsidRPr="004F3DEB">
        <w:rPr>
          <w:rFonts w:ascii="Times New Roman" w:eastAsia="Times New Roman" w:hAnsi="Times New Roman" w:cs="Times New Roman"/>
          <w:sz w:val="24"/>
          <w:szCs w:val="24"/>
          <w:lang w:eastAsia="ar-SA"/>
        </w:rPr>
        <w:t xml:space="preserve"> Обеспечивать работникам равную оплату за труд равной ценности;</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b/>
          <w:sz w:val="24"/>
          <w:szCs w:val="24"/>
          <w:lang w:eastAsia="ar-SA"/>
        </w:rPr>
        <w:t>3.6.7.</w:t>
      </w: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b/>
          <w:sz w:val="24"/>
          <w:szCs w:val="24"/>
          <w:lang w:eastAsia="ar-SA"/>
        </w:rPr>
        <w:t>3.6.8.</w:t>
      </w:r>
      <w:r w:rsidRPr="004F3DEB">
        <w:rPr>
          <w:rFonts w:ascii="Times New Roman" w:eastAsia="Symbol" w:hAnsi="Times New Roman" w:cs="Times New Roman"/>
          <w:sz w:val="24"/>
          <w:szCs w:val="24"/>
          <w:lang w:eastAsia="ar-SA"/>
        </w:rPr>
        <w:t xml:space="preserve"> Вести коллективные переговоры, а также </w:t>
      </w:r>
      <w:r w:rsidRPr="004F3DEB">
        <w:rPr>
          <w:rFonts w:ascii="Times New Roman" w:eastAsia="Times New Roman" w:hAnsi="Times New Roman" w:cs="Times New Roman"/>
          <w:sz w:val="24"/>
          <w:szCs w:val="24"/>
          <w:lang w:eastAsia="ar-SA"/>
        </w:rPr>
        <w:t xml:space="preserve">заключать коллективный договор в порядке, установленном ТК РФ; </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3.6.9</w:t>
      </w:r>
      <w:r w:rsidRPr="004F3DEB">
        <w:rPr>
          <w:rFonts w:ascii="Times New Roman" w:eastAsia="Symbol" w:hAnsi="Times New Roman" w:cs="Times New Roman"/>
          <w:sz w:val="24"/>
          <w:szCs w:val="24"/>
          <w:lang w:eastAsia="ar-SA"/>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4F3DEB" w:rsidRPr="004F3DEB" w:rsidRDefault="004F3DEB" w:rsidP="004F3DE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Symbol" w:hAnsi="Times New Roman" w:cs="Times New Roman"/>
          <w:b/>
          <w:sz w:val="24"/>
          <w:szCs w:val="24"/>
          <w:lang w:eastAsia="ar-SA"/>
        </w:rPr>
        <w:t>3.6.10.</w:t>
      </w:r>
      <w:r w:rsidRPr="004F3DEB">
        <w:rPr>
          <w:rFonts w:ascii="Times New Roman" w:eastAsia="Symbol" w:hAnsi="Times New Roman" w:cs="Times New Roman"/>
          <w:sz w:val="24"/>
          <w:szCs w:val="24"/>
          <w:lang w:eastAsia="ar-SA"/>
        </w:rPr>
        <w:t xml:space="preserve"> </w:t>
      </w:r>
      <w:r w:rsidRPr="004F3DEB">
        <w:rPr>
          <w:rFonts w:ascii="Times New Roman" w:eastAsia="Times New Roman" w:hAnsi="Times New Roman" w:cs="Times New Roman"/>
          <w:sz w:val="24"/>
          <w:szCs w:val="24"/>
          <w:lang w:eastAsia="ar-SA"/>
        </w:rPr>
        <w:t xml:space="preserve">Обеспечивать бытовые нужды работников, связанные с исполнением ими трудовых обязанностей; </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3.6.11</w:t>
      </w:r>
      <w:r w:rsidRPr="004F3DEB">
        <w:rPr>
          <w:rFonts w:ascii="Times New Roman" w:eastAsia="Symbol" w:hAnsi="Times New Roman" w:cs="Times New Roman"/>
          <w:sz w:val="24"/>
          <w:szCs w:val="24"/>
          <w:lang w:eastAsia="ar-SA"/>
        </w:rPr>
        <w:t>. Осуществлять обязательное социальное страхование работников в порядке, установленном федеральными законами;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3.6.12.</w:t>
      </w:r>
      <w:r w:rsidRPr="004F3DEB">
        <w:rPr>
          <w:rFonts w:ascii="Times New Roman" w:eastAsia="Symbol" w:hAnsi="Times New Roman" w:cs="Times New Roman"/>
          <w:sz w:val="24"/>
          <w:szCs w:val="24"/>
          <w:lang w:eastAsia="ar-SA"/>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F3DEB" w:rsidRPr="004F3DEB" w:rsidRDefault="004F3DEB" w:rsidP="004F3DEB">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3.6.13.</w:t>
      </w:r>
      <w:r w:rsidRPr="004F3DEB">
        <w:rPr>
          <w:rFonts w:ascii="Times New Roman" w:eastAsia="Times New Roman" w:hAnsi="Times New Roman" w:cs="Times New Roman"/>
          <w:sz w:val="24"/>
          <w:szCs w:val="24"/>
          <w:lang w:eastAsia="ar-SA"/>
        </w:rPr>
        <w:t xml:space="preserve">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4F3DEB" w:rsidRPr="004F3DEB" w:rsidRDefault="004F3DEB" w:rsidP="004F3DEB">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3.6.14.</w:t>
      </w:r>
      <w:r w:rsidRPr="004F3DEB">
        <w:rPr>
          <w:rFonts w:ascii="Times New Roman" w:eastAsia="Times New Roman" w:hAnsi="Times New Roman" w:cs="Times New Roman"/>
          <w:sz w:val="24"/>
          <w:szCs w:val="24"/>
          <w:lang w:eastAsia="ar-SA"/>
        </w:rPr>
        <w:t xml:space="preserve">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3.6.15</w:t>
      </w:r>
      <w:r w:rsidRPr="004F3DEB">
        <w:rPr>
          <w:rFonts w:ascii="Times New Roman" w:eastAsia="Symbol" w:hAnsi="Times New Roman" w:cs="Times New Roman"/>
          <w:sz w:val="24"/>
          <w:szCs w:val="24"/>
          <w:lang w:eastAsia="ar-SA"/>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3.6.16.</w:t>
      </w:r>
      <w:r w:rsidRPr="004F3DEB">
        <w:rPr>
          <w:rFonts w:ascii="Times New Roman" w:eastAsia="Symbol" w:hAnsi="Times New Roman" w:cs="Times New Roman"/>
          <w:sz w:val="24"/>
          <w:szCs w:val="24"/>
          <w:lang w:eastAsia="ar-SA"/>
        </w:rPr>
        <w:t xml:space="preserve"> Создавать условия для непрерывного повышения квалификации работников;</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b/>
          <w:sz w:val="24"/>
          <w:szCs w:val="24"/>
          <w:lang w:eastAsia="ar-SA"/>
        </w:rPr>
        <w:t>3.6.17.</w:t>
      </w:r>
      <w:r w:rsidRPr="004F3DEB">
        <w:rPr>
          <w:rFonts w:ascii="Times New Roman" w:eastAsia="Symbol" w:hAnsi="Times New Roman" w:cs="Times New Roman"/>
          <w:sz w:val="24"/>
          <w:szCs w:val="24"/>
          <w:lang w:eastAsia="ar-SA"/>
        </w:rPr>
        <w:t xml:space="preserve"> Поддерживать благоприятный морально-психологический климат в коллективе;</w:t>
      </w:r>
    </w:p>
    <w:p w:rsidR="004F3DEB" w:rsidRPr="004F3DEB" w:rsidRDefault="004F3DEB" w:rsidP="004F3DEB">
      <w:pPr>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3.6.18.</w:t>
      </w:r>
      <w:r w:rsidRPr="004F3DEB">
        <w:rPr>
          <w:rFonts w:ascii="Times New Roman" w:eastAsia="Times New Roman" w:hAnsi="Times New Roman" w:cs="Times New Roman"/>
          <w:sz w:val="24"/>
          <w:szCs w:val="24"/>
          <w:lang w:eastAsia="ar-SA"/>
        </w:rPr>
        <w:t xml:space="preserve">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4F3DEB" w:rsidRPr="004F3DEB" w:rsidRDefault="004F3DEB" w:rsidP="004F3DEB">
      <w:pPr>
        <w:tabs>
          <w:tab w:val="left" w:pos="540"/>
          <w:tab w:val="left" w:pos="632"/>
          <w:tab w:val="left" w:pos="1620"/>
        </w:tabs>
        <w:suppressAutoHyphens/>
        <w:spacing w:after="0" w:line="240" w:lineRule="auto"/>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3.7. Ответственность сторон трудового договора:</w:t>
      </w:r>
    </w:p>
    <w:p w:rsidR="004F3DEB" w:rsidRPr="004F3DEB" w:rsidRDefault="004F3DEB" w:rsidP="004F3DEB">
      <w:pPr>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 xml:space="preserve">3.7.1. </w:t>
      </w:r>
      <w:r w:rsidRPr="004F3DEB">
        <w:rPr>
          <w:rFonts w:ascii="Times New Roman" w:eastAsia="Calibri" w:hAnsi="Times New Roman" w:cs="Times New Roman"/>
          <w:sz w:val="24"/>
          <w:szCs w:val="24"/>
          <w:lang w:eastAsia="ar-SA"/>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lastRenderedPageBreak/>
        <w:t>3.7.2.</w:t>
      </w:r>
      <w:r w:rsidRPr="004F3DEB">
        <w:rPr>
          <w:rFonts w:ascii="Times New Roman" w:eastAsia="Calibri" w:hAnsi="Times New Roman" w:cs="Times New Roman"/>
          <w:sz w:val="24"/>
          <w:szCs w:val="24"/>
          <w:lang w:eastAsia="ar-SA"/>
        </w:rPr>
        <w:t xml:space="preserve">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F3DEB" w:rsidRPr="004F3DEB" w:rsidRDefault="004F3DEB" w:rsidP="004F3DEB">
      <w:pPr>
        <w:tabs>
          <w:tab w:val="left" w:pos="540"/>
          <w:tab w:val="left" w:pos="84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3.7.3.</w:t>
      </w:r>
      <w:r w:rsidRPr="004F3DEB">
        <w:rPr>
          <w:rFonts w:ascii="Times New Roman" w:eastAsia="Times New Roman" w:hAnsi="Times New Roman" w:cs="Times New Roman"/>
          <w:sz w:val="24"/>
          <w:szCs w:val="24"/>
          <w:lang w:eastAsia="ar-SA"/>
        </w:rPr>
        <w:t xml:space="preserve">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3.7.4.</w:t>
      </w:r>
      <w:r w:rsidRPr="004F3DEB">
        <w:rPr>
          <w:rFonts w:ascii="Times New Roman" w:eastAsia="Calibri" w:hAnsi="Times New Roman" w:cs="Times New Roman"/>
          <w:sz w:val="24"/>
          <w:szCs w:val="24"/>
          <w:lang w:eastAsia="ar-SA"/>
        </w:rPr>
        <w:t xml:space="preserve">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незаконного отстранения работника от работы, его увольнения или перевода на другую работу;</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3.7.5</w:t>
      </w:r>
      <w:r w:rsidRPr="004F3DEB">
        <w:rPr>
          <w:rFonts w:ascii="Times New Roman" w:eastAsia="Calibri" w:hAnsi="Times New Roman" w:cs="Times New Roman"/>
          <w:sz w:val="24"/>
          <w:szCs w:val="24"/>
          <w:lang w:eastAsia="ar-SA"/>
        </w:rPr>
        <w:t xml:space="preserve">.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3.7.6.</w:t>
      </w:r>
      <w:r w:rsidRPr="004F3DEB">
        <w:rPr>
          <w:rFonts w:ascii="Times New Roman" w:eastAsia="Calibri" w:hAnsi="Times New Roman" w:cs="Times New Roman"/>
          <w:sz w:val="24"/>
          <w:szCs w:val="24"/>
          <w:lang w:eastAsia="ar-SA"/>
        </w:rPr>
        <w:t xml:space="preserve"> Работодатель, причинивший ущерб имуществу работника, возмещает этот ущерб в полном объеме. </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3.7.7.</w:t>
      </w:r>
      <w:r w:rsidRPr="004F3DEB">
        <w:rPr>
          <w:rFonts w:ascii="Times New Roman" w:eastAsia="Calibri" w:hAnsi="Times New Roman" w:cs="Times New Roman"/>
          <w:sz w:val="24"/>
          <w:szCs w:val="24"/>
          <w:lang w:eastAsia="ar-SA"/>
        </w:rPr>
        <w:t xml:space="preserve">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3.7.8.</w:t>
      </w:r>
      <w:r w:rsidRPr="004F3DEB">
        <w:rPr>
          <w:rFonts w:ascii="Times New Roman" w:eastAsia="Calibri" w:hAnsi="Times New Roman" w:cs="Times New Roman"/>
          <w:sz w:val="24"/>
          <w:szCs w:val="24"/>
          <w:lang w:eastAsia="ar-SA"/>
        </w:rPr>
        <w:t xml:space="preserve">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3.7.9.</w:t>
      </w:r>
      <w:r w:rsidRPr="004F3DEB">
        <w:rPr>
          <w:rFonts w:ascii="Times New Roman" w:eastAsia="Calibri" w:hAnsi="Times New Roman" w:cs="Times New Roman"/>
          <w:sz w:val="24"/>
          <w:szCs w:val="24"/>
          <w:lang w:eastAsia="ar-SA"/>
        </w:rPr>
        <w:t xml:space="preserve">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b/>
          <w:sz w:val="24"/>
          <w:szCs w:val="24"/>
          <w:lang w:eastAsia="ar-SA"/>
        </w:rPr>
      </w:pPr>
      <w:r w:rsidRPr="004F3DEB">
        <w:rPr>
          <w:rFonts w:ascii="Times New Roman" w:eastAsia="Times New Roman" w:hAnsi="Times New Roman" w:cs="Times New Roman"/>
          <w:b/>
          <w:sz w:val="24"/>
          <w:szCs w:val="24"/>
          <w:lang w:eastAsia="ar-SA"/>
        </w:rPr>
        <w:lastRenderedPageBreak/>
        <w:t>3.8.</w:t>
      </w:r>
      <w:r w:rsidRPr="004F3DEB">
        <w:rPr>
          <w:rFonts w:ascii="Times New Roman" w:eastAsia="Symbol" w:hAnsi="Times New Roman" w:cs="Times New Roman"/>
          <w:b/>
          <w:sz w:val="24"/>
          <w:szCs w:val="24"/>
          <w:lang w:eastAsia="ar-SA"/>
        </w:rPr>
        <w:t xml:space="preserve"> Педагогическим работникам запрещается:</w:t>
      </w:r>
    </w:p>
    <w:p w:rsidR="004F3DEB" w:rsidRPr="004F3DEB" w:rsidRDefault="004F3DEB" w:rsidP="004F3DEB">
      <w:pPr>
        <w:tabs>
          <w:tab w:val="left" w:pos="540"/>
          <w:tab w:val="left" w:pos="632"/>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изменять по своему усмотрению расписание занятий;</w:t>
      </w:r>
    </w:p>
    <w:p w:rsidR="004F3DEB" w:rsidRPr="004F3DEB" w:rsidRDefault="004F3DEB" w:rsidP="004F3DEB">
      <w:pPr>
        <w:tabs>
          <w:tab w:val="left" w:pos="540"/>
          <w:tab w:val="left" w:pos="632"/>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отменять, удлинять или сокращать продолжительность занятий и перерывов  между ними;</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b/>
          <w:sz w:val="24"/>
          <w:szCs w:val="24"/>
          <w:lang w:eastAsia="ar-SA"/>
        </w:rPr>
      </w:pPr>
      <w:r w:rsidRPr="004F3DEB">
        <w:rPr>
          <w:rFonts w:ascii="Times New Roman" w:eastAsia="Symbol" w:hAnsi="Times New Roman" w:cs="Times New Roman"/>
          <w:b/>
          <w:sz w:val="24"/>
          <w:szCs w:val="24"/>
          <w:lang w:eastAsia="ar-SA"/>
        </w:rPr>
        <w:t>3.9. Педагогическим и другим работникам учреждения в помещениях образовательного учреждения и на территории учреждения запрещается:</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sz w:val="24"/>
          <w:szCs w:val="24"/>
          <w:lang w:eastAsia="ar-SA"/>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4F3DEB" w:rsidRPr="004F3DEB" w:rsidRDefault="004F3DEB" w:rsidP="004F3DEB">
      <w:pPr>
        <w:tabs>
          <w:tab w:val="left" w:pos="720"/>
        </w:tabs>
        <w:suppressAutoHyphens/>
        <w:spacing w:after="0" w:line="240" w:lineRule="auto"/>
        <w:jc w:val="both"/>
        <w:rPr>
          <w:rFonts w:ascii="Times New Roman" w:eastAsia="Symbol" w:hAnsi="Times New Roman" w:cs="Times New Roman"/>
          <w:sz w:val="24"/>
          <w:szCs w:val="24"/>
          <w:lang w:eastAsia="ar-SA"/>
        </w:rPr>
      </w:pPr>
      <w:r w:rsidRPr="004F3DEB">
        <w:rPr>
          <w:rFonts w:ascii="Times New Roman" w:eastAsia="Symbol" w:hAnsi="Times New Roman" w:cs="Times New Roman"/>
          <w:sz w:val="24"/>
          <w:szCs w:val="24"/>
          <w:lang w:eastAsia="ar-SA"/>
        </w:rPr>
        <w:t xml:space="preserve">хранить легковоспламеняющиеся и ядовитые вещества. </w:t>
      </w:r>
    </w:p>
    <w:p w:rsidR="004F3DEB" w:rsidRPr="004F3DEB" w:rsidRDefault="004F3DEB" w:rsidP="004F3DEB">
      <w:pPr>
        <w:tabs>
          <w:tab w:val="left" w:pos="540"/>
          <w:tab w:val="left" w:pos="632"/>
          <w:tab w:val="left" w:pos="1620"/>
        </w:tabs>
        <w:suppressAutoHyphens/>
        <w:spacing w:after="0" w:line="240" w:lineRule="auto"/>
        <w:jc w:val="center"/>
        <w:rPr>
          <w:rFonts w:ascii="Times New Roman" w:eastAsia="Times New Roman" w:hAnsi="Times New Roman" w:cs="Times New Roman"/>
          <w:b/>
          <w:sz w:val="24"/>
          <w:szCs w:val="24"/>
          <w:lang w:eastAsia="ar-SA"/>
        </w:rPr>
      </w:pPr>
    </w:p>
    <w:p w:rsidR="004F3DEB" w:rsidRPr="004F3DEB" w:rsidRDefault="004F3DEB" w:rsidP="004F3DEB">
      <w:pPr>
        <w:tabs>
          <w:tab w:val="left" w:pos="540"/>
          <w:tab w:val="left" w:pos="632"/>
          <w:tab w:val="left" w:pos="1620"/>
        </w:tabs>
        <w:suppressAutoHyphens/>
        <w:spacing w:after="0" w:line="240" w:lineRule="auto"/>
        <w:jc w:val="center"/>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val="en-US" w:eastAsia="ar-SA"/>
        </w:rPr>
        <w:t>IV</w:t>
      </w:r>
      <w:r w:rsidRPr="004F3DEB">
        <w:rPr>
          <w:rFonts w:ascii="Times New Roman" w:eastAsia="Times New Roman" w:hAnsi="Times New Roman" w:cs="Times New Roman"/>
          <w:b/>
          <w:sz w:val="24"/>
          <w:szCs w:val="24"/>
          <w:lang w:eastAsia="ar-SA"/>
        </w:rPr>
        <w:t>.</w:t>
      </w:r>
      <w:r w:rsidRPr="004F3DEB">
        <w:rPr>
          <w:rFonts w:ascii="Times New Roman" w:eastAsia="Times New Roman" w:hAnsi="Times New Roman" w:cs="Times New Roman"/>
          <w:b/>
          <w:i/>
          <w:sz w:val="24"/>
          <w:szCs w:val="24"/>
          <w:lang w:eastAsia="ar-SA"/>
        </w:rPr>
        <w:t xml:space="preserve"> </w:t>
      </w:r>
      <w:r w:rsidRPr="004F3DEB">
        <w:rPr>
          <w:rFonts w:ascii="Times New Roman" w:eastAsia="Times New Roman" w:hAnsi="Times New Roman" w:cs="Times New Roman"/>
          <w:b/>
          <w:sz w:val="24"/>
          <w:szCs w:val="24"/>
          <w:lang w:eastAsia="ar-SA"/>
        </w:rPr>
        <w:t>Рабочее время</w:t>
      </w:r>
      <w:r w:rsidRPr="004F3DEB">
        <w:rPr>
          <w:rFonts w:ascii="Times New Roman" w:eastAsia="Times New Roman" w:hAnsi="Times New Roman" w:cs="Times New Roman"/>
          <w:b/>
          <w:i/>
          <w:sz w:val="24"/>
          <w:szCs w:val="24"/>
          <w:lang w:eastAsia="ar-SA"/>
        </w:rPr>
        <w:t xml:space="preserve"> </w:t>
      </w:r>
      <w:r w:rsidRPr="004F3DEB">
        <w:rPr>
          <w:rFonts w:ascii="Times New Roman" w:eastAsia="Times New Roman" w:hAnsi="Times New Roman" w:cs="Times New Roman"/>
          <w:b/>
          <w:sz w:val="24"/>
          <w:szCs w:val="24"/>
          <w:lang w:eastAsia="ar-SA"/>
        </w:rPr>
        <w:t>и время отдыха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4.1. Режим рабочего времени: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4.1.1.</w:t>
      </w:r>
      <w:r w:rsidRPr="004F3DEB">
        <w:rPr>
          <w:rFonts w:ascii="Times New Roman" w:eastAsia="Times New Roman" w:hAnsi="Times New Roman" w:cs="Times New Roman"/>
          <w:sz w:val="24"/>
          <w:szCs w:val="24"/>
          <w:lang w:eastAsia="ar-SA"/>
        </w:rPr>
        <w:t xml:space="preserve"> В учреждении устанавливается пятидневная рабочая  неделя с двумя выходными днями (суббота, воскресенье).</w:t>
      </w:r>
    </w:p>
    <w:p w:rsidR="004F3DEB" w:rsidRPr="004F3DEB" w:rsidRDefault="004F3DEB" w:rsidP="004F3DEB">
      <w:pPr>
        <w:shd w:val="clear" w:color="auto" w:fill="FFFFFF"/>
        <w:tabs>
          <w:tab w:val="left" w:pos="3190"/>
          <w:tab w:val="left" w:pos="4680"/>
          <w:tab w:val="left" w:leader="underscore" w:pos="6192"/>
        </w:tabs>
        <w:suppressAutoHyphens/>
        <w:spacing w:after="0" w:line="240" w:lineRule="auto"/>
        <w:jc w:val="both"/>
        <w:rPr>
          <w:rFonts w:ascii="Times New Roman" w:eastAsia="Calibri" w:hAnsi="Times New Roman" w:cs="Times New Roman"/>
          <w:spacing w:val="-1"/>
          <w:sz w:val="24"/>
          <w:szCs w:val="24"/>
          <w:lang w:eastAsia="ar-SA"/>
        </w:rPr>
      </w:pPr>
      <w:r w:rsidRPr="004F3DEB">
        <w:rPr>
          <w:rFonts w:ascii="Times New Roman" w:eastAsia="Times New Roman" w:hAnsi="Times New Roman" w:cs="Times New Roman"/>
          <w:b/>
          <w:sz w:val="24"/>
          <w:szCs w:val="24"/>
          <w:lang w:eastAsia="ar-SA"/>
        </w:rPr>
        <w:t>4.1.2.</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 xml:space="preserve">Особенности режима рабочего времени </w:t>
      </w:r>
      <w:r w:rsidRPr="004F3DEB">
        <w:rPr>
          <w:rFonts w:ascii="Times New Roman" w:eastAsia="Calibri" w:hAnsi="Times New Roman" w:cs="Times New Roman"/>
          <w:spacing w:val="-2"/>
          <w:sz w:val="24"/>
          <w:szCs w:val="24"/>
          <w:lang w:eastAsia="ar-SA"/>
        </w:rPr>
        <w:t xml:space="preserve">и времени отдыха </w:t>
      </w:r>
      <w:r w:rsidRPr="004F3DEB">
        <w:rPr>
          <w:rFonts w:ascii="Times New Roman" w:eastAsia="Calibri" w:hAnsi="Times New Roman" w:cs="Times New Roman"/>
          <w:spacing w:val="-1"/>
          <w:sz w:val="24"/>
          <w:szCs w:val="24"/>
          <w:lang w:eastAsia="ar-SA"/>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4.1.3.</w:t>
      </w:r>
      <w:r w:rsidRPr="004F3DEB">
        <w:rPr>
          <w:rFonts w:ascii="Times New Roman" w:eastAsia="Times New Roman" w:hAnsi="Times New Roman" w:cs="Times New Roman"/>
          <w:sz w:val="24"/>
          <w:szCs w:val="24"/>
          <w:lang w:eastAsia="ar-SA"/>
        </w:rPr>
        <w:t xml:space="preserve"> Для педагогических работников устанавливается сокращенная продолжительность рабочего времени - не более 36 часов в неделю.</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Calibri" w:hAnsi="Times New Roman" w:cs="Times New Roman"/>
          <w:sz w:val="24"/>
          <w:szCs w:val="24"/>
          <w:lang w:eastAsia="ar-SA"/>
        </w:rPr>
        <w:t>В зависимости от должности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4F3DEB">
        <w:rPr>
          <w:rFonts w:ascii="Times New Roman" w:eastAsia="Times New Roman" w:hAnsi="Times New Roman" w:cs="Times New Roman"/>
          <w:sz w:val="24"/>
          <w:szCs w:val="24"/>
          <w:lang w:eastAsia="ar-SA"/>
        </w:rPr>
        <w:t xml:space="preserve">ст. 333 ТК РФ). </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4.1.4.</w:t>
      </w:r>
      <w:r w:rsidRPr="004F3DEB">
        <w:rPr>
          <w:rFonts w:ascii="Times New Roman" w:eastAsia="Times New Roman" w:hAnsi="Times New Roman" w:cs="Times New Roman"/>
          <w:sz w:val="24"/>
          <w:szCs w:val="24"/>
          <w:lang w:eastAsia="ar-SA"/>
        </w:rPr>
        <w:t xml:space="preserve"> Режим работы руководителя образовательного учреждения,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количество часов в неделю – 40,  пятичасовая рабочая неделя с двумя выходными днями.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4.1.5.</w:t>
      </w:r>
      <w:r w:rsidRPr="004F3DEB">
        <w:rPr>
          <w:rFonts w:ascii="Times New Roman" w:eastAsia="Times New Roman" w:hAnsi="Times New Roman" w:cs="Times New Roman"/>
          <w:sz w:val="24"/>
          <w:szCs w:val="24"/>
          <w:lang w:eastAsia="ar-SA"/>
        </w:rPr>
        <w:t xml:space="preserve">  Продолжительность рабочего дня или смены, непосредственно предшествующих нерабочему праздничному дню, уменьшается на один час.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Calibri" w:hAnsi="Times New Roman" w:cs="Times New Roman"/>
          <w:b/>
          <w:sz w:val="24"/>
          <w:szCs w:val="24"/>
          <w:lang w:eastAsia="ar-SA"/>
        </w:rPr>
        <w:t>4</w:t>
      </w:r>
      <w:r w:rsidRPr="004F3DEB">
        <w:rPr>
          <w:rFonts w:ascii="Times New Roman" w:eastAsia="Times New Roman" w:hAnsi="Times New Roman" w:cs="Times New Roman"/>
          <w:b/>
          <w:sz w:val="24"/>
          <w:szCs w:val="24"/>
          <w:lang w:eastAsia="ar-SA"/>
        </w:rPr>
        <w:t>.1.6.</w:t>
      </w:r>
      <w:r w:rsidRPr="004F3DEB">
        <w:rPr>
          <w:rFonts w:ascii="Times New Roman" w:eastAsia="Times New Roman" w:hAnsi="Times New Roman" w:cs="Times New Roman"/>
          <w:sz w:val="24"/>
          <w:szCs w:val="24"/>
          <w:lang w:eastAsia="ar-SA"/>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4.1.7.</w:t>
      </w:r>
      <w:r w:rsidRPr="004F3DEB">
        <w:rPr>
          <w:rFonts w:ascii="Times New Roman" w:eastAsia="Times New Roman" w:hAnsi="Times New Roman" w:cs="Times New Roman"/>
          <w:sz w:val="24"/>
          <w:szCs w:val="24"/>
          <w:lang w:eastAsia="ar-SA"/>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Calibri" w:hAnsi="Times New Roman" w:cs="Times New Roman"/>
          <w:sz w:val="24"/>
          <w:szCs w:val="24"/>
          <w:lang w:eastAsia="ar-SA"/>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4F3DEB">
        <w:rPr>
          <w:rFonts w:ascii="Times New Roman" w:eastAsia="Times New Roman" w:hAnsi="Times New Roman" w:cs="Times New Roman"/>
          <w:sz w:val="24"/>
          <w:szCs w:val="24"/>
          <w:lang w:eastAsia="ar-SA"/>
        </w:rPr>
        <w:t>(ст. 152 ТК РФ).</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lastRenderedPageBreak/>
        <w:t>4.1.8.</w:t>
      </w:r>
      <w:r w:rsidRPr="004F3DEB">
        <w:rPr>
          <w:rFonts w:ascii="Times New Roman" w:eastAsia="Times New Roman" w:hAnsi="Times New Roman" w:cs="Times New Roman"/>
          <w:sz w:val="24"/>
          <w:szCs w:val="24"/>
          <w:lang w:eastAsia="ar-SA"/>
        </w:rPr>
        <w:t xml:space="preserve">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Устанавливается режим работы по сменам для следующих категорий работников: воспитатель, старший воспитатель, педагог-психолог. музыкальный руководитель,  инструктор по физкультуре.</w:t>
      </w:r>
      <w:r w:rsidRPr="004F3DEB">
        <w:rPr>
          <w:rFonts w:ascii="Times New Roman" w:eastAsia="Times New Roman" w:hAnsi="Times New Roman" w:cs="Times New Roman"/>
          <w:sz w:val="24"/>
          <w:szCs w:val="24"/>
          <w:lang w:eastAsia="ar-SA"/>
        </w:rPr>
        <w:tab/>
      </w:r>
    </w:p>
    <w:p w:rsidR="004F3DEB" w:rsidRPr="004F3DEB" w:rsidRDefault="004F3DEB" w:rsidP="004F3DEB">
      <w:pPr>
        <w:suppressAutoHyphens/>
        <w:overflowPunct w:val="0"/>
        <w:autoSpaceDE w:val="0"/>
        <w:spacing w:after="0" w:line="240" w:lineRule="auto"/>
        <w:jc w:val="both"/>
        <w:textAlignment w:val="baseline"/>
        <w:rPr>
          <w:rFonts w:ascii="Times New Roman" w:eastAsia="Arial" w:hAnsi="Times New Roman" w:cs="Times New Roman"/>
          <w:sz w:val="24"/>
          <w:szCs w:val="24"/>
          <w:lang w:eastAsia="ar-SA"/>
        </w:rPr>
      </w:pPr>
      <w:r w:rsidRPr="004F3DEB">
        <w:rPr>
          <w:rFonts w:ascii="Times New Roman" w:eastAsia="Times New Roman" w:hAnsi="Times New Roman" w:cs="Times New Roman"/>
          <w:b/>
          <w:sz w:val="24"/>
          <w:szCs w:val="24"/>
          <w:lang w:eastAsia="ar-SA"/>
        </w:rPr>
        <w:t>4.1.9</w:t>
      </w:r>
      <w:r w:rsidRPr="004F3DEB">
        <w:rPr>
          <w:rFonts w:ascii="Times New Roman" w:eastAsia="Times New Roman" w:hAnsi="Times New Roman" w:cs="Times New Roman"/>
          <w:sz w:val="24"/>
          <w:szCs w:val="24"/>
          <w:lang w:eastAsia="ar-SA"/>
        </w:rPr>
        <w:t xml:space="preserve">. </w:t>
      </w:r>
      <w:r w:rsidRPr="004F3DEB">
        <w:rPr>
          <w:rFonts w:ascii="Times New Roman" w:eastAsia="Arial" w:hAnsi="Times New Roman" w:cs="Times New Roman"/>
          <w:sz w:val="24"/>
          <w:szCs w:val="24"/>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4.1.10.</w:t>
      </w:r>
      <w:r w:rsidRPr="004F3DEB">
        <w:rPr>
          <w:rFonts w:ascii="Times New Roman" w:eastAsia="Times New Roman" w:hAnsi="Times New Roman" w:cs="Times New Roman"/>
          <w:sz w:val="24"/>
          <w:szCs w:val="24"/>
          <w:lang w:eastAsia="ar-SA"/>
        </w:rPr>
        <w:t xml:space="preserve"> В рабочее время не допускается (за исключением случаев, предусмотренных локальными актами учреждения, коллективным договором):</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созывать собрания, заседания, совещания и другие мероприятия по общественным делам.</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4.1.11.</w:t>
      </w:r>
      <w:r w:rsidRPr="004F3DEB">
        <w:rPr>
          <w:rFonts w:ascii="Times New Roman" w:eastAsia="Times New Roman" w:hAnsi="Times New Roman" w:cs="Times New Roman"/>
          <w:sz w:val="24"/>
          <w:szCs w:val="24"/>
          <w:lang w:eastAsia="ar-SA"/>
        </w:rPr>
        <w:t xml:space="preserve"> При осуществлении в образовательном учреждении функций по контролю за образовательным процессом и в других случаях не допускается: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присутствие на занятиях посторонних лиц без разрешения представителя работодателя;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входить в группу после начала занятия, за  исключением представителя работодателя;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делать педагогическим работникам замечания по поводу их работы во время проведения занятий и в присутствии воспитанников.</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eastAsia="ar-SA"/>
        </w:rPr>
        <w:t>4.2. Время отдыха: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4.2.1.</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Видами времени отдыха являются: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перерывы в течение рабочего дня (смены);</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ежедневный (междусменный) отдых;</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выходные дни (еженедельный непрерывный отдых);</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нерабочие праздничные дни;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отпуска.</w:t>
      </w:r>
    </w:p>
    <w:p w:rsidR="004F3DEB" w:rsidRPr="004F3DEB" w:rsidRDefault="004F3DEB" w:rsidP="004F3DEB">
      <w:pPr>
        <w:suppressAutoHyphens/>
        <w:overflowPunct w:val="0"/>
        <w:autoSpaceDE w:val="0"/>
        <w:spacing w:after="0" w:line="240" w:lineRule="auto"/>
        <w:jc w:val="both"/>
        <w:textAlignment w:val="baseline"/>
        <w:rPr>
          <w:rFonts w:ascii="Times New Roman" w:eastAsia="Arial" w:hAnsi="Times New Roman" w:cs="Times New Roman"/>
          <w:sz w:val="24"/>
          <w:szCs w:val="24"/>
          <w:lang w:eastAsia="ar-SA"/>
        </w:rPr>
      </w:pPr>
      <w:r w:rsidRPr="004F3DEB">
        <w:rPr>
          <w:rFonts w:ascii="Times New Roman" w:eastAsia="Arial" w:hAnsi="Times New Roman" w:cs="Times New Roman"/>
          <w:b/>
          <w:sz w:val="24"/>
          <w:szCs w:val="24"/>
          <w:lang w:eastAsia="ar-SA"/>
        </w:rPr>
        <w:t>4.2.2.</w:t>
      </w:r>
      <w:r w:rsidRPr="004F3DEB">
        <w:rPr>
          <w:rFonts w:ascii="Times New Roman" w:eastAsia="Arial" w:hAnsi="Times New Roman" w:cs="Times New Roman"/>
          <w:sz w:val="24"/>
          <w:szCs w:val="24"/>
          <w:lang w:eastAsia="ar-SA"/>
        </w:rPr>
        <w:t xml:space="preserve">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Для остальных работников устанавливается перерыв для приема пищи и отдыха с 12-00  по 12-30.</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4.2.3.</w:t>
      </w:r>
      <w:r w:rsidRPr="004F3DEB">
        <w:rPr>
          <w:rFonts w:ascii="Times New Roman" w:eastAsia="Times New Roman" w:hAnsi="Times New Roman" w:cs="Times New Roman"/>
          <w:sz w:val="24"/>
          <w:szCs w:val="24"/>
          <w:lang w:eastAsia="ar-SA"/>
        </w:rPr>
        <w:t xml:space="preserve"> Работа в выходные и нерабочие праздничные дни запрещается.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4.2.4</w:t>
      </w:r>
      <w:r w:rsidRPr="004F3DEB">
        <w:rPr>
          <w:rFonts w:ascii="Times New Roman" w:eastAsia="Times New Roman" w:hAnsi="Times New Roman" w:cs="Times New Roman"/>
          <w:sz w:val="24"/>
          <w:szCs w:val="24"/>
          <w:lang w:eastAsia="ar-SA"/>
        </w:rPr>
        <w:t>. Работа в выходные и нерабочие праздничные оплачивается не менее чем в двойном размере.</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4F3DEB">
        <w:rPr>
          <w:rFonts w:ascii="Times New Roman" w:eastAsia="Calibri" w:hAnsi="Times New Roman" w:cs="Times New Roman"/>
          <w:sz w:val="24"/>
          <w:szCs w:val="24"/>
          <w:lang w:eastAsia="ar-SA"/>
        </w:rPr>
        <w:t>день отдыха оплате не подлежит.</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lastRenderedPageBreak/>
        <w:t>4.2.5.</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4.2.6.</w:t>
      </w:r>
      <w:r w:rsidRPr="004F3DEB">
        <w:rPr>
          <w:rFonts w:ascii="Times New Roman" w:eastAsia="Times New Roman" w:hAnsi="Times New Roman" w:cs="Times New Roman"/>
          <w:sz w:val="24"/>
          <w:szCs w:val="24"/>
          <w:lang w:eastAsia="ar-SA"/>
        </w:rPr>
        <w:t xml:space="preserve"> Работникам образовательного учреждения предоставляются: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а) ежегодные основные оплачиваемые отпуска продолжительностью 28 календарных дней;</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в) ежегодные дополнительные оплачиваемые отпуска </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4.2.7.</w:t>
      </w:r>
      <w:r w:rsidRPr="004F3DEB">
        <w:rPr>
          <w:rFonts w:ascii="Times New Roman" w:eastAsia="Times New Roman" w:hAnsi="Times New Roman" w:cs="Times New Roman"/>
          <w:sz w:val="24"/>
          <w:szCs w:val="24"/>
          <w:lang w:eastAsia="ar-SA"/>
        </w:rPr>
        <w:t xml:space="preserve"> Педагогическим работникам учреждения предоставляется ежегодный основной удлиненный оплачиваемый отпуск продолжительностью 42 календарных дня.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4.2.8.</w:t>
      </w:r>
      <w:r w:rsidRPr="004F3DEB">
        <w:rPr>
          <w:rFonts w:ascii="Times New Roman" w:eastAsia="Calibri" w:hAnsi="Times New Roman" w:cs="Times New Roman"/>
          <w:sz w:val="24"/>
          <w:szCs w:val="24"/>
          <w:lang w:eastAsia="ar-SA"/>
        </w:rPr>
        <w:t xml:space="preserve">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уставом образовательного учреждения.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4.2.9.</w:t>
      </w:r>
      <w:r w:rsidRPr="004F3DEB">
        <w:rPr>
          <w:rFonts w:ascii="Times New Roman" w:eastAsia="Times New Roman" w:hAnsi="Times New Roman" w:cs="Times New Roman"/>
          <w:sz w:val="24"/>
          <w:szCs w:val="24"/>
          <w:lang w:eastAsia="ar-SA"/>
        </w:rP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О времени начала отпуска работник должен быть извещен под роспись не позднее чем за две недели до его начала.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4.2.10.</w:t>
      </w:r>
      <w:r w:rsidRPr="004F3DEB">
        <w:rPr>
          <w:rFonts w:ascii="Times New Roman" w:eastAsia="Calibri" w:hAnsi="Times New Roman" w:cs="Times New Roman"/>
          <w:sz w:val="24"/>
          <w:szCs w:val="24"/>
          <w:lang w:eastAsia="ar-SA"/>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временной нетрудоспособности работника;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в других случаях, предусмотренных трудовым законодательством, локальными нормативными актами учреждения (ч. 1 ст. 124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4.2.11.</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4.2.12.</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4.2.13.</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При увольнении работнику выплачивается денежная компенсация за все неиспользованные отпуска.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4.2.14.</w:t>
      </w:r>
      <w:r w:rsidRPr="004F3DEB">
        <w:rPr>
          <w:rFonts w:ascii="Times New Roman" w:eastAsia="Times New Roman" w:hAnsi="Times New Roman" w:cs="Times New Roman"/>
          <w:sz w:val="24"/>
          <w:szCs w:val="24"/>
          <w:lang w:eastAsia="ar-SA"/>
        </w:rPr>
        <w:t xml:space="preserve"> Оплата отпуска производится не позднее чем за три дня до его начала.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lastRenderedPageBreak/>
        <w:t>4.2.15</w:t>
      </w:r>
      <w:r w:rsidRPr="004F3DEB">
        <w:rPr>
          <w:rFonts w:ascii="Times New Roman" w:eastAsia="Calibri" w:hAnsi="Times New Roman" w:cs="Times New Roman"/>
          <w:sz w:val="24"/>
          <w:szCs w:val="24"/>
          <w:lang w:eastAsia="ar-SA"/>
        </w:rPr>
        <w:t>.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4.2.16</w:t>
      </w:r>
      <w:r w:rsidRPr="004F3DEB">
        <w:rPr>
          <w:rFonts w:ascii="Times New Roman" w:eastAsia="Times New Roman" w:hAnsi="Times New Roman" w:cs="Times New Roman"/>
          <w:sz w:val="24"/>
          <w:szCs w:val="24"/>
          <w:lang w:eastAsia="ar-SA"/>
        </w:rPr>
        <w:t>. Отзыв работника из отпуска допускается только с его согласия.</w:t>
      </w:r>
    </w:p>
    <w:p w:rsidR="004F3DEB" w:rsidRPr="004F3DEB" w:rsidRDefault="004F3DEB" w:rsidP="004F3DEB">
      <w:pPr>
        <w:tabs>
          <w:tab w:val="left" w:pos="540"/>
          <w:tab w:val="left" w:pos="720"/>
          <w:tab w:val="left" w:pos="162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4.2.17.</w:t>
      </w:r>
      <w:r w:rsidRPr="004F3DEB">
        <w:rPr>
          <w:rFonts w:ascii="Times New Roman" w:eastAsia="Calibri" w:hAnsi="Times New Roman" w:cs="Times New Roman"/>
          <w:sz w:val="24"/>
          <w:szCs w:val="24"/>
          <w:lang w:eastAsia="ar-SA"/>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F3DEB" w:rsidRPr="004F3DEB" w:rsidRDefault="004F3DEB" w:rsidP="004F3DEB">
      <w:pPr>
        <w:tabs>
          <w:tab w:val="left" w:pos="900"/>
        </w:tabs>
        <w:suppressAutoHyphens/>
        <w:spacing w:after="0" w:line="240" w:lineRule="auto"/>
        <w:jc w:val="center"/>
        <w:rPr>
          <w:rFonts w:ascii="Times New Roman" w:eastAsia="Times New Roman" w:hAnsi="Times New Roman" w:cs="Times New Roman"/>
          <w:b/>
          <w:sz w:val="24"/>
          <w:szCs w:val="24"/>
          <w:lang w:eastAsia="ar-SA"/>
        </w:rPr>
      </w:pPr>
    </w:p>
    <w:p w:rsidR="004F3DEB" w:rsidRPr="004F3DEB" w:rsidRDefault="004F3DEB" w:rsidP="004F3DEB">
      <w:pPr>
        <w:tabs>
          <w:tab w:val="left" w:pos="900"/>
        </w:tabs>
        <w:suppressAutoHyphens/>
        <w:spacing w:after="0" w:line="240" w:lineRule="auto"/>
        <w:jc w:val="center"/>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val="en-US" w:eastAsia="ar-SA"/>
        </w:rPr>
        <w:t>V</w:t>
      </w:r>
      <w:r w:rsidRPr="004F3DEB">
        <w:rPr>
          <w:rFonts w:ascii="Times New Roman" w:eastAsia="Times New Roman" w:hAnsi="Times New Roman" w:cs="Times New Roman"/>
          <w:b/>
          <w:sz w:val="24"/>
          <w:szCs w:val="24"/>
          <w:lang w:eastAsia="ar-SA"/>
        </w:rPr>
        <w:t>. Поощрения за успехи в работе</w:t>
      </w:r>
    </w:p>
    <w:p w:rsidR="004F3DEB" w:rsidRPr="004F3DEB" w:rsidRDefault="004F3DEB" w:rsidP="004F3DEB">
      <w:pPr>
        <w:suppressAutoHyphens/>
        <w:autoSpaceDE w:val="0"/>
        <w:spacing w:after="0" w:line="240" w:lineRule="auto"/>
        <w:jc w:val="both"/>
        <w:rPr>
          <w:rFonts w:ascii="Times New Roman" w:eastAsia="Calibri" w:hAnsi="Times New Roman" w:cs="Times New Roman"/>
          <w:b/>
          <w:bCs/>
          <w:sz w:val="24"/>
          <w:szCs w:val="24"/>
          <w:lang w:eastAsia="ar-SA"/>
        </w:rPr>
      </w:pPr>
    </w:p>
    <w:p w:rsidR="004F3DEB" w:rsidRPr="004F3DEB" w:rsidRDefault="004F3DEB" w:rsidP="004F3DEB">
      <w:pPr>
        <w:suppressAutoHyphens/>
        <w:autoSpaceDE w:val="0"/>
        <w:spacing w:after="0" w:line="240" w:lineRule="auto"/>
        <w:jc w:val="both"/>
        <w:rPr>
          <w:rFonts w:ascii="Times New Roman" w:eastAsia="Calibri" w:hAnsi="Times New Roman" w:cs="Times New Roman"/>
          <w:bCs/>
          <w:sz w:val="24"/>
          <w:szCs w:val="24"/>
          <w:lang w:eastAsia="ar-SA"/>
        </w:rPr>
      </w:pPr>
      <w:r w:rsidRPr="004F3DEB">
        <w:rPr>
          <w:rFonts w:ascii="Times New Roman" w:eastAsia="Calibri" w:hAnsi="Times New Roman" w:cs="Times New Roman"/>
          <w:b/>
          <w:bCs/>
          <w:sz w:val="24"/>
          <w:szCs w:val="24"/>
          <w:lang w:eastAsia="ar-SA"/>
        </w:rPr>
        <w:t>5.1.</w:t>
      </w:r>
      <w:r w:rsidRPr="004F3DEB">
        <w:rPr>
          <w:rFonts w:ascii="Times New Roman" w:eastAsia="Calibri" w:hAnsi="Times New Roman" w:cs="Times New Roman"/>
          <w:bCs/>
          <w:sz w:val="24"/>
          <w:szCs w:val="24"/>
          <w:lang w:eastAsia="ar-SA"/>
        </w:rPr>
        <w:t xml:space="preserve"> Работодатель применяет к работникам учреждения, добросовестно исполняющим трудовые обязанности, следующие виды поощрений:</w:t>
      </w:r>
    </w:p>
    <w:p w:rsidR="004F3DEB" w:rsidRPr="004F3DEB" w:rsidRDefault="004F3DEB" w:rsidP="004F3DEB">
      <w:pPr>
        <w:suppressAutoHyphens/>
        <w:autoSpaceDE w:val="0"/>
        <w:spacing w:after="0" w:line="240" w:lineRule="auto"/>
        <w:jc w:val="both"/>
        <w:rPr>
          <w:rFonts w:ascii="Times New Roman" w:eastAsia="Calibri" w:hAnsi="Times New Roman" w:cs="Times New Roman"/>
          <w:bCs/>
          <w:sz w:val="24"/>
          <w:szCs w:val="24"/>
          <w:lang w:eastAsia="ar-SA"/>
        </w:rPr>
      </w:pPr>
      <w:r w:rsidRPr="004F3DEB">
        <w:rPr>
          <w:rFonts w:ascii="Times New Roman" w:eastAsia="Calibri" w:hAnsi="Times New Roman" w:cs="Times New Roman"/>
          <w:bCs/>
          <w:sz w:val="24"/>
          <w:szCs w:val="24"/>
          <w:lang w:eastAsia="ar-SA"/>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4F3DEB" w:rsidRPr="004F3DEB" w:rsidRDefault="004F3DEB" w:rsidP="004F3DEB">
      <w:pPr>
        <w:suppressAutoHyphens/>
        <w:autoSpaceDE w:val="0"/>
        <w:spacing w:after="0" w:line="240" w:lineRule="auto"/>
        <w:jc w:val="both"/>
        <w:rPr>
          <w:rFonts w:ascii="Times New Roman" w:eastAsia="Calibri" w:hAnsi="Times New Roman" w:cs="Times New Roman"/>
          <w:bCs/>
          <w:sz w:val="24"/>
          <w:szCs w:val="24"/>
          <w:lang w:eastAsia="ar-SA"/>
        </w:rPr>
      </w:pPr>
      <w:r w:rsidRPr="004F3DEB">
        <w:rPr>
          <w:rFonts w:ascii="Times New Roman" w:eastAsia="Calibri" w:hAnsi="Times New Roman" w:cs="Times New Roman"/>
          <w:b/>
          <w:bCs/>
          <w:sz w:val="24"/>
          <w:szCs w:val="24"/>
          <w:lang w:eastAsia="ar-SA"/>
        </w:rPr>
        <w:t>5.2.</w:t>
      </w:r>
      <w:r w:rsidRPr="004F3DEB">
        <w:rPr>
          <w:rFonts w:ascii="Times New Roman" w:eastAsia="Calibri" w:hAnsi="Times New Roman" w:cs="Times New Roman"/>
          <w:bCs/>
          <w:sz w:val="24"/>
          <w:szCs w:val="24"/>
          <w:lang w:eastAsia="ar-SA"/>
        </w:rPr>
        <w:t xml:space="preserve">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4F3DEB" w:rsidRPr="004F3DEB" w:rsidRDefault="004F3DEB" w:rsidP="004F3DEB">
      <w:pPr>
        <w:tabs>
          <w:tab w:val="left" w:pos="900"/>
        </w:tabs>
        <w:suppressAutoHyphens/>
        <w:spacing w:after="0" w:line="240" w:lineRule="auto"/>
        <w:jc w:val="center"/>
        <w:rPr>
          <w:rFonts w:ascii="Times New Roman" w:eastAsia="Times New Roman" w:hAnsi="Times New Roman" w:cs="Times New Roman"/>
          <w:sz w:val="24"/>
          <w:szCs w:val="24"/>
          <w:lang w:eastAsia="ar-SA"/>
        </w:rPr>
      </w:pPr>
    </w:p>
    <w:p w:rsidR="004F3DEB" w:rsidRPr="004F3DEB" w:rsidRDefault="004F3DEB" w:rsidP="004F3DEB">
      <w:pPr>
        <w:tabs>
          <w:tab w:val="left" w:pos="900"/>
        </w:tabs>
        <w:suppressAutoHyphens/>
        <w:spacing w:after="0" w:line="240" w:lineRule="auto"/>
        <w:jc w:val="center"/>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val="en-US" w:eastAsia="ar-SA"/>
        </w:rPr>
        <w:t>VI</w:t>
      </w:r>
      <w:r w:rsidRPr="004F3DEB">
        <w:rPr>
          <w:rFonts w:ascii="Times New Roman" w:eastAsia="Times New Roman" w:hAnsi="Times New Roman" w:cs="Times New Roman"/>
          <w:b/>
          <w:sz w:val="24"/>
          <w:szCs w:val="24"/>
          <w:lang w:eastAsia="ar-SA"/>
        </w:rPr>
        <w:t>. Трудовая дисциплина и ответственность за ее нарушение</w:t>
      </w:r>
    </w:p>
    <w:p w:rsidR="004F3DEB" w:rsidRPr="004F3DEB" w:rsidRDefault="004F3DEB" w:rsidP="004F3DEB">
      <w:pPr>
        <w:suppressAutoHyphens/>
        <w:spacing w:after="0" w:line="240" w:lineRule="auto"/>
        <w:jc w:val="both"/>
        <w:rPr>
          <w:rFonts w:ascii="Times New Roman" w:eastAsia="Times New Roman" w:hAnsi="Times New Roman" w:cs="Times New Roman"/>
          <w:sz w:val="24"/>
          <w:szCs w:val="24"/>
          <w:lang w:eastAsia="ar-SA"/>
        </w:rPr>
      </w:pPr>
    </w:p>
    <w:p w:rsidR="004F3DEB" w:rsidRPr="004F3DEB" w:rsidRDefault="004F3DEB" w:rsidP="004F3DE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6.1.</w:t>
      </w:r>
      <w:r w:rsidRPr="004F3DEB">
        <w:rPr>
          <w:rFonts w:ascii="Times New Roman" w:eastAsia="Times New Roman" w:hAnsi="Times New Roman" w:cs="Times New Roman"/>
          <w:sz w:val="24"/>
          <w:szCs w:val="24"/>
          <w:lang w:eastAsia="ar-SA"/>
        </w:rP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w:t>
      </w:r>
    </w:p>
    <w:p w:rsidR="004F3DEB" w:rsidRPr="004F3DEB" w:rsidRDefault="004F3DEB" w:rsidP="004F3DE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выговор, увольнение по соответствующим основаниям.</w:t>
      </w:r>
    </w:p>
    <w:p w:rsidR="004F3DEB" w:rsidRPr="004F3DEB" w:rsidRDefault="004F3DEB" w:rsidP="004F3DE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6.2.</w:t>
      </w:r>
      <w:r w:rsidRPr="004F3DEB">
        <w:rPr>
          <w:rFonts w:ascii="Times New Roman" w:eastAsia="Times New Roman" w:hAnsi="Times New Roman" w:cs="Times New Roman"/>
          <w:sz w:val="24"/>
          <w:szCs w:val="24"/>
          <w:lang w:eastAsia="ar-SA"/>
        </w:rPr>
        <w:t xml:space="preserve"> Увольнение в качестве дисциплинарного взыскания может быть применено в соответствии со ст. 192 ТК РФ в случаях:</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однократного грубого нарушения работником трудовых обязанностей (п. 6 ч. 1 ст. 81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lastRenderedPageBreak/>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 повторное в течение одного года грубое нарушение устава образовательного учреждения (п.1 ст. 336 ТК РФ).</w:t>
      </w:r>
    </w:p>
    <w:p w:rsidR="004F3DEB" w:rsidRPr="004F3DEB" w:rsidRDefault="004F3DEB" w:rsidP="004F3DEB">
      <w:pPr>
        <w:suppressAutoHyphens/>
        <w:autoSpaceDE w:val="0"/>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6.3.</w:t>
      </w:r>
      <w:r w:rsidRPr="004F3DEB">
        <w:rPr>
          <w:rFonts w:ascii="Times New Roman" w:eastAsia="Times New Roman" w:hAnsi="Times New Roman" w:cs="Times New Roman"/>
          <w:sz w:val="24"/>
          <w:szCs w:val="24"/>
          <w:lang w:eastAsia="ar-SA"/>
        </w:rPr>
        <w:t xml:space="preserve">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6.4.</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Не предоставление работником объяснения не является препятствием для применения дисциплинарного взыскания.</w:t>
      </w:r>
    </w:p>
    <w:p w:rsidR="004F3DEB" w:rsidRPr="004F3DEB" w:rsidRDefault="004F3DEB" w:rsidP="004F3DE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6.5.</w:t>
      </w:r>
      <w:r w:rsidRPr="004F3DEB">
        <w:rPr>
          <w:rFonts w:ascii="Times New Roman" w:eastAsia="Times New Roman" w:hAnsi="Times New Roman" w:cs="Times New Roman"/>
          <w:sz w:val="24"/>
          <w:szCs w:val="24"/>
          <w:lang w:eastAsia="ar-SA"/>
        </w:rPr>
        <w:t xml:space="preserve">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4F3DEB" w:rsidRPr="004F3DEB" w:rsidRDefault="004F3DEB" w:rsidP="004F3DE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sz w:val="24"/>
          <w:szCs w:val="24"/>
          <w:lang w:eastAsia="ar-SA"/>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6.6.</w:t>
      </w:r>
      <w:r w:rsidRPr="004F3DEB">
        <w:rPr>
          <w:rFonts w:ascii="Times New Roman" w:eastAsia="Calibri" w:hAnsi="Times New Roman" w:cs="Times New Roman"/>
          <w:sz w:val="24"/>
          <w:szCs w:val="24"/>
          <w:lang w:eastAsia="ar-SA"/>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t>6.7.</w:t>
      </w:r>
      <w:r w:rsidRPr="004F3DEB">
        <w:rPr>
          <w:rFonts w:ascii="Times New Roman" w:eastAsia="Calibri" w:hAnsi="Times New Roman" w:cs="Times New Roman"/>
          <w:sz w:val="24"/>
          <w:szCs w:val="24"/>
          <w:lang w:eastAsia="ar-SA"/>
        </w:rPr>
        <w:t xml:space="preserve"> За каждый дисциплинарный проступок может быть применено только одно дисциплинарное взыскание.</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b/>
          <w:sz w:val="24"/>
          <w:szCs w:val="24"/>
          <w:lang w:eastAsia="ar-SA"/>
        </w:rPr>
        <w:lastRenderedPageBreak/>
        <w:t>6.8.</w:t>
      </w:r>
      <w:r w:rsidRPr="004F3DEB">
        <w:rPr>
          <w:rFonts w:ascii="Times New Roman" w:eastAsia="Calibri" w:hAnsi="Times New Roman" w:cs="Times New Roman"/>
          <w:sz w:val="24"/>
          <w:szCs w:val="24"/>
          <w:lang w:eastAsia="ar-SA"/>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4F3DEB" w:rsidRPr="004F3DEB" w:rsidRDefault="004F3DEB" w:rsidP="004F3DEB">
      <w:pPr>
        <w:tabs>
          <w:tab w:val="left" w:pos="108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6.9.</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Сведения о взысканиях в трудовую книжку не вносятся, за исключением случаев, когда дисциплинарным взысканием является увольнение.</w:t>
      </w:r>
    </w:p>
    <w:p w:rsidR="004F3DEB" w:rsidRPr="004F3DEB" w:rsidRDefault="004F3DEB" w:rsidP="004F3DEB">
      <w:pPr>
        <w:suppressAutoHyphens/>
        <w:autoSpaceDE w:val="0"/>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6.10.</w:t>
      </w:r>
      <w:r w:rsidRPr="004F3DEB">
        <w:rPr>
          <w:rFonts w:ascii="Times New Roman" w:eastAsia="Times New Roman" w:hAnsi="Times New Roman" w:cs="Times New Roman"/>
          <w:sz w:val="24"/>
          <w:szCs w:val="24"/>
          <w:lang w:eastAsia="ar-SA"/>
        </w:rPr>
        <w:t xml:space="preserve"> </w:t>
      </w:r>
      <w:r w:rsidRPr="004F3DEB">
        <w:rPr>
          <w:rFonts w:ascii="Times New Roman" w:eastAsia="Calibri" w:hAnsi="Times New Roman" w:cs="Times New Roman"/>
          <w:sz w:val="24"/>
          <w:szCs w:val="24"/>
          <w:lang w:eastAsia="ar-SA"/>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4F3DEB" w:rsidRPr="004F3DEB" w:rsidRDefault="004F3DEB" w:rsidP="004F3DEB">
      <w:pPr>
        <w:tabs>
          <w:tab w:val="left" w:pos="1080"/>
        </w:tabs>
        <w:suppressAutoHyphens/>
        <w:spacing w:after="0" w:line="240" w:lineRule="auto"/>
        <w:jc w:val="center"/>
        <w:rPr>
          <w:rFonts w:ascii="Times New Roman" w:eastAsia="Times New Roman" w:hAnsi="Times New Roman" w:cs="Times New Roman"/>
          <w:b/>
          <w:sz w:val="24"/>
          <w:szCs w:val="24"/>
          <w:lang w:eastAsia="ar-SA"/>
        </w:rPr>
      </w:pPr>
    </w:p>
    <w:p w:rsidR="004F3DEB" w:rsidRPr="004F3DEB" w:rsidRDefault="004F3DEB" w:rsidP="004F3DEB">
      <w:pPr>
        <w:tabs>
          <w:tab w:val="left" w:pos="1080"/>
        </w:tabs>
        <w:suppressAutoHyphens/>
        <w:spacing w:after="0" w:line="240" w:lineRule="auto"/>
        <w:jc w:val="center"/>
        <w:rPr>
          <w:rFonts w:ascii="Times New Roman" w:eastAsia="Times New Roman" w:hAnsi="Times New Roman" w:cs="Times New Roman"/>
          <w:b/>
          <w:sz w:val="24"/>
          <w:szCs w:val="24"/>
          <w:lang w:eastAsia="ar-SA"/>
        </w:rPr>
      </w:pPr>
      <w:r w:rsidRPr="004F3DEB">
        <w:rPr>
          <w:rFonts w:ascii="Times New Roman" w:eastAsia="Times New Roman" w:hAnsi="Times New Roman" w:cs="Times New Roman"/>
          <w:b/>
          <w:sz w:val="24"/>
          <w:szCs w:val="24"/>
          <w:lang w:val="en-US" w:eastAsia="ar-SA"/>
        </w:rPr>
        <w:t>VII</w:t>
      </w:r>
      <w:r w:rsidRPr="004F3DEB">
        <w:rPr>
          <w:rFonts w:ascii="Times New Roman" w:eastAsia="Times New Roman" w:hAnsi="Times New Roman" w:cs="Times New Roman"/>
          <w:b/>
          <w:sz w:val="24"/>
          <w:szCs w:val="24"/>
          <w:lang w:eastAsia="ar-SA"/>
        </w:rPr>
        <w:t>. Заключительные положения</w:t>
      </w:r>
    </w:p>
    <w:p w:rsidR="004F3DEB" w:rsidRPr="004F3DEB" w:rsidRDefault="004F3DEB" w:rsidP="004F3DEB">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4F3DEB" w:rsidRPr="004F3DEB" w:rsidRDefault="004F3DEB" w:rsidP="004F3DE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7.1.</w:t>
      </w:r>
      <w:r w:rsidRPr="004F3DEB">
        <w:rPr>
          <w:rFonts w:ascii="Times New Roman" w:eastAsia="Times New Roman" w:hAnsi="Times New Roman" w:cs="Times New Roman"/>
          <w:sz w:val="24"/>
          <w:szCs w:val="24"/>
          <w:lang w:eastAsia="ar-SA"/>
        </w:rPr>
        <w:t xml:space="preserve"> Текст правил внутреннего трудового распорядка вывешивается в образовательном учреждении на видном месте.</w:t>
      </w:r>
    </w:p>
    <w:p w:rsidR="004F3DEB" w:rsidRPr="004F3DEB" w:rsidRDefault="004F3DEB" w:rsidP="004F3DE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F3DEB">
        <w:rPr>
          <w:rFonts w:ascii="Times New Roman" w:eastAsia="Times New Roman" w:hAnsi="Times New Roman" w:cs="Times New Roman"/>
          <w:b/>
          <w:sz w:val="24"/>
          <w:szCs w:val="24"/>
          <w:lang w:eastAsia="ar-SA"/>
        </w:rPr>
        <w:t>7.2</w:t>
      </w:r>
      <w:r w:rsidRPr="004F3DEB">
        <w:rPr>
          <w:rFonts w:ascii="Times New Roman" w:eastAsia="Times New Roman" w:hAnsi="Times New Roman" w:cs="Times New Roman"/>
          <w:sz w:val="24"/>
          <w:szCs w:val="24"/>
          <w:lang w:eastAsia="ar-SA"/>
        </w:rPr>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F3DEB" w:rsidRPr="004F3DEB" w:rsidRDefault="004F3DEB" w:rsidP="004F3DEB">
      <w:pPr>
        <w:tabs>
          <w:tab w:val="left" w:pos="108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Times New Roman" w:hAnsi="Times New Roman" w:cs="Times New Roman"/>
          <w:b/>
          <w:sz w:val="24"/>
          <w:szCs w:val="24"/>
          <w:lang w:eastAsia="ar-SA"/>
        </w:rPr>
        <w:t>7.3.</w:t>
      </w:r>
      <w:r w:rsidRPr="004F3DEB">
        <w:rPr>
          <w:rFonts w:ascii="Times New Roman" w:eastAsia="Times New Roman" w:hAnsi="Times New Roman" w:cs="Times New Roman"/>
          <w:sz w:val="24"/>
          <w:szCs w:val="24"/>
          <w:lang w:eastAsia="ar-SA"/>
        </w:rPr>
        <w:t xml:space="preserve"> С вновь принятыми  правилами внутреннего трудового распорядка, внесенными в них</w:t>
      </w:r>
      <w:r w:rsidRPr="004F3DEB">
        <w:rPr>
          <w:rFonts w:ascii="Times New Roman" w:eastAsia="Calibri" w:hAnsi="Times New Roman" w:cs="Times New Roman"/>
          <w:sz w:val="24"/>
          <w:szCs w:val="24"/>
          <w:lang w:eastAsia="ar-SA"/>
        </w:rPr>
        <w:t xml:space="preserve"> изменениями и дополнениями работодатель знакомит работников под роспись с указанием даты ознакомления.</w:t>
      </w:r>
    </w:p>
    <w:p w:rsidR="004F3DEB" w:rsidRPr="004F3DEB" w:rsidRDefault="004F3DEB" w:rsidP="004F3DEB">
      <w:pPr>
        <w:tabs>
          <w:tab w:val="left" w:pos="1080"/>
        </w:tabs>
        <w:suppressAutoHyphens/>
        <w:spacing w:after="0" w:line="240" w:lineRule="auto"/>
        <w:jc w:val="both"/>
        <w:rPr>
          <w:rFonts w:ascii="Times New Roman" w:eastAsia="Calibri" w:hAnsi="Times New Roman" w:cs="Times New Roman"/>
          <w:sz w:val="24"/>
          <w:szCs w:val="24"/>
          <w:lang w:eastAsia="ar-SA"/>
        </w:rPr>
      </w:pPr>
    </w:p>
    <w:p w:rsidR="004F3DEB" w:rsidRPr="004F3DEB" w:rsidRDefault="004F3DEB" w:rsidP="004F3DEB">
      <w:pPr>
        <w:tabs>
          <w:tab w:val="left" w:pos="1080"/>
        </w:tabs>
        <w:suppressAutoHyphens/>
        <w:spacing w:after="0" w:line="240" w:lineRule="auto"/>
        <w:jc w:val="both"/>
        <w:rPr>
          <w:rFonts w:ascii="Times New Roman" w:eastAsia="Calibri" w:hAnsi="Times New Roman" w:cs="Times New Roman"/>
          <w:sz w:val="24"/>
          <w:szCs w:val="24"/>
          <w:lang w:eastAsia="ar-SA"/>
        </w:rPr>
      </w:pPr>
    </w:p>
    <w:p w:rsidR="004F3DEB" w:rsidRPr="004F3DEB" w:rsidRDefault="004F3DEB" w:rsidP="004F3DEB">
      <w:pPr>
        <w:tabs>
          <w:tab w:val="left" w:pos="1080"/>
        </w:tabs>
        <w:suppressAutoHyphens/>
        <w:spacing w:after="0" w:line="240" w:lineRule="auto"/>
        <w:jc w:val="both"/>
        <w:rPr>
          <w:rFonts w:ascii="Times New Roman" w:eastAsia="Calibri" w:hAnsi="Times New Roman" w:cs="Times New Roman"/>
          <w:sz w:val="24"/>
          <w:szCs w:val="24"/>
          <w:lang w:eastAsia="ar-SA"/>
        </w:rPr>
      </w:pPr>
    </w:p>
    <w:p w:rsidR="004F3DEB" w:rsidRPr="004F3DEB" w:rsidRDefault="004F3DEB" w:rsidP="004F3DEB">
      <w:pPr>
        <w:tabs>
          <w:tab w:val="left" w:pos="108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Ознакомлены</w:t>
      </w:r>
    </w:p>
    <w:p w:rsidR="004F3DEB" w:rsidRPr="004F3DEB" w:rsidRDefault="004F3DEB" w:rsidP="004F3DEB">
      <w:pPr>
        <w:tabs>
          <w:tab w:val="left" w:pos="108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на общем собрании работников</w:t>
      </w:r>
    </w:p>
    <w:p w:rsidR="004F3DEB" w:rsidRPr="004F3DEB" w:rsidRDefault="004F3DEB" w:rsidP="004F3DEB">
      <w:pPr>
        <w:tabs>
          <w:tab w:val="left" w:pos="1080"/>
        </w:tabs>
        <w:suppressAutoHyphens/>
        <w:spacing w:after="0" w:line="240" w:lineRule="auto"/>
        <w:jc w:val="both"/>
        <w:rPr>
          <w:rFonts w:ascii="Times New Roman" w:eastAsia="Calibri" w:hAnsi="Times New Roman" w:cs="Times New Roman"/>
          <w:sz w:val="24"/>
          <w:szCs w:val="24"/>
          <w:lang w:eastAsia="ar-SA"/>
        </w:rPr>
      </w:pPr>
      <w:r w:rsidRPr="004F3DEB">
        <w:rPr>
          <w:rFonts w:ascii="Times New Roman" w:eastAsia="Calibri" w:hAnsi="Times New Roman" w:cs="Times New Roman"/>
          <w:sz w:val="24"/>
          <w:szCs w:val="24"/>
          <w:lang w:eastAsia="ar-SA"/>
        </w:rPr>
        <w:t>МБДОУ «Детский сад № 10 «Сказка»</w:t>
      </w:r>
    </w:p>
    <w:p w:rsidR="004F3DEB" w:rsidRPr="004F3DEB" w:rsidRDefault="004F3DEB" w:rsidP="004F3DEB">
      <w:pPr>
        <w:tabs>
          <w:tab w:val="left" w:pos="1080"/>
        </w:tabs>
        <w:suppressAutoHyphens/>
        <w:spacing w:after="0" w:line="240" w:lineRule="auto"/>
        <w:jc w:val="both"/>
        <w:rPr>
          <w:rFonts w:ascii="Times New Roman" w:eastAsia="Calibri" w:hAnsi="Times New Roman" w:cs="Calibri"/>
          <w:sz w:val="24"/>
          <w:szCs w:val="24"/>
          <w:lang w:eastAsia="ar-SA"/>
        </w:rPr>
      </w:pPr>
      <w:r w:rsidRPr="004F3DEB">
        <w:rPr>
          <w:rFonts w:ascii="Times New Roman" w:eastAsia="Calibri" w:hAnsi="Times New Roman" w:cs="Times New Roman"/>
          <w:sz w:val="24"/>
          <w:szCs w:val="24"/>
          <w:lang w:eastAsia="ar-SA"/>
        </w:rPr>
        <w:t>Протокол  №_5_от «_25_» ноября 2022 г.</w:t>
      </w: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Times New Roman" w:eastAsia="Calibri" w:hAnsi="Times New Roman" w:cs="Calibri"/>
          <w:sz w:val="24"/>
          <w:szCs w:val="24"/>
          <w:lang w:eastAsia="ar-SA"/>
        </w:rPr>
      </w:pPr>
    </w:p>
    <w:p w:rsidR="004F3DEB" w:rsidRPr="004F3DEB" w:rsidRDefault="004F3DEB" w:rsidP="004F3DEB">
      <w:pPr>
        <w:tabs>
          <w:tab w:val="left" w:pos="1080"/>
        </w:tabs>
        <w:suppressAutoHyphens/>
        <w:spacing w:after="0" w:line="240" w:lineRule="auto"/>
        <w:ind w:firstLine="709"/>
        <w:jc w:val="both"/>
        <w:rPr>
          <w:rFonts w:ascii="Calibri" w:eastAsia="Calibri" w:hAnsi="Calibri" w:cs="Calibri"/>
          <w:sz w:val="24"/>
          <w:szCs w:val="24"/>
          <w:lang w:eastAsia="ar-SA"/>
        </w:rPr>
      </w:pPr>
    </w:p>
    <w:p w:rsidR="004F3DEB" w:rsidRDefault="004F3DEB">
      <w:bookmarkStart w:id="0" w:name="_GoBack"/>
      <w:bookmarkEnd w:id="0"/>
    </w:p>
    <w:p w:rsidR="004F3DEB" w:rsidRDefault="004F3DEB"/>
    <w:p w:rsidR="004F3DEB" w:rsidRDefault="004F3DEB"/>
    <w:p w:rsidR="004F3DEB" w:rsidRDefault="004F3DEB"/>
    <w:p w:rsidR="004F3DEB" w:rsidRDefault="004F3DEB"/>
    <w:sectPr w:rsidR="004F3D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C8" w:rsidRDefault="005D4EC8" w:rsidP="004F3DEB">
      <w:pPr>
        <w:spacing w:after="0" w:line="240" w:lineRule="auto"/>
      </w:pPr>
      <w:r>
        <w:separator/>
      </w:r>
    </w:p>
  </w:endnote>
  <w:endnote w:type="continuationSeparator" w:id="0">
    <w:p w:rsidR="005D4EC8" w:rsidRDefault="005D4EC8" w:rsidP="004F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C8" w:rsidRDefault="005D4EC8" w:rsidP="004F3DEB">
      <w:pPr>
        <w:spacing w:after="0" w:line="240" w:lineRule="auto"/>
      </w:pPr>
      <w:r>
        <w:separator/>
      </w:r>
    </w:p>
  </w:footnote>
  <w:footnote w:type="continuationSeparator" w:id="0">
    <w:p w:rsidR="005D4EC8" w:rsidRDefault="005D4EC8" w:rsidP="004F3DEB">
      <w:pPr>
        <w:spacing w:after="0" w:line="240" w:lineRule="auto"/>
      </w:pPr>
      <w:r>
        <w:continuationSeparator/>
      </w:r>
    </w:p>
  </w:footnote>
  <w:footnote w:id="1">
    <w:p w:rsidR="004F3DEB" w:rsidRPr="00805AD3" w:rsidRDefault="004F3DEB" w:rsidP="004F3DEB">
      <w:pPr>
        <w:pStyle w:val="a3"/>
        <w:ind w:firstLine="567"/>
        <w:jc w:val="both"/>
        <w:rPr>
          <w:rFonts w:ascii="Times New Roman" w:hAnsi="Times New Roman"/>
        </w:rPr>
      </w:pPr>
      <w:r w:rsidRPr="00805AD3">
        <w:rPr>
          <w:rStyle w:val="a5"/>
          <w:rFonts w:ascii="Times New Roman" w:hAnsi="Times New Roman"/>
        </w:rPr>
        <w:footnoteRef/>
      </w:r>
      <w:r w:rsidRPr="00805AD3">
        <w:tab/>
        <w:t xml:space="preserve"> </w:t>
      </w:r>
      <w:r w:rsidRPr="00805AD3">
        <w:rPr>
          <w:rFonts w:ascii="Times New Roman" w:hAnsi="Times New Roman"/>
        </w:rPr>
        <w:t>Приказ Министерства здравоохранения и социального развития РФ от 26 августа 2010 г. N 761н</w:t>
      </w:r>
    </w:p>
    <w:p w:rsidR="004F3DEB" w:rsidRPr="00805AD3" w:rsidRDefault="004F3DEB" w:rsidP="004F3DEB">
      <w:pPr>
        <w:pStyle w:val="a3"/>
        <w:ind w:firstLine="567"/>
        <w:jc w:val="both"/>
        <w:rPr>
          <w:rFonts w:ascii="Times New Roman" w:hAnsi="Times New Roman"/>
        </w:rPr>
      </w:pPr>
      <w:r w:rsidRPr="00805AD3">
        <w:rPr>
          <w:rFonts w:ascii="Times New Roman" w:hAnsi="Times New Roman"/>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F3DEB" w:rsidRPr="00805AD3" w:rsidRDefault="004F3DEB" w:rsidP="004F3DEB">
      <w:pPr>
        <w:pStyle w:val="a3"/>
        <w:ind w:firstLine="567"/>
        <w:jc w:val="both"/>
        <w:rPr>
          <w:rFonts w:ascii="Times New Roman" w:hAnsi="Times New Roman"/>
          <w:color w:val="FF0000"/>
        </w:rPr>
      </w:pPr>
    </w:p>
    <w:p w:rsidR="004F3DEB" w:rsidRDefault="004F3DEB" w:rsidP="004F3DEB">
      <w:pPr>
        <w:pStyle w:val="a3"/>
        <w:ind w:firstLine="567"/>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E1"/>
    <w:rsid w:val="00424E56"/>
    <w:rsid w:val="004A7EE1"/>
    <w:rsid w:val="004F3DEB"/>
    <w:rsid w:val="005D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ECBF"/>
  <w15:chartTrackingRefBased/>
  <w15:docId w15:val="{EB1B6B8D-D0B8-4506-A8EC-8C55C4CE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3DEB"/>
    <w:pPr>
      <w:spacing w:after="0" w:line="240" w:lineRule="auto"/>
    </w:pPr>
    <w:rPr>
      <w:sz w:val="20"/>
      <w:szCs w:val="20"/>
    </w:rPr>
  </w:style>
  <w:style w:type="character" w:customStyle="1" w:styleId="a4">
    <w:name w:val="Текст сноски Знак"/>
    <w:basedOn w:val="a0"/>
    <w:link w:val="a3"/>
    <w:uiPriority w:val="99"/>
    <w:semiHidden/>
    <w:rsid w:val="004F3DEB"/>
    <w:rPr>
      <w:sz w:val="20"/>
      <w:szCs w:val="20"/>
    </w:rPr>
  </w:style>
  <w:style w:type="character" w:customStyle="1" w:styleId="a5">
    <w:name w:val="Символ сноски"/>
    <w:rsid w:val="004F3D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8191</Words>
  <Characters>46694</Characters>
  <Application>Microsoft Office Word</Application>
  <DocSecurity>0</DocSecurity>
  <Lines>389</Lines>
  <Paragraphs>109</Paragraphs>
  <ScaleCrop>false</ScaleCrop>
  <Company>SPecialiST RePack</Company>
  <LinksUpToDate>false</LinksUpToDate>
  <CharactersWithSpaces>54776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2023-05-31T07:34:00Z</dcterms:created>
  <dcterms:modified xsi:type="dcterms:W3CDTF">2023-05-31T07:36:00Z</dcterms:modified>
</cp:coreProperties>
</file>