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4A0"/>
      </w:tblPr>
      <w:tblGrid>
        <w:gridCol w:w="5211"/>
        <w:gridCol w:w="4678"/>
      </w:tblGrid>
      <w:tr w:rsidR="0051050D" w:rsidRPr="00701EFB" w:rsidTr="00267167">
        <w:tc>
          <w:tcPr>
            <w:tcW w:w="5211" w:type="dxa"/>
          </w:tcPr>
          <w:p w:rsidR="0051050D" w:rsidRPr="00701EFB" w:rsidRDefault="0051050D" w:rsidP="0026716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FB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51050D" w:rsidRPr="00701EFB" w:rsidRDefault="0051050D" w:rsidP="0026716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F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701EFB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Педагогическом совете</w:t>
            </w:r>
          </w:p>
          <w:p w:rsidR="006163F7" w:rsidRDefault="006163F7" w:rsidP="006163F7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3F7">
              <w:rPr>
                <w:rFonts w:ascii="Times New Roman" w:hAnsi="Times New Roman" w:cs="Times New Roman"/>
                <w:i/>
                <w:sz w:val="24"/>
                <w:szCs w:val="24"/>
              </w:rPr>
              <w:t>МАОУ «Татарско-Сугутская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1050D" w:rsidRPr="00701EFB" w:rsidRDefault="0051050D" w:rsidP="00267167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1E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Протокол № </w:t>
            </w:r>
            <w:r w:rsidR="006163F7"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  <w:r w:rsidRPr="00701E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«</w:t>
            </w:r>
            <w:r w:rsidR="006163F7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Pr="00701E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="006163F7">
              <w:rPr>
                <w:rFonts w:ascii="Times New Roman" w:hAnsi="Times New Roman" w:cs="Times New Roman"/>
                <w:i/>
                <w:sz w:val="24"/>
                <w:szCs w:val="24"/>
              </w:rPr>
              <w:t>октября 2024</w:t>
            </w:r>
            <w:r w:rsidRPr="00701E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  <w:p w:rsidR="0051050D" w:rsidRPr="00701EFB" w:rsidRDefault="0051050D" w:rsidP="00267167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1E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</w:t>
            </w:r>
          </w:p>
          <w:p w:rsidR="0051050D" w:rsidRPr="00701EFB" w:rsidRDefault="0051050D" w:rsidP="0026716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1050D" w:rsidRPr="00701EFB" w:rsidRDefault="0051050D" w:rsidP="0026716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FB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6163F7" w:rsidRDefault="0051050D" w:rsidP="006163F7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1EF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6163F7">
              <w:rPr>
                <w:rFonts w:ascii="Times New Roman" w:hAnsi="Times New Roman" w:cs="Times New Roman"/>
                <w:sz w:val="24"/>
                <w:szCs w:val="24"/>
              </w:rPr>
              <w:t>МАОУ «Татарско-Сугутская СОШ»</w:t>
            </w:r>
          </w:p>
          <w:p w:rsidR="0051050D" w:rsidRPr="00701EFB" w:rsidRDefault="006163F7" w:rsidP="00267167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_______________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Сабитова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Г.Н.</w:t>
            </w:r>
          </w:p>
          <w:p w:rsidR="0051050D" w:rsidRPr="00701EFB" w:rsidRDefault="00F42DCB" w:rsidP="00267167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1EFB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</w:t>
            </w:r>
            <w:r w:rsidR="0051050D" w:rsidRPr="00701E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163F7">
              <w:rPr>
                <w:rFonts w:ascii="Times New Roman" w:hAnsi="Times New Roman" w:cs="Times New Roman"/>
                <w:i/>
                <w:sz w:val="24"/>
                <w:szCs w:val="24"/>
              </w:rPr>
              <w:t>40-о</w:t>
            </w:r>
            <w:r w:rsidR="0051050D" w:rsidRPr="00701E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«</w:t>
            </w:r>
            <w:r w:rsidR="006163F7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="0051050D" w:rsidRPr="00701E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="006163F7">
              <w:rPr>
                <w:rFonts w:ascii="Times New Roman" w:hAnsi="Times New Roman" w:cs="Times New Roman"/>
                <w:i/>
                <w:sz w:val="24"/>
                <w:szCs w:val="24"/>
              </w:rPr>
              <w:t>октября 2024</w:t>
            </w:r>
            <w:r w:rsidR="0051050D" w:rsidRPr="00701E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  <w:p w:rsidR="0051050D" w:rsidRPr="00701EFB" w:rsidRDefault="0051050D" w:rsidP="00267167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512E1" w:rsidRPr="00701EFB" w:rsidRDefault="0051050D" w:rsidP="0051050D">
      <w:pPr>
        <w:widowControl w:val="0"/>
        <w:spacing w:after="0" w:line="276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EFB">
        <w:rPr>
          <w:rFonts w:ascii="Times New Roman" w:hAnsi="Times New Roman" w:cs="Times New Roman"/>
          <w:b/>
          <w:bCs/>
          <w:sz w:val="24"/>
          <w:szCs w:val="24"/>
        </w:rPr>
        <w:t xml:space="preserve">25. </w:t>
      </w:r>
      <w:r w:rsidR="000512E1" w:rsidRPr="00701EFB">
        <w:rPr>
          <w:rFonts w:ascii="Times New Roman" w:hAnsi="Times New Roman" w:cs="Times New Roman"/>
          <w:b/>
          <w:bCs/>
          <w:sz w:val="24"/>
          <w:szCs w:val="24"/>
        </w:rPr>
        <w:t xml:space="preserve">Порядок зачета </w:t>
      </w:r>
      <w:r w:rsidRPr="00701EFB">
        <w:rPr>
          <w:rFonts w:ascii="Times New Roman" w:hAnsi="Times New Roman" w:cs="Times New Roman"/>
          <w:b/>
          <w:bCs/>
          <w:sz w:val="24"/>
          <w:szCs w:val="24"/>
        </w:rPr>
        <w:t>образовательной организацией</w:t>
      </w:r>
      <w:r w:rsidR="000512E1" w:rsidRPr="00701EFB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221A" w:rsidRPr="00701EFB" w:rsidRDefault="0050221A" w:rsidP="0051050D">
      <w:pPr>
        <w:widowControl w:val="0"/>
        <w:spacing w:after="0" w:line="276" w:lineRule="auto"/>
        <w:ind w:right="5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EFB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50221A" w:rsidRPr="00F42DCB" w:rsidRDefault="00F42DCB" w:rsidP="00F42DCB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0221A" w:rsidRPr="00701EFB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п</w:t>
      </w:r>
      <w:r w:rsidR="0088577D" w:rsidRPr="00701EFB">
        <w:rPr>
          <w:rFonts w:ascii="Times New Roman" w:hAnsi="Times New Roman" w:cs="Times New Roman"/>
          <w:sz w:val="24"/>
          <w:szCs w:val="24"/>
        </w:rPr>
        <w:t>.</w:t>
      </w:r>
      <w:r w:rsidR="0050221A" w:rsidRPr="00701EFB">
        <w:rPr>
          <w:rFonts w:ascii="Times New Roman" w:hAnsi="Times New Roman" w:cs="Times New Roman"/>
          <w:sz w:val="24"/>
          <w:szCs w:val="24"/>
        </w:rPr>
        <w:t xml:space="preserve"> 7 ч</w:t>
      </w:r>
      <w:r w:rsidR="0088577D" w:rsidRPr="00701EFB">
        <w:rPr>
          <w:rFonts w:ascii="Times New Roman" w:hAnsi="Times New Roman" w:cs="Times New Roman"/>
          <w:sz w:val="24"/>
          <w:szCs w:val="24"/>
        </w:rPr>
        <w:t>.</w:t>
      </w:r>
      <w:r w:rsidR="0050221A" w:rsidRPr="00701EFB">
        <w:rPr>
          <w:rFonts w:ascii="Times New Roman" w:hAnsi="Times New Roman" w:cs="Times New Roman"/>
          <w:sz w:val="24"/>
          <w:szCs w:val="24"/>
        </w:rPr>
        <w:t xml:space="preserve"> 1 ст</w:t>
      </w:r>
      <w:r w:rsidR="0088577D" w:rsidRPr="00701EFB">
        <w:rPr>
          <w:rFonts w:ascii="Times New Roman" w:hAnsi="Times New Roman" w:cs="Times New Roman"/>
          <w:sz w:val="24"/>
          <w:szCs w:val="24"/>
        </w:rPr>
        <w:t>.</w:t>
      </w:r>
      <w:r w:rsidR="0050221A" w:rsidRPr="00701EFB">
        <w:rPr>
          <w:rFonts w:ascii="Times New Roman" w:hAnsi="Times New Roman" w:cs="Times New Roman"/>
          <w:sz w:val="24"/>
          <w:szCs w:val="24"/>
        </w:rPr>
        <w:t xml:space="preserve"> 34 Федерального закона от 29 декабря 2012 г. N 273-ФЗ «Об образовании в Российской Федерации»</w:t>
      </w:r>
      <w:r w:rsidR="00401861">
        <w:rPr>
          <w:rFonts w:ascii="Times New Roman" w:hAnsi="Times New Roman" w:cs="Times New Roman"/>
          <w:sz w:val="24"/>
          <w:szCs w:val="24"/>
        </w:rPr>
        <w:t xml:space="preserve">, </w:t>
      </w:r>
      <w:r w:rsidR="00401861" w:rsidRPr="00401861">
        <w:rPr>
          <w:rFonts w:ascii="Times New Roman" w:hAnsi="Times New Roman" w:cs="Times New Roman"/>
          <w:kern w:val="0"/>
          <w:sz w:val="24"/>
          <w:szCs w:val="24"/>
        </w:rPr>
        <w:t>Приказ</w:t>
      </w:r>
      <w:r w:rsidR="00401861">
        <w:rPr>
          <w:rFonts w:ascii="Times New Roman" w:hAnsi="Times New Roman" w:cs="Times New Roman"/>
          <w:kern w:val="0"/>
          <w:sz w:val="24"/>
          <w:szCs w:val="24"/>
        </w:rPr>
        <w:t>ом</w:t>
      </w:r>
      <w:r w:rsidR="00401861" w:rsidRPr="00401861">
        <w:rPr>
          <w:rFonts w:ascii="Times New Roman" w:hAnsi="Times New Roman" w:cs="Times New Roman"/>
          <w:kern w:val="0"/>
          <w:sz w:val="24"/>
          <w:szCs w:val="24"/>
        </w:rPr>
        <w:t xml:space="preserve"> Минобрнауки России N 845, Минпросвещения России N 36</w:t>
      </w:r>
      <w:r w:rsidR="00401861">
        <w:rPr>
          <w:rFonts w:ascii="Times New Roman" w:hAnsi="Times New Roman" w:cs="Times New Roman"/>
          <w:kern w:val="0"/>
          <w:sz w:val="24"/>
          <w:szCs w:val="24"/>
        </w:rPr>
        <w:t xml:space="preserve">9 от 30.07.2020 </w:t>
      </w:r>
      <w:r w:rsidR="00401861" w:rsidRPr="00401861">
        <w:rPr>
          <w:rFonts w:ascii="Times New Roman" w:hAnsi="Times New Roman" w:cs="Times New Roman"/>
          <w:kern w:val="0"/>
          <w:sz w:val="24"/>
          <w:szCs w:val="24"/>
        </w:rPr>
        <w:t>"Об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деятельность"</w:t>
      </w:r>
      <w:r w:rsidR="0050221A" w:rsidRPr="00701EFB">
        <w:rPr>
          <w:rFonts w:ascii="Times New Roman" w:hAnsi="Times New Roman" w:cs="Times New Roman"/>
          <w:sz w:val="24"/>
          <w:szCs w:val="24"/>
        </w:rPr>
        <w:t>.</w:t>
      </w:r>
    </w:p>
    <w:p w:rsidR="0051050D" w:rsidRPr="00701EFB" w:rsidRDefault="0051050D" w:rsidP="0051050D">
      <w:pPr>
        <w:widowControl w:val="0"/>
        <w:spacing w:after="0" w:line="276" w:lineRule="auto"/>
        <w:ind w:right="5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221A" w:rsidRPr="00701EFB" w:rsidRDefault="0050221A" w:rsidP="0051050D">
      <w:pPr>
        <w:widowControl w:val="0"/>
        <w:spacing w:after="0" w:line="276" w:lineRule="auto"/>
        <w:ind w:right="5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EFB">
        <w:rPr>
          <w:rFonts w:ascii="Times New Roman" w:hAnsi="Times New Roman" w:cs="Times New Roman"/>
          <w:b/>
          <w:bCs/>
          <w:sz w:val="24"/>
          <w:szCs w:val="24"/>
        </w:rPr>
        <w:t>2. Порядок зачета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2.1. Настоящий порядок регламентирует зачет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2.2. Под зачетом в настоящем порядке понимается перенос в документы об освоении образовательной программы обучающихся учебных предметов, курсов, дисциплин (модулей), практики (далее – дисциплины) с соответствующей оценкой, полученной при освоении образовательной программы в других организациях, осуществляющих образовательную деятельность, или без нее. Решение о зачете освобождает обучающегося от необходимости повторного изучения соответствующей дисциплины.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2.3. Зачет результатов освоения дисциплин и дополнительных образовательных программ в сторонних организациях может производиться для обучающихся: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- по индивидуальному учебному плану;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- переведенных для продолжения обучения из сторонних организаций;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 xml:space="preserve">- перешедших с одного профиля обучения на другой внутри </w:t>
      </w:r>
      <w:r w:rsidR="00401861">
        <w:rPr>
          <w:rFonts w:ascii="Times New Roman" w:hAnsi="Times New Roman" w:cs="Times New Roman"/>
          <w:sz w:val="24"/>
          <w:szCs w:val="24"/>
        </w:rPr>
        <w:t>образовательной организации (далее – ОО)</w:t>
      </w:r>
      <w:r w:rsidRPr="00701EFB">
        <w:rPr>
          <w:rFonts w:ascii="Times New Roman" w:hAnsi="Times New Roman" w:cs="Times New Roman"/>
          <w:sz w:val="24"/>
          <w:szCs w:val="24"/>
        </w:rPr>
        <w:t>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- изучавших дисциплины в сторонних организациях по собственной инициативе.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2.4. Обучающимся могут быть зачтены результаты освоения учебных предметов по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основным образовательным программам: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lastRenderedPageBreak/>
        <w:t>- начального общего образования;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- основного общего образования;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- среднего общего образования.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2.5. Освоение обучающимся, (получающих образование на очной форме обучения), учебных предметов в сторонней организации не дает ему права пропуска обязательных учебных занятий в соответствии с утвержденным расписанием. При очно-заочной, заочной формах обучения, данный пункт регламентируется иными локальными актами образовательной организации.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2.6. Зачет результатов освоения обучающимся учебных предметов по программам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 осуществляется при одновременном выполнении следующих условий: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- эти дисциплины входят в учебные планы ОО;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- их наименования полностью совпадают с наименованиями предметов в учебном плане;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- количество часов, отведенное на их изучение в сторонней организации, составляет не менее 80% от количества, отведенного на их изучение в учебном плане ОО;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- эти предметы не являются обязательными для государственной итоговой аттестации;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- эти предметы не выбраны учащимся для государственной итоговой аттестации, а также посредством сопоставления соответствия (несоответствия) планируемых результатов по соответствующей части (учебному предмету, курсу, дисциплине (модулю), практике) образовательной программы, которую осваивает обучающийся (далее – часть осваиваемой образовательной программы) в ОО, и результатов пройденного обучения, определенных освоенной ранее обучающимся образовательной программой (ее частью).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2.7. Зачет результатов освоения учащимся выпускных классов (9-х и 11-х) учебных предметов по программам основного общего и среднего общего образования, являющихся обязательными и/или выбранными учащимся для государственной итоговой аттестации, не производится.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2.8. Зачет результатов освоения учащимся любых учебных предметов по дополнительным общеразвивающим и предпрофессиональным программам осуществляется в полном объеме по заявлению законных представителей обучающегося или совершеннолетнего обучающегося.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2.9. В случае несовпадения наименования дисциплины и (или) при недостаточном объеме часов (более 20%), решение о зачете дисциплины принимается с учетом мнения педагогического совета ОО.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2.10. Педагогический совет может принять решение о прохождении обучающимся промежуточной аттестации по дисциплине. Промежуточная аттестация проводится учителем, ведущим данную дисциплину.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2.11. Для зачета результатов освоения учебных предметов законный представитель обучающегося или совершеннолетний обучающийся пишут на имя директора заявление (</w:t>
      </w:r>
      <w:r w:rsidR="00940A5A" w:rsidRPr="00701EFB">
        <w:rPr>
          <w:rFonts w:ascii="Times New Roman" w:hAnsi="Times New Roman" w:cs="Times New Roman"/>
          <w:sz w:val="24"/>
          <w:szCs w:val="24"/>
        </w:rPr>
        <w:t>П</w:t>
      </w:r>
      <w:r w:rsidRPr="00701EFB">
        <w:rPr>
          <w:rFonts w:ascii="Times New Roman" w:hAnsi="Times New Roman" w:cs="Times New Roman"/>
          <w:sz w:val="24"/>
          <w:szCs w:val="24"/>
        </w:rPr>
        <w:t>риложение 1), в котором обязательно указываются: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701EFB">
        <w:rPr>
          <w:rFonts w:ascii="Times New Roman" w:hAnsi="Times New Roman" w:cs="Times New Roman"/>
          <w:sz w:val="24"/>
          <w:szCs w:val="24"/>
        </w:rPr>
        <w:t>Ф.И.О. заявителя (Ф.И.О. обучающегося в заявлении законного представителя);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- наименование дисциплины (предметов);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lastRenderedPageBreak/>
        <w:t>- класс (классы), год (годы) изучения;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- полное наименование и юридический адрес сторонней организации;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- объем дисциплин (предметов) в учебном плане;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- форма (формы) итогового или промежуточного контроля знаний в соответствии с</w:t>
      </w:r>
      <w:r w:rsidR="00354171" w:rsidRPr="00701EFB">
        <w:rPr>
          <w:rFonts w:ascii="Times New Roman" w:hAnsi="Times New Roman" w:cs="Times New Roman"/>
          <w:sz w:val="24"/>
          <w:szCs w:val="24"/>
        </w:rPr>
        <w:t xml:space="preserve"> </w:t>
      </w:r>
      <w:r w:rsidRPr="00701EFB">
        <w:rPr>
          <w:rFonts w:ascii="Times New Roman" w:hAnsi="Times New Roman" w:cs="Times New Roman"/>
          <w:sz w:val="24"/>
          <w:szCs w:val="24"/>
        </w:rPr>
        <w:t>учебным планом сторонней организации;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- отметка (отметки) обучающегося по результатам итогового или промежуточного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контроля;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- дата;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- подпись.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2.12. При подаче заявления законный представитель обучающегося предъявляет документ, подтверждающий его статус.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2.13. К заявлению прилагается заверенный подписью руководителя и печатью сторонней организации документ (документы), содержащий следующую информацию: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- наименование дисциплины (предметов);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- класс (классы), год (годы) изучения;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- объем предмета (предметов) в учебном плане сторонней организации;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- форма (формы) итогового или промежуточного контроля знаний в соответствии с учебным планом сторонней организации;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- отметка (отметки) по результатам итогового или промежуточного контроля.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2.14. По результатам рассмотрения заявлений (заявления) администрация ОО принимает одно из следующих решений: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а) зачесть результаты освоения обучающимся заявленного предмета в сторонней организации с предъявленной оценкой (отметкой);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б) зачесть результаты освоения заявленного предмета в сторонней организации с усредненной итоговой оценкой (отметкой);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в) не засчитывать результаты освоения обучающимся заявленного предмета в сторонней организации, так как предъявленные документы не соответствуют настоящему Порядку.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Установлено несоответствие результатов пройденного обучения по освоенной ранее обучающимся образовательной программе (ее части) требованиям к планируемым результатам обучения по соответствующей части осваиваемой образовательной программы.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О принятом решении заявитель (заявители) информируется под роспись в течение трех рабочих дней. Решение об отказе в письменной форме или в форме электронного документа с обоснованием причин отказа в течение трех рабочих дней направляется обучающемуся или родителю (законному представителю) несовершеннолетнего обучающегося.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2.15. Решение о зачете дисциплины оформляется приказом директора учреждения.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2.16. В случае принятия решения «а» издается приказ о зачете результатов освоения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учащимся заявленного предмета (</w:t>
      </w:r>
      <w:r w:rsidR="00940A5A" w:rsidRPr="00701EFB">
        <w:rPr>
          <w:rFonts w:ascii="Times New Roman" w:hAnsi="Times New Roman" w:cs="Times New Roman"/>
          <w:sz w:val="24"/>
          <w:szCs w:val="24"/>
        </w:rPr>
        <w:t>П</w:t>
      </w:r>
      <w:r w:rsidRPr="00701EFB">
        <w:rPr>
          <w:rFonts w:ascii="Times New Roman" w:hAnsi="Times New Roman" w:cs="Times New Roman"/>
          <w:sz w:val="24"/>
          <w:szCs w:val="24"/>
        </w:rPr>
        <w:t>риложение 2).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2.17. Принятие решения «б» осуществляется путем издания приказа о зачете результатов освоения заявленного предмета в сторонней организации с усредненной итоговой оценкой (отметкой) (</w:t>
      </w:r>
      <w:r w:rsidR="00940A5A" w:rsidRPr="00701EFB">
        <w:rPr>
          <w:rFonts w:ascii="Times New Roman" w:hAnsi="Times New Roman" w:cs="Times New Roman"/>
          <w:sz w:val="24"/>
          <w:szCs w:val="24"/>
        </w:rPr>
        <w:t>П</w:t>
      </w:r>
      <w:r w:rsidRPr="00701EFB">
        <w:rPr>
          <w:rFonts w:ascii="Times New Roman" w:hAnsi="Times New Roman" w:cs="Times New Roman"/>
          <w:sz w:val="24"/>
          <w:szCs w:val="24"/>
        </w:rPr>
        <w:t>риложение 3).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lastRenderedPageBreak/>
        <w:t>2.18. В случае принятия решения «в» директор ставит на заявлении резолюцию «Отказать». Учащемуся по заявленному предмету выставляется итоговая оценка (отметка), полученная им в ОО.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2.19. ОО вправе запросить от совершеннолетнего обучающегося или родителей (законных представителей) несовершеннолетнего обучающегося дополнительные документы и сведения об обучении в другой организации, осуществляющей образовательную деятельность.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2.20. Получение зачета не освобождает обучающегося от прохождения итоговой аттестации в учреждении.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2.21. Результаты зачета фиксируются в личном деле обучающегося.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2.22. Принятие решений о зачете в случае совместного ведения образовательной деятельности в рамках сетевой формы реализации образовательных программ производится в соответствии с договором между организациями, осуществляющими образовательную деятельность и ОО.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2.23. Порядок зачета результатов пройденного обучения, подтверждаемых документами об образовании и</w:t>
      </w:r>
      <w:r w:rsidR="009B2F96" w:rsidRPr="00701EFB">
        <w:rPr>
          <w:rFonts w:ascii="Times New Roman" w:hAnsi="Times New Roman" w:cs="Times New Roman"/>
          <w:sz w:val="24"/>
          <w:szCs w:val="24"/>
        </w:rPr>
        <w:t>/</w:t>
      </w:r>
      <w:r w:rsidRPr="00701EFB">
        <w:rPr>
          <w:rFonts w:ascii="Times New Roman" w:hAnsi="Times New Roman" w:cs="Times New Roman"/>
          <w:sz w:val="24"/>
          <w:szCs w:val="24"/>
        </w:rPr>
        <w:t>или о квалификации, полученными в иностранном государстве, которые не соответствуют условиям, предусмотренным частью 3 статьи 107 Федерального закона от 29 декабря 2012 г. N 273-ФЗ «Об образовании в Российской Федерации», а также подтверждаемых документами об обучении, выданными иностранными</w:t>
      </w:r>
      <w:r w:rsidR="00E81095" w:rsidRPr="00701EFB">
        <w:rPr>
          <w:rFonts w:ascii="Times New Roman" w:hAnsi="Times New Roman" w:cs="Times New Roman"/>
          <w:sz w:val="24"/>
          <w:szCs w:val="24"/>
        </w:rPr>
        <w:t xml:space="preserve"> </w:t>
      </w:r>
      <w:r w:rsidRPr="00701EFB">
        <w:rPr>
          <w:rFonts w:ascii="Times New Roman" w:hAnsi="Times New Roman" w:cs="Times New Roman"/>
          <w:sz w:val="24"/>
          <w:szCs w:val="24"/>
        </w:rPr>
        <w:t>организациями, устанавливаются иными локальными нормативными актами ОО.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2.24. Обучающийся, которому произведен зачет, может быть переведен на обучение по индивидуальному учебному плану, в том числе на ускоренное обучение, в порядке, установленном локальными нормативными актами ОО.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2.25. В ОО не допускается взимание платы с обучающихся за установление соответствия и зачет.</w:t>
      </w:r>
    </w:p>
    <w:p w:rsidR="006864C6" w:rsidRPr="00701EFB" w:rsidRDefault="007460FF" w:rsidP="007460FF">
      <w:pPr>
        <w:widowControl w:val="0"/>
        <w:spacing w:after="0" w:line="276" w:lineRule="auto"/>
        <w:ind w:right="57"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br w:type="page"/>
      </w:r>
      <w:r w:rsidR="00E81095" w:rsidRPr="00701EF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</w:t>
      </w:r>
    </w:p>
    <w:p w:rsidR="006864C6" w:rsidRPr="00701EFB" w:rsidRDefault="006864C6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64C6" w:rsidRPr="00701EFB" w:rsidRDefault="00E81095" w:rsidP="000E4765">
      <w:pPr>
        <w:widowControl w:val="0"/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6864C6" w:rsidRPr="00701EFB">
        <w:rPr>
          <w:rFonts w:ascii="Times New Roman" w:hAnsi="Times New Roman" w:cs="Times New Roman"/>
          <w:sz w:val="24"/>
          <w:szCs w:val="24"/>
        </w:rPr>
        <w:t>ОО</w:t>
      </w:r>
    </w:p>
    <w:p w:rsidR="006864C6" w:rsidRPr="00701EFB" w:rsidRDefault="00E81095" w:rsidP="000E4765">
      <w:pPr>
        <w:widowControl w:val="0"/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864C6" w:rsidRPr="00701EFB" w:rsidRDefault="00E81095" w:rsidP="000E4765">
      <w:pPr>
        <w:widowControl w:val="0"/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(Ф.И.О.)</w:t>
      </w:r>
    </w:p>
    <w:p w:rsidR="006864C6" w:rsidRPr="00701EFB" w:rsidRDefault="00E81095" w:rsidP="000E4765">
      <w:pPr>
        <w:widowControl w:val="0"/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От _________________________</w:t>
      </w:r>
    </w:p>
    <w:p w:rsidR="006864C6" w:rsidRPr="00701EFB" w:rsidRDefault="00E81095" w:rsidP="000E4765">
      <w:pPr>
        <w:widowControl w:val="0"/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864C6" w:rsidRPr="00701EFB" w:rsidRDefault="006864C6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64C6" w:rsidRPr="00701EFB" w:rsidRDefault="00E81095" w:rsidP="000E4765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EFB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6864C6" w:rsidRPr="00701EFB" w:rsidRDefault="00E81095" w:rsidP="000E476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Прошу зачесть моему сыну (дочери), Ф.И.О., учащемуся ____ класса, следующие</w:t>
      </w:r>
    </w:p>
    <w:p w:rsidR="006864C6" w:rsidRPr="00701EFB" w:rsidRDefault="00E81095" w:rsidP="000E476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предметы, изученные в сторонней организации</w:t>
      </w:r>
    </w:p>
    <w:p w:rsidR="006864C6" w:rsidRPr="00701EFB" w:rsidRDefault="00E81095" w:rsidP="000E476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________________________________________________________, имеющей юридический</w:t>
      </w:r>
    </w:p>
    <w:p w:rsidR="006864C6" w:rsidRPr="00701EFB" w:rsidRDefault="00E81095" w:rsidP="000E476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адрес_________________________________________________________________________</w:t>
      </w:r>
    </w:p>
    <w:p w:rsidR="006864C6" w:rsidRPr="00701EFB" w:rsidRDefault="00E81095" w:rsidP="000E476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</w:p>
    <w:p w:rsidR="006864C6" w:rsidRPr="00701EFB" w:rsidRDefault="00E81095" w:rsidP="000E476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(название предмета, год обучения, в объеме ____(часов), отметка)</w:t>
      </w:r>
    </w:p>
    <w:p w:rsidR="006864C6" w:rsidRPr="00701EFB" w:rsidRDefault="00E81095" w:rsidP="000E476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</w:t>
      </w:r>
    </w:p>
    <w:p w:rsidR="006864C6" w:rsidRPr="00701EFB" w:rsidRDefault="00E81095" w:rsidP="000E476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(название предмета, год обучения, в объеме ____(часов), отметка)</w:t>
      </w:r>
    </w:p>
    <w:p w:rsidR="006864C6" w:rsidRPr="00701EFB" w:rsidRDefault="00E81095" w:rsidP="000E476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</w:t>
      </w:r>
    </w:p>
    <w:p w:rsidR="006864C6" w:rsidRPr="00701EFB" w:rsidRDefault="00E81095" w:rsidP="000E476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(название предмета, год обучения, в объеме ____(часов), отметка)</w:t>
      </w:r>
    </w:p>
    <w:p w:rsidR="006864C6" w:rsidRPr="00701EFB" w:rsidRDefault="00E81095" w:rsidP="000E476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</w:t>
      </w:r>
    </w:p>
    <w:p w:rsidR="006864C6" w:rsidRPr="00701EFB" w:rsidRDefault="00E81095" w:rsidP="000E476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(название предмета, год обучения, в объеме ____(часов), отметка)</w:t>
      </w:r>
    </w:p>
    <w:p w:rsidR="006864C6" w:rsidRPr="00701EFB" w:rsidRDefault="00E81095" w:rsidP="000E476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Справка сторонней организации прилагается.</w:t>
      </w:r>
    </w:p>
    <w:p w:rsidR="006864C6" w:rsidRPr="00701EFB" w:rsidRDefault="00E81095" w:rsidP="000E476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«_____»______20____г.</w:t>
      </w:r>
    </w:p>
    <w:p w:rsidR="006864C6" w:rsidRPr="00701EFB" w:rsidRDefault="00E81095" w:rsidP="000E476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Подпись ___________________</w:t>
      </w:r>
    </w:p>
    <w:p w:rsidR="00FD77D6" w:rsidRPr="00701EFB" w:rsidRDefault="00FD77D6" w:rsidP="000E4765">
      <w:pPr>
        <w:widowControl w:val="0"/>
        <w:spacing w:after="0" w:line="276" w:lineRule="auto"/>
        <w:ind w:right="57"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br w:type="page"/>
      </w:r>
      <w:r w:rsidRPr="00701EF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2</w:t>
      </w:r>
    </w:p>
    <w:p w:rsidR="00FD77D6" w:rsidRPr="00701EFB" w:rsidRDefault="00FD77D6" w:rsidP="000E4765">
      <w:pPr>
        <w:widowControl w:val="0"/>
        <w:spacing w:after="0" w:line="276" w:lineRule="auto"/>
        <w:ind w:right="57"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A1C21" w:rsidRPr="00701EFB" w:rsidRDefault="005A1C21" w:rsidP="000E4765">
      <w:pPr>
        <w:widowControl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ПРИКАЗ</w:t>
      </w:r>
    </w:p>
    <w:p w:rsidR="00FD77D6" w:rsidRPr="00701EFB" w:rsidRDefault="005A1C21" w:rsidP="000E4765">
      <w:pPr>
        <w:widowControl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 xml:space="preserve"> </w:t>
      </w:r>
      <w:r w:rsidR="00FD77D6" w:rsidRPr="00701EFB">
        <w:rPr>
          <w:rFonts w:ascii="Times New Roman" w:hAnsi="Times New Roman" w:cs="Times New Roman"/>
          <w:sz w:val="24"/>
          <w:szCs w:val="24"/>
        </w:rPr>
        <w:t>«__</w:t>
      </w:r>
      <w:r w:rsidR="00921786" w:rsidRPr="00701EFB">
        <w:rPr>
          <w:rFonts w:ascii="Times New Roman" w:hAnsi="Times New Roman" w:cs="Times New Roman"/>
          <w:sz w:val="24"/>
          <w:szCs w:val="24"/>
        </w:rPr>
        <w:t>_» _</w:t>
      </w:r>
      <w:r w:rsidR="00FD77D6" w:rsidRPr="00701EFB">
        <w:rPr>
          <w:rFonts w:ascii="Times New Roman" w:hAnsi="Times New Roman" w:cs="Times New Roman"/>
          <w:sz w:val="24"/>
          <w:szCs w:val="24"/>
        </w:rPr>
        <w:t>____20___г. №_______</w:t>
      </w:r>
    </w:p>
    <w:p w:rsidR="005A1C21" w:rsidRPr="00701EFB" w:rsidRDefault="005A1C21" w:rsidP="000E4765">
      <w:pPr>
        <w:widowControl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1C21" w:rsidRPr="00701EFB" w:rsidRDefault="00FD77D6" w:rsidP="000E4765">
      <w:pPr>
        <w:widowControl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1EFB">
        <w:rPr>
          <w:rFonts w:ascii="Times New Roman" w:hAnsi="Times New Roman" w:cs="Times New Roman"/>
          <w:b/>
          <w:bCs/>
          <w:sz w:val="24"/>
          <w:szCs w:val="24"/>
        </w:rPr>
        <w:t xml:space="preserve">«О зачете результатов освоения (предмета) </w:t>
      </w:r>
    </w:p>
    <w:p w:rsidR="00FD77D6" w:rsidRPr="00701EFB" w:rsidRDefault="00FD77D6" w:rsidP="000E4765">
      <w:pPr>
        <w:widowControl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1EFB">
        <w:rPr>
          <w:rFonts w:ascii="Times New Roman" w:hAnsi="Times New Roman" w:cs="Times New Roman"/>
          <w:b/>
          <w:bCs/>
          <w:sz w:val="24"/>
          <w:szCs w:val="24"/>
        </w:rPr>
        <w:t>учащегося ____ класса Ф.И.О.»</w:t>
      </w:r>
    </w:p>
    <w:p w:rsidR="00FD77D6" w:rsidRPr="00701EFB" w:rsidRDefault="00FD77D6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В соответствии с п.7 ч.1 ст. 34 «Основные права обучающихся и меры их социальной поддержки и стимулирования» Федерального закона «Об образовании в Российской Федерации», Положением ОО о порядке зачета результатов освоения учащимися учебных предметов, курсов, дисциплин (модулей), дополнительных общеобразовательных программ в других организациях, осуществляющих образовательную деятельность, на основании заявления Ф.И.О., справки сторонней организации</w:t>
      </w:r>
    </w:p>
    <w:p w:rsidR="00FD77D6" w:rsidRPr="00701EFB" w:rsidRDefault="00FD77D6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1EFB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FD77D6" w:rsidRPr="00701EFB" w:rsidRDefault="00FD77D6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1. Зачесть учащемуся ____ класса Ф.И. (предмет) с отметками «___» (_____________).</w:t>
      </w:r>
    </w:p>
    <w:p w:rsidR="00FD77D6" w:rsidRPr="00701EFB" w:rsidRDefault="00FD77D6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 Преподавателю Ф.И.О. до «____»______20___г. включительно внести необходимые</w:t>
      </w:r>
    </w:p>
    <w:p w:rsidR="00FD77D6" w:rsidRPr="00701EFB" w:rsidRDefault="00FD77D6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сведения в ЭЖД, в индивидуальный план Ф.И.О.</w:t>
      </w:r>
    </w:p>
    <w:p w:rsidR="00FD77D6" w:rsidRPr="00701EFB" w:rsidRDefault="00FD77D6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3. Контроль за исполнением настоящего приказа возложить на заместителя директора по _____________________</w:t>
      </w:r>
      <w:r w:rsidR="00720CF9" w:rsidRPr="00701EFB">
        <w:rPr>
          <w:rFonts w:ascii="Times New Roman" w:hAnsi="Times New Roman" w:cs="Times New Roman"/>
          <w:sz w:val="24"/>
          <w:szCs w:val="24"/>
        </w:rPr>
        <w:t>________________</w:t>
      </w:r>
      <w:r w:rsidRPr="00701EFB">
        <w:rPr>
          <w:rFonts w:ascii="Times New Roman" w:hAnsi="Times New Roman" w:cs="Times New Roman"/>
          <w:sz w:val="24"/>
          <w:szCs w:val="24"/>
        </w:rPr>
        <w:t>.</w:t>
      </w:r>
      <w:r w:rsidR="00720CF9" w:rsidRPr="00701EFB">
        <w:rPr>
          <w:rFonts w:ascii="Times New Roman" w:hAnsi="Times New Roman" w:cs="Times New Roman"/>
          <w:sz w:val="24"/>
          <w:szCs w:val="24"/>
        </w:rPr>
        <w:t xml:space="preserve">  _____________________________ (Ф.И.О.)</w:t>
      </w:r>
    </w:p>
    <w:p w:rsidR="00FD77D6" w:rsidRPr="00701EFB" w:rsidRDefault="00FD77D6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Приложения:</w:t>
      </w:r>
    </w:p>
    <w:p w:rsidR="00FD77D6" w:rsidRPr="00701EFB" w:rsidRDefault="00FD77D6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Заявление Ф.И.О. на 1 листе.</w:t>
      </w:r>
    </w:p>
    <w:p w:rsidR="00FD77D6" w:rsidRPr="00701EFB" w:rsidRDefault="00FD77D6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Справка (академическая справка) сторонней организации на 1 листе.</w:t>
      </w:r>
    </w:p>
    <w:p w:rsidR="00FD77D6" w:rsidRPr="00701EFB" w:rsidRDefault="00FD77D6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Директор:</w:t>
      </w:r>
    </w:p>
    <w:p w:rsidR="00FD77D6" w:rsidRPr="00701EFB" w:rsidRDefault="00FD77D6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С приказом ознакомлены и согласны:</w:t>
      </w:r>
    </w:p>
    <w:p w:rsidR="005A1C21" w:rsidRPr="00701EFB" w:rsidRDefault="005A1C21" w:rsidP="000E4765">
      <w:pPr>
        <w:widowControl w:val="0"/>
        <w:spacing w:after="0" w:line="276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br w:type="page"/>
      </w:r>
      <w:r w:rsidRPr="00701EF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3</w:t>
      </w:r>
    </w:p>
    <w:p w:rsidR="005A1C21" w:rsidRPr="00701EFB" w:rsidRDefault="005A1C21" w:rsidP="000E4765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ПРИКАЗ</w:t>
      </w:r>
    </w:p>
    <w:p w:rsidR="005A1C21" w:rsidRPr="00701EFB" w:rsidRDefault="005A1C21" w:rsidP="000E4765">
      <w:pPr>
        <w:widowControl w:val="0"/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«__</w:t>
      </w:r>
      <w:r w:rsidR="00921786" w:rsidRPr="00701EFB">
        <w:rPr>
          <w:rFonts w:ascii="Times New Roman" w:hAnsi="Times New Roman" w:cs="Times New Roman"/>
          <w:sz w:val="24"/>
          <w:szCs w:val="24"/>
        </w:rPr>
        <w:t>_» _</w:t>
      </w:r>
      <w:r w:rsidRPr="00701EFB">
        <w:rPr>
          <w:rFonts w:ascii="Times New Roman" w:hAnsi="Times New Roman" w:cs="Times New Roman"/>
          <w:sz w:val="24"/>
          <w:szCs w:val="24"/>
        </w:rPr>
        <w:t>____20___г. №_______</w:t>
      </w:r>
    </w:p>
    <w:p w:rsidR="005A1C21" w:rsidRPr="00701EFB" w:rsidRDefault="005A1C21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1C21" w:rsidRPr="00701EFB" w:rsidRDefault="005A1C21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1EFB">
        <w:rPr>
          <w:rFonts w:ascii="Times New Roman" w:hAnsi="Times New Roman" w:cs="Times New Roman"/>
          <w:b/>
          <w:bCs/>
          <w:sz w:val="24"/>
          <w:szCs w:val="24"/>
        </w:rPr>
        <w:t>«О зачете результатов освоения</w:t>
      </w:r>
    </w:p>
    <w:p w:rsidR="005A1C21" w:rsidRPr="00701EFB" w:rsidRDefault="005A1C21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1EFB">
        <w:rPr>
          <w:rFonts w:ascii="Times New Roman" w:hAnsi="Times New Roman" w:cs="Times New Roman"/>
          <w:b/>
          <w:bCs/>
          <w:sz w:val="24"/>
          <w:szCs w:val="24"/>
        </w:rPr>
        <w:t>(предмета) учащегося ____ класса Ф.И.О.</w:t>
      </w:r>
    </w:p>
    <w:p w:rsidR="005A1C21" w:rsidRPr="00701EFB" w:rsidRDefault="005A1C21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1EFB">
        <w:rPr>
          <w:rFonts w:ascii="Times New Roman" w:hAnsi="Times New Roman" w:cs="Times New Roman"/>
          <w:b/>
          <w:bCs/>
          <w:sz w:val="24"/>
          <w:szCs w:val="24"/>
        </w:rPr>
        <w:t>с усредненными отметками»</w:t>
      </w:r>
    </w:p>
    <w:p w:rsidR="005A1C21" w:rsidRPr="00701EFB" w:rsidRDefault="005A1C21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В соответствии с п.7 ч.1 ст. 34 «Основные права обучающихся и меры их социальной</w:t>
      </w:r>
      <w:r w:rsidR="00720CF9" w:rsidRPr="00701EFB">
        <w:rPr>
          <w:rFonts w:ascii="Times New Roman" w:hAnsi="Times New Roman" w:cs="Times New Roman"/>
          <w:sz w:val="24"/>
          <w:szCs w:val="24"/>
        </w:rPr>
        <w:t xml:space="preserve"> </w:t>
      </w:r>
      <w:r w:rsidRPr="00701EFB">
        <w:rPr>
          <w:rFonts w:ascii="Times New Roman" w:hAnsi="Times New Roman" w:cs="Times New Roman"/>
          <w:sz w:val="24"/>
          <w:szCs w:val="24"/>
        </w:rPr>
        <w:t>поддержки и стимулирования» Федерального закона «Об образовании в Российской Федерации», уставом, Положением ОО о порядке зачета результатов освоения учащимися учебных предметов, курсов, дисциплин (модулей), дополнительных общеобразовательных программ в других организациях, осуществляющих образовательную деятельность, на основании заявления Ф.И.О., справки сторонней организации,</w:t>
      </w:r>
    </w:p>
    <w:p w:rsidR="005A1C21" w:rsidRPr="00701EFB" w:rsidRDefault="005A1C21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ПРИКАЗЫВАЮ:</w:t>
      </w:r>
    </w:p>
    <w:p w:rsidR="005A1C21" w:rsidRPr="00701EFB" w:rsidRDefault="005A1C21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1. Зачесть учащемуся (Ф.И.О.) класса_________________(предмет) с отметкой</w:t>
      </w:r>
    </w:p>
    <w:p w:rsidR="005A1C21" w:rsidRPr="00701EFB" w:rsidRDefault="005A1C21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A1C21" w:rsidRPr="00701EFB" w:rsidRDefault="005A1C21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 xml:space="preserve">2. </w:t>
      </w:r>
      <w:r w:rsidR="007B695F" w:rsidRPr="00701EFB">
        <w:rPr>
          <w:rFonts w:ascii="Times New Roman" w:hAnsi="Times New Roman" w:cs="Times New Roman"/>
          <w:sz w:val="24"/>
          <w:szCs w:val="24"/>
        </w:rPr>
        <w:t>Классному</w:t>
      </w:r>
      <w:r w:rsidRPr="00701EFB">
        <w:rPr>
          <w:rFonts w:ascii="Times New Roman" w:hAnsi="Times New Roman" w:cs="Times New Roman"/>
          <w:sz w:val="24"/>
          <w:szCs w:val="24"/>
        </w:rPr>
        <w:t xml:space="preserve"> руководителю класса Ф.И.О. до «___» __________20__г. включительно внести необходимые записи в личное дело учащегося __________________(Ф.И.О.).</w:t>
      </w:r>
    </w:p>
    <w:p w:rsidR="005A1C21" w:rsidRPr="00701EFB" w:rsidRDefault="005A1C21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3. Контроль за исполнением настоящего приказа возложить на заместителя директора по ________</w:t>
      </w:r>
      <w:r w:rsidR="00720CF9" w:rsidRPr="00701EFB">
        <w:rPr>
          <w:rFonts w:ascii="Times New Roman" w:hAnsi="Times New Roman" w:cs="Times New Roman"/>
          <w:sz w:val="24"/>
          <w:szCs w:val="24"/>
        </w:rPr>
        <w:t>____________________________</w:t>
      </w:r>
      <w:r w:rsidRPr="00701EFB">
        <w:rPr>
          <w:rFonts w:ascii="Times New Roman" w:hAnsi="Times New Roman" w:cs="Times New Roman"/>
          <w:sz w:val="24"/>
          <w:szCs w:val="24"/>
        </w:rPr>
        <w:t xml:space="preserve">  </w:t>
      </w:r>
      <w:r w:rsidR="00720CF9" w:rsidRPr="00701EFB">
        <w:rPr>
          <w:rFonts w:ascii="Times New Roman" w:hAnsi="Times New Roman" w:cs="Times New Roman"/>
          <w:sz w:val="24"/>
          <w:szCs w:val="24"/>
        </w:rPr>
        <w:t xml:space="preserve"> </w:t>
      </w:r>
      <w:r w:rsidRPr="00701EFB">
        <w:rPr>
          <w:rFonts w:ascii="Times New Roman" w:hAnsi="Times New Roman" w:cs="Times New Roman"/>
          <w:sz w:val="24"/>
          <w:szCs w:val="24"/>
        </w:rPr>
        <w:t>___________________</w:t>
      </w:r>
      <w:r w:rsidR="00720CF9" w:rsidRPr="00701EFB">
        <w:rPr>
          <w:rFonts w:ascii="Times New Roman" w:hAnsi="Times New Roman" w:cs="Times New Roman"/>
          <w:sz w:val="24"/>
          <w:szCs w:val="24"/>
        </w:rPr>
        <w:t>____________</w:t>
      </w:r>
      <w:r w:rsidRPr="00701EFB">
        <w:rPr>
          <w:rFonts w:ascii="Times New Roman" w:hAnsi="Times New Roman" w:cs="Times New Roman"/>
          <w:sz w:val="24"/>
          <w:szCs w:val="24"/>
        </w:rPr>
        <w:t>(Ф.И.О.).</w:t>
      </w:r>
    </w:p>
    <w:p w:rsidR="005A1C21" w:rsidRPr="00701EFB" w:rsidRDefault="005A1C21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Приложения:</w:t>
      </w:r>
    </w:p>
    <w:p w:rsidR="005A1C21" w:rsidRPr="00701EFB" w:rsidRDefault="005A1C21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1. Заявление Ф.И.О. на 1 листе.</w:t>
      </w:r>
    </w:p>
    <w:p w:rsidR="005A1C21" w:rsidRPr="00701EFB" w:rsidRDefault="005A1C21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 Справка сторонней организации на 1 листе.</w:t>
      </w:r>
    </w:p>
    <w:p w:rsidR="005A1C21" w:rsidRPr="00701EFB" w:rsidRDefault="005A1C21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Директор:</w:t>
      </w:r>
    </w:p>
    <w:p w:rsidR="005A1C21" w:rsidRPr="00701EFB" w:rsidRDefault="005A1C21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С приказом ознакомлены и согласны:</w:t>
      </w:r>
    </w:p>
    <w:p w:rsidR="002528BA" w:rsidRPr="00701EFB" w:rsidRDefault="002528BA" w:rsidP="00F42DCB">
      <w:pPr>
        <w:widowControl w:val="0"/>
        <w:spacing w:after="0" w:line="276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:rsidR="005A1C21" w:rsidRPr="00701EFB" w:rsidRDefault="005A1C21" w:rsidP="00F42DCB">
      <w:pPr>
        <w:widowControl w:val="0"/>
        <w:spacing w:after="0" w:line="276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701EFB">
        <w:rPr>
          <w:rFonts w:ascii="Times New Roman" w:hAnsi="Times New Roman" w:cs="Times New Roman"/>
          <w:i/>
          <w:iCs/>
          <w:sz w:val="24"/>
          <w:szCs w:val="24"/>
        </w:rPr>
        <w:t>Усредненная оценка (отметка) определяется как среднее арифметическое оценки,</w:t>
      </w:r>
    </w:p>
    <w:p w:rsidR="005A1C21" w:rsidRPr="00701EFB" w:rsidRDefault="005A1C21" w:rsidP="00F42DCB">
      <w:pPr>
        <w:widowControl w:val="0"/>
        <w:spacing w:after="0" w:line="276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701EFB">
        <w:rPr>
          <w:rFonts w:ascii="Times New Roman" w:hAnsi="Times New Roman" w:cs="Times New Roman"/>
          <w:i/>
          <w:iCs/>
          <w:sz w:val="24"/>
          <w:szCs w:val="24"/>
        </w:rPr>
        <w:t>полученной учеником в ОО, и оценкам, получ</w:t>
      </w:r>
      <w:r w:rsidR="00F42DCB">
        <w:rPr>
          <w:rFonts w:ascii="Times New Roman" w:hAnsi="Times New Roman" w:cs="Times New Roman"/>
          <w:i/>
          <w:iCs/>
          <w:sz w:val="24"/>
          <w:szCs w:val="24"/>
        </w:rPr>
        <w:t>енной им в сторонней организации,</w:t>
      </w:r>
      <w:r w:rsidRPr="00701EFB">
        <w:rPr>
          <w:rFonts w:ascii="Times New Roman" w:hAnsi="Times New Roman" w:cs="Times New Roman"/>
          <w:i/>
          <w:iCs/>
          <w:sz w:val="24"/>
          <w:szCs w:val="24"/>
        </w:rPr>
        <w:t xml:space="preserve"> с</w:t>
      </w:r>
    </w:p>
    <w:p w:rsidR="005A1C21" w:rsidRPr="00701EFB" w:rsidRDefault="005A1C21" w:rsidP="00F42DCB">
      <w:pPr>
        <w:widowControl w:val="0"/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i/>
          <w:iCs/>
          <w:sz w:val="24"/>
          <w:szCs w:val="24"/>
        </w:rPr>
        <w:t>округлением в пользу ученика.</w:t>
      </w:r>
      <w:bookmarkStart w:id="0" w:name="_GoBack"/>
      <w:bookmarkEnd w:id="0"/>
    </w:p>
    <w:sectPr w:rsidR="005A1C21" w:rsidRPr="00701EFB" w:rsidSect="00FF15E0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Serif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472D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5F3F52"/>
    <w:rsid w:val="000512E1"/>
    <w:rsid w:val="00083F84"/>
    <w:rsid w:val="000E4765"/>
    <w:rsid w:val="00101727"/>
    <w:rsid w:val="00126302"/>
    <w:rsid w:val="00173765"/>
    <w:rsid w:val="001B35EB"/>
    <w:rsid w:val="002012A5"/>
    <w:rsid w:val="002528BA"/>
    <w:rsid w:val="002A525C"/>
    <w:rsid w:val="002C4DCD"/>
    <w:rsid w:val="002C4E89"/>
    <w:rsid w:val="00354171"/>
    <w:rsid w:val="00360226"/>
    <w:rsid w:val="003A674D"/>
    <w:rsid w:val="003F63B3"/>
    <w:rsid w:val="00401861"/>
    <w:rsid w:val="004705A1"/>
    <w:rsid w:val="004D5312"/>
    <w:rsid w:val="0050221A"/>
    <w:rsid w:val="0051050D"/>
    <w:rsid w:val="00536F37"/>
    <w:rsid w:val="005A1C21"/>
    <w:rsid w:val="005A62F3"/>
    <w:rsid w:val="005F3F52"/>
    <w:rsid w:val="005F76AC"/>
    <w:rsid w:val="00603547"/>
    <w:rsid w:val="006163F7"/>
    <w:rsid w:val="006864C6"/>
    <w:rsid w:val="00695A9D"/>
    <w:rsid w:val="006F456E"/>
    <w:rsid w:val="00701EFB"/>
    <w:rsid w:val="007129EB"/>
    <w:rsid w:val="00720CF9"/>
    <w:rsid w:val="007460FF"/>
    <w:rsid w:val="007963CC"/>
    <w:rsid w:val="007B695F"/>
    <w:rsid w:val="007C48D6"/>
    <w:rsid w:val="00843FBE"/>
    <w:rsid w:val="0088577D"/>
    <w:rsid w:val="00895376"/>
    <w:rsid w:val="008A2E74"/>
    <w:rsid w:val="008E38CE"/>
    <w:rsid w:val="00921786"/>
    <w:rsid w:val="00940A5A"/>
    <w:rsid w:val="00946438"/>
    <w:rsid w:val="009B2F96"/>
    <w:rsid w:val="009D0BA4"/>
    <w:rsid w:val="009F67E9"/>
    <w:rsid w:val="00A06678"/>
    <w:rsid w:val="00A41BE9"/>
    <w:rsid w:val="00A87EBE"/>
    <w:rsid w:val="00A91184"/>
    <w:rsid w:val="00AC38B8"/>
    <w:rsid w:val="00B31AEA"/>
    <w:rsid w:val="00C30827"/>
    <w:rsid w:val="00CA68C7"/>
    <w:rsid w:val="00D1140F"/>
    <w:rsid w:val="00D220E6"/>
    <w:rsid w:val="00D57A46"/>
    <w:rsid w:val="00DE622D"/>
    <w:rsid w:val="00E07002"/>
    <w:rsid w:val="00E238C9"/>
    <w:rsid w:val="00E60294"/>
    <w:rsid w:val="00E81095"/>
    <w:rsid w:val="00E91A58"/>
    <w:rsid w:val="00EC3D26"/>
    <w:rsid w:val="00ED52E2"/>
    <w:rsid w:val="00EF4001"/>
    <w:rsid w:val="00F03E69"/>
    <w:rsid w:val="00F10912"/>
    <w:rsid w:val="00F4067A"/>
    <w:rsid w:val="00F42DCB"/>
    <w:rsid w:val="00F568C0"/>
    <w:rsid w:val="00FC3CBC"/>
    <w:rsid w:val="00FD77D6"/>
    <w:rsid w:val="00FF1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10912"/>
  </w:style>
  <w:style w:type="paragraph" w:styleId="1">
    <w:name w:val="heading 1"/>
    <w:basedOn w:val="a"/>
    <w:link w:val="10"/>
    <w:uiPriority w:val="99"/>
    <w:qFormat/>
    <w:rsid w:val="0089537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01727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1727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37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101727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01727"/>
    <w:rPr>
      <w:rFonts w:ascii="Calibri Light" w:hAnsi="Calibri Light" w:cs="Calibri Light"/>
      <w:b/>
      <w:bCs/>
      <w:sz w:val="26"/>
      <w:szCs w:val="26"/>
    </w:rPr>
  </w:style>
  <w:style w:type="paragraph" w:customStyle="1" w:styleId="a3">
    <w:name w:val="a"/>
    <w:basedOn w:val="a"/>
    <w:uiPriority w:val="99"/>
    <w:rsid w:val="005F3F5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styleId="a4">
    <w:name w:val="Normal (Web)"/>
    <w:basedOn w:val="a"/>
    <w:uiPriority w:val="99"/>
    <w:semiHidden/>
    <w:rsid w:val="00895376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msonormal0">
    <w:name w:val="msonormal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styleId="a5">
    <w:name w:val="Hyperlink"/>
    <w:basedOn w:val="a0"/>
    <w:uiPriority w:val="99"/>
    <w:semiHidden/>
    <w:rsid w:val="00101727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101727"/>
    <w:rPr>
      <w:rFonts w:cs="Times New Roman"/>
      <w:color w:val="800080"/>
      <w:u w:val="single"/>
    </w:rPr>
  </w:style>
  <w:style w:type="character" w:styleId="a7">
    <w:name w:val="Strong"/>
    <w:basedOn w:val="a0"/>
    <w:uiPriority w:val="99"/>
    <w:qFormat/>
    <w:rsid w:val="00101727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rtecenter">
    <w:name w:val="rtecenter"/>
    <w:basedOn w:val="a"/>
    <w:uiPriority w:val="99"/>
    <w:rsid w:val="0012630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customStyle="1" w:styleId="fontstyle01">
    <w:name w:val="fontstyle01"/>
    <w:basedOn w:val="a0"/>
    <w:uiPriority w:val="99"/>
    <w:rsid w:val="00A91184"/>
    <w:rPr>
      <w:rFonts w:ascii="LiberationSerif" w:hAnsi="LiberationSerif" w:cs="LiberationSerif"/>
      <w:color w:val="000000"/>
      <w:sz w:val="24"/>
      <w:szCs w:val="24"/>
    </w:rPr>
  </w:style>
  <w:style w:type="character" w:customStyle="1" w:styleId="fontstyle21">
    <w:name w:val="fontstyle21"/>
    <w:basedOn w:val="a0"/>
    <w:uiPriority w:val="99"/>
    <w:rsid w:val="00A91184"/>
    <w:rPr>
      <w:rFonts w:ascii="LiberationSerif-Bold" w:hAnsi="LiberationSerif-Bold" w:cs="LiberationSerif-Bold"/>
      <w:b/>
      <w:bCs/>
      <w:color w:val="000000"/>
      <w:sz w:val="28"/>
      <w:szCs w:val="28"/>
    </w:rPr>
  </w:style>
  <w:style w:type="character" w:customStyle="1" w:styleId="fontstyle31">
    <w:name w:val="fontstyle31"/>
    <w:basedOn w:val="a0"/>
    <w:uiPriority w:val="99"/>
    <w:rsid w:val="00A91184"/>
    <w:rPr>
      <w:rFonts w:ascii="OpenSymbol" w:hAnsi="OpenSymbol" w:cs="OpenSymbol"/>
      <w:color w:val="00000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locked/>
    <w:rsid w:val="00F42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2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0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52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0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0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87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0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1927</Words>
  <Characters>10987</Characters>
  <Application>Microsoft Office Word</Application>
  <DocSecurity>0</DocSecurity>
  <Lines>91</Lines>
  <Paragraphs>25</Paragraphs>
  <ScaleCrop>false</ScaleCrop>
  <Company>частное лицо</Company>
  <LinksUpToDate>false</LinksUpToDate>
  <CharactersWithSpaces>12889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creator>Константин</dc:creator>
  <cp:lastModifiedBy>2023</cp:lastModifiedBy>
  <cp:revision>4</cp:revision>
  <dcterms:created xsi:type="dcterms:W3CDTF">2024-10-15T05:42:00Z</dcterms:created>
  <dcterms:modified xsi:type="dcterms:W3CDTF">2024-10-15T10:36:00Z</dcterms:modified>
</cp:coreProperties>
</file>