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F4B" w:rsidRPr="00807F5C" w:rsidRDefault="00B81F4B" w:rsidP="00B81F4B">
      <w:pPr>
        <w:widowControl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b/>
          <w:kern w:val="3"/>
          <w:sz w:val="24"/>
          <w:szCs w:val="24"/>
          <w:lang w:val="ru-RU" w:eastAsia="ru-RU"/>
        </w:rPr>
      </w:pPr>
      <w:bookmarkStart w:id="0" w:name="_GoBack"/>
      <w:r w:rsidRPr="00807F5C">
        <w:rPr>
          <w:rFonts w:ascii="Times New Roman" w:eastAsia="Times New Roman" w:hAnsi="Times New Roman" w:cs="Calibri"/>
          <w:b/>
          <w:kern w:val="3"/>
          <w:sz w:val="24"/>
          <w:szCs w:val="24"/>
          <w:lang w:val="ru-RU" w:eastAsia="ru-RU"/>
        </w:rPr>
        <w:t>Муниципальное автономное общеобразовательное учреждение</w:t>
      </w:r>
    </w:p>
    <w:p w:rsidR="00B81F4B" w:rsidRPr="00807F5C" w:rsidRDefault="00B81F4B" w:rsidP="00B81F4B">
      <w:pPr>
        <w:widowControl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b/>
          <w:kern w:val="3"/>
          <w:sz w:val="24"/>
          <w:szCs w:val="24"/>
          <w:lang w:val="ru-RU" w:eastAsia="ru-RU"/>
        </w:rPr>
      </w:pPr>
      <w:r w:rsidRPr="00807F5C">
        <w:rPr>
          <w:rFonts w:ascii="Times New Roman" w:eastAsia="Times New Roman" w:hAnsi="Times New Roman" w:cs="Calibri"/>
          <w:b/>
          <w:kern w:val="3"/>
          <w:sz w:val="24"/>
          <w:szCs w:val="24"/>
          <w:lang w:val="ru-RU" w:eastAsia="ru-RU"/>
        </w:rPr>
        <w:t>«Средняя общеобразовательная школа №11 имени Героя Советского Союза Ивана Андреевича Кабалина» города Канаш Чувашской Республики</w:t>
      </w:r>
    </w:p>
    <w:p w:rsidR="00B81F4B" w:rsidRPr="00807F5C" w:rsidRDefault="00B81F4B" w:rsidP="00B81F4B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B81F4B" w:rsidRPr="00807F5C" w:rsidRDefault="00B81F4B" w:rsidP="00B81F4B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B81F4B" w:rsidRPr="00807F5C" w:rsidRDefault="00B81F4B" w:rsidP="00B81F4B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B81F4B" w:rsidRPr="00807F5C" w:rsidRDefault="00B81F4B" w:rsidP="00B81F4B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B81F4B" w:rsidRPr="00807F5C" w:rsidRDefault="00B81F4B" w:rsidP="00B81F4B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B81F4B" w:rsidRPr="00807F5C" w:rsidRDefault="00B81F4B" w:rsidP="00B81F4B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B81F4B" w:rsidRPr="00807F5C" w:rsidRDefault="00B81F4B" w:rsidP="00B81F4B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B81F4B" w:rsidRPr="00807F5C" w:rsidRDefault="00B81F4B" w:rsidP="00B81F4B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B81F4B" w:rsidRPr="00807F5C" w:rsidRDefault="00B81F4B" w:rsidP="00B81F4B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B81F4B" w:rsidRPr="00807F5C" w:rsidRDefault="00B81F4B" w:rsidP="00B81F4B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B81F4B" w:rsidRDefault="00B81F4B" w:rsidP="00B81F4B">
      <w:pPr>
        <w:pStyle w:val="1"/>
        <w:pBdr>
          <w:bottom w:val="none" w:sz="0" w:space="0" w:color="auto"/>
        </w:pBdr>
        <w:spacing w:before="0" w:line="240" w:lineRule="auto"/>
        <w:ind w:firstLine="708"/>
        <w:jc w:val="center"/>
        <w:rPr>
          <w:sz w:val="36"/>
          <w:szCs w:val="36"/>
          <w:lang w:val="ru-RU"/>
        </w:rPr>
      </w:pPr>
      <w:r w:rsidRPr="00807F5C">
        <w:rPr>
          <w:sz w:val="36"/>
          <w:szCs w:val="36"/>
          <w:lang w:val="ru-RU"/>
        </w:rPr>
        <w:t>Рабочая программа</w:t>
      </w:r>
    </w:p>
    <w:p w:rsidR="00B81F4B" w:rsidRPr="00807F5C" w:rsidRDefault="00B81F4B" w:rsidP="00B81F4B">
      <w:pPr>
        <w:pStyle w:val="1"/>
        <w:pBdr>
          <w:bottom w:val="none" w:sz="0" w:space="0" w:color="auto"/>
        </w:pBdr>
        <w:spacing w:before="0" w:line="240" w:lineRule="auto"/>
        <w:ind w:firstLine="708"/>
        <w:jc w:val="center"/>
        <w:rPr>
          <w:sz w:val="36"/>
          <w:szCs w:val="36"/>
          <w:lang w:val="ru-RU"/>
        </w:rPr>
      </w:pPr>
      <w:r w:rsidRPr="00807F5C">
        <w:rPr>
          <w:sz w:val="36"/>
          <w:szCs w:val="36"/>
          <w:lang w:val="ru-RU"/>
        </w:rPr>
        <w:t>по учебному предмету «</w:t>
      </w:r>
      <w:r>
        <w:rPr>
          <w:sz w:val="36"/>
          <w:szCs w:val="36"/>
          <w:lang w:val="ru-RU"/>
        </w:rPr>
        <w:t>Музы</w:t>
      </w:r>
      <w:r w:rsidRPr="00807F5C">
        <w:rPr>
          <w:sz w:val="36"/>
          <w:szCs w:val="36"/>
          <w:lang w:val="ru-RU"/>
        </w:rPr>
        <w:t>ка»</w:t>
      </w:r>
    </w:p>
    <w:p w:rsidR="00B81F4B" w:rsidRPr="00807F5C" w:rsidRDefault="00B81F4B" w:rsidP="00B81F4B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  <w:lang w:val="ru-RU"/>
        </w:rPr>
      </w:pPr>
    </w:p>
    <w:p w:rsidR="00B81F4B" w:rsidRPr="00807F5C" w:rsidRDefault="00B81F4B" w:rsidP="00B81F4B">
      <w:pPr>
        <w:widowControl/>
        <w:spacing w:after="160" w:line="259" w:lineRule="auto"/>
        <w:jc w:val="center"/>
        <w:rPr>
          <w:rFonts w:ascii="Times New Roman" w:eastAsiaTheme="minorHAnsi" w:hAnsi="Times New Roman"/>
          <w:sz w:val="28"/>
          <w:szCs w:val="28"/>
          <w:lang w:val="ru-RU"/>
        </w:rPr>
      </w:pPr>
      <w:r w:rsidRPr="00807F5C">
        <w:rPr>
          <w:rFonts w:ascii="Times New Roman" w:eastAsiaTheme="minorHAnsi" w:hAnsi="Times New Roman"/>
          <w:sz w:val="28"/>
          <w:szCs w:val="28"/>
          <w:lang w:val="ru-RU"/>
        </w:rPr>
        <w:t xml:space="preserve">Срок реализации </w:t>
      </w:r>
      <w:r w:rsidR="005C1EC6">
        <w:rPr>
          <w:rFonts w:ascii="Times New Roman" w:eastAsiaTheme="minorHAnsi" w:hAnsi="Times New Roman"/>
          <w:sz w:val="28"/>
          <w:szCs w:val="28"/>
          <w:lang w:val="ru-RU"/>
        </w:rPr>
        <w:t>4</w:t>
      </w:r>
      <w:r w:rsidRPr="00807F5C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="005C1EC6">
        <w:rPr>
          <w:rFonts w:ascii="Times New Roman" w:eastAsiaTheme="minorHAnsi" w:hAnsi="Times New Roman"/>
          <w:sz w:val="28"/>
          <w:szCs w:val="28"/>
          <w:lang w:val="ru-RU"/>
        </w:rPr>
        <w:t>года</w:t>
      </w:r>
    </w:p>
    <w:p w:rsidR="00B81F4B" w:rsidRPr="00807F5C" w:rsidRDefault="00B81F4B" w:rsidP="00B81F4B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B81F4B" w:rsidRPr="00807F5C" w:rsidRDefault="00B81F4B" w:rsidP="00B81F4B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B81F4B" w:rsidRPr="00807F5C" w:rsidRDefault="00B81F4B" w:rsidP="00B81F4B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B81F4B" w:rsidRPr="00807F5C" w:rsidRDefault="00B81F4B" w:rsidP="00B81F4B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B81F4B" w:rsidRPr="00807F5C" w:rsidRDefault="00B81F4B" w:rsidP="00B81F4B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B81F4B" w:rsidRPr="00807F5C" w:rsidRDefault="00B81F4B" w:rsidP="00B81F4B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B81F4B" w:rsidRPr="00807F5C" w:rsidRDefault="00B81F4B" w:rsidP="00B81F4B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B81F4B" w:rsidRPr="00807F5C" w:rsidRDefault="00B81F4B" w:rsidP="00B81F4B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B81F4B" w:rsidRPr="00807F5C" w:rsidRDefault="00B81F4B" w:rsidP="00B81F4B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B81F4B" w:rsidRPr="00807F5C" w:rsidRDefault="00B81F4B" w:rsidP="00B81F4B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B81F4B" w:rsidRDefault="00B81F4B" w:rsidP="00B81F4B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B81F4B" w:rsidRDefault="00B81F4B" w:rsidP="00B81F4B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B81F4B" w:rsidRDefault="00B81F4B" w:rsidP="00B81F4B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B81F4B" w:rsidRDefault="00B81F4B" w:rsidP="00B81F4B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B81F4B" w:rsidRDefault="00B81F4B" w:rsidP="00B81F4B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B81F4B" w:rsidRPr="00807F5C" w:rsidRDefault="00B81F4B" w:rsidP="00B81F4B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B81F4B" w:rsidRPr="00807F5C" w:rsidRDefault="00B81F4B" w:rsidP="00B81F4B">
      <w:pPr>
        <w:widowControl/>
        <w:spacing w:after="160" w:line="259" w:lineRule="auto"/>
        <w:jc w:val="center"/>
        <w:rPr>
          <w:rFonts w:ascii="Times New Roman" w:eastAsiaTheme="minorHAnsi" w:hAnsi="Times New Roman"/>
          <w:sz w:val="28"/>
          <w:szCs w:val="28"/>
          <w:lang w:val="ru-RU"/>
        </w:rPr>
      </w:pPr>
      <w:r w:rsidRPr="00807F5C">
        <w:rPr>
          <w:rFonts w:ascii="Times New Roman" w:eastAsiaTheme="minorHAnsi" w:hAnsi="Times New Roman"/>
          <w:sz w:val="28"/>
          <w:szCs w:val="28"/>
          <w:lang w:val="ru-RU"/>
        </w:rPr>
        <w:t>г. Канаш, 2024</w:t>
      </w:r>
    </w:p>
    <w:bookmarkEnd w:id="0"/>
    <w:p w:rsidR="00B81F4B" w:rsidRDefault="00B81F4B" w:rsidP="009A6804">
      <w:pPr>
        <w:pStyle w:val="a3"/>
        <w:widowControl/>
        <w:spacing w:after="0" w:line="360" w:lineRule="auto"/>
        <w:ind w:left="0" w:firstLine="709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146968" w:rsidRPr="009A6804" w:rsidRDefault="00146968" w:rsidP="00B81F4B">
      <w:pPr>
        <w:pStyle w:val="a3"/>
        <w:widowControl/>
        <w:spacing w:after="0" w:line="36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9A6804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lastRenderedPageBreak/>
        <w:t>Пояснительная записка.</w:t>
      </w:r>
    </w:p>
    <w:p w:rsidR="00146968" w:rsidRPr="00B81F4B" w:rsidRDefault="00146968" w:rsidP="00B81F4B">
      <w:pPr>
        <w:pStyle w:val="a8"/>
        <w:ind w:left="0" w:right="0" w:firstLine="709"/>
        <w:rPr>
          <w:rFonts w:ascii="Times New Roman" w:hAnsi="Times New Roman"/>
          <w:sz w:val="24"/>
          <w:szCs w:val="24"/>
        </w:rPr>
      </w:pPr>
      <w:r w:rsidRPr="00B81F4B">
        <w:rPr>
          <w:rFonts w:ascii="Times New Roman" w:hAnsi="Times New Roman"/>
          <w:sz w:val="24"/>
          <w:szCs w:val="24"/>
          <w:lang w:val="ru-RU"/>
        </w:rPr>
        <w:t>П</w:t>
      </w:r>
      <w:r w:rsidR="006A23C3" w:rsidRPr="00B81F4B">
        <w:rPr>
          <w:rFonts w:ascii="Times New Roman" w:hAnsi="Times New Roman"/>
          <w:sz w:val="24"/>
          <w:szCs w:val="24"/>
        </w:rPr>
        <w:t>рограмма</w:t>
      </w:r>
      <w:r w:rsidRPr="00B81F4B">
        <w:rPr>
          <w:rFonts w:ascii="Times New Roman" w:hAnsi="Times New Roman"/>
          <w:sz w:val="24"/>
          <w:szCs w:val="24"/>
        </w:rPr>
        <w:t xml:space="preserve"> </w:t>
      </w:r>
      <w:r w:rsidRPr="00B81F4B">
        <w:rPr>
          <w:rFonts w:ascii="Times New Roman" w:hAnsi="Times New Roman"/>
          <w:sz w:val="24"/>
          <w:szCs w:val="24"/>
          <w:lang w:val="ru-RU"/>
        </w:rPr>
        <w:t xml:space="preserve">по музыке </w:t>
      </w:r>
      <w:r w:rsidR="006A23C3" w:rsidRPr="00B81F4B">
        <w:rPr>
          <w:rFonts w:ascii="Times New Roman" w:hAnsi="Times New Roman"/>
          <w:sz w:val="24"/>
          <w:szCs w:val="24"/>
          <w:lang w:val="ru-RU"/>
        </w:rPr>
        <w:t>разработана с целью</w:t>
      </w:r>
      <w:r w:rsidRPr="00B81F4B">
        <w:rPr>
          <w:rFonts w:ascii="Times New Roman" w:hAnsi="Times New Roman"/>
          <w:sz w:val="24"/>
          <w:szCs w:val="24"/>
        </w:rPr>
        <w:t>:</w:t>
      </w:r>
    </w:p>
    <w:p w:rsidR="00146968" w:rsidRPr="00B81F4B" w:rsidRDefault="00146968" w:rsidP="00B81F4B">
      <w:pPr>
        <w:pStyle w:val="a3"/>
        <w:tabs>
          <w:tab w:val="left" w:pos="63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B81F4B">
        <w:rPr>
          <w:rFonts w:ascii="Times New Roman" w:hAnsi="Times New Roman"/>
          <w:sz w:val="24"/>
          <w:szCs w:val="24"/>
          <w:lang w:val="ru-RU"/>
        </w:rPr>
        <w:t>реализовать в процессе преподавания музыки современные подходы к формированию личностных, метапредметных и предметных результатов обучения, сформулированных в ФГОС ООО;</w:t>
      </w:r>
    </w:p>
    <w:p w:rsidR="00146968" w:rsidRPr="00B81F4B" w:rsidRDefault="00146968" w:rsidP="00B81F4B">
      <w:pPr>
        <w:pStyle w:val="a3"/>
        <w:tabs>
          <w:tab w:val="left" w:pos="66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B81F4B">
        <w:rPr>
          <w:rFonts w:ascii="Times New Roman" w:hAnsi="Times New Roman"/>
          <w:sz w:val="24"/>
          <w:szCs w:val="24"/>
          <w:lang w:val="ru-RU"/>
        </w:rPr>
        <w:t>определить и структурировать планируемые результаты обучения и содержание учебного предмета по годам обучения в соответствии с ФГОС ООО, федеральной программой воспитания;</w:t>
      </w:r>
    </w:p>
    <w:p w:rsidR="00146968" w:rsidRPr="00B81F4B" w:rsidRDefault="00146968" w:rsidP="00B81F4B">
      <w:pPr>
        <w:pStyle w:val="a3"/>
        <w:tabs>
          <w:tab w:val="left" w:pos="70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B81F4B">
        <w:rPr>
          <w:rFonts w:ascii="Times New Roman" w:hAnsi="Times New Roman"/>
          <w:sz w:val="24"/>
          <w:szCs w:val="24"/>
          <w:lang w:val="ru-RU"/>
        </w:rPr>
        <w:t>разработать календарно-тематическое планирование с учетом особенностей конкретного региона, образовательной организации, класса, используя рекомендованное в программе примерное распределение учебного времени на изучение определенного раздела (темы), а также предложенные основные виды учебной деятельности для освоения учебного материала.</w:t>
      </w:r>
    </w:p>
    <w:p w:rsidR="00146968" w:rsidRPr="00B81F4B" w:rsidRDefault="00146968" w:rsidP="00B81F4B">
      <w:pPr>
        <w:pStyle w:val="a8"/>
        <w:ind w:left="0" w:right="0" w:firstLine="709"/>
        <w:rPr>
          <w:rFonts w:ascii="Times New Roman" w:hAnsi="Times New Roman"/>
          <w:sz w:val="24"/>
          <w:szCs w:val="24"/>
        </w:rPr>
      </w:pPr>
      <w:r w:rsidRPr="00B81F4B">
        <w:rPr>
          <w:rFonts w:ascii="Times New Roman" w:hAnsi="Times New Roman"/>
          <w:sz w:val="24"/>
          <w:szCs w:val="24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</w:t>
      </w:r>
      <w:r w:rsidRPr="00B81F4B">
        <w:rPr>
          <w:rFonts w:ascii="Times New Roman" w:hAnsi="Times New Roman"/>
          <w:sz w:val="24"/>
          <w:szCs w:val="24"/>
          <w:lang w:val="ru-RU"/>
        </w:rPr>
        <w:t xml:space="preserve"> –</w:t>
      </w:r>
      <w:r w:rsidRPr="00B81F4B">
        <w:rPr>
          <w:rFonts w:ascii="Times New Roman" w:hAnsi="Times New Roman"/>
          <w:sz w:val="24"/>
          <w:szCs w:val="24"/>
        </w:rPr>
        <w:t xml:space="preserve"> глубокая степень </w:t>
      </w:r>
      <w:r w:rsidRPr="00B81F4B">
        <w:rPr>
          <w:rFonts w:ascii="Times New Roman" w:hAnsi="Times New Roman"/>
          <w:sz w:val="24"/>
          <w:szCs w:val="24"/>
          <w:lang w:val="ru-RU"/>
        </w:rPr>
        <w:t>п</w:t>
      </w:r>
      <w:r w:rsidRPr="00B81F4B">
        <w:rPr>
          <w:rFonts w:ascii="Times New Roman" w:hAnsi="Times New Roman"/>
          <w:sz w:val="24"/>
          <w:szCs w:val="24"/>
        </w:rPr>
        <w:t>сихологической вовлеченности личности. Эта особенность открывает уникальный потенциал</w:t>
      </w:r>
      <w:r w:rsidRPr="00B81F4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81F4B">
        <w:rPr>
          <w:rFonts w:ascii="Times New Roman" w:hAnsi="Times New Roman"/>
          <w:sz w:val="24"/>
          <w:szCs w:val="24"/>
        </w:rPr>
        <w:t>для развития внутреннего мира человека, гармонизации его взаимоотношений</w:t>
      </w:r>
      <w:r w:rsidRPr="00B81F4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81F4B">
        <w:rPr>
          <w:rFonts w:ascii="Times New Roman" w:hAnsi="Times New Roman"/>
          <w:sz w:val="24"/>
          <w:szCs w:val="24"/>
        </w:rPr>
        <w:t>с самим собой, другими людьми, окружающим миром через занятия музыкальным искусством.</w:t>
      </w:r>
    </w:p>
    <w:p w:rsidR="00146968" w:rsidRPr="00B81F4B" w:rsidRDefault="00146968" w:rsidP="00B81F4B">
      <w:pPr>
        <w:pStyle w:val="a8"/>
        <w:ind w:left="0" w:right="0" w:firstLine="709"/>
        <w:rPr>
          <w:rFonts w:ascii="Times New Roman" w:hAnsi="Times New Roman"/>
          <w:sz w:val="24"/>
          <w:szCs w:val="24"/>
        </w:rPr>
      </w:pPr>
      <w:r w:rsidRPr="00B81F4B">
        <w:rPr>
          <w:rFonts w:ascii="Times New Roman" w:hAnsi="Times New Roman"/>
          <w:sz w:val="24"/>
          <w:szCs w:val="24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</w:t>
      </w:r>
      <w:r w:rsidRPr="00B81F4B">
        <w:rPr>
          <w:rFonts w:ascii="Times New Roman" w:hAnsi="Times New Roman"/>
          <w:sz w:val="24"/>
          <w:szCs w:val="24"/>
          <w:lang w:val="ru-RU"/>
        </w:rPr>
        <w:t>.</w:t>
      </w:r>
      <w:r w:rsidRPr="00B81F4B">
        <w:rPr>
          <w:rFonts w:ascii="Times New Roman" w:hAnsi="Times New Roman"/>
          <w:sz w:val="24"/>
          <w:szCs w:val="24"/>
        </w:rPr>
        <w:t xml:space="preserve"> Огромное значение имеет музыка в качестве универсального языка, не </w:t>
      </w:r>
      <w:r w:rsidRPr="00B81F4B">
        <w:rPr>
          <w:rFonts w:ascii="Times New Roman" w:hAnsi="Times New Roman"/>
          <w:sz w:val="24"/>
          <w:szCs w:val="24"/>
          <w:lang w:val="ru-RU"/>
        </w:rPr>
        <w:t>т</w:t>
      </w:r>
      <w:r w:rsidRPr="00B81F4B">
        <w:rPr>
          <w:rFonts w:ascii="Times New Roman" w:hAnsi="Times New Roman"/>
          <w:sz w:val="24"/>
          <w:szCs w:val="24"/>
        </w:rPr>
        <w:t>ребующего перевода, позволяющего понимать</w:t>
      </w:r>
      <w:r w:rsidRPr="00B81F4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81F4B">
        <w:rPr>
          <w:rFonts w:ascii="Times New Roman" w:hAnsi="Times New Roman"/>
          <w:sz w:val="24"/>
          <w:szCs w:val="24"/>
        </w:rPr>
        <w:t>и принимать образ жизни, способ мышления и мировоззрение представителей других народов и культур.</w:t>
      </w:r>
    </w:p>
    <w:p w:rsidR="00146968" w:rsidRPr="00B81F4B" w:rsidRDefault="00146968" w:rsidP="00B81F4B">
      <w:pPr>
        <w:pStyle w:val="a8"/>
        <w:ind w:left="0" w:right="0" w:firstLine="709"/>
        <w:rPr>
          <w:rFonts w:ascii="Times New Roman" w:hAnsi="Times New Roman"/>
          <w:sz w:val="24"/>
          <w:szCs w:val="24"/>
          <w:lang w:val="ru-RU"/>
        </w:rPr>
      </w:pPr>
      <w:r w:rsidRPr="00B81F4B">
        <w:rPr>
          <w:rFonts w:ascii="Times New Roman" w:hAnsi="Times New Roman"/>
          <w:sz w:val="24"/>
          <w:szCs w:val="24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</w:t>
      </w:r>
      <w:r w:rsidRPr="00B81F4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81F4B">
        <w:rPr>
          <w:rFonts w:ascii="Times New Roman" w:hAnsi="Times New Roman"/>
          <w:sz w:val="24"/>
          <w:szCs w:val="24"/>
        </w:rPr>
        <w:t>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</w:t>
      </w:r>
      <w:r w:rsidRPr="00B81F4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81F4B">
        <w:rPr>
          <w:rFonts w:ascii="Times New Roman" w:hAnsi="Times New Roman"/>
          <w:sz w:val="24"/>
          <w:szCs w:val="24"/>
        </w:rPr>
        <w:t>и задач укрепления национальной идентичности</w:t>
      </w:r>
      <w:r w:rsidRPr="00B81F4B">
        <w:rPr>
          <w:rFonts w:ascii="Times New Roman" w:hAnsi="Times New Roman"/>
          <w:sz w:val="24"/>
          <w:szCs w:val="24"/>
          <w:lang w:val="ru-RU"/>
        </w:rPr>
        <w:t>.</w:t>
      </w:r>
      <w:r w:rsidRPr="00B81F4B">
        <w:rPr>
          <w:rFonts w:ascii="Times New Roman" w:hAnsi="Times New Roman"/>
          <w:sz w:val="24"/>
          <w:szCs w:val="24"/>
        </w:rPr>
        <w:t xml:space="preserve"> Родные интонации, мелодии</w:t>
      </w:r>
      <w:r w:rsidRPr="00B81F4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81F4B">
        <w:rPr>
          <w:rFonts w:ascii="Times New Roman" w:hAnsi="Times New Roman"/>
          <w:sz w:val="24"/>
          <w:szCs w:val="24"/>
        </w:rPr>
        <w:t>и ритмы являются квинтэссенцией культурного кода, сохраняющего в свернутом виде всю систему мировоззрения предков, передаваемую музыкой не только</w:t>
      </w:r>
      <w:r w:rsidRPr="00B81F4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81F4B">
        <w:rPr>
          <w:rFonts w:ascii="Times New Roman" w:hAnsi="Times New Roman"/>
          <w:sz w:val="24"/>
          <w:szCs w:val="24"/>
        </w:rPr>
        <w:t>через сознание, но и на более глубоком</w:t>
      </w:r>
      <w:r w:rsidRPr="00B81F4B">
        <w:rPr>
          <w:rFonts w:ascii="Times New Roman" w:hAnsi="Times New Roman"/>
          <w:sz w:val="24"/>
          <w:szCs w:val="24"/>
          <w:lang w:val="ru-RU"/>
        </w:rPr>
        <w:t xml:space="preserve"> –</w:t>
      </w:r>
      <w:r w:rsidRPr="00B81F4B">
        <w:rPr>
          <w:rFonts w:ascii="Times New Roman" w:hAnsi="Times New Roman"/>
          <w:sz w:val="24"/>
          <w:szCs w:val="24"/>
        </w:rPr>
        <w:t xml:space="preserve"> подсознательном</w:t>
      </w:r>
      <w:r w:rsidRPr="00B81F4B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B81F4B">
        <w:rPr>
          <w:rFonts w:ascii="Times New Roman" w:hAnsi="Times New Roman"/>
          <w:sz w:val="24"/>
          <w:szCs w:val="24"/>
        </w:rPr>
        <w:t>уровне.</w:t>
      </w:r>
    </w:p>
    <w:p w:rsidR="00146968" w:rsidRPr="00B81F4B" w:rsidRDefault="00146968" w:rsidP="00B81F4B">
      <w:pPr>
        <w:pStyle w:val="a8"/>
        <w:ind w:left="0" w:right="0" w:firstLine="709"/>
        <w:rPr>
          <w:rFonts w:ascii="Times New Roman" w:hAnsi="Times New Roman"/>
          <w:sz w:val="24"/>
          <w:szCs w:val="24"/>
          <w:lang w:val="ru-RU"/>
        </w:rPr>
      </w:pPr>
      <w:r w:rsidRPr="00B81F4B">
        <w:rPr>
          <w:rFonts w:ascii="Times New Roman" w:hAnsi="Times New Roman"/>
          <w:sz w:val="24"/>
          <w:szCs w:val="24"/>
        </w:rPr>
        <w:t>Музыка</w:t>
      </w:r>
      <w:r w:rsidRPr="00B81F4B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B81F4B">
        <w:rPr>
          <w:rFonts w:ascii="Times New Roman" w:hAnsi="Times New Roman"/>
          <w:sz w:val="24"/>
          <w:szCs w:val="24"/>
        </w:rPr>
        <w:t>временное искусство. В связи с этим важнейшим вкладом</w:t>
      </w:r>
      <w:r w:rsidRPr="00B81F4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81F4B">
        <w:rPr>
          <w:rFonts w:ascii="Times New Roman" w:hAnsi="Times New Roman"/>
          <w:sz w:val="24"/>
          <w:szCs w:val="24"/>
        </w:rPr>
        <w:t>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146968" w:rsidRPr="00B81F4B" w:rsidRDefault="00146968" w:rsidP="00B81F4B">
      <w:pPr>
        <w:pStyle w:val="a8"/>
        <w:ind w:left="0" w:right="0" w:firstLine="709"/>
        <w:rPr>
          <w:rFonts w:ascii="Times New Roman" w:hAnsi="Times New Roman"/>
          <w:sz w:val="24"/>
          <w:szCs w:val="24"/>
        </w:rPr>
      </w:pPr>
      <w:r w:rsidRPr="00B81F4B">
        <w:rPr>
          <w:rFonts w:ascii="Times New Roman" w:hAnsi="Times New Roman"/>
          <w:sz w:val="24"/>
          <w:szCs w:val="24"/>
        </w:rPr>
        <w:t xml:space="preserve">Музыка обеспечивает развитие интеллектуальных и творческих способностей </w:t>
      </w:r>
      <w:r w:rsidRPr="00B81F4B">
        <w:rPr>
          <w:rFonts w:ascii="Times New Roman" w:hAnsi="Times New Roman"/>
          <w:sz w:val="24"/>
          <w:szCs w:val="24"/>
          <w:lang w:val="ru-RU"/>
        </w:rPr>
        <w:t>обучающегося</w:t>
      </w:r>
      <w:r w:rsidRPr="00B81F4B">
        <w:rPr>
          <w:rFonts w:ascii="Times New Roman" w:hAnsi="Times New Roman"/>
          <w:sz w:val="24"/>
          <w:szCs w:val="24"/>
        </w:rPr>
        <w:t xml:space="preserve">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Таким образом музыкальное обучение и воспитание вносит огромный вклад в эстетическое и нравственное развитие </w:t>
      </w:r>
      <w:r w:rsidRPr="00B81F4B">
        <w:rPr>
          <w:rFonts w:ascii="Times New Roman" w:hAnsi="Times New Roman"/>
          <w:sz w:val="24"/>
          <w:szCs w:val="24"/>
          <w:lang w:val="ru-RU"/>
        </w:rPr>
        <w:t>обучающегося</w:t>
      </w:r>
      <w:r w:rsidRPr="00B81F4B">
        <w:rPr>
          <w:rFonts w:ascii="Times New Roman" w:hAnsi="Times New Roman"/>
          <w:sz w:val="24"/>
          <w:szCs w:val="24"/>
        </w:rPr>
        <w:t>, формирование всей системы ценностей.</w:t>
      </w:r>
    </w:p>
    <w:p w:rsidR="00146968" w:rsidRPr="00B81F4B" w:rsidRDefault="00146968" w:rsidP="00B81F4B">
      <w:pPr>
        <w:pStyle w:val="a8"/>
        <w:ind w:left="0" w:right="0" w:firstLine="709"/>
        <w:contextualSpacing/>
        <w:rPr>
          <w:rFonts w:ascii="Times New Roman" w:hAnsi="Times New Roman"/>
          <w:sz w:val="24"/>
          <w:szCs w:val="24"/>
        </w:rPr>
      </w:pPr>
      <w:r w:rsidRPr="00B81F4B">
        <w:rPr>
          <w:rFonts w:ascii="Times New Roman" w:hAnsi="Times New Roman"/>
          <w:sz w:val="24"/>
          <w:szCs w:val="24"/>
        </w:rPr>
        <w:t>Музыка жизненно необходима для полноценного образования</w:t>
      </w:r>
      <w:r w:rsidRPr="00B81F4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81F4B">
        <w:rPr>
          <w:rFonts w:ascii="Times New Roman" w:hAnsi="Times New Roman"/>
          <w:sz w:val="24"/>
          <w:szCs w:val="24"/>
        </w:rPr>
        <w:t xml:space="preserve">и воспитания </w:t>
      </w:r>
      <w:r w:rsidRPr="00B81F4B">
        <w:rPr>
          <w:rFonts w:ascii="Times New Roman" w:hAnsi="Times New Roman"/>
          <w:sz w:val="24"/>
          <w:szCs w:val="24"/>
          <w:lang w:val="ru-RU"/>
        </w:rPr>
        <w:t>обучающегося</w:t>
      </w:r>
      <w:r w:rsidRPr="00B81F4B">
        <w:rPr>
          <w:rFonts w:ascii="Times New Roman" w:hAnsi="Times New Roman"/>
          <w:sz w:val="24"/>
          <w:szCs w:val="24"/>
        </w:rPr>
        <w:t>, развития его психики, эмоциональной и интеллектуальной сфер, творческого отенциала. Признание самоценности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146968" w:rsidRPr="00B81F4B" w:rsidRDefault="00146968" w:rsidP="00B81F4B">
      <w:pPr>
        <w:pStyle w:val="a8"/>
        <w:ind w:left="0" w:right="0" w:firstLine="709"/>
        <w:contextualSpacing/>
        <w:rPr>
          <w:rFonts w:ascii="Times New Roman" w:hAnsi="Times New Roman"/>
          <w:sz w:val="24"/>
          <w:szCs w:val="24"/>
        </w:rPr>
      </w:pPr>
      <w:r w:rsidRPr="00B81F4B">
        <w:rPr>
          <w:rFonts w:ascii="Times New Roman" w:hAnsi="Times New Roman"/>
          <w:b/>
          <w:sz w:val="24"/>
          <w:szCs w:val="24"/>
        </w:rPr>
        <w:t>Основная цель реализации программы</w:t>
      </w:r>
      <w:r w:rsidRPr="00B81F4B">
        <w:rPr>
          <w:rFonts w:ascii="Times New Roman" w:hAnsi="Times New Roman"/>
          <w:sz w:val="24"/>
          <w:szCs w:val="24"/>
          <w:lang w:val="ru-RU"/>
        </w:rPr>
        <w:t xml:space="preserve"> –</w:t>
      </w:r>
      <w:r w:rsidRPr="00B81F4B">
        <w:rPr>
          <w:rFonts w:ascii="Times New Roman" w:hAnsi="Times New Roman"/>
          <w:sz w:val="24"/>
          <w:szCs w:val="24"/>
        </w:rPr>
        <w:t xml:space="preserve">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</w:t>
      </w:r>
      <w:r w:rsidRPr="00B81F4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81F4B">
        <w:rPr>
          <w:rFonts w:ascii="Times New Roman" w:hAnsi="Times New Roman"/>
          <w:sz w:val="24"/>
          <w:szCs w:val="24"/>
        </w:rPr>
        <w:t>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146968" w:rsidRPr="00B81F4B" w:rsidRDefault="00146968" w:rsidP="00B81F4B">
      <w:pPr>
        <w:pStyle w:val="a8"/>
        <w:ind w:left="0" w:right="0" w:firstLine="709"/>
        <w:contextualSpacing/>
        <w:rPr>
          <w:rFonts w:ascii="Times New Roman" w:hAnsi="Times New Roman"/>
          <w:sz w:val="24"/>
          <w:szCs w:val="24"/>
        </w:rPr>
      </w:pPr>
      <w:r w:rsidRPr="00B81F4B">
        <w:rPr>
          <w:rFonts w:ascii="Times New Roman" w:hAnsi="Times New Roman"/>
          <w:sz w:val="24"/>
          <w:szCs w:val="24"/>
        </w:rPr>
        <w:t>В процессе конкретизации учебных целей их реализация осуществляется по ледующим направлениям:</w:t>
      </w:r>
    </w:p>
    <w:p w:rsidR="00146968" w:rsidRPr="00B81F4B" w:rsidRDefault="00146968" w:rsidP="00B81F4B">
      <w:pPr>
        <w:pStyle w:val="a3"/>
        <w:tabs>
          <w:tab w:val="left" w:pos="63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81F4B">
        <w:rPr>
          <w:rFonts w:ascii="Times New Roman" w:hAnsi="Times New Roman"/>
          <w:sz w:val="24"/>
          <w:szCs w:val="24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146968" w:rsidRPr="00B81F4B" w:rsidRDefault="00146968" w:rsidP="00B81F4B">
      <w:pPr>
        <w:pStyle w:val="a3"/>
        <w:tabs>
          <w:tab w:val="left" w:pos="64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81F4B">
        <w:rPr>
          <w:rFonts w:ascii="Times New Roman" w:hAnsi="Times New Roman"/>
          <w:sz w:val="24"/>
          <w:szCs w:val="24"/>
          <w:lang w:val="ru-RU"/>
        </w:rPr>
        <w:lastRenderedPageBreak/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146968" w:rsidRPr="00B81F4B" w:rsidRDefault="00146968" w:rsidP="00B81F4B">
      <w:pPr>
        <w:pStyle w:val="a3"/>
        <w:tabs>
          <w:tab w:val="left" w:pos="6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81F4B">
        <w:rPr>
          <w:rFonts w:ascii="Times New Roman" w:hAnsi="Times New Roman"/>
          <w:sz w:val="24"/>
          <w:szCs w:val="24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146968" w:rsidRPr="00B81F4B" w:rsidRDefault="00146968" w:rsidP="00B81F4B">
      <w:pPr>
        <w:pStyle w:val="a8"/>
        <w:ind w:left="0" w:right="0" w:firstLine="709"/>
        <w:rPr>
          <w:rFonts w:ascii="Times New Roman" w:hAnsi="Times New Roman"/>
          <w:sz w:val="24"/>
          <w:szCs w:val="24"/>
          <w:lang w:val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Важнейшие </w:t>
      </w:r>
      <w:r w:rsidRPr="00B81F4B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задачи обучения музыке</w:t>
      </w: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уровне основного общего образования:</w:t>
      </w:r>
    </w:p>
    <w:p w:rsidR="00146968" w:rsidRPr="00B81F4B" w:rsidRDefault="00146968" w:rsidP="00B81F4B">
      <w:pPr>
        <w:pStyle w:val="a8"/>
        <w:ind w:left="0" w:right="0" w:firstLine="709"/>
        <w:contextualSpacing/>
        <w:rPr>
          <w:rFonts w:ascii="Times New Roman" w:hAnsi="Times New Roman"/>
          <w:sz w:val="24"/>
          <w:szCs w:val="24"/>
          <w:lang w:val="ru-RU"/>
        </w:rPr>
      </w:pPr>
      <w:r w:rsidRPr="00B81F4B">
        <w:rPr>
          <w:rFonts w:ascii="Times New Roman" w:hAnsi="Times New Roman"/>
          <w:sz w:val="24"/>
          <w:szCs w:val="24"/>
          <w:lang w:val="ru-RU"/>
        </w:rPr>
        <w:t>п</w:t>
      </w:r>
      <w:r w:rsidRPr="00B81F4B">
        <w:rPr>
          <w:rFonts w:ascii="Times New Roman" w:hAnsi="Times New Roman"/>
          <w:sz w:val="24"/>
          <w:szCs w:val="24"/>
        </w:rPr>
        <w:t>риобщение к общечеловеческим духовным ценностям через личный психологический опыт эмоционально-эстетического переживания</w:t>
      </w:r>
      <w:r w:rsidRPr="00B81F4B">
        <w:rPr>
          <w:rFonts w:ascii="Times New Roman" w:hAnsi="Times New Roman"/>
          <w:sz w:val="24"/>
          <w:szCs w:val="24"/>
          <w:lang w:val="ru-RU"/>
        </w:rPr>
        <w:t>;</w:t>
      </w:r>
    </w:p>
    <w:p w:rsidR="00146968" w:rsidRPr="00B81F4B" w:rsidRDefault="00146968" w:rsidP="00B81F4B">
      <w:pPr>
        <w:pStyle w:val="a8"/>
        <w:ind w:left="0" w:right="0" w:firstLine="709"/>
        <w:contextualSpacing/>
        <w:rPr>
          <w:rFonts w:ascii="Times New Roman" w:hAnsi="Times New Roman"/>
          <w:sz w:val="24"/>
          <w:szCs w:val="24"/>
          <w:lang w:val="ru-RU"/>
        </w:rPr>
      </w:pPr>
      <w:r w:rsidRPr="00B81F4B">
        <w:rPr>
          <w:rFonts w:ascii="Times New Roman" w:hAnsi="Times New Roman"/>
          <w:sz w:val="24"/>
          <w:szCs w:val="24"/>
          <w:lang w:val="ru-RU"/>
        </w:rPr>
        <w:t>о</w:t>
      </w:r>
      <w:r w:rsidRPr="00B81F4B">
        <w:rPr>
          <w:rFonts w:ascii="Times New Roman" w:hAnsi="Times New Roman"/>
          <w:sz w:val="24"/>
          <w:szCs w:val="24"/>
        </w:rPr>
        <w:t>сознание социальной функции музыки</w:t>
      </w:r>
      <w:r w:rsidRPr="00B81F4B">
        <w:rPr>
          <w:rFonts w:ascii="Times New Roman" w:hAnsi="Times New Roman"/>
          <w:sz w:val="24"/>
          <w:szCs w:val="24"/>
          <w:lang w:val="ru-RU"/>
        </w:rPr>
        <w:t>, с</w:t>
      </w:r>
      <w:r w:rsidRPr="00B81F4B">
        <w:rPr>
          <w:rFonts w:ascii="Times New Roman" w:hAnsi="Times New Roman"/>
          <w:sz w:val="24"/>
          <w:szCs w:val="24"/>
        </w:rPr>
        <w:t xml:space="preserve">тремление понять закономерности развития музыкального искусства, условия разнообразного проявления и бытования музыки в </w:t>
      </w:r>
      <w:r w:rsidRPr="00B81F4B">
        <w:rPr>
          <w:rFonts w:ascii="Times New Roman" w:hAnsi="Times New Roman"/>
          <w:sz w:val="24"/>
          <w:szCs w:val="24"/>
          <w:lang w:val="ru-RU"/>
        </w:rPr>
        <w:t>ч</w:t>
      </w:r>
      <w:r w:rsidRPr="00B81F4B">
        <w:rPr>
          <w:rFonts w:ascii="Times New Roman" w:hAnsi="Times New Roman"/>
          <w:sz w:val="24"/>
          <w:szCs w:val="24"/>
        </w:rPr>
        <w:t>еловеческом обществе, специфики е</w:t>
      </w:r>
      <w:r w:rsidRPr="00B81F4B">
        <w:rPr>
          <w:rFonts w:ascii="Times New Roman" w:hAnsi="Times New Roman"/>
          <w:sz w:val="24"/>
          <w:szCs w:val="24"/>
          <w:lang w:val="ru-RU"/>
        </w:rPr>
        <w:t>е</w:t>
      </w:r>
      <w:r w:rsidRPr="00B81F4B">
        <w:rPr>
          <w:rFonts w:ascii="Times New Roman" w:hAnsi="Times New Roman"/>
          <w:sz w:val="24"/>
          <w:szCs w:val="24"/>
        </w:rPr>
        <w:t xml:space="preserve"> воздействия на человека</w:t>
      </w:r>
      <w:r w:rsidRPr="00B81F4B">
        <w:rPr>
          <w:rFonts w:ascii="Times New Roman" w:hAnsi="Times New Roman"/>
          <w:sz w:val="24"/>
          <w:szCs w:val="24"/>
          <w:lang w:val="ru-RU"/>
        </w:rPr>
        <w:t>;</w:t>
      </w:r>
    </w:p>
    <w:p w:rsidR="00146968" w:rsidRPr="00B81F4B" w:rsidRDefault="00146968" w:rsidP="00B81F4B">
      <w:pPr>
        <w:pStyle w:val="a8"/>
        <w:ind w:left="0" w:right="0" w:firstLine="709"/>
        <w:contextualSpacing/>
        <w:rPr>
          <w:rFonts w:ascii="Times New Roman" w:hAnsi="Times New Roman"/>
          <w:sz w:val="24"/>
          <w:szCs w:val="24"/>
          <w:lang w:val="ru-RU"/>
        </w:rPr>
      </w:pPr>
      <w:r w:rsidRPr="00B81F4B">
        <w:rPr>
          <w:rFonts w:ascii="Times New Roman" w:hAnsi="Times New Roman"/>
          <w:sz w:val="24"/>
          <w:szCs w:val="24"/>
          <w:lang w:val="ru-RU"/>
        </w:rPr>
        <w:t>ф</w:t>
      </w:r>
      <w:r w:rsidRPr="00B81F4B">
        <w:rPr>
          <w:rFonts w:ascii="Times New Roman" w:hAnsi="Times New Roman"/>
          <w:sz w:val="24"/>
          <w:szCs w:val="24"/>
        </w:rPr>
        <w:t>ормирование ценностных личных предпочтений в сфере музыкального искусства</w:t>
      </w:r>
      <w:r w:rsidRPr="00B81F4B">
        <w:rPr>
          <w:rFonts w:ascii="Times New Roman" w:hAnsi="Times New Roman"/>
          <w:sz w:val="24"/>
          <w:szCs w:val="24"/>
          <w:lang w:val="ru-RU"/>
        </w:rPr>
        <w:t>, в</w:t>
      </w:r>
      <w:r w:rsidRPr="00B81F4B">
        <w:rPr>
          <w:rFonts w:ascii="Times New Roman" w:hAnsi="Times New Roman"/>
          <w:sz w:val="24"/>
          <w:szCs w:val="24"/>
        </w:rPr>
        <w:t>оспитание уважительного отношения к системе культурных ценностей других людей</w:t>
      </w:r>
      <w:r w:rsidRPr="00B81F4B">
        <w:rPr>
          <w:rFonts w:ascii="Times New Roman" w:hAnsi="Times New Roman"/>
          <w:sz w:val="24"/>
          <w:szCs w:val="24"/>
          <w:lang w:val="ru-RU"/>
        </w:rPr>
        <w:t>, п</w:t>
      </w:r>
      <w:r w:rsidRPr="00B81F4B">
        <w:rPr>
          <w:rFonts w:ascii="Times New Roman" w:hAnsi="Times New Roman"/>
          <w:sz w:val="24"/>
          <w:szCs w:val="24"/>
        </w:rPr>
        <w:t>риверженность парадигме сохранения и развития культурного многообразия</w:t>
      </w:r>
      <w:r w:rsidRPr="00B81F4B">
        <w:rPr>
          <w:rFonts w:ascii="Times New Roman" w:hAnsi="Times New Roman"/>
          <w:sz w:val="24"/>
          <w:szCs w:val="24"/>
          <w:lang w:val="ru-RU"/>
        </w:rPr>
        <w:t>;</w:t>
      </w:r>
    </w:p>
    <w:p w:rsidR="00146968" w:rsidRPr="00B81F4B" w:rsidRDefault="00146968" w:rsidP="00B81F4B">
      <w:pPr>
        <w:pStyle w:val="a8"/>
        <w:ind w:left="0" w:right="0" w:firstLine="709"/>
        <w:contextualSpacing/>
        <w:rPr>
          <w:rFonts w:ascii="Times New Roman" w:hAnsi="Times New Roman"/>
          <w:sz w:val="24"/>
          <w:szCs w:val="24"/>
          <w:lang w:val="ru-RU"/>
        </w:rPr>
      </w:pPr>
      <w:r w:rsidRPr="00B81F4B">
        <w:rPr>
          <w:rFonts w:ascii="Times New Roman" w:hAnsi="Times New Roman"/>
          <w:sz w:val="24"/>
          <w:szCs w:val="24"/>
          <w:lang w:val="ru-RU"/>
        </w:rPr>
        <w:t>ф</w:t>
      </w:r>
      <w:r w:rsidRPr="00B81F4B">
        <w:rPr>
          <w:rFonts w:ascii="Times New Roman" w:hAnsi="Times New Roman"/>
          <w:sz w:val="24"/>
          <w:szCs w:val="24"/>
        </w:rPr>
        <w:t xml:space="preserve">ормирование целостного представления о комплексе выразительных средств </w:t>
      </w:r>
      <w:r w:rsidRPr="00B81F4B">
        <w:rPr>
          <w:rFonts w:ascii="Times New Roman" w:hAnsi="Times New Roman"/>
          <w:sz w:val="24"/>
          <w:szCs w:val="24"/>
          <w:lang w:val="ru-RU"/>
        </w:rPr>
        <w:t>м</w:t>
      </w:r>
      <w:r w:rsidRPr="00B81F4B">
        <w:rPr>
          <w:rFonts w:ascii="Times New Roman" w:hAnsi="Times New Roman"/>
          <w:sz w:val="24"/>
          <w:szCs w:val="24"/>
        </w:rPr>
        <w:t>узыкального искусства</w:t>
      </w:r>
      <w:r w:rsidRPr="00B81F4B">
        <w:rPr>
          <w:rFonts w:ascii="Times New Roman" w:hAnsi="Times New Roman"/>
          <w:sz w:val="24"/>
          <w:szCs w:val="24"/>
          <w:lang w:val="ru-RU"/>
        </w:rPr>
        <w:t>, о</w:t>
      </w:r>
      <w:r w:rsidRPr="00B81F4B">
        <w:rPr>
          <w:rFonts w:ascii="Times New Roman" w:hAnsi="Times New Roman"/>
          <w:sz w:val="24"/>
          <w:szCs w:val="24"/>
        </w:rPr>
        <w:t>своение ключевых элементов музыкального языка, характерных для различных музыкальных стилей</w:t>
      </w:r>
      <w:r w:rsidRPr="00B81F4B">
        <w:rPr>
          <w:rFonts w:ascii="Times New Roman" w:hAnsi="Times New Roman"/>
          <w:sz w:val="24"/>
          <w:szCs w:val="24"/>
          <w:lang w:val="ru-RU"/>
        </w:rPr>
        <w:t>;</w:t>
      </w:r>
    </w:p>
    <w:p w:rsidR="00146968" w:rsidRPr="00B81F4B" w:rsidRDefault="00146968" w:rsidP="00B81F4B">
      <w:pPr>
        <w:pStyle w:val="a8"/>
        <w:ind w:left="0" w:right="0" w:firstLine="709"/>
        <w:contextualSpacing/>
        <w:rPr>
          <w:rFonts w:ascii="Times New Roman" w:hAnsi="Times New Roman"/>
          <w:sz w:val="24"/>
          <w:szCs w:val="24"/>
          <w:lang w:val="ru-RU"/>
        </w:rPr>
      </w:pPr>
      <w:r w:rsidRPr="00B81F4B">
        <w:rPr>
          <w:rFonts w:ascii="Times New Roman" w:hAnsi="Times New Roman"/>
          <w:sz w:val="24"/>
          <w:szCs w:val="24"/>
          <w:lang w:val="ru-RU"/>
        </w:rPr>
        <w:t>р</w:t>
      </w:r>
      <w:r w:rsidRPr="00B81F4B">
        <w:rPr>
          <w:rFonts w:ascii="Times New Roman" w:hAnsi="Times New Roman"/>
          <w:sz w:val="24"/>
          <w:szCs w:val="24"/>
        </w:rPr>
        <w:t>асширение культурного кругозора, накопление знаний о музыке</w:t>
      </w:r>
      <w:r w:rsidRPr="00B81F4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81F4B">
        <w:rPr>
          <w:rFonts w:ascii="Times New Roman" w:hAnsi="Times New Roman"/>
          <w:sz w:val="24"/>
          <w:szCs w:val="24"/>
        </w:rPr>
        <w:t>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</w:t>
      </w:r>
      <w:r w:rsidRPr="00B81F4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81F4B">
        <w:rPr>
          <w:rFonts w:ascii="Times New Roman" w:hAnsi="Times New Roman"/>
          <w:sz w:val="24"/>
          <w:szCs w:val="24"/>
        </w:rPr>
        <w:t>в истории развития музыкального искусства и современной музыкальной культуре</w:t>
      </w:r>
      <w:r w:rsidRPr="00B81F4B">
        <w:rPr>
          <w:rFonts w:ascii="Times New Roman" w:hAnsi="Times New Roman"/>
          <w:sz w:val="24"/>
          <w:szCs w:val="24"/>
          <w:lang w:val="ru-RU"/>
        </w:rPr>
        <w:t>;</w:t>
      </w:r>
    </w:p>
    <w:p w:rsidR="00146968" w:rsidRPr="00B81F4B" w:rsidRDefault="00146968" w:rsidP="00B81F4B">
      <w:pPr>
        <w:pStyle w:val="a8"/>
        <w:ind w:left="0" w:right="0" w:firstLine="709"/>
        <w:contextualSpacing/>
        <w:rPr>
          <w:rFonts w:ascii="Times New Roman" w:hAnsi="Times New Roman"/>
          <w:sz w:val="24"/>
          <w:szCs w:val="24"/>
        </w:rPr>
      </w:pPr>
      <w:r w:rsidRPr="00B81F4B">
        <w:rPr>
          <w:rFonts w:ascii="Times New Roman" w:hAnsi="Times New Roman"/>
          <w:sz w:val="24"/>
          <w:szCs w:val="24"/>
          <w:lang w:val="ru-RU"/>
        </w:rPr>
        <w:t>р</w:t>
      </w:r>
      <w:r w:rsidRPr="00B81F4B">
        <w:rPr>
          <w:rFonts w:ascii="Times New Roman" w:hAnsi="Times New Roman"/>
          <w:sz w:val="24"/>
          <w:szCs w:val="24"/>
        </w:rPr>
        <w:t>азвитие общих и специальных музыкальных способностей, совершенствование в предметных умениях и навыках, в том числе:</w:t>
      </w:r>
    </w:p>
    <w:p w:rsidR="00146968" w:rsidRPr="00B81F4B" w:rsidRDefault="00146968" w:rsidP="00B81F4B">
      <w:pPr>
        <w:pStyle w:val="a8"/>
        <w:ind w:left="0" w:right="0" w:firstLine="709"/>
        <w:contextualSpacing/>
        <w:rPr>
          <w:rFonts w:ascii="Times New Roman" w:hAnsi="Times New Roman"/>
          <w:sz w:val="24"/>
          <w:szCs w:val="24"/>
        </w:rPr>
      </w:pPr>
      <w:r w:rsidRPr="00B81F4B">
        <w:rPr>
          <w:rFonts w:ascii="Times New Roman" w:hAnsi="Times New Roman"/>
          <w:sz w:val="24"/>
          <w:szCs w:val="24"/>
        </w:rPr>
        <w:t>слушание (расширение приемов и навыков вдумчивого, осмысленного восприятия музыки</w:t>
      </w:r>
      <w:r w:rsidRPr="00B81F4B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B81F4B">
        <w:rPr>
          <w:rFonts w:ascii="Times New Roman" w:hAnsi="Times New Roman"/>
          <w:sz w:val="24"/>
          <w:szCs w:val="24"/>
        </w:rPr>
        <w:t>аналитической, оценочной, рефлексивной деятельности в связи с прослушанным музыкальным произведением);</w:t>
      </w:r>
    </w:p>
    <w:p w:rsidR="00146968" w:rsidRPr="00B81F4B" w:rsidRDefault="00146968" w:rsidP="00B81F4B">
      <w:pPr>
        <w:pStyle w:val="a8"/>
        <w:ind w:left="0" w:right="0" w:firstLine="709"/>
        <w:contextualSpacing/>
        <w:rPr>
          <w:rFonts w:ascii="Times New Roman" w:hAnsi="Times New Roman"/>
          <w:sz w:val="24"/>
          <w:szCs w:val="24"/>
        </w:rPr>
      </w:pPr>
      <w:r w:rsidRPr="00B81F4B">
        <w:rPr>
          <w:rFonts w:ascii="Times New Roman" w:hAnsi="Times New Roman"/>
          <w:sz w:val="24"/>
          <w:szCs w:val="24"/>
        </w:rPr>
        <w:t>исполнение (пение в различных манерах, составах, стилях</w:t>
      </w:r>
      <w:r w:rsidRPr="00B81F4B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B81F4B">
        <w:rPr>
          <w:rFonts w:ascii="Times New Roman" w:hAnsi="Times New Roman"/>
          <w:sz w:val="24"/>
          <w:szCs w:val="24"/>
        </w:rPr>
        <w:t>игра на доступных музыкальных инструментах, опыт исполнительской деятельности на электронных</w:t>
      </w:r>
      <w:r w:rsidRPr="00B81F4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81F4B">
        <w:rPr>
          <w:rFonts w:ascii="Times New Roman" w:hAnsi="Times New Roman"/>
          <w:sz w:val="24"/>
          <w:szCs w:val="24"/>
        </w:rPr>
        <w:t>и виртуальных музыкальных инструментах);</w:t>
      </w:r>
    </w:p>
    <w:p w:rsidR="00146968" w:rsidRPr="00B81F4B" w:rsidRDefault="00146968" w:rsidP="00B81F4B">
      <w:pPr>
        <w:pStyle w:val="a8"/>
        <w:ind w:left="0" w:right="0" w:firstLine="709"/>
        <w:contextualSpacing/>
        <w:rPr>
          <w:rFonts w:ascii="Times New Roman" w:hAnsi="Times New Roman"/>
          <w:sz w:val="24"/>
          <w:szCs w:val="24"/>
        </w:rPr>
      </w:pPr>
      <w:r w:rsidRPr="00B81F4B">
        <w:rPr>
          <w:rFonts w:ascii="Times New Roman" w:hAnsi="Times New Roman"/>
          <w:sz w:val="24"/>
          <w:szCs w:val="24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146968" w:rsidRPr="00B81F4B" w:rsidRDefault="00146968" w:rsidP="00B81F4B">
      <w:pPr>
        <w:pStyle w:val="a8"/>
        <w:ind w:left="0" w:right="0" w:firstLine="709"/>
        <w:contextualSpacing/>
        <w:rPr>
          <w:rFonts w:ascii="Times New Roman" w:hAnsi="Times New Roman"/>
          <w:sz w:val="24"/>
          <w:szCs w:val="24"/>
        </w:rPr>
      </w:pPr>
      <w:r w:rsidRPr="00B81F4B">
        <w:rPr>
          <w:rFonts w:ascii="Times New Roman" w:hAnsi="Times New Roman"/>
          <w:sz w:val="24"/>
          <w:szCs w:val="24"/>
        </w:rPr>
        <w:t>музыкальное движение (пластическое интонирование, инсценировка, танец, двигательное моделирование);</w:t>
      </w:r>
    </w:p>
    <w:p w:rsidR="00146968" w:rsidRPr="00B81F4B" w:rsidRDefault="00146968" w:rsidP="00B81F4B">
      <w:pPr>
        <w:pStyle w:val="a8"/>
        <w:ind w:left="0" w:right="0" w:firstLine="709"/>
        <w:contextualSpacing/>
        <w:rPr>
          <w:rFonts w:ascii="Times New Roman" w:hAnsi="Times New Roman"/>
          <w:sz w:val="24"/>
          <w:szCs w:val="24"/>
        </w:rPr>
      </w:pPr>
      <w:r w:rsidRPr="00B81F4B">
        <w:rPr>
          <w:rFonts w:ascii="Times New Roman" w:hAnsi="Times New Roman"/>
          <w:sz w:val="24"/>
          <w:szCs w:val="24"/>
        </w:rPr>
        <w:t>творческие проекты, музыкально-театральная деятельность (концерты, фестивали, представления);</w:t>
      </w:r>
    </w:p>
    <w:p w:rsidR="00146968" w:rsidRPr="00B81F4B" w:rsidRDefault="00146968" w:rsidP="00B81F4B">
      <w:pPr>
        <w:pStyle w:val="a8"/>
        <w:ind w:left="0" w:right="0" w:firstLine="709"/>
        <w:contextualSpacing/>
        <w:rPr>
          <w:rFonts w:ascii="Times New Roman" w:hAnsi="Times New Roman"/>
          <w:sz w:val="24"/>
          <w:szCs w:val="24"/>
          <w:lang w:val="ru-RU"/>
        </w:rPr>
      </w:pPr>
      <w:r w:rsidRPr="00B81F4B">
        <w:rPr>
          <w:rFonts w:ascii="Times New Roman" w:hAnsi="Times New Roman"/>
          <w:sz w:val="24"/>
          <w:szCs w:val="24"/>
        </w:rPr>
        <w:t>исследовательская деятельность на материале музыкального искусства</w:t>
      </w:r>
      <w:r w:rsidRPr="00B81F4B">
        <w:rPr>
          <w:rFonts w:ascii="Times New Roman" w:hAnsi="Times New Roman"/>
          <w:sz w:val="24"/>
          <w:szCs w:val="24"/>
          <w:lang w:val="ru-RU"/>
        </w:rPr>
        <w:t>.</w:t>
      </w:r>
    </w:p>
    <w:p w:rsidR="00146968" w:rsidRPr="00B81F4B" w:rsidRDefault="00146968" w:rsidP="00B81F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</w:t>
      </w:r>
    </w:p>
    <w:p w:rsidR="00146968" w:rsidRPr="00B81F4B" w:rsidRDefault="00146968" w:rsidP="00B81F4B">
      <w:pPr>
        <w:pStyle w:val="a8"/>
        <w:ind w:left="0" w:right="0" w:firstLine="709"/>
        <w:contextualSpacing/>
        <w:rPr>
          <w:rFonts w:ascii="Times New Roman" w:hAnsi="Times New Roman"/>
          <w:sz w:val="24"/>
          <w:szCs w:val="24"/>
        </w:rPr>
      </w:pPr>
      <w:r w:rsidRPr="00B81F4B">
        <w:rPr>
          <w:rFonts w:ascii="Times New Roman" w:hAnsi="Times New Roman"/>
          <w:sz w:val="24"/>
          <w:szCs w:val="24"/>
        </w:rPr>
        <w:t xml:space="preserve">Содержание </w:t>
      </w:r>
      <w:r w:rsidRPr="00B81F4B">
        <w:rPr>
          <w:rFonts w:ascii="Times New Roman" w:hAnsi="Times New Roman"/>
          <w:sz w:val="24"/>
          <w:szCs w:val="24"/>
          <w:lang w:val="ru-RU"/>
        </w:rPr>
        <w:t xml:space="preserve">учебного </w:t>
      </w:r>
      <w:r w:rsidRPr="00B81F4B">
        <w:rPr>
          <w:rFonts w:ascii="Times New Roman" w:hAnsi="Times New Roman"/>
          <w:sz w:val="24"/>
          <w:szCs w:val="24"/>
        </w:rPr>
        <w:t xml:space="preserve">предмета структурно представлено девятью модулями </w:t>
      </w:r>
      <w:r w:rsidRPr="00B81F4B">
        <w:rPr>
          <w:rFonts w:ascii="Times New Roman" w:hAnsi="Times New Roman"/>
          <w:sz w:val="24"/>
          <w:szCs w:val="24"/>
          <w:lang w:val="ru-RU"/>
        </w:rPr>
        <w:t>(</w:t>
      </w:r>
      <w:r w:rsidRPr="00B81F4B">
        <w:rPr>
          <w:rFonts w:ascii="Times New Roman" w:hAnsi="Times New Roman"/>
          <w:sz w:val="24"/>
          <w:szCs w:val="24"/>
        </w:rPr>
        <w:t xml:space="preserve">тематическими линиями), обеспечивающими преемственность с образовательной программой начального </w:t>
      </w:r>
      <w:r w:rsidRPr="00B81F4B">
        <w:rPr>
          <w:rFonts w:ascii="Times New Roman" w:hAnsi="Times New Roman"/>
          <w:sz w:val="24"/>
          <w:szCs w:val="24"/>
          <w:lang w:val="ru-RU"/>
        </w:rPr>
        <w:t xml:space="preserve">общего </w:t>
      </w:r>
      <w:r w:rsidRPr="00B81F4B">
        <w:rPr>
          <w:rFonts w:ascii="Times New Roman" w:hAnsi="Times New Roman"/>
          <w:sz w:val="24"/>
          <w:szCs w:val="24"/>
        </w:rPr>
        <w:t>образования и непрерывность изучения предмета</w:t>
      </w:r>
      <w:r w:rsidRPr="00B81F4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81F4B">
        <w:rPr>
          <w:rFonts w:ascii="Times New Roman" w:hAnsi="Times New Roman"/>
          <w:sz w:val="24"/>
          <w:szCs w:val="24"/>
        </w:rPr>
        <w:t>и образовательной области «Искусство» на протяжении всего курса школьного обучения:</w:t>
      </w:r>
    </w:p>
    <w:p w:rsidR="00146968" w:rsidRPr="00B81F4B" w:rsidRDefault="00146968" w:rsidP="00B81F4B">
      <w:pPr>
        <w:pStyle w:val="a8"/>
        <w:ind w:left="0" w:right="0" w:firstLine="709"/>
        <w:contextualSpacing/>
        <w:rPr>
          <w:rFonts w:ascii="Times New Roman" w:hAnsi="Times New Roman"/>
          <w:sz w:val="24"/>
          <w:szCs w:val="24"/>
        </w:rPr>
      </w:pPr>
      <w:r w:rsidRPr="00B81F4B">
        <w:rPr>
          <w:rFonts w:ascii="Times New Roman" w:hAnsi="Times New Roman"/>
          <w:sz w:val="24"/>
          <w:szCs w:val="24"/>
        </w:rPr>
        <w:t>модуль № 1 «Музыка моего края»;</w:t>
      </w:r>
    </w:p>
    <w:p w:rsidR="00146968" w:rsidRPr="00B81F4B" w:rsidRDefault="00146968" w:rsidP="00B81F4B">
      <w:pPr>
        <w:pStyle w:val="a8"/>
        <w:ind w:left="0" w:right="0" w:firstLine="709"/>
        <w:contextualSpacing/>
        <w:rPr>
          <w:rFonts w:ascii="Times New Roman" w:hAnsi="Times New Roman"/>
          <w:sz w:val="24"/>
          <w:szCs w:val="24"/>
        </w:rPr>
      </w:pPr>
      <w:r w:rsidRPr="00B81F4B">
        <w:rPr>
          <w:rFonts w:ascii="Times New Roman" w:hAnsi="Times New Roman"/>
          <w:sz w:val="24"/>
          <w:szCs w:val="24"/>
        </w:rPr>
        <w:t>модуль № 2 «Народное музыкальное творчество России»;</w:t>
      </w:r>
    </w:p>
    <w:p w:rsidR="00146968" w:rsidRPr="00B81F4B" w:rsidRDefault="00146968" w:rsidP="00B81F4B">
      <w:pPr>
        <w:pStyle w:val="a8"/>
        <w:ind w:left="0" w:right="0" w:firstLine="709"/>
        <w:contextualSpacing/>
        <w:rPr>
          <w:rFonts w:ascii="Times New Roman" w:hAnsi="Times New Roman"/>
          <w:sz w:val="24"/>
          <w:szCs w:val="24"/>
        </w:rPr>
      </w:pPr>
      <w:r w:rsidRPr="00B81F4B">
        <w:rPr>
          <w:rFonts w:ascii="Times New Roman" w:hAnsi="Times New Roman"/>
          <w:sz w:val="24"/>
          <w:szCs w:val="24"/>
        </w:rPr>
        <w:t>модуль № 3 «Музыка народов мира»;</w:t>
      </w:r>
    </w:p>
    <w:p w:rsidR="00146968" w:rsidRPr="00B81F4B" w:rsidRDefault="00146968" w:rsidP="00B81F4B">
      <w:pPr>
        <w:pStyle w:val="a8"/>
        <w:ind w:left="0" w:right="0" w:firstLine="709"/>
        <w:contextualSpacing/>
        <w:rPr>
          <w:rFonts w:ascii="Times New Roman" w:hAnsi="Times New Roman"/>
          <w:sz w:val="24"/>
          <w:szCs w:val="24"/>
        </w:rPr>
      </w:pPr>
      <w:r w:rsidRPr="00B81F4B">
        <w:rPr>
          <w:rFonts w:ascii="Times New Roman" w:hAnsi="Times New Roman"/>
          <w:sz w:val="24"/>
          <w:szCs w:val="24"/>
        </w:rPr>
        <w:t>модуль № 4 «Европейская классическая музыка»;</w:t>
      </w:r>
    </w:p>
    <w:p w:rsidR="00146968" w:rsidRPr="00B81F4B" w:rsidRDefault="00146968" w:rsidP="00B81F4B">
      <w:pPr>
        <w:pStyle w:val="a8"/>
        <w:ind w:left="0" w:right="0" w:firstLine="709"/>
        <w:contextualSpacing/>
        <w:rPr>
          <w:rFonts w:ascii="Times New Roman" w:hAnsi="Times New Roman"/>
          <w:sz w:val="24"/>
          <w:szCs w:val="24"/>
        </w:rPr>
      </w:pPr>
      <w:r w:rsidRPr="00B81F4B">
        <w:rPr>
          <w:rFonts w:ascii="Times New Roman" w:hAnsi="Times New Roman"/>
          <w:sz w:val="24"/>
          <w:szCs w:val="24"/>
        </w:rPr>
        <w:t>модуль № 5 «Русская классическая музыка»;</w:t>
      </w:r>
    </w:p>
    <w:p w:rsidR="00146968" w:rsidRPr="00B81F4B" w:rsidRDefault="00146968" w:rsidP="00B81F4B">
      <w:pPr>
        <w:pStyle w:val="a8"/>
        <w:ind w:left="0" w:right="0" w:firstLine="709"/>
        <w:contextualSpacing/>
        <w:rPr>
          <w:rFonts w:ascii="Times New Roman" w:hAnsi="Times New Roman"/>
          <w:sz w:val="24"/>
          <w:szCs w:val="24"/>
        </w:rPr>
      </w:pPr>
      <w:r w:rsidRPr="00B81F4B">
        <w:rPr>
          <w:rFonts w:ascii="Times New Roman" w:hAnsi="Times New Roman"/>
          <w:sz w:val="24"/>
          <w:szCs w:val="24"/>
        </w:rPr>
        <w:t>модуль № 6 «Истоки и образы русской и европейской духовной музыки»;</w:t>
      </w:r>
    </w:p>
    <w:p w:rsidR="00146968" w:rsidRPr="00B81F4B" w:rsidRDefault="00146968" w:rsidP="00B81F4B">
      <w:pPr>
        <w:pStyle w:val="a8"/>
        <w:ind w:left="0" w:right="0" w:firstLine="709"/>
        <w:contextualSpacing/>
        <w:rPr>
          <w:rFonts w:ascii="Times New Roman" w:hAnsi="Times New Roman"/>
          <w:sz w:val="24"/>
          <w:szCs w:val="24"/>
        </w:rPr>
      </w:pPr>
      <w:r w:rsidRPr="00B81F4B">
        <w:rPr>
          <w:rFonts w:ascii="Times New Roman" w:hAnsi="Times New Roman"/>
          <w:sz w:val="24"/>
          <w:szCs w:val="24"/>
        </w:rPr>
        <w:t>модуль № 7 «Современная музыка: основные жанры и на правления»;</w:t>
      </w:r>
    </w:p>
    <w:p w:rsidR="00146968" w:rsidRPr="00B81F4B" w:rsidRDefault="00146968" w:rsidP="00B81F4B">
      <w:pPr>
        <w:pStyle w:val="a8"/>
        <w:ind w:left="0" w:right="0" w:firstLine="709"/>
        <w:contextualSpacing/>
        <w:rPr>
          <w:rFonts w:ascii="Times New Roman" w:hAnsi="Times New Roman"/>
          <w:sz w:val="24"/>
          <w:szCs w:val="24"/>
        </w:rPr>
      </w:pPr>
      <w:r w:rsidRPr="00B81F4B">
        <w:rPr>
          <w:rFonts w:ascii="Times New Roman" w:hAnsi="Times New Roman"/>
          <w:sz w:val="24"/>
          <w:szCs w:val="24"/>
        </w:rPr>
        <w:t>модуль № 8 «Связь музыки с другими видами искусства»;</w:t>
      </w:r>
    </w:p>
    <w:p w:rsidR="00146968" w:rsidRPr="00B81F4B" w:rsidRDefault="00146968" w:rsidP="00B81F4B">
      <w:pPr>
        <w:pStyle w:val="a8"/>
        <w:ind w:left="0" w:right="0" w:firstLine="709"/>
        <w:contextualSpacing/>
        <w:rPr>
          <w:rFonts w:ascii="Times New Roman" w:hAnsi="Times New Roman"/>
          <w:sz w:val="24"/>
          <w:szCs w:val="24"/>
          <w:lang w:val="ru-RU"/>
        </w:rPr>
      </w:pPr>
      <w:r w:rsidRPr="00B81F4B">
        <w:rPr>
          <w:rFonts w:ascii="Times New Roman" w:hAnsi="Times New Roman"/>
          <w:sz w:val="24"/>
          <w:szCs w:val="24"/>
        </w:rPr>
        <w:t>модуль № 9 «Жанры музыкального искусства»</w:t>
      </w:r>
      <w:r w:rsidRPr="00B81F4B">
        <w:rPr>
          <w:rFonts w:ascii="Times New Roman" w:hAnsi="Times New Roman"/>
          <w:sz w:val="24"/>
          <w:szCs w:val="24"/>
          <w:lang w:val="ru-RU"/>
        </w:rPr>
        <w:t>.</w:t>
      </w:r>
    </w:p>
    <w:p w:rsidR="00146968" w:rsidRPr="00B81F4B" w:rsidRDefault="00146968" w:rsidP="00B81F4B">
      <w:pPr>
        <w:pStyle w:val="a8"/>
        <w:ind w:left="0" w:right="0" w:firstLine="709"/>
        <w:contextualSpacing/>
        <w:rPr>
          <w:rFonts w:ascii="Times New Roman" w:hAnsi="Times New Roman"/>
          <w:sz w:val="24"/>
          <w:szCs w:val="24"/>
          <w:lang w:val="ru-RU"/>
        </w:rPr>
      </w:pPr>
      <w:r w:rsidRPr="00B81F4B">
        <w:rPr>
          <w:rFonts w:ascii="Times New Roman" w:hAnsi="Times New Roman"/>
          <w:sz w:val="24"/>
          <w:szCs w:val="24"/>
        </w:rPr>
        <w:t>Каждый модуль состоит из нескольких тематических блоков, рассчитанных на 3</w:t>
      </w:r>
      <w:r w:rsidRPr="00B81F4B">
        <w:rPr>
          <w:rFonts w:ascii="Times New Roman" w:hAnsi="Times New Roman"/>
          <w:sz w:val="24"/>
          <w:szCs w:val="24"/>
          <w:lang w:val="ru-RU"/>
        </w:rPr>
        <w:t>–</w:t>
      </w:r>
      <w:r w:rsidRPr="00B81F4B">
        <w:rPr>
          <w:rFonts w:ascii="Times New Roman" w:hAnsi="Times New Roman"/>
          <w:sz w:val="24"/>
          <w:szCs w:val="24"/>
        </w:rPr>
        <w:t>6 часов учебного времени. Модульный принцип допускает перестановку блоко</w:t>
      </w:r>
      <w:r w:rsidRPr="00B81F4B">
        <w:rPr>
          <w:rFonts w:ascii="Times New Roman" w:hAnsi="Times New Roman"/>
          <w:sz w:val="24"/>
          <w:szCs w:val="24"/>
          <w:lang w:val="ru-RU"/>
        </w:rPr>
        <w:t>в,</w:t>
      </w:r>
      <w:r w:rsidRPr="00B81F4B">
        <w:rPr>
          <w:rFonts w:ascii="Times New Roman" w:hAnsi="Times New Roman"/>
          <w:sz w:val="24"/>
          <w:szCs w:val="24"/>
        </w:rPr>
        <w:t xml:space="preserve"> </w:t>
      </w:r>
      <w:r w:rsidRPr="00B81F4B">
        <w:rPr>
          <w:rFonts w:ascii="Times New Roman" w:hAnsi="Times New Roman"/>
          <w:sz w:val="24"/>
          <w:szCs w:val="24"/>
          <w:lang w:val="ru-RU"/>
        </w:rPr>
        <w:t>п</w:t>
      </w:r>
      <w:r w:rsidRPr="00B81F4B">
        <w:rPr>
          <w:rFonts w:ascii="Times New Roman" w:hAnsi="Times New Roman"/>
          <w:sz w:val="24"/>
          <w:szCs w:val="24"/>
        </w:rPr>
        <w:t xml:space="preserve">ерераспределение количества учебных часов между блоками. Могут быть полностью опущены отдельные </w:t>
      </w:r>
      <w:r w:rsidRPr="00B81F4B">
        <w:rPr>
          <w:rFonts w:ascii="Times New Roman" w:hAnsi="Times New Roman"/>
          <w:sz w:val="24"/>
          <w:szCs w:val="24"/>
        </w:rPr>
        <w:lastRenderedPageBreak/>
        <w:t>тематические блоки в случае,</w:t>
      </w:r>
      <w:r w:rsidRPr="00B81F4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81F4B">
        <w:rPr>
          <w:rFonts w:ascii="Times New Roman" w:hAnsi="Times New Roman"/>
          <w:sz w:val="24"/>
          <w:szCs w:val="24"/>
        </w:rPr>
        <w:t xml:space="preserve">если данный материал был хорошо освоен </w:t>
      </w:r>
      <w:r w:rsidRPr="00B81F4B">
        <w:rPr>
          <w:rFonts w:ascii="Times New Roman" w:hAnsi="Times New Roman"/>
          <w:sz w:val="24"/>
          <w:szCs w:val="24"/>
          <w:lang w:val="ru-RU"/>
        </w:rPr>
        <w:t>на уровне начального общего образования</w:t>
      </w:r>
      <w:r w:rsidRPr="00B81F4B">
        <w:rPr>
          <w:rFonts w:ascii="Times New Roman" w:hAnsi="Times New Roman"/>
          <w:sz w:val="24"/>
          <w:szCs w:val="24"/>
        </w:rPr>
        <w:t>.</w:t>
      </w:r>
    </w:p>
    <w:p w:rsidR="00146968" w:rsidRPr="00B81F4B" w:rsidRDefault="00146968" w:rsidP="00B81F4B">
      <w:pPr>
        <w:pStyle w:val="a8"/>
        <w:ind w:left="0" w:right="0" w:firstLine="709"/>
        <w:contextualSpacing/>
        <w:rPr>
          <w:rFonts w:ascii="Times New Roman" w:hAnsi="Times New Roman"/>
          <w:sz w:val="24"/>
          <w:szCs w:val="24"/>
        </w:rPr>
      </w:pPr>
      <w:r w:rsidRPr="00B81F4B">
        <w:rPr>
          <w:rFonts w:ascii="Times New Roman" w:hAnsi="Times New Roman"/>
          <w:sz w:val="24"/>
          <w:szCs w:val="24"/>
        </w:rPr>
        <w:t>Вариативная компоновка тематических блоков позволяет существенно расширить формы и виды деятельности за счет внеурочных и внеклассных мероприятий</w:t>
      </w:r>
      <w:r w:rsidRPr="00B81F4B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B81F4B">
        <w:rPr>
          <w:rFonts w:ascii="Times New Roman" w:hAnsi="Times New Roman"/>
          <w:sz w:val="24"/>
          <w:szCs w:val="24"/>
        </w:rPr>
        <w:t>посещений театров, музеев, концертных залов</w:t>
      </w:r>
      <w:r w:rsidRPr="00B81F4B">
        <w:rPr>
          <w:rFonts w:ascii="Times New Roman" w:hAnsi="Times New Roman"/>
          <w:sz w:val="24"/>
          <w:szCs w:val="24"/>
          <w:lang w:val="ru-RU"/>
        </w:rPr>
        <w:t>,</w:t>
      </w:r>
      <w:r w:rsidRPr="00B81F4B">
        <w:rPr>
          <w:rFonts w:ascii="Times New Roman" w:hAnsi="Times New Roman"/>
          <w:sz w:val="24"/>
          <w:szCs w:val="24"/>
        </w:rPr>
        <w:t xml:space="preserve"> работы</w:t>
      </w:r>
      <w:r w:rsidRPr="00B81F4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81F4B">
        <w:rPr>
          <w:rFonts w:ascii="Times New Roman" w:hAnsi="Times New Roman"/>
          <w:sz w:val="24"/>
          <w:szCs w:val="24"/>
        </w:rPr>
        <w:t>над исследовательскими и творческими проектами. В таком случае количество часов, отводимых на изучение данной темы, увеличивается за счет внеурочной деятельности в рамках часов, предусмотренных эстетическим направлением плана внеурочной деятельности образовательной организации. Виды деятельности, которые может использовать в том числе (но не исключительно) учитель</w:t>
      </w:r>
      <w:r w:rsidRPr="00B81F4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81F4B">
        <w:rPr>
          <w:rFonts w:ascii="Times New Roman" w:hAnsi="Times New Roman"/>
          <w:sz w:val="24"/>
          <w:szCs w:val="24"/>
        </w:rPr>
        <w:t xml:space="preserve">для планирования </w:t>
      </w:r>
      <w:r w:rsidRPr="00B81F4B">
        <w:rPr>
          <w:rFonts w:ascii="Times New Roman" w:hAnsi="Times New Roman"/>
          <w:sz w:val="24"/>
          <w:szCs w:val="24"/>
          <w:lang w:val="ru-RU"/>
        </w:rPr>
        <w:t>в</w:t>
      </w:r>
      <w:r w:rsidRPr="00B81F4B">
        <w:rPr>
          <w:rFonts w:ascii="Times New Roman" w:hAnsi="Times New Roman"/>
          <w:sz w:val="24"/>
          <w:szCs w:val="24"/>
        </w:rPr>
        <w:t>неурочной, внеклассной работы, обозначены</w:t>
      </w:r>
      <w:r w:rsidRPr="00B81F4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81F4B">
        <w:rPr>
          <w:rFonts w:ascii="Times New Roman" w:hAnsi="Times New Roman"/>
          <w:sz w:val="24"/>
          <w:szCs w:val="24"/>
        </w:rPr>
        <w:t>«</w:t>
      </w:r>
      <w:r w:rsidRPr="00B81F4B">
        <w:rPr>
          <w:rFonts w:ascii="Times New Roman" w:hAnsi="Times New Roman"/>
          <w:sz w:val="24"/>
          <w:szCs w:val="24"/>
          <w:lang w:val="ru-RU"/>
        </w:rPr>
        <w:t>н</w:t>
      </w:r>
      <w:r w:rsidRPr="00B81F4B">
        <w:rPr>
          <w:rFonts w:ascii="Times New Roman" w:hAnsi="Times New Roman"/>
          <w:sz w:val="24"/>
          <w:szCs w:val="24"/>
        </w:rPr>
        <w:t>а выбор</w:t>
      </w:r>
      <w:r w:rsidRPr="00B81F4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81F4B">
        <w:rPr>
          <w:rFonts w:ascii="Times New Roman" w:hAnsi="Times New Roman"/>
          <w:sz w:val="24"/>
          <w:szCs w:val="24"/>
        </w:rPr>
        <w:t>или факультативно».</w:t>
      </w:r>
    </w:p>
    <w:p w:rsidR="00146968" w:rsidRPr="00B81F4B" w:rsidRDefault="00146968" w:rsidP="00B81F4B">
      <w:pPr>
        <w:pStyle w:val="a8"/>
        <w:ind w:left="0" w:right="0" w:firstLine="709"/>
        <w:contextualSpacing/>
        <w:rPr>
          <w:rFonts w:ascii="Times New Roman" w:hAnsi="Times New Roman"/>
          <w:sz w:val="24"/>
          <w:szCs w:val="24"/>
        </w:rPr>
      </w:pPr>
      <w:r w:rsidRPr="00B81F4B">
        <w:rPr>
          <w:rFonts w:ascii="Times New Roman" w:eastAsia="SchoolBookSanPin" w:hAnsi="Times New Roman"/>
          <w:sz w:val="24"/>
          <w:szCs w:val="24"/>
          <w:lang w:val="ru-RU"/>
        </w:rPr>
        <w:t xml:space="preserve">Общее число часов, рекомендованных для изучения музыки, – </w:t>
      </w:r>
      <w:r w:rsidRPr="00B81F4B">
        <w:rPr>
          <w:rFonts w:ascii="Times New Roman" w:eastAsia="SchoolBookSanPin" w:hAnsi="Times New Roman"/>
          <w:position w:val="1"/>
          <w:sz w:val="24"/>
          <w:szCs w:val="24"/>
          <w:lang w:val="ru-RU"/>
        </w:rPr>
        <w:t>136 часов: в 5 классе 34 часа (1 час в неделю), в 6 классе 34 часа (1 час в неделю), в 7 классе 34 часа (1 час в неделю), в 8 классе 34 часа (1 час в неделю).</w:t>
      </w:r>
    </w:p>
    <w:p w:rsidR="00146968" w:rsidRPr="00B81F4B" w:rsidRDefault="00146968" w:rsidP="00B81F4B">
      <w:pPr>
        <w:pStyle w:val="a8"/>
        <w:ind w:left="0" w:right="0" w:firstLine="709"/>
        <w:contextualSpacing/>
        <w:rPr>
          <w:rFonts w:ascii="Times New Roman" w:hAnsi="Times New Roman"/>
          <w:sz w:val="24"/>
          <w:szCs w:val="24"/>
        </w:rPr>
      </w:pPr>
      <w:r w:rsidRPr="00B81F4B">
        <w:rPr>
          <w:rFonts w:ascii="Times New Roman" w:hAnsi="Times New Roman"/>
          <w:sz w:val="24"/>
          <w:szCs w:val="24"/>
        </w:rPr>
        <w:t xml:space="preserve">Изучение </w:t>
      </w:r>
      <w:r w:rsidRPr="00B81F4B">
        <w:rPr>
          <w:rFonts w:ascii="Times New Roman" w:hAnsi="Times New Roman"/>
          <w:sz w:val="24"/>
          <w:szCs w:val="24"/>
          <w:lang w:val="ru-RU"/>
        </w:rPr>
        <w:t>музыки</w:t>
      </w:r>
      <w:r w:rsidRPr="00B81F4B">
        <w:rPr>
          <w:rFonts w:ascii="Times New Roman" w:hAnsi="Times New Roman"/>
          <w:sz w:val="24"/>
          <w:szCs w:val="24"/>
        </w:rPr>
        <w:t xml:space="preserve"> предполагает активную социокультурную деятельность </w:t>
      </w:r>
      <w:r w:rsidRPr="00B81F4B">
        <w:rPr>
          <w:rFonts w:ascii="Times New Roman" w:hAnsi="Times New Roman"/>
          <w:sz w:val="24"/>
          <w:szCs w:val="24"/>
          <w:lang w:val="ru-RU"/>
        </w:rPr>
        <w:t xml:space="preserve"> о</w:t>
      </w:r>
      <w:r w:rsidRPr="00B81F4B">
        <w:rPr>
          <w:rFonts w:ascii="Times New Roman" w:hAnsi="Times New Roman"/>
          <w:sz w:val="24"/>
          <w:szCs w:val="24"/>
        </w:rPr>
        <w:t>бучающихся, участие в исследовательских и творческих проектах,</w:t>
      </w:r>
      <w:r w:rsidRPr="00B81F4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81F4B">
        <w:rPr>
          <w:rFonts w:ascii="Times New Roman" w:hAnsi="Times New Roman"/>
          <w:sz w:val="24"/>
          <w:szCs w:val="24"/>
        </w:rPr>
        <w:t xml:space="preserve">в том числе основанных на межпредметных связях с такими </w:t>
      </w:r>
      <w:r w:rsidRPr="00B81F4B">
        <w:rPr>
          <w:rFonts w:ascii="Times New Roman" w:hAnsi="Times New Roman"/>
          <w:sz w:val="24"/>
          <w:szCs w:val="24"/>
          <w:lang w:val="ru-RU"/>
        </w:rPr>
        <w:t>учебными предметами</w:t>
      </w:r>
      <w:r w:rsidRPr="00B81F4B">
        <w:rPr>
          <w:rFonts w:ascii="Times New Roman" w:hAnsi="Times New Roman"/>
          <w:sz w:val="24"/>
          <w:szCs w:val="24"/>
        </w:rPr>
        <w:t xml:space="preserve">, как </w:t>
      </w:r>
      <w:r w:rsidRPr="00B81F4B">
        <w:rPr>
          <w:rFonts w:ascii="Times New Roman" w:hAnsi="Times New Roman"/>
          <w:sz w:val="24"/>
          <w:szCs w:val="24"/>
          <w:lang w:val="ru-RU"/>
        </w:rPr>
        <w:t>и</w:t>
      </w:r>
      <w:r w:rsidRPr="00B81F4B">
        <w:rPr>
          <w:rFonts w:ascii="Times New Roman" w:hAnsi="Times New Roman"/>
          <w:sz w:val="24"/>
          <w:szCs w:val="24"/>
        </w:rPr>
        <w:t>зобразительное искусство,</w:t>
      </w:r>
      <w:r w:rsidRPr="00B81F4B">
        <w:rPr>
          <w:rFonts w:ascii="Times New Roman" w:hAnsi="Times New Roman"/>
          <w:sz w:val="24"/>
          <w:szCs w:val="24"/>
          <w:lang w:val="ru-RU"/>
        </w:rPr>
        <w:t xml:space="preserve"> л</w:t>
      </w:r>
      <w:r w:rsidRPr="00B81F4B">
        <w:rPr>
          <w:rFonts w:ascii="Times New Roman" w:hAnsi="Times New Roman"/>
          <w:sz w:val="24"/>
          <w:szCs w:val="24"/>
        </w:rPr>
        <w:t xml:space="preserve">итература, </w:t>
      </w:r>
      <w:r w:rsidRPr="00B81F4B">
        <w:rPr>
          <w:rFonts w:ascii="Times New Roman" w:hAnsi="Times New Roman"/>
          <w:sz w:val="24"/>
          <w:szCs w:val="24"/>
          <w:lang w:val="ru-RU"/>
        </w:rPr>
        <w:t>г</w:t>
      </w:r>
      <w:r w:rsidRPr="00B81F4B">
        <w:rPr>
          <w:rFonts w:ascii="Times New Roman" w:hAnsi="Times New Roman"/>
          <w:sz w:val="24"/>
          <w:szCs w:val="24"/>
        </w:rPr>
        <w:t xml:space="preserve">еография, </w:t>
      </w:r>
      <w:r w:rsidRPr="00B81F4B">
        <w:rPr>
          <w:rFonts w:ascii="Times New Roman" w:hAnsi="Times New Roman"/>
          <w:sz w:val="24"/>
          <w:szCs w:val="24"/>
          <w:lang w:val="ru-RU"/>
        </w:rPr>
        <w:t>и</w:t>
      </w:r>
      <w:r w:rsidRPr="00B81F4B">
        <w:rPr>
          <w:rFonts w:ascii="Times New Roman" w:hAnsi="Times New Roman"/>
          <w:sz w:val="24"/>
          <w:szCs w:val="24"/>
        </w:rPr>
        <w:t xml:space="preserve">стория, </w:t>
      </w:r>
      <w:r w:rsidRPr="00B81F4B">
        <w:rPr>
          <w:rFonts w:ascii="Times New Roman" w:hAnsi="Times New Roman"/>
          <w:sz w:val="24"/>
          <w:szCs w:val="24"/>
          <w:lang w:val="ru-RU"/>
        </w:rPr>
        <w:t>о</w:t>
      </w:r>
      <w:r w:rsidRPr="00B81F4B">
        <w:rPr>
          <w:rFonts w:ascii="Times New Roman" w:hAnsi="Times New Roman"/>
          <w:sz w:val="24"/>
          <w:szCs w:val="24"/>
        </w:rPr>
        <w:t>бществознание,</w:t>
      </w:r>
      <w:r w:rsidRPr="00B81F4B">
        <w:rPr>
          <w:rFonts w:ascii="Times New Roman" w:hAnsi="Times New Roman"/>
          <w:sz w:val="24"/>
          <w:szCs w:val="24"/>
          <w:lang w:val="ru-RU"/>
        </w:rPr>
        <w:t xml:space="preserve"> и</w:t>
      </w:r>
      <w:r w:rsidRPr="00B81F4B">
        <w:rPr>
          <w:rFonts w:ascii="Times New Roman" w:hAnsi="Times New Roman"/>
          <w:sz w:val="24"/>
          <w:szCs w:val="24"/>
        </w:rPr>
        <w:t>ностранный язык.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Содержание обучения музыке на уровне основного общего образования.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Модуль № 1 «Музыка моего края».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Фольклор – народное творчество (3–4 часа).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Виды деятельности обучающихся: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знакомство со звучанием фольклорных образцов в аудио- и видеозаписи;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определение на слух: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принадлежности к народной или композиторской музыке;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исполнительского состава (вокального, инструментального, смешанного);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жанра, основного настроения, характера музыки;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разучивание и исполнение народных песен, танцев, инструментальных наигрышей, фольклорных игр.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Календарный фольклор (3–4 часа).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Виды деятельности обучающихся: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разучивание и исполнение народных песен, танцев;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Виды деятельности обучающихся: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знакомство с фольклорными жанрами семейного цикла;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изучение особенностей их исполнения и звучания;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определение на слух жанровой принадлежности, анализ символики традиционных образов;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разучивание и исполнение отдельных песен, фрагментов обрядов (по выбору учителя);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Наш край сегодня (3–4 часа).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Виды деятельности обучающихся: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разучивание и исполнение гимна республики, города, песен местных композиторов;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знакомство с творческой биографией, деятельностью местных мастеров культуры и искусства;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Модуль № 2 «Народное музыкальное творчество России»</w:t>
      </w:r>
      <w:r w:rsidRPr="00B81F4B">
        <w:rPr>
          <w:rStyle w:val="a7"/>
          <w:rFonts w:ascii="Times New Roman" w:eastAsia="Times New Roman" w:hAnsi="Times New Roman"/>
          <w:sz w:val="24"/>
          <w:szCs w:val="24"/>
          <w:lang w:val="ru-RU" w:eastAsia="ru-RU"/>
        </w:rPr>
        <w:footnoteReference w:id="1"/>
      </w: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>Россия – наш общий дом (3–4 часа).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Содержание: Богатство и разнообразие фольклорных традиций народов нашей страны. Музыка наших соседей, музыка других регионов</w:t>
      </w:r>
      <w:r w:rsidRPr="00B81F4B">
        <w:rPr>
          <w:rStyle w:val="a7"/>
          <w:rFonts w:ascii="Times New Roman" w:eastAsia="Times New Roman" w:hAnsi="Times New Roman"/>
          <w:sz w:val="24"/>
          <w:szCs w:val="24"/>
          <w:lang w:val="ru-RU" w:eastAsia="ru-RU"/>
        </w:rPr>
        <w:footnoteReference w:id="2"/>
      </w: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Виды деятельности обучающихся: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знакомство со звучанием фольклорных образцов близких и далеких регионов в аудио- и видеозаписи;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определение на слух: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принадлежности к народной или композиторской музыке;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исполнительского состава (вокального, инструментального, смешанного);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жанра, характера музыки.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Фольклорные жанры</w:t>
      </w:r>
      <w:r w:rsidRPr="00B81F4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(3–4 часа).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Содержание: Общее и особенное в фольклоре народов России: лирика, эпос, танец.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Виды деятельности обучающихся: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знакомство со звучанием фольклора разных регионов России в аудио- и видеозаписи;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аутентичная манера исполнения;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выявление характерных интонаций и ритмов в звучании традиционной музыки разных народов;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разучивание и исполнение народных песен, танцев, эпических сказаний;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двигательная, ритмическая, интонационная импровизация в характере изученных народных танцев и песен;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Виды деятельности обучающихся:</w:t>
      </w:r>
    </w:p>
    <w:p w:rsidR="00146968" w:rsidRPr="00B81F4B" w:rsidRDefault="00146968" w:rsidP="00B81F4B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сравнение аутентичного звучания фольклора и фольклорных мелодий в композиторской обработке;</w:t>
      </w:r>
    </w:p>
    <w:p w:rsidR="00146968" w:rsidRPr="00B81F4B" w:rsidRDefault="00146968" w:rsidP="00B81F4B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разучивание, исполнение народной песни в композиторской обработке;</w:t>
      </w:r>
    </w:p>
    <w:p w:rsidR="00146968" w:rsidRPr="00B81F4B" w:rsidRDefault="00146968" w:rsidP="00B81F4B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146968" w:rsidRPr="00B81F4B" w:rsidRDefault="00146968" w:rsidP="00B81F4B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наблюдение за принципами композиторской обработки, развития фольклорного тематического материала;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на выбор или факультативно: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посещение концерта, спектакля (просмотр фильма, телепередачи), посвященного данной теме;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обсуждение в классе и (или) письменная рецензия по результатам просмотра.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На рубежах культур (3–4 часа).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Виды деятельности обучающихся: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знакомство с примерами смешения культурных традиций в пограничных территориях</w:t>
      </w:r>
      <w:r w:rsidRPr="00B81F4B">
        <w:rPr>
          <w:rStyle w:val="a7"/>
          <w:rFonts w:ascii="Times New Roman" w:eastAsia="Times New Roman" w:hAnsi="Times New Roman"/>
          <w:sz w:val="24"/>
          <w:szCs w:val="24"/>
          <w:lang w:val="ru-RU" w:eastAsia="ru-RU"/>
        </w:rPr>
        <w:footnoteReference w:id="3"/>
      </w: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, выявление причинно-следственных связей такого смешения;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Модуль № 3 «Музыка народов мира»</w:t>
      </w:r>
      <w:r w:rsidRPr="00B81F4B">
        <w:rPr>
          <w:rStyle w:val="a7"/>
          <w:rFonts w:ascii="Times New Roman" w:eastAsia="Times New Roman" w:hAnsi="Times New Roman"/>
          <w:sz w:val="24"/>
          <w:szCs w:val="24"/>
          <w:lang w:val="ru-RU" w:eastAsia="ru-RU"/>
        </w:rPr>
        <w:footnoteReference w:id="4"/>
      </w: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146968" w:rsidRPr="00B81F4B" w:rsidRDefault="00146968" w:rsidP="00B81F4B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hAnsi="Times New Roman"/>
          <w:sz w:val="24"/>
          <w:szCs w:val="24"/>
          <w:lang w:val="ru-RU" w:eastAsia="ru-RU"/>
        </w:rPr>
        <w:t xml:space="preserve">Музыка – древнейший язык человечества </w:t>
      </w: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(3–4 часа).</w:t>
      </w:r>
    </w:p>
    <w:p w:rsidR="00146968" w:rsidRPr="00B81F4B" w:rsidRDefault="00146968" w:rsidP="00B81F4B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hAnsi="Times New Roman"/>
          <w:sz w:val="24"/>
          <w:szCs w:val="24"/>
          <w:lang w:val="ru-RU" w:eastAsia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146968" w:rsidRPr="00B81F4B" w:rsidRDefault="00146968" w:rsidP="00B81F4B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hAnsi="Times New Roman"/>
          <w:sz w:val="24"/>
          <w:szCs w:val="24"/>
          <w:lang w:val="ru-RU" w:eastAsia="ru-RU"/>
        </w:rPr>
        <w:t>Виды деятельности обучающихся:</w:t>
      </w:r>
    </w:p>
    <w:p w:rsidR="00146968" w:rsidRPr="00B81F4B" w:rsidRDefault="00146968" w:rsidP="00B81F4B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hAnsi="Times New Roman"/>
          <w:sz w:val="24"/>
          <w:szCs w:val="24"/>
          <w:lang w:val="ru-RU" w:eastAsia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146968" w:rsidRPr="00B81F4B" w:rsidRDefault="00146968" w:rsidP="00B81F4B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hAnsi="Times New Roman"/>
          <w:sz w:val="24"/>
          <w:szCs w:val="24"/>
          <w:lang w:val="ru-RU" w:eastAsia="ru-RU"/>
        </w:rPr>
        <w:t>импровизация в духе древнего обряда (вызывание дождя, поклонение тотемному животному);</w:t>
      </w:r>
    </w:p>
    <w:p w:rsidR="00146968" w:rsidRPr="00B81F4B" w:rsidRDefault="00146968" w:rsidP="00B81F4B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hAnsi="Times New Roman"/>
          <w:sz w:val="24"/>
          <w:szCs w:val="24"/>
          <w:lang w:val="ru-RU" w:eastAsia="ru-RU"/>
        </w:rPr>
        <w:t>озвучивание, театрализация легенды (мифа) о музыке;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Музыкальный фольклор народов Европы (3–4 часа).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Содержание: Интонации и ритмы, формы и жанры европейского фольклора</w:t>
      </w:r>
      <w:r w:rsidRPr="00B81F4B">
        <w:rPr>
          <w:rStyle w:val="a7"/>
          <w:rFonts w:ascii="Times New Roman" w:eastAsia="Times New Roman" w:hAnsi="Times New Roman"/>
          <w:sz w:val="24"/>
          <w:szCs w:val="24"/>
          <w:lang w:val="ru-RU" w:eastAsia="ru-RU"/>
        </w:rPr>
        <w:footnoteReference w:id="5"/>
      </w: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. Отражение европейского фольклора в творчестве профессиональных композиторов.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Виды деятельности обучающихся: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выявление характерных интонаций и ритмов в звучании традиционной музыки народов Европы;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разучивание и исполнение народных песен, танцев;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Музыкальный фольклор народов Азии и Африки (3–4 часа).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Содержание: Африканская музыка – стихия ритма. Интонационно-ладовая основа музыки стран Азии</w:t>
      </w:r>
      <w:r w:rsidRPr="00B81F4B">
        <w:rPr>
          <w:rStyle w:val="a7"/>
          <w:rFonts w:ascii="Times New Roman" w:eastAsia="Times New Roman" w:hAnsi="Times New Roman"/>
          <w:sz w:val="24"/>
          <w:szCs w:val="24"/>
          <w:lang w:val="ru-RU" w:eastAsia="ru-RU"/>
        </w:rPr>
        <w:footnoteReference w:id="6"/>
      </w: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, уникальные традиции, музыкальные инструменты. Представления о роли музыки в жизни людей.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Виды деятельности обучающихся: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выявление характерных интонаций и ритмов в звучании традиционной музыки народов Африки и Азии;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разучивание и исполнение народных песен, танцев;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коллективные ритмические импровизации на шумовых и ударных инструментах;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Виды деятельности обучающихся: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выявление характерных интонаций и ритмов в звучании американского, латино-американского фольклора, прослеживание их национальных истоков;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разучивание и исполнение народных песен, танцев;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>индивидуальные и коллективные ритмические и мелодические импровизации в стиле (жанре) изучаемой традиции.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Модуль № 4 «Европейская классическая музыка»</w:t>
      </w:r>
      <w:r w:rsidRPr="00B81F4B">
        <w:rPr>
          <w:rStyle w:val="a7"/>
          <w:rFonts w:ascii="Times New Roman" w:eastAsia="Times New Roman" w:hAnsi="Times New Roman"/>
          <w:sz w:val="24"/>
          <w:szCs w:val="24"/>
          <w:lang w:val="ru-RU" w:eastAsia="ru-RU"/>
        </w:rPr>
        <w:footnoteReference w:id="7"/>
      </w: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Национальные истоки классической музыки (2–3 часа).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Виды деятельности обучающихся: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музыкальная викторина на знание музыки, названий и авторов изученных произведений;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посещение концерта классической музыки, балета драматического спектакля.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Музыкант и публика (2–3 часа).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Содержание: Кумиры публики (на примере творчества В.А. Моцарта, Н. Паганини, Ф. Листа и других композиторов). Виртуозность талант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Виды деятельности обучающихся: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знакомство с образцами виртуозной музыки;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музыкальная викторина на знание музыки, названий и авторов изученных произведений;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Музыка – зеркало эпохи (4–6 часов).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Виды деятельности обучающихся: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знакомство с образцами полифонической и гомофонно-гармонической музыки;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исполнение вокальных, ритмических, речевых канонов;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музыкальная викторина на знание музыки, названий и авторов изученных произведений;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Музыкальный образ (4–6 часов).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Виды деятельности обучающихся: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ритмо-интонации;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музыкальная викторина на знание музыки, названий и авторов изученных произведений;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Музыкальная драматургия (3–4 часа).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Виды деятельности обучающихся: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наблюдение за развитием музыкальных тем, образов, восприятие логики музыкального развития;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узнавание на слух музыкальных тем, их вариантов, видоизмененных в процессе развития;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составление наглядной (буквенной, цифровой) схемы строения музыкального произведения;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музыкальная викторина на знание музыки, названий и авторов изученных произведений;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Музыкальный стиль (4–6 часов).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</w:t>
      </w: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br/>
        <w:t>В.А. Моцарта, К. Дебюсси, А. Шенберга и других композиторов).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Виды деятельности обучающихся: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музыкальная викторина на знание музыки, названий и авторов изученных произведений;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определение на слух в звучании незнакомого произведения: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принадлежности к одному из изученных стилей;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исполнительского состава (количество и состав исполнителей, музыкальных инструментов);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жанра, круга образов;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Модуль № 5 «Русская классическая музыка»</w:t>
      </w:r>
      <w:r w:rsidRPr="00B81F4B">
        <w:rPr>
          <w:rStyle w:val="a7"/>
          <w:rFonts w:ascii="Times New Roman" w:eastAsia="Times New Roman" w:hAnsi="Times New Roman"/>
          <w:sz w:val="24"/>
          <w:szCs w:val="24"/>
          <w:lang w:val="ru-RU" w:eastAsia="ru-RU"/>
        </w:rPr>
        <w:footnoteReference w:id="8"/>
      </w: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Образы родной земли (3–4 часа).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Глинки,С.В. Рахманинова, В.А. Гаврилина и других композиторов).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Виды деятельности обучающихся: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повторение, обобщение опыта слушания, проживания, анализа музыки русских композиторов, полученного в начальных классах;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выявление мелодичности, широты дыхания, интонационной близости русскому фольклору;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музыкальная викторина на знание музыки, названий авторов изученных произведений;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Золотой век русской культуры (4–6 часов).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>Содержание: Светская музыка российского дворянства XIX века: музыкальные салоны, домашнее музицирование, балы, театры. Увлечение западным искусством, появление своих гениев. Синтез западно-европейской культуры и русских интонаций, настроений, образов (на примере творчества М.И. Глинки, П.И. Чайковского, Н.А. Римского-Корсакова и других композиторов).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Виды деятельности обучающихся: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знакомство с шедеврами русской музыки XIX века, анализ художественного содержания, выразительных средств;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музыкальная викторина на знание музыки, названий и авторов изученных произведений;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История страны и народа в музыке русских композиторов (4–6 часов).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членов «Могучей кучки», С.С. Прокофьева, Г.В. Свиридова и других композиторов).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Виды деятельности обучающихся: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знакомство с шедеврами русской музыки XIX–XX веков, анализ художественного содержания и способов выражения патриотической идеи, гражданского пафоса;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исполнение Гимна Российской Федерации;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музыкальная викторина на знание музыки, названий и авторов изученных произведений;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Русский балет (3–4 часа).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Виды деятельности обучающихся: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знакомство с шедеврами русской балетной музыки;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поиск информации о постановках балетных спектаклей, гастролях российских балетных трупп за рубежом;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посещение балетного спектакля (просмотр в видеозаписи);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характеристика отдельных музыкальных номеров и спектакля в целом;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Русская исполнительская школа (3–4 часа).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Содержание: Творчество выдающихся отечественных исполнителей (С.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Виды деятельности обучающихся: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создание домашней фоно- и видеотеки из понравившихся произведений;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дискуссия на тему «Исполнитель – соавтор композитора»;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Русская музыка – взгляд в будущее (3–4 часа).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Виды деятельности обучающихся: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знакомство с музыкой отечественных композиторов XX века, эстетическими</w:t>
      </w: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br/>
        <w:t>и технологическими идеями по расширению возможностей и средств музыкального искусства;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Модуль № 6 «Образы русской и европейской духовной музыки»</w:t>
      </w:r>
      <w:r w:rsidRPr="00B81F4B">
        <w:rPr>
          <w:rStyle w:val="a7"/>
          <w:rFonts w:ascii="Times New Roman" w:eastAsia="Times New Roman" w:hAnsi="Times New Roman"/>
          <w:sz w:val="24"/>
          <w:szCs w:val="24"/>
          <w:lang w:val="ru-RU" w:eastAsia="ru-RU"/>
        </w:rPr>
        <w:footnoteReference w:id="9"/>
      </w: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>Храмовый синтез искусств (3–4 часа).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Музыка православного и католического</w:t>
      </w:r>
      <w:r w:rsidRPr="00B81F4B">
        <w:rPr>
          <w:rStyle w:val="a7"/>
          <w:rFonts w:ascii="Times New Roman" w:eastAsia="Times New Roman" w:hAnsi="Times New Roman"/>
          <w:sz w:val="24"/>
          <w:szCs w:val="24"/>
          <w:lang w:val="ru-RU" w:eastAsia="ru-RU"/>
        </w:rPr>
        <w:footnoteReference w:id="10"/>
      </w: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богослужения (колокола, пение acapella или пение в Сопровождении органа). Основные жанры, традиции. Образы Христа, Богородицы, Рождества, Воскресения.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Виды деятельности обучающихся: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к русской православной традиции;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западноевропейской христианской традиции;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другим конфессиям (по выбору учителя);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Развитие церковной музыки (4–6 часов).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Виды деятельности обучающихся: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знакомство с историей возникновения нотной записи;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знакомство с образцами (фрагментами) средневековых церковных распевов (одноголосие);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слушание духовной музыки;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определение на слух: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состава исполнителей;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типа фактуры (хоральный склад, полифония);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принадлежности к русской или западноевропейской религиозной традиции;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Музыкальные жанры богослужения (3–4 часа).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Виды деятельности обучающихся: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</w:t>
      </w: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br/>
        <w:t>с религиозным каноном;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вокализация музыкальных тем изучаемых духовных произведений;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Религиозные темы и образы в современной музыке (3–4 часа).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>Содержание: Сохранение традиций духовной музыки сегодня. Переосмысление религиозной темы в творчестве композиторов XX–XXI веков. Религиозная тематика в контексте поп-культуры.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Виды деятельности обучающихся: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сопоставление тенденций сохранения и переосмысления религиозной традиции в культуре XX–XXI веков;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исполнение музыки духовного содержания, сочиненной современными композиторами;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Модуль № 7 «Жанры музыкального искусства»</w:t>
      </w:r>
      <w:r w:rsidRPr="00B81F4B">
        <w:rPr>
          <w:rStyle w:val="a7"/>
          <w:rFonts w:ascii="Times New Roman" w:eastAsia="Times New Roman" w:hAnsi="Times New Roman"/>
          <w:sz w:val="24"/>
          <w:szCs w:val="24"/>
          <w:lang w:val="ru-RU" w:eastAsia="ru-RU"/>
        </w:rPr>
        <w:footnoteReference w:id="11"/>
      </w: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Камерная музыка (3–4 часа).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Виды деятельности обучающихся: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слушание музыкальных произведений изучаемых жанров, (зарубежных и русских композиторов), анализ выразительных средств, характеристика музыкального образа;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определение на слух музыкальной формы и составление ее буквенной наглядной схемы;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разучивание и исполнение произведений вокальных и инструментальных жанров;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на выбор или факультативно: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импровизация, сочинение кратких фрагментов с соблюдением основных признаков жанра (вокализ пение без слов, вальс – трехдольный метр);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индивидуальная или коллективная импровизация в заданной форме;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выражение музыкального образа камерной миниатюры через устный или письменный текст, рисунок, пластический этюд.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Циклические формы и жанры (4–6 часов).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Виды деятельности обучающихся: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знакомство с циклом миниатюр, определение принципа, основного художественного замысла цикла;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разучивание и исполнение небольшого вокального цикла;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знакомство со строением сонатной формы;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определение на слух основных партий-тем в одной из классических сонат;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Симфоническая музыка (4–6 часов).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Содержание: Одночастные симфонические жанры (увертюра, картина). Симфония.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Виды деятельности обучающихся: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знакомство с образцами симфонической музыки: программной увертюры, классической 4-частной симфонии;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образно-тематический конспект;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слушание целиком не менее одного симфонического произведения;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Театральные жанры (4–6 часов).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Виды деятельности обучающихся: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знакомство с отдельными номерами из известных опер, балетов;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музыкальная викторина на материале изученных фрагментов музыкальных спектаклей;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различение, определение на слух: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тембров голосов оперных певцов;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оркестровых групп, тембров инструментов;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типа номера (соло, дуэт, хор);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Модуль № 8 «Связь музыки с другими видами искусства».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81F4B">
        <w:rPr>
          <w:rFonts w:ascii="Times New Roman" w:hAnsi="Times New Roman"/>
          <w:sz w:val="24"/>
          <w:szCs w:val="24"/>
          <w:lang w:val="ru-RU"/>
        </w:rPr>
        <w:t xml:space="preserve">Музыка и литература </w:t>
      </w: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(3–4 часа).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81F4B">
        <w:rPr>
          <w:rFonts w:ascii="Times New Roman" w:hAnsi="Times New Roman"/>
          <w:sz w:val="24"/>
          <w:szCs w:val="24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 в инструментальной музыке (поэма, баллада). Программная музыка.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81F4B">
        <w:rPr>
          <w:rFonts w:ascii="Times New Roman" w:hAnsi="Times New Roman"/>
          <w:sz w:val="24"/>
          <w:szCs w:val="24"/>
          <w:lang w:val="ru-RU"/>
        </w:rPr>
        <w:t>Виды деятельности обучающихся: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знакомство с образцами вокальной и инструментальной музыки;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рисование образов программной музыки;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музыкальная викторина на знание музыки, названий и авторов изученных произведений.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Музыка и живопись (3–4 часа).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Виды деятельности обучающихся: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музыкальная викторина на знание музыки, названий и авторов изученных произведений;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Музыка и театр (3–4 часа).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Содержание: Музыка к драматическому спектаклю (на примере творчества</w:t>
      </w: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br/>
        <w:t>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Виды деятельности обучающихся: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музыкальная викторина на материале изученных фрагментов музыкальных спектаклей;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на выбор или факультативно: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постановка музыкального спектакля;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посещение театра с последующим обсуждением (устно или письменно) роли музыки в данном спектакле;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исследовательские проекты о музыке, созданной отечественными композиторами для театра.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Музыка кино и телевидения (3–4 часа).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Шнитке).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Виды деятельности обучающихся: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знакомство с образцами киномузыки отечественных и зарубежных композиторов;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просмотр фильмов с целью анализа выразительного эффекта, создаваемого музыкой;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разучивание, исполнение песни из фильма;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Модуль № 9 «Современная музыка: основные жанры и направления».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>Джаз (3–4 часа).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Содержание: Джаз – основа популярной музыки XX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Виды деятельности обучающихся: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знакомство с различными джазовыми музыкальными композициями</w:t>
      </w: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br/>
        <w:t>и направлениями (регтайм, биг бэнд, блюз);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определение на слух: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принадлежности к джазовой или классической музыке;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исполнительского состава (манера пения, состав инструментов);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Мюзикл (3–4 часа).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Содержание: Особенности жанра. Классика жанра – мюзиклы середины</w:t>
      </w: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br/>
        <w:t>XX века (на примере творчества Ф. Лоу, Р. Роджерса, Э.Л. Уэббера). Современные постановки в жанре мюзикла на российской сцене.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Виды деятельности обучающихся: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анализ рекламных объявлений о премьерах мюзиклов в современных средствах массовой информации;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разучивание и исполнение отдельных номеров из мюзиклов.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Молодежная музыкальная культура (3–4 часа).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Содержание: Направления и стили молодежной музыкальной культуры XX–XXI веков (рок-н-ролл, рок, панк, рэп, хип-хоп и другие). Социальный и коммерческий контекст массовой музыкальной культуры.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Виды деятельности обучающихся: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знакомство с музыкальными произведениями, ставшими «классикой жанра» молодежной культуры (группы «Битлз», «Пинк-Флойд», Элвис Пресли, Виктор Цой, Билли Айлиш и другие группы и исполнители);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разучивание и исполнение песни, относящейся к одному из молодежных музыкальных течений;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дискуссия на тему «Современная музыка»;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Музыка цифрового мира (3–4 часа).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Виды деятельности обучающихся: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поиск информации о способах сохранения и передачи музыки прежде и сейчас;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разучивание и исполнение популярной современной песни;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Планируемые результаты освоения программы по музыке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на уровне основного общего образования.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результате изучения музыки на уровне основного общего образования у обучающегося будут сформированы следующие </w:t>
      </w:r>
      <w:r w:rsidRPr="00B81F4B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личностные результаты</w:t>
      </w: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 части: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1) патриотического воспитания: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81F4B">
        <w:rPr>
          <w:rFonts w:ascii="Times New Roman" w:hAnsi="Times New Roman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81F4B">
        <w:rPr>
          <w:rFonts w:ascii="Times New Roman" w:hAnsi="Times New Roman"/>
          <w:sz w:val="24"/>
          <w:szCs w:val="24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81F4B">
        <w:rPr>
          <w:rFonts w:ascii="Times New Roman" w:hAnsi="Times New Roman"/>
          <w:sz w:val="24"/>
          <w:szCs w:val="24"/>
          <w:lang w:val="ru-RU"/>
        </w:rPr>
        <w:lastRenderedPageBreak/>
        <w:t>проявление интереса к освоению музыкальных традиций своего края, музыкальной культуры народов России;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81F4B">
        <w:rPr>
          <w:rFonts w:ascii="Times New Roman" w:hAnsi="Times New Roman"/>
          <w:sz w:val="24"/>
          <w:szCs w:val="24"/>
          <w:lang w:val="ru-RU"/>
        </w:rPr>
        <w:t>знание достижений отечественных музыкантов, их вклада в мировую музыкальную культуру;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81F4B">
        <w:rPr>
          <w:rFonts w:ascii="Times New Roman" w:hAnsi="Times New Roman"/>
          <w:sz w:val="24"/>
          <w:szCs w:val="24"/>
          <w:lang w:val="ru-RU"/>
        </w:rPr>
        <w:t>интерес к изучению истории отечественной музыкальной культуры;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81F4B">
        <w:rPr>
          <w:rFonts w:ascii="Times New Roman" w:hAnsi="Times New Roman"/>
          <w:sz w:val="24"/>
          <w:szCs w:val="24"/>
          <w:lang w:val="ru-RU"/>
        </w:rPr>
        <w:t>стремление развивать и сохранять музыкальную культуру своей страны, своего края;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hAnsi="Times New Roman"/>
          <w:sz w:val="24"/>
          <w:szCs w:val="24"/>
          <w:lang w:val="ru-RU"/>
        </w:rPr>
        <w:t>2)</w:t>
      </w: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 </w:t>
      </w:r>
      <w:r w:rsidRPr="00B81F4B">
        <w:rPr>
          <w:rFonts w:ascii="Times New Roman" w:hAnsi="Times New Roman"/>
          <w:sz w:val="24"/>
          <w:szCs w:val="24"/>
          <w:lang w:val="ru-RU"/>
        </w:rPr>
        <w:t>гражданского воспитания: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81F4B">
        <w:rPr>
          <w:rFonts w:ascii="Times New Roman" w:hAnsi="Times New Roman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81F4B">
        <w:rPr>
          <w:rFonts w:ascii="Times New Roman" w:hAnsi="Times New Roman"/>
          <w:sz w:val="24"/>
          <w:szCs w:val="24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hAnsi="Times New Roman"/>
          <w:sz w:val="24"/>
          <w:szCs w:val="24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</w:t>
      </w: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146968" w:rsidRPr="00B81F4B" w:rsidRDefault="00146968" w:rsidP="00B81F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3) духовно-нравственного воспитания:</w:t>
      </w:r>
    </w:p>
    <w:p w:rsidR="00146968" w:rsidRPr="00B81F4B" w:rsidRDefault="00146968" w:rsidP="00B81F4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B81F4B">
        <w:rPr>
          <w:rFonts w:ascii="Times New Roman" w:hAnsi="Times New Roman"/>
          <w:sz w:val="24"/>
          <w:szCs w:val="24"/>
          <w:lang w:val="ru-RU"/>
        </w:rPr>
        <w:t>ориентация на моральные ценности и нормы в ситуациях нравственного выбора;</w:t>
      </w:r>
    </w:p>
    <w:p w:rsidR="00146968" w:rsidRPr="00B81F4B" w:rsidRDefault="00146968" w:rsidP="00B81F4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B81F4B">
        <w:rPr>
          <w:rFonts w:ascii="Times New Roman" w:hAnsi="Times New Roman"/>
          <w:sz w:val="24"/>
          <w:szCs w:val="24"/>
          <w:lang w:val="ru-RU"/>
        </w:rPr>
        <w:t>готовность воспринимать музыкальное искусство с учетом моральных и духовных ценностей этического и религиозного контекста, социально-исторических особенностей этики и эстетики;</w:t>
      </w:r>
    </w:p>
    <w:p w:rsidR="00146968" w:rsidRPr="00B81F4B" w:rsidRDefault="00146968" w:rsidP="00B81F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hAnsi="Times New Roman"/>
          <w:sz w:val="24"/>
          <w:szCs w:val="24"/>
          <w:lang w:val="ru-RU"/>
        </w:rPr>
        <w:t>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</w:t>
      </w: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146968" w:rsidRPr="00B81F4B" w:rsidRDefault="00146968" w:rsidP="00B81F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4) эстетического воспитания:</w:t>
      </w:r>
    </w:p>
    <w:p w:rsidR="00146968" w:rsidRPr="00B81F4B" w:rsidRDefault="00146968" w:rsidP="00B81F4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B81F4B">
        <w:rPr>
          <w:rFonts w:ascii="Times New Roman" w:hAnsi="Times New Roman"/>
          <w:sz w:val="24"/>
          <w:szCs w:val="24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146968" w:rsidRPr="00B81F4B" w:rsidRDefault="00146968" w:rsidP="00B81F4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B81F4B">
        <w:rPr>
          <w:rFonts w:ascii="Times New Roman" w:hAnsi="Times New Roman"/>
          <w:sz w:val="24"/>
          <w:szCs w:val="24"/>
          <w:lang w:val="ru-RU"/>
        </w:rPr>
        <w:t>осознание ценности творчества, таланта;</w:t>
      </w:r>
    </w:p>
    <w:p w:rsidR="00146968" w:rsidRPr="00B81F4B" w:rsidRDefault="00146968" w:rsidP="00B81F4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B81F4B">
        <w:rPr>
          <w:rFonts w:ascii="Times New Roman" w:hAnsi="Times New Roman"/>
          <w:sz w:val="24"/>
          <w:szCs w:val="24"/>
          <w:lang w:val="ru-RU"/>
        </w:rPr>
        <w:t>осознание важности музыкального искусства как средства коммуникации и самовыражения;</w:t>
      </w:r>
    </w:p>
    <w:p w:rsidR="00146968" w:rsidRPr="00B81F4B" w:rsidRDefault="00146968" w:rsidP="00B81F4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B81F4B">
        <w:rPr>
          <w:rFonts w:ascii="Times New Roman" w:hAnsi="Times New Roman"/>
          <w:sz w:val="24"/>
          <w:szCs w:val="24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146968" w:rsidRPr="00B81F4B" w:rsidRDefault="00146968" w:rsidP="00B81F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hAnsi="Times New Roman"/>
          <w:sz w:val="24"/>
          <w:szCs w:val="24"/>
          <w:lang w:val="ru-RU"/>
        </w:rPr>
        <w:t>стремление к самовыражению в разных видах искусства</w:t>
      </w: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146968" w:rsidRPr="00B81F4B" w:rsidRDefault="00146968" w:rsidP="00B81F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5) ценности научного познания:</w:t>
      </w:r>
    </w:p>
    <w:p w:rsidR="00146968" w:rsidRPr="00B81F4B" w:rsidRDefault="00146968" w:rsidP="00B81F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81F4B">
        <w:rPr>
          <w:rFonts w:ascii="Times New Roman" w:hAnsi="Times New Roman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146968" w:rsidRPr="00B81F4B" w:rsidRDefault="00146968" w:rsidP="00B81F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81F4B">
        <w:rPr>
          <w:rFonts w:ascii="Times New Roman" w:hAnsi="Times New Roman"/>
          <w:sz w:val="24"/>
          <w:szCs w:val="24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146968" w:rsidRPr="00B81F4B" w:rsidRDefault="00146968" w:rsidP="00B81F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hAnsi="Times New Roman"/>
          <w:sz w:val="24"/>
          <w:szCs w:val="24"/>
          <w:lang w:val="ru-RU"/>
        </w:rPr>
        <w:t>овладение основными способами исследовательской деятельности 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объема специальной терминологии</w:t>
      </w: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146968" w:rsidRPr="00B81F4B" w:rsidRDefault="00146968" w:rsidP="00B81F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6) физического воспитания, формирования культуры здоровья и эмоционального благополучия:</w:t>
      </w:r>
    </w:p>
    <w:p w:rsidR="00146968" w:rsidRPr="00B81F4B" w:rsidRDefault="00146968" w:rsidP="00B81F4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B81F4B">
        <w:rPr>
          <w:rFonts w:ascii="Times New Roman" w:hAnsi="Times New Roman"/>
          <w:sz w:val="24"/>
          <w:szCs w:val="24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146968" w:rsidRPr="00B81F4B" w:rsidRDefault="00146968" w:rsidP="00B81F4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B81F4B">
        <w:rPr>
          <w:rFonts w:ascii="Times New Roman" w:hAnsi="Times New Roman"/>
          <w:sz w:val="24"/>
          <w:szCs w:val="24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146968" w:rsidRPr="00B81F4B" w:rsidRDefault="00146968" w:rsidP="00B81F4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B81F4B">
        <w:rPr>
          <w:rFonts w:ascii="Times New Roman" w:hAnsi="Times New Roman"/>
          <w:sz w:val="24"/>
          <w:szCs w:val="24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146968" w:rsidRPr="00B81F4B" w:rsidRDefault="00146968" w:rsidP="00B81F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hAnsi="Times New Roman"/>
          <w:sz w:val="24"/>
          <w:szCs w:val="24"/>
          <w:lang w:val="ru-RU"/>
        </w:rPr>
        <w:t>сформированность навыков рефлексии, признание своего права на ошибку и такого же права другого человека</w:t>
      </w: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146968" w:rsidRPr="00B81F4B" w:rsidRDefault="00146968" w:rsidP="00B81F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7) трудового воспитания:</w:t>
      </w:r>
    </w:p>
    <w:p w:rsidR="00146968" w:rsidRPr="00B81F4B" w:rsidRDefault="00146968" w:rsidP="00B81F4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B81F4B">
        <w:rPr>
          <w:rFonts w:ascii="Times New Roman" w:hAnsi="Times New Roman"/>
          <w:sz w:val="24"/>
          <w:szCs w:val="24"/>
          <w:lang w:val="ru-RU"/>
        </w:rPr>
        <w:t>установка на посильное активное участие в практической деятельности;</w:t>
      </w:r>
    </w:p>
    <w:p w:rsidR="00146968" w:rsidRPr="00B81F4B" w:rsidRDefault="00146968" w:rsidP="00B81F4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B81F4B">
        <w:rPr>
          <w:rFonts w:ascii="Times New Roman" w:hAnsi="Times New Roman"/>
          <w:sz w:val="24"/>
          <w:szCs w:val="24"/>
          <w:lang w:val="ru-RU"/>
        </w:rPr>
        <w:t>трудолюбие в учебе, настойчивость в достижении поставленных целей;</w:t>
      </w:r>
    </w:p>
    <w:p w:rsidR="00146968" w:rsidRPr="00B81F4B" w:rsidRDefault="00146968" w:rsidP="00B81F4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B81F4B">
        <w:rPr>
          <w:rFonts w:ascii="Times New Roman" w:hAnsi="Times New Roman"/>
          <w:sz w:val="24"/>
          <w:szCs w:val="24"/>
          <w:lang w:val="ru-RU"/>
        </w:rPr>
        <w:t>интерес к практическому изучению профессий в сфере культуры и искусства;</w:t>
      </w:r>
    </w:p>
    <w:p w:rsidR="00146968" w:rsidRPr="00B81F4B" w:rsidRDefault="00146968" w:rsidP="00B81F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hAnsi="Times New Roman"/>
          <w:sz w:val="24"/>
          <w:szCs w:val="24"/>
          <w:lang w:val="ru-RU"/>
        </w:rPr>
        <w:lastRenderedPageBreak/>
        <w:t>уважение к труду и результатам трудовой деятельности</w:t>
      </w: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146968" w:rsidRPr="00B81F4B" w:rsidRDefault="00146968" w:rsidP="00B81F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8) экологического воспитания:</w:t>
      </w:r>
    </w:p>
    <w:p w:rsidR="00146968" w:rsidRPr="00B81F4B" w:rsidRDefault="00146968" w:rsidP="00B81F4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B81F4B">
        <w:rPr>
          <w:rFonts w:ascii="Times New Roman" w:hAnsi="Times New Roman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146968" w:rsidRPr="00B81F4B" w:rsidRDefault="00146968" w:rsidP="00B81F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hAnsi="Times New Roman"/>
          <w:sz w:val="24"/>
          <w:szCs w:val="24"/>
          <w:lang w:val="ru-RU"/>
        </w:rPr>
        <w:t>участие в экологических проектах через различные формы музыкального творчества</w:t>
      </w: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146968" w:rsidRPr="00B81F4B" w:rsidRDefault="00146968" w:rsidP="00B81F4B">
      <w:pPr>
        <w:pStyle w:val="a8"/>
        <w:ind w:left="0" w:right="0" w:firstLine="709"/>
        <w:rPr>
          <w:rFonts w:ascii="Times New Roman" w:hAnsi="Times New Roman"/>
          <w:sz w:val="24"/>
          <w:szCs w:val="24"/>
        </w:rPr>
      </w:pPr>
      <w:r w:rsidRPr="00B81F4B">
        <w:rPr>
          <w:rFonts w:ascii="Times New Roman" w:hAnsi="Times New Roman"/>
          <w:sz w:val="24"/>
          <w:szCs w:val="24"/>
          <w:lang w:val="ru-RU"/>
        </w:rPr>
        <w:t>9)</w:t>
      </w: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 </w:t>
      </w:r>
      <w:r w:rsidRPr="00B81F4B">
        <w:rPr>
          <w:rFonts w:ascii="Times New Roman" w:hAnsi="Times New Roman"/>
          <w:sz w:val="24"/>
          <w:szCs w:val="24"/>
        </w:rPr>
        <w:t>адаптаци</w:t>
      </w:r>
      <w:r w:rsidRPr="00B81F4B">
        <w:rPr>
          <w:rFonts w:ascii="Times New Roman" w:hAnsi="Times New Roman"/>
          <w:sz w:val="24"/>
          <w:szCs w:val="24"/>
          <w:lang w:val="ru-RU"/>
        </w:rPr>
        <w:t>и</w:t>
      </w:r>
      <w:r w:rsidRPr="00B81F4B">
        <w:rPr>
          <w:rFonts w:ascii="Times New Roman" w:hAnsi="Times New Roman"/>
          <w:sz w:val="24"/>
          <w:szCs w:val="24"/>
        </w:rPr>
        <w:t xml:space="preserve"> к изменяющимся условиям социальной и природной среды:</w:t>
      </w:r>
    </w:p>
    <w:p w:rsidR="00146968" w:rsidRPr="00B81F4B" w:rsidRDefault="00146968" w:rsidP="00B81F4B">
      <w:pPr>
        <w:pStyle w:val="a8"/>
        <w:ind w:left="0" w:right="0" w:firstLine="709"/>
        <w:contextualSpacing/>
        <w:rPr>
          <w:rFonts w:ascii="Times New Roman" w:hAnsi="Times New Roman"/>
          <w:sz w:val="24"/>
          <w:szCs w:val="24"/>
        </w:rPr>
      </w:pPr>
      <w:r w:rsidRPr="00B81F4B">
        <w:rPr>
          <w:rFonts w:ascii="Times New Roman" w:hAnsi="Times New Roman"/>
          <w:sz w:val="24"/>
          <w:szCs w:val="24"/>
        </w:rPr>
        <w:t xml:space="preserve"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</w:t>
      </w:r>
      <w:r w:rsidRPr="00B81F4B">
        <w:rPr>
          <w:rFonts w:ascii="Times New Roman" w:hAnsi="Times New Roman"/>
          <w:sz w:val="24"/>
          <w:szCs w:val="24"/>
          <w:lang w:val="ru-RU"/>
        </w:rPr>
        <w:t xml:space="preserve">  в</w:t>
      </w:r>
      <w:r w:rsidRPr="00B81F4B">
        <w:rPr>
          <w:rFonts w:ascii="Times New Roman" w:hAnsi="Times New Roman"/>
          <w:sz w:val="24"/>
          <w:szCs w:val="24"/>
        </w:rPr>
        <w:t>заимодействия с людьми из другой культурной среды;</w:t>
      </w:r>
    </w:p>
    <w:p w:rsidR="00146968" w:rsidRPr="00B81F4B" w:rsidRDefault="00146968" w:rsidP="00B81F4B">
      <w:pPr>
        <w:pStyle w:val="a8"/>
        <w:ind w:left="0" w:right="0" w:firstLine="709"/>
        <w:contextualSpacing/>
        <w:rPr>
          <w:rFonts w:ascii="Times New Roman" w:hAnsi="Times New Roman"/>
          <w:sz w:val="24"/>
          <w:szCs w:val="24"/>
        </w:rPr>
      </w:pPr>
      <w:r w:rsidRPr="00B81F4B">
        <w:rPr>
          <w:rFonts w:ascii="Times New Roman" w:hAnsi="Times New Roman"/>
          <w:sz w:val="24"/>
          <w:szCs w:val="24"/>
        </w:rPr>
        <w:t xml:space="preserve">стремление перенимать опыт, учиться у других людей </w:t>
      </w:r>
      <w:r w:rsidRPr="00B81F4B">
        <w:rPr>
          <w:rFonts w:ascii="Times New Roman" w:hAnsi="Times New Roman"/>
          <w:sz w:val="24"/>
          <w:szCs w:val="24"/>
          <w:lang w:val="ru-RU"/>
        </w:rPr>
        <w:t>–</w:t>
      </w:r>
      <w:r w:rsidRPr="00B81F4B">
        <w:rPr>
          <w:rFonts w:ascii="Times New Roman" w:hAnsi="Times New Roman"/>
          <w:sz w:val="24"/>
          <w:szCs w:val="24"/>
        </w:rPr>
        <w:t xml:space="preserve"> как взрослых,</w:t>
      </w:r>
      <w:r w:rsidRPr="00B81F4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81F4B">
        <w:rPr>
          <w:rFonts w:ascii="Times New Roman" w:hAnsi="Times New Roman"/>
          <w:sz w:val="24"/>
          <w:szCs w:val="24"/>
        </w:rPr>
        <w:t>так</w:t>
      </w:r>
      <w:r w:rsidRPr="00B81F4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81F4B">
        <w:rPr>
          <w:rFonts w:ascii="Times New Roman" w:hAnsi="Times New Roman"/>
          <w:sz w:val="24"/>
          <w:szCs w:val="24"/>
        </w:rPr>
        <w:t>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146968" w:rsidRPr="00B81F4B" w:rsidRDefault="00146968" w:rsidP="00B81F4B">
      <w:pPr>
        <w:pStyle w:val="a8"/>
        <w:ind w:left="0" w:right="0" w:firstLine="709"/>
        <w:contextualSpacing/>
        <w:rPr>
          <w:rFonts w:ascii="Times New Roman" w:hAnsi="Times New Roman"/>
          <w:sz w:val="24"/>
          <w:szCs w:val="24"/>
          <w:lang w:val="ru-RU"/>
        </w:rPr>
      </w:pPr>
      <w:r w:rsidRPr="00B81F4B">
        <w:rPr>
          <w:rFonts w:ascii="Times New Roman" w:hAnsi="Times New Roman"/>
          <w:sz w:val="24"/>
          <w:szCs w:val="24"/>
        </w:rPr>
        <w:t>смелость при соприкосновении с новым эмоциональным опытом, 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</w:t>
      </w:r>
    </w:p>
    <w:p w:rsidR="00146968" w:rsidRPr="00B81F4B" w:rsidRDefault="00146968" w:rsidP="00B81F4B">
      <w:pPr>
        <w:pStyle w:val="a8"/>
        <w:ind w:left="0" w:right="0" w:firstLine="709"/>
        <w:contextualSpacing/>
        <w:rPr>
          <w:rFonts w:ascii="Times New Roman" w:hAnsi="Times New Roman"/>
          <w:sz w:val="24"/>
          <w:szCs w:val="24"/>
        </w:rPr>
      </w:pPr>
      <w:r w:rsidRPr="00B81F4B">
        <w:rPr>
          <w:rFonts w:ascii="Times New Roman" w:hAnsi="Times New Roman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результате изучения музыки на уровне основного общего образования у обучающегося будут сформированы универсальные </w:t>
      </w:r>
      <w:r w:rsidRPr="00B81F4B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познавательные</w:t>
      </w: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учебные действия, универсальные </w:t>
      </w:r>
      <w:r w:rsidRPr="00B81F4B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коммуникативные </w:t>
      </w: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учебные действия, универсальные </w:t>
      </w:r>
      <w:r w:rsidRPr="00B81F4B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регулятивные</w:t>
      </w: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учебные действия.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действий:</w:t>
      </w:r>
    </w:p>
    <w:p w:rsidR="00146968" w:rsidRPr="00B81F4B" w:rsidRDefault="00146968" w:rsidP="00B81F4B">
      <w:pPr>
        <w:pStyle w:val="a8"/>
        <w:ind w:left="0" w:right="0" w:firstLine="709"/>
        <w:contextualSpacing/>
        <w:rPr>
          <w:rFonts w:ascii="Times New Roman" w:hAnsi="Times New Roman"/>
          <w:sz w:val="24"/>
          <w:szCs w:val="24"/>
        </w:rPr>
      </w:pPr>
      <w:r w:rsidRPr="00B81F4B">
        <w:rPr>
          <w:rFonts w:ascii="Times New Roman" w:hAnsi="Times New Roman"/>
          <w:sz w:val="24"/>
          <w:szCs w:val="24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146968" w:rsidRPr="00B81F4B" w:rsidRDefault="00146968" w:rsidP="00B81F4B">
      <w:pPr>
        <w:pStyle w:val="a8"/>
        <w:ind w:left="0" w:right="0" w:firstLine="709"/>
        <w:contextualSpacing/>
        <w:rPr>
          <w:rFonts w:ascii="Times New Roman" w:hAnsi="Times New Roman"/>
          <w:sz w:val="24"/>
          <w:szCs w:val="24"/>
        </w:rPr>
      </w:pPr>
      <w:r w:rsidRPr="00B81F4B">
        <w:rPr>
          <w:rFonts w:ascii="Times New Roman" w:hAnsi="Times New Roman"/>
          <w:sz w:val="24"/>
          <w:szCs w:val="24"/>
        </w:rPr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146968" w:rsidRPr="00B81F4B" w:rsidRDefault="00146968" w:rsidP="00B81F4B">
      <w:pPr>
        <w:pStyle w:val="a8"/>
        <w:ind w:left="0" w:right="0" w:firstLine="709"/>
        <w:contextualSpacing/>
        <w:rPr>
          <w:rFonts w:ascii="Times New Roman" w:hAnsi="Times New Roman"/>
          <w:sz w:val="24"/>
          <w:szCs w:val="24"/>
        </w:rPr>
      </w:pPr>
      <w:r w:rsidRPr="00B81F4B">
        <w:rPr>
          <w:rFonts w:ascii="Times New Roman" w:hAnsi="Times New Roman"/>
          <w:sz w:val="24"/>
          <w:szCs w:val="24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146968" w:rsidRPr="00B81F4B" w:rsidRDefault="00146968" w:rsidP="00B81F4B">
      <w:pPr>
        <w:pStyle w:val="a8"/>
        <w:ind w:left="0" w:right="0" w:firstLine="709"/>
        <w:contextualSpacing/>
        <w:rPr>
          <w:rFonts w:ascii="Times New Roman" w:hAnsi="Times New Roman"/>
          <w:sz w:val="24"/>
          <w:szCs w:val="24"/>
        </w:rPr>
      </w:pPr>
      <w:r w:rsidRPr="00B81F4B">
        <w:rPr>
          <w:rFonts w:ascii="Times New Roman" w:hAnsi="Times New Roman"/>
          <w:sz w:val="24"/>
          <w:szCs w:val="24"/>
        </w:rPr>
        <w:t xml:space="preserve">выявлять общее и особенное, закономерности и противоречия в комплексе </w:t>
      </w:r>
      <w:r w:rsidRPr="00B81F4B">
        <w:rPr>
          <w:rFonts w:ascii="Times New Roman" w:hAnsi="Times New Roman"/>
          <w:sz w:val="24"/>
          <w:szCs w:val="24"/>
          <w:lang w:val="ru-RU"/>
        </w:rPr>
        <w:t>в</w:t>
      </w:r>
      <w:r w:rsidRPr="00B81F4B">
        <w:rPr>
          <w:rFonts w:ascii="Times New Roman" w:hAnsi="Times New Roman"/>
          <w:sz w:val="24"/>
          <w:szCs w:val="24"/>
        </w:rPr>
        <w:t>ыразительных средств, используемых при создании музыкального образа конкретного произведения, жанра, стиля;</w:t>
      </w:r>
    </w:p>
    <w:p w:rsidR="00146968" w:rsidRPr="00B81F4B" w:rsidRDefault="00146968" w:rsidP="00B81F4B">
      <w:pPr>
        <w:pStyle w:val="a8"/>
        <w:ind w:left="0" w:right="0" w:firstLine="709"/>
        <w:contextualSpacing/>
        <w:rPr>
          <w:rFonts w:ascii="Times New Roman" w:hAnsi="Times New Roman"/>
          <w:sz w:val="24"/>
          <w:szCs w:val="24"/>
        </w:rPr>
      </w:pPr>
      <w:r w:rsidRPr="00B81F4B">
        <w:rPr>
          <w:rFonts w:ascii="Times New Roman" w:hAnsi="Times New Roman"/>
          <w:sz w:val="24"/>
          <w:szCs w:val="24"/>
        </w:rPr>
        <w:t>выявлять и характеризовать существенные признаки конкретного музыкального звучания;</w:t>
      </w:r>
    </w:p>
    <w:p w:rsidR="00146968" w:rsidRPr="00B81F4B" w:rsidRDefault="00146968" w:rsidP="00B81F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hAnsi="Times New Roman"/>
          <w:sz w:val="24"/>
          <w:szCs w:val="24"/>
          <w:lang w:val="ru-RU"/>
        </w:rPr>
        <w:t>самостоятельно обобщать и формулировать выводы по результатам проведенного слухового наблюдения-исследования</w:t>
      </w: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действий:</w:t>
      </w:r>
    </w:p>
    <w:p w:rsidR="00146968" w:rsidRPr="00B81F4B" w:rsidRDefault="00146968" w:rsidP="00B81F4B">
      <w:pPr>
        <w:pStyle w:val="a8"/>
        <w:ind w:left="0" w:right="0" w:firstLine="709"/>
        <w:contextualSpacing/>
        <w:rPr>
          <w:rFonts w:ascii="Times New Roman" w:hAnsi="Times New Roman"/>
          <w:sz w:val="24"/>
          <w:szCs w:val="24"/>
          <w:lang w:val="ru-RU"/>
        </w:rPr>
      </w:pPr>
      <w:r w:rsidRPr="00B81F4B">
        <w:rPr>
          <w:rFonts w:ascii="Times New Roman" w:hAnsi="Times New Roman"/>
          <w:sz w:val="24"/>
          <w:szCs w:val="24"/>
        </w:rPr>
        <w:t>следовать внутренним слухом за развитием музыкального процесса, «наблюдать» звучание музыки;</w:t>
      </w:r>
    </w:p>
    <w:p w:rsidR="00146968" w:rsidRPr="00B81F4B" w:rsidRDefault="00146968" w:rsidP="00B81F4B">
      <w:pPr>
        <w:pStyle w:val="a8"/>
        <w:ind w:left="0" w:right="0" w:firstLine="709"/>
        <w:contextualSpacing/>
        <w:rPr>
          <w:rFonts w:ascii="Times New Roman" w:hAnsi="Times New Roman"/>
          <w:sz w:val="24"/>
          <w:szCs w:val="24"/>
        </w:rPr>
      </w:pPr>
      <w:r w:rsidRPr="00B81F4B">
        <w:rPr>
          <w:rFonts w:ascii="Times New Roman" w:hAnsi="Times New Roman"/>
          <w:sz w:val="24"/>
          <w:szCs w:val="24"/>
        </w:rPr>
        <w:t>использовать вопросы как исследовательский инструмент познания;</w:t>
      </w:r>
    </w:p>
    <w:p w:rsidR="00146968" w:rsidRPr="00B81F4B" w:rsidRDefault="00146968" w:rsidP="00B81F4B">
      <w:pPr>
        <w:pStyle w:val="a8"/>
        <w:ind w:left="0" w:right="0" w:firstLine="709"/>
        <w:contextualSpacing/>
        <w:rPr>
          <w:rFonts w:ascii="Times New Roman" w:hAnsi="Times New Roman"/>
          <w:sz w:val="24"/>
          <w:szCs w:val="24"/>
        </w:rPr>
      </w:pPr>
      <w:r w:rsidRPr="00B81F4B">
        <w:rPr>
          <w:rFonts w:ascii="Times New Roman" w:hAnsi="Times New Roman"/>
          <w:sz w:val="24"/>
          <w:szCs w:val="24"/>
        </w:rPr>
        <w:t>формулировать собственные вопросы, фиксирующие несоответствие</w:t>
      </w:r>
      <w:r w:rsidRPr="00B81F4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81F4B">
        <w:rPr>
          <w:rFonts w:ascii="Times New Roman" w:hAnsi="Times New Roman"/>
          <w:sz w:val="24"/>
          <w:szCs w:val="24"/>
        </w:rPr>
        <w:t>между реальным и желательным состоянием учебной ситуации, восприятия, исполнения музыки;</w:t>
      </w:r>
    </w:p>
    <w:p w:rsidR="00146968" w:rsidRPr="00B81F4B" w:rsidRDefault="00146968" w:rsidP="00B81F4B">
      <w:pPr>
        <w:pStyle w:val="a8"/>
        <w:ind w:left="0" w:right="0" w:firstLine="709"/>
        <w:contextualSpacing/>
        <w:rPr>
          <w:rFonts w:ascii="Times New Roman" w:hAnsi="Times New Roman"/>
          <w:sz w:val="24"/>
          <w:szCs w:val="24"/>
        </w:rPr>
      </w:pPr>
      <w:r w:rsidRPr="00B81F4B">
        <w:rPr>
          <w:rFonts w:ascii="Times New Roman" w:hAnsi="Times New Roman"/>
          <w:sz w:val="24"/>
          <w:szCs w:val="24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146968" w:rsidRPr="00B81F4B" w:rsidRDefault="00146968" w:rsidP="00B81F4B">
      <w:pPr>
        <w:pStyle w:val="a8"/>
        <w:ind w:left="0" w:right="0" w:firstLine="709"/>
        <w:contextualSpacing/>
        <w:rPr>
          <w:rFonts w:ascii="Times New Roman" w:hAnsi="Times New Roman"/>
          <w:sz w:val="24"/>
          <w:szCs w:val="24"/>
        </w:rPr>
      </w:pPr>
      <w:r w:rsidRPr="00B81F4B">
        <w:rPr>
          <w:rFonts w:ascii="Times New Roman" w:hAnsi="Times New Roman"/>
          <w:sz w:val="24"/>
          <w:szCs w:val="24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</w:t>
      </w:r>
      <w:r w:rsidRPr="00B81F4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81F4B">
        <w:rPr>
          <w:rFonts w:ascii="Times New Roman" w:hAnsi="Times New Roman"/>
          <w:sz w:val="24"/>
          <w:szCs w:val="24"/>
        </w:rPr>
        <w:t>между собой;</w:t>
      </w:r>
    </w:p>
    <w:p w:rsidR="00146968" w:rsidRPr="00B81F4B" w:rsidRDefault="00146968" w:rsidP="00B81F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hAnsi="Times New Roman"/>
          <w:sz w:val="24"/>
          <w:szCs w:val="24"/>
          <w:lang w:val="ru-RU"/>
        </w:rPr>
        <w:t>самостоятельно формулировать обобщения и выводы по результатам проведенного наблюдения, слухового исследования</w:t>
      </w: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B81F4B">
        <w:rPr>
          <w:rFonts w:ascii="Times New Roman" w:eastAsia="SchoolBookSanPin" w:hAnsi="Times New Roman"/>
          <w:sz w:val="24"/>
          <w:szCs w:val="24"/>
          <w:lang w:val="ru-RU"/>
        </w:rPr>
        <w:t xml:space="preserve">У обучающегося будут сформированы следующие умения работать  с информацией как часть </w:t>
      </w:r>
      <w:r w:rsidRPr="00B81F4B">
        <w:rPr>
          <w:rFonts w:ascii="Times New Roman" w:eastAsia="SchoolBookSanPin" w:hAnsi="Times New Roman"/>
          <w:bCs/>
          <w:sz w:val="24"/>
          <w:szCs w:val="24"/>
          <w:lang w:val="ru-RU"/>
        </w:rPr>
        <w:t>универсальных познавательных учебных действий</w:t>
      </w:r>
      <w:r w:rsidRPr="00B81F4B">
        <w:rPr>
          <w:rFonts w:ascii="Times New Roman" w:eastAsia="SchoolBookSanPin" w:hAnsi="Times New Roman"/>
          <w:sz w:val="24"/>
          <w:szCs w:val="24"/>
          <w:lang w:val="ru-RU"/>
        </w:rPr>
        <w:t>:</w:t>
      </w:r>
    </w:p>
    <w:p w:rsidR="00146968" w:rsidRPr="00B81F4B" w:rsidRDefault="00146968" w:rsidP="00B81F4B">
      <w:pPr>
        <w:pStyle w:val="a8"/>
        <w:ind w:left="0" w:right="0" w:firstLine="709"/>
        <w:contextualSpacing/>
        <w:rPr>
          <w:rFonts w:ascii="Times New Roman" w:hAnsi="Times New Roman"/>
          <w:sz w:val="24"/>
          <w:szCs w:val="24"/>
        </w:rPr>
      </w:pPr>
      <w:r w:rsidRPr="00B81F4B">
        <w:rPr>
          <w:rFonts w:ascii="Times New Roman" w:hAnsi="Times New Roman"/>
          <w:sz w:val="24"/>
          <w:szCs w:val="24"/>
        </w:rPr>
        <w:t>применять различные методы, инструменты и запросы при поиске и отборе нформации с учетом предложенной учебной задачи и заданных критериев;</w:t>
      </w:r>
    </w:p>
    <w:p w:rsidR="00146968" w:rsidRPr="00B81F4B" w:rsidRDefault="00146968" w:rsidP="00B81F4B">
      <w:pPr>
        <w:pStyle w:val="a8"/>
        <w:ind w:left="0" w:right="0" w:firstLine="709"/>
        <w:contextualSpacing/>
        <w:rPr>
          <w:rFonts w:ascii="Times New Roman" w:hAnsi="Times New Roman"/>
          <w:sz w:val="24"/>
          <w:szCs w:val="24"/>
        </w:rPr>
      </w:pPr>
      <w:r w:rsidRPr="00B81F4B">
        <w:rPr>
          <w:rFonts w:ascii="Times New Roman" w:hAnsi="Times New Roman"/>
          <w:sz w:val="24"/>
          <w:szCs w:val="24"/>
        </w:rPr>
        <w:t>понимать специфику работы с аудиоинформацией, музыкальными записями;</w:t>
      </w:r>
    </w:p>
    <w:p w:rsidR="00146968" w:rsidRPr="00B81F4B" w:rsidRDefault="00146968" w:rsidP="00B81F4B">
      <w:pPr>
        <w:pStyle w:val="a8"/>
        <w:ind w:left="0" w:right="0" w:firstLine="709"/>
        <w:contextualSpacing/>
        <w:rPr>
          <w:rFonts w:ascii="Times New Roman" w:hAnsi="Times New Roman"/>
          <w:sz w:val="24"/>
          <w:szCs w:val="24"/>
        </w:rPr>
      </w:pPr>
      <w:r w:rsidRPr="00B81F4B">
        <w:rPr>
          <w:rFonts w:ascii="Times New Roman" w:hAnsi="Times New Roman"/>
          <w:sz w:val="24"/>
          <w:szCs w:val="24"/>
        </w:rPr>
        <w:lastRenderedPageBreak/>
        <w:t>использовать интонирование для запоминания звуковой информации, музыкальных произведений;</w:t>
      </w:r>
    </w:p>
    <w:p w:rsidR="00146968" w:rsidRPr="00B81F4B" w:rsidRDefault="00146968" w:rsidP="00B81F4B">
      <w:pPr>
        <w:pStyle w:val="a8"/>
        <w:ind w:left="0" w:right="0" w:firstLine="709"/>
        <w:contextualSpacing/>
        <w:rPr>
          <w:rFonts w:ascii="Times New Roman" w:hAnsi="Times New Roman"/>
          <w:sz w:val="24"/>
          <w:szCs w:val="24"/>
        </w:rPr>
      </w:pPr>
      <w:r w:rsidRPr="00B81F4B">
        <w:rPr>
          <w:rFonts w:ascii="Times New Roman" w:hAnsi="Times New Roman"/>
          <w:sz w:val="24"/>
          <w:szCs w:val="24"/>
        </w:rPr>
        <w:t>выбирать, анализировать, интерпретировать, обобщать и систематизировать информацию, представленную в аудио-</w:t>
      </w:r>
      <w:r w:rsidRPr="00B81F4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81F4B">
        <w:rPr>
          <w:rFonts w:ascii="Times New Roman" w:hAnsi="Times New Roman"/>
          <w:sz w:val="24"/>
          <w:szCs w:val="24"/>
        </w:rPr>
        <w:t>и видеоформатах, текстах, таблицах, схемах;</w:t>
      </w:r>
    </w:p>
    <w:p w:rsidR="00146968" w:rsidRPr="00B81F4B" w:rsidRDefault="00146968" w:rsidP="00B81F4B">
      <w:pPr>
        <w:pStyle w:val="a8"/>
        <w:ind w:left="0" w:right="0" w:firstLine="709"/>
        <w:contextualSpacing/>
        <w:rPr>
          <w:rFonts w:ascii="Times New Roman" w:hAnsi="Times New Roman"/>
          <w:sz w:val="24"/>
          <w:szCs w:val="24"/>
        </w:rPr>
      </w:pPr>
      <w:r w:rsidRPr="00B81F4B">
        <w:rPr>
          <w:rFonts w:ascii="Times New Roman" w:hAnsi="Times New Roman"/>
          <w:sz w:val="24"/>
          <w:szCs w:val="24"/>
        </w:rPr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146968" w:rsidRPr="00B81F4B" w:rsidRDefault="00146968" w:rsidP="00B81F4B">
      <w:pPr>
        <w:pStyle w:val="a8"/>
        <w:ind w:left="0" w:right="0" w:firstLine="709"/>
        <w:contextualSpacing/>
        <w:rPr>
          <w:rFonts w:ascii="Times New Roman" w:hAnsi="Times New Roman"/>
          <w:sz w:val="24"/>
          <w:szCs w:val="24"/>
        </w:rPr>
      </w:pPr>
      <w:r w:rsidRPr="00B81F4B">
        <w:rPr>
          <w:rFonts w:ascii="Times New Roman" w:hAnsi="Times New Roman"/>
          <w:sz w:val="24"/>
          <w:szCs w:val="24"/>
        </w:rPr>
        <w:t xml:space="preserve">оценивать надежность информации по критериям, предложенным учителем или </w:t>
      </w:r>
      <w:r w:rsidRPr="00B81F4B">
        <w:rPr>
          <w:rFonts w:ascii="Times New Roman" w:hAnsi="Times New Roman"/>
          <w:sz w:val="24"/>
          <w:szCs w:val="24"/>
          <w:lang w:val="ru-RU"/>
        </w:rPr>
        <w:t xml:space="preserve">  с</w:t>
      </w:r>
      <w:r w:rsidRPr="00B81F4B">
        <w:rPr>
          <w:rFonts w:ascii="Times New Roman" w:hAnsi="Times New Roman"/>
          <w:sz w:val="24"/>
          <w:szCs w:val="24"/>
        </w:rPr>
        <w:t>формулированным самостоятельно;</w:t>
      </w:r>
    </w:p>
    <w:p w:rsidR="00146968" w:rsidRPr="00B81F4B" w:rsidRDefault="00146968" w:rsidP="00B81F4B">
      <w:pPr>
        <w:pStyle w:val="a8"/>
        <w:ind w:left="0" w:right="0" w:firstLine="709"/>
        <w:contextualSpacing/>
        <w:rPr>
          <w:rFonts w:ascii="Times New Roman" w:hAnsi="Times New Roman"/>
          <w:sz w:val="24"/>
          <w:szCs w:val="24"/>
        </w:rPr>
      </w:pPr>
      <w:r w:rsidRPr="00B81F4B">
        <w:rPr>
          <w:rFonts w:ascii="Times New Roman" w:hAnsi="Times New Roman"/>
          <w:sz w:val="24"/>
          <w:szCs w:val="24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B81F4B">
        <w:rPr>
          <w:rFonts w:ascii="Times New Roman" w:hAnsi="Times New Roman"/>
          <w:sz w:val="24"/>
          <w:szCs w:val="24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</w:t>
      </w:r>
      <w:r w:rsidRPr="00B81F4B">
        <w:rPr>
          <w:rFonts w:ascii="Times New Roman" w:eastAsia="SchoolBookSanPin" w:hAnsi="Times New Roman"/>
          <w:sz w:val="24"/>
          <w:szCs w:val="24"/>
          <w:lang w:val="ru-RU"/>
        </w:rPr>
        <w:t>.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B81F4B">
        <w:rPr>
          <w:rFonts w:ascii="Times New Roman" w:hAnsi="Times New Roman"/>
          <w:sz w:val="24"/>
          <w:szCs w:val="24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обучающихся,в том числе развитие специфического типа интеллектуальной деятельности – музыкального мышления.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B81F4B">
        <w:rPr>
          <w:rFonts w:ascii="Times New Roman" w:eastAsia="SchoolBookSanPin" w:hAnsi="Times New Roman"/>
          <w:sz w:val="24"/>
          <w:szCs w:val="24"/>
          <w:lang w:val="ru-RU"/>
        </w:rPr>
        <w:t xml:space="preserve">У обучающегося будут сформированы следующие умения как часть </w:t>
      </w:r>
      <w:r w:rsidRPr="00B81F4B">
        <w:rPr>
          <w:rFonts w:ascii="Times New Roman" w:eastAsia="SchoolBookSanPin" w:hAnsi="Times New Roman"/>
          <w:bCs/>
          <w:sz w:val="24"/>
          <w:szCs w:val="24"/>
          <w:lang w:val="ru-RU"/>
        </w:rPr>
        <w:t>универсальных коммуникативных учебных действий</w:t>
      </w:r>
      <w:r w:rsidRPr="00B81F4B">
        <w:rPr>
          <w:rFonts w:ascii="Times New Roman" w:eastAsia="SchoolBookSanPin" w:hAnsi="Times New Roman"/>
          <w:sz w:val="24"/>
          <w:szCs w:val="24"/>
          <w:lang w:val="ru-RU"/>
        </w:rPr>
        <w:t>:</w:t>
      </w:r>
    </w:p>
    <w:p w:rsidR="00146968" w:rsidRPr="00B81F4B" w:rsidRDefault="00146968" w:rsidP="00B81F4B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/>
          <w:bCs/>
          <w:sz w:val="24"/>
          <w:szCs w:val="24"/>
          <w:lang w:val="ru-RU"/>
        </w:rPr>
      </w:pPr>
      <w:r w:rsidRPr="00B81F4B">
        <w:rPr>
          <w:rFonts w:ascii="Times New Roman" w:eastAsia="SchoolBookSanPin" w:hAnsi="Times New Roman"/>
          <w:bCs/>
          <w:sz w:val="24"/>
          <w:szCs w:val="24"/>
          <w:lang w:val="ru-RU"/>
        </w:rPr>
        <w:t>1)</w:t>
      </w: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 </w:t>
      </w:r>
      <w:r w:rsidRPr="00B81F4B">
        <w:rPr>
          <w:rFonts w:ascii="Times New Roman" w:eastAsia="SchoolBookSanPin" w:hAnsi="Times New Roman"/>
          <w:bCs/>
          <w:sz w:val="24"/>
          <w:szCs w:val="24"/>
          <w:lang w:val="ru-RU"/>
        </w:rPr>
        <w:t>невербальная коммуникация:</w:t>
      </w:r>
    </w:p>
    <w:p w:rsidR="00146968" w:rsidRPr="00B81F4B" w:rsidRDefault="00146968" w:rsidP="00B81F4B">
      <w:pPr>
        <w:pStyle w:val="a8"/>
        <w:ind w:left="0" w:right="0" w:firstLine="709"/>
        <w:contextualSpacing/>
        <w:rPr>
          <w:rFonts w:ascii="Times New Roman" w:hAnsi="Times New Roman"/>
          <w:sz w:val="24"/>
          <w:szCs w:val="24"/>
        </w:rPr>
      </w:pPr>
      <w:r w:rsidRPr="00B81F4B">
        <w:rPr>
          <w:rFonts w:ascii="Times New Roman" w:hAnsi="Times New Roman"/>
          <w:sz w:val="24"/>
          <w:szCs w:val="24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146968" w:rsidRPr="00B81F4B" w:rsidRDefault="00146968" w:rsidP="00B81F4B">
      <w:pPr>
        <w:pStyle w:val="a8"/>
        <w:ind w:left="0" w:right="0" w:firstLine="709"/>
        <w:contextualSpacing/>
        <w:rPr>
          <w:rFonts w:ascii="Times New Roman" w:hAnsi="Times New Roman"/>
          <w:sz w:val="24"/>
          <w:szCs w:val="24"/>
        </w:rPr>
      </w:pPr>
      <w:r w:rsidRPr="00B81F4B">
        <w:rPr>
          <w:rFonts w:ascii="Times New Roman" w:hAnsi="Times New Roman"/>
          <w:sz w:val="24"/>
          <w:szCs w:val="24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146968" w:rsidRPr="00B81F4B" w:rsidRDefault="00146968" w:rsidP="00B81F4B">
      <w:pPr>
        <w:pStyle w:val="a8"/>
        <w:ind w:left="0" w:right="0" w:firstLine="709"/>
        <w:contextualSpacing/>
        <w:rPr>
          <w:rFonts w:ascii="Times New Roman" w:hAnsi="Times New Roman"/>
          <w:sz w:val="24"/>
          <w:szCs w:val="24"/>
        </w:rPr>
      </w:pPr>
      <w:r w:rsidRPr="00B81F4B">
        <w:rPr>
          <w:rFonts w:ascii="Times New Roman" w:hAnsi="Times New Roman"/>
          <w:sz w:val="24"/>
          <w:szCs w:val="24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146968" w:rsidRPr="00B81F4B" w:rsidRDefault="00146968" w:rsidP="00B81F4B">
      <w:pPr>
        <w:pStyle w:val="a8"/>
        <w:ind w:left="0" w:right="0" w:firstLine="709"/>
        <w:contextualSpacing/>
        <w:rPr>
          <w:rFonts w:ascii="Times New Roman" w:hAnsi="Times New Roman"/>
          <w:sz w:val="24"/>
          <w:szCs w:val="24"/>
        </w:rPr>
      </w:pPr>
      <w:r w:rsidRPr="00B81F4B">
        <w:rPr>
          <w:rFonts w:ascii="Times New Roman" w:hAnsi="Times New Roman"/>
          <w:sz w:val="24"/>
          <w:szCs w:val="24"/>
        </w:rPr>
        <w:t>эффективно использовать интонационно-выразительные возможности</w:t>
      </w:r>
      <w:r w:rsidRPr="00B81F4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81F4B">
        <w:rPr>
          <w:rFonts w:ascii="Times New Roman" w:hAnsi="Times New Roman"/>
          <w:sz w:val="24"/>
          <w:szCs w:val="24"/>
        </w:rPr>
        <w:t>в ситуации публичного выступления;</w:t>
      </w:r>
    </w:p>
    <w:p w:rsidR="00146968" w:rsidRPr="00B81F4B" w:rsidRDefault="00146968" w:rsidP="00B81F4B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/>
          <w:bCs/>
          <w:sz w:val="24"/>
          <w:szCs w:val="24"/>
          <w:lang w:val="ru-RU"/>
        </w:rPr>
      </w:pPr>
      <w:r w:rsidRPr="00B81F4B">
        <w:rPr>
          <w:rFonts w:ascii="Times New Roman" w:hAnsi="Times New Roman"/>
          <w:sz w:val="24"/>
          <w:szCs w:val="24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</w:t>
      </w:r>
      <w:r w:rsidRPr="00B81F4B">
        <w:rPr>
          <w:rFonts w:ascii="Times New Roman" w:eastAsia="SchoolBookSanPin" w:hAnsi="Times New Roman"/>
          <w:bCs/>
          <w:sz w:val="24"/>
          <w:szCs w:val="24"/>
          <w:lang w:val="ru-RU"/>
        </w:rPr>
        <w:t>;</w:t>
      </w:r>
    </w:p>
    <w:p w:rsidR="00146968" w:rsidRPr="00B81F4B" w:rsidRDefault="00146968" w:rsidP="00B81F4B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/>
          <w:bCs/>
          <w:sz w:val="24"/>
          <w:szCs w:val="24"/>
          <w:lang w:val="ru-RU"/>
        </w:rPr>
      </w:pPr>
      <w:r w:rsidRPr="00B81F4B">
        <w:rPr>
          <w:rFonts w:ascii="Times New Roman" w:eastAsia="SchoolBookSanPin" w:hAnsi="Times New Roman"/>
          <w:bCs/>
          <w:sz w:val="24"/>
          <w:szCs w:val="24"/>
          <w:lang w:val="ru-RU"/>
        </w:rPr>
        <w:t>2)</w:t>
      </w: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 </w:t>
      </w:r>
      <w:r w:rsidRPr="00B81F4B">
        <w:rPr>
          <w:rFonts w:ascii="Times New Roman" w:eastAsia="SchoolBookSanPin" w:hAnsi="Times New Roman"/>
          <w:bCs/>
          <w:sz w:val="24"/>
          <w:szCs w:val="24"/>
          <w:lang w:val="ru-RU"/>
        </w:rPr>
        <w:t>вербальное общение:</w:t>
      </w:r>
    </w:p>
    <w:p w:rsidR="00146968" w:rsidRPr="00B81F4B" w:rsidRDefault="00146968" w:rsidP="00B81F4B">
      <w:pPr>
        <w:pStyle w:val="a8"/>
        <w:ind w:left="0" w:right="0" w:firstLine="709"/>
        <w:contextualSpacing/>
        <w:rPr>
          <w:rFonts w:ascii="Times New Roman" w:hAnsi="Times New Roman"/>
          <w:sz w:val="24"/>
          <w:szCs w:val="24"/>
        </w:rPr>
      </w:pPr>
      <w:r w:rsidRPr="00B81F4B">
        <w:rPr>
          <w:rFonts w:ascii="Times New Roman" w:hAnsi="Times New Roman"/>
          <w:sz w:val="24"/>
          <w:szCs w:val="24"/>
        </w:rPr>
        <w:t>воспринимать и формулировать суждения, выражать эмоции в соответствии</w:t>
      </w:r>
      <w:r w:rsidRPr="00B81F4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81F4B">
        <w:rPr>
          <w:rFonts w:ascii="Times New Roman" w:hAnsi="Times New Roman"/>
          <w:sz w:val="24"/>
          <w:szCs w:val="24"/>
        </w:rPr>
        <w:t xml:space="preserve">с </w:t>
      </w:r>
      <w:r w:rsidRPr="00B81F4B">
        <w:rPr>
          <w:rFonts w:ascii="Times New Roman" w:hAnsi="Times New Roman"/>
          <w:sz w:val="24"/>
          <w:szCs w:val="24"/>
          <w:lang w:val="ru-RU"/>
        </w:rPr>
        <w:t>у</w:t>
      </w:r>
      <w:r w:rsidRPr="00B81F4B">
        <w:rPr>
          <w:rFonts w:ascii="Times New Roman" w:hAnsi="Times New Roman"/>
          <w:sz w:val="24"/>
          <w:szCs w:val="24"/>
        </w:rPr>
        <w:t>словиями и целями общения;</w:t>
      </w:r>
    </w:p>
    <w:p w:rsidR="00146968" w:rsidRPr="00B81F4B" w:rsidRDefault="00146968" w:rsidP="00B81F4B">
      <w:pPr>
        <w:pStyle w:val="a8"/>
        <w:ind w:left="0" w:right="0" w:firstLine="709"/>
        <w:contextualSpacing/>
        <w:rPr>
          <w:rFonts w:ascii="Times New Roman" w:hAnsi="Times New Roman"/>
          <w:sz w:val="24"/>
          <w:szCs w:val="24"/>
        </w:rPr>
      </w:pPr>
      <w:r w:rsidRPr="00B81F4B">
        <w:rPr>
          <w:rFonts w:ascii="Times New Roman" w:hAnsi="Times New Roman"/>
          <w:sz w:val="24"/>
          <w:szCs w:val="24"/>
        </w:rPr>
        <w:t xml:space="preserve">выражать свое мнение, в том числе впечатления от общения с музыкальным </w:t>
      </w:r>
      <w:r w:rsidRPr="00B81F4B">
        <w:rPr>
          <w:rFonts w:ascii="Times New Roman" w:hAnsi="Times New Roman"/>
          <w:sz w:val="24"/>
          <w:szCs w:val="24"/>
          <w:lang w:val="ru-RU"/>
        </w:rPr>
        <w:t xml:space="preserve"> и</w:t>
      </w:r>
      <w:r w:rsidRPr="00B81F4B">
        <w:rPr>
          <w:rFonts w:ascii="Times New Roman" w:hAnsi="Times New Roman"/>
          <w:sz w:val="24"/>
          <w:szCs w:val="24"/>
        </w:rPr>
        <w:t>скусством в устных и письменных текстах;</w:t>
      </w:r>
    </w:p>
    <w:p w:rsidR="00146968" w:rsidRPr="00B81F4B" w:rsidRDefault="00146968" w:rsidP="00B81F4B">
      <w:pPr>
        <w:pStyle w:val="a8"/>
        <w:ind w:left="0" w:right="0" w:firstLine="709"/>
        <w:contextualSpacing/>
        <w:rPr>
          <w:rFonts w:ascii="Times New Roman" w:hAnsi="Times New Roman"/>
          <w:sz w:val="24"/>
          <w:szCs w:val="24"/>
        </w:rPr>
      </w:pPr>
      <w:r w:rsidRPr="00B81F4B">
        <w:rPr>
          <w:rFonts w:ascii="Times New Roman" w:hAnsi="Times New Roman"/>
          <w:sz w:val="24"/>
          <w:szCs w:val="24"/>
        </w:rPr>
        <w:t>понимать намерения других, проявлять уважительное о</w:t>
      </w:r>
      <w:r w:rsidRPr="00B81F4B">
        <w:rPr>
          <w:rFonts w:ascii="Times New Roman" w:hAnsi="Times New Roman"/>
          <w:sz w:val="24"/>
          <w:szCs w:val="24"/>
          <w:lang w:val="ru-RU"/>
        </w:rPr>
        <w:t>т</w:t>
      </w:r>
      <w:r w:rsidRPr="00B81F4B">
        <w:rPr>
          <w:rFonts w:ascii="Times New Roman" w:hAnsi="Times New Roman"/>
          <w:sz w:val="24"/>
          <w:szCs w:val="24"/>
        </w:rPr>
        <w:t>ношение</w:t>
      </w:r>
      <w:r w:rsidRPr="00B81F4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81F4B">
        <w:rPr>
          <w:rFonts w:ascii="Times New Roman" w:hAnsi="Times New Roman"/>
          <w:sz w:val="24"/>
          <w:szCs w:val="24"/>
        </w:rPr>
        <w:t>к собеседнику и в корректной форме формулировать свои возражения;</w:t>
      </w:r>
    </w:p>
    <w:p w:rsidR="00146968" w:rsidRPr="00B81F4B" w:rsidRDefault="00146968" w:rsidP="00B81F4B">
      <w:pPr>
        <w:pStyle w:val="a8"/>
        <w:ind w:left="0" w:right="0" w:firstLine="709"/>
        <w:contextualSpacing/>
        <w:rPr>
          <w:rFonts w:ascii="Times New Roman" w:hAnsi="Times New Roman"/>
          <w:sz w:val="24"/>
          <w:szCs w:val="24"/>
        </w:rPr>
      </w:pPr>
      <w:r w:rsidRPr="00B81F4B">
        <w:rPr>
          <w:rFonts w:ascii="Times New Roman" w:hAnsi="Times New Roman"/>
          <w:sz w:val="24"/>
          <w:szCs w:val="24"/>
        </w:rPr>
        <w:t xml:space="preserve">вести диалог, дискуссию, задавать вопросы по существу обсуждаемой темы, </w:t>
      </w:r>
      <w:r w:rsidRPr="00B81F4B">
        <w:rPr>
          <w:rFonts w:ascii="Times New Roman" w:hAnsi="Times New Roman"/>
          <w:sz w:val="24"/>
          <w:szCs w:val="24"/>
          <w:lang w:val="ru-RU"/>
        </w:rPr>
        <w:t>п</w:t>
      </w:r>
      <w:r w:rsidRPr="00B81F4B">
        <w:rPr>
          <w:rFonts w:ascii="Times New Roman" w:hAnsi="Times New Roman"/>
          <w:sz w:val="24"/>
          <w:szCs w:val="24"/>
        </w:rPr>
        <w:t>оддерживать благожелательный тон диалога;</w:t>
      </w:r>
    </w:p>
    <w:p w:rsidR="00146968" w:rsidRPr="00B81F4B" w:rsidRDefault="00146968" w:rsidP="00B81F4B">
      <w:pPr>
        <w:spacing w:after="0" w:line="240" w:lineRule="auto"/>
        <w:ind w:firstLine="709"/>
        <w:jc w:val="both"/>
        <w:rPr>
          <w:rFonts w:ascii="Times New Roman" w:eastAsia="SchoolBookSanPin" w:hAnsi="Times New Roman"/>
          <w:bCs/>
          <w:sz w:val="24"/>
          <w:szCs w:val="24"/>
          <w:lang w:val="ru-RU"/>
        </w:rPr>
      </w:pPr>
      <w:r w:rsidRPr="00B81F4B">
        <w:rPr>
          <w:rFonts w:ascii="Times New Roman" w:hAnsi="Times New Roman"/>
          <w:sz w:val="24"/>
          <w:szCs w:val="24"/>
          <w:lang w:val="ru-RU"/>
        </w:rPr>
        <w:t>публично представлять результаты учебной и творческой деятельности</w:t>
      </w:r>
      <w:r w:rsidRPr="00B81F4B">
        <w:rPr>
          <w:rFonts w:ascii="Times New Roman" w:eastAsia="SchoolBookSanPin" w:hAnsi="Times New Roman"/>
          <w:bCs/>
          <w:sz w:val="24"/>
          <w:szCs w:val="24"/>
          <w:lang w:val="ru-RU"/>
        </w:rPr>
        <w:t>;</w:t>
      </w:r>
    </w:p>
    <w:p w:rsidR="00146968" w:rsidRPr="00B81F4B" w:rsidRDefault="00146968" w:rsidP="00B81F4B">
      <w:pPr>
        <w:pStyle w:val="a8"/>
        <w:ind w:left="0" w:right="0" w:firstLine="709"/>
        <w:contextualSpacing/>
        <w:rPr>
          <w:rFonts w:ascii="Times New Roman" w:hAnsi="Times New Roman"/>
          <w:sz w:val="24"/>
          <w:szCs w:val="24"/>
        </w:rPr>
      </w:pPr>
      <w:r w:rsidRPr="00B81F4B">
        <w:rPr>
          <w:rFonts w:ascii="Times New Roman" w:eastAsia="SchoolBookSanPin" w:hAnsi="Times New Roman"/>
          <w:bCs/>
          <w:sz w:val="24"/>
          <w:szCs w:val="24"/>
          <w:lang w:val="ru-RU"/>
        </w:rPr>
        <w:t>3)</w:t>
      </w: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 </w:t>
      </w:r>
      <w:r w:rsidRPr="00B81F4B">
        <w:rPr>
          <w:rFonts w:ascii="Times New Roman" w:hAnsi="Times New Roman"/>
          <w:sz w:val="24"/>
          <w:szCs w:val="24"/>
          <w:lang w:val="ru-RU"/>
        </w:rPr>
        <w:t>с</w:t>
      </w:r>
      <w:r w:rsidRPr="00B81F4B">
        <w:rPr>
          <w:rFonts w:ascii="Times New Roman" w:hAnsi="Times New Roman"/>
          <w:sz w:val="24"/>
          <w:szCs w:val="24"/>
        </w:rPr>
        <w:t>овместная деятельность (сотрудничество):</w:t>
      </w:r>
    </w:p>
    <w:p w:rsidR="00146968" w:rsidRPr="00B81F4B" w:rsidRDefault="00146968" w:rsidP="00B81F4B">
      <w:pPr>
        <w:pStyle w:val="a8"/>
        <w:ind w:left="0" w:right="0" w:firstLine="709"/>
        <w:contextualSpacing/>
        <w:rPr>
          <w:rFonts w:ascii="Times New Roman" w:hAnsi="Times New Roman"/>
          <w:sz w:val="24"/>
          <w:szCs w:val="24"/>
        </w:rPr>
      </w:pPr>
      <w:r w:rsidRPr="00B81F4B">
        <w:rPr>
          <w:rFonts w:ascii="Times New Roman" w:hAnsi="Times New Roman"/>
          <w:sz w:val="24"/>
          <w:szCs w:val="24"/>
          <w:lang w:val="ru-RU"/>
        </w:rPr>
        <w:t>р</w:t>
      </w:r>
      <w:r w:rsidRPr="00B81F4B">
        <w:rPr>
          <w:rFonts w:ascii="Times New Roman" w:hAnsi="Times New Roman"/>
          <w:sz w:val="24"/>
          <w:szCs w:val="24"/>
        </w:rPr>
        <w:t xml:space="preserve">азвивать навыки эстетически опосредованного сотрудничества, соучастия, </w:t>
      </w:r>
      <w:r w:rsidRPr="00B81F4B">
        <w:rPr>
          <w:rFonts w:ascii="Times New Roman" w:hAnsi="Times New Roman"/>
          <w:sz w:val="24"/>
          <w:szCs w:val="24"/>
          <w:lang w:val="ru-RU"/>
        </w:rPr>
        <w:t>с</w:t>
      </w:r>
      <w:r w:rsidRPr="00B81F4B">
        <w:rPr>
          <w:rFonts w:ascii="Times New Roman" w:hAnsi="Times New Roman"/>
          <w:sz w:val="24"/>
          <w:szCs w:val="24"/>
        </w:rPr>
        <w:t>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146968" w:rsidRPr="00B81F4B" w:rsidRDefault="00146968" w:rsidP="00B81F4B">
      <w:pPr>
        <w:pStyle w:val="a8"/>
        <w:ind w:left="0" w:right="0" w:firstLine="709"/>
        <w:contextualSpacing/>
        <w:rPr>
          <w:rFonts w:ascii="Times New Roman" w:hAnsi="Times New Roman"/>
          <w:sz w:val="24"/>
          <w:szCs w:val="24"/>
        </w:rPr>
      </w:pPr>
      <w:r w:rsidRPr="00B81F4B">
        <w:rPr>
          <w:rFonts w:ascii="Times New Roman" w:hAnsi="Times New Roman"/>
          <w:sz w:val="24"/>
          <w:szCs w:val="24"/>
        </w:rPr>
        <w:t>понимать и использовать преимущества коллективной, групповой</w:t>
      </w:r>
      <w:r w:rsidRPr="00B81F4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81F4B">
        <w:rPr>
          <w:rFonts w:ascii="Times New Roman" w:hAnsi="Times New Roman"/>
          <w:sz w:val="24"/>
          <w:szCs w:val="24"/>
        </w:rPr>
        <w:t>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146968" w:rsidRPr="00B81F4B" w:rsidRDefault="00146968" w:rsidP="00B81F4B">
      <w:pPr>
        <w:pStyle w:val="a8"/>
        <w:ind w:left="0" w:right="0" w:firstLine="709"/>
        <w:contextualSpacing/>
        <w:rPr>
          <w:rFonts w:ascii="Times New Roman" w:hAnsi="Times New Roman"/>
          <w:sz w:val="24"/>
          <w:szCs w:val="24"/>
          <w:lang w:val="ru-RU"/>
        </w:rPr>
      </w:pPr>
      <w:r w:rsidRPr="00B81F4B">
        <w:rPr>
          <w:rFonts w:ascii="Times New Roman" w:hAnsi="Times New Roman"/>
          <w:sz w:val="24"/>
          <w:szCs w:val="24"/>
        </w:rPr>
        <w:t>принимать цель совместной деятельности, коллективно строить действия</w:t>
      </w:r>
      <w:r w:rsidRPr="00B81F4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81F4B">
        <w:rPr>
          <w:rFonts w:ascii="Times New Roman" w:hAnsi="Times New Roman"/>
          <w:sz w:val="24"/>
          <w:szCs w:val="24"/>
        </w:rPr>
        <w:t>по ее достижению: распределять роли, договариваться, обсуждать процесс</w:t>
      </w:r>
      <w:r w:rsidRPr="00B81F4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81F4B">
        <w:rPr>
          <w:rFonts w:ascii="Times New Roman" w:hAnsi="Times New Roman"/>
          <w:sz w:val="24"/>
          <w:szCs w:val="24"/>
        </w:rPr>
        <w:t>и результат совместной работы;</w:t>
      </w:r>
    </w:p>
    <w:p w:rsidR="00146968" w:rsidRPr="00B81F4B" w:rsidRDefault="00146968" w:rsidP="00B81F4B">
      <w:pPr>
        <w:pStyle w:val="a8"/>
        <w:ind w:left="0" w:right="0" w:firstLine="709"/>
        <w:contextualSpacing/>
        <w:rPr>
          <w:rFonts w:ascii="Times New Roman" w:hAnsi="Times New Roman"/>
          <w:sz w:val="24"/>
          <w:szCs w:val="24"/>
        </w:rPr>
      </w:pPr>
      <w:r w:rsidRPr="00B81F4B">
        <w:rPr>
          <w:rFonts w:ascii="Times New Roman" w:hAnsi="Times New Roman"/>
          <w:sz w:val="24"/>
          <w:szCs w:val="24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146968" w:rsidRPr="00B81F4B" w:rsidRDefault="00146968" w:rsidP="00B81F4B">
      <w:pPr>
        <w:pStyle w:val="a8"/>
        <w:ind w:left="0" w:right="0" w:firstLine="709"/>
        <w:contextualSpacing/>
        <w:rPr>
          <w:rFonts w:ascii="Times New Roman" w:hAnsi="Times New Roman"/>
          <w:sz w:val="24"/>
          <w:szCs w:val="24"/>
          <w:lang w:val="ru-RU"/>
        </w:rPr>
      </w:pPr>
      <w:r w:rsidRPr="00B81F4B">
        <w:rPr>
          <w:rFonts w:ascii="Times New Roman" w:hAnsi="Times New Roman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146968" w:rsidRPr="00B81F4B" w:rsidRDefault="00146968" w:rsidP="00B81F4B">
      <w:pPr>
        <w:pStyle w:val="a8"/>
        <w:ind w:left="0" w:right="0" w:firstLine="709"/>
        <w:contextualSpacing/>
        <w:rPr>
          <w:rFonts w:ascii="Times New Roman" w:hAnsi="Times New Roman"/>
          <w:sz w:val="24"/>
          <w:szCs w:val="24"/>
        </w:rPr>
      </w:pPr>
      <w:r w:rsidRPr="00B81F4B">
        <w:rPr>
          <w:rFonts w:ascii="Times New Roman" w:hAnsi="Times New Roman"/>
          <w:sz w:val="24"/>
          <w:szCs w:val="24"/>
        </w:rPr>
        <w:t>сравнивать результаты с исходной задачей и вклад каждого члена команды</w:t>
      </w:r>
      <w:r w:rsidRPr="00B81F4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81F4B">
        <w:rPr>
          <w:rFonts w:ascii="Times New Roman" w:hAnsi="Times New Roman"/>
          <w:sz w:val="24"/>
          <w:szCs w:val="24"/>
        </w:rPr>
        <w:t>в достижение результатов, разделять сферу ответственности и проявлять готовность</w:t>
      </w:r>
      <w:r w:rsidRPr="00B81F4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81F4B">
        <w:rPr>
          <w:rFonts w:ascii="Times New Roman" w:hAnsi="Times New Roman"/>
          <w:sz w:val="24"/>
          <w:szCs w:val="24"/>
        </w:rPr>
        <w:t xml:space="preserve">к представлению отчета перед </w:t>
      </w:r>
      <w:r w:rsidRPr="00B81F4B">
        <w:rPr>
          <w:rFonts w:ascii="Times New Roman" w:hAnsi="Times New Roman"/>
          <w:sz w:val="24"/>
          <w:szCs w:val="24"/>
        </w:rPr>
        <w:lastRenderedPageBreak/>
        <w:t>группой.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B81F4B">
        <w:rPr>
          <w:rFonts w:ascii="Times New Roman" w:eastAsia="SchoolBookSanPin" w:hAnsi="Times New Roman"/>
          <w:sz w:val="24"/>
          <w:szCs w:val="24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146968" w:rsidRPr="00B81F4B" w:rsidRDefault="00146968" w:rsidP="00B81F4B">
      <w:pPr>
        <w:pStyle w:val="a8"/>
        <w:ind w:left="0" w:right="0" w:firstLine="709"/>
        <w:contextualSpacing/>
        <w:rPr>
          <w:rFonts w:ascii="Times New Roman" w:hAnsi="Times New Roman"/>
          <w:sz w:val="24"/>
          <w:szCs w:val="24"/>
        </w:rPr>
      </w:pPr>
      <w:r w:rsidRPr="00B81F4B">
        <w:rPr>
          <w:rFonts w:ascii="Times New Roman" w:hAnsi="Times New Roman"/>
          <w:sz w:val="24"/>
          <w:szCs w:val="24"/>
        </w:rPr>
        <w:t>ставить перед собой среднесрочные и долгосрочные цели</w:t>
      </w:r>
      <w:r w:rsidRPr="00B81F4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81F4B">
        <w:rPr>
          <w:rFonts w:ascii="Times New Roman" w:hAnsi="Times New Roman"/>
          <w:sz w:val="24"/>
          <w:szCs w:val="24"/>
        </w:rPr>
        <w:t>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146968" w:rsidRPr="00B81F4B" w:rsidRDefault="00146968" w:rsidP="00B81F4B">
      <w:pPr>
        <w:pStyle w:val="a8"/>
        <w:ind w:left="0" w:right="0" w:firstLine="709"/>
        <w:contextualSpacing/>
        <w:rPr>
          <w:rFonts w:ascii="Times New Roman" w:hAnsi="Times New Roman"/>
          <w:sz w:val="24"/>
          <w:szCs w:val="24"/>
        </w:rPr>
      </w:pPr>
      <w:r w:rsidRPr="00B81F4B">
        <w:rPr>
          <w:rFonts w:ascii="Times New Roman" w:hAnsi="Times New Roman"/>
          <w:sz w:val="24"/>
          <w:szCs w:val="24"/>
        </w:rPr>
        <w:t>планировать достижение целей через решение ряда последовательных задач частного характера;</w:t>
      </w:r>
    </w:p>
    <w:p w:rsidR="00146968" w:rsidRPr="00B81F4B" w:rsidRDefault="00146968" w:rsidP="00B81F4B">
      <w:pPr>
        <w:pStyle w:val="a8"/>
        <w:ind w:left="0" w:right="0" w:firstLine="709"/>
        <w:contextualSpacing/>
        <w:rPr>
          <w:rFonts w:ascii="Times New Roman" w:hAnsi="Times New Roman"/>
          <w:sz w:val="24"/>
          <w:szCs w:val="24"/>
        </w:rPr>
      </w:pPr>
      <w:r w:rsidRPr="00B81F4B">
        <w:rPr>
          <w:rFonts w:ascii="Times New Roman" w:hAnsi="Times New Roman"/>
          <w:sz w:val="24"/>
          <w:szCs w:val="24"/>
        </w:rPr>
        <w:t>самостоятельно составлять план действий, вносить необходимые коррективы</w:t>
      </w:r>
      <w:r w:rsidRPr="00B81F4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81F4B">
        <w:rPr>
          <w:rFonts w:ascii="Times New Roman" w:hAnsi="Times New Roman"/>
          <w:sz w:val="24"/>
          <w:szCs w:val="24"/>
        </w:rPr>
        <w:t>в ходе его реализации;</w:t>
      </w:r>
    </w:p>
    <w:p w:rsidR="00146968" w:rsidRPr="00B81F4B" w:rsidRDefault="00146968" w:rsidP="00B81F4B">
      <w:pPr>
        <w:pStyle w:val="a8"/>
        <w:ind w:left="0" w:right="0" w:firstLine="709"/>
        <w:contextualSpacing/>
        <w:rPr>
          <w:rFonts w:ascii="Times New Roman" w:hAnsi="Times New Roman"/>
          <w:sz w:val="24"/>
          <w:szCs w:val="24"/>
        </w:rPr>
      </w:pPr>
      <w:r w:rsidRPr="00B81F4B">
        <w:rPr>
          <w:rFonts w:ascii="Times New Roman" w:hAnsi="Times New Roman"/>
          <w:sz w:val="24"/>
          <w:szCs w:val="24"/>
        </w:rPr>
        <w:t>выявлять наиболее важные проблемы для решения в учебных и жизненных ситуациях;</w:t>
      </w:r>
    </w:p>
    <w:p w:rsidR="00146968" w:rsidRPr="00B81F4B" w:rsidRDefault="00146968" w:rsidP="00B81F4B">
      <w:pPr>
        <w:pStyle w:val="a8"/>
        <w:ind w:left="0" w:right="0" w:firstLine="709"/>
        <w:contextualSpacing/>
        <w:rPr>
          <w:rFonts w:ascii="Times New Roman" w:hAnsi="Times New Roman"/>
          <w:sz w:val="24"/>
          <w:szCs w:val="24"/>
        </w:rPr>
      </w:pPr>
      <w:r w:rsidRPr="00B81F4B">
        <w:rPr>
          <w:rFonts w:ascii="Times New Roman" w:hAnsi="Times New Roman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</w:t>
      </w:r>
      <w:r w:rsidRPr="00B81F4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81F4B">
        <w:rPr>
          <w:rFonts w:ascii="Times New Roman" w:hAnsi="Times New Roman"/>
          <w:sz w:val="24"/>
          <w:szCs w:val="24"/>
        </w:rPr>
        <w:t xml:space="preserve">и собственных возможностей, </w:t>
      </w:r>
      <w:r w:rsidRPr="00B81F4B">
        <w:rPr>
          <w:rFonts w:ascii="Times New Roman" w:hAnsi="Times New Roman"/>
          <w:sz w:val="24"/>
          <w:szCs w:val="24"/>
          <w:lang w:val="ru-RU"/>
        </w:rPr>
        <w:t>ар</w:t>
      </w:r>
      <w:r w:rsidRPr="00B81F4B">
        <w:rPr>
          <w:rFonts w:ascii="Times New Roman" w:hAnsi="Times New Roman"/>
          <w:sz w:val="24"/>
          <w:szCs w:val="24"/>
        </w:rPr>
        <w:t>гументировать предлагаемые варианты решений;</w:t>
      </w:r>
    </w:p>
    <w:p w:rsidR="00146968" w:rsidRPr="00B81F4B" w:rsidRDefault="00146968" w:rsidP="00B81F4B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B81F4B">
        <w:rPr>
          <w:rFonts w:ascii="Times New Roman" w:hAnsi="Times New Roman"/>
          <w:sz w:val="24"/>
          <w:szCs w:val="24"/>
          <w:lang w:val="ru-RU"/>
        </w:rPr>
        <w:t>делать выбор и брать за него ответственность на себя</w:t>
      </w:r>
      <w:r w:rsidRPr="00B81F4B">
        <w:rPr>
          <w:rFonts w:ascii="Times New Roman" w:eastAsia="SchoolBookSanPin" w:hAnsi="Times New Roman"/>
          <w:sz w:val="24"/>
          <w:szCs w:val="24"/>
          <w:lang w:val="ru-RU"/>
        </w:rPr>
        <w:t>.</w:t>
      </w:r>
    </w:p>
    <w:p w:rsidR="00146968" w:rsidRPr="00B81F4B" w:rsidRDefault="00146968" w:rsidP="00B81F4B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B81F4B">
        <w:rPr>
          <w:rFonts w:ascii="Times New Roman" w:eastAsia="SchoolBookSanPin" w:hAnsi="Times New Roman"/>
          <w:sz w:val="24"/>
          <w:szCs w:val="24"/>
          <w:lang w:val="ru-RU"/>
        </w:rPr>
        <w:t xml:space="preserve">У обучающегося будут сформированы следующие умения самоконтроля (рефлексии) как часть </w:t>
      </w:r>
      <w:r w:rsidRPr="00B81F4B">
        <w:rPr>
          <w:rFonts w:ascii="Times New Roman" w:eastAsia="SchoolBookSanPin" w:hAnsi="Times New Roman"/>
          <w:bCs/>
          <w:sz w:val="24"/>
          <w:szCs w:val="24"/>
          <w:lang w:val="ru-RU"/>
        </w:rPr>
        <w:t>универсальных регулятивных учебных действий</w:t>
      </w:r>
      <w:r w:rsidRPr="00B81F4B">
        <w:rPr>
          <w:rFonts w:ascii="Times New Roman" w:eastAsia="SchoolBookSanPin" w:hAnsi="Times New Roman"/>
          <w:sz w:val="24"/>
          <w:szCs w:val="24"/>
          <w:lang w:val="ru-RU"/>
        </w:rPr>
        <w:t>:</w:t>
      </w:r>
    </w:p>
    <w:p w:rsidR="00146968" w:rsidRPr="00B81F4B" w:rsidRDefault="00146968" w:rsidP="00B81F4B">
      <w:pPr>
        <w:pStyle w:val="a8"/>
        <w:ind w:left="0" w:right="0" w:firstLine="709"/>
        <w:contextualSpacing/>
        <w:rPr>
          <w:rFonts w:ascii="Times New Roman" w:hAnsi="Times New Roman"/>
          <w:sz w:val="24"/>
          <w:szCs w:val="24"/>
        </w:rPr>
      </w:pPr>
      <w:r w:rsidRPr="00B81F4B">
        <w:rPr>
          <w:rFonts w:ascii="Times New Roman" w:hAnsi="Times New Roman"/>
          <w:sz w:val="24"/>
          <w:szCs w:val="24"/>
        </w:rPr>
        <w:t>владеть способами самоконтроля, самомотивации и рефлексии;</w:t>
      </w:r>
    </w:p>
    <w:p w:rsidR="00146968" w:rsidRPr="00B81F4B" w:rsidRDefault="00146968" w:rsidP="00B81F4B">
      <w:pPr>
        <w:pStyle w:val="a8"/>
        <w:ind w:left="0" w:right="0" w:firstLine="709"/>
        <w:contextualSpacing/>
        <w:rPr>
          <w:rFonts w:ascii="Times New Roman" w:hAnsi="Times New Roman"/>
          <w:sz w:val="24"/>
          <w:szCs w:val="24"/>
        </w:rPr>
      </w:pPr>
      <w:r w:rsidRPr="00B81F4B">
        <w:rPr>
          <w:rFonts w:ascii="Times New Roman" w:hAnsi="Times New Roman"/>
          <w:sz w:val="24"/>
          <w:szCs w:val="24"/>
        </w:rPr>
        <w:t>давать адекватную оценку учебной ситуации и предлагать план ее изменения;</w:t>
      </w:r>
    </w:p>
    <w:p w:rsidR="00146968" w:rsidRPr="00B81F4B" w:rsidRDefault="00146968" w:rsidP="00B81F4B">
      <w:pPr>
        <w:pStyle w:val="a8"/>
        <w:ind w:left="0" w:right="0" w:firstLine="709"/>
        <w:contextualSpacing/>
        <w:rPr>
          <w:rFonts w:ascii="Times New Roman" w:hAnsi="Times New Roman"/>
          <w:sz w:val="24"/>
          <w:szCs w:val="24"/>
        </w:rPr>
      </w:pPr>
      <w:r w:rsidRPr="00B81F4B">
        <w:rPr>
          <w:rFonts w:ascii="Times New Roman" w:hAnsi="Times New Roman"/>
          <w:sz w:val="24"/>
          <w:szCs w:val="24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146968" w:rsidRPr="00B81F4B" w:rsidRDefault="00146968" w:rsidP="00B81F4B">
      <w:pPr>
        <w:pStyle w:val="a8"/>
        <w:ind w:left="0" w:right="0" w:firstLine="709"/>
        <w:contextualSpacing/>
        <w:rPr>
          <w:rFonts w:ascii="Times New Roman" w:hAnsi="Times New Roman"/>
          <w:sz w:val="24"/>
          <w:szCs w:val="24"/>
        </w:rPr>
      </w:pPr>
      <w:r w:rsidRPr="00B81F4B">
        <w:rPr>
          <w:rFonts w:ascii="Times New Roman" w:hAnsi="Times New Roman"/>
          <w:sz w:val="24"/>
          <w:szCs w:val="24"/>
        </w:rPr>
        <w:t>объяснять причины достижения (не достижения) результатов деятельности</w:t>
      </w:r>
      <w:r w:rsidRPr="00B81F4B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B81F4B">
        <w:rPr>
          <w:rFonts w:ascii="Times New Roman" w:hAnsi="Times New Roman"/>
          <w:sz w:val="24"/>
          <w:szCs w:val="24"/>
        </w:rPr>
        <w:t>понимать причины неудач и уметь предупреждать их, давать оценку приобретенному опыту;</w:t>
      </w:r>
    </w:p>
    <w:p w:rsidR="00146968" w:rsidRPr="00B81F4B" w:rsidRDefault="00146968" w:rsidP="00B81F4B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B81F4B">
        <w:rPr>
          <w:rFonts w:ascii="Times New Roman" w:hAnsi="Times New Roman"/>
          <w:sz w:val="24"/>
          <w:szCs w:val="24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</w:t>
      </w:r>
      <w:r w:rsidRPr="00B81F4B">
        <w:rPr>
          <w:rFonts w:ascii="Times New Roman" w:eastAsia="SchoolBookSanPin" w:hAnsi="Times New Roman"/>
          <w:sz w:val="24"/>
          <w:szCs w:val="24"/>
          <w:lang w:val="ru-RU"/>
        </w:rPr>
        <w:t>.</w:t>
      </w:r>
    </w:p>
    <w:p w:rsidR="00146968" w:rsidRPr="00B81F4B" w:rsidRDefault="00146968" w:rsidP="00B81F4B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B81F4B">
        <w:rPr>
          <w:rFonts w:ascii="Times New Roman" w:eastAsia="SchoolBookSanPin" w:hAnsi="Times New Roman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B81F4B">
        <w:rPr>
          <w:rFonts w:ascii="Times New Roman" w:hAnsi="Times New Roman"/>
          <w:sz w:val="24"/>
          <w:szCs w:val="24"/>
          <w:lang w:val="ru-RU"/>
        </w:rPr>
        <w:t>эмоционального интеллекта</w:t>
      </w:r>
      <w:r w:rsidRPr="00B81F4B">
        <w:rPr>
          <w:rFonts w:ascii="Times New Roman" w:eastAsia="SchoolBookSanPin" w:hAnsi="Times New Roman"/>
          <w:sz w:val="24"/>
          <w:szCs w:val="24"/>
          <w:lang w:val="ru-RU"/>
        </w:rPr>
        <w:t xml:space="preserve"> как часть </w:t>
      </w:r>
      <w:r w:rsidRPr="00B81F4B">
        <w:rPr>
          <w:rFonts w:ascii="Times New Roman" w:eastAsia="SchoolBookSanPin" w:hAnsi="Times New Roman"/>
          <w:bCs/>
          <w:sz w:val="24"/>
          <w:szCs w:val="24"/>
          <w:lang w:val="ru-RU"/>
        </w:rPr>
        <w:t>универсальных регулятивных учебных действий</w:t>
      </w:r>
      <w:r w:rsidRPr="00B81F4B">
        <w:rPr>
          <w:rFonts w:ascii="Times New Roman" w:eastAsia="SchoolBookSanPin" w:hAnsi="Times New Roman"/>
          <w:sz w:val="24"/>
          <w:szCs w:val="24"/>
          <w:lang w:val="ru-RU"/>
        </w:rPr>
        <w:t>:</w:t>
      </w:r>
    </w:p>
    <w:p w:rsidR="00146968" w:rsidRPr="00B81F4B" w:rsidRDefault="00146968" w:rsidP="00B81F4B">
      <w:pPr>
        <w:pStyle w:val="a8"/>
        <w:ind w:left="0" w:right="0" w:firstLine="709"/>
        <w:contextualSpacing/>
        <w:rPr>
          <w:rFonts w:ascii="Times New Roman" w:hAnsi="Times New Roman"/>
          <w:sz w:val="24"/>
          <w:szCs w:val="24"/>
        </w:rPr>
      </w:pPr>
      <w:r w:rsidRPr="00B81F4B">
        <w:rPr>
          <w:rFonts w:ascii="Times New Roman" w:hAnsi="Times New Roman"/>
          <w:sz w:val="24"/>
          <w:szCs w:val="24"/>
        </w:rPr>
        <w:t xml:space="preserve">чувствовать, понимать эмоциональное состояние самого себя и других людей, </w:t>
      </w:r>
      <w:r w:rsidRPr="00B81F4B">
        <w:rPr>
          <w:rFonts w:ascii="Times New Roman" w:hAnsi="Times New Roman"/>
          <w:sz w:val="24"/>
          <w:szCs w:val="24"/>
          <w:lang w:val="ru-RU"/>
        </w:rPr>
        <w:t xml:space="preserve"> и</w:t>
      </w:r>
      <w:r w:rsidRPr="00B81F4B">
        <w:rPr>
          <w:rFonts w:ascii="Times New Roman" w:hAnsi="Times New Roman"/>
          <w:sz w:val="24"/>
          <w:szCs w:val="24"/>
        </w:rPr>
        <w:t>спользовать возможности музыкального искусства для расширения своих компетенций в данной сфере;</w:t>
      </w:r>
    </w:p>
    <w:p w:rsidR="00146968" w:rsidRPr="00B81F4B" w:rsidRDefault="00146968" w:rsidP="00B81F4B">
      <w:pPr>
        <w:pStyle w:val="a8"/>
        <w:ind w:left="0" w:right="0" w:firstLine="709"/>
        <w:contextualSpacing/>
        <w:rPr>
          <w:rFonts w:ascii="Times New Roman" w:hAnsi="Times New Roman"/>
          <w:sz w:val="24"/>
          <w:szCs w:val="24"/>
        </w:rPr>
      </w:pPr>
      <w:r w:rsidRPr="00B81F4B">
        <w:rPr>
          <w:rFonts w:ascii="Times New Roman" w:hAnsi="Times New Roman"/>
          <w:sz w:val="24"/>
          <w:szCs w:val="24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146968" w:rsidRPr="00B81F4B" w:rsidRDefault="00146968" w:rsidP="00B81F4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B81F4B">
        <w:rPr>
          <w:rFonts w:ascii="Times New Roman" w:hAnsi="Times New Roman"/>
          <w:sz w:val="24"/>
          <w:szCs w:val="24"/>
          <w:lang w:val="ru-RU"/>
        </w:rPr>
        <w:t>выявлять и анализировать причины эмоций;</w:t>
      </w:r>
    </w:p>
    <w:p w:rsidR="00146968" w:rsidRPr="00B81F4B" w:rsidRDefault="00146968" w:rsidP="00B81F4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B81F4B">
        <w:rPr>
          <w:rFonts w:ascii="Times New Roman" w:hAnsi="Times New Roman"/>
          <w:sz w:val="24"/>
          <w:szCs w:val="24"/>
          <w:lang w:val="ru-RU"/>
        </w:rPr>
        <w:t>понимать мотивы и намерения другого человека, анализируя коммуникативно- интонационную ситуацию;</w:t>
      </w:r>
    </w:p>
    <w:p w:rsidR="00146968" w:rsidRPr="00B81F4B" w:rsidRDefault="00146968" w:rsidP="00B81F4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B81F4B">
        <w:rPr>
          <w:rFonts w:ascii="Times New Roman" w:hAnsi="Times New Roman"/>
          <w:sz w:val="24"/>
          <w:szCs w:val="24"/>
          <w:lang w:val="ru-RU"/>
        </w:rPr>
        <w:t>регулировать способ выражения собственных эмоций.</w:t>
      </w:r>
    </w:p>
    <w:p w:rsidR="00146968" w:rsidRPr="00B81F4B" w:rsidRDefault="00146968" w:rsidP="00B81F4B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B81F4B">
        <w:rPr>
          <w:rFonts w:ascii="Times New Roman" w:eastAsia="SchoolBookSanPin" w:hAnsi="Times New Roman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B81F4B">
        <w:rPr>
          <w:rFonts w:ascii="Times New Roman" w:hAnsi="Times New Roman"/>
          <w:sz w:val="24"/>
          <w:szCs w:val="24"/>
          <w:lang w:val="ru-RU"/>
        </w:rPr>
        <w:t>принимать себя и других</w:t>
      </w:r>
      <w:r w:rsidRPr="00B81F4B">
        <w:rPr>
          <w:rFonts w:ascii="Times New Roman" w:eastAsia="SchoolBookSanPin" w:hAnsi="Times New Roman"/>
          <w:sz w:val="24"/>
          <w:szCs w:val="24"/>
          <w:lang w:val="ru-RU"/>
        </w:rPr>
        <w:t xml:space="preserve"> как часть </w:t>
      </w:r>
      <w:r w:rsidRPr="00B81F4B">
        <w:rPr>
          <w:rFonts w:ascii="Times New Roman" w:eastAsia="SchoolBookSanPin" w:hAnsi="Times New Roman"/>
          <w:bCs/>
          <w:sz w:val="24"/>
          <w:szCs w:val="24"/>
          <w:lang w:val="ru-RU"/>
        </w:rPr>
        <w:t>универсальных регулятивных учебных действий</w:t>
      </w:r>
      <w:r w:rsidRPr="00B81F4B">
        <w:rPr>
          <w:rFonts w:ascii="Times New Roman" w:eastAsia="SchoolBookSanPin" w:hAnsi="Times New Roman"/>
          <w:sz w:val="24"/>
          <w:szCs w:val="24"/>
          <w:lang w:val="ru-RU"/>
        </w:rPr>
        <w:t>:</w:t>
      </w:r>
    </w:p>
    <w:p w:rsidR="00146968" w:rsidRPr="00B81F4B" w:rsidRDefault="00146968" w:rsidP="00B81F4B">
      <w:pPr>
        <w:pStyle w:val="a8"/>
        <w:ind w:left="0" w:right="0" w:firstLine="709"/>
        <w:contextualSpacing/>
        <w:rPr>
          <w:rFonts w:ascii="Times New Roman" w:hAnsi="Times New Roman"/>
          <w:sz w:val="24"/>
          <w:szCs w:val="24"/>
        </w:rPr>
      </w:pPr>
      <w:r w:rsidRPr="00B81F4B">
        <w:rPr>
          <w:rFonts w:ascii="Times New Roman" w:hAnsi="Times New Roman"/>
          <w:sz w:val="24"/>
          <w:szCs w:val="24"/>
        </w:rPr>
        <w:t>уважительно и осознанно относиться к другому человеку и его мнению, эстетическим предпочтениям и вкусам;</w:t>
      </w:r>
    </w:p>
    <w:p w:rsidR="00146968" w:rsidRPr="00B81F4B" w:rsidRDefault="00146968" w:rsidP="00B81F4B">
      <w:pPr>
        <w:pStyle w:val="a8"/>
        <w:ind w:left="0" w:right="0" w:firstLine="709"/>
        <w:contextualSpacing/>
        <w:rPr>
          <w:rFonts w:ascii="Times New Roman" w:hAnsi="Times New Roman"/>
          <w:sz w:val="24"/>
          <w:szCs w:val="24"/>
        </w:rPr>
      </w:pPr>
      <w:r w:rsidRPr="00B81F4B">
        <w:rPr>
          <w:rFonts w:ascii="Times New Roman" w:hAnsi="Times New Roman"/>
          <w:sz w:val="24"/>
          <w:szCs w:val="24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146968" w:rsidRPr="00B81F4B" w:rsidRDefault="00146968" w:rsidP="00B81F4B">
      <w:pPr>
        <w:pStyle w:val="a8"/>
        <w:ind w:left="0" w:right="0" w:firstLine="709"/>
        <w:contextualSpacing/>
        <w:rPr>
          <w:rFonts w:ascii="Times New Roman" w:hAnsi="Times New Roman"/>
          <w:sz w:val="24"/>
          <w:szCs w:val="24"/>
          <w:lang w:val="ru-RU"/>
        </w:rPr>
      </w:pPr>
      <w:r w:rsidRPr="00B81F4B">
        <w:rPr>
          <w:rFonts w:ascii="Times New Roman" w:hAnsi="Times New Roman"/>
          <w:sz w:val="24"/>
          <w:szCs w:val="24"/>
        </w:rPr>
        <w:t>принимать себя и других, не осуждая;</w:t>
      </w:r>
    </w:p>
    <w:p w:rsidR="00146968" w:rsidRPr="00B81F4B" w:rsidRDefault="00146968" w:rsidP="00B81F4B">
      <w:pPr>
        <w:pStyle w:val="a8"/>
        <w:ind w:left="0" w:right="0" w:firstLine="709"/>
        <w:contextualSpacing/>
        <w:rPr>
          <w:rFonts w:ascii="Times New Roman" w:hAnsi="Times New Roman"/>
          <w:sz w:val="24"/>
          <w:szCs w:val="24"/>
        </w:rPr>
      </w:pPr>
      <w:r w:rsidRPr="00B81F4B">
        <w:rPr>
          <w:rFonts w:ascii="Times New Roman" w:hAnsi="Times New Roman"/>
          <w:sz w:val="24"/>
          <w:szCs w:val="24"/>
        </w:rPr>
        <w:t>проявлять открытость;</w:t>
      </w:r>
    </w:p>
    <w:p w:rsidR="00146968" w:rsidRPr="00B81F4B" w:rsidRDefault="00146968" w:rsidP="00B81F4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B81F4B">
        <w:rPr>
          <w:rFonts w:ascii="Times New Roman" w:hAnsi="Times New Roman"/>
          <w:sz w:val="24"/>
          <w:szCs w:val="24"/>
          <w:lang w:val="ru-RU"/>
        </w:rPr>
        <w:t>осознавать невозможность контролировать все вокруг.</w:t>
      </w:r>
    </w:p>
    <w:p w:rsidR="00146968" w:rsidRPr="00B81F4B" w:rsidRDefault="00146968" w:rsidP="00B81F4B">
      <w:pPr>
        <w:pStyle w:val="a8"/>
        <w:ind w:left="0" w:right="0" w:firstLine="709"/>
        <w:contextualSpacing/>
        <w:rPr>
          <w:rFonts w:ascii="Times New Roman" w:hAnsi="Times New Roman"/>
          <w:sz w:val="24"/>
          <w:szCs w:val="24"/>
        </w:rPr>
      </w:pPr>
      <w:r w:rsidRPr="00B81F4B">
        <w:rPr>
          <w:rFonts w:ascii="Times New Roman" w:hAnsi="Times New Roman"/>
          <w:sz w:val="24"/>
          <w:szCs w:val="24"/>
        </w:rPr>
        <w:t xml:space="preserve"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</w:t>
      </w:r>
      <w:r w:rsidRPr="00B81F4B">
        <w:rPr>
          <w:rFonts w:ascii="Times New Roman" w:hAnsi="Times New Roman"/>
          <w:sz w:val="24"/>
          <w:szCs w:val="24"/>
          <w:lang w:val="ru-RU"/>
        </w:rPr>
        <w:t xml:space="preserve"> э</w:t>
      </w:r>
      <w:r w:rsidRPr="00B81F4B">
        <w:rPr>
          <w:rFonts w:ascii="Times New Roman" w:hAnsi="Times New Roman"/>
          <w:sz w:val="24"/>
          <w:szCs w:val="24"/>
        </w:rPr>
        <w:t>моционального душевного равновесия).</w:t>
      </w:r>
    </w:p>
    <w:p w:rsidR="00146968" w:rsidRPr="00B81F4B" w:rsidRDefault="00146968" w:rsidP="00B81F4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Предметные результаты освоения программы по музыке </w:t>
      </w:r>
    </w:p>
    <w:p w:rsidR="00146968" w:rsidRPr="00B81F4B" w:rsidRDefault="00146968" w:rsidP="00B81F4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на уровне основного общего образования.</w:t>
      </w:r>
    </w:p>
    <w:p w:rsidR="00146968" w:rsidRPr="00B81F4B" w:rsidRDefault="00146968" w:rsidP="00B81F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81F4B">
        <w:rPr>
          <w:rFonts w:ascii="Times New Roman" w:hAnsi="Times New Roman"/>
          <w:sz w:val="24"/>
          <w:szCs w:val="24"/>
          <w:lang w:val="ru-RU"/>
        </w:rPr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146968" w:rsidRPr="00B81F4B" w:rsidRDefault="00146968" w:rsidP="00B81F4B">
      <w:pPr>
        <w:pStyle w:val="a8"/>
        <w:ind w:left="0" w:right="0" w:firstLine="709"/>
        <w:contextualSpacing/>
        <w:rPr>
          <w:rFonts w:ascii="Times New Roman" w:hAnsi="Times New Roman"/>
          <w:sz w:val="24"/>
          <w:szCs w:val="24"/>
        </w:rPr>
      </w:pPr>
      <w:r w:rsidRPr="00B81F4B">
        <w:rPr>
          <w:rFonts w:ascii="Times New Roman" w:hAnsi="Times New Roman"/>
          <w:sz w:val="24"/>
          <w:szCs w:val="24"/>
        </w:rPr>
        <w:lastRenderedPageBreak/>
        <w:t>Обучающиеся, освоившие основную образовательную программу</w:t>
      </w:r>
      <w:r w:rsidRPr="00B81F4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81F4B">
        <w:rPr>
          <w:rFonts w:ascii="Times New Roman" w:hAnsi="Times New Roman"/>
          <w:sz w:val="24"/>
          <w:szCs w:val="24"/>
        </w:rPr>
        <w:t xml:space="preserve">по </w:t>
      </w:r>
      <w:r w:rsidRPr="00B81F4B">
        <w:rPr>
          <w:rFonts w:ascii="Times New Roman" w:hAnsi="Times New Roman"/>
          <w:sz w:val="24"/>
          <w:szCs w:val="24"/>
          <w:lang w:val="ru-RU"/>
        </w:rPr>
        <w:t>музыке</w:t>
      </w:r>
      <w:r w:rsidRPr="00B81F4B">
        <w:rPr>
          <w:rFonts w:ascii="Times New Roman" w:hAnsi="Times New Roman"/>
          <w:sz w:val="24"/>
          <w:szCs w:val="24"/>
        </w:rPr>
        <w:t>:</w:t>
      </w:r>
    </w:p>
    <w:p w:rsidR="00146968" w:rsidRPr="00B81F4B" w:rsidRDefault="00146968" w:rsidP="00B81F4B">
      <w:pPr>
        <w:pStyle w:val="a3"/>
        <w:tabs>
          <w:tab w:val="left" w:pos="62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81F4B">
        <w:rPr>
          <w:rFonts w:ascii="Times New Roman" w:hAnsi="Times New Roman"/>
          <w:sz w:val="24"/>
          <w:szCs w:val="24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146968" w:rsidRPr="00B81F4B" w:rsidRDefault="00146968" w:rsidP="00B81F4B">
      <w:pPr>
        <w:pStyle w:val="a3"/>
        <w:tabs>
          <w:tab w:val="left" w:pos="62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81F4B">
        <w:rPr>
          <w:rFonts w:ascii="Times New Roman" w:hAnsi="Times New Roman"/>
          <w:sz w:val="24"/>
          <w:szCs w:val="24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146968" w:rsidRPr="00B81F4B" w:rsidRDefault="00146968" w:rsidP="00B81F4B">
      <w:pPr>
        <w:pStyle w:val="a3"/>
        <w:tabs>
          <w:tab w:val="left" w:pos="62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81F4B">
        <w:rPr>
          <w:rFonts w:ascii="Times New Roman" w:hAnsi="Times New Roman"/>
          <w:sz w:val="24"/>
          <w:szCs w:val="24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146968" w:rsidRPr="00B81F4B" w:rsidRDefault="00146968" w:rsidP="00B81F4B">
      <w:pPr>
        <w:pStyle w:val="a3"/>
        <w:tabs>
          <w:tab w:val="left" w:pos="62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81F4B">
        <w:rPr>
          <w:rFonts w:ascii="Times New Roman" w:hAnsi="Times New Roman"/>
          <w:sz w:val="24"/>
          <w:szCs w:val="24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146968" w:rsidRPr="00B81F4B" w:rsidRDefault="00146968" w:rsidP="00B81F4B">
      <w:pPr>
        <w:pStyle w:val="a3"/>
        <w:tabs>
          <w:tab w:val="left" w:pos="6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81F4B">
        <w:rPr>
          <w:rFonts w:ascii="Times New Roman" w:hAnsi="Times New Roman"/>
          <w:sz w:val="24"/>
          <w:szCs w:val="24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146968" w:rsidRPr="00B81F4B" w:rsidRDefault="00146968" w:rsidP="00B81F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81F4B">
        <w:rPr>
          <w:rFonts w:ascii="Times New Roman" w:hAnsi="Times New Roman"/>
          <w:sz w:val="24"/>
          <w:szCs w:val="24"/>
          <w:lang w:val="ru-RU"/>
        </w:rPr>
        <w:t>К концу изучения модуля № 1 «Музыка моего края» обучающийся научится:</w:t>
      </w:r>
    </w:p>
    <w:p w:rsidR="00146968" w:rsidRPr="00B81F4B" w:rsidRDefault="00146968" w:rsidP="00B81F4B">
      <w:pPr>
        <w:pStyle w:val="a8"/>
        <w:ind w:left="0" w:right="0" w:firstLine="709"/>
        <w:contextualSpacing/>
        <w:rPr>
          <w:rFonts w:ascii="Times New Roman" w:hAnsi="Times New Roman"/>
          <w:sz w:val="24"/>
          <w:szCs w:val="24"/>
        </w:rPr>
      </w:pPr>
      <w:r w:rsidRPr="00B81F4B">
        <w:rPr>
          <w:rFonts w:ascii="Times New Roman" w:hAnsi="Times New Roman"/>
          <w:sz w:val="24"/>
          <w:szCs w:val="24"/>
        </w:rPr>
        <w:t>знать музыкальные традиции своей республики, края, народа;</w:t>
      </w:r>
    </w:p>
    <w:p w:rsidR="00146968" w:rsidRPr="00B81F4B" w:rsidRDefault="00146968" w:rsidP="00B81F4B">
      <w:pPr>
        <w:pStyle w:val="a8"/>
        <w:ind w:left="0" w:right="0" w:firstLine="709"/>
        <w:contextualSpacing/>
        <w:rPr>
          <w:rFonts w:ascii="Times New Roman" w:hAnsi="Times New Roman"/>
          <w:sz w:val="24"/>
          <w:szCs w:val="24"/>
        </w:rPr>
      </w:pPr>
      <w:r w:rsidRPr="00B81F4B">
        <w:rPr>
          <w:rFonts w:ascii="Times New Roman" w:hAnsi="Times New Roman"/>
          <w:sz w:val="24"/>
          <w:szCs w:val="24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146968" w:rsidRPr="00B81F4B" w:rsidRDefault="00146968" w:rsidP="00B81F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hAnsi="Times New Roman"/>
          <w:sz w:val="24"/>
          <w:szCs w:val="24"/>
          <w:lang w:val="ru-RU"/>
        </w:rPr>
        <w:t>исполнять и оценивать образцы музыкального фольклора и сочинения композиторов своей малой родины</w:t>
      </w: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К концу изучения модуля № 2 «</w:t>
      </w:r>
      <w:r w:rsidRPr="00B81F4B">
        <w:rPr>
          <w:rFonts w:ascii="Times New Roman" w:hAnsi="Times New Roman"/>
          <w:sz w:val="24"/>
          <w:szCs w:val="24"/>
          <w:lang w:val="ru-RU"/>
        </w:rPr>
        <w:t>Народное музыкальное творчество России</w:t>
      </w: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» обучающийся научится:</w:t>
      </w:r>
    </w:p>
    <w:p w:rsidR="00146968" w:rsidRPr="00B81F4B" w:rsidRDefault="00146968" w:rsidP="00B81F4B">
      <w:pPr>
        <w:pStyle w:val="a8"/>
        <w:ind w:left="0" w:right="0" w:firstLine="709"/>
        <w:contextualSpacing/>
        <w:rPr>
          <w:rFonts w:ascii="Times New Roman" w:hAnsi="Times New Roman"/>
          <w:sz w:val="24"/>
          <w:szCs w:val="24"/>
        </w:rPr>
      </w:pPr>
      <w:r w:rsidRPr="00B81F4B">
        <w:rPr>
          <w:rFonts w:ascii="Times New Roman" w:hAnsi="Times New Roman"/>
          <w:sz w:val="24"/>
          <w:szCs w:val="24"/>
        </w:rPr>
        <w:t>определять на слух музыкальные образцы, относящиеся к русскому музыкальному фольклору, к музыке народов Северного Кавказа</w:t>
      </w:r>
      <w:r w:rsidRPr="00B81F4B">
        <w:rPr>
          <w:rFonts w:ascii="Times New Roman" w:hAnsi="Times New Roman"/>
          <w:sz w:val="24"/>
          <w:szCs w:val="24"/>
          <w:lang w:val="ru-RU"/>
        </w:rPr>
        <w:t>,</w:t>
      </w:r>
      <w:r w:rsidRPr="00B81F4B">
        <w:rPr>
          <w:rFonts w:ascii="Times New Roman" w:hAnsi="Times New Roman"/>
          <w:sz w:val="24"/>
          <w:szCs w:val="24"/>
        </w:rPr>
        <w:t xml:space="preserve"> республик Поволжья, Сибири (не менее трех региональных фольклорных традиций на выбор учителя);</w:t>
      </w:r>
    </w:p>
    <w:p w:rsidR="00146968" w:rsidRPr="00B81F4B" w:rsidRDefault="00146968" w:rsidP="00B81F4B">
      <w:pPr>
        <w:pStyle w:val="a8"/>
        <w:ind w:left="0" w:right="0" w:firstLine="709"/>
        <w:contextualSpacing/>
        <w:rPr>
          <w:rFonts w:ascii="Times New Roman" w:hAnsi="Times New Roman"/>
          <w:sz w:val="24"/>
          <w:szCs w:val="24"/>
        </w:rPr>
      </w:pPr>
      <w:r w:rsidRPr="00B81F4B">
        <w:rPr>
          <w:rFonts w:ascii="Times New Roman" w:hAnsi="Times New Roman"/>
          <w:sz w:val="24"/>
          <w:szCs w:val="24"/>
        </w:rPr>
        <w:t>различать на слух и исполнять произведения различных жанров фольклорной музыки;</w:t>
      </w:r>
    </w:p>
    <w:p w:rsidR="00146968" w:rsidRPr="00B81F4B" w:rsidRDefault="00146968" w:rsidP="00B81F4B">
      <w:pPr>
        <w:pStyle w:val="a8"/>
        <w:ind w:left="0" w:right="0" w:firstLine="709"/>
        <w:contextualSpacing/>
        <w:rPr>
          <w:rFonts w:ascii="Times New Roman" w:hAnsi="Times New Roman"/>
          <w:sz w:val="24"/>
          <w:szCs w:val="24"/>
        </w:rPr>
      </w:pPr>
      <w:r w:rsidRPr="00B81F4B">
        <w:rPr>
          <w:rFonts w:ascii="Times New Roman" w:hAnsi="Times New Roman"/>
          <w:sz w:val="24"/>
          <w:szCs w:val="24"/>
        </w:rPr>
        <w:t>определять на слух принадлежность народных музыкальных инструментов</w:t>
      </w:r>
      <w:r w:rsidRPr="00B81F4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81F4B">
        <w:rPr>
          <w:rFonts w:ascii="Times New Roman" w:hAnsi="Times New Roman"/>
          <w:sz w:val="24"/>
          <w:szCs w:val="24"/>
        </w:rPr>
        <w:t>к группам духовых, струнных, ударно-шумовых инструментов;</w:t>
      </w:r>
    </w:p>
    <w:p w:rsidR="00146968" w:rsidRPr="00B81F4B" w:rsidRDefault="00146968" w:rsidP="00B81F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hAnsi="Times New Roman"/>
          <w:sz w:val="24"/>
          <w:szCs w:val="24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</w:t>
      </w: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К концу изучения модуля № 3 «</w:t>
      </w:r>
      <w:r w:rsidRPr="00B81F4B">
        <w:rPr>
          <w:rFonts w:ascii="Times New Roman" w:hAnsi="Times New Roman"/>
          <w:sz w:val="24"/>
          <w:szCs w:val="24"/>
          <w:lang w:val="ru-RU"/>
        </w:rPr>
        <w:t>Музыка народов мира</w:t>
      </w: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» обучающийся научится:</w:t>
      </w:r>
    </w:p>
    <w:p w:rsidR="00146968" w:rsidRPr="00B81F4B" w:rsidRDefault="00146968" w:rsidP="00B81F4B">
      <w:pPr>
        <w:pStyle w:val="a8"/>
        <w:ind w:left="0" w:right="0" w:firstLine="709"/>
        <w:contextualSpacing/>
        <w:rPr>
          <w:rFonts w:ascii="Times New Roman" w:hAnsi="Times New Roman"/>
          <w:sz w:val="24"/>
          <w:szCs w:val="24"/>
        </w:rPr>
      </w:pPr>
      <w:r w:rsidRPr="00B81F4B">
        <w:rPr>
          <w:rFonts w:ascii="Times New Roman" w:hAnsi="Times New Roman"/>
          <w:sz w:val="24"/>
          <w:szCs w:val="24"/>
        </w:rPr>
        <w:t xml:space="preserve">определять на слух музыкальные произведения, относящиеся к западно-европейской, латино-американской, азиатской традиционной музыкальной культуре, в том числе к </w:t>
      </w:r>
      <w:r w:rsidRPr="00B81F4B">
        <w:rPr>
          <w:rFonts w:ascii="Times New Roman" w:hAnsi="Times New Roman"/>
          <w:sz w:val="24"/>
          <w:szCs w:val="24"/>
          <w:lang w:val="ru-RU"/>
        </w:rPr>
        <w:t xml:space="preserve"> о</w:t>
      </w:r>
      <w:r w:rsidRPr="00B81F4B">
        <w:rPr>
          <w:rFonts w:ascii="Times New Roman" w:hAnsi="Times New Roman"/>
          <w:sz w:val="24"/>
          <w:szCs w:val="24"/>
        </w:rPr>
        <w:t>тдельным самобытным культурно-национальным традициям</w:t>
      </w:r>
      <w:r w:rsidRPr="00B81F4B">
        <w:rPr>
          <w:rStyle w:val="a7"/>
          <w:rFonts w:ascii="Times New Roman" w:hAnsi="Times New Roman"/>
          <w:sz w:val="24"/>
          <w:szCs w:val="24"/>
        </w:rPr>
        <w:footnoteReference w:id="12"/>
      </w:r>
      <w:r w:rsidRPr="00B81F4B">
        <w:rPr>
          <w:rFonts w:ascii="Times New Roman" w:hAnsi="Times New Roman"/>
          <w:sz w:val="24"/>
          <w:szCs w:val="24"/>
        </w:rPr>
        <w:t>;</w:t>
      </w:r>
    </w:p>
    <w:p w:rsidR="00146968" w:rsidRPr="00B81F4B" w:rsidRDefault="00146968" w:rsidP="00B81F4B">
      <w:pPr>
        <w:pStyle w:val="a8"/>
        <w:ind w:left="0" w:right="0" w:firstLine="709"/>
        <w:contextualSpacing/>
        <w:rPr>
          <w:rFonts w:ascii="Times New Roman" w:hAnsi="Times New Roman"/>
          <w:sz w:val="24"/>
          <w:szCs w:val="24"/>
        </w:rPr>
      </w:pPr>
      <w:r w:rsidRPr="00B81F4B">
        <w:rPr>
          <w:rFonts w:ascii="Times New Roman" w:hAnsi="Times New Roman"/>
          <w:sz w:val="24"/>
          <w:szCs w:val="24"/>
        </w:rPr>
        <w:t>различать на слух и исполнять произведения различных жанров фольклорной музыки;</w:t>
      </w:r>
    </w:p>
    <w:p w:rsidR="00146968" w:rsidRPr="00B81F4B" w:rsidRDefault="00146968" w:rsidP="00B81F4B">
      <w:pPr>
        <w:pStyle w:val="a8"/>
        <w:ind w:left="0" w:right="0" w:firstLine="709"/>
        <w:contextualSpacing/>
        <w:rPr>
          <w:rFonts w:ascii="Times New Roman" w:hAnsi="Times New Roman"/>
          <w:sz w:val="24"/>
          <w:szCs w:val="24"/>
        </w:rPr>
      </w:pPr>
      <w:r w:rsidRPr="00B81F4B">
        <w:rPr>
          <w:rFonts w:ascii="Times New Roman" w:hAnsi="Times New Roman"/>
          <w:sz w:val="24"/>
          <w:szCs w:val="24"/>
        </w:rPr>
        <w:t>определять на слух принадлежность народных музыкальных инструментов</w:t>
      </w:r>
      <w:r w:rsidRPr="00B81F4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81F4B">
        <w:rPr>
          <w:rFonts w:ascii="Times New Roman" w:hAnsi="Times New Roman"/>
          <w:sz w:val="24"/>
          <w:szCs w:val="24"/>
        </w:rPr>
        <w:t>к группам духовых, струнных, ударно-шумовых инструментов;</w:t>
      </w:r>
    </w:p>
    <w:p w:rsidR="00146968" w:rsidRPr="00B81F4B" w:rsidRDefault="00146968" w:rsidP="00B81F4B">
      <w:pPr>
        <w:pStyle w:val="a8"/>
        <w:ind w:left="0" w:right="0" w:firstLine="709"/>
        <w:contextualSpacing/>
        <w:rPr>
          <w:rFonts w:ascii="Times New Roman" w:hAnsi="Times New Roman"/>
          <w:sz w:val="24"/>
          <w:szCs w:val="24"/>
        </w:rPr>
      </w:pPr>
      <w:r w:rsidRPr="00B81F4B">
        <w:rPr>
          <w:rFonts w:ascii="Times New Roman" w:hAnsi="Times New Roman"/>
          <w:sz w:val="24"/>
          <w:szCs w:val="24"/>
        </w:rPr>
        <w:t>различать на слух и узнавать признаки влияния музыки разных народов мира</w:t>
      </w:r>
      <w:r w:rsidRPr="00B81F4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81F4B">
        <w:rPr>
          <w:rFonts w:ascii="Times New Roman" w:hAnsi="Times New Roman"/>
          <w:sz w:val="24"/>
          <w:szCs w:val="24"/>
        </w:rPr>
        <w:t xml:space="preserve">в </w:t>
      </w:r>
      <w:r w:rsidRPr="00B81F4B">
        <w:rPr>
          <w:rFonts w:ascii="Times New Roman" w:hAnsi="Times New Roman"/>
          <w:sz w:val="24"/>
          <w:szCs w:val="24"/>
          <w:lang w:val="ru-RU"/>
        </w:rPr>
        <w:t>с</w:t>
      </w:r>
      <w:r w:rsidRPr="00B81F4B">
        <w:rPr>
          <w:rFonts w:ascii="Times New Roman" w:hAnsi="Times New Roman"/>
          <w:sz w:val="24"/>
          <w:szCs w:val="24"/>
        </w:rPr>
        <w:t>очинениях профессиональных композиторов (из числа изученных</w:t>
      </w:r>
      <w:r w:rsidRPr="00B81F4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81F4B">
        <w:rPr>
          <w:rFonts w:ascii="Times New Roman" w:hAnsi="Times New Roman"/>
          <w:sz w:val="24"/>
          <w:szCs w:val="24"/>
        </w:rPr>
        <w:t xml:space="preserve">культурно-национальных </w:t>
      </w:r>
      <w:r w:rsidRPr="00B81F4B">
        <w:rPr>
          <w:rFonts w:ascii="Times New Roman" w:hAnsi="Times New Roman"/>
          <w:sz w:val="24"/>
          <w:szCs w:val="24"/>
          <w:lang w:val="ru-RU"/>
        </w:rPr>
        <w:t>тр</w:t>
      </w:r>
      <w:r w:rsidRPr="00B81F4B">
        <w:rPr>
          <w:rFonts w:ascii="Times New Roman" w:hAnsi="Times New Roman"/>
          <w:sz w:val="24"/>
          <w:szCs w:val="24"/>
        </w:rPr>
        <w:t>адиций и жанров).</w:t>
      </w:r>
    </w:p>
    <w:p w:rsidR="00146968" w:rsidRPr="00B81F4B" w:rsidRDefault="00146968" w:rsidP="00B81F4B">
      <w:pPr>
        <w:pStyle w:val="a3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К концу изучения модуля № 4 «</w:t>
      </w:r>
      <w:r w:rsidRPr="00B81F4B">
        <w:rPr>
          <w:rFonts w:ascii="Times New Roman" w:hAnsi="Times New Roman"/>
          <w:sz w:val="24"/>
          <w:szCs w:val="24"/>
          <w:lang w:val="ru-RU"/>
        </w:rPr>
        <w:t>Европейская классическая музыка</w:t>
      </w: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» обучающийся научится:</w:t>
      </w:r>
    </w:p>
    <w:p w:rsidR="00146968" w:rsidRPr="00B81F4B" w:rsidRDefault="00146968" w:rsidP="00B81F4B">
      <w:pPr>
        <w:pStyle w:val="a8"/>
        <w:ind w:left="0" w:right="0" w:firstLine="709"/>
        <w:contextualSpacing/>
        <w:rPr>
          <w:rFonts w:ascii="Times New Roman" w:hAnsi="Times New Roman"/>
          <w:sz w:val="24"/>
          <w:szCs w:val="24"/>
        </w:rPr>
      </w:pPr>
      <w:r w:rsidRPr="00B81F4B">
        <w:rPr>
          <w:rFonts w:ascii="Times New Roman" w:hAnsi="Times New Roman"/>
          <w:sz w:val="24"/>
          <w:szCs w:val="24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146968" w:rsidRPr="00B81F4B" w:rsidRDefault="00146968" w:rsidP="00B81F4B">
      <w:pPr>
        <w:pStyle w:val="a8"/>
        <w:ind w:left="0" w:right="0" w:firstLine="709"/>
        <w:contextualSpacing/>
        <w:rPr>
          <w:rFonts w:ascii="Times New Roman" w:hAnsi="Times New Roman"/>
          <w:sz w:val="24"/>
          <w:szCs w:val="24"/>
        </w:rPr>
      </w:pPr>
      <w:r w:rsidRPr="00B81F4B">
        <w:rPr>
          <w:rFonts w:ascii="Times New Roman" w:hAnsi="Times New Roman"/>
          <w:sz w:val="24"/>
          <w:szCs w:val="24"/>
        </w:rPr>
        <w:t>определять принадлежность музыкального произведения к одному</w:t>
      </w:r>
      <w:r w:rsidRPr="00B81F4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81F4B">
        <w:rPr>
          <w:rFonts w:ascii="Times New Roman" w:hAnsi="Times New Roman"/>
          <w:sz w:val="24"/>
          <w:szCs w:val="24"/>
        </w:rPr>
        <w:t>из художественных стилей (барокко, классицизм, романтизм, импрессионизм);</w:t>
      </w:r>
    </w:p>
    <w:p w:rsidR="00146968" w:rsidRPr="00B81F4B" w:rsidRDefault="00146968" w:rsidP="00B81F4B">
      <w:pPr>
        <w:pStyle w:val="a8"/>
        <w:ind w:left="0" w:right="0" w:firstLine="709"/>
        <w:contextualSpacing/>
        <w:rPr>
          <w:rFonts w:ascii="Times New Roman" w:hAnsi="Times New Roman"/>
          <w:sz w:val="24"/>
          <w:szCs w:val="24"/>
        </w:rPr>
      </w:pPr>
      <w:r w:rsidRPr="00B81F4B">
        <w:rPr>
          <w:rFonts w:ascii="Times New Roman" w:hAnsi="Times New Roman"/>
          <w:sz w:val="24"/>
          <w:szCs w:val="24"/>
        </w:rPr>
        <w:t>исполнять (в том числе фрагментарно) сочинения композиторов-классиков;</w:t>
      </w:r>
    </w:p>
    <w:p w:rsidR="00146968" w:rsidRPr="00B81F4B" w:rsidRDefault="00146968" w:rsidP="00B81F4B">
      <w:pPr>
        <w:pStyle w:val="a8"/>
        <w:ind w:left="0" w:right="0" w:firstLine="709"/>
        <w:contextualSpacing/>
        <w:rPr>
          <w:rFonts w:ascii="Times New Roman" w:hAnsi="Times New Roman"/>
          <w:sz w:val="24"/>
          <w:szCs w:val="24"/>
        </w:rPr>
      </w:pPr>
      <w:r w:rsidRPr="00B81F4B">
        <w:rPr>
          <w:rFonts w:ascii="Times New Roman" w:hAnsi="Times New Roman"/>
          <w:sz w:val="24"/>
          <w:szCs w:val="24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146968" w:rsidRPr="00B81F4B" w:rsidRDefault="00146968" w:rsidP="00B81F4B">
      <w:pPr>
        <w:pStyle w:val="a3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81F4B">
        <w:rPr>
          <w:rFonts w:ascii="Times New Roman" w:hAnsi="Times New Roman"/>
          <w:sz w:val="24"/>
          <w:szCs w:val="24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146968" w:rsidRPr="00B81F4B" w:rsidRDefault="00146968" w:rsidP="00B81F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>К концу изучения модуля № 5 «</w:t>
      </w:r>
      <w:r w:rsidRPr="00B81F4B">
        <w:rPr>
          <w:rFonts w:ascii="Times New Roman" w:hAnsi="Times New Roman"/>
          <w:sz w:val="24"/>
          <w:szCs w:val="24"/>
          <w:lang w:val="ru-RU"/>
        </w:rPr>
        <w:t>Русская классическая музыка</w:t>
      </w: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» обучающийся научится:</w:t>
      </w:r>
    </w:p>
    <w:p w:rsidR="00146968" w:rsidRPr="00B81F4B" w:rsidRDefault="00146968" w:rsidP="00B81F4B">
      <w:pPr>
        <w:pStyle w:val="a8"/>
        <w:ind w:left="0" w:right="0" w:firstLine="709"/>
        <w:contextualSpacing/>
        <w:rPr>
          <w:rFonts w:ascii="Times New Roman" w:hAnsi="Times New Roman"/>
          <w:sz w:val="24"/>
          <w:szCs w:val="24"/>
        </w:rPr>
      </w:pPr>
      <w:r w:rsidRPr="00B81F4B">
        <w:rPr>
          <w:rFonts w:ascii="Times New Roman" w:hAnsi="Times New Roman"/>
          <w:sz w:val="24"/>
          <w:szCs w:val="24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146968" w:rsidRPr="00B81F4B" w:rsidRDefault="00146968" w:rsidP="00B81F4B">
      <w:pPr>
        <w:pStyle w:val="a8"/>
        <w:ind w:left="0" w:right="0" w:firstLine="709"/>
        <w:contextualSpacing/>
        <w:rPr>
          <w:rFonts w:ascii="Times New Roman" w:hAnsi="Times New Roman"/>
          <w:sz w:val="24"/>
          <w:szCs w:val="24"/>
        </w:rPr>
      </w:pPr>
      <w:r w:rsidRPr="00B81F4B">
        <w:rPr>
          <w:rFonts w:ascii="Times New Roman" w:hAnsi="Times New Roman"/>
          <w:sz w:val="24"/>
          <w:szCs w:val="24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146968" w:rsidRPr="00B81F4B" w:rsidRDefault="00146968" w:rsidP="00B81F4B">
      <w:pPr>
        <w:pStyle w:val="a8"/>
        <w:ind w:left="0" w:right="0" w:firstLine="709"/>
        <w:contextualSpacing/>
        <w:rPr>
          <w:rFonts w:ascii="Times New Roman" w:hAnsi="Times New Roman"/>
          <w:sz w:val="24"/>
          <w:szCs w:val="24"/>
        </w:rPr>
      </w:pPr>
      <w:r w:rsidRPr="00B81F4B">
        <w:rPr>
          <w:rFonts w:ascii="Times New Roman" w:hAnsi="Times New Roman"/>
          <w:sz w:val="24"/>
          <w:szCs w:val="24"/>
        </w:rPr>
        <w:t>исполнять (в том числе фрагментарно, отдельными темами) сочинения русских композиторов;</w:t>
      </w:r>
    </w:p>
    <w:p w:rsidR="00146968" w:rsidRPr="00B81F4B" w:rsidRDefault="00146968" w:rsidP="00B81F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hAnsi="Times New Roman"/>
          <w:sz w:val="24"/>
          <w:szCs w:val="24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</w:t>
      </w: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146968" w:rsidRPr="00B81F4B" w:rsidRDefault="00146968" w:rsidP="00B81F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К концу изучения модуля № 6 «</w:t>
      </w:r>
      <w:r w:rsidRPr="00B81F4B">
        <w:rPr>
          <w:rFonts w:ascii="Times New Roman" w:hAnsi="Times New Roman"/>
          <w:sz w:val="24"/>
          <w:szCs w:val="24"/>
          <w:lang w:val="ru-RU"/>
        </w:rPr>
        <w:t>Образы русской и европейской духовной музыки</w:t>
      </w: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» обучающийся научится:</w:t>
      </w:r>
    </w:p>
    <w:p w:rsidR="00146968" w:rsidRPr="00B81F4B" w:rsidRDefault="00146968" w:rsidP="00B81F4B">
      <w:pPr>
        <w:pStyle w:val="a8"/>
        <w:ind w:left="0" w:right="0" w:firstLine="709"/>
        <w:contextualSpacing/>
        <w:rPr>
          <w:rFonts w:ascii="Times New Roman" w:hAnsi="Times New Roman"/>
          <w:sz w:val="24"/>
          <w:szCs w:val="24"/>
        </w:rPr>
      </w:pPr>
      <w:r w:rsidRPr="00B81F4B">
        <w:rPr>
          <w:rFonts w:ascii="Times New Roman" w:hAnsi="Times New Roman"/>
          <w:sz w:val="24"/>
          <w:szCs w:val="24"/>
        </w:rPr>
        <w:t>различать и характеризовать жанры и произведения русской и европейской духовной музыки;</w:t>
      </w:r>
    </w:p>
    <w:p w:rsidR="00146968" w:rsidRPr="00B81F4B" w:rsidRDefault="00146968" w:rsidP="00B81F4B">
      <w:pPr>
        <w:pStyle w:val="a8"/>
        <w:ind w:left="0" w:right="0" w:firstLine="709"/>
        <w:contextualSpacing/>
        <w:rPr>
          <w:rFonts w:ascii="Times New Roman" w:hAnsi="Times New Roman"/>
          <w:sz w:val="24"/>
          <w:szCs w:val="24"/>
        </w:rPr>
      </w:pPr>
      <w:r w:rsidRPr="00B81F4B">
        <w:rPr>
          <w:rFonts w:ascii="Times New Roman" w:hAnsi="Times New Roman"/>
          <w:sz w:val="24"/>
          <w:szCs w:val="24"/>
        </w:rPr>
        <w:t>исполнять произведения русской и европейской духовной музыки;</w:t>
      </w:r>
    </w:p>
    <w:p w:rsidR="00146968" w:rsidRPr="00B81F4B" w:rsidRDefault="00146968" w:rsidP="00B81F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hAnsi="Times New Roman"/>
          <w:sz w:val="24"/>
          <w:szCs w:val="24"/>
          <w:lang w:val="ru-RU"/>
        </w:rPr>
        <w:t>приводить примеры сочинений духовной музыки, называть их автора</w:t>
      </w: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146968" w:rsidRPr="00B81F4B" w:rsidRDefault="00146968" w:rsidP="00B81F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К концу изучения модуля № 7 «</w:t>
      </w:r>
      <w:r w:rsidRPr="00B81F4B">
        <w:rPr>
          <w:rFonts w:ascii="Times New Roman" w:hAnsi="Times New Roman"/>
          <w:sz w:val="24"/>
          <w:szCs w:val="24"/>
          <w:lang w:val="ru-RU"/>
        </w:rPr>
        <w:t>Современная музыка: основные жанры и направления</w:t>
      </w: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» обучающийся научится:</w:t>
      </w:r>
    </w:p>
    <w:p w:rsidR="00146968" w:rsidRPr="00B81F4B" w:rsidRDefault="00146968" w:rsidP="00B81F4B">
      <w:pPr>
        <w:pStyle w:val="a8"/>
        <w:ind w:left="0" w:right="0" w:firstLine="709"/>
        <w:contextualSpacing/>
        <w:rPr>
          <w:rFonts w:ascii="Times New Roman" w:hAnsi="Times New Roman"/>
          <w:sz w:val="24"/>
          <w:szCs w:val="24"/>
        </w:rPr>
      </w:pPr>
      <w:r w:rsidRPr="00B81F4B">
        <w:rPr>
          <w:rFonts w:ascii="Times New Roman" w:hAnsi="Times New Roman"/>
          <w:sz w:val="24"/>
          <w:szCs w:val="24"/>
        </w:rPr>
        <w:t>определять и характеризовать стили, направления и жанры современной музыки;</w:t>
      </w:r>
    </w:p>
    <w:p w:rsidR="00146968" w:rsidRPr="00B81F4B" w:rsidRDefault="00146968" w:rsidP="00B81F4B">
      <w:pPr>
        <w:pStyle w:val="a8"/>
        <w:ind w:left="0" w:right="0" w:firstLine="709"/>
        <w:contextualSpacing/>
        <w:rPr>
          <w:rFonts w:ascii="Times New Roman" w:hAnsi="Times New Roman"/>
          <w:sz w:val="24"/>
          <w:szCs w:val="24"/>
        </w:rPr>
      </w:pPr>
      <w:r w:rsidRPr="00B81F4B">
        <w:rPr>
          <w:rFonts w:ascii="Times New Roman" w:hAnsi="Times New Roman"/>
          <w:sz w:val="24"/>
          <w:szCs w:val="24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146968" w:rsidRPr="00B81F4B" w:rsidRDefault="00146968" w:rsidP="00B81F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hAnsi="Times New Roman"/>
          <w:sz w:val="24"/>
          <w:szCs w:val="24"/>
          <w:lang w:val="ru-RU"/>
        </w:rPr>
        <w:t>исполнять современные музыкальные произведения в разных видах деятельности</w:t>
      </w: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146968" w:rsidRPr="00B81F4B" w:rsidRDefault="00146968" w:rsidP="00B81F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К концу изучения модуля № 8 «</w:t>
      </w:r>
      <w:r w:rsidRPr="00B81F4B">
        <w:rPr>
          <w:rFonts w:ascii="Times New Roman" w:hAnsi="Times New Roman"/>
          <w:sz w:val="24"/>
          <w:szCs w:val="24"/>
          <w:lang w:val="ru-RU"/>
        </w:rPr>
        <w:t>Связь музыки с другими видами искусства</w:t>
      </w: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» обучающийся научится:</w:t>
      </w:r>
    </w:p>
    <w:p w:rsidR="00146968" w:rsidRPr="00B81F4B" w:rsidRDefault="00146968" w:rsidP="00B81F4B">
      <w:pPr>
        <w:pStyle w:val="a8"/>
        <w:ind w:left="0" w:right="0" w:firstLine="709"/>
        <w:contextualSpacing/>
        <w:rPr>
          <w:rFonts w:ascii="Times New Roman" w:hAnsi="Times New Roman"/>
          <w:sz w:val="24"/>
          <w:szCs w:val="24"/>
        </w:rPr>
      </w:pPr>
      <w:r w:rsidRPr="00B81F4B">
        <w:rPr>
          <w:rFonts w:ascii="Times New Roman" w:hAnsi="Times New Roman"/>
          <w:sz w:val="24"/>
          <w:szCs w:val="24"/>
        </w:rPr>
        <w:t>определять стилевые и жанровые параллели между музыкой и другими видами искусств;</w:t>
      </w:r>
    </w:p>
    <w:p w:rsidR="00146968" w:rsidRPr="00B81F4B" w:rsidRDefault="00146968" w:rsidP="00B81F4B">
      <w:pPr>
        <w:pStyle w:val="a8"/>
        <w:ind w:left="0" w:right="0" w:firstLine="709"/>
        <w:contextualSpacing/>
        <w:rPr>
          <w:rFonts w:ascii="Times New Roman" w:hAnsi="Times New Roman"/>
          <w:sz w:val="24"/>
          <w:szCs w:val="24"/>
        </w:rPr>
      </w:pPr>
      <w:r w:rsidRPr="00B81F4B">
        <w:rPr>
          <w:rFonts w:ascii="Times New Roman" w:hAnsi="Times New Roman"/>
          <w:sz w:val="24"/>
          <w:szCs w:val="24"/>
        </w:rPr>
        <w:t>различать и анализировать средства выразительности разных видов искусств;</w:t>
      </w:r>
    </w:p>
    <w:p w:rsidR="00146968" w:rsidRPr="00B81F4B" w:rsidRDefault="00146968" w:rsidP="00B81F4B">
      <w:pPr>
        <w:pStyle w:val="a8"/>
        <w:ind w:left="0" w:right="0" w:firstLine="709"/>
        <w:contextualSpacing/>
        <w:rPr>
          <w:rFonts w:ascii="Times New Roman" w:hAnsi="Times New Roman"/>
          <w:sz w:val="24"/>
          <w:szCs w:val="24"/>
        </w:rPr>
      </w:pPr>
      <w:r w:rsidRPr="00B81F4B">
        <w:rPr>
          <w:rFonts w:ascii="Times New Roman" w:hAnsi="Times New Roman"/>
          <w:sz w:val="24"/>
          <w:szCs w:val="24"/>
        </w:rPr>
        <w:t xml:space="preserve">импровизировать, создавать произведения в одном виде искусства на основе </w:t>
      </w:r>
      <w:r w:rsidRPr="00B81F4B">
        <w:rPr>
          <w:rFonts w:ascii="Times New Roman" w:hAnsi="Times New Roman"/>
          <w:sz w:val="24"/>
          <w:szCs w:val="24"/>
          <w:lang w:val="ru-RU"/>
        </w:rPr>
        <w:t xml:space="preserve"> в</w:t>
      </w:r>
      <w:r w:rsidRPr="00B81F4B">
        <w:rPr>
          <w:rFonts w:ascii="Times New Roman" w:hAnsi="Times New Roman"/>
          <w:sz w:val="24"/>
          <w:szCs w:val="24"/>
        </w:rPr>
        <w:t>осприятия произведения другого вида искусства (сочинение, рисунок по мотивам музыкального произведения, озвучивание картин, кинофрагментов) или подбирать ассоциативные пары произведений из разных видов искусств, объясняя логику выбора;</w:t>
      </w:r>
    </w:p>
    <w:p w:rsidR="00146968" w:rsidRPr="00B81F4B" w:rsidRDefault="00146968" w:rsidP="00B81F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hAnsi="Times New Roman"/>
          <w:sz w:val="24"/>
          <w:szCs w:val="24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</w:t>
      </w: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146968" w:rsidRPr="00B81F4B" w:rsidRDefault="00146968" w:rsidP="00B81F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 К концу изучения модуля № 9 «</w:t>
      </w:r>
      <w:r w:rsidRPr="00B81F4B">
        <w:rPr>
          <w:rFonts w:ascii="Times New Roman" w:hAnsi="Times New Roman"/>
          <w:sz w:val="24"/>
          <w:szCs w:val="24"/>
          <w:lang w:val="ru-RU"/>
        </w:rPr>
        <w:t>Жанры музыкального искусства</w:t>
      </w:r>
      <w:r w:rsidRPr="00B81F4B">
        <w:rPr>
          <w:rFonts w:ascii="Times New Roman" w:eastAsia="Times New Roman" w:hAnsi="Times New Roman"/>
          <w:sz w:val="24"/>
          <w:szCs w:val="24"/>
          <w:lang w:val="ru-RU" w:eastAsia="ru-RU"/>
        </w:rPr>
        <w:t>» обучающийся научится:</w:t>
      </w:r>
    </w:p>
    <w:p w:rsidR="00146968" w:rsidRPr="00B81F4B" w:rsidRDefault="00146968" w:rsidP="00B81F4B">
      <w:pPr>
        <w:pStyle w:val="a8"/>
        <w:ind w:left="0" w:right="0" w:firstLine="709"/>
        <w:contextualSpacing/>
        <w:rPr>
          <w:rFonts w:ascii="Times New Roman" w:hAnsi="Times New Roman"/>
          <w:sz w:val="24"/>
          <w:szCs w:val="24"/>
        </w:rPr>
      </w:pPr>
      <w:r w:rsidRPr="00B81F4B">
        <w:rPr>
          <w:rFonts w:ascii="Times New Roman" w:hAnsi="Times New Roman"/>
          <w:sz w:val="24"/>
          <w:szCs w:val="24"/>
        </w:rPr>
        <w:t>различать и характеризовать жанры музыки (театральные, камерные</w:t>
      </w:r>
      <w:r w:rsidRPr="00B81F4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81F4B">
        <w:rPr>
          <w:rFonts w:ascii="Times New Roman" w:hAnsi="Times New Roman"/>
          <w:sz w:val="24"/>
          <w:szCs w:val="24"/>
        </w:rPr>
        <w:t>и симфонические, вокальные и инструментальные), знать их разновидности, приводить примеры;</w:t>
      </w:r>
    </w:p>
    <w:p w:rsidR="00146968" w:rsidRPr="00B81F4B" w:rsidRDefault="00146968" w:rsidP="00B81F4B">
      <w:pPr>
        <w:pStyle w:val="a8"/>
        <w:ind w:left="0" w:right="0" w:firstLine="709"/>
        <w:contextualSpacing/>
        <w:rPr>
          <w:rFonts w:ascii="Times New Roman" w:hAnsi="Times New Roman"/>
          <w:sz w:val="24"/>
          <w:szCs w:val="24"/>
        </w:rPr>
      </w:pPr>
      <w:r w:rsidRPr="00B81F4B">
        <w:rPr>
          <w:rFonts w:ascii="Times New Roman" w:hAnsi="Times New Roman"/>
          <w:sz w:val="24"/>
          <w:szCs w:val="24"/>
        </w:rPr>
        <w:t>рассуждать о круге образов и средствах их воплощения, типичных</w:t>
      </w:r>
      <w:r w:rsidRPr="00B81F4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81F4B">
        <w:rPr>
          <w:rFonts w:ascii="Times New Roman" w:hAnsi="Times New Roman"/>
          <w:sz w:val="24"/>
          <w:szCs w:val="24"/>
        </w:rPr>
        <w:t>для данного жанра;</w:t>
      </w:r>
    </w:p>
    <w:p w:rsidR="00146968" w:rsidRPr="00B81F4B" w:rsidRDefault="00146968" w:rsidP="00B81F4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B81F4B">
        <w:rPr>
          <w:rFonts w:ascii="Times New Roman" w:hAnsi="Times New Roman"/>
          <w:sz w:val="24"/>
          <w:szCs w:val="24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DA5E46" w:rsidRDefault="006A23C3" w:rsidP="006A23C3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A23C3">
        <w:rPr>
          <w:rFonts w:ascii="Times New Roman" w:hAnsi="Times New Roman"/>
          <w:b/>
          <w:sz w:val="24"/>
          <w:szCs w:val="24"/>
          <w:lang w:val="ru-RU"/>
        </w:rPr>
        <w:t>Тематическое планирование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8330"/>
        <w:gridCol w:w="1793"/>
      </w:tblGrid>
      <w:tr w:rsidR="003958F4" w:rsidRPr="003958F4" w:rsidTr="004613B1">
        <w:tc>
          <w:tcPr>
            <w:tcW w:w="8330" w:type="dxa"/>
          </w:tcPr>
          <w:p w:rsidR="003958F4" w:rsidRPr="003958F4" w:rsidRDefault="003958F4" w:rsidP="006A23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958F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 класс</w:t>
            </w:r>
          </w:p>
        </w:tc>
        <w:tc>
          <w:tcPr>
            <w:tcW w:w="1793" w:type="dxa"/>
          </w:tcPr>
          <w:p w:rsidR="003958F4" w:rsidRPr="003958F4" w:rsidRDefault="003958F4" w:rsidP="006A23C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58F4">
              <w:rPr>
                <w:rFonts w:ascii="Times New Roman" w:hAnsi="Times New Roman"/>
                <w:sz w:val="24"/>
                <w:szCs w:val="24"/>
                <w:lang w:val="ru-RU"/>
              </w:rPr>
              <w:t>Кол-во часов</w:t>
            </w:r>
          </w:p>
        </w:tc>
      </w:tr>
      <w:tr w:rsidR="003958F4" w:rsidRPr="003958F4" w:rsidTr="004613B1">
        <w:tc>
          <w:tcPr>
            <w:tcW w:w="8330" w:type="dxa"/>
          </w:tcPr>
          <w:p w:rsidR="003958F4" w:rsidRPr="003958F4" w:rsidRDefault="003958F4" w:rsidP="003958F4">
            <w:pPr>
              <w:pStyle w:val="Default"/>
            </w:pPr>
            <w:r w:rsidRPr="003958F4">
              <w:rPr>
                <w:bCs/>
              </w:rPr>
              <w:t xml:space="preserve">Модуль 1 «Музыка моего края» </w:t>
            </w:r>
          </w:p>
        </w:tc>
        <w:tc>
          <w:tcPr>
            <w:tcW w:w="1793" w:type="dxa"/>
          </w:tcPr>
          <w:p w:rsidR="003958F4" w:rsidRPr="003958F4" w:rsidRDefault="003958F4" w:rsidP="006A23C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58F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3958F4" w:rsidRPr="003958F4" w:rsidTr="004613B1">
        <w:trPr>
          <w:trHeight w:val="316"/>
        </w:trPr>
        <w:tc>
          <w:tcPr>
            <w:tcW w:w="8330" w:type="dxa"/>
          </w:tcPr>
          <w:p w:rsidR="003958F4" w:rsidRPr="003958F4" w:rsidRDefault="003958F4" w:rsidP="003958F4">
            <w:pPr>
              <w:pStyle w:val="Default"/>
            </w:pPr>
            <w:r w:rsidRPr="003958F4">
              <w:rPr>
                <w:bCs/>
              </w:rPr>
              <w:t>Модуль 2 «Народное музыкальное творчество России»</w:t>
            </w:r>
            <w:r w:rsidRPr="003958F4">
              <w:t xml:space="preserve"> </w:t>
            </w:r>
          </w:p>
        </w:tc>
        <w:tc>
          <w:tcPr>
            <w:tcW w:w="1793" w:type="dxa"/>
          </w:tcPr>
          <w:p w:rsidR="003958F4" w:rsidRPr="003958F4" w:rsidRDefault="003958F4" w:rsidP="006A23C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58F4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3958F4" w:rsidRPr="003958F4" w:rsidTr="004613B1">
        <w:tc>
          <w:tcPr>
            <w:tcW w:w="8330" w:type="dxa"/>
          </w:tcPr>
          <w:p w:rsidR="003958F4" w:rsidRPr="003958F4" w:rsidRDefault="003958F4" w:rsidP="003958F4">
            <w:pPr>
              <w:pStyle w:val="Default"/>
            </w:pPr>
            <w:r w:rsidRPr="003958F4">
              <w:rPr>
                <w:bCs/>
              </w:rPr>
              <w:t xml:space="preserve">Модуль 3 «Русская классическая музыка» </w:t>
            </w:r>
          </w:p>
        </w:tc>
        <w:tc>
          <w:tcPr>
            <w:tcW w:w="1793" w:type="dxa"/>
          </w:tcPr>
          <w:p w:rsidR="003958F4" w:rsidRPr="003958F4" w:rsidRDefault="003958F4" w:rsidP="006A23C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58F4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</w:tr>
      <w:tr w:rsidR="003958F4" w:rsidRPr="003958F4" w:rsidTr="004613B1">
        <w:tc>
          <w:tcPr>
            <w:tcW w:w="8330" w:type="dxa"/>
          </w:tcPr>
          <w:p w:rsidR="003958F4" w:rsidRPr="003958F4" w:rsidRDefault="003958F4" w:rsidP="003958F4">
            <w:pPr>
              <w:pStyle w:val="Default"/>
            </w:pPr>
            <w:r w:rsidRPr="003958F4">
              <w:rPr>
                <w:bCs/>
              </w:rPr>
              <w:t xml:space="preserve">Модуль 4 «Жанры музыкального искусства» </w:t>
            </w:r>
          </w:p>
        </w:tc>
        <w:tc>
          <w:tcPr>
            <w:tcW w:w="1793" w:type="dxa"/>
          </w:tcPr>
          <w:p w:rsidR="003958F4" w:rsidRPr="003958F4" w:rsidRDefault="003958F4" w:rsidP="006A23C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58F4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3958F4" w:rsidRPr="003958F4" w:rsidTr="004613B1">
        <w:tc>
          <w:tcPr>
            <w:tcW w:w="8330" w:type="dxa"/>
          </w:tcPr>
          <w:p w:rsidR="003958F4" w:rsidRPr="003958F4" w:rsidRDefault="003958F4" w:rsidP="003958F4">
            <w:pPr>
              <w:pStyle w:val="Default"/>
            </w:pPr>
            <w:r w:rsidRPr="003958F4">
              <w:rPr>
                <w:bCs/>
              </w:rPr>
              <w:t xml:space="preserve">Модуль 5 «Музыка народов мира» </w:t>
            </w:r>
          </w:p>
        </w:tc>
        <w:tc>
          <w:tcPr>
            <w:tcW w:w="1793" w:type="dxa"/>
          </w:tcPr>
          <w:p w:rsidR="003958F4" w:rsidRPr="003958F4" w:rsidRDefault="003958F4" w:rsidP="006A23C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58F4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3958F4" w:rsidRPr="003958F4" w:rsidTr="004613B1">
        <w:tc>
          <w:tcPr>
            <w:tcW w:w="8330" w:type="dxa"/>
          </w:tcPr>
          <w:p w:rsidR="003958F4" w:rsidRPr="003958F4" w:rsidRDefault="003958F4" w:rsidP="003958F4">
            <w:pPr>
              <w:pStyle w:val="Default"/>
            </w:pPr>
            <w:r w:rsidRPr="003958F4">
              <w:rPr>
                <w:bCs/>
              </w:rPr>
              <w:t xml:space="preserve">Модуль 6 «Европейская классическая музыка» </w:t>
            </w:r>
          </w:p>
        </w:tc>
        <w:tc>
          <w:tcPr>
            <w:tcW w:w="1793" w:type="dxa"/>
          </w:tcPr>
          <w:p w:rsidR="003958F4" w:rsidRPr="003958F4" w:rsidRDefault="003958F4" w:rsidP="006A23C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58F4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3958F4" w:rsidRPr="003958F4" w:rsidTr="004613B1">
        <w:tc>
          <w:tcPr>
            <w:tcW w:w="8330" w:type="dxa"/>
          </w:tcPr>
          <w:p w:rsidR="003958F4" w:rsidRPr="003958F4" w:rsidRDefault="003958F4" w:rsidP="003958F4">
            <w:pPr>
              <w:pStyle w:val="Default"/>
            </w:pPr>
            <w:r w:rsidRPr="003958F4">
              <w:rPr>
                <w:bCs/>
              </w:rPr>
              <w:t xml:space="preserve">Модуль 7 «Духовная музыка» </w:t>
            </w:r>
          </w:p>
        </w:tc>
        <w:tc>
          <w:tcPr>
            <w:tcW w:w="1793" w:type="dxa"/>
          </w:tcPr>
          <w:p w:rsidR="003958F4" w:rsidRPr="003958F4" w:rsidRDefault="003958F4" w:rsidP="006A23C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58F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3958F4" w:rsidRPr="003958F4" w:rsidTr="004613B1">
        <w:tc>
          <w:tcPr>
            <w:tcW w:w="8330" w:type="dxa"/>
          </w:tcPr>
          <w:p w:rsidR="003958F4" w:rsidRPr="003958F4" w:rsidRDefault="003958F4" w:rsidP="003958F4">
            <w:pPr>
              <w:pStyle w:val="Default"/>
              <w:rPr>
                <w:bCs/>
              </w:rPr>
            </w:pPr>
            <w:r w:rsidRPr="003958F4">
              <w:rPr>
                <w:bCs/>
              </w:rPr>
              <w:t xml:space="preserve">Модуль 8 «Современная музыка: основные жанры и направления» </w:t>
            </w:r>
          </w:p>
        </w:tc>
        <w:tc>
          <w:tcPr>
            <w:tcW w:w="1793" w:type="dxa"/>
          </w:tcPr>
          <w:p w:rsidR="003958F4" w:rsidRPr="003958F4" w:rsidRDefault="003958F4" w:rsidP="006A23C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58F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3958F4" w:rsidRPr="003958F4" w:rsidTr="004613B1">
        <w:tc>
          <w:tcPr>
            <w:tcW w:w="8330" w:type="dxa"/>
          </w:tcPr>
          <w:p w:rsidR="003958F4" w:rsidRPr="003958F4" w:rsidRDefault="003958F4" w:rsidP="003958F4">
            <w:pPr>
              <w:pStyle w:val="Default"/>
              <w:rPr>
                <w:bCs/>
              </w:rPr>
            </w:pPr>
            <w:r w:rsidRPr="003958F4">
              <w:rPr>
                <w:bCs/>
              </w:rPr>
              <w:t xml:space="preserve">Модуль 9 «Связь музыки с другими видами искусства» </w:t>
            </w:r>
          </w:p>
        </w:tc>
        <w:tc>
          <w:tcPr>
            <w:tcW w:w="1793" w:type="dxa"/>
          </w:tcPr>
          <w:p w:rsidR="003958F4" w:rsidRPr="003958F4" w:rsidRDefault="003958F4" w:rsidP="006A23C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58F4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3958F4" w:rsidRPr="003958F4" w:rsidTr="004613B1">
        <w:tc>
          <w:tcPr>
            <w:tcW w:w="8330" w:type="dxa"/>
          </w:tcPr>
          <w:p w:rsidR="003958F4" w:rsidRPr="003958F4" w:rsidRDefault="003958F4" w:rsidP="006A23C3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                                       </w:t>
            </w:r>
            <w:r w:rsidRPr="003958F4">
              <w:rPr>
                <w:bCs/>
              </w:rPr>
              <w:t xml:space="preserve">Итого: </w:t>
            </w:r>
          </w:p>
        </w:tc>
        <w:tc>
          <w:tcPr>
            <w:tcW w:w="1793" w:type="dxa"/>
          </w:tcPr>
          <w:p w:rsidR="003958F4" w:rsidRPr="003958F4" w:rsidRDefault="003958F4" w:rsidP="006A23C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58F4">
              <w:rPr>
                <w:rFonts w:ascii="Times New Roman" w:hAnsi="Times New Roman"/>
                <w:sz w:val="24"/>
                <w:szCs w:val="24"/>
                <w:lang w:val="ru-RU"/>
              </w:rPr>
              <w:t>34 часа</w:t>
            </w:r>
          </w:p>
        </w:tc>
      </w:tr>
    </w:tbl>
    <w:p w:rsidR="006A23C3" w:rsidRDefault="006A23C3" w:rsidP="006A23C3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8330"/>
        <w:gridCol w:w="1701"/>
      </w:tblGrid>
      <w:tr w:rsidR="003958F4" w:rsidTr="004613B1">
        <w:tc>
          <w:tcPr>
            <w:tcW w:w="8330" w:type="dxa"/>
          </w:tcPr>
          <w:p w:rsidR="003958F4" w:rsidRPr="003958F4" w:rsidRDefault="003958F4" w:rsidP="003958F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958F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 класс</w:t>
            </w:r>
          </w:p>
        </w:tc>
        <w:tc>
          <w:tcPr>
            <w:tcW w:w="1701" w:type="dxa"/>
          </w:tcPr>
          <w:p w:rsidR="003958F4" w:rsidRPr="003958F4" w:rsidRDefault="003958F4" w:rsidP="003958F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58F4">
              <w:rPr>
                <w:rFonts w:ascii="Times New Roman" w:hAnsi="Times New Roman"/>
                <w:sz w:val="24"/>
                <w:szCs w:val="24"/>
                <w:lang w:val="ru-RU"/>
              </w:rPr>
              <w:t>Кол-во часов</w:t>
            </w:r>
          </w:p>
        </w:tc>
      </w:tr>
      <w:tr w:rsidR="003958F4" w:rsidTr="004613B1">
        <w:tc>
          <w:tcPr>
            <w:tcW w:w="8330" w:type="dxa"/>
          </w:tcPr>
          <w:p w:rsidR="003958F4" w:rsidRPr="003958F4" w:rsidRDefault="003958F4" w:rsidP="003958F4">
            <w:pPr>
              <w:pStyle w:val="Default"/>
            </w:pPr>
            <w:r w:rsidRPr="003958F4">
              <w:rPr>
                <w:bCs/>
              </w:rPr>
              <w:t xml:space="preserve">Модуль 1 «Музыка моего края» </w:t>
            </w:r>
          </w:p>
        </w:tc>
        <w:tc>
          <w:tcPr>
            <w:tcW w:w="1701" w:type="dxa"/>
          </w:tcPr>
          <w:p w:rsidR="003958F4" w:rsidRPr="003958F4" w:rsidRDefault="003958F4" w:rsidP="003958F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58F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3958F4" w:rsidTr="004613B1">
        <w:tc>
          <w:tcPr>
            <w:tcW w:w="8330" w:type="dxa"/>
          </w:tcPr>
          <w:p w:rsidR="003958F4" w:rsidRPr="003958F4" w:rsidRDefault="003958F4" w:rsidP="003958F4">
            <w:pPr>
              <w:pStyle w:val="Default"/>
            </w:pPr>
            <w:r w:rsidRPr="003958F4">
              <w:rPr>
                <w:bCs/>
              </w:rPr>
              <w:t>Модуль 2 «Народное музыкальное творчество России»</w:t>
            </w:r>
            <w:r w:rsidRPr="003958F4">
              <w:t xml:space="preserve"> </w:t>
            </w:r>
          </w:p>
        </w:tc>
        <w:tc>
          <w:tcPr>
            <w:tcW w:w="1701" w:type="dxa"/>
          </w:tcPr>
          <w:p w:rsidR="003958F4" w:rsidRPr="003958F4" w:rsidRDefault="003958F4" w:rsidP="003958F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58F4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3958F4" w:rsidTr="004613B1">
        <w:tc>
          <w:tcPr>
            <w:tcW w:w="8330" w:type="dxa"/>
          </w:tcPr>
          <w:p w:rsidR="003958F4" w:rsidRPr="003958F4" w:rsidRDefault="003958F4" w:rsidP="003958F4">
            <w:pPr>
              <w:pStyle w:val="Default"/>
            </w:pPr>
            <w:r w:rsidRPr="003958F4">
              <w:rPr>
                <w:bCs/>
              </w:rPr>
              <w:t xml:space="preserve">Модуль 3 «Русская классическая музыка» </w:t>
            </w:r>
          </w:p>
        </w:tc>
        <w:tc>
          <w:tcPr>
            <w:tcW w:w="1701" w:type="dxa"/>
          </w:tcPr>
          <w:p w:rsidR="003958F4" w:rsidRPr="003958F4" w:rsidRDefault="003958F4" w:rsidP="003958F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58F4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</w:tr>
      <w:tr w:rsidR="003958F4" w:rsidTr="004613B1">
        <w:tc>
          <w:tcPr>
            <w:tcW w:w="8330" w:type="dxa"/>
          </w:tcPr>
          <w:p w:rsidR="003958F4" w:rsidRPr="003958F4" w:rsidRDefault="003958F4" w:rsidP="003958F4">
            <w:pPr>
              <w:pStyle w:val="Default"/>
            </w:pPr>
            <w:r w:rsidRPr="003958F4">
              <w:rPr>
                <w:bCs/>
              </w:rPr>
              <w:t xml:space="preserve">Модуль 4 «Жанры музыкального искусства» </w:t>
            </w:r>
          </w:p>
        </w:tc>
        <w:tc>
          <w:tcPr>
            <w:tcW w:w="1701" w:type="dxa"/>
          </w:tcPr>
          <w:p w:rsidR="003958F4" w:rsidRPr="003958F4" w:rsidRDefault="003958F4" w:rsidP="003958F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58F4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3958F4" w:rsidTr="004613B1">
        <w:tc>
          <w:tcPr>
            <w:tcW w:w="8330" w:type="dxa"/>
          </w:tcPr>
          <w:p w:rsidR="003958F4" w:rsidRPr="003958F4" w:rsidRDefault="003958F4" w:rsidP="003958F4">
            <w:pPr>
              <w:pStyle w:val="Default"/>
            </w:pPr>
            <w:r w:rsidRPr="003958F4">
              <w:rPr>
                <w:bCs/>
              </w:rPr>
              <w:lastRenderedPageBreak/>
              <w:t xml:space="preserve">Модуль 5 «Музыка народов мира» </w:t>
            </w:r>
          </w:p>
        </w:tc>
        <w:tc>
          <w:tcPr>
            <w:tcW w:w="1701" w:type="dxa"/>
          </w:tcPr>
          <w:p w:rsidR="003958F4" w:rsidRPr="003958F4" w:rsidRDefault="003958F4" w:rsidP="003958F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58F4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3958F4" w:rsidTr="004613B1">
        <w:tc>
          <w:tcPr>
            <w:tcW w:w="8330" w:type="dxa"/>
          </w:tcPr>
          <w:p w:rsidR="003958F4" w:rsidRPr="003958F4" w:rsidRDefault="003958F4" w:rsidP="003958F4">
            <w:pPr>
              <w:pStyle w:val="Default"/>
            </w:pPr>
            <w:r w:rsidRPr="003958F4">
              <w:rPr>
                <w:bCs/>
              </w:rPr>
              <w:t xml:space="preserve">Модуль 6 «Европейская классическая музыка» </w:t>
            </w:r>
          </w:p>
        </w:tc>
        <w:tc>
          <w:tcPr>
            <w:tcW w:w="1701" w:type="dxa"/>
          </w:tcPr>
          <w:p w:rsidR="003958F4" w:rsidRPr="003958F4" w:rsidRDefault="003958F4" w:rsidP="003958F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58F4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3958F4" w:rsidTr="004613B1">
        <w:tc>
          <w:tcPr>
            <w:tcW w:w="8330" w:type="dxa"/>
          </w:tcPr>
          <w:p w:rsidR="003958F4" w:rsidRPr="003958F4" w:rsidRDefault="003958F4" w:rsidP="003958F4">
            <w:pPr>
              <w:pStyle w:val="Default"/>
            </w:pPr>
            <w:r w:rsidRPr="003958F4">
              <w:rPr>
                <w:bCs/>
              </w:rPr>
              <w:t xml:space="preserve">Модуль 7 «Духовная музыка» </w:t>
            </w:r>
          </w:p>
        </w:tc>
        <w:tc>
          <w:tcPr>
            <w:tcW w:w="1701" w:type="dxa"/>
          </w:tcPr>
          <w:p w:rsidR="003958F4" w:rsidRPr="003958F4" w:rsidRDefault="003958F4" w:rsidP="003958F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58F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3958F4" w:rsidTr="004613B1">
        <w:tc>
          <w:tcPr>
            <w:tcW w:w="8330" w:type="dxa"/>
          </w:tcPr>
          <w:p w:rsidR="003958F4" w:rsidRPr="003958F4" w:rsidRDefault="003958F4" w:rsidP="003958F4">
            <w:pPr>
              <w:pStyle w:val="Default"/>
              <w:rPr>
                <w:bCs/>
              </w:rPr>
            </w:pPr>
            <w:r w:rsidRPr="003958F4">
              <w:rPr>
                <w:bCs/>
              </w:rPr>
              <w:t xml:space="preserve">Модуль 8 «Современная музыка: основные жанры и направления» </w:t>
            </w:r>
          </w:p>
        </w:tc>
        <w:tc>
          <w:tcPr>
            <w:tcW w:w="1701" w:type="dxa"/>
          </w:tcPr>
          <w:p w:rsidR="003958F4" w:rsidRPr="003958F4" w:rsidRDefault="003958F4" w:rsidP="003958F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58F4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3958F4" w:rsidTr="004613B1">
        <w:tc>
          <w:tcPr>
            <w:tcW w:w="8330" w:type="dxa"/>
          </w:tcPr>
          <w:p w:rsidR="003958F4" w:rsidRPr="003958F4" w:rsidRDefault="003958F4" w:rsidP="003958F4">
            <w:pPr>
              <w:pStyle w:val="Default"/>
              <w:rPr>
                <w:bCs/>
              </w:rPr>
            </w:pPr>
            <w:r w:rsidRPr="003958F4">
              <w:rPr>
                <w:bCs/>
              </w:rPr>
              <w:t xml:space="preserve">Модуль 9 «Связь музыки с другими видами искусства» </w:t>
            </w:r>
          </w:p>
        </w:tc>
        <w:tc>
          <w:tcPr>
            <w:tcW w:w="1701" w:type="dxa"/>
          </w:tcPr>
          <w:p w:rsidR="003958F4" w:rsidRPr="003958F4" w:rsidRDefault="003958F4" w:rsidP="003958F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58F4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3958F4" w:rsidTr="004613B1">
        <w:tc>
          <w:tcPr>
            <w:tcW w:w="8330" w:type="dxa"/>
          </w:tcPr>
          <w:p w:rsidR="003958F4" w:rsidRPr="003958F4" w:rsidRDefault="003958F4" w:rsidP="003958F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                                       </w:t>
            </w:r>
            <w:r w:rsidRPr="003958F4">
              <w:rPr>
                <w:bCs/>
              </w:rPr>
              <w:t xml:space="preserve">Итого: </w:t>
            </w:r>
          </w:p>
        </w:tc>
        <w:tc>
          <w:tcPr>
            <w:tcW w:w="1701" w:type="dxa"/>
          </w:tcPr>
          <w:p w:rsidR="003958F4" w:rsidRPr="003958F4" w:rsidRDefault="003958F4" w:rsidP="003958F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58F4">
              <w:rPr>
                <w:rFonts w:ascii="Times New Roman" w:hAnsi="Times New Roman"/>
                <w:sz w:val="24"/>
                <w:szCs w:val="24"/>
                <w:lang w:val="ru-RU"/>
              </w:rPr>
              <w:t>34 часа</w:t>
            </w:r>
          </w:p>
        </w:tc>
      </w:tr>
    </w:tbl>
    <w:p w:rsidR="006A23C3" w:rsidRDefault="006A23C3" w:rsidP="006A23C3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8330"/>
        <w:gridCol w:w="1701"/>
      </w:tblGrid>
      <w:tr w:rsidR="003958F4" w:rsidTr="004613B1">
        <w:tc>
          <w:tcPr>
            <w:tcW w:w="8330" w:type="dxa"/>
          </w:tcPr>
          <w:p w:rsidR="003958F4" w:rsidRDefault="003958F4" w:rsidP="006A23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 класс</w:t>
            </w:r>
          </w:p>
        </w:tc>
        <w:tc>
          <w:tcPr>
            <w:tcW w:w="1701" w:type="dxa"/>
          </w:tcPr>
          <w:p w:rsidR="003958F4" w:rsidRDefault="003958F4" w:rsidP="006A23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958F4">
              <w:rPr>
                <w:rFonts w:ascii="Times New Roman" w:hAnsi="Times New Roman"/>
                <w:sz w:val="24"/>
                <w:szCs w:val="24"/>
                <w:lang w:val="ru-RU"/>
              </w:rPr>
              <w:t>Кол-во часов</w:t>
            </w:r>
          </w:p>
        </w:tc>
      </w:tr>
      <w:tr w:rsidR="003958F4" w:rsidTr="004613B1">
        <w:tc>
          <w:tcPr>
            <w:tcW w:w="8330" w:type="dxa"/>
          </w:tcPr>
          <w:p w:rsidR="003958F4" w:rsidRPr="003958F4" w:rsidRDefault="003958F4" w:rsidP="003958F4">
            <w:pPr>
              <w:pStyle w:val="Default"/>
            </w:pPr>
            <w:r w:rsidRPr="003958F4">
              <w:rPr>
                <w:bCs/>
              </w:rPr>
              <w:t xml:space="preserve">Модуль 1 «Музыка моего края» </w:t>
            </w:r>
          </w:p>
        </w:tc>
        <w:tc>
          <w:tcPr>
            <w:tcW w:w="1701" w:type="dxa"/>
          </w:tcPr>
          <w:p w:rsidR="003958F4" w:rsidRPr="003958F4" w:rsidRDefault="003958F4" w:rsidP="003958F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3958F4" w:rsidTr="004613B1">
        <w:tc>
          <w:tcPr>
            <w:tcW w:w="8330" w:type="dxa"/>
          </w:tcPr>
          <w:p w:rsidR="003958F4" w:rsidRPr="003958F4" w:rsidRDefault="003958F4" w:rsidP="003958F4">
            <w:pPr>
              <w:pStyle w:val="Default"/>
            </w:pPr>
            <w:r w:rsidRPr="003958F4">
              <w:rPr>
                <w:bCs/>
              </w:rPr>
              <w:t>Модуль 2 «Народное музыкальное творчество России»</w:t>
            </w:r>
            <w:r w:rsidRPr="003958F4">
              <w:t xml:space="preserve"> </w:t>
            </w:r>
          </w:p>
        </w:tc>
        <w:tc>
          <w:tcPr>
            <w:tcW w:w="1701" w:type="dxa"/>
          </w:tcPr>
          <w:p w:rsidR="003958F4" w:rsidRPr="003958F4" w:rsidRDefault="004613B1" w:rsidP="003958F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3958F4" w:rsidTr="004613B1">
        <w:tc>
          <w:tcPr>
            <w:tcW w:w="8330" w:type="dxa"/>
          </w:tcPr>
          <w:p w:rsidR="003958F4" w:rsidRPr="003958F4" w:rsidRDefault="003958F4" w:rsidP="003958F4">
            <w:pPr>
              <w:pStyle w:val="Default"/>
            </w:pPr>
            <w:r w:rsidRPr="003958F4">
              <w:rPr>
                <w:bCs/>
              </w:rPr>
              <w:t xml:space="preserve">Модуль 3 «Русская классическая музыка» </w:t>
            </w:r>
          </w:p>
        </w:tc>
        <w:tc>
          <w:tcPr>
            <w:tcW w:w="1701" w:type="dxa"/>
          </w:tcPr>
          <w:p w:rsidR="003958F4" w:rsidRPr="003958F4" w:rsidRDefault="004613B1" w:rsidP="003958F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3958F4" w:rsidTr="004613B1">
        <w:tc>
          <w:tcPr>
            <w:tcW w:w="8330" w:type="dxa"/>
          </w:tcPr>
          <w:p w:rsidR="003958F4" w:rsidRPr="003958F4" w:rsidRDefault="003958F4" w:rsidP="003958F4">
            <w:pPr>
              <w:pStyle w:val="Default"/>
            </w:pPr>
            <w:r w:rsidRPr="003958F4">
              <w:rPr>
                <w:bCs/>
              </w:rPr>
              <w:t xml:space="preserve">Модуль 4 «Жанры музыкального искусства» </w:t>
            </w:r>
          </w:p>
        </w:tc>
        <w:tc>
          <w:tcPr>
            <w:tcW w:w="1701" w:type="dxa"/>
          </w:tcPr>
          <w:p w:rsidR="003958F4" w:rsidRPr="003958F4" w:rsidRDefault="004613B1" w:rsidP="003958F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</w:tr>
      <w:tr w:rsidR="003958F4" w:rsidTr="004613B1">
        <w:tc>
          <w:tcPr>
            <w:tcW w:w="8330" w:type="dxa"/>
          </w:tcPr>
          <w:p w:rsidR="003958F4" w:rsidRPr="003958F4" w:rsidRDefault="003958F4" w:rsidP="003958F4">
            <w:pPr>
              <w:pStyle w:val="Default"/>
            </w:pPr>
            <w:r w:rsidRPr="003958F4">
              <w:rPr>
                <w:bCs/>
              </w:rPr>
              <w:t xml:space="preserve">Модуль 5 «Музыка народов мира» </w:t>
            </w:r>
          </w:p>
        </w:tc>
        <w:tc>
          <w:tcPr>
            <w:tcW w:w="1701" w:type="dxa"/>
          </w:tcPr>
          <w:p w:rsidR="003958F4" w:rsidRPr="003958F4" w:rsidRDefault="004613B1" w:rsidP="003958F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3958F4" w:rsidTr="004613B1">
        <w:tc>
          <w:tcPr>
            <w:tcW w:w="8330" w:type="dxa"/>
          </w:tcPr>
          <w:p w:rsidR="003958F4" w:rsidRPr="003958F4" w:rsidRDefault="003958F4" w:rsidP="003958F4">
            <w:pPr>
              <w:pStyle w:val="Default"/>
            </w:pPr>
            <w:r w:rsidRPr="003958F4">
              <w:rPr>
                <w:bCs/>
              </w:rPr>
              <w:t xml:space="preserve">Модуль 6 «Европейская классическая музыка» </w:t>
            </w:r>
          </w:p>
        </w:tc>
        <w:tc>
          <w:tcPr>
            <w:tcW w:w="1701" w:type="dxa"/>
          </w:tcPr>
          <w:p w:rsidR="003958F4" w:rsidRPr="003958F4" w:rsidRDefault="004613B1" w:rsidP="003958F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3958F4" w:rsidTr="004613B1">
        <w:tc>
          <w:tcPr>
            <w:tcW w:w="8330" w:type="dxa"/>
          </w:tcPr>
          <w:p w:rsidR="003958F4" w:rsidRPr="003958F4" w:rsidRDefault="003958F4" w:rsidP="003958F4">
            <w:pPr>
              <w:pStyle w:val="Default"/>
            </w:pPr>
            <w:r w:rsidRPr="003958F4">
              <w:rPr>
                <w:bCs/>
              </w:rPr>
              <w:t xml:space="preserve">Модуль 7 «Духовная музыка» </w:t>
            </w:r>
          </w:p>
        </w:tc>
        <w:tc>
          <w:tcPr>
            <w:tcW w:w="1701" w:type="dxa"/>
          </w:tcPr>
          <w:p w:rsidR="003958F4" w:rsidRPr="003958F4" w:rsidRDefault="004613B1" w:rsidP="003958F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3958F4" w:rsidTr="004613B1">
        <w:tc>
          <w:tcPr>
            <w:tcW w:w="8330" w:type="dxa"/>
          </w:tcPr>
          <w:p w:rsidR="003958F4" w:rsidRPr="003958F4" w:rsidRDefault="003958F4" w:rsidP="003958F4">
            <w:pPr>
              <w:pStyle w:val="Default"/>
              <w:rPr>
                <w:bCs/>
              </w:rPr>
            </w:pPr>
            <w:r w:rsidRPr="003958F4">
              <w:rPr>
                <w:bCs/>
              </w:rPr>
              <w:t xml:space="preserve">Модуль 8 «Современная музыка: основные жанры и направления» </w:t>
            </w:r>
          </w:p>
        </w:tc>
        <w:tc>
          <w:tcPr>
            <w:tcW w:w="1701" w:type="dxa"/>
          </w:tcPr>
          <w:p w:rsidR="003958F4" w:rsidRPr="003958F4" w:rsidRDefault="004613B1" w:rsidP="003958F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3958F4" w:rsidTr="004613B1">
        <w:tc>
          <w:tcPr>
            <w:tcW w:w="8330" w:type="dxa"/>
          </w:tcPr>
          <w:p w:rsidR="003958F4" w:rsidRPr="003958F4" w:rsidRDefault="003958F4" w:rsidP="003958F4">
            <w:pPr>
              <w:pStyle w:val="Default"/>
              <w:rPr>
                <w:bCs/>
              </w:rPr>
            </w:pPr>
            <w:r w:rsidRPr="003958F4">
              <w:rPr>
                <w:bCs/>
              </w:rPr>
              <w:t xml:space="preserve">Модуль 9 «Связь музыки с другими видами искусства» </w:t>
            </w:r>
          </w:p>
        </w:tc>
        <w:tc>
          <w:tcPr>
            <w:tcW w:w="1701" w:type="dxa"/>
          </w:tcPr>
          <w:p w:rsidR="003958F4" w:rsidRPr="003958F4" w:rsidRDefault="004613B1" w:rsidP="003958F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3958F4" w:rsidTr="004613B1">
        <w:tc>
          <w:tcPr>
            <w:tcW w:w="8330" w:type="dxa"/>
          </w:tcPr>
          <w:p w:rsidR="003958F4" w:rsidRPr="003958F4" w:rsidRDefault="003958F4" w:rsidP="003958F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                                       </w:t>
            </w:r>
            <w:r w:rsidRPr="003958F4">
              <w:rPr>
                <w:bCs/>
              </w:rPr>
              <w:t xml:space="preserve">Итого: </w:t>
            </w:r>
          </w:p>
        </w:tc>
        <w:tc>
          <w:tcPr>
            <w:tcW w:w="1701" w:type="dxa"/>
          </w:tcPr>
          <w:p w:rsidR="003958F4" w:rsidRPr="003958F4" w:rsidRDefault="003958F4" w:rsidP="003958F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58F4">
              <w:rPr>
                <w:rFonts w:ascii="Times New Roman" w:hAnsi="Times New Roman"/>
                <w:sz w:val="24"/>
                <w:szCs w:val="24"/>
                <w:lang w:val="ru-RU"/>
              </w:rPr>
              <w:t>34 часа</w:t>
            </w:r>
          </w:p>
        </w:tc>
      </w:tr>
    </w:tbl>
    <w:p w:rsidR="003958F4" w:rsidRDefault="003958F4" w:rsidP="006A23C3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8330"/>
        <w:gridCol w:w="1701"/>
      </w:tblGrid>
      <w:tr w:rsidR="003958F4" w:rsidTr="004613B1">
        <w:tc>
          <w:tcPr>
            <w:tcW w:w="8330" w:type="dxa"/>
          </w:tcPr>
          <w:p w:rsidR="003958F4" w:rsidRDefault="003958F4" w:rsidP="006A23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 класс</w:t>
            </w:r>
          </w:p>
        </w:tc>
        <w:tc>
          <w:tcPr>
            <w:tcW w:w="1701" w:type="dxa"/>
          </w:tcPr>
          <w:p w:rsidR="003958F4" w:rsidRDefault="003958F4" w:rsidP="006A23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958F4">
              <w:rPr>
                <w:rFonts w:ascii="Times New Roman" w:hAnsi="Times New Roman"/>
                <w:sz w:val="24"/>
                <w:szCs w:val="24"/>
                <w:lang w:val="ru-RU"/>
              </w:rPr>
              <w:t>Кол-во часов</w:t>
            </w:r>
          </w:p>
        </w:tc>
      </w:tr>
      <w:tr w:rsidR="003958F4" w:rsidTr="004613B1">
        <w:tc>
          <w:tcPr>
            <w:tcW w:w="8330" w:type="dxa"/>
          </w:tcPr>
          <w:p w:rsidR="003958F4" w:rsidRPr="003958F4" w:rsidRDefault="003958F4" w:rsidP="003958F4">
            <w:pPr>
              <w:pStyle w:val="Default"/>
            </w:pPr>
            <w:r w:rsidRPr="003958F4">
              <w:rPr>
                <w:bCs/>
              </w:rPr>
              <w:t xml:space="preserve">Модуль 1 «Музыка моего края» </w:t>
            </w:r>
          </w:p>
        </w:tc>
        <w:tc>
          <w:tcPr>
            <w:tcW w:w="1701" w:type="dxa"/>
          </w:tcPr>
          <w:p w:rsidR="003958F4" w:rsidRPr="003958F4" w:rsidRDefault="004613B1" w:rsidP="003958F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3958F4" w:rsidTr="004613B1">
        <w:tc>
          <w:tcPr>
            <w:tcW w:w="8330" w:type="dxa"/>
          </w:tcPr>
          <w:p w:rsidR="003958F4" w:rsidRPr="003958F4" w:rsidRDefault="003958F4" w:rsidP="003958F4">
            <w:pPr>
              <w:pStyle w:val="Default"/>
            </w:pPr>
            <w:r w:rsidRPr="003958F4">
              <w:rPr>
                <w:bCs/>
              </w:rPr>
              <w:t>Модуль 2 «Народное музыкальное творчество России»</w:t>
            </w:r>
            <w:r w:rsidRPr="003958F4">
              <w:t xml:space="preserve"> </w:t>
            </w:r>
          </w:p>
        </w:tc>
        <w:tc>
          <w:tcPr>
            <w:tcW w:w="1701" w:type="dxa"/>
          </w:tcPr>
          <w:p w:rsidR="003958F4" w:rsidRPr="003958F4" w:rsidRDefault="004613B1" w:rsidP="003958F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3958F4" w:rsidTr="004613B1">
        <w:tc>
          <w:tcPr>
            <w:tcW w:w="8330" w:type="dxa"/>
          </w:tcPr>
          <w:p w:rsidR="003958F4" w:rsidRPr="003958F4" w:rsidRDefault="003958F4" w:rsidP="003958F4">
            <w:pPr>
              <w:pStyle w:val="Default"/>
            </w:pPr>
            <w:r w:rsidRPr="003958F4">
              <w:rPr>
                <w:bCs/>
              </w:rPr>
              <w:t xml:space="preserve">Модуль 3 «Русская классическая музыка» </w:t>
            </w:r>
          </w:p>
        </w:tc>
        <w:tc>
          <w:tcPr>
            <w:tcW w:w="1701" w:type="dxa"/>
          </w:tcPr>
          <w:p w:rsidR="003958F4" w:rsidRPr="003958F4" w:rsidRDefault="004613B1" w:rsidP="003958F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3958F4" w:rsidTr="004613B1">
        <w:tc>
          <w:tcPr>
            <w:tcW w:w="8330" w:type="dxa"/>
          </w:tcPr>
          <w:p w:rsidR="003958F4" w:rsidRPr="003958F4" w:rsidRDefault="003958F4" w:rsidP="003958F4">
            <w:pPr>
              <w:pStyle w:val="Default"/>
            </w:pPr>
            <w:r w:rsidRPr="003958F4">
              <w:rPr>
                <w:bCs/>
              </w:rPr>
              <w:t xml:space="preserve">Модуль 4 «Жанры музыкального искусства» </w:t>
            </w:r>
          </w:p>
        </w:tc>
        <w:tc>
          <w:tcPr>
            <w:tcW w:w="1701" w:type="dxa"/>
          </w:tcPr>
          <w:p w:rsidR="003958F4" w:rsidRPr="003958F4" w:rsidRDefault="004613B1" w:rsidP="003958F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</w:tr>
      <w:tr w:rsidR="003958F4" w:rsidTr="004613B1">
        <w:tc>
          <w:tcPr>
            <w:tcW w:w="8330" w:type="dxa"/>
          </w:tcPr>
          <w:p w:rsidR="003958F4" w:rsidRPr="003958F4" w:rsidRDefault="003958F4" w:rsidP="003958F4">
            <w:pPr>
              <w:pStyle w:val="Default"/>
            </w:pPr>
            <w:r w:rsidRPr="003958F4">
              <w:rPr>
                <w:bCs/>
              </w:rPr>
              <w:t xml:space="preserve">Модуль 5 «Музыка народов мира» </w:t>
            </w:r>
          </w:p>
        </w:tc>
        <w:tc>
          <w:tcPr>
            <w:tcW w:w="1701" w:type="dxa"/>
          </w:tcPr>
          <w:p w:rsidR="003958F4" w:rsidRPr="003958F4" w:rsidRDefault="004613B1" w:rsidP="003958F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3958F4" w:rsidTr="004613B1">
        <w:tc>
          <w:tcPr>
            <w:tcW w:w="8330" w:type="dxa"/>
          </w:tcPr>
          <w:p w:rsidR="003958F4" w:rsidRPr="003958F4" w:rsidRDefault="003958F4" w:rsidP="003958F4">
            <w:pPr>
              <w:pStyle w:val="Default"/>
            </w:pPr>
            <w:r w:rsidRPr="003958F4">
              <w:rPr>
                <w:bCs/>
              </w:rPr>
              <w:t xml:space="preserve">Модуль 6 «Европейская классическая музыка» </w:t>
            </w:r>
          </w:p>
        </w:tc>
        <w:tc>
          <w:tcPr>
            <w:tcW w:w="1701" w:type="dxa"/>
          </w:tcPr>
          <w:p w:rsidR="003958F4" w:rsidRPr="003958F4" w:rsidRDefault="004613B1" w:rsidP="003958F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3958F4" w:rsidTr="004613B1">
        <w:tc>
          <w:tcPr>
            <w:tcW w:w="8330" w:type="dxa"/>
          </w:tcPr>
          <w:p w:rsidR="003958F4" w:rsidRPr="003958F4" w:rsidRDefault="003958F4" w:rsidP="003958F4">
            <w:pPr>
              <w:pStyle w:val="Default"/>
            </w:pPr>
            <w:r w:rsidRPr="003958F4">
              <w:rPr>
                <w:bCs/>
              </w:rPr>
              <w:t xml:space="preserve">Модуль 7 «Духовная музыка» </w:t>
            </w:r>
          </w:p>
        </w:tc>
        <w:tc>
          <w:tcPr>
            <w:tcW w:w="1701" w:type="dxa"/>
          </w:tcPr>
          <w:p w:rsidR="003958F4" w:rsidRPr="003958F4" w:rsidRDefault="004613B1" w:rsidP="003958F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3958F4" w:rsidTr="004613B1">
        <w:tc>
          <w:tcPr>
            <w:tcW w:w="8330" w:type="dxa"/>
          </w:tcPr>
          <w:p w:rsidR="003958F4" w:rsidRPr="003958F4" w:rsidRDefault="003958F4" w:rsidP="003958F4">
            <w:pPr>
              <w:pStyle w:val="Default"/>
              <w:rPr>
                <w:bCs/>
              </w:rPr>
            </w:pPr>
            <w:r w:rsidRPr="003958F4">
              <w:rPr>
                <w:bCs/>
              </w:rPr>
              <w:t xml:space="preserve">Модуль 8 «Современная музыка: основные жанры и направления» </w:t>
            </w:r>
          </w:p>
        </w:tc>
        <w:tc>
          <w:tcPr>
            <w:tcW w:w="1701" w:type="dxa"/>
          </w:tcPr>
          <w:p w:rsidR="003958F4" w:rsidRPr="003958F4" w:rsidRDefault="004613B1" w:rsidP="003958F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3958F4" w:rsidTr="004613B1">
        <w:tc>
          <w:tcPr>
            <w:tcW w:w="8330" w:type="dxa"/>
          </w:tcPr>
          <w:p w:rsidR="003958F4" w:rsidRPr="003958F4" w:rsidRDefault="003958F4" w:rsidP="003958F4">
            <w:pPr>
              <w:pStyle w:val="Default"/>
              <w:rPr>
                <w:bCs/>
              </w:rPr>
            </w:pPr>
            <w:r w:rsidRPr="003958F4">
              <w:rPr>
                <w:bCs/>
              </w:rPr>
              <w:t xml:space="preserve">Модуль 9 «Связь музыки с другими видами искусства» </w:t>
            </w:r>
          </w:p>
        </w:tc>
        <w:tc>
          <w:tcPr>
            <w:tcW w:w="1701" w:type="dxa"/>
          </w:tcPr>
          <w:p w:rsidR="003958F4" w:rsidRPr="003958F4" w:rsidRDefault="004613B1" w:rsidP="003958F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3958F4" w:rsidTr="004613B1">
        <w:tc>
          <w:tcPr>
            <w:tcW w:w="8330" w:type="dxa"/>
          </w:tcPr>
          <w:p w:rsidR="003958F4" w:rsidRPr="003958F4" w:rsidRDefault="003958F4" w:rsidP="003958F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                                       </w:t>
            </w:r>
            <w:r w:rsidRPr="003958F4">
              <w:rPr>
                <w:bCs/>
              </w:rPr>
              <w:t xml:space="preserve">Итого: </w:t>
            </w:r>
          </w:p>
        </w:tc>
        <w:tc>
          <w:tcPr>
            <w:tcW w:w="1701" w:type="dxa"/>
          </w:tcPr>
          <w:p w:rsidR="003958F4" w:rsidRPr="003958F4" w:rsidRDefault="003958F4" w:rsidP="003958F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58F4">
              <w:rPr>
                <w:rFonts w:ascii="Times New Roman" w:hAnsi="Times New Roman"/>
                <w:sz w:val="24"/>
                <w:szCs w:val="24"/>
                <w:lang w:val="ru-RU"/>
              </w:rPr>
              <w:t>34 часа</w:t>
            </w:r>
          </w:p>
        </w:tc>
      </w:tr>
    </w:tbl>
    <w:p w:rsidR="003958F4" w:rsidRPr="006A23C3" w:rsidRDefault="003958F4" w:rsidP="006A23C3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sectPr w:rsidR="003958F4" w:rsidRPr="006A23C3" w:rsidSect="001469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3C3" w:rsidRDefault="006A23C3" w:rsidP="00146968">
      <w:pPr>
        <w:spacing w:after="0" w:line="240" w:lineRule="auto"/>
      </w:pPr>
      <w:r>
        <w:separator/>
      </w:r>
    </w:p>
  </w:endnote>
  <w:endnote w:type="continuationSeparator" w:id="0">
    <w:p w:rsidR="006A23C3" w:rsidRDefault="006A23C3" w:rsidP="00146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choolBookSanPi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3C3" w:rsidRDefault="006A23C3" w:rsidP="00146968">
      <w:pPr>
        <w:spacing w:after="0" w:line="240" w:lineRule="auto"/>
      </w:pPr>
      <w:r>
        <w:separator/>
      </w:r>
    </w:p>
  </w:footnote>
  <w:footnote w:type="continuationSeparator" w:id="0">
    <w:p w:rsidR="006A23C3" w:rsidRDefault="006A23C3" w:rsidP="00146968">
      <w:pPr>
        <w:spacing w:after="0" w:line="240" w:lineRule="auto"/>
      </w:pPr>
      <w:r>
        <w:continuationSeparator/>
      </w:r>
    </w:p>
  </w:footnote>
  <w:footnote w:id="1">
    <w:p w:rsidR="006A23C3" w:rsidRPr="00F53C8E" w:rsidRDefault="006A23C3" w:rsidP="0014696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53C8E">
        <w:rPr>
          <w:rStyle w:val="a7"/>
          <w:rFonts w:ascii="Times New Roman" w:hAnsi="Times New Roman"/>
          <w:sz w:val="24"/>
          <w:szCs w:val="24"/>
        </w:rPr>
        <w:footnoteRef/>
      </w:r>
      <w:r w:rsidRPr="00F53C8E">
        <w:rPr>
          <w:rFonts w:ascii="Times New Roman" w:hAnsi="Times New Roman"/>
          <w:sz w:val="24"/>
          <w:szCs w:val="24"/>
        </w:rPr>
        <w:t xml:space="preserve"> Изучение тематических блоков данного модуля в календарном планировании целесообразно соотносить с изучением модуля «Музыка моего края», устанавливая смысловые арки, сопоставляя и сравнивая музыкальный материал данных разделов программы между собой.</w:t>
      </w:r>
    </w:p>
  </w:footnote>
  <w:footnote w:id="2">
    <w:p w:rsidR="006A23C3" w:rsidRPr="00606F4A" w:rsidRDefault="006A23C3" w:rsidP="0014696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06F4A">
        <w:rPr>
          <w:rStyle w:val="a7"/>
          <w:rFonts w:ascii="Times New Roman" w:hAnsi="Times New Roman"/>
          <w:sz w:val="24"/>
          <w:szCs w:val="24"/>
        </w:rPr>
        <w:footnoteRef/>
      </w:r>
      <w:r w:rsidRPr="00606F4A">
        <w:rPr>
          <w:rFonts w:ascii="Times New Roman" w:hAnsi="Times New Roman"/>
          <w:sz w:val="24"/>
          <w:szCs w:val="24"/>
        </w:rPr>
        <w:t xml:space="preserve"> При изучении данного тематического материала рекомендуется выбрать не менее тр</w:t>
      </w:r>
      <w:r>
        <w:rPr>
          <w:rFonts w:ascii="Times New Roman" w:hAnsi="Times New Roman"/>
          <w:sz w:val="24"/>
          <w:szCs w:val="24"/>
        </w:rPr>
        <w:t>е</w:t>
      </w:r>
      <w:r w:rsidRPr="00606F4A">
        <w:rPr>
          <w:rFonts w:ascii="Times New Roman" w:hAnsi="Times New Roman"/>
          <w:sz w:val="24"/>
          <w:szCs w:val="24"/>
        </w:rPr>
        <w:t>х региональных</w:t>
      </w:r>
      <w:r w:rsidRPr="00606F4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традиций. Одна из которых </w:t>
      </w:r>
      <w:r>
        <w:rPr>
          <w:rFonts w:ascii="Times New Roman" w:hAnsi="Times New Roman"/>
          <w:sz w:val="24"/>
          <w:szCs w:val="24"/>
          <w:lang w:val="ru-RU"/>
        </w:rPr>
        <w:t xml:space="preserve">– </w:t>
      </w:r>
      <w:r w:rsidRPr="00606F4A">
        <w:rPr>
          <w:rFonts w:ascii="Times New Roman" w:hAnsi="Times New Roman"/>
          <w:sz w:val="24"/>
          <w:szCs w:val="24"/>
        </w:rPr>
        <w:t>музыка ближайших соседей (например, для обуч</w:t>
      </w:r>
      <w:r>
        <w:rPr>
          <w:rFonts w:ascii="Times New Roman" w:hAnsi="Times New Roman"/>
          <w:sz w:val="24"/>
          <w:szCs w:val="24"/>
        </w:rPr>
        <w:t xml:space="preserve">ающихся Нижегородской области </w:t>
      </w:r>
      <w:r>
        <w:rPr>
          <w:rFonts w:ascii="Times New Roman" w:hAnsi="Times New Roman"/>
          <w:sz w:val="24"/>
          <w:szCs w:val="24"/>
          <w:lang w:val="ru-RU"/>
        </w:rPr>
        <w:t xml:space="preserve">– </w:t>
      </w:r>
      <w:r w:rsidRPr="00606F4A">
        <w:rPr>
          <w:rFonts w:ascii="Times New Roman" w:hAnsi="Times New Roman"/>
          <w:sz w:val="24"/>
          <w:szCs w:val="24"/>
        </w:rPr>
        <w:t>чувашский или марийский фольклор, для обучающихся Кр</w:t>
      </w:r>
      <w:r>
        <w:rPr>
          <w:rFonts w:ascii="Times New Roman" w:hAnsi="Times New Roman"/>
          <w:sz w:val="24"/>
          <w:szCs w:val="24"/>
        </w:rPr>
        <w:t xml:space="preserve">аснодарского края </w:t>
      </w:r>
      <w:r>
        <w:rPr>
          <w:rFonts w:ascii="Times New Roman" w:hAnsi="Times New Roman"/>
          <w:sz w:val="24"/>
          <w:szCs w:val="24"/>
          <w:lang w:val="ru-RU"/>
        </w:rPr>
        <w:t>–</w:t>
      </w:r>
      <w:r>
        <w:rPr>
          <w:rFonts w:ascii="Times New Roman" w:hAnsi="Times New Roman"/>
          <w:sz w:val="24"/>
          <w:szCs w:val="24"/>
        </w:rPr>
        <w:t xml:space="preserve"> музыка Адыгеи</w:t>
      </w:r>
      <w:r w:rsidRPr="00606F4A">
        <w:rPr>
          <w:rFonts w:ascii="Times New Roman" w:hAnsi="Times New Roman"/>
          <w:sz w:val="24"/>
          <w:szCs w:val="24"/>
        </w:rPr>
        <w:t>). Две другие культурные традиции желательно выбрать среди более удал</w:t>
      </w:r>
      <w:r>
        <w:rPr>
          <w:rFonts w:ascii="Times New Roman" w:hAnsi="Times New Roman"/>
          <w:sz w:val="24"/>
          <w:szCs w:val="24"/>
        </w:rPr>
        <w:t>е</w:t>
      </w:r>
      <w:r w:rsidRPr="00606F4A">
        <w:rPr>
          <w:rFonts w:ascii="Times New Roman" w:hAnsi="Times New Roman"/>
          <w:sz w:val="24"/>
          <w:szCs w:val="24"/>
        </w:rPr>
        <w:t>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музыка.</w:t>
      </w:r>
    </w:p>
  </w:footnote>
  <w:footnote w:id="3">
    <w:p w:rsidR="006A23C3" w:rsidRPr="00D52F87" w:rsidRDefault="006A23C3" w:rsidP="0014696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52F87">
        <w:rPr>
          <w:rStyle w:val="a7"/>
          <w:rFonts w:ascii="Times New Roman" w:hAnsi="Times New Roman"/>
          <w:sz w:val="24"/>
          <w:szCs w:val="24"/>
        </w:rPr>
        <w:footnoteRef/>
      </w:r>
      <w:r w:rsidRPr="00D52F87">
        <w:rPr>
          <w:rFonts w:ascii="Times New Roman" w:hAnsi="Times New Roman"/>
          <w:sz w:val="24"/>
          <w:szCs w:val="24"/>
        </w:rPr>
        <w:t xml:space="preserve"> </w:t>
      </w:r>
      <w:r w:rsidRPr="00D52F87">
        <w:rPr>
          <w:rFonts w:ascii="Times New Roman" w:hAnsi="Times New Roman"/>
          <w:sz w:val="24"/>
          <w:szCs w:val="24"/>
          <w:lang w:val="ru-RU"/>
        </w:rPr>
        <w:t>Н</w:t>
      </w:r>
      <w:r w:rsidRPr="00D52F87">
        <w:rPr>
          <w:rFonts w:ascii="Times New Roman" w:hAnsi="Times New Roman"/>
          <w:sz w:val="24"/>
          <w:szCs w:val="24"/>
        </w:rPr>
        <w:t>апример, казачья лезгинка, калмыцкая гармошка.</w:t>
      </w:r>
    </w:p>
  </w:footnote>
  <w:footnote w:id="4">
    <w:p w:rsidR="006A23C3" w:rsidRPr="00615FEE" w:rsidRDefault="006A23C3" w:rsidP="0014696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52F87">
        <w:rPr>
          <w:rStyle w:val="a7"/>
          <w:rFonts w:ascii="Times New Roman" w:hAnsi="Times New Roman"/>
          <w:sz w:val="24"/>
          <w:szCs w:val="24"/>
        </w:rPr>
        <w:footnoteRef/>
      </w:r>
      <w:r w:rsidRPr="00D52F87">
        <w:rPr>
          <w:rFonts w:ascii="Times New Roman" w:hAnsi="Times New Roman"/>
          <w:sz w:val="24"/>
          <w:szCs w:val="24"/>
        </w:rPr>
        <w:t xml:space="preserve"> Изучение тематических блоков данного модуля в календарном планировании целесообразно </w:t>
      </w:r>
      <w:r w:rsidRPr="00615FEE">
        <w:rPr>
          <w:rFonts w:ascii="Times New Roman" w:hAnsi="Times New Roman"/>
          <w:sz w:val="24"/>
          <w:szCs w:val="24"/>
        </w:rPr>
        <w:t>соотносить с изучением модулей «Музыка 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собой.</w:t>
      </w:r>
    </w:p>
  </w:footnote>
  <w:footnote w:id="5">
    <w:p w:rsidR="006A23C3" w:rsidRPr="00615FEE" w:rsidRDefault="006A23C3" w:rsidP="00146968">
      <w:pPr>
        <w:pStyle w:val="a5"/>
        <w:jc w:val="both"/>
      </w:pPr>
      <w:r w:rsidRPr="00615FEE">
        <w:rPr>
          <w:rStyle w:val="a7"/>
          <w:rFonts w:ascii="Times New Roman" w:hAnsi="Times New Roman"/>
          <w:sz w:val="24"/>
          <w:szCs w:val="24"/>
        </w:rPr>
        <w:footnoteRef/>
      </w:r>
      <w:r w:rsidRPr="00615FEE">
        <w:rPr>
          <w:rFonts w:ascii="Times New Roman" w:hAnsi="Times New Roman"/>
          <w:sz w:val="24"/>
          <w:szCs w:val="24"/>
        </w:rPr>
        <w:t xml:space="preserve"> Для изучения данной темы рекомендуется выбрать не менее 2</w:t>
      </w:r>
      <w:r w:rsidRPr="00615FEE">
        <w:rPr>
          <w:rFonts w:ascii="Times New Roman" w:hAnsi="Times New Roman"/>
          <w:sz w:val="24"/>
          <w:szCs w:val="24"/>
          <w:lang w:val="ru-RU"/>
        </w:rPr>
        <w:t>–</w:t>
      </w:r>
      <w:r w:rsidRPr="00615FEE">
        <w:rPr>
          <w:rFonts w:ascii="Times New Roman" w:hAnsi="Times New Roman"/>
          <w:sz w:val="24"/>
          <w:szCs w:val="24"/>
        </w:rPr>
        <w:t>3 национальных культур</w:t>
      </w:r>
      <w:r w:rsidRPr="00615FEE">
        <w:rPr>
          <w:rFonts w:ascii="Times New Roman" w:hAnsi="Times New Roman"/>
          <w:sz w:val="24"/>
          <w:szCs w:val="24"/>
          <w:lang w:val="ru-RU"/>
        </w:rPr>
        <w:br/>
      </w:r>
      <w:r w:rsidRPr="00615FEE">
        <w:rPr>
          <w:rFonts w:ascii="Times New Roman" w:hAnsi="Times New Roman"/>
          <w:sz w:val="24"/>
          <w:szCs w:val="24"/>
        </w:rPr>
        <w:t xml:space="preserve">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</w:t>
      </w:r>
      <w:r w:rsidRPr="00615FEE">
        <w:rPr>
          <w:rFonts w:ascii="Times New Roman" w:hAnsi="Times New Roman"/>
          <w:sz w:val="24"/>
          <w:szCs w:val="24"/>
          <w:lang w:val="ru-RU"/>
        </w:rPr>
        <w:t xml:space="preserve">– </w:t>
      </w:r>
      <w:r w:rsidRPr="00615FEE">
        <w:rPr>
          <w:rFonts w:ascii="Times New Roman" w:hAnsi="Times New Roman"/>
          <w:sz w:val="24"/>
          <w:szCs w:val="24"/>
        </w:rPr>
        <w:t xml:space="preserve">образцами типичных инструментов, жанров, стилевых и культурных особенностей (например, испанский фольклор </w:t>
      </w:r>
      <w:r w:rsidRPr="00615FEE">
        <w:rPr>
          <w:rFonts w:ascii="Times New Roman" w:hAnsi="Times New Roman"/>
          <w:sz w:val="24"/>
          <w:szCs w:val="24"/>
          <w:lang w:val="ru-RU"/>
        </w:rPr>
        <w:t xml:space="preserve">– </w:t>
      </w:r>
      <w:r w:rsidRPr="00615FEE">
        <w:rPr>
          <w:rFonts w:ascii="Times New Roman" w:hAnsi="Times New Roman"/>
          <w:sz w:val="24"/>
          <w:szCs w:val="24"/>
        </w:rPr>
        <w:t xml:space="preserve">кастаньеты, фламенко, болеро; польский фольклор </w:t>
      </w:r>
      <w:r w:rsidRPr="00615FEE">
        <w:rPr>
          <w:rFonts w:ascii="Times New Roman" w:hAnsi="Times New Roman"/>
          <w:sz w:val="24"/>
          <w:szCs w:val="24"/>
          <w:lang w:val="ru-RU"/>
        </w:rPr>
        <w:t xml:space="preserve">– </w:t>
      </w:r>
      <w:r w:rsidRPr="00615FEE">
        <w:rPr>
          <w:rFonts w:ascii="Times New Roman" w:hAnsi="Times New Roman"/>
          <w:sz w:val="24"/>
          <w:szCs w:val="24"/>
        </w:rPr>
        <w:t xml:space="preserve">мазурка, полонез; французский фольклор </w:t>
      </w:r>
      <w:r w:rsidRPr="00615FEE">
        <w:rPr>
          <w:rFonts w:ascii="Times New Roman" w:hAnsi="Times New Roman"/>
          <w:sz w:val="24"/>
          <w:szCs w:val="24"/>
          <w:lang w:val="ru-RU"/>
        </w:rPr>
        <w:t xml:space="preserve">– </w:t>
      </w:r>
      <w:r w:rsidRPr="00615FEE">
        <w:rPr>
          <w:rFonts w:ascii="Times New Roman" w:hAnsi="Times New Roman"/>
          <w:sz w:val="24"/>
          <w:szCs w:val="24"/>
        </w:rPr>
        <w:t xml:space="preserve">рондо, трубадуры; австрийский фольклор </w:t>
      </w:r>
      <w:r w:rsidRPr="00615FEE">
        <w:rPr>
          <w:rFonts w:ascii="Times New Roman" w:hAnsi="Times New Roman"/>
          <w:sz w:val="24"/>
          <w:szCs w:val="24"/>
          <w:lang w:val="ru-RU"/>
        </w:rPr>
        <w:t xml:space="preserve">– </w:t>
      </w:r>
      <w:r w:rsidRPr="00615FEE">
        <w:rPr>
          <w:rFonts w:ascii="Times New Roman" w:hAnsi="Times New Roman"/>
          <w:sz w:val="24"/>
          <w:szCs w:val="24"/>
        </w:rPr>
        <w:t>альпийский рог, тирольское пение, лендлер).</w:t>
      </w:r>
    </w:p>
  </w:footnote>
  <w:footnote w:id="6">
    <w:p w:rsidR="006A23C3" w:rsidRPr="005427CF" w:rsidRDefault="006A23C3" w:rsidP="0014696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427CF">
        <w:rPr>
          <w:rStyle w:val="a7"/>
          <w:rFonts w:ascii="Times New Roman" w:hAnsi="Times New Roman"/>
          <w:sz w:val="24"/>
          <w:szCs w:val="24"/>
        </w:rPr>
        <w:footnoteRef/>
      </w:r>
      <w:r w:rsidRPr="005427CF">
        <w:rPr>
          <w:rFonts w:ascii="Times New Roman" w:hAnsi="Times New Roman"/>
          <w:sz w:val="24"/>
          <w:szCs w:val="24"/>
        </w:rPr>
        <w:t xml:space="preserve"> Для изучения данного тематического блока рекомендуется выбрать 1</w:t>
      </w:r>
      <w:r w:rsidRPr="005427CF">
        <w:rPr>
          <w:rFonts w:ascii="Times New Roman" w:hAnsi="Times New Roman"/>
          <w:sz w:val="24"/>
          <w:szCs w:val="24"/>
          <w:lang w:val="ru-RU"/>
        </w:rPr>
        <w:t>–</w:t>
      </w:r>
      <w:r w:rsidRPr="005427CF">
        <w:rPr>
          <w:rFonts w:ascii="Times New Roman" w:hAnsi="Times New Roman"/>
          <w:sz w:val="24"/>
          <w:szCs w:val="24"/>
        </w:rPr>
        <w:t>2 национальные традиции из следующего списка: Китай, Индия, Япония, Вьетнам, Индонезия, Иран, Турция.</w:t>
      </w:r>
    </w:p>
  </w:footnote>
  <w:footnote w:id="7">
    <w:p w:rsidR="006A23C3" w:rsidRPr="00622B7D" w:rsidRDefault="006A23C3" w:rsidP="0014696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427CF">
        <w:rPr>
          <w:rStyle w:val="a7"/>
          <w:rFonts w:ascii="Times New Roman" w:hAnsi="Times New Roman"/>
          <w:sz w:val="24"/>
          <w:szCs w:val="24"/>
        </w:rPr>
        <w:footnoteRef/>
      </w:r>
      <w:r w:rsidRPr="005427CF">
        <w:rPr>
          <w:rFonts w:ascii="Times New Roman" w:hAnsi="Times New Roman"/>
          <w:sz w:val="24"/>
          <w:szCs w:val="24"/>
        </w:rPr>
        <w:t xml:space="preserve"> Изучение тематических блоков данного модуля строится по принципу сопоставления значительных явлений, стилей, образов на примере творчества крупнейших композиторов Западной Европы. Однако биографические сведения из жи</w:t>
      </w:r>
      <w:r>
        <w:rPr>
          <w:rFonts w:ascii="Times New Roman" w:hAnsi="Times New Roman"/>
          <w:sz w:val="24"/>
          <w:szCs w:val="24"/>
        </w:rPr>
        <w:t>зни композиторов предполагаются</w:t>
      </w:r>
      <w:r>
        <w:rPr>
          <w:rFonts w:ascii="Times New Roman" w:hAnsi="Times New Roman"/>
          <w:sz w:val="24"/>
          <w:szCs w:val="24"/>
          <w:lang w:val="ru-RU"/>
        </w:rPr>
        <w:br/>
      </w:r>
      <w:r w:rsidRPr="005427CF">
        <w:rPr>
          <w:rFonts w:ascii="Times New Roman" w:hAnsi="Times New Roman"/>
          <w:sz w:val="24"/>
          <w:szCs w:val="24"/>
        </w:rPr>
        <w:t>к использованию лишь в качестве контекста и не должны подменять собой освоение, постижение</w:t>
      </w:r>
      <w:r w:rsidRPr="00622B7D">
        <w:rPr>
          <w:rFonts w:ascii="Times New Roman" w:hAnsi="Times New Roman"/>
          <w:sz w:val="24"/>
          <w:szCs w:val="24"/>
        </w:rPr>
        <w:t xml:space="preserve"> смысла самих музыкальных произведений.</w:t>
      </w:r>
    </w:p>
  </w:footnote>
  <w:footnote w:id="8">
    <w:p w:rsidR="006A23C3" w:rsidRPr="000D65A2" w:rsidRDefault="006A23C3" w:rsidP="0014696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D65A2">
        <w:rPr>
          <w:rStyle w:val="a7"/>
          <w:rFonts w:ascii="Times New Roman" w:hAnsi="Times New Roman"/>
          <w:sz w:val="24"/>
          <w:szCs w:val="24"/>
        </w:rPr>
        <w:footnoteRef/>
      </w:r>
      <w:r w:rsidRPr="000D65A2">
        <w:rPr>
          <w:rFonts w:ascii="Times New Roman" w:hAnsi="Times New Roman"/>
          <w:sz w:val="24"/>
          <w:szCs w:val="24"/>
        </w:rPr>
        <w:t xml:space="preserve"> 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интонаций.</w:t>
      </w:r>
    </w:p>
  </w:footnote>
  <w:footnote w:id="9">
    <w:p w:rsidR="006A23C3" w:rsidRPr="001C120F" w:rsidRDefault="006A23C3" w:rsidP="0014696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C120F">
        <w:rPr>
          <w:rStyle w:val="a7"/>
          <w:rFonts w:ascii="Times New Roman" w:hAnsi="Times New Roman"/>
          <w:sz w:val="24"/>
          <w:szCs w:val="24"/>
        </w:rPr>
        <w:footnoteRef/>
      </w:r>
      <w:r w:rsidRPr="001C120F">
        <w:rPr>
          <w:rFonts w:ascii="Times New Roman" w:hAnsi="Times New Roman"/>
          <w:sz w:val="24"/>
          <w:szCs w:val="24"/>
        </w:rPr>
        <w:t xml:space="preserve"> Изучение тематических блоков данного модуля перекликается с модулями «Европейская классическая музыка» и «Русская классическая музыка». В календарном планировании допускается сочетание, сращивание его тематических блоков с логикой изучения творческого наследия вел</w:t>
      </w:r>
      <w:r>
        <w:rPr>
          <w:rFonts w:ascii="Times New Roman" w:hAnsi="Times New Roman"/>
          <w:sz w:val="24"/>
          <w:szCs w:val="24"/>
        </w:rPr>
        <w:t>иких композиторов, таких как И.С. Бах, В.А. Моцарт, П.И. Чайковский,</w:t>
      </w:r>
      <w:r>
        <w:rPr>
          <w:rFonts w:ascii="Times New Roman" w:hAnsi="Times New Roman"/>
          <w:sz w:val="24"/>
          <w:szCs w:val="24"/>
          <w:lang w:val="ru-RU"/>
        </w:rPr>
        <w:br/>
      </w:r>
      <w:r>
        <w:rPr>
          <w:rFonts w:ascii="Times New Roman" w:hAnsi="Times New Roman"/>
          <w:sz w:val="24"/>
          <w:szCs w:val="24"/>
        </w:rPr>
        <w:t>С.В. Рахманинов</w:t>
      </w:r>
      <w:r w:rsidRPr="001C120F">
        <w:rPr>
          <w:rFonts w:ascii="Times New Roman" w:hAnsi="Times New Roman"/>
          <w:sz w:val="24"/>
          <w:szCs w:val="24"/>
        </w:rPr>
        <w:t>.</w:t>
      </w:r>
    </w:p>
  </w:footnote>
  <w:footnote w:id="10">
    <w:p w:rsidR="006A23C3" w:rsidRPr="00BF5349" w:rsidRDefault="006A23C3" w:rsidP="0014696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C120F">
        <w:rPr>
          <w:rStyle w:val="a7"/>
          <w:rFonts w:ascii="Times New Roman" w:hAnsi="Times New Roman"/>
          <w:sz w:val="24"/>
          <w:szCs w:val="24"/>
        </w:rPr>
        <w:footnoteRef/>
      </w:r>
      <w:r w:rsidRPr="001C120F">
        <w:rPr>
          <w:rFonts w:ascii="Times New Roman" w:hAnsi="Times New Roman"/>
          <w:sz w:val="24"/>
          <w:szCs w:val="24"/>
        </w:rPr>
        <w:t xml:space="preserve"> Уточнение различий между музыкой католической и протестантской церкви зависит от уровня подготовки обучающихся (как по музыке, так и по </w:t>
      </w:r>
      <w:r w:rsidRPr="001C120F">
        <w:rPr>
          <w:rFonts w:ascii="Times New Roman" w:eastAsia="Times New Roman" w:hAnsi="Times New Roman"/>
          <w:sz w:val="24"/>
          <w:szCs w:val="24"/>
          <w:lang w:val="ru-RU"/>
        </w:rPr>
        <w:t>основам религиозных культур и светской этики</w:t>
      </w:r>
      <w:r w:rsidRPr="001C120F">
        <w:rPr>
          <w:rFonts w:ascii="Times New Roman" w:hAnsi="Times New Roman"/>
          <w:sz w:val="24"/>
          <w:szCs w:val="24"/>
        </w:rPr>
        <w:t>) и может быть раскрыто позднее или факультатив</w:t>
      </w:r>
      <w:r>
        <w:rPr>
          <w:rFonts w:ascii="Times New Roman" w:hAnsi="Times New Roman"/>
          <w:sz w:val="24"/>
          <w:szCs w:val="24"/>
        </w:rPr>
        <w:t>но по усмотрению учителя. Также</w:t>
      </w:r>
      <w:r>
        <w:rPr>
          <w:rFonts w:ascii="Times New Roman" w:hAnsi="Times New Roman"/>
          <w:sz w:val="24"/>
          <w:szCs w:val="24"/>
          <w:lang w:val="ru-RU"/>
        </w:rPr>
        <w:br/>
      </w:r>
      <w:r w:rsidRPr="001C120F">
        <w:rPr>
          <w:rFonts w:ascii="Times New Roman" w:hAnsi="Times New Roman"/>
          <w:sz w:val="24"/>
          <w:szCs w:val="24"/>
        </w:rPr>
        <w:t>на усмотрение учителя данный перечень может быть дополнен образцами исламской, буддийской культуры, иудаизма в зависимости от особенностей</w:t>
      </w:r>
      <w:r>
        <w:rPr>
          <w:rFonts w:ascii="Times New Roman" w:hAnsi="Times New Roman"/>
          <w:sz w:val="24"/>
          <w:szCs w:val="24"/>
        </w:rPr>
        <w:t xml:space="preserve"> конкретного учебного заведения</w:t>
      </w:r>
      <w:r>
        <w:rPr>
          <w:rFonts w:ascii="Times New Roman" w:hAnsi="Times New Roman"/>
          <w:sz w:val="24"/>
          <w:szCs w:val="24"/>
          <w:lang w:val="ru-RU"/>
        </w:rPr>
        <w:br/>
      </w:r>
      <w:r w:rsidRPr="001C120F">
        <w:rPr>
          <w:rFonts w:ascii="Times New Roman" w:hAnsi="Times New Roman"/>
          <w:sz w:val="24"/>
          <w:szCs w:val="24"/>
        </w:rPr>
        <w:t>и религиозных верований, распростран</w:t>
      </w:r>
      <w:r>
        <w:rPr>
          <w:rFonts w:ascii="Times New Roman" w:hAnsi="Times New Roman"/>
          <w:sz w:val="24"/>
          <w:szCs w:val="24"/>
        </w:rPr>
        <w:t>е</w:t>
      </w:r>
      <w:r w:rsidRPr="001C120F">
        <w:rPr>
          <w:rFonts w:ascii="Times New Roman" w:hAnsi="Times New Roman"/>
          <w:sz w:val="24"/>
          <w:szCs w:val="24"/>
        </w:rPr>
        <w:t>нных в данном регионе.</w:t>
      </w:r>
    </w:p>
  </w:footnote>
  <w:footnote w:id="11">
    <w:p w:rsidR="006A23C3" w:rsidRPr="00C015CD" w:rsidRDefault="006A23C3" w:rsidP="0014696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015CD">
        <w:rPr>
          <w:rStyle w:val="a7"/>
          <w:rFonts w:ascii="Times New Roman" w:hAnsi="Times New Roman"/>
          <w:sz w:val="24"/>
          <w:szCs w:val="24"/>
        </w:rPr>
        <w:footnoteRef/>
      </w:r>
      <w:r w:rsidRPr="00C015CD">
        <w:rPr>
          <w:rFonts w:ascii="Times New Roman" w:hAnsi="Times New Roman"/>
          <w:sz w:val="24"/>
          <w:szCs w:val="24"/>
        </w:rPr>
        <w:t xml:space="preserve"> Изучение тематических блоков данного модуля строится по биографическому принципу.</w:t>
      </w:r>
      <w:r w:rsidRPr="00C015CD">
        <w:rPr>
          <w:rFonts w:ascii="Times New Roman" w:hAnsi="Times New Roman"/>
          <w:sz w:val="24"/>
          <w:szCs w:val="24"/>
          <w:lang w:val="ru-RU"/>
        </w:rPr>
        <w:br/>
      </w:r>
      <w:r w:rsidRPr="00C015CD">
        <w:rPr>
          <w:rFonts w:ascii="Times New Roman" w:hAnsi="Times New Roman"/>
          <w:sz w:val="24"/>
          <w:szCs w:val="24"/>
        </w:rPr>
        <w:t>В календарном планировании его целесообразно соотносить с изучением модулей «Музыка моего края» и «Народное музыкальное творчество России», переходя от русского фольклора</w:t>
      </w:r>
      <w:r w:rsidRPr="00C015CD">
        <w:rPr>
          <w:rFonts w:ascii="Times New Roman" w:hAnsi="Times New Roman"/>
          <w:sz w:val="24"/>
          <w:szCs w:val="24"/>
          <w:lang w:val="ru-RU"/>
        </w:rPr>
        <w:br/>
      </w:r>
      <w:r w:rsidRPr="00C015CD">
        <w:rPr>
          <w:rFonts w:ascii="Times New Roman" w:hAnsi="Times New Roman"/>
          <w:sz w:val="24"/>
          <w:szCs w:val="24"/>
        </w:rPr>
        <w:t>к творчеству русских композиторов, прослеживая продолжение и развитие круга национальных сюжетов, образов, интонаций.</w:t>
      </w:r>
    </w:p>
  </w:footnote>
  <w:footnote w:id="12">
    <w:p w:rsidR="006A23C3" w:rsidRPr="00687F2E" w:rsidRDefault="006A23C3" w:rsidP="00146968">
      <w:pPr>
        <w:spacing w:before="75"/>
        <w:ind w:right="11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687F2E">
        <w:rPr>
          <w:rStyle w:val="a7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  <w:lang w:val="ru-RU"/>
        </w:rPr>
        <w:t xml:space="preserve"> На выбор учителя. Например</w:t>
      </w:r>
      <w:r w:rsidRPr="00687F2E">
        <w:rPr>
          <w:rFonts w:ascii="Times New Roman" w:hAnsi="Times New Roman"/>
          <w:sz w:val="24"/>
          <w:szCs w:val="24"/>
          <w:lang w:val="ru-RU"/>
        </w:rPr>
        <w:t xml:space="preserve">: Испания, Китай, Индия </w:t>
      </w:r>
      <w:r>
        <w:rPr>
          <w:rFonts w:ascii="Times New Roman" w:hAnsi="Times New Roman"/>
          <w:sz w:val="24"/>
          <w:szCs w:val="24"/>
          <w:lang w:val="ru-RU"/>
        </w:rPr>
        <w:t xml:space="preserve">или: Франция, США, Япония, – </w:t>
      </w:r>
      <w:r w:rsidRPr="00687F2E">
        <w:rPr>
          <w:rFonts w:ascii="Times New Roman" w:hAnsi="Times New Roman"/>
          <w:sz w:val="24"/>
          <w:szCs w:val="24"/>
          <w:lang w:val="ru-RU"/>
        </w:rPr>
        <w:t>не менее тр</w:t>
      </w:r>
      <w:r>
        <w:rPr>
          <w:rFonts w:ascii="Times New Roman" w:hAnsi="Times New Roman"/>
          <w:sz w:val="24"/>
          <w:szCs w:val="24"/>
          <w:lang w:val="ru-RU"/>
        </w:rPr>
        <w:t>е</w:t>
      </w:r>
      <w:r w:rsidRPr="00687F2E">
        <w:rPr>
          <w:rFonts w:ascii="Times New Roman" w:hAnsi="Times New Roman"/>
          <w:sz w:val="24"/>
          <w:szCs w:val="24"/>
          <w:lang w:val="ru-RU"/>
        </w:rPr>
        <w:t>х национальных культур, значимых в мировом масштабе.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F8A"/>
    <w:rsid w:val="00146968"/>
    <w:rsid w:val="003958F4"/>
    <w:rsid w:val="004613B1"/>
    <w:rsid w:val="004C6F8A"/>
    <w:rsid w:val="005C1EC6"/>
    <w:rsid w:val="006A23C3"/>
    <w:rsid w:val="009A6804"/>
    <w:rsid w:val="00B81F4B"/>
    <w:rsid w:val="00DA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CD6805-1171-4006-9391-5682AFF49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968"/>
    <w:pPr>
      <w:widowControl w:val="0"/>
    </w:pPr>
    <w:rPr>
      <w:rFonts w:ascii="Calibri" w:eastAsia="Calibri" w:hAnsi="Calibri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46968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="Times New Roman" w:eastAsia="Times New Roman" w:hAnsi="Times New Roman"/>
      <w:b/>
      <w:sz w:val="28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6968"/>
    <w:rPr>
      <w:rFonts w:ascii="Times New Roman" w:eastAsia="Times New Roman" w:hAnsi="Times New Roman" w:cs="Times New Roman"/>
      <w:b/>
      <w:sz w:val="28"/>
      <w:szCs w:val="32"/>
      <w:lang w:val="x-none" w:eastAsia="x-none"/>
    </w:rPr>
  </w:style>
  <w:style w:type="paragraph" w:styleId="a3">
    <w:name w:val="List Paragraph"/>
    <w:aliases w:val="ITL List Paragraph,Цветной список - Акцент 13,Нумерованый список,List Paragraph1"/>
    <w:basedOn w:val="a"/>
    <w:link w:val="a4"/>
    <w:uiPriority w:val="99"/>
    <w:qFormat/>
    <w:rsid w:val="00146968"/>
    <w:pPr>
      <w:ind w:left="720"/>
      <w:contextualSpacing/>
    </w:pPr>
  </w:style>
  <w:style w:type="paragraph" w:styleId="a5">
    <w:name w:val="footnote text"/>
    <w:basedOn w:val="a"/>
    <w:link w:val="a6"/>
    <w:uiPriority w:val="99"/>
    <w:unhideWhenUsed/>
    <w:rsid w:val="00146968"/>
    <w:pPr>
      <w:spacing w:after="0" w:line="240" w:lineRule="auto"/>
    </w:pPr>
    <w:rPr>
      <w:sz w:val="20"/>
      <w:szCs w:val="20"/>
      <w:lang w:val="x-none" w:eastAsia="ru-RU"/>
    </w:rPr>
  </w:style>
  <w:style w:type="character" w:customStyle="1" w:styleId="a6">
    <w:name w:val="Текст сноски Знак"/>
    <w:basedOn w:val="a0"/>
    <w:link w:val="a5"/>
    <w:uiPriority w:val="99"/>
    <w:qFormat/>
    <w:rsid w:val="00146968"/>
    <w:rPr>
      <w:rFonts w:ascii="Calibri" w:eastAsia="Calibri" w:hAnsi="Calibri" w:cs="Times New Roman"/>
      <w:sz w:val="20"/>
      <w:szCs w:val="20"/>
      <w:lang w:val="x-none" w:eastAsia="ru-RU"/>
    </w:rPr>
  </w:style>
  <w:style w:type="character" w:styleId="a7">
    <w:name w:val="footnote reference"/>
    <w:uiPriority w:val="99"/>
    <w:unhideWhenUsed/>
    <w:rsid w:val="00146968"/>
    <w:rPr>
      <w:vertAlign w:val="superscript"/>
    </w:rPr>
  </w:style>
  <w:style w:type="character" w:customStyle="1" w:styleId="a4">
    <w:name w:val="Абзац списка Знак"/>
    <w:aliases w:val="ITL List Paragraph Знак,Цветной список - Акцент 13 Знак,Нумерованый список Знак,List Paragraph1 Знак"/>
    <w:link w:val="a3"/>
    <w:uiPriority w:val="99"/>
    <w:qFormat/>
    <w:locked/>
    <w:rsid w:val="00146968"/>
    <w:rPr>
      <w:rFonts w:ascii="Calibri" w:eastAsia="Calibri" w:hAnsi="Calibri" w:cs="Times New Roman"/>
      <w:lang w:val="en-US"/>
    </w:rPr>
  </w:style>
  <w:style w:type="paragraph" w:styleId="a8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9"/>
    <w:uiPriority w:val="1"/>
    <w:qFormat/>
    <w:rsid w:val="00146968"/>
    <w:pPr>
      <w:autoSpaceDE w:val="0"/>
      <w:autoSpaceDN w:val="0"/>
      <w:spacing w:after="0" w:line="240" w:lineRule="auto"/>
      <w:ind w:left="157" w:right="155" w:firstLine="226"/>
      <w:jc w:val="both"/>
    </w:pPr>
    <w:rPr>
      <w:rFonts w:ascii="Bookman Old Style" w:eastAsia="Bookman Old Style" w:hAnsi="Bookman Old Style"/>
      <w:sz w:val="20"/>
      <w:szCs w:val="20"/>
      <w:lang w:val="x-none"/>
    </w:rPr>
  </w:style>
  <w:style w:type="character" w:customStyle="1" w:styleId="a9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8"/>
    <w:uiPriority w:val="1"/>
    <w:qFormat/>
    <w:rsid w:val="00146968"/>
    <w:rPr>
      <w:rFonts w:ascii="Bookman Old Style" w:eastAsia="Bookman Old Style" w:hAnsi="Bookman Old Style" w:cs="Times New Roman"/>
      <w:sz w:val="20"/>
      <w:szCs w:val="20"/>
      <w:lang w:val="x-none"/>
    </w:rPr>
  </w:style>
  <w:style w:type="table" w:styleId="aa">
    <w:name w:val="Table Grid"/>
    <w:basedOn w:val="a1"/>
    <w:uiPriority w:val="59"/>
    <w:rsid w:val="006A2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23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20</Pages>
  <Words>8856</Words>
  <Characters>50484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alena_malofeeva@mail.ru</cp:lastModifiedBy>
  <cp:revision>6</cp:revision>
  <dcterms:created xsi:type="dcterms:W3CDTF">2023-11-10T08:21:00Z</dcterms:created>
  <dcterms:modified xsi:type="dcterms:W3CDTF">2024-10-19T11:48:00Z</dcterms:modified>
</cp:coreProperties>
</file>