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C2" w:rsidRPr="008B2E3A" w:rsidRDefault="001309B9" w:rsidP="00A00AC2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8B2E3A">
        <w:rPr>
          <w:rFonts w:ascii="Times New Roman" w:hAnsi="Times New Roman" w:cs="Times New Roman"/>
        </w:rPr>
        <w:t>ПРИНЯТО</w:t>
      </w:r>
      <w:r w:rsidR="008B2E3A" w:rsidRPr="008B2E3A">
        <w:rPr>
          <w:rFonts w:ascii="Times New Roman" w:hAnsi="Times New Roman" w:cs="Times New Roman"/>
        </w:rPr>
        <w:t xml:space="preserve">:   </w:t>
      </w:r>
      <w:proofErr w:type="gramEnd"/>
      <w:r w:rsidR="008B2E3A" w:rsidRPr="008B2E3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B2E3A">
        <w:rPr>
          <w:rFonts w:ascii="Times New Roman" w:hAnsi="Times New Roman" w:cs="Times New Roman"/>
        </w:rPr>
        <w:t xml:space="preserve">                        </w:t>
      </w:r>
      <w:r w:rsidR="008B2E3A" w:rsidRPr="008B2E3A">
        <w:rPr>
          <w:rFonts w:ascii="Times New Roman" w:hAnsi="Times New Roman" w:cs="Times New Roman"/>
        </w:rPr>
        <w:t>УТВЕРЖДЕНО:</w:t>
      </w:r>
    </w:p>
    <w:p w:rsidR="008B2E3A" w:rsidRPr="008B2E3A" w:rsidRDefault="008B2E3A" w:rsidP="00A00AC2">
      <w:pPr>
        <w:pStyle w:val="ConsPlusNormal"/>
        <w:jc w:val="both"/>
        <w:rPr>
          <w:rFonts w:ascii="Times New Roman" w:hAnsi="Times New Roman" w:cs="Times New Roman"/>
        </w:rPr>
      </w:pPr>
      <w:r w:rsidRPr="008B2E3A">
        <w:rPr>
          <w:rFonts w:ascii="Times New Roman" w:hAnsi="Times New Roman" w:cs="Times New Roman"/>
        </w:rPr>
        <w:t xml:space="preserve">На заседании педагогического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proofErr w:type="spellStart"/>
      <w:r w:rsidRPr="008B2E3A">
        <w:rPr>
          <w:rFonts w:ascii="Times New Roman" w:hAnsi="Times New Roman" w:cs="Times New Roman"/>
        </w:rPr>
        <w:t>Врио</w:t>
      </w:r>
      <w:proofErr w:type="spellEnd"/>
      <w:r w:rsidRPr="008B2E3A">
        <w:rPr>
          <w:rFonts w:ascii="Times New Roman" w:hAnsi="Times New Roman" w:cs="Times New Roman"/>
        </w:rPr>
        <w:t xml:space="preserve"> директора</w:t>
      </w:r>
    </w:p>
    <w:p w:rsidR="008B2E3A" w:rsidRPr="008B2E3A" w:rsidRDefault="008B2E3A" w:rsidP="00A00AC2">
      <w:pPr>
        <w:pStyle w:val="ConsPlusNormal"/>
        <w:jc w:val="both"/>
        <w:rPr>
          <w:rFonts w:ascii="Times New Roman" w:hAnsi="Times New Roman" w:cs="Times New Roman"/>
        </w:rPr>
      </w:pPr>
      <w:r w:rsidRPr="008B2E3A">
        <w:rPr>
          <w:rFonts w:ascii="Times New Roman" w:hAnsi="Times New Roman" w:cs="Times New Roman"/>
        </w:rPr>
        <w:t>Совета МБОУ «</w:t>
      </w:r>
      <w:proofErr w:type="spellStart"/>
      <w:r w:rsidRPr="008B2E3A">
        <w:rPr>
          <w:rFonts w:ascii="Times New Roman" w:hAnsi="Times New Roman" w:cs="Times New Roman"/>
        </w:rPr>
        <w:t>Тюмеревская</w:t>
      </w:r>
      <w:proofErr w:type="spellEnd"/>
      <w:r w:rsidRPr="008B2E3A">
        <w:rPr>
          <w:rFonts w:ascii="Times New Roman" w:hAnsi="Times New Roman" w:cs="Times New Roman"/>
        </w:rPr>
        <w:t xml:space="preserve"> СОШ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8B2E3A">
        <w:rPr>
          <w:rFonts w:ascii="Times New Roman" w:hAnsi="Times New Roman" w:cs="Times New Roman"/>
        </w:rPr>
        <w:t>МБОУ «</w:t>
      </w:r>
      <w:proofErr w:type="spellStart"/>
      <w:r w:rsidRPr="008B2E3A">
        <w:rPr>
          <w:rFonts w:ascii="Times New Roman" w:hAnsi="Times New Roman" w:cs="Times New Roman"/>
        </w:rPr>
        <w:t>Тюмеревская</w:t>
      </w:r>
      <w:proofErr w:type="spellEnd"/>
      <w:r w:rsidRPr="008B2E3A">
        <w:rPr>
          <w:rFonts w:ascii="Times New Roman" w:hAnsi="Times New Roman" w:cs="Times New Roman"/>
        </w:rPr>
        <w:t xml:space="preserve"> СОШ </w:t>
      </w:r>
    </w:p>
    <w:p w:rsidR="008B2E3A" w:rsidRPr="008B2E3A" w:rsidRDefault="008B2E3A" w:rsidP="00A00AC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B2E3A">
        <w:rPr>
          <w:rFonts w:ascii="Times New Roman" w:hAnsi="Times New Roman" w:cs="Times New Roman"/>
        </w:rPr>
        <w:t xml:space="preserve">мени Николая </w:t>
      </w:r>
      <w:proofErr w:type="gramStart"/>
      <w:r w:rsidRPr="008B2E3A">
        <w:rPr>
          <w:rFonts w:ascii="Times New Roman" w:hAnsi="Times New Roman" w:cs="Times New Roman"/>
        </w:rPr>
        <w:t xml:space="preserve">Афанасьева»   </w:t>
      </w:r>
      <w:proofErr w:type="gramEnd"/>
      <w:r w:rsidRPr="008B2E3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B2E3A">
        <w:rPr>
          <w:rFonts w:ascii="Times New Roman" w:hAnsi="Times New Roman" w:cs="Times New Roman"/>
        </w:rPr>
        <w:t>имени Николая Афанасьева»</w:t>
      </w:r>
    </w:p>
    <w:p w:rsidR="008B2E3A" w:rsidRPr="008B2E3A" w:rsidRDefault="008B2E3A" w:rsidP="00A00AC2">
      <w:pPr>
        <w:pStyle w:val="ConsPlusNormal"/>
        <w:jc w:val="both"/>
        <w:rPr>
          <w:rFonts w:ascii="Times New Roman" w:hAnsi="Times New Roman" w:cs="Times New Roman"/>
        </w:rPr>
      </w:pPr>
      <w:r w:rsidRPr="008B2E3A">
        <w:rPr>
          <w:rFonts w:ascii="Times New Roman" w:hAnsi="Times New Roman" w:cs="Times New Roman"/>
        </w:rPr>
        <w:t xml:space="preserve">Протокол №2 от 16.10.2024                                                                   </w:t>
      </w:r>
      <w:r>
        <w:rPr>
          <w:rFonts w:ascii="Times New Roman" w:hAnsi="Times New Roman" w:cs="Times New Roman"/>
        </w:rPr>
        <w:t xml:space="preserve">       _________   </w:t>
      </w:r>
      <w:proofErr w:type="spellStart"/>
      <w:r>
        <w:rPr>
          <w:rFonts w:ascii="Times New Roman" w:hAnsi="Times New Roman" w:cs="Times New Roman"/>
        </w:rPr>
        <w:t>Р.В.Якуркина</w:t>
      </w:r>
      <w:proofErr w:type="spellEnd"/>
      <w:r w:rsidRPr="008B2E3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</w:p>
    <w:p w:rsidR="001A4899" w:rsidRPr="008B2E3A" w:rsidRDefault="008B2E3A" w:rsidP="00A00AC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8B2E3A">
        <w:rPr>
          <w:rFonts w:ascii="Times New Roman" w:hAnsi="Times New Roman" w:cs="Times New Roman"/>
        </w:rPr>
        <w:t>Приказ №83 от 17.10.2024</w:t>
      </w:r>
    </w:p>
    <w:p w:rsidR="001A4899" w:rsidRPr="008B2E3A" w:rsidRDefault="001A4899" w:rsidP="00A00AC2">
      <w:pPr>
        <w:pStyle w:val="ConsPlusNormal"/>
        <w:jc w:val="both"/>
        <w:rPr>
          <w:rFonts w:ascii="Times New Roman" w:hAnsi="Times New Roman" w:cs="Times New Roman"/>
        </w:rPr>
      </w:pPr>
    </w:p>
    <w:p w:rsidR="00A00AC2" w:rsidRPr="0085702B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ПОЛОЖЕНИЕ</w:t>
      </w:r>
    </w:p>
    <w:p w:rsidR="00A00AC2" w:rsidRPr="0085702B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О КОМИССИИ ПО ОРГАНИЗАЦИИ ИНДИВИДУАЛЬНОГО ОТБОРА</w:t>
      </w:r>
    </w:p>
    <w:p w:rsidR="00A00AC2" w:rsidRPr="0085702B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ОБУЧАЮЩИХСЯ ПРИ ПРИЕМЕ ЛИБО ПЕРЕВОДЕ В МУНИЦИПАЛЬНОЕ БЮДЖЕТНОЕ ОБЩЕОБРАЗ</w:t>
      </w:r>
      <w:r w:rsidR="005C4628" w:rsidRPr="0085702B">
        <w:rPr>
          <w:rFonts w:ascii="Times New Roman" w:hAnsi="Times New Roman" w:cs="Times New Roman"/>
        </w:rPr>
        <w:t>ОВАТЕЛЬНОЕ УЧРЕЖДЕНИЕ «ТЮМЕРЕВСКАЯ</w:t>
      </w:r>
      <w:r w:rsidRPr="0085702B">
        <w:rPr>
          <w:rFonts w:ascii="Times New Roman" w:hAnsi="Times New Roman" w:cs="Times New Roman"/>
        </w:rPr>
        <w:t xml:space="preserve"> СРЕДНЯЯ ОБЩЕОБРАЗОВАТЕ</w:t>
      </w:r>
      <w:r w:rsidR="005C4628" w:rsidRPr="0085702B">
        <w:rPr>
          <w:rFonts w:ascii="Times New Roman" w:hAnsi="Times New Roman" w:cs="Times New Roman"/>
        </w:rPr>
        <w:t>ЛЬНАЯ ШКОЛА имени НИКОЛАЯ</w:t>
      </w:r>
      <w:r w:rsidR="008E6F9F" w:rsidRPr="0085702B">
        <w:rPr>
          <w:rFonts w:ascii="Times New Roman" w:hAnsi="Times New Roman" w:cs="Times New Roman"/>
        </w:rPr>
        <w:t xml:space="preserve"> АФАНАСЬЕВА» ЯНТИКОВСКОГО МУНИЦИПАЛЬНОГО ОКРУГА</w:t>
      </w:r>
      <w:r w:rsidR="005C4628" w:rsidRPr="0085702B">
        <w:rPr>
          <w:rFonts w:ascii="Times New Roman" w:hAnsi="Times New Roman" w:cs="Times New Roman"/>
        </w:rPr>
        <w:t xml:space="preserve"> </w:t>
      </w:r>
      <w:r w:rsidRPr="0085702B">
        <w:rPr>
          <w:rFonts w:ascii="Times New Roman" w:hAnsi="Times New Roman" w:cs="Times New Roman"/>
        </w:rPr>
        <w:t>ЧУВАШСКОЙ РЕСПУБЛИКИ</w:t>
      </w:r>
    </w:p>
    <w:p w:rsidR="00A00AC2" w:rsidRPr="0085702B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ДЛЯ ПОЛУЧЕНИЯ</w:t>
      </w:r>
    </w:p>
    <w:p w:rsidR="00A00AC2" w:rsidRPr="0085702B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ОСНОВНОГО ОБЩЕГО И СРЕДНЕГО ОБЩЕГО ОБРАЗОВАНИЯ</w:t>
      </w:r>
    </w:p>
    <w:p w:rsidR="00A00AC2" w:rsidRDefault="00A00AC2" w:rsidP="00A00AC2">
      <w:pPr>
        <w:pStyle w:val="ConsPlusTitle"/>
        <w:jc w:val="center"/>
        <w:rPr>
          <w:rFonts w:ascii="Times New Roman" w:hAnsi="Times New Roman" w:cs="Times New Roman"/>
        </w:rPr>
      </w:pPr>
      <w:r w:rsidRPr="0085702B">
        <w:rPr>
          <w:rFonts w:ascii="Times New Roman" w:hAnsi="Times New Roman" w:cs="Times New Roman"/>
        </w:rPr>
        <w:t>ДЛЯ ПРОФИЛЬНОГО ОБУЧЕНИЯ</w:t>
      </w:r>
    </w:p>
    <w:p w:rsidR="009416B6" w:rsidRPr="0085702B" w:rsidRDefault="009416B6" w:rsidP="00A00AC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в</w:t>
      </w:r>
      <w:proofErr w:type="gramEnd"/>
      <w:r>
        <w:rPr>
          <w:rFonts w:ascii="Times New Roman" w:hAnsi="Times New Roman" w:cs="Times New Roman"/>
        </w:rPr>
        <w:t xml:space="preserve"> новой редакции)</w:t>
      </w:r>
    </w:p>
    <w:p w:rsidR="00A00AC2" w:rsidRPr="0085702B" w:rsidRDefault="00A00AC2" w:rsidP="00A00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C2" w:rsidRPr="00330891" w:rsidRDefault="00A00AC2" w:rsidP="00A00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00AC2" w:rsidRPr="00330891" w:rsidRDefault="00A00AC2" w:rsidP="00A00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899" w:rsidRPr="00330891" w:rsidRDefault="00A00AC2" w:rsidP="001D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1.1. Настоящее положение о комиссии по организации индивидуального отбора обучающихся при приеме</w:t>
      </w:r>
      <w:r w:rsidR="005C4628" w:rsidRPr="00330891">
        <w:rPr>
          <w:rFonts w:ascii="Times New Roman" w:hAnsi="Times New Roman" w:cs="Times New Roman"/>
          <w:sz w:val="24"/>
          <w:szCs w:val="24"/>
        </w:rPr>
        <w:t xml:space="preserve"> либо переводе в МБОУ «</w:t>
      </w:r>
      <w:proofErr w:type="spellStart"/>
      <w:r w:rsidR="005C4628" w:rsidRPr="00330891">
        <w:rPr>
          <w:rFonts w:ascii="Times New Roman" w:hAnsi="Times New Roman" w:cs="Times New Roman"/>
          <w:sz w:val="24"/>
          <w:szCs w:val="24"/>
        </w:rPr>
        <w:t>Тюмеревская</w:t>
      </w:r>
      <w:proofErr w:type="spellEnd"/>
      <w:r w:rsidRPr="00330891">
        <w:rPr>
          <w:rFonts w:ascii="Times New Roman" w:hAnsi="Times New Roman" w:cs="Times New Roman"/>
          <w:sz w:val="24"/>
          <w:szCs w:val="24"/>
        </w:rPr>
        <w:t xml:space="preserve"> СОШ</w:t>
      </w:r>
      <w:r w:rsidR="005C4628" w:rsidRPr="00330891">
        <w:rPr>
          <w:rFonts w:ascii="Times New Roman" w:hAnsi="Times New Roman" w:cs="Times New Roman"/>
          <w:sz w:val="24"/>
          <w:szCs w:val="24"/>
        </w:rPr>
        <w:t xml:space="preserve"> имени Николая Афанасьева</w:t>
      </w:r>
      <w:r w:rsidRPr="00330891">
        <w:rPr>
          <w:rFonts w:ascii="Times New Roman" w:hAnsi="Times New Roman" w:cs="Times New Roman"/>
          <w:sz w:val="24"/>
          <w:szCs w:val="24"/>
        </w:rPr>
        <w:t xml:space="preserve">» для получения основного общего и среднего общего образования для профильного обучения (далее соответственно -  Положение о Комиссии, Комиссия, индивидуальный отбор, образовательная организация) разработано в соответствии с </w:t>
      </w:r>
      <w:hyperlink r:id="rId4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330891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30 июля 2013 г. N 50 "Об образовании в Чувашской Республике" и Примерным Положением 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1D75C4" w:rsidRPr="00330891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молодежной политики Чувашской</w:t>
      </w:r>
      <w:r w:rsidR="00B4271F" w:rsidRPr="00330891">
        <w:rPr>
          <w:rFonts w:ascii="Times New Roman" w:hAnsi="Times New Roman" w:cs="Times New Roman"/>
          <w:sz w:val="24"/>
          <w:szCs w:val="24"/>
        </w:rPr>
        <w:t xml:space="preserve"> Республики от 15.04.2015 № 783, зарегистрированным в Минюсте Чувашской Республики 5 июня 2015 года № 2481.</w:t>
      </w:r>
    </w:p>
    <w:p w:rsidR="00A00AC2" w:rsidRPr="00330891" w:rsidRDefault="00A00AC2" w:rsidP="001D75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1.2. Персональный состав Комиссии утверждается учредителем образовательной организации. В персональный состав Комиссии по согласованию включаются руководящие и педагогические </w:t>
      </w:r>
      <w:r w:rsidR="008E37C2" w:rsidRPr="00330891">
        <w:rPr>
          <w:rFonts w:ascii="Times New Roman" w:hAnsi="Times New Roman" w:cs="Times New Roman"/>
          <w:sz w:val="24"/>
          <w:szCs w:val="24"/>
        </w:rPr>
        <w:t>работники, представители органа</w:t>
      </w:r>
      <w:r w:rsidRPr="00330891">
        <w:rPr>
          <w:rFonts w:ascii="Times New Roman" w:hAnsi="Times New Roman" w:cs="Times New Roman"/>
          <w:sz w:val="24"/>
          <w:szCs w:val="24"/>
        </w:rPr>
        <w:t xml:space="preserve"> местн</w:t>
      </w:r>
      <w:r w:rsidR="008E37C2" w:rsidRPr="00330891">
        <w:rPr>
          <w:rFonts w:ascii="Times New Roman" w:hAnsi="Times New Roman" w:cs="Times New Roman"/>
          <w:sz w:val="24"/>
          <w:szCs w:val="24"/>
        </w:rPr>
        <w:t>ого самоуправления муниципального района</w:t>
      </w:r>
      <w:r w:rsidRPr="00330891">
        <w:rPr>
          <w:rFonts w:ascii="Times New Roman" w:hAnsi="Times New Roman" w:cs="Times New Roman"/>
          <w:sz w:val="24"/>
          <w:szCs w:val="24"/>
        </w:rPr>
        <w:t>. Председателем Комиссии назначается руководитель образовательной организации. Учредитель образовательной организации вправе включить в состав Комиссии по согласованию представителей органов государственной власти Чувашской Республики, общественных организаций.</w:t>
      </w:r>
    </w:p>
    <w:p w:rsidR="00A00AC2" w:rsidRPr="00330891" w:rsidRDefault="00A00AC2" w:rsidP="00A00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C2" w:rsidRPr="00330891" w:rsidRDefault="00A00AC2" w:rsidP="00A00AC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II. Функции Комиссии</w:t>
      </w:r>
    </w:p>
    <w:p w:rsidR="00A00AC2" w:rsidRPr="00330891" w:rsidRDefault="00A00AC2" w:rsidP="00A00A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а) определяет:</w:t>
      </w:r>
    </w:p>
    <w:p w:rsidR="000C2B1C" w:rsidRPr="00330891" w:rsidRDefault="00054FB2" w:rsidP="000C2B1C">
      <w:pPr>
        <w:ind w:firstLine="567"/>
        <w:jc w:val="both"/>
      </w:pPr>
      <w:r w:rsidRPr="00330891">
        <w:t xml:space="preserve"> </w:t>
      </w:r>
      <w:r w:rsidR="000C2B1C" w:rsidRPr="00330891">
        <w:t>перечень экзаменов по общеобразовательным предметам, по которы</w:t>
      </w:r>
      <w:r w:rsidRPr="00330891">
        <w:t xml:space="preserve">м </w:t>
      </w:r>
      <w:r w:rsidRPr="00330891">
        <w:br/>
        <w:t>в МБОУ «</w:t>
      </w:r>
      <w:proofErr w:type="spellStart"/>
      <w:r w:rsidRPr="00330891">
        <w:t>Тюмеревская</w:t>
      </w:r>
      <w:proofErr w:type="spellEnd"/>
      <w:r w:rsidRPr="00330891">
        <w:t xml:space="preserve"> СОШ имени Николая Афанасьева»</w:t>
      </w:r>
      <w:r w:rsidR="000C2B1C" w:rsidRPr="00330891">
        <w:t xml:space="preserve"> ведется углубленное изучение (профильное обучение), на основании которых осуществляется индивидуальный отбор (далее - Перечень экзаменов, экзамены). При этом Перечень экзаменов для приема</w:t>
      </w:r>
      <w:r w:rsidRPr="00330891">
        <w:t xml:space="preserve"> в МБОУ «</w:t>
      </w:r>
      <w:proofErr w:type="spellStart"/>
      <w:r w:rsidRPr="00330891">
        <w:t>Тюмеревская</w:t>
      </w:r>
      <w:proofErr w:type="spellEnd"/>
      <w:r w:rsidRPr="00330891">
        <w:t xml:space="preserve"> СОШ имени Николая Афанасьева»</w:t>
      </w:r>
      <w:r w:rsidR="000C2B1C" w:rsidRPr="00330891">
        <w:t xml:space="preserve"> либо перевода в образовательные организации или для профильного обучения должен соответствовать перечню учебных предметов, указанных в пункте 8 Порядка проведения государственной итоговой аттестации по образовательным программам основного общего образования, </w:t>
      </w:r>
      <w:r w:rsidR="000C2B1C" w:rsidRPr="00330891">
        <w:lastRenderedPageBreak/>
        <w:t xml:space="preserve">утвержденного приказом Министерства просвещения Российской Федерации и Федеральной службы по надзору в сфере образования и науки от 4 апреля 2023 г. № 232/551 </w:t>
      </w:r>
      <w:r w:rsidRPr="00330891">
        <w:t xml:space="preserve">(зарегистрирован </w:t>
      </w:r>
      <w:r w:rsidR="000C2B1C" w:rsidRPr="00330891">
        <w:t>в Министерстве юстиции Российской Федерации 12 мая 2023 г., регистрационный № 73292);»;</w:t>
      </w:r>
    </w:p>
    <w:p w:rsidR="000C2B1C" w:rsidRPr="00330891" w:rsidRDefault="000C2B1C" w:rsidP="000C2B1C">
      <w:pPr>
        <w:ind w:firstLine="567"/>
        <w:jc w:val="both"/>
      </w:pPr>
      <w:r w:rsidRPr="00330891">
        <w:t xml:space="preserve">2. Контроль за исполнением приказа возложить на первого заместителя министра А.А. </w:t>
      </w:r>
      <w:proofErr w:type="spellStart"/>
      <w:r w:rsidRPr="00330891">
        <w:t>Буданцову</w:t>
      </w:r>
      <w:proofErr w:type="spellEnd"/>
      <w:r w:rsidRPr="00330891">
        <w:t>.</w:t>
      </w:r>
    </w:p>
    <w:p w:rsidR="000C2B1C" w:rsidRPr="00330891" w:rsidRDefault="000C2B1C" w:rsidP="000C2B1C">
      <w:pPr>
        <w:tabs>
          <w:tab w:val="left" w:pos="922"/>
        </w:tabs>
        <w:spacing w:line="274" w:lineRule="exact"/>
        <w:ind w:firstLine="567"/>
        <w:jc w:val="both"/>
      </w:pPr>
      <w:r w:rsidRPr="00330891">
        <w:t>3. Настоящий приказ вступает в силу через десять дней после дня его официального опубликования.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порядок проведения экзаменов в образовательной организации Комиссией, с использованием контрольных материалов;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порядок рассмотрения апелляций по вопросам нарушения порядка проведения экзаменов и (или) несогласия с выставленными результатами экзаменов и сроки подачи и рассмотрения указанных апелляций;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сроки подачи заявления для участия в индивидуальном отборе обучающимися или их родителями (законными представителями);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сроки проведения экзаменов;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сроки информирования обучающихся и их родителей (законных представителей) об итогах индивидуального отбора;</w:t>
      </w:r>
    </w:p>
    <w:p w:rsidR="00A00AC2" w:rsidRPr="00330891" w:rsidRDefault="00A00AC2" w:rsidP="00A00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б) организует прием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обучающихся или их родителей (законных представителей)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для участия в индивидуальном отборе;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в) создает экзаменационную комиссию по проведению экзаменов в общеобразовательной организации и апелляционную комиссию по рассмотрению вопросов о нарушении порядка проведения экзаменов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г) составляет рейтинг обучающихся по итогам индивидуального отбора;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д) принимает решение о приеме либо переводе или отказе в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либо переводе обучающегося в образовательную организацию по результатам индивидуального отбора на основании установленного образовательной организацией количества баллов, необходимых для приема либо перевода в образовательную организацию (по каждому п</w:t>
      </w:r>
      <w:r w:rsidR="008E37C2" w:rsidRPr="00330891">
        <w:rPr>
          <w:rFonts w:ascii="Times New Roman" w:hAnsi="Times New Roman" w:cs="Times New Roman"/>
          <w:sz w:val="24"/>
          <w:szCs w:val="24"/>
        </w:rPr>
        <w:t>редмету</w:t>
      </w:r>
      <w:r w:rsidRPr="00330891">
        <w:rPr>
          <w:rFonts w:ascii="Times New Roman" w:hAnsi="Times New Roman" w:cs="Times New Roman"/>
          <w:sz w:val="24"/>
          <w:szCs w:val="24"/>
        </w:rPr>
        <w:t xml:space="preserve"> направлению профильного обучения) для получения основного общего и среднего общего обра</w:t>
      </w:r>
      <w:r w:rsidR="008E37C2" w:rsidRPr="00330891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330891">
        <w:rPr>
          <w:rFonts w:ascii="Times New Roman" w:hAnsi="Times New Roman" w:cs="Times New Roman"/>
          <w:sz w:val="24"/>
          <w:szCs w:val="24"/>
        </w:rPr>
        <w:t>для профильного обучения;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е) 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отбора в образовательной организации, рассматривает и утверждает на своем заседании результаты проведения индивидуального отбора.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2.2. Заседания Комиссии считаются правомочными, если на них присутствует более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подписываются председательствующим на заседании Комиссии и ответственным секретарем Комиссии.</w:t>
      </w: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III. Права и ответственность Комиссии</w:t>
      </w: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3.1. Комиссия вправе принимать соответствующие решения в ходе индивидуального отбора в соответствии с законодательством Российской Федерации и законодательством Чувашской</w:t>
      </w:r>
      <w:r w:rsidR="00CC0590" w:rsidRPr="00330891">
        <w:rPr>
          <w:rFonts w:ascii="Times New Roman" w:hAnsi="Times New Roman" w:cs="Times New Roman"/>
          <w:sz w:val="24"/>
          <w:szCs w:val="24"/>
        </w:rPr>
        <w:t xml:space="preserve"> Республики, настоящим П</w:t>
      </w:r>
      <w:r w:rsidRPr="00330891">
        <w:rPr>
          <w:rFonts w:ascii="Times New Roman" w:hAnsi="Times New Roman" w:cs="Times New Roman"/>
          <w:sz w:val="24"/>
          <w:szCs w:val="24"/>
        </w:rPr>
        <w:t>оложением о Комиссии, локальными актами образовательной организации.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3.2. Комиссия несет ответственность за принятые ею решения, нарушение прав и </w:t>
      </w:r>
      <w:r w:rsidRPr="00330891">
        <w:rPr>
          <w:rFonts w:ascii="Times New Roman" w:hAnsi="Times New Roman" w:cs="Times New Roman"/>
          <w:sz w:val="24"/>
          <w:szCs w:val="24"/>
        </w:rPr>
        <w:lastRenderedPageBreak/>
        <w:t>законных интересов граждан в соответствии с законодательством Российской Федерации и законодательством Чувашской Республики, локальными актами образовательной о</w:t>
      </w:r>
      <w:r w:rsidR="00CC0590" w:rsidRPr="00330891">
        <w:rPr>
          <w:rFonts w:ascii="Times New Roman" w:hAnsi="Times New Roman" w:cs="Times New Roman"/>
          <w:sz w:val="24"/>
          <w:szCs w:val="24"/>
        </w:rPr>
        <w:t xml:space="preserve">рганизации и </w:t>
      </w:r>
      <w:proofErr w:type="gramStart"/>
      <w:r w:rsidR="00CC0590" w:rsidRPr="00330891">
        <w:rPr>
          <w:rFonts w:ascii="Times New Roman" w:hAnsi="Times New Roman" w:cs="Times New Roman"/>
          <w:sz w:val="24"/>
          <w:szCs w:val="24"/>
        </w:rPr>
        <w:t>настоящим  П</w:t>
      </w:r>
      <w:r w:rsidRPr="00330891">
        <w:rPr>
          <w:rFonts w:ascii="Times New Roman" w:hAnsi="Times New Roman" w:cs="Times New Roman"/>
          <w:sz w:val="24"/>
          <w:szCs w:val="24"/>
        </w:rPr>
        <w:t>оложением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 Комиссии.</w:t>
      </w: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IV. Организация деятельности Комиссии</w:t>
      </w: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4.1. Организация индивидуального отбора осуществляется Комиссией на основании экзаменов по общео</w:t>
      </w:r>
      <w:r w:rsidR="008E37C2" w:rsidRPr="00330891">
        <w:rPr>
          <w:rFonts w:ascii="Times New Roman" w:hAnsi="Times New Roman" w:cs="Times New Roman"/>
          <w:sz w:val="24"/>
          <w:szCs w:val="24"/>
        </w:rPr>
        <w:t>бразовательным предметам,</w:t>
      </w:r>
      <w:r w:rsidRPr="00330891">
        <w:rPr>
          <w:rFonts w:ascii="Times New Roman" w:hAnsi="Times New Roman" w:cs="Times New Roman"/>
          <w:sz w:val="24"/>
          <w:szCs w:val="24"/>
        </w:rPr>
        <w:t xml:space="preserve"> с использованием контрольных материалов. При этом в качестве результатов экзаменов, на основании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законодательством Чувашской Республики (далее - результаты ГИА). При 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4.2. Индивидуальный отбор при приеме в 10 класс для получения среднего общего образования для профильного обучения, начиная с 2016 - 2017 учебного года, Комиссией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</w:t>
      </w:r>
      <w:hyperlink w:anchor="P81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33089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E37C2" w:rsidRPr="00330891">
        <w:rPr>
          <w:rFonts w:ascii="Times New Roman" w:hAnsi="Times New Roman" w:cs="Times New Roman"/>
          <w:sz w:val="24"/>
          <w:szCs w:val="24"/>
        </w:rPr>
        <w:t>П</w:t>
      </w:r>
      <w:r w:rsidRPr="00330891">
        <w:rPr>
          <w:rFonts w:ascii="Times New Roman" w:hAnsi="Times New Roman" w:cs="Times New Roman"/>
          <w:sz w:val="24"/>
          <w:szCs w:val="24"/>
        </w:rPr>
        <w:t>оложения о Комиссии.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 w:rsidRPr="00330891">
        <w:rPr>
          <w:rFonts w:ascii="Times New Roman" w:hAnsi="Times New Roman" w:cs="Times New Roman"/>
          <w:sz w:val="24"/>
          <w:szCs w:val="24"/>
        </w:rP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4.4. 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 ежегодно до 1 февраля и содержит, в том числе: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перечень экзаменов и другую информацию в соответствии с </w:t>
      </w:r>
      <w:hyperlink w:anchor="P57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2.1</w:t>
        </w:r>
      </w:hyperlink>
      <w:r w:rsidR="008E37C2" w:rsidRPr="00330891">
        <w:rPr>
          <w:rFonts w:ascii="Times New Roman" w:hAnsi="Times New Roman" w:cs="Times New Roman"/>
          <w:sz w:val="24"/>
          <w:szCs w:val="24"/>
        </w:rPr>
        <w:t xml:space="preserve"> настоящего  П</w:t>
      </w:r>
      <w:r w:rsidRPr="00330891">
        <w:rPr>
          <w:rFonts w:ascii="Times New Roman" w:hAnsi="Times New Roman" w:cs="Times New Roman"/>
          <w:sz w:val="24"/>
          <w:szCs w:val="24"/>
        </w:rPr>
        <w:t>оложения о Комиссии;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информацию о правах и ответственности Комиссии.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4.5. Индивидуальный отбор Комиссией осуществляется в 5 этапов: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1) 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5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330891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В заявлении для участия в индивидуальном отборе обучающимся или родителями (законными представителями) обучающегося указываются следующие сведения: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обучающегося;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б) дата и место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рождения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обучающегося (в случае подачи заявления родителями или законными представителями);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г) адрес места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жительства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обучающегося (его родителей или законных представителей);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lastRenderedPageBreak/>
        <w:t>д) контактные телефоны обучающегося (родителей или законных представителей обучающегося);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е) класс профильного обучения, для приема либо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в который обучающийся участвует в индивидуальном отборе;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ж) обстоятельства, свидетельствующие о наличии преимущественного права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обучающегося в класс профильного обучения (с предоставлением копий подтверждающих документов);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з) информация о результатах ГИА (с предоставлением копии документа, подтверждающего результаты ГИА);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и) согласие на обработку персональных данных.</w:t>
      </w:r>
    </w:p>
    <w:p w:rsidR="00DA33AE" w:rsidRPr="00330891" w:rsidRDefault="00B63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Ф</w:t>
      </w:r>
      <w:r w:rsidR="00DA33AE" w:rsidRPr="00330891">
        <w:rPr>
          <w:rFonts w:ascii="Times New Roman" w:hAnsi="Times New Roman" w:cs="Times New Roman"/>
          <w:sz w:val="24"/>
          <w:szCs w:val="24"/>
        </w:rPr>
        <w:t>орма заявления для участия в индивидуальном отборе размещается образовательной организацией на информационном стенде и (или) на официальном сайте образовательной организации в информационно-телекоммуникационной сети "Интернет".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2) проведение экзаменов в образовательной организации экзаменационной комиссией, с использованием контрольных материалов, для лиц, не имеющих результаты ГИА;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3) составление рейтинга обучающихся по результатам индивидуального отбора по количеству баллов, набранных ими по предметам, по которым в образовательной организации осуществляется профильное обучение. Рейтинг составляется отдельно для каждого предмета</w:t>
      </w:r>
      <w:r w:rsidR="00B63A57" w:rsidRPr="00330891">
        <w:rPr>
          <w:rFonts w:ascii="Times New Roman" w:hAnsi="Times New Roman" w:cs="Times New Roman"/>
          <w:sz w:val="24"/>
          <w:szCs w:val="24"/>
        </w:rPr>
        <w:t xml:space="preserve"> </w:t>
      </w:r>
      <w:r w:rsidRPr="00330891">
        <w:rPr>
          <w:rFonts w:ascii="Times New Roman" w:hAnsi="Times New Roman" w:cs="Times New Roman"/>
          <w:sz w:val="24"/>
          <w:szCs w:val="24"/>
        </w:rPr>
        <w:t>направления профильного обучения;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4) в соответствии с рейтингом обучающихся и наличием мест в классах в образовательной организации для каждого предмета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5) 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4.6. По итогам рассмотрения результатов индивидуального отбора Комиссия принимает одно из следующих решений: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о приеме либо переводе обучающегося в образовательную организацию по результатам индивидуального отбора при соответствии количества баллов, набранных им по предметам, по которым в образовательной организации осуществляется профильное обучение, количеству баллов, необходимых для приема либо перевода в указанную образовательную организацию;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об 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осуществляется профильное обучение, количеству баллов, необходимых для приема либо перевода в указанную образовательную организацию.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4.7. При принятии решения о приеме либо переводе обучающегося в образовательную организацию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</w:t>
      </w:r>
      <w:r w:rsidRPr="00330891">
        <w:rPr>
          <w:rFonts w:ascii="Times New Roman" w:hAnsi="Times New Roman" w:cs="Times New Roman"/>
          <w:sz w:val="24"/>
          <w:szCs w:val="24"/>
        </w:rPr>
        <w:lastRenderedPageBreak/>
        <w:t>иных конкурсов, по итогам которых присуждаются премии для поддержки талантливой молодежи (</w:t>
      </w:r>
      <w:hyperlink r:id="rId6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77</w:t>
        </w:r>
      </w:hyperlink>
      <w:r w:rsidRPr="00330891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Федерации");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</w:t>
      </w:r>
      <w:hyperlink r:id="rId7" w:history="1">
        <w:r w:rsidRPr="00330891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77</w:t>
        </w:r>
      </w:hyperlink>
      <w:r w:rsidRPr="00330891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Федерации") по соответствующим учебным предметам углубленного изучения или предметам профильного обучения;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иные обучающиеся,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спорте).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 xml:space="preserve">4.8. Решение Комиссии по результатам индивидуального отбора является основанием </w:t>
      </w:r>
      <w:proofErr w:type="gramStart"/>
      <w:r w:rsidRPr="00330891">
        <w:rPr>
          <w:rFonts w:ascii="Times New Roman" w:hAnsi="Times New Roman" w:cs="Times New Roman"/>
          <w:sz w:val="24"/>
          <w:szCs w:val="24"/>
        </w:rPr>
        <w:t>для зачисления</w:t>
      </w:r>
      <w:proofErr w:type="gramEnd"/>
      <w:r w:rsidRPr="00330891">
        <w:rPr>
          <w:rFonts w:ascii="Times New Roman" w:hAnsi="Times New Roman" w:cs="Times New Roman"/>
          <w:sz w:val="24"/>
          <w:szCs w:val="24"/>
        </w:rPr>
        <w:t xml:space="preserve"> обучающегося в профильный класс.</w:t>
      </w:r>
    </w:p>
    <w:p w:rsidR="00054FB2" w:rsidRPr="00330891" w:rsidRDefault="00054FB2" w:rsidP="00877F54">
      <w:pPr>
        <w:ind w:firstLine="567"/>
        <w:jc w:val="both"/>
      </w:pPr>
      <w:r w:rsidRPr="00330891">
        <w:t xml:space="preserve">«По результатам индивидуального отбора отказ в приеме либо переводе обучающегося в образовательную организацию не является в соответствии </w:t>
      </w:r>
      <w:r w:rsidRPr="00330891">
        <w:br/>
        <w:t xml:space="preserve">с законодательством Российской Федерации основанием для отчисления обучающегося 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</w:t>
      </w:r>
      <w:bookmarkStart w:id="1" w:name="_GoBack"/>
      <w:bookmarkEnd w:id="1"/>
      <w:r w:rsidRPr="00330891">
        <w:t>основного общего и (или) среднего общего образования на базовом уровне,  или образовательную организацию, реализующую программы углубленного обучения отдельных предметов при условии успешного прохождения обучающимся индивидуального отбора в эту образовательную орга</w:t>
      </w:r>
      <w:r w:rsidR="00877F54" w:rsidRPr="00330891">
        <w:t>низацию.»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Зачисление обучающихся в образовательную организацию для получения основного общего и среднего общего образования для профильного обучения, успешно прошедших индивидуальный отбор, оформляется распорядительным актом образовательной организации на основании решения Комиссии в сроки, установленные образовательной организацией.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4.9. При отказе обучающихся, в отношении которых принято решение о приеме либо переводе в образовательную организацию по результатам индивидуального отбора, от зачисления в 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образовательную организацию (</w:t>
      </w:r>
      <w:r w:rsidR="00B63A57" w:rsidRPr="00330891">
        <w:rPr>
          <w:rFonts w:ascii="Times New Roman" w:hAnsi="Times New Roman" w:cs="Times New Roman"/>
          <w:sz w:val="24"/>
          <w:szCs w:val="24"/>
        </w:rPr>
        <w:t xml:space="preserve">по каждому </w:t>
      </w:r>
      <w:r w:rsidRPr="00330891">
        <w:rPr>
          <w:rFonts w:ascii="Times New Roman" w:hAnsi="Times New Roman" w:cs="Times New Roman"/>
          <w:sz w:val="24"/>
          <w:szCs w:val="24"/>
        </w:rPr>
        <w:t>направлению профильного обучения).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4.10. 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</w:p>
    <w:p w:rsidR="00DA33AE" w:rsidRPr="00330891" w:rsidRDefault="00DA3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891">
        <w:rPr>
          <w:rFonts w:ascii="Times New Roman" w:hAnsi="Times New Roman" w:cs="Times New Roman"/>
          <w:sz w:val="24"/>
          <w:szCs w:val="24"/>
        </w:rPr>
        <w:t>Объявление результатов индивидуального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законодательства Российской Федерации о защите персональных данных.</w:t>
      </w: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33AE" w:rsidRPr="00330891" w:rsidRDefault="00DA33A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0B72" w:rsidRPr="00330891" w:rsidRDefault="00A50B72"/>
    <w:sectPr w:rsidR="00A50B72" w:rsidRPr="00330891" w:rsidSect="0077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3AE"/>
    <w:rsid w:val="00054FB2"/>
    <w:rsid w:val="000C2B1C"/>
    <w:rsid w:val="001309B9"/>
    <w:rsid w:val="001A4899"/>
    <w:rsid w:val="001D75C4"/>
    <w:rsid w:val="002637E7"/>
    <w:rsid w:val="00330891"/>
    <w:rsid w:val="005C4628"/>
    <w:rsid w:val="005F7B39"/>
    <w:rsid w:val="006D4DE8"/>
    <w:rsid w:val="00702F01"/>
    <w:rsid w:val="00761C98"/>
    <w:rsid w:val="0085702B"/>
    <w:rsid w:val="00877F54"/>
    <w:rsid w:val="008B2E3A"/>
    <w:rsid w:val="008E37C2"/>
    <w:rsid w:val="008E6F9F"/>
    <w:rsid w:val="009416B6"/>
    <w:rsid w:val="00A00AC2"/>
    <w:rsid w:val="00A50B72"/>
    <w:rsid w:val="00A95C8D"/>
    <w:rsid w:val="00B4271F"/>
    <w:rsid w:val="00B63A57"/>
    <w:rsid w:val="00C83D53"/>
    <w:rsid w:val="00CC0590"/>
    <w:rsid w:val="00D834A6"/>
    <w:rsid w:val="00DA33AE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0ECD"/>
  <w15:docId w15:val="{A0FE68C1-40C1-4120-9F5B-2E291BF0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7E1B5B27A0744EB2118FAD15696A12B10ADC01D10DBA14E48645C6D4282055B4D1F1990228871ESCD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1B5B27A0744EB2118FAD15696A12B10ADC01D10DBA14E48645C6D4282055B4D1F1990228871ESCDFG" TargetMode="External"/><Relationship Id="rId5" Type="http://schemas.openxmlformats.org/officeDocument/2006/relationships/hyperlink" Target="consultantplus://offline/ref=857E1B5B27A0744EB2118FAD15696A12B203DA02D50BBA14E48645C6D4282055B4D1F19902298715SCDAG" TargetMode="External"/><Relationship Id="rId4" Type="http://schemas.openxmlformats.org/officeDocument/2006/relationships/hyperlink" Target="consultantplus://offline/ref=857E1B5B27A0744EB21191A003053416BB01830ADD08B742B8D91E9B83212A02F39EA8DB4624861CCBCCD7S0D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11.</dc:creator>
  <cp:lastModifiedBy>Shcool</cp:lastModifiedBy>
  <cp:revision>21</cp:revision>
  <dcterms:created xsi:type="dcterms:W3CDTF">2017-02-02T06:03:00Z</dcterms:created>
  <dcterms:modified xsi:type="dcterms:W3CDTF">2024-10-18T08:28:00Z</dcterms:modified>
</cp:coreProperties>
</file>