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B6" w:rsidRDefault="001369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Аналитический отчет</w:t>
      </w:r>
    </w:p>
    <w:p w:rsidR="00DF61B6" w:rsidRDefault="001369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жюри школьного этапа Всероссийской олимпиады школьников в 2024/2025 учебном году</w:t>
      </w:r>
    </w:p>
    <w:p w:rsidR="00DF61B6" w:rsidRDefault="001369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истории</w:t>
      </w:r>
    </w:p>
    <w:p w:rsidR="00DF61B6" w:rsidRDefault="0013698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«СОШ № 39» г. Чебоксары</w:t>
      </w:r>
    </w:p>
    <w:p w:rsidR="00DF61B6" w:rsidRDefault="00DF61B6">
      <w:pPr>
        <w:ind w:left="567"/>
        <w:contextualSpacing/>
        <w:jc w:val="both"/>
        <w:rPr>
          <w:rFonts w:ascii="Times New Roman" w:hAnsi="Times New Roman"/>
          <w:sz w:val="28"/>
        </w:rPr>
      </w:pPr>
    </w:p>
    <w:p w:rsidR="00DF61B6" w:rsidRDefault="001369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количество участников олимпиады 116 чел. Из них учащихся: </w:t>
      </w:r>
    </w:p>
    <w:p w:rsidR="00DF61B6" w:rsidRDefault="00DF61B6">
      <w:pPr>
        <w:ind w:left="567" w:firstLine="426"/>
        <w:jc w:val="both"/>
        <w:rPr>
          <w:rFonts w:ascii="Times New Roman" w:hAnsi="Times New Roman"/>
          <w:sz w:val="24"/>
        </w:rPr>
      </w:pPr>
    </w:p>
    <w:tbl>
      <w:tblPr>
        <w:tblStyle w:val="ac"/>
        <w:tblW w:w="1420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109"/>
        <w:gridCol w:w="851"/>
        <w:gridCol w:w="992"/>
        <w:gridCol w:w="850"/>
        <w:gridCol w:w="850"/>
        <w:gridCol w:w="850"/>
        <w:gridCol w:w="851"/>
        <w:gridCol w:w="850"/>
      </w:tblGrid>
      <w:tr w:rsidR="00DF61B6" w:rsidTr="003568FA">
        <w:tc>
          <w:tcPr>
            <w:tcW w:w="8109" w:type="dxa"/>
          </w:tcPr>
          <w:p w:rsidR="00DF61B6" w:rsidRDefault="0013698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обучения</w:t>
            </w:r>
          </w:p>
        </w:tc>
        <w:tc>
          <w:tcPr>
            <w:tcW w:w="851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DF61B6" w:rsidTr="003568FA">
        <w:tc>
          <w:tcPr>
            <w:tcW w:w="8109" w:type="dxa"/>
          </w:tcPr>
          <w:p w:rsidR="00DF61B6" w:rsidRDefault="0013698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учащихся</w:t>
            </w:r>
          </w:p>
        </w:tc>
        <w:tc>
          <w:tcPr>
            <w:tcW w:w="851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992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851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DF61B6" w:rsidTr="003568FA">
        <w:tc>
          <w:tcPr>
            <w:tcW w:w="8109" w:type="dxa"/>
          </w:tcPr>
          <w:p w:rsidR="00DF61B6" w:rsidRDefault="0013698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участников ШЭ ВсОШ </w:t>
            </w:r>
          </w:p>
        </w:tc>
        <w:tc>
          <w:tcPr>
            <w:tcW w:w="851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2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</w:tcPr>
          <w:p w:rsidR="00DF61B6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DF61B6" w:rsidTr="003568FA">
        <w:tc>
          <w:tcPr>
            <w:tcW w:w="8109" w:type="dxa"/>
          </w:tcPr>
          <w:p w:rsidR="00DF61B6" w:rsidRDefault="0013698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участников ШЭ ВсОШ от общего количества учащихся в параллели (%)</w:t>
            </w:r>
          </w:p>
        </w:tc>
        <w:tc>
          <w:tcPr>
            <w:tcW w:w="851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13,3</w:t>
            </w:r>
          </w:p>
        </w:tc>
        <w:tc>
          <w:tcPr>
            <w:tcW w:w="992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17,4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1" w:type="dxa"/>
          </w:tcPr>
          <w:p w:rsidR="00DF61B6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</w:tbl>
    <w:p w:rsidR="00DF61B6" w:rsidRDefault="00DF61B6" w:rsidP="003568FA">
      <w:pPr>
        <w:widowControl w:val="0"/>
        <w:spacing w:after="200" w:line="276" w:lineRule="auto"/>
        <w:contextualSpacing/>
        <w:outlineLvl w:val="0"/>
        <w:rPr>
          <w:rFonts w:ascii="Times New Roman" w:hAnsi="Times New Roman"/>
          <w:sz w:val="24"/>
        </w:rPr>
      </w:pPr>
    </w:p>
    <w:p w:rsidR="00DF61B6" w:rsidRPr="003568FA" w:rsidRDefault="00136988" w:rsidP="003568FA">
      <w:pPr>
        <w:pStyle w:val="a3"/>
        <w:widowControl w:val="0"/>
        <w:numPr>
          <w:ilvl w:val="0"/>
          <w:numId w:val="1"/>
        </w:numPr>
        <w:spacing w:after="200" w:line="276" w:lineRule="auto"/>
        <w:outlineLvl w:val="0"/>
        <w:rPr>
          <w:rFonts w:ascii="Times New Roman" w:hAnsi="Times New Roman"/>
          <w:sz w:val="24"/>
        </w:rPr>
      </w:pPr>
      <w:r w:rsidRPr="003568FA">
        <w:rPr>
          <w:rFonts w:ascii="Times New Roman" w:hAnsi="Times New Roman"/>
          <w:sz w:val="24"/>
        </w:rPr>
        <w:t xml:space="preserve">Результаты участников олимпиады </w:t>
      </w:r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850"/>
        <w:gridCol w:w="1559"/>
        <w:gridCol w:w="1985"/>
        <w:gridCol w:w="1843"/>
        <w:gridCol w:w="1984"/>
        <w:gridCol w:w="928"/>
      </w:tblGrid>
      <w:tr w:rsidR="00DF61B6">
        <w:tc>
          <w:tcPr>
            <w:tcW w:w="851" w:type="dxa"/>
            <w:vMerge w:val="restart"/>
          </w:tcPr>
          <w:p w:rsidR="00DF61B6" w:rsidRDefault="00136988">
            <w:pPr>
              <w:widowControl w:val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ласс </w:t>
            </w:r>
          </w:p>
        </w:tc>
        <w:tc>
          <w:tcPr>
            <w:tcW w:w="1417" w:type="dxa"/>
            <w:vMerge w:val="restart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макси-</w:t>
            </w:r>
          </w:p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мальный балл </w:t>
            </w:r>
          </w:p>
        </w:tc>
        <w:tc>
          <w:tcPr>
            <w:tcW w:w="1418" w:type="dxa"/>
            <w:vMerge w:val="restart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макси-</w:t>
            </w:r>
          </w:p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мальный</w:t>
            </w:r>
          </w:p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балл</w:t>
            </w:r>
          </w:p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</w:t>
            </w:r>
          </w:p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Эффективность выполнения заданий (%) </w:t>
            </w:r>
          </w:p>
        </w:tc>
      </w:tr>
      <w:tr w:rsidR="00DF61B6">
        <w:tc>
          <w:tcPr>
            <w:tcW w:w="851" w:type="dxa"/>
            <w:vMerge/>
          </w:tcPr>
          <w:p w:rsidR="00DF61B6" w:rsidRDefault="00DF61B6"/>
        </w:tc>
        <w:tc>
          <w:tcPr>
            <w:tcW w:w="1417" w:type="dxa"/>
            <w:vMerge/>
          </w:tcPr>
          <w:p w:rsidR="00DF61B6" w:rsidRDefault="00DF61B6"/>
        </w:tc>
        <w:tc>
          <w:tcPr>
            <w:tcW w:w="1418" w:type="dxa"/>
            <w:vMerge/>
          </w:tcPr>
          <w:p w:rsidR="00DF61B6" w:rsidRDefault="00DF61B6"/>
        </w:tc>
        <w:tc>
          <w:tcPr>
            <w:tcW w:w="1276" w:type="dxa"/>
            <w:vMerge/>
          </w:tcPr>
          <w:p w:rsidR="00DF61B6" w:rsidRDefault="00DF61B6"/>
        </w:tc>
        <w:tc>
          <w:tcPr>
            <w:tcW w:w="850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1559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1% до 25%</w:t>
            </w:r>
          </w:p>
        </w:tc>
        <w:tc>
          <w:tcPr>
            <w:tcW w:w="1985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25% до 50%</w:t>
            </w:r>
          </w:p>
        </w:tc>
        <w:tc>
          <w:tcPr>
            <w:tcW w:w="1843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50% до 75%</w:t>
            </w:r>
          </w:p>
        </w:tc>
        <w:tc>
          <w:tcPr>
            <w:tcW w:w="1984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75% до 100%</w:t>
            </w:r>
          </w:p>
        </w:tc>
        <w:tc>
          <w:tcPr>
            <w:tcW w:w="928" w:type="dxa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DF61B6">
        <w:tc>
          <w:tcPr>
            <w:tcW w:w="851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1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276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50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12,5</w:t>
            </w:r>
          </w:p>
        </w:tc>
        <w:tc>
          <w:tcPr>
            <w:tcW w:w="1559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56,3</w:t>
            </w:r>
          </w:p>
        </w:tc>
        <w:tc>
          <w:tcPr>
            <w:tcW w:w="1985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31,3</w:t>
            </w:r>
          </w:p>
        </w:tc>
        <w:tc>
          <w:tcPr>
            <w:tcW w:w="1843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B6">
        <w:tc>
          <w:tcPr>
            <w:tcW w:w="851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1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276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19,2</w:t>
            </w:r>
          </w:p>
        </w:tc>
        <w:tc>
          <w:tcPr>
            <w:tcW w:w="850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69,2</w:t>
            </w:r>
          </w:p>
        </w:tc>
        <w:tc>
          <w:tcPr>
            <w:tcW w:w="1985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843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B6">
        <w:tc>
          <w:tcPr>
            <w:tcW w:w="851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41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276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850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985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843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B6">
        <w:tc>
          <w:tcPr>
            <w:tcW w:w="851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7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41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276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0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985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843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w="1984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B6">
        <w:tc>
          <w:tcPr>
            <w:tcW w:w="851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41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276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27,8</w:t>
            </w:r>
          </w:p>
        </w:tc>
        <w:tc>
          <w:tcPr>
            <w:tcW w:w="850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38,5</w:t>
            </w:r>
          </w:p>
        </w:tc>
        <w:tc>
          <w:tcPr>
            <w:tcW w:w="1985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843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B6">
        <w:tc>
          <w:tcPr>
            <w:tcW w:w="851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41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276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36,3</w:t>
            </w:r>
          </w:p>
        </w:tc>
        <w:tc>
          <w:tcPr>
            <w:tcW w:w="850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85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843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84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DF61B6" w:rsidRDefault="00136988">
            <w:pPr>
              <w:widowControl w:val="0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DF61B6" w:rsidRDefault="00DF61B6" w:rsidP="003568FA">
      <w:pPr>
        <w:spacing w:after="200" w:line="276" w:lineRule="auto"/>
        <w:contextualSpacing/>
        <w:rPr>
          <w:rFonts w:ascii="Times New Roman" w:hAnsi="Times New Roman"/>
          <w:sz w:val="24"/>
        </w:rPr>
      </w:pPr>
    </w:p>
    <w:p w:rsidR="00DF61B6" w:rsidRDefault="00136988">
      <w:pPr>
        <w:numPr>
          <w:ilvl w:val="0"/>
          <w:numId w:val="1"/>
        </w:numPr>
        <w:spacing w:after="200" w:line="276" w:lineRule="auto"/>
        <w:ind w:left="0" w:firstLine="6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победителей и призеров по итогам проведения школьного этапа олимпиады</w:t>
      </w:r>
    </w:p>
    <w:p w:rsidR="00DF61B6" w:rsidRDefault="00DF61B6">
      <w:pPr>
        <w:spacing w:after="200" w:line="276" w:lineRule="auto"/>
        <w:ind w:left="993"/>
        <w:contextualSpacing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542"/>
        <w:gridCol w:w="992"/>
        <w:gridCol w:w="1134"/>
        <w:gridCol w:w="1134"/>
        <w:gridCol w:w="1134"/>
        <w:gridCol w:w="992"/>
        <w:gridCol w:w="1070"/>
      </w:tblGrid>
      <w:tr w:rsidR="003568FA" w:rsidTr="003568FA">
        <w:tc>
          <w:tcPr>
            <w:tcW w:w="7542" w:type="dxa"/>
          </w:tcPr>
          <w:p w:rsidR="003568FA" w:rsidRDefault="003568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 </w:t>
            </w:r>
          </w:p>
        </w:tc>
        <w:tc>
          <w:tcPr>
            <w:tcW w:w="992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70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3568FA" w:rsidTr="003568FA">
        <w:tc>
          <w:tcPr>
            <w:tcW w:w="7542" w:type="dxa"/>
          </w:tcPr>
          <w:p w:rsidR="003568FA" w:rsidRDefault="003568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 ШЭ ВсОШ</w:t>
            </w:r>
          </w:p>
        </w:tc>
        <w:tc>
          <w:tcPr>
            <w:tcW w:w="992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92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70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568FA" w:rsidTr="003568FA">
        <w:tc>
          <w:tcPr>
            <w:tcW w:w="7542" w:type="dxa"/>
          </w:tcPr>
          <w:p w:rsidR="003568FA" w:rsidRDefault="003568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победителей  </w:t>
            </w:r>
          </w:p>
        </w:tc>
        <w:tc>
          <w:tcPr>
            <w:tcW w:w="992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568FA" w:rsidTr="003568FA">
        <w:tc>
          <w:tcPr>
            <w:tcW w:w="7542" w:type="dxa"/>
          </w:tcPr>
          <w:p w:rsidR="003568FA" w:rsidRDefault="003568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победителей от количества участников ШЭ ВсОШ (%)</w:t>
            </w:r>
          </w:p>
        </w:tc>
        <w:tc>
          <w:tcPr>
            <w:tcW w:w="992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16,6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1134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w="992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7,7</w:t>
            </w:r>
          </w:p>
        </w:tc>
        <w:tc>
          <w:tcPr>
            <w:tcW w:w="1070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</w:tr>
      <w:tr w:rsidR="003568FA" w:rsidTr="003568FA">
        <w:tc>
          <w:tcPr>
            <w:tcW w:w="7542" w:type="dxa"/>
          </w:tcPr>
          <w:p w:rsidR="003568FA" w:rsidRDefault="003568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призеров</w:t>
            </w:r>
          </w:p>
        </w:tc>
        <w:tc>
          <w:tcPr>
            <w:tcW w:w="992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568FA" w:rsidTr="003568FA">
        <w:tc>
          <w:tcPr>
            <w:tcW w:w="7542" w:type="dxa"/>
          </w:tcPr>
          <w:p w:rsidR="003568FA" w:rsidRDefault="003568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призеров от количества участников ШЭ ВсОШ (%)</w:t>
            </w:r>
          </w:p>
        </w:tc>
        <w:tc>
          <w:tcPr>
            <w:tcW w:w="992" w:type="dxa"/>
            <w:vAlign w:val="center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34,6</w:t>
            </w:r>
          </w:p>
        </w:tc>
        <w:tc>
          <w:tcPr>
            <w:tcW w:w="1134" w:type="dxa"/>
            <w:vAlign w:val="center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</w:tc>
        <w:tc>
          <w:tcPr>
            <w:tcW w:w="1134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</w:t>
            </w:r>
          </w:p>
        </w:tc>
        <w:tc>
          <w:tcPr>
            <w:tcW w:w="992" w:type="dxa"/>
            <w:vAlign w:val="center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7,7</w:t>
            </w:r>
          </w:p>
        </w:tc>
        <w:tc>
          <w:tcPr>
            <w:tcW w:w="1070" w:type="dxa"/>
            <w:vAlign w:val="center"/>
          </w:tcPr>
          <w:p w:rsidR="003568FA" w:rsidRDefault="00FB3D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26,6</w:t>
            </w:r>
          </w:p>
        </w:tc>
      </w:tr>
      <w:tr w:rsidR="003568FA" w:rsidTr="003568FA">
        <w:tc>
          <w:tcPr>
            <w:tcW w:w="7542" w:type="dxa"/>
          </w:tcPr>
          <w:p w:rsidR="003568FA" w:rsidRDefault="003568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призовых мест</w:t>
            </w:r>
          </w:p>
        </w:tc>
        <w:tc>
          <w:tcPr>
            <w:tcW w:w="992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568FA" w:rsidTr="003568FA">
        <w:tc>
          <w:tcPr>
            <w:tcW w:w="7542" w:type="dxa"/>
          </w:tcPr>
          <w:p w:rsidR="003568FA" w:rsidRDefault="003568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призовых мест от количества участников ШЭ ВсОШ (%)</w:t>
            </w:r>
          </w:p>
        </w:tc>
        <w:tc>
          <w:tcPr>
            <w:tcW w:w="992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31,3</w:t>
            </w:r>
          </w:p>
        </w:tc>
        <w:tc>
          <w:tcPr>
            <w:tcW w:w="1134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38,5</w:t>
            </w:r>
          </w:p>
        </w:tc>
        <w:tc>
          <w:tcPr>
            <w:tcW w:w="1134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14,3</w:t>
            </w:r>
          </w:p>
        </w:tc>
        <w:tc>
          <w:tcPr>
            <w:tcW w:w="1134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</w:t>
            </w:r>
          </w:p>
        </w:tc>
        <w:tc>
          <w:tcPr>
            <w:tcW w:w="992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15,4</w:t>
            </w:r>
          </w:p>
        </w:tc>
        <w:tc>
          <w:tcPr>
            <w:tcW w:w="1070" w:type="dxa"/>
            <w:vAlign w:val="center"/>
          </w:tcPr>
          <w:p w:rsidR="003568FA" w:rsidRDefault="003568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</w:tr>
    </w:tbl>
    <w:p w:rsidR="00DF61B6" w:rsidRDefault="00DF61B6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hAnsi="Times New Roman"/>
          <w:sz w:val="24"/>
        </w:rPr>
      </w:pPr>
    </w:p>
    <w:p w:rsidR="00DF61B6" w:rsidRDefault="00136988">
      <w:pPr>
        <w:pStyle w:val="a3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проведения школьного этапа олимпиады </w:t>
      </w:r>
    </w:p>
    <w:tbl>
      <w:tblPr>
        <w:tblStyle w:val="ac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DF61B6">
        <w:tc>
          <w:tcPr>
            <w:tcW w:w="839" w:type="dxa"/>
            <w:vMerge w:val="restart"/>
          </w:tcPr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Апелляция о нарушении Порядка проведения ШЭ ВсОШ</w:t>
            </w:r>
          </w:p>
        </w:tc>
        <w:tc>
          <w:tcPr>
            <w:tcW w:w="6173" w:type="dxa"/>
            <w:gridSpan w:val="3"/>
          </w:tcPr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Апелляция об изменении </w:t>
            </w:r>
            <w:r>
              <w:rPr>
                <w:rFonts w:ascii="Times New Roman" w:hAnsi="Times New Roman"/>
                <w:sz w:val="24"/>
              </w:rPr>
              <w:t>результатов</w:t>
            </w:r>
          </w:p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ШЭ ВсОШ</w:t>
            </w:r>
          </w:p>
        </w:tc>
      </w:tr>
      <w:tr w:rsidR="00DF61B6">
        <w:tc>
          <w:tcPr>
            <w:tcW w:w="839" w:type="dxa"/>
            <w:vMerge/>
          </w:tcPr>
          <w:p w:rsidR="00DF61B6" w:rsidRDefault="00DF61B6"/>
        </w:tc>
        <w:tc>
          <w:tcPr>
            <w:tcW w:w="1508" w:type="dxa"/>
            <w:vMerge/>
          </w:tcPr>
          <w:p w:rsidR="00DF61B6" w:rsidRDefault="00DF61B6"/>
        </w:tc>
        <w:tc>
          <w:tcPr>
            <w:tcW w:w="1738" w:type="dxa"/>
          </w:tcPr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</w:p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поданных заявлений</w:t>
            </w:r>
          </w:p>
        </w:tc>
        <w:tc>
          <w:tcPr>
            <w:tcW w:w="1984" w:type="dxa"/>
          </w:tcPr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DF61B6" w:rsidRDefault="0013698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Отклонено </w:t>
            </w:r>
          </w:p>
        </w:tc>
      </w:tr>
      <w:tr w:rsidR="009C1B92">
        <w:tc>
          <w:tcPr>
            <w:tcW w:w="839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0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3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5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62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1B92">
        <w:tc>
          <w:tcPr>
            <w:tcW w:w="839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0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3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5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62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1B92">
        <w:tc>
          <w:tcPr>
            <w:tcW w:w="839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0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3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5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62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1B92">
        <w:tc>
          <w:tcPr>
            <w:tcW w:w="839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0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3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5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62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1B92">
        <w:tc>
          <w:tcPr>
            <w:tcW w:w="839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0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3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5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62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1B92">
        <w:tc>
          <w:tcPr>
            <w:tcW w:w="839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0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38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3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5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7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62" w:type="dxa"/>
          </w:tcPr>
          <w:p w:rsidR="009C1B92" w:rsidRDefault="009C1B92" w:rsidP="009C1B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DF61B6" w:rsidRDefault="00DF61B6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hAnsi="Times New Roman"/>
          <w:sz w:val="24"/>
        </w:rPr>
      </w:pPr>
    </w:p>
    <w:p w:rsidR="00DF61B6" w:rsidRDefault="00DF61B6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hAnsi="Times New Roman"/>
          <w:sz w:val="24"/>
        </w:rPr>
      </w:pPr>
    </w:p>
    <w:p w:rsidR="00DF61B6" w:rsidRPr="009C1B92" w:rsidRDefault="00136988" w:rsidP="009C1B92">
      <w:pPr>
        <w:pStyle w:val="a3"/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  <w:rPr>
          <w:rFonts w:ascii="Times New Roman" w:hAnsi="Times New Roman"/>
          <w:sz w:val="24"/>
        </w:rPr>
      </w:pPr>
      <w:r w:rsidRPr="009C1B92">
        <w:rPr>
          <w:rFonts w:ascii="Times New Roman" w:hAnsi="Times New Roman"/>
          <w:sz w:val="24"/>
        </w:rPr>
        <w:t>Участие в школьном этапе олимпиады детей с ОВЗ и детей – инвалидов</w:t>
      </w:r>
    </w:p>
    <w:p w:rsidR="00DF61B6" w:rsidRDefault="00DF61B6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070"/>
      </w:tblGrid>
      <w:tr w:rsidR="009C1B92">
        <w:tc>
          <w:tcPr>
            <w:tcW w:w="5387" w:type="dxa"/>
          </w:tcPr>
          <w:p w:rsidR="009C1B92" w:rsidRDefault="009C1B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 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70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C1B92">
        <w:tc>
          <w:tcPr>
            <w:tcW w:w="5387" w:type="dxa"/>
          </w:tcPr>
          <w:p w:rsidR="009C1B92" w:rsidRDefault="009C1B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с ОВЗ и детей-инвалидов в ОО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0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C1B92">
        <w:tc>
          <w:tcPr>
            <w:tcW w:w="5387" w:type="dxa"/>
          </w:tcPr>
          <w:p w:rsidR="009C1B92" w:rsidRDefault="009C1B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с ОВЗ, участников ШЭ ВсОШ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0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C1B92">
        <w:tc>
          <w:tcPr>
            <w:tcW w:w="5387" w:type="dxa"/>
          </w:tcPr>
          <w:p w:rsidR="009C1B92" w:rsidRDefault="009C1B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победителей  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C1B92">
        <w:tc>
          <w:tcPr>
            <w:tcW w:w="5387" w:type="dxa"/>
          </w:tcPr>
          <w:p w:rsidR="009C1B92" w:rsidRDefault="009C1B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призеров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C1B92">
        <w:tc>
          <w:tcPr>
            <w:tcW w:w="5387" w:type="dxa"/>
          </w:tcPr>
          <w:p w:rsidR="009C1B92" w:rsidRDefault="009C1B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призовых мест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0" w:type="dxa"/>
          </w:tcPr>
          <w:p w:rsidR="009C1B92" w:rsidRDefault="009C1B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F61B6" w:rsidRDefault="00DF61B6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hAnsi="Times New Roman"/>
        </w:rPr>
      </w:pPr>
    </w:p>
    <w:p w:rsidR="00DF61B6" w:rsidRDefault="00136988" w:rsidP="009C1B92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 школьного этапа олимпиады, выполнявшие задания для более старших классов по отношению к тем, в которых они проходят обучение</w:t>
      </w:r>
    </w:p>
    <w:p w:rsidR="00DF61B6" w:rsidRDefault="00DF61B6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hAnsi="Times New Roman"/>
        </w:rPr>
      </w:pPr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134"/>
        <w:gridCol w:w="1134"/>
        <w:gridCol w:w="993"/>
        <w:gridCol w:w="1134"/>
      </w:tblGrid>
      <w:tr w:rsidR="00DF61B6">
        <w:trPr>
          <w:trHeight w:val="345"/>
        </w:trPr>
        <w:tc>
          <w:tcPr>
            <w:tcW w:w="5954" w:type="dxa"/>
          </w:tcPr>
          <w:p w:rsidR="00DF61B6" w:rsidRDefault="001369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 </w:t>
            </w:r>
          </w:p>
        </w:tc>
        <w:tc>
          <w:tcPr>
            <w:tcW w:w="1276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класс </w:t>
            </w:r>
          </w:p>
        </w:tc>
      </w:tr>
      <w:tr w:rsidR="00DF61B6">
        <w:tc>
          <w:tcPr>
            <w:tcW w:w="5954" w:type="dxa"/>
          </w:tcPr>
          <w:p w:rsidR="00DF61B6" w:rsidRDefault="0013698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участников, выполнявших задания для более старших классов по отношению к тем, в которых они проходят обучение</w:t>
            </w:r>
          </w:p>
        </w:tc>
        <w:tc>
          <w:tcPr>
            <w:tcW w:w="1276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F61B6" w:rsidRDefault="001369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F61B6">
        <w:tc>
          <w:tcPr>
            <w:tcW w:w="5954" w:type="dxa"/>
          </w:tcPr>
          <w:p w:rsidR="00DF61B6" w:rsidRDefault="0013698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какой класс выполняли задание</w:t>
            </w:r>
          </w:p>
        </w:tc>
        <w:tc>
          <w:tcPr>
            <w:tcW w:w="1276" w:type="dxa"/>
          </w:tcPr>
          <w:p w:rsidR="00DF61B6" w:rsidRDefault="009C1B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DF61B6" w:rsidRDefault="009C1B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DF61B6" w:rsidRDefault="009C1B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DF61B6" w:rsidRDefault="009C1B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DF61B6" w:rsidRDefault="009C1B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DF61B6" w:rsidRDefault="009C1B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DF61B6" w:rsidRDefault="00DF61B6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hAnsi="Times New Roman"/>
        </w:rPr>
      </w:pPr>
    </w:p>
    <w:p w:rsidR="00DF61B6" w:rsidRPr="009C1B92" w:rsidRDefault="00136988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                </w:t>
      </w:r>
      <w:r>
        <w:rPr>
          <w:rFonts w:ascii="Times New Roman" w:hAnsi="Times New Roman"/>
          <w:sz w:val="24"/>
        </w:rPr>
        <w:t>Выводы:</w:t>
      </w:r>
      <w:r>
        <w:rPr>
          <w:rFonts w:ascii="Times New Roman" w:hAnsi="Times New Roman"/>
        </w:rPr>
        <w:t xml:space="preserve"> </w:t>
      </w:r>
      <w:r w:rsidRPr="009C1B92">
        <w:rPr>
          <w:rFonts w:ascii="Times New Roman" w:hAnsi="Times New Roman"/>
          <w:sz w:val="24"/>
          <w:u w:val="single"/>
        </w:rPr>
        <w:t xml:space="preserve">Большинство участников школьного этапа </w:t>
      </w:r>
      <w:r w:rsidRPr="009C1B92">
        <w:rPr>
          <w:rFonts w:ascii="Times New Roman" w:hAnsi="Times New Roman"/>
          <w:sz w:val="24"/>
          <w:u w:val="single"/>
        </w:rPr>
        <w:t>предметных олимпиад удовлетворены результатами выполненных заданий, апелляций по итогам проведения школьного этапа ВсОШ не поступало. Задания составлены с учетом возрастных особенностей учащихся. Некоторые обучающиеся пробовали свои силы в олимпиаде по ист</w:t>
      </w:r>
      <w:r w:rsidRPr="009C1B92">
        <w:rPr>
          <w:rFonts w:ascii="Times New Roman" w:hAnsi="Times New Roman"/>
          <w:sz w:val="24"/>
          <w:u w:val="single"/>
        </w:rPr>
        <w:t xml:space="preserve">ории впервые, поэтому не смогли преодолеть </w:t>
      </w:r>
      <w:r w:rsidRPr="009C1B92">
        <w:rPr>
          <w:rFonts w:ascii="Times New Roman" w:hAnsi="Times New Roman"/>
          <w:sz w:val="24"/>
          <w:highlight w:val="white"/>
          <w:u w:val="single"/>
        </w:rPr>
        <w:t xml:space="preserve">50% порог. </w:t>
      </w:r>
      <w:r w:rsidRPr="009C1B92">
        <w:rPr>
          <w:rFonts w:ascii="Times New Roman" w:hAnsi="Times New Roman"/>
          <w:sz w:val="24"/>
          <w:u w:val="single"/>
        </w:rPr>
        <w:t>Есть недостаточная подготовка некоторых обучающихся к выполнению заданий повышенной сложности.</w:t>
      </w:r>
    </w:p>
    <w:p w:rsidR="00DF61B6" w:rsidRDefault="00DF61B6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hAnsi="Times New Roman"/>
        </w:rPr>
      </w:pPr>
    </w:p>
    <w:p w:rsidR="00136988" w:rsidRPr="00136988" w:rsidRDefault="00136988" w:rsidP="00136988">
      <w:pPr>
        <w:ind w:left="993" w:firstLine="851"/>
        <w:rPr>
          <w:rFonts w:ascii="Times New Roman" w:hAnsi="Times New Roman"/>
          <w:sz w:val="24"/>
          <w:u w:val="single"/>
        </w:rPr>
      </w:pPr>
      <w:r w:rsidRPr="00136988">
        <w:rPr>
          <w:rFonts w:ascii="Times New Roman" w:hAnsi="Times New Roman"/>
          <w:sz w:val="24"/>
        </w:rPr>
        <w:t xml:space="preserve">Управленческие решения: </w:t>
      </w:r>
      <w:r w:rsidRPr="00136988">
        <w:rPr>
          <w:rFonts w:ascii="Times New Roman" w:hAnsi="Times New Roman"/>
          <w:sz w:val="24"/>
          <w:u w:val="single"/>
        </w:rPr>
        <w:t>1. Необходимо сформировать систему работы по выявлению одаренных детей и развитию их способностей. 2. Активизировать работу по участию школьников в заочных и дистанционных олимпиадах.</w:t>
      </w:r>
    </w:p>
    <w:p w:rsidR="00136988" w:rsidRDefault="00136988">
      <w:pPr>
        <w:ind w:firstLine="851"/>
        <w:rPr>
          <w:rFonts w:ascii="Times New Roman" w:hAnsi="Times New Roman"/>
          <w:sz w:val="24"/>
        </w:rPr>
      </w:pPr>
    </w:p>
    <w:p w:rsidR="00136988" w:rsidRDefault="00136988">
      <w:pPr>
        <w:ind w:firstLine="851"/>
        <w:rPr>
          <w:rFonts w:ascii="Times New Roman" w:hAnsi="Times New Roman"/>
          <w:sz w:val="24"/>
        </w:rPr>
      </w:pPr>
    </w:p>
    <w:p w:rsidR="00DF61B6" w:rsidRDefault="00136988">
      <w:pPr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</w:t>
      </w:r>
      <w:r>
        <w:rPr>
          <w:rFonts w:ascii="Times New Roman" w:hAnsi="Times New Roman"/>
          <w:sz w:val="24"/>
        </w:rPr>
        <w:t xml:space="preserve">датель жюри: Трофимова И.Г.  </w:t>
      </w:r>
    </w:p>
    <w:p w:rsidR="00DF61B6" w:rsidRDefault="0013698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</w:t>
      </w:r>
      <w:r>
        <w:rPr>
          <w:rFonts w:ascii="Times New Roman" w:hAnsi="Times New Roman"/>
          <w:sz w:val="24"/>
        </w:rPr>
        <w:t xml:space="preserve">Члены жюри: Егорова Н.А.  </w:t>
      </w:r>
    </w:p>
    <w:p w:rsidR="00DF61B6" w:rsidRDefault="00136988">
      <w:pPr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Сякина Л.М.</w:t>
      </w:r>
    </w:p>
    <w:p w:rsidR="00DF61B6" w:rsidRDefault="00136988">
      <w:pPr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Родионова Л.А.</w:t>
      </w:r>
    </w:p>
    <w:p w:rsidR="00DF61B6" w:rsidRDefault="00136988">
      <w:pPr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Архипова И.П.</w:t>
      </w:r>
    </w:p>
    <w:p w:rsidR="00DF61B6" w:rsidRDefault="00136988">
      <w:pPr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</w:p>
    <w:p w:rsidR="00DF61B6" w:rsidRDefault="00136988">
      <w:pPr>
        <w:ind w:firstLine="851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«15» октября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2024</w:t>
      </w:r>
    </w:p>
    <w:p w:rsidR="00DF61B6" w:rsidRDefault="00DF61B6"/>
    <w:sectPr w:rsidR="00DF61B6" w:rsidSect="003568FA">
      <w:pgSz w:w="16838" w:h="11906" w:orient="landscape"/>
      <w:pgMar w:top="851" w:right="964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368B"/>
    <w:multiLevelType w:val="multilevel"/>
    <w:tmpl w:val="769A52A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62C0FF9"/>
    <w:multiLevelType w:val="multilevel"/>
    <w:tmpl w:val="D07A54C6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B6"/>
    <w:rsid w:val="00136988"/>
    <w:rsid w:val="003568FA"/>
    <w:rsid w:val="009C1B92"/>
    <w:rsid w:val="00CF065E"/>
    <w:rsid w:val="00DF61B6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A2C9"/>
  <w15:docId w15:val="{882B572F-9FBE-4D2B-B026-5499218F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2024-10-15T18:02:00Z</dcterms:created>
  <dcterms:modified xsi:type="dcterms:W3CDTF">2024-10-15T18:09:00Z</dcterms:modified>
</cp:coreProperties>
</file>