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4489"/>
      </w:tblGrid>
      <w:tr w:rsidR="008D7978" w:rsidRPr="009E5682" w:rsidTr="00AA6AB7">
        <w:trPr>
          <w:trHeight w:val="1121"/>
        </w:trPr>
        <w:tc>
          <w:tcPr>
            <w:tcW w:w="4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D7978" w:rsidRPr="00A72923" w:rsidRDefault="008D7978" w:rsidP="00B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Педагогическим советом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A6AB7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</w:t>
            </w:r>
            <w:r w:rsidR="00CF1138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(протокол от 0</w:t>
            </w:r>
            <w:r w:rsidR="007E1339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</w:t>
            </w:r>
            <w:r w:rsidR="00BA2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 </w:t>
            </w:r>
            <w:r w:rsidR="007E1339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D7978" w:rsidRPr="00A72923" w:rsidRDefault="008D7978" w:rsidP="007E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приказом</w:t>
            </w:r>
            <w:r w:rsidR="00A72923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</w:t>
            </w:r>
            <w:r w:rsidR="007E1339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АОУ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7E1339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Алдиаровская</w:t>
            </w:r>
            <w:proofErr w:type="spellEnd"/>
            <w:r w:rsidR="007E1339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A6AB7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 0</w:t>
            </w:r>
            <w:r w:rsidR="007E1339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</w:t>
            </w:r>
            <w:r w:rsidR="00BA2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 </w:t>
            </w:r>
            <w:r w:rsidR="007E1339"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A72923" w:rsidRPr="00A72923" w:rsidRDefault="00A72923" w:rsidP="007E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A72923" w:rsidRPr="00A72923" w:rsidRDefault="00A72923" w:rsidP="007E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proofErr w:type="spellStart"/>
            <w:r w:rsidRPr="00A72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Л.А.Кабакова</w:t>
            </w:r>
            <w:proofErr w:type="spellEnd"/>
          </w:p>
        </w:tc>
      </w:tr>
    </w:tbl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923" w:rsidRDefault="00A72923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78" w:rsidRDefault="008D7978" w:rsidP="00060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0C">
        <w:rPr>
          <w:rFonts w:ascii="Times New Roman" w:hAnsi="Times New Roman" w:cs="Times New Roman"/>
          <w:b/>
          <w:sz w:val="28"/>
          <w:szCs w:val="28"/>
        </w:rPr>
        <w:t xml:space="preserve">Правила приема </w:t>
      </w:r>
      <w:r w:rsidR="00A72923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Pr="0006090C">
        <w:rPr>
          <w:rFonts w:ascii="Times New Roman" w:hAnsi="Times New Roman" w:cs="Times New Roman"/>
          <w:b/>
          <w:sz w:val="28"/>
          <w:szCs w:val="28"/>
        </w:rPr>
        <w:t>на обучение в М</w:t>
      </w:r>
      <w:r w:rsidR="007E1339">
        <w:rPr>
          <w:rFonts w:ascii="Times New Roman" w:hAnsi="Times New Roman" w:cs="Times New Roman"/>
          <w:b/>
          <w:sz w:val="28"/>
          <w:szCs w:val="28"/>
        </w:rPr>
        <w:t>А</w:t>
      </w:r>
      <w:r w:rsidRPr="0006090C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7E1339">
        <w:rPr>
          <w:rFonts w:ascii="Times New Roman" w:hAnsi="Times New Roman" w:cs="Times New Roman"/>
          <w:b/>
          <w:sz w:val="28"/>
          <w:szCs w:val="28"/>
        </w:rPr>
        <w:t>Алдиаровская</w:t>
      </w:r>
      <w:proofErr w:type="spellEnd"/>
      <w:r w:rsidR="007E1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90C">
        <w:rPr>
          <w:rFonts w:ascii="Times New Roman" w:hAnsi="Times New Roman" w:cs="Times New Roman"/>
          <w:b/>
          <w:sz w:val="28"/>
          <w:szCs w:val="28"/>
        </w:rPr>
        <w:t>СОШ</w:t>
      </w:r>
      <w:r w:rsidRPr="0006090C">
        <w:rPr>
          <w:rFonts w:ascii="Times New Roman" w:hAnsi="Times New Roman" w:cs="Times New Roman"/>
          <w:b/>
          <w:sz w:val="28"/>
          <w:szCs w:val="28"/>
        </w:rPr>
        <w:t>»</w:t>
      </w:r>
      <w:r w:rsidR="00A72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058" w:rsidRPr="0006090C" w:rsidRDefault="00744058" w:rsidP="00060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978" w:rsidRPr="00903400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0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1.1. Настоящие Правила приема на обучение в М</w:t>
      </w:r>
      <w:r w:rsidR="007E1339">
        <w:rPr>
          <w:rFonts w:ascii="Times New Roman" w:hAnsi="Times New Roman" w:cs="Times New Roman"/>
          <w:sz w:val="24"/>
          <w:szCs w:val="24"/>
        </w:rPr>
        <w:t>А</w:t>
      </w:r>
      <w:r w:rsidRPr="008D7978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7E1339">
        <w:rPr>
          <w:rFonts w:ascii="Times New Roman" w:hAnsi="Times New Roman" w:cs="Times New Roman"/>
          <w:sz w:val="24"/>
          <w:szCs w:val="24"/>
        </w:rPr>
        <w:t>Алдиаровская</w:t>
      </w:r>
      <w:proofErr w:type="spellEnd"/>
      <w:r w:rsidR="007E1339">
        <w:rPr>
          <w:rFonts w:ascii="Times New Roman" w:hAnsi="Times New Roman" w:cs="Times New Roman"/>
          <w:sz w:val="24"/>
          <w:szCs w:val="24"/>
        </w:rPr>
        <w:t xml:space="preserve"> С</w:t>
      </w:r>
      <w:r w:rsidR="0006090C">
        <w:rPr>
          <w:rFonts w:ascii="Times New Roman" w:hAnsi="Times New Roman" w:cs="Times New Roman"/>
          <w:sz w:val="24"/>
          <w:szCs w:val="24"/>
        </w:rPr>
        <w:t>ОШ</w:t>
      </w:r>
      <w:r w:rsidRPr="008D7978">
        <w:rPr>
          <w:rFonts w:ascii="Times New Roman" w:hAnsi="Times New Roman" w:cs="Times New Roman"/>
          <w:sz w:val="24"/>
          <w:szCs w:val="24"/>
        </w:rPr>
        <w:t>»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39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="0082580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E1339">
        <w:rPr>
          <w:rFonts w:ascii="Times New Roman" w:hAnsi="Times New Roman" w:cs="Times New Roman"/>
          <w:sz w:val="24"/>
          <w:szCs w:val="24"/>
        </w:rPr>
        <w:t xml:space="preserve"> </w:t>
      </w:r>
      <w:r w:rsidR="0006090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D7978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AA6AB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разработаны в соответствии с Федеральным законом от 29.12.2012 № 273-ФЗ</w:t>
      </w:r>
      <w:r w:rsidR="00AA6AB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Порядком приема граждан на обучение</w:t>
      </w:r>
      <w:r w:rsidR="00AA6AB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</w:t>
      </w:r>
      <w:r w:rsidR="00AA6AB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утвержденным приказом 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 xml:space="preserve"> России от 02.09.2020</w:t>
      </w:r>
      <w:r w:rsidR="00AA6AB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 xml:space="preserve">№ 458 (далее – Порядок приема в школу),  и </w:t>
      </w:r>
      <w:r w:rsidR="004D4475">
        <w:rPr>
          <w:rFonts w:ascii="Times New Roman" w:hAnsi="Times New Roman" w:cs="Times New Roman"/>
          <w:sz w:val="24"/>
          <w:szCs w:val="24"/>
        </w:rPr>
        <w:t>У</w:t>
      </w:r>
      <w:r w:rsidRPr="008D7978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7E1339" w:rsidRPr="008D7978">
        <w:rPr>
          <w:rFonts w:ascii="Times New Roman" w:hAnsi="Times New Roman" w:cs="Times New Roman"/>
          <w:sz w:val="24"/>
          <w:szCs w:val="24"/>
        </w:rPr>
        <w:t>М</w:t>
      </w:r>
      <w:r w:rsidR="007E1339">
        <w:rPr>
          <w:rFonts w:ascii="Times New Roman" w:hAnsi="Times New Roman" w:cs="Times New Roman"/>
          <w:sz w:val="24"/>
          <w:szCs w:val="24"/>
        </w:rPr>
        <w:t>А</w:t>
      </w:r>
      <w:r w:rsidR="007E1339" w:rsidRPr="008D7978">
        <w:rPr>
          <w:rFonts w:ascii="Times New Roman" w:hAnsi="Times New Roman" w:cs="Times New Roman"/>
          <w:sz w:val="24"/>
          <w:szCs w:val="24"/>
        </w:rPr>
        <w:t>ОУ</w:t>
      </w:r>
      <w:r w:rsidR="007E1339">
        <w:rPr>
          <w:rFonts w:ascii="Times New Roman" w:hAnsi="Times New Roman" w:cs="Times New Roman"/>
          <w:sz w:val="24"/>
          <w:szCs w:val="24"/>
        </w:rPr>
        <w:t xml:space="preserve"> </w:t>
      </w:r>
      <w:r w:rsidR="007E1339" w:rsidRPr="008D79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1339">
        <w:rPr>
          <w:rFonts w:ascii="Times New Roman" w:hAnsi="Times New Roman" w:cs="Times New Roman"/>
          <w:sz w:val="24"/>
          <w:szCs w:val="24"/>
        </w:rPr>
        <w:t>Алдиаровская</w:t>
      </w:r>
      <w:proofErr w:type="spellEnd"/>
      <w:r w:rsidR="007E1339">
        <w:rPr>
          <w:rFonts w:ascii="Times New Roman" w:hAnsi="Times New Roman" w:cs="Times New Roman"/>
          <w:sz w:val="24"/>
          <w:szCs w:val="24"/>
        </w:rPr>
        <w:t xml:space="preserve"> СОШ</w:t>
      </w:r>
      <w:r w:rsidR="007E1339" w:rsidRPr="008D7978">
        <w:rPr>
          <w:rFonts w:ascii="Times New Roman" w:hAnsi="Times New Roman" w:cs="Times New Roman"/>
          <w:sz w:val="24"/>
          <w:szCs w:val="24"/>
        </w:rPr>
        <w:t>»</w:t>
      </w:r>
      <w:r w:rsidR="007E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39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="007E1339">
        <w:rPr>
          <w:rFonts w:ascii="Times New Roman" w:hAnsi="Times New Roman" w:cs="Times New Roman"/>
          <w:sz w:val="24"/>
          <w:szCs w:val="24"/>
        </w:rPr>
        <w:t xml:space="preserve"> </w:t>
      </w:r>
      <w:r w:rsidR="0082580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E133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7E1339" w:rsidRPr="008D7978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(далее – школа).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1.2. Правила регламентируют прием граждан РФ (далее – ребенок, дети) в школу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среднего общего образования (далее – основные общеобразовательные программы),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 и дополнительным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предпрофессиональным программам (далее – дополнительные общеобразовательные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программы).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1.3. Прием иностранных граждан и лиц без гражданства, в том числе из числа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соотечественников за рубежом, беженцев и вынужденных переселенцев, на обучение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за счет средств бюджетных ассигнований осуществляется в соответствии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 международными договорами РФ, законодательством РФ и настоящими правилами.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1.4. Школа обеспечивает прием на обучение по основным общеобразовательным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программам детей, имеющих право на получение общего образования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соответствующего уровня и проживающих на территории, за которой закреплена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школа (далее – закрепленная территория).</w:t>
      </w:r>
    </w:p>
    <w:p w:rsidR="00744058" w:rsidRPr="008D7978" w:rsidRDefault="0074405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00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</w:t>
      </w:r>
    </w:p>
    <w:p w:rsidR="007B418A" w:rsidRDefault="004104C7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B418A" w:rsidRPr="007B418A">
        <w:rPr>
          <w:rFonts w:ascii="Times New Roman" w:hAnsi="Times New Roman" w:cs="Times New Roman"/>
          <w:sz w:val="24"/>
          <w:szCs w:val="24"/>
        </w:rPr>
        <w:t xml:space="preserve">Получение начального общего образования в </w:t>
      </w:r>
      <w:r w:rsidR="007B418A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7B418A">
        <w:rPr>
          <w:rFonts w:ascii="Times New Roman" w:hAnsi="Times New Roman" w:cs="Times New Roman"/>
          <w:sz w:val="24"/>
          <w:szCs w:val="24"/>
        </w:rPr>
        <w:t>Алдиаровская</w:t>
      </w:r>
      <w:proofErr w:type="spellEnd"/>
      <w:r w:rsidR="007B418A">
        <w:rPr>
          <w:rFonts w:ascii="Times New Roman" w:hAnsi="Times New Roman" w:cs="Times New Roman"/>
          <w:sz w:val="24"/>
          <w:szCs w:val="24"/>
        </w:rPr>
        <w:t xml:space="preserve"> СОШ»</w:t>
      </w:r>
      <w:r w:rsidR="007B418A" w:rsidRPr="007B418A">
        <w:rPr>
          <w:rFonts w:ascii="Times New Roman" w:hAnsi="Times New Roman" w:cs="Times New Roman"/>
          <w:sz w:val="24"/>
          <w:szCs w:val="24"/>
        </w:rPr>
        <w:t xml:space="preserve"> </w:t>
      </w:r>
      <w:r w:rsidR="007B418A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7B418A" w:rsidRPr="007B418A">
        <w:rPr>
          <w:rFonts w:ascii="Times New Roman" w:hAnsi="Times New Roman" w:cs="Times New Roman"/>
          <w:sz w:val="24"/>
          <w:szCs w:val="24"/>
        </w:rPr>
        <w:t xml:space="preserve">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7B418A" w:rsidRDefault="007B418A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418A">
        <w:rPr>
          <w:rFonts w:ascii="Times New Roman" w:hAnsi="Times New Roman" w:cs="Times New Roman"/>
          <w:sz w:val="24"/>
          <w:szCs w:val="24"/>
        </w:rPr>
        <w:t>олучение дошкольного образования в МАОУ «</w:t>
      </w:r>
      <w:proofErr w:type="spellStart"/>
      <w:r w:rsidRPr="007B418A">
        <w:rPr>
          <w:rFonts w:ascii="Times New Roman" w:hAnsi="Times New Roman" w:cs="Times New Roman"/>
          <w:sz w:val="24"/>
          <w:szCs w:val="24"/>
        </w:rPr>
        <w:t>Алдиаровская</w:t>
      </w:r>
      <w:proofErr w:type="spellEnd"/>
      <w:r w:rsidRPr="007B418A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18A">
        <w:rPr>
          <w:rFonts w:ascii="Times New Roman" w:hAnsi="Times New Roman" w:cs="Times New Roman"/>
          <w:sz w:val="24"/>
          <w:szCs w:val="24"/>
        </w:rPr>
        <w:t>может начинаться по достижении детьми возраста двух месяцев</w:t>
      </w:r>
    </w:p>
    <w:p w:rsidR="007B418A" w:rsidRPr="007B418A" w:rsidRDefault="007B418A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B418A">
        <w:rPr>
          <w:rFonts w:ascii="Times New Roman" w:hAnsi="Times New Roman" w:cs="Times New Roman"/>
          <w:sz w:val="24"/>
          <w:szCs w:val="24"/>
        </w:rPr>
        <w:t>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B418A">
        <w:rPr>
          <w:rFonts w:ascii="Times New Roman" w:hAnsi="Times New Roman" w:cs="Times New Roman"/>
          <w:sz w:val="24"/>
          <w:szCs w:val="24"/>
        </w:rPr>
        <w:t xml:space="preserve">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</w:t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Алдиаровская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B418A">
        <w:rPr>
          <w:rFonts w:ascii="Times New Roman" w:hAnsi="Times New Roman" w:cs="Times New Roman"/>
          <w:sz w:val="24"/>
          <w:szCs w:val="24"/>
        </w:rPr>
        <w:t xml:space="preserve">, в которой обучаются его полнородные и </w:t>
      </w:r>
      <w:proofErr w:type="spellStart"/>
      <w:r w:rsidRPr="007B418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7B418A">
        <w:rPr>
          <w:rFonts w:ascii="Times New Roman" w:hAnsi="Times New Roman" w:cs="Times New Roman"/>
          <w:sz w:val="24"/>
          <w:szCs w:val="24"/>
        </w:rPr>
        <w:t xml:space="preserve"> брат и (или) сестра</w:t>
      </w:r>
      <w:r w:rsidR="004104C7">
        <w:rPr>
          <w:rFonts w:ascii="Times New Roman" w:hAnsi="Times New Roman" w:cs="Times New Roman"/>
          <w:sz w:val="24"/>
          <w:szCs w:val="24"/>
        </w:rPr>
        <w:t>.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Прием заявлений в первый класс для детей, имеющих право на внеочередной или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первоочередной прием, право преимущественного приема, проживающих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закрепленной территории, начинается 1 апреля и завершается 30 июня текущего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года.</w:t>
      </w:r>
    </w:p>
    <w:p w:rsidR="004104C7" w:rsidRPr="008D7978" w:rsidRDefault="004104C7" w:rsidP="0041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4C7">
        <w:rPr>
          <w:rFonts w:ascii="Times New Roman" w:hAnsi="Times New Roman" w:cs="Times New Roman"/>
          <w:sz w:val="24"/>
          <w:szCs w:val="24"/>
        </w:rPr>
        <w:t>Руководитель</w:t>
      </w:r>
      <w:r w:rsidRPr="004104C7">
        <w:rPr>
          <w:rFonts w:ascii="Times New Roman" w:hAnsi="Times New Roman" w:cs="Times New Roman"/>
          <w:sz w:val="24"/>
          <w:szCs w:val="24"/>
        </w:rPr>
        <w:tab/>
        <w:t>общеобр</w:t>
      </w:r>
      <w:r>
        <w:rPr>
          <w:rFonts w:ascii="Times New Roman" w:hAnsi="Times New Roman" w:cs="Times New Roman"/>
          <w:sz w:val="24"/>
          <w:szCs w:val="24"/>
        </w:rPr>
        <w:t>азовательной</w:t>
      </w:r>
      <w:r>
        <w:rPr>
          <w:rFonts w:ascii="Times New Roman" w:hAnsi="Times New Roman" w:cs="Times New Roman"/>
          <w:sz w:val="24"/>
          <w:szCs w:val="24"/>
        </w:rPr>
        <w:tab/>
        <w:t>организации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издает </w:t>
      </w:r>
      <w:r w:rsidRPr="004104C7">
        <w:rPr>
          <w:rFonts w:ascii="Times New Roman" w:hAnsi="Times New Roman" w:cs="Times New Roman"/>
          <w:sz w:val="24"/>
          <w:szCs w:val="24"/>
        </w:rPr>
        <w:t>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lastRenderedPageBreak/>
        <w:t>2.2. Прием заявлений в первый класс для детей, не проживающих на закрепленной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территории, начинается с 6 июля текущего года до момента заполнения свободных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мест для приема, но не позднее 5 сентября текущего года. В случаях, если школа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закончила прием всех детей, указанных в пункте 2.1. настоящих Правил, прием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первый класс детей, не проживающих на закрепленной территории, может быть</w:t>
      </w:r>
      <w:r w:rsidR="0075054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начат ранее 6 июля текущего года.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2.3. Прием заявлений на зачисление на обучение по основным общеобразовательным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программам ведется в течение учебного года при наличии свободных мест.</w:t>
      </w:r>
    </w:p>
    <w:p w:rsidR="006519AB" w:rsidRDefault="006519AB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Детям военнослужащих и детям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 либо в случаях, предусмотренных законами субъектов РФ, патронатную семью, предоставляют во внеочередном порядке места в муниципальных дошкольных общеобразовательных образовательных организациях по мест</w:t>
      </w:r>
      <w:r w:rsidR="007425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жительства детей.</w:t>
      </w:r>
    </w:p>
    <w:p w:rsidR="0074251B" w:rsidRPr="008D7978" w:rsidRDefault="0074251B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74251B">
        <w:rPr>
          <w:rFonts w:ascii="Times New Roman" w:hAnsi="Times New Roman" w:cs="Times New Roman"/>
          <w:sz w:val="24"/>
          <w:szCs w:val="24"/>
        </w:rPr>
        <w:t xml:space="preserve">Детям </w:t>
      </w:r>
      <w:r>
        <w:rPr>
          <w:rFonts w:ascii="Times New Roman" w:hAnsi="Times New Roman" w:cs="Times New Roman"/>
          <w:sz w:val="24"/>
          <w:szCs w:val="24"/>
        </w:rPr>
        <w:t>сотрудника, погибшего (умершего</w:t>
      </w:r>
      <w:r w:rsidRPr="0074251B">
        <w:rPr>
          <w:rFonts w:ascii="Times New Roman" w:hAnsi="Times New Roman" w:cs="Times New Roman"/>
          <w:sz w:val="24"/>
          <w:szCs w:val="24"/>
        </w:rPr>
        <w:t>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 либо в случаях, предусмотренных законами субъектов РФ, патронатную семью, предоставляют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74251B">
        <w:rPr>
          <w:rFonts w:ascii="Times New Roman" w:hAnsi="Times New Roman" w:cs="Times New Roman"/>
          <w:sz w:val="24"/>
          <w:szCs w:val="24"/>
        </w:rPr>
        <w:t xml:space="preserve"> во внеочередном порядке места 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и </w:t>
      </w:r>
      <w:r w:rsidRPr="0074251B">
        <w:rPr>
          <w:rFonts w:ascii="Times New Roman" w:hAnsi="Times New Roman" w:cs="Times New Roman"/>
          <w:sz w:val="24"/>
          <w:szCs w:val="24"/>
        </w:rPr>
        <w:t>дошкольных общеобразовательных образовательных организациях по мест жительства детей.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2.</w:t>
      </w:r>
      <w:r w:rsidR="0074251B">
        <w:rPr>
          <w:rFonts w:ascii="Times New Roman" w:hAnsi="Times New Roman" w:cs="Times New Roman"/>
          <w:sz w:val="24"/>
          <w:szCs w:val="24"/>
        </w:rPr>
        <w:t>6</w:t>
      </w:r>
      <w:r w:rsidRPr="008D7978">
        <w:rPr>
          <w:rFonts w:ascii="Times New Roman" w:hAnsi="Times New Roman" w:cs="Times New Roman"/>
          <w:sz w:val="24"/>
          <w:szCs w:val="24"/>
        </w:rPr>
        <w:t>. Прием заявлений на обучение по дополнительным общеобразовательным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программам осуществляется с 1 сентября текущего года по 1 марта следующего года.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2.</w:t>
      </w:r>
      <w:r w:rsidR="0074251B">
        <w:rPr>
          <w:rFonts w:ascii="Times New Roman" w:hAnsi="Times New Roman" w:cs="Times New Roman"/>
          <w:sz w:val="24"/>
          <w:szCs w:val="24"/>
        </w:rPr>
        <w:t>7</w:t>
      </w:r>
      <w:r w:rsidRPr="008D7978">
        <w:rPr>
          <w:rFonts w:ascii="Times New Roman" w:hAnsi="Times New Roman" w:cs="Times New Roman"/>
          <w:sz w:val="24"/>
          <w:szCs w:val="24"/>
        </w:rPr>
        <w:t>. До начала приема в школе формируется приемная комиссия. Персональный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состав приемной комиссии, лиц, ответственных за прием документов и график приема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заявлений и документов, утверждается приказом директора школы.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2.</w:t>
      </w:r>
      <w:r w:rsidR="0074251B">
        <w:rPr>
          <w:rFonts w:ascii="Times New Roman" w:hAnsi="Times New Roman" w:cs="Times New Roman"/>
          <w:sz w:val="24"/>
          <w:szCs w:val="24"/>
        </w:rPr>
        <w:t>8</w:t>
      </w:r>
      <w:r w:rsidRPr="008D7978">
        <w:rPr>
          <w:rFonts w:ascii="Times New Roman" w:hAnsi="Times New Roman" w:cs="Times New Roman"/>
          <w:sz w:val="24"/>
          <w:szCs w:val="24"/>
        </w:rPr>
        <w:t>. Приказ, указанный в пункте 2.5 правил, а также положение о приемной комиссии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школы размещаются на информационном стенде в школе и на официальном сайте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школы в сети интернет в течение трех рабочих дней со дня их издания.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2.</w:t>
      </w:r>
      <w:r w:rsidR="0074251B">
        <w:rPr>
          <w:rFonts w:ascii="Times New Roman" w:hAnsi="Times New Roman" w:cs="Times New Roman"/>
          <w:sz w:val="24"/>
          <w:szCs w:val="24"/>
        </w:rPr>
        <w:t>9</w:t>
      </w:r>
      <w:r w:rsidRPr="008D7978">
        <w:rPr>
          <w:rFonts w:ascii="Times New Roman" w:hAnsi="Times New Roman" w:cs="Times New Roman"/>
          <w:sz w:val="24"/>
          <w:szCs w:val="24"/>
        </w:rPr>
        <w:t>. До начала приема на информационном стенде в школе и на официальном сайте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школы в сети интернет размещается:</w:t>
      </w:r>
    </w:p>
    <w:p w:rsidR="008D7978" w:rsidRPr="008D7978" w:rsidRDefault="0082580B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–распорядительный акт отдела </w:t>
      </w:r>
      <w:r w:rsidR="008D7978" w:rsidRPr="008D797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15A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B418A">
        <w:rPr>
          <w:rFonts w:ascii="Times New Roman" w:hAnsi="Times New Roman" w:cs="Times New Roman"/>
          <w:sz w:val="24"/>
          <w:szCs w:val="24"/>
        </w:rPr>
        <w:t>Янтиковск</w:t>
      </w:r>
      <w:r w:rsidR="00815AF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D7978" w:rsidRPr="008D7978">
        <w:rPr>
          <w:rFonts w:ascii="Times New Roman" w:hAnsi="Times New Roman" w:cs="Times New Roman"/>
          <w:sz w:val="24"/>
          <w:szCs w:val="24"/>
        </w:rPr>
        <w:t xml:space="preserve"> о закрепленной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8D7978">
        <w:rPr>
          <w:rFonts w:ascii="Times New Roman" w:hAnsi="Times New Roman" w:cs="Times New Roman"/>
          <w:sz w:val="24"/>
          <w:szCs w:val="24"/>
        </w:rPr>
        <w:t>территории не позднее 10 календарных дней с момента его издания;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–информация о количестве мест в первых классах не позднее 10 календарных дней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 xml:space="preserve">с момента издания распорядительного акта </w:t>
      </w:r>
      <w:r w:rsidR="00B70E05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8D7978">
        <w:rPr>
          <w:rFonts w:ascii="Times New Roman" w:hAnsi="Times New Roman" w:cs="Times New Roman"/>
          <w:sz w:val="24"/>
          <w:szCs w:val="24"/>
        </w:rPr>
        <w:t>образования</w:t>
      </w:r>
      <w:r w:rsidR="00815A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70E05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="0082580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 закрепленной территории;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–сведения о наличии свободных мест для приема детей, не проживающих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закрепленной территории, не позднее 5 июля;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–примерная форма заявления о приеме на обучение по основным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общеобразовательным программам и образец ее заполнения;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–форма заявления о зачислении в порядке перевода из другой организации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образец ее заполнения;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–форма заявления о приеме на обучение по дополнительным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общеобразовательным программам и образец ее заполнения;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–информация о направлениях обучения по дополнительным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общеобразовательным программам, количестве мест, графике приема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заявлений – не позднее чем за 15 календарных дней до начала приема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документов;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lastRenderedPageBreak/>
        <w:t>–информация об адресах и телефонах органов управления образованием,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осуществляющих признание и установление эквивалентности образования,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полученного ребенком за пределами РФ;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–дополнительная информация по текущему приему.</w:t>
      </w:r>
    </w:p>
    <w:p w:rsidR="0074251B" w:rsidRPr="008D7978" w:rsidRDefault="0074251B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Уведомление о факте приема заявления направляется в личный кабинет ЕГПГУ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2.8. Родители (законные представители) несовершеннолетних вправе выбирать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 завершения получения ребенком основного общего образования с учетом мнения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ребенка и рекомендаций психолого-медико-педагогической комиссии (при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их наличии) формы получения образования и формы обучения, язык, языки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образования, факультативные и элективные учебные предметы, курсы, дисциплины</w:t>
      </w:r>
      <w:r w:rsidR="00815AFF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модули) из перечня, предлагаемого школой.</w:t>
      </w:r>
    </w:p>
    <w:p w:rsidR="00744058" w:rsidRPr="008D7978" w:rsidRDefault="0074405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78" w:rsidRPr="00903400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00">
        <w:rPr>
          <w:rFonts w:ascii="Times New Roman" w:hAnsi="Times New Roman" w:cs="Times New Roman"/>
          <w:b/>
          <w:sz w:val="24"/>
          <w:szCs w:val="24"/>
        </w:rPr>
        <w:t>3. Прием на обучение по основным общеобразовательным программам</w:t>
      </w:r>
      <w:r w:rsidR="00EA0D64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3.1. Прием детей на обучение по основным общеобразовательным программам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осуществляется без вступительных испытаний, за исключением индивидуального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отбора для получения основного общего и среднего общего образования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 или для профильного обучения.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3.2. В приеме на обучение по основным общеобразовательным программам может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быть отказано только при отсутствии свободных мест, за исключением лиц,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не прошедших индивидуальный отбор для получения основного общего и среднего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общего образования в класс (классы) с углубленным изучением отдельных предметов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или для профильного обучения.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3.3. Для обучения по программам начального общего образования в первый класс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принимаются дети, которые к началу обучения достигнут возраста шесть лет и шесть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месяцев при отсутствии противопоказаний по состоянию здоровья. Прием детей,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которые к началу обучения не достигнут шести лет и шести месяцев, осуществляется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 разрешения учредителя в установленном им порядке.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3.</w:t>
      </w:r>
      <w:r w:rsidR="00EA0D64">
        <w:rPr>
          <w:rFonts w:ascii="Times New Roman" w:hAnsi="Times New Roman" w:cs="Times New Roman"/>
          <w:sz w:val="24"/>
          <w:szCs w:val="24"/>
        </w:rPr>
        <w:t>4</w:t>
      </w:r>
      <w:r w:rsidRPr="008D7978">
        <w:rPr>
          <w:rFonts w:ascii="Times New Roman" w:hAnsi="Times New Roman" w:cs="Times New Roman"/>
          <w:sz w:val="24"/>
          <w:szCs w:val="24"/>
        </w:rPr>
        <w:t>. Прием детей с ограниченными возможностями здоровья осуществляется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обучение по адаптированным образовательным программам с согласия родителей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(законных представителей) на основании рекомендаций психолого-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3.</w:t>
      </w:r>
      <w:r w:rsidR="00EA0D64">
        <w:rPr>
          <w:rFonts w:ascii="Times New Roman" w:hAnsi="Times New Roman" w:cs="Times New Roman"/>
          <w:sz w:val="24"/>
          <w:szCs w:val="24"/>
        </w:rPr>
        <w:t>5</w:t>
      </w:r>
      <w:r w:rsidRPr="008D7978">
        <w:rPr>
          <w:rFonts w:ascii="Times New Roman" w:hAnsi="Times New Roman" w:cs="Times New Roman"/>
          <w:sz w:val="24"/>
          <w:szCs w:val="24"/>
        </w:rPr>
        <w:t>. Поступающие с ограниченными возможностями здоровья, достигшие возраста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восемнадцати лет, принимаются на обучение по адаптированной образовательной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программе только с согласия самих поступающих.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3.</w:t>
      </w:r>
      <w:r w:rsidR="00EA0D64">
        <w:rPr>
          <w:rFonts w:ascii="Times New Roman" w:hAnsi="Times New Roman" w:cs="Times New Roman"/>
          <w:sz w:val="24"/>
          <w:szCs w:val="24"/>
        </w:rPr>
        <w:t>6</w:t>
      </w:r>
      <w:r w:rsidRPr="008D7978">
        <w:rPr>
          <w:rFonts w:ascii="Times New Roman" w:hAnsi="Times New Roman" w:cs="Times New Roman"/>
          <w:sz w:val="24"/>
          <w:szCs w:val="24"/>
        </w:rPr>
        <w:t>. Количество первых классов, комплектуемых в школе на начало учебного года,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определяется в зависимости от условий, созданных для осуществления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образовательной деятельности, с учетом санитарных норм.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3</w:t>
      </w:r>
      <w:r w:rsidR="00EA0D64">
        <w:rPr>
          <w:rFonts w:ascii="Times New Roman" w:hAnsi="Times New Roman" w:cs="Times New Roman"/>
          <w:sz w:val="24"/>
          <w:szCs w:val="24"/>
        </w:rPr>
        <w:t>.7</w:t>
      </w:r>
      <w:r w:rsidRPr="008D7978">
        <w:rPr>
          <w:rFonts w:ascii="Times New Roman" w:hAnsi="Times New Roman" w:cs="Times New Roman"/>
          <w:sz w:val="24"/>
          <w:szCs w:val="24"/>
        </w:rPr>
        <w:t>. Прием на обучение осуществляется в течение всего учебного года при наличии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свободных мест.</w:t>
      </w:r>
    </w:p>
    <w:p w:rsidR="0074251B" w:rsidRPr="008D7978" w:rsidRDefault="0074251B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A0D64">
        <w:rPr>
          <w:rFonts w:ascii="Times New Roman" w:hAnsi="Times New Roman" w:cs="Times New Roman"/>
          <w:sz w:val="24"/>
          <w:szCs w:val="24"/>
        </w:rPr>
        <w:t>8</w:t>
      </w:r>
      <w:r w:rsidRPr="0074251B">
        <w:rPr>
          <w:rFonts w:ascii="Times New Roman" w:hAnsi="Times New Roman" w:cs="Times New Roman"/>
          <w:sz w:val="24"/>
          <w:szCs w:val="24"/>
        </w:rPr>
        <w:t>.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 либо в случаях, предусмотренных законами субъектов РФ, патронатную семью, предоставляются во внеочередном порядке места в муниципальных общеобразовательных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A0D64">
        <w:rPr>
          <w:rFonts w:ascii="Times New Roman" w:hAnsi="Times New Roman" w:cs="Times New Roman"/>
          <w:sz w:val="24"/>
          <w:szCs w:val="24"/>
        </w:rPr>
        <w:t xml:space="preserve"> организац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74251B">
        <w:rPr>
          <w:rFonts w:ascii="Times New Roman" w:hAnsi="Times New Roman" w:cs="Times New Roman"/>
          <w:sz w:val="24"/>
          <w:szCs w:val="24"/>
        </w:rPr>
        <w:t xml:space="preserve"> по мест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251B">
        <w:rPr>
          <w:rFonts w:ascii="Times New Roman" w:hAnsi="Times New Roman" w:cs="Times New Roman"/>
          <w:sz w:val="24"/>
          <w:szCs w:val="24"/>
        </w:rPr>
        <w:t xml:space="preserve"> жительства детей.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3.</w:t>
      </w:r>
      <w:r w:rsidR="00EA0D64">
        <w:rPr>
          <w:rFonts w:ascii="Times New Roman" w:hAnsi="Times New Roman" w:cs="Times New Roman"/>
          <w:sz w:val="24"/>
          <w:szCs w:val="24"/>
        </w:rPr>
        <w:t>9</w:t>
      </w:r>
      <w:r w:rsidRPr="008D7978">
        <w:rPr>
          <w:rFonts w:ascii="Times New Roman" w:hAnsi="Times New Roman" w:cs="Times New Roman"/>
          <w:sz w:val="24"/>
          <w:szCs w:val="24"/>
        </w:rPr>
        <w:t>. Прием на обучение по основным общеобразовательным программам во второй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последующие классы осуществляется при наличии свободных мест в порядке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перевода из другой организации, за исключением лиц, осваивавших основные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общеобразовательные программы в форме семейного образования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самообразования.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lastRenderedPageBreak/>
        <w:t>3.10. Лица, осваивавшие основные общеобразовательные программы в форме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семейного образования и самообразования, не ликвидировавшие в установленные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сроки академическую задолженность, вправе продолжить обучение в школе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принимаются на обучение в порядке, предусмотренном для зачисления в первый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класс, при наличии мест для приема.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Дополнительно к документам, перечисленным в разделе 4 правил, совершеннолетние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поступающие или родители (законные представители) несовершеннолетних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предъявляют документы, подтверждающие прохождение поступающим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промежуточной аттестации в других образовательных организациях (при наличии),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 целью установления соответствующего класса для зачисления.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3.11. При приеме на обучение по имеющим государственную аккредитацию основным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и основного общего образования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выбор языка образования, изучаемого родного языка из числа языков народов РФ,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том числе русского языка как родного языка, государственных языков республик РФ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осуществляется по заявлениям родителей (законных представителей) детей.</w:t>
      </w:r>
    </w:p>
    <w:p w:rsidR="00744058" w:rsidRPr="008D7978" w:rsidRDefault="0074405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78" w:rsidRPr="00903400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00">
        <w:rPr>
          <w:rFonts w:ascii="Times New Roman" w:hAnsi="Times New Roman" w:cs="Times New Roman"/>
          <w:b/>
          <w:sz w:val="24"/>
          <w:szCs w:val="24"/>
        </w:rPr>
        <w:t>4. Порядок зачисления на обучение по основным общеобразовательным</w:t>
      </w:r>
      <w:r w:rsidR="00BB1EB9" w:rsidRPr="00903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400">
        <w:rPr>
          <w:rFonts w:ascii="Times New Roman" w:hAnsi="Times New Roman" w:cs="Times New Roman"/>
          <w:b/>
          <w:sz w:val="24"/>
          <w:szCs w:val="24"/>
        </w:rPr>
        <w:t>программам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4.1. Прием детей осуществляется по личному заявлению родителя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(законного представителя) ребенка или поступающего, реализующего право на выбор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образовательной организации после получения основного общего образования или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после достижения восемнадцати лет.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4.2. Образец заявления о приеме утверждается директором школы до начала приема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содержит сведения, указанные в пункте 24 Порядка приема на обучение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утвержденного приказом 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 xml:space="preserve"> России от 02.09.2020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№ 458.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4.3. Образец заявления о приеме на обучение размещается на информационном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стенде и официальном сайте школы в сети интернет.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4.4. Для приема родитель(и) (законный(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представитель(и) ребенка, или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поступающий предъявляют документы, указанные в пункте 26 Порядка приема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</w:t>
      </w:r>
      <w:r w:rsidR="00BB1EB9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образования, утвержденного приказом 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от 02.09.2020 № 458.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4.5. Родитель(и) (законный(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право по своему усмотрению представлять другие документы.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 xml:space="preserve">4.6. Заявление о приеме на обучение и документы для приема, указанных в 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. 4.</w:t>
      </w:r>
      <w:proofErr w:type="gramStart"/>
      <w:r w:rsidRPr="008D7978">
        <w:rPr>
          <w:rFonts w:ascii="Times New Roman" w:hAnsi="Times New Roman" w:cs="Times New Roman"/>
          <w:sz w:val="24"/>
          <w:szCs w:val="24"/>
        </w:rPr>
        <w:t>3.–</w:t>
      </w:r>
      <w:proofErr w:type="gramEnd"/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4.4. подаются одним из следующих способов: лично, по почте заказным письмом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 уведомлением о вручении, через региональный портал государственных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муниципальных услуг, по электронной почте школы, через электронную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информационную систему школы, в том числе через сайт школы.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При личном обращении заявитель обязан вместо копий предъявить оригиналы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вышеуказанных документов.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Школа проводит проверку достоверности сведений, указанных в заявлении о приеме,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соответствия действительности поданных документов в электронной форме. Для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этого школа обращается к соответствующим государственным информационным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системам, в государственные (муниципальные) органы и организации.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4.7. Прием на обучение в порядке перевода из другой организации осуществляется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 личному заявлению совершеннолетнего поступающего или родителей (законных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представителей) несовершеннолетнего о зачислении в школу в порядке перевода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из другой организации при предъявлении оригинала документа, удостоверяющего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личность совершеннолетнего поступающего или родителя (законного представителя)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Форма заявления утверждается директором школы.</w:t>
      </w:r>
    </w:p>
    <w:p w:rsidR="00DA0B77" w:rsidRDefault="008D7978" w:rsidP="00DA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lastRenderedPageBreak/>
        <w:t>4.8. Для зачисления в порядке перевода из другой организации совершеннолетние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поступающие или родители (законные представители) несовершеннолетних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дополнительно предъявляют:</w:t>
      </w:r>
      <w:r w:rsidR="00DA0B77" w:rsidRPr="00DA0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B77" w:rsidRPr="008D7978" w:rsidRDefault="00DA0B77" w:rsidP="00DA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–личное дело ученика;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B77" w:rsidRPr="008D7978" w:rsidRDefault="00DA0B77" w:rsidP="00DA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–документы, содержащие информацию об успеваемости в текущем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(выписка из классного журнала с текущими отметками 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промежуточной аттестации), заверенные печатью другой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подписью ее руководителя (уполномоченного им лица).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4.9. Родители (законные представители) детей вправе по своему усмотрению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представить иные документы, не предусмотренные правилами.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4.10. Приемная комиссия при приеме любых заявлений, подаваемых при приеме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обучение в школе, обязана ознакомиться с документом, удостоверяющим личность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заявителя, для установления его личности, а также факта родственных отношений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полномочий законного представителя.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4.11. Приемная комиссия при приеме заявления о зачислении в порядке перевода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из другой организации проверяет предоставленное личное дело на наличие в нем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документов, требуемых при зачислении в первый класс. В случае отсутствия какого</w:t>
      </w:r>
      <w:r w:rsidR="00DA0B77">
        <w:rPr>
          <w:rFonts w:ascii="Times New Roman" w:hAnsi="Times New Roman" w:cs="Times New Roman"/>
          <w:sz w:val="24"/>
          <w:szCs w:val="24"/>
        </w:rPr>
        <w:t>-</w:t>
      </w:r>
      <w:r w:rsidRPr="008D7978">
        <w:rPr>
          <w:rFonts w:ascii="Times New Roman" w:hAnsi="Times New Roman" w:cs="Times New Roman"/>
          <w:sz w:val="24"/>
          <w:szCs w:val="24"/>
        </w:rPr>
        <w:t>либо документа должностное лицо, ответственное за прием документов, составляет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акт, содержащий информацию о регистрационном номере заявления о зачислении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перечне недостающих документов. Акт составляется в двух экземплярах и заверяется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подписями совершеннолетнего поступающего или родителями (законными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представителями) несовершеннолетнего и лица, ответственного за прием документов,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печатью школы.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Один экземпляр акта подшивается в предоставленное личное дело, второй передается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заявителю. Заявитель обязан донести недостающие документы в течение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14 календарных дней с даты составления акта.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Отсутствие в личном деле документов, требуемых при зачислении в первый класс,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не является основанием для отказа в зачислении в порядке перевода.</w:t>
      </w:r>
    </w:p>
    <w:p w:rsidR="00EA0D64" w:rsidRPr="008D7978" w:rsidRDefault="00EA0D64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EA0D64">
        <w:rPr>
          <w:rFonts w:ascii="Times New Roman" w:hAnsi="Times New Roman" w:cs="Times New Roman"/>
          <w:sz w:val="24"/>
          <w:szCs w:val="24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 либо в случаях, предусмотренных законами субъектов РФ, патронатную семью, предоставляются во внеочередном порядке места в муниципальных общеобразовательных образовательной организации по месту жительства детей.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</w:t>
      </w:r>
      <w:r w:rsidR="00EA0D64">
        <w:rPr>
          <w:rFonts w:ascii="Times New Roman" w:hAnsi="Times New Roman" w:cs="Times New Roman"/>
          <w:sz w:val="24"/>
          <w:szCs w:val="24"/>
        </w:rPr>
        <w:t>3</w:t>
      </w:r>
      <w:r w:rsidRPr="008D7978">
        <w:rPr>
          <w:rFonts w:ascii="Times New Roman" w:hAnsi="Times New Roman" w:cs="Times New Roman"/>
          <w:sz w:val="24"/>
          <w:szCs w:val="24"/>
        </w:rPr>
        <w:t>. При приеме заявления должностное лицо приемной комиссии школы знакомит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поступающих, родителей (законных представителей) с уставом школы, лицензией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свидетельством о государственной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аккредитации, общеобразовательными программами и документами,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правами и обязанностями учеников.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</w:t>
      </w:r>
      <w:r w:rsidR="00EA0D64">
        <w:rPr>
          <w:rFonts w:ascii="Times New Roman" w:hAnsi="Times New Roman" w:cs="Times New Roman"/>
          <w:sz w:val="24"/>
          <w:szCs w:val="24"/>
        </w:rPr>
        <w:t>4</w:t>
      </w:r>
      <w:r w:rsidRPr="008D7978">
        <w:rPr>
          <w:rFonts w:ascii="Times New Roman" w:hAnsi="Times New Roman" w:cs="Times New Roman"/>
          <w:sz w:val="24"/>
          <w:szCs w:val="24"/>
        </w:rPr>
        <w:t>. Факт ознакомления совершеннолетних поступающих или родителей (законных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представителей) несовершеннолетних с документами, указанными в пункте 4.12,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фиксируется в заявлении и заверяется личной подписью совершеннолетнего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поступающего или родителей (законных представителей) несовершеннолетнего.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</w:t>
      </w:r>
      <w:r w:rsidR="00EA0D64">
        <w:rPr>
          <w:rFonts w:ascii="Times New Roman" w:hAnsi="Times New Roman" w:cs="Times New Roman"/>
          <w:sz w:val="24"/>
          <w:szCs w:val="24"/>
        </w:rPr>
        <w:t>5</w:t>
      </w:r>
      <w:r w:rsidRPr="008D7978">
        <w:rPr>
          <w:rFonts w:ascii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представленных родителем(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ребенка или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поступающим, регистрируются в журнале приема заявлений о приеме на обучение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общеобразовательную организацию.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</w:t>
      </w:r>
      <w:r w:rsidR="00EA0D64">
        <w:rPr>
          <w:rFonts w:ascii="Times New Roman" w:hAnsi="Times New Roman" w:cs="Times New Roman"/>
          <w:sz w:val="24"/>
          <w:szCs w:val="24"/>
        </w:rPr>
        <w:t>6</w:t>
      </w:r>
      <w:r w:rsidRPr="008D7978">
        <w:rPr>
          <w:rFonts w:ascii="Times New Roman" w:hAnsi="Times New Roman" w:cs="Times New Roman"/>
          <w:sz w:val="24"/>
          <w:szCs w:val="24"/>
        </w:rPr>
        <w:t>. После регистрации заявления о приеме на обучение и перечня документов,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представленных родителем(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ребенка или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поступающим, родителю(ям) (законному(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представителю(ям) ребенка или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поступающему выдается документ, заверенный подписью должностного лица школы,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lastRenderedPageBreak/>
        <w:t>ответственного за прием заявлений о приеме на обучение и документов, содержащий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индивидуальный номер заявления о приеме на обучение и перечень представленных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при приеме на обучение документов.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</w:t>
      </w:r>
      <w:r w:rsidR="00EA0D64">
        <w:rPr>
          <w:rFonts w:ascii="Times New Roman" w:hAnsi="Times New Roman" w:cs="Times New Roman"/>
          <w:sz w:val="24"/>
          <w:szCs w:val="24"/>
        </w:rPr>
        <w:t>7</w:t>
      </w:r>
      <w:r w:rsidRPr="008D7978">
        <w:rPr>
          <w:rFonts w:ascii="Times New Roman" w:hAnsi="Times New Roman" w:cs="Times New Roman"/>
          <w:sz w:val="24"/>
          <w:szCs w:val="24"/>
        </w:rPr>
        <w:t>. Зачисление в школу оформляется приказом директора школы в сроки,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установленные Порядком приема в школу. На информационном стенде и сайте школы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размещается информация об итогах приема не позднее следующего дня, когда был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издан приказ о зачислении.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</w:t>
      </w:r>
      <w:r w:rsidR="00EA0D64">
        <w:rPr>
          <w:rFonts w:ascii="Times New Roman" w:hAnsi="Times New Roman" w:cs="Times New Roman"/>
          <w:sz w:val="24"/>
          <w:szCs w:val="24"/>
        </w:rPr>
        <w:t>8</w:t>
      </w:r>
      <w:r w:rsidRPr="008D7978">
        <w:rPr>
          <w:rFonts w:ascii="Times New Roman" w:hAnsi="Times New Roman" w:cs="Times New Roman"/>
          <w:sz w:val="24"/>
          <w:szCs w:val="24"/>
        </w:rPr>
        <w:t>. Родитель(и) (законный(е) представитель(и) ребенка или поступающий вправе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ознакомиться с приказом о зачислении лично в любое время по графику работы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заместителя директора школы.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4.1</w:t>
      </w:r>
      <w:r w:rsidR="00EA0D64">
        <w:rPr>
          <w:rFonts w:ascii="Times New Roman" w:hAnsi="Times New Roman" w:cs="Times New Roman"/>
          <w:sz w:val="24"/>
          <w:szCs w:val="24"/>
        </w:rPr>
        <w:t>9</w:t>
      </w:r>
      <w:r w:rsidRPr="008D7978">
        <w:rPr>
          <w:rFonts w:ascii="Times New Roman" w:hAnsi="Times New Roman" w:cs="Times New Roman"/>
          <w:sz w:val="24"/>
          <w:szCs w:val="24"/>
        </w:rPr>
        <w:t>. На каждого ребенка или поступающего, принятого в школу, за исключением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зачисленных в порядке перевода из другой организации, формируется личное дело,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котором хранятся заявление о приеме на обучение и все представленные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родителем(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ребенка или поступающим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документы (копии документов).</w:t>
      </w:r>
    </w:p>
    <w:p w:rsidR="00744058" w:rsidRPr="008D7978" w:rsidRDefault="0074405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400">
        <w:rPr>
          <w:rFonts w:ascii="Times New Roman" w:hAnsi="Times New Roman" w:cs="Times New Roman"/>
          <w:b/>
          <w:sz w:val="24"/>
          <w:szCs w:val="24"/>
        </w:rPr>
        <w:t>5. Особенности приема на обучение по программе среднего общего</w:t>
      </w:r>
      <w:r w:rsidR="00DA0B77" w:rsidRPr="00903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400">
        <w:rPr>
          <w:rFonts w:ascii="Times New Roman" w:hAnsi="Times New Roman" w:cs="Times New Roman"/>
          <w:b/>
          <w:sz w:val="24"/>
          <w:szCs w:val="24"/>
        </w:rPr>
        <w:t>образовани</w:t>
      </w:r>
      <w:r w:rsidRPr="008D7978">
        <w:rPr>
          <w:rFonts w:ascii="Times New Roman" w:hAnsi="Times New Roman" w:cs="Times New Roman"/>
          <w:sz w:val="24"/>
          <w:szCs w:val="24"/>
        </w:rPr>
        <w:t>я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5.1. Школа проводит прием на обучение по программе среднего общего образования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профильные классы (естественнонаучный, гуманитарный, социально</w:t>
      </w:r>
      <w:r w:rsidR="00DA0B77">
        <w:rPr>
          <w:rFonts w:ascii="Times New Roman" w:hAnsi="Times New Roman" w:cs="Times New Roman"/>
          <w:sz w:val="24"/>
          <w:szCs w:val="24"/>
        </w:rPr>
        <w:t>-</w:t>
      </w:r>
      <w:r w:rsidRPr="008D7978">
        <w:rPr>
          <w:rFonts w:ascii="Times New Roman" w:hAnsi="Times New Roman" w:cs="Times New Roman"/>
          <w:sz w:val="24"/>
          <w:szCs w:val="24"/>
        </w:rPr>
        <w:t>экономический, технологический, универсальный).</w:t>
      </w:r>
    </w:p>
    <w:p w:rsidR="008D7978" w:rsidRPr="0082580B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5.2. Индивидуальный отбор при приеме и переводе на профильное обучение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 программам среднего общего образования организуется в случаях и в порядке,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 xml:space="preserve">которые предусмотрены постановлением администрации </w:t>
      </w:r>
      <w:proofErr w:type="spellStart"/>
      <w:r w:rsidR="0082580B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="0082580B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5.3. Условия индивидуального отбора (при его наличии) размещаются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информационном стенде в школе и на официальном сайте школы в сети интернет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 начала приема.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–выписки из протокола педагогического совета с результатами государственной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итоговой аттестации (далее – ГИА) по образовательным программам основного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–документа, подтверждающего наличие преимущественного или первоочередного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права на предоставление места в школе (при наличии).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–для кандидатов, подавших заявление на зачисление в классы универсального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профиля, складываются все отметки в аттестате об основном общем образовании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5.4. Индивидуальный отбор в профильные классы осуществляется по личному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заявлению родителя (законного представителя) ребенка, желающего обучаться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профильном классе. Заявление подается в образовательную организацию не позднее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чем за 3 рабочих дня до начала индивидуального отбора. При подаче заявления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предъявляется оригинал документа, удостоверяющего личность заявителя.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В заявлении указываются сведения, установленные пунктом 24 Порядка приема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школу и желаемый профиль обучения.</w:t>
      </w:r>
    </w:p>
    <w:p w:rsidR="008D7978" w:rsidRDefault="008D7978" w:rsidP="00DA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5.5. К заявлению, указанному в пункте 5.4. правил, прилагаются копии документов,</w:t>
      </w:r>
      <w:r w:rsidR="00DA0B77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установленных пунктом 26 Пор</w:t>
      </w:r>
      <w:r w:rsidR="00DA0B77">
        <w:rPr>
          <w:rFonts w:ascii="Times New Roman" w:hAnsi="Times New Roman" w:cs="Times New Roman"/>
          <w:sz w:val="24"/>
          <w:szCs w:val="24"/>
        </w:rPr>
        <w:t>яд</w:t>
      </w:r>
      <w:r w:rsidRPr="008D7978">
        <w:rPr>
          <w:rFonts w:ascii="Times New Roman" w:hAnsi="Times New Roman" w:cs="Times New Roman"/>
          <w:sz w:val="24"/>
          <w:szCs w:val="24"/>
        </w:rPr>
        <w:t>ка приема в школу, и дополнительно:</w:t>
      </w:r>
    </w:p>
    <w:p w:rsidR="00DA0B77" w:rsidRPr="00A604A6" w:rsidRDefault="00DA0B77" w:rsidP="00DA0B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 протокола педагогического совета с результатами государственной итоговой аттестации (далее – ГИА) по образовательным программам основного общего образования;</w:t>
      </w:r>
    </w:p>
    <w:p w:rsidR="00DA0B77" w:rsidRPr="00A604A6" w:rsidRDefault="00DA0B77" w:rsidP="00DA0B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наличие преимущественного или первоочередного права на предоставление места в школе (при наличии).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A6">
        <w:rPr>
          <w:rFonts w:ascii="Times New Roman" w:hAnsi="Times New Roman" w:cs="Times New Roman"/>
          <w:sz w:val="24"/>
          <w:szCs w:val="24"/>
        </w:rPr>
        <w:t>5.6. При приеме в школу для получения среднего общего образования представляется</w:t>
      </w:r>
      <w:r w:rsidR="00DA0B77" w:rsidRPr="00A604A6">
        <w:rPr>
          <w:rFonts w:ascii="Times New Roman" w:hAnsi="Times New Roman" w:cs="Times New Roman"/>
          <w:sz w:val="24"/>
          <w:szCs w:val="24"/>
        </w:rPr>
        <w:t xml:space="preserve"> </w:t>
      </w:r>
      <w:r w:rsidRPr="00A604A6">
        <w:rPr>
          <w:rFonts w:ascii="Times New Roman" w:hAnsi="Times New Roman" w:cs="Times New Roman"/>
          <w:sz w:val="24"/>
          <w:szCs w:val="24"/>
        </w:rPr>
        <w:t>аттестат об основном общем образовании установленного образца.</w:t>
      </w:r>
    </w:p>
    <w:p w:rsidR="00EA0D64" w:rsidRPr="00A604A6" w:rsidRDefault="00EA0D64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EA0D64">
        <w:rPr>
          <w:rFonts w:ascii="Times New Roman" w:hAnsi="Times New Roman" w:cs="Times New Roman"/>
          <w:sz w:val="24"/>
          <w:szCs w:val="24"/>
        </w:rP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в том числе усыновлённым (удочерённым) или </w:t>
      </w:r>
      <w:r w:rsidRPr="00EA0D64">
        <w:rPr>
          <w:rFonts w:ascii="Times New Roman" w:hAnsi="Times New Roman" w:cs="Times New Roman"/>
          <w:sz w:val="24"/>
          <w:szCs w:val="24"/>
        </w:rPr>
        <w:lastRenderedPageBreak/>
        <w:t>находящимся под опекой или попечительством в семье, включая приёмную семью либо в случаях, предусмотренных законами субъектов РФ, патронатную семью, предоставляются во внеочередном порядке места в муниципальных общеобразовательных образовательной организации по месту жительства детей.</w:t>
      </w:r>
    </w:p>
    <w:p w:rsidR="00DA0B77" w:rsidRPr="00DA0B77" w:rsidRDefault="00DA0B77" w:rsidP="00DA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A6">
        <w:rPr>
          <w:rFonts w:ascii="Times New Roman" w:hAnsi="Times New Roman" w:cs="Times New Roman"/>
          <w:sz w:val="24"/>
          <w:szCs w:val="24"/>
        </w:rPr>
        <w:t>5.</w:t>
      </w:r>
      <w:r w:rsidR="00EA0D64">
        <w:rPr>
          <w:rFonts w:ascii="Times New Roman" w:hAnsi="Times New Roman" w:cs="Times New Roman"/>
          <w:sz w:val="24"/>
          <w:szCs w:val="24"/>
        </w:rPr>
        <w:t>8</w:t>
      </w:r>
      <w:r w:rsidRPr="00A604A6">
        <w:rPr>
          <w:rFonts w:ascii="Times New Roman" w:hAnsi="Times New Roman" w:cs="Times New Roman"/>
          <w:sz w:val="24"/>
          <w:szCs w:val="24"/>
        </w:rPr>
        <w:t>.</w:t>
      </w:r>
      <w:r w:rsidR="00A604A6">
        <w:rPr>
          <w:rFonts w:ascii="Times New Roman" w:hAnsi="Times New Roman" w:cs="Times New Roman"/>
          <w:sz w:val="24"/>
          <w:szCs w:val="24"/>
        </w:rPr>
        <w:t xml:space="preserve"> </w:t>
      </w:r>
      <w:r w:rsidRPr="00A604A6">
        <w:rPr>
          <w:rFonts w:ascii="Times New Roman" w:hAnsi="Times New Roman" w:cs="Times New Roman"/>
          <w:sz w:val="24"/>
          <w:szCs w:val="24"/>
        </w:rPr>
        <w:t>Индивидуальный отбор осуществляется</w:t>
      </w:r>
      <w:r w:rsidRPr="00DA0B77">
        <w:rPr>
          <w:rFonts w:ascii="Times New Roman" w:hAnsi="Times New Roman" w:cs="Times New Roman"/>
          <w:sz w:val="24"/>
          <w:szCs w:val="24"/>
        </w:rPr>
        <w:t xml:space="preserve">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путем определения среднего балла аттестата следующим образом:</w:t>
      </w:r>
    </w:p>
    <w:p w:rsidR="00DA0B77" w:rsidRPr="00DA0B77" w:rsidRDefault="00DA0B77" w:rsidP="00DA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B77">
        <w:rPr>
          <w:rFonts w:ascii="Times New Roman" w:hAnsi="Times New Roman" w:cs="Times New Roman"/>
          <w:sz w:val="24"/>
          <w:szCs w:val="24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8D7978" w:rsidRPr="008D7978" w:rsidRDefault="00DA0B77" w:rsidP="00DA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B77">
        <w:rPr>
          <w:rFonts w:ascii="Times New Roman" w:hAnsi="Times New Roman" w:cs="Times New Roman"/>
          <w:sz w:val="24"/>
          <w:szCs w:val="24"/>
        </w:rPr>
        <w:t xml:space="preserve"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</w:t>
      </w:r>
      <w:r w:rsidR="008D7978" w:rsidRPr="008D7978">
        <w:rPr>
          <w:rFonts w:ascii="Times New Roman" w:hAnsi="Times New Roman" w:cs="Times New Roman"/>
          <w:sz w:val="24"/>
          <w:szCs w:val="24"/>
        </w:rPr>
        <w:t>«Общественно-научные предметы» и «Иностранные языки».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Если учебные предметы изучались на базовом уровне, к итоговой отметке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аттестате применяется коэффициент 1,0. Если учебные предметы изучались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углубленном уровне, к итоговой отметке в аттестате применяется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коэффициент 1,25. Затем вычисляется средний балл аттестата: все отметки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аттестате об основном общем образовании с учетом повышающего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коэффициента складываются и делятся на общее количество отметок;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–для кандидатов, подавших заявление на зачисление в классы технологического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профиля, в соответствие с балльной системой с помощью коэффициентов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приводятся учебные предметы предметных областей «Математика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информатика» и «Естественно-научные предметы». Если учебные предметы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изучались на базовом уровне, к итоговой отметке в аттестате применяется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коэффициент 1,0. Если учебные предметы изучались на углубленном уровне,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 итоговой отметке в аттестате применяется коэффициент 1,25. Затем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вычисляется средний балл аттестата: все отметки в аттестате об основном общем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образовании с учетом повышающего коэффициента складываются и делятся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общее количество отметок;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–для кандидатов, подавших заявление на зачисление в классы социально</w:t>
      </w:r>
      <w:r w:rsidR="00B97B0B">
        <w:rPr>
          <w:rFonts w:ascii="Times New Roman" w:hAnsi="Times New Roman" w:cs="Times New Roman"/>
          <w:sz w:val="24"/>
          <w:szCs w:val="24"/>
        </w:rPr>
        <w:t>-</w:t>
      </w:r>
      <w:r w:rsidRPr="008D7978">
        <w:rPr>
          <w:rFonts w:ascii="Times New Roman" w:hAnsi="Times New Roman" w:cs="Times New Roman"/>
          <w:sz w:val="24"/>
          <w:szCs w:val="24"/>
        </w:rPr>
        <w:t>экономического профиля, в соответствие с балльной системой с помощью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коэффициентов приводятся учебные предметы предметных областей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«Математика и информатика» и «Общественно-научные предметы». Если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учебные предметы изучались на базовом уровне, к итоговой отметке в аттестате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применяется коэффициент 1,0. Если учебные предметы изучались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углубленном уровне, к итоговой отметке в аттестате применяется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коэффициент 1,25. Затем вычисляется средний балл аттестата: все отметки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аттестате об основном общем образовании с учетом повышающего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коэффициента складываются и делятся на общее количество отметок;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–для кандидатов, подавших заявление на зачисление в классы естественнонаучного профиля, в соответствие с балльной системой с помощью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коэффициентов приводятся учебные предметы предметных областей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«Математика и информатика» и «Естественно-научные предметы». Если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учебные предметы изучались на базовом уровне, к итоговой отметке в аттестате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применяется коэффициент 1,0. Если учебные предметы изучались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углубленном уровне, к итоговой отметке в аттестате применяется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коэффициент 1,25. Затем вычисляется средний балл аттестата: все отметки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аттестате об основном общем образовании с учетом повышающего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коэффициента складываются и делятся на общее количество отметок.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</w:t>
      </w:r>
      <w:r w:rsidR="00EA0D64">
        <w:rPr>
          <w:rFonts w:ascii="Times New Roman" w:hAnsi="Times New Roman" w:cs="Times New Roman"/>
          <w:sz w:val="24"/>
          <w:szCs w:val="24"/>
        </w:rPr>
        <w:t>9</w:t>
      </w:r>
      <w:r w:rsidRPr="008D7978">
        <w:rPr>
          <w:rFonts w:ascii="Times New Roman" w:hAnsi="Times New Roman" w:cs="Times New Roman"/>
          <w:sz w:val="24"/>
          <w:szCs w:val="24"/>
        </w:rPr>
        <w:t>. Рейтинг кандидатов выстраивается по мере убывания набранных ими баллов.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Приемная комиссия на основе рейтинга формирует список кандидатов, набравших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наибольшее число баллов, в соответствии с предельным количеством мест,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определенных школой для приема в профильные классы.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EA0D64">
        <w:rPr>
          <w:rFonts w:ascii="Times New Roman" w:hAnsi="Times New Roman" w:cs="Times New Roman"/>
          <w:sz w:val="24"/>
          <w:szCs w:val="24"/>
        </w:rPr>
        <w:t>10</w:t>
      </w:r>
      <w:r w:rsidRPr="008D7978">
        <w:rPr>
          <w:rFonts w:ascii="Times New Roman" w:hAnsi="Times New Roman" w:cs="Times New Roman"/>
          <w:sz w:val="24"/>
          <w:szCs w:val="24"/>
        </w:rPr>
        <w:t>. При равном количестве баллов в рейтинге кандидатов преимущественным правом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при приеме (переводе) пользуются помимо лиц, установленных нормативными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="00B97B0B" w:rsidRPr="00B97B0B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субъектов Российской Федерации, следующие категории лиц: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–в первую очередь: победители и призеры всех этапов всероссийской олимпиады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школьников по предмету(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), который(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предстоит изучать углубленно, или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предмету(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), определяющему (определяющим) направление специализации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обучения по конкретному профилю;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–во вторую: очередь победители и призеры областных, всероссийских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международных конференций и конкурсов научно-исследовательских работ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 xml:space="preserve">или проектов, учрежденных </w:t>
      </w:r>
      <w:r w:rsidR="00B97B0B">
        <w:rPr>
          <w:rFonts w:ascii="Times New Roman" w:hAnsi="Times New Roman" w:cs="Times New Roman"/>
          <w:sz w:val="24"/>
          <w:szCs w:val="24"/>
        </w:rPr>
        <w:t>министерством</w:t>
      </w:r>
      <w:r w:rsidRPr="008D797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97B0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D7978">
        <w:rPr>
          <w:rFonts w:ascii="Times New Roman" w:hAnsi="Times New Roman" w:cs="Times New Roman"/>
          <w:sz w:val="24"/>
          <w:szCs w:val="24"/>
        </w:rPr>
        <w:t>,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Министерством просвещения Российской Федерации, по предмету(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),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который(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 предстоит изучать углубленно, или предмету(</w:t>
      </w:r>
      <w:proofErr w:type="spellStart"/>
      <w:r w:rsidRPr="008D797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D7978">
        <w:rPr>
          <w:rFonts w:ascii="Times New Roman" w:hAnsi="Times New Roman" w:cs="Times New Roman"/>
          <w:sz w:val="24"/>
          <w:szCs w:val="24"/>
        </w:rPr>
        <w:t>), определяющим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направление специализации обучения по конкретному профилю.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5.1</w:t>
      </w:r>
      <w:r w:rsidR="00EA0D64">
        <w:rPr>
          <w:rFonts w:ascii="Times New Roman" w:hAnsi="Times New Roman" w:cs="Times New Roman"/>
          <w:sz w:val="24"/>
          <w:szCs w:val="24"/>
        </w:rPr>
        <w:t>1</w:t>
      </w:r>
      <w:r w:rsidRPr="008D7978">
        <w:rPr>
          <w:rFonts w:ascii="Times New Roman" w:hAnsi="Times New Roman" w:cs="Times New Roman"/>
          <w:sz w:val="24"/>
          <w:szCs w:val="24"/>
        </w:rPr>
        <w:t>. На основании списка приемной комиссии издается приказ о зачислении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комплектовании профильных классов.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5.1</w:t>
      </w:r>
      <w:r w:rsidR="00EA0D64">
        <w:rPr>
          <w:rFonts w:ascii="Times New Roman" w:hAnsi="Times New Roman" w:cs="Times New Roman"/>
          <w:sz w:val="24"/>
          <w:szCs w:val="24"/>
        </w:rPr>
        <w:t>2</w:t>
      </w:r>
      <w:r w:rsidRPr="008D7978">
        <w:rPr>
          <w:rFonts w:ascii="Times New Roman" w:hAnsi="Times New Roman" w:cs="Times New Roman"/>
          <w:sz w:val="24"/>
          <w:szCs w:val="24"/>
        </w:rPr>
        <w:t>. Информация об итогах индивидуального отбора доводится до сведения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кандидатов, их родителей (законных представителей) посредством размещения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на официальном сайте и информационных стендах школы в день издания приказа</w:t>
      </w:r>
      <w:r w:rsidR="00B97B0B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 зачислении.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5.1</w:t>
      </w:r>
      <w:r w:rsidR="00EA0D64">
        <w:rPr>
          <w:rFonts w:ascii="Times New Roman" w:hAnsi="Times New Roman" w:cs="Times New Roman"/>
          <w:sz w:val="24"/>
          <w:szCs w:val="24"/>
        </w:rPr>
        <w:t>3</w:t>
      </w:r>
      <w:r w:rsidRPr="008D7978">
        <w:rPr>
          <w:rFonts w:ascii="Times New Roman" w:hAnsi="Times New Roman" w:cs="Times New Roman"/>
          <w:sz w:val="24"/>
          <w:szCs w:val="24"/>
        </w:rPr>
        <w:t>. В случае несогласия с решением комиссии родители (законные представители)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кандидата имеют право не позднее чем в течение 2 рабочих дней после дня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размещения информации о результатах индивидуального отбора направить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апелляцию в конфликтную комиссию школы.</w:t>
      </w:r>
    </w:p>
    <w:p w:rsid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5.1</w:t>
      </w:r>
      <w:r w:rsidR="00EA0D64">
        <w:rPr>
          <w:rFonts w:ascii="Times New Roman" w:hAnsi="Times New Roman" w:cs="Times New Roman"/>
          <w:sz w:val="24"/>
          <w:szCs w:val="24"/>
        </w:rPr>
        <w:t>4</w:t>
      </w:r>
      <w:r w:rsidRPr="008D7978">
        <w:rPr>
          <w:rFonts w:ascii="Times New Roman" w:hAnsi="Times New Roman" w:cs="Times New Roman"/>
          <w:sz w:val="24"/>
          <w:szCs w:val="24"/>
        </w:rPr>
        <w:t>. Индивидуальный отбор для получения среднего общего образования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профильных классах не осуществляется в случае приема в школу в порядке перевода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учеников из другой образовательной организации, если ученики получали среднее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общее образование в классе с соответствующим профильным направлением.</w:t>
      </w:r>
    </w:p>
    <w:p w:rsidR="00744058" w:rsidRPr="008D7978" w:rsidRDefault="0074405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78" w:rsidRPr="00903400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00">
        <w:rPr>
          <w:rFonts w:ascii="Times New Roman" w:hAnsi="Times New Roman" w:cs="Times New Roman"/>
          <w:b/>
          <w:sz w:val="24"/>
          <w:szCs w:val="24"/>
        </w:rPr>
        <w:t>6. Прием на обучение по дополнительным общеобразовательным</w:t>
      </w:r>
      <w:r w:rsidR="0006090C" w:rsidRPr="00903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400">
        <w:rPr>
          <w:rFonts w:ascii="Times New Roman" w:hAnsi="Times New Roman" w:cs="Times New Roman"/>
          <w:b/>
          <w:sz w:val="24"/>
          <w:szCs w:val="24"/>
        </w:rPr>
        <w:t>программам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6.1. Количество мест для обучения по дополнительным общеобразовательным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программам за счет средств бюджетных ассигнований устанавливает учредитель.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Количество мест для обучения по дополнительным общеобразовательным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программам за счет средств физических и (или) юридических лиц по договорам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 устанавливается ежегодно приказом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директора не позднее чем за 30 календарных дней до начала приема документов.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6.2. На обучение по дополнительным общеобразовательным программам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принимаются все желающие в соответствии с возрастными категориями,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предусмотренными соответствующими программами обучения, вне зависимости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от места проживания.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6.3. Прием на обучение по дополнительным общеобразовательным программам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осуществляется без вступительных испытаний, без предъявления требований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 уровню образования, если иное не обусловлено спецификой образовательной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программы.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6.4. В приеме на обучение по дополнительным общеобразовательным программам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может быть отказано только при отсутствии свободных мест. В приеме на обучение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 в области физической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культуры и спорта может быть отказано при наличии медицинских противопоказаний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к конкретным видам деятельности.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6.5. Прием на обучение по дополнительным общеобразовательным программам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осуществляется по личному заявлению совершеннолетнего поступающего или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 заявлению родителя (законного представителя) несовершеннолетнего. В случае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приема на обучение по договорам об оказании платных образовательных услуг прием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осуществляется на основании заявления заказчика. Форму заявления утверждает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директор школы.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lastRenderedPageBreak/>
        <w:t>6.6. Для зачисления на обучение по дополнительным общеобразовательным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программам совершеннолетние поступающие вместе с заявлением представляют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документ, удостоверяющий личность.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Совершеннолетние заявители, не являющиеся гражданами РФ, представляют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документ, удостоверяющий личность иностранного гражданина, и документ,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подтверждающий право заявителя на пребывание в России.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6.7. Для зачисления на обучение по дополнительным общеобразовательным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программам родители (законные представители) несовершеннолетних вместе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с заявлением представляют оригинал свидетельства о рождении или документ,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подтверждающий родство заявителя, за исключением родителей (законных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представителей) поступающих, которые являются обучающимися школы.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6.8. Родители (законные представители) несовершеннолетних, не являющихся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гражданами РФ, родители (законные представители) несовершеннолетних из семей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беженцев или вынужденных переселенцев дополнительно представляют документы,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предусмотренные разделом 4 правил, за исключением родителей (законных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представителей) поступающих, которые являются обучающимися школы.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6.9. Для зачисления на обучение по дополнительным общеобразовательным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программам в области физической культуры и спорта совершеннолетние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поступающие и родители (законные представители) несовершеннолетних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дополнительно представляют справку из медицинского учреждения об отсутствии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медицинских противопоказаний к занятию конкретным видом спорта, указанным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в заявлении.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6.10. Ознакомление поступающих и родителей (законных представителей)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несовершеннолетних с уставом школы, лицензией на право осуществления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аккредитации,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образовательными программами и документами, регламентирующими организацию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и осуществление образовательной деятельности, правами и обязанностями учеников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осуществляется в порядке, предусмотренном разделом 4 правил.</w:t>
      </w:r>
    </w:p>
    <w:p w:rsidR="008D7978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6.11. Прием заявлений на обучение, их регистрация осуществляются в порядке,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предусмотренном разделом 4 правил.</w:t>
      </w:r>
    </w:p>
    <w:p w:rsidR="004325B7" w:rsidRPr="008D7978" w:rsidRDefault="008D7978" w:rsidP="008D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78">
        <w:rPr>
          <w:rFonts w:ascii="Times New Roman" w:hAnsi="Times New Roman" w:cs="Times New Roman"/>
          <w:sz w:val="24"/>
          <w:szCs w:val="24"/>
        </w:rPr>
        <w:t>6.12. Зачисление на обучение за счет средств бюджета оформляется приказом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директора школы. Зачисление на обучение по договорам об оказании платных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образовательных услуг осуществляется в порядке, предусмотренном локальным</w:t>
      </w:r>
      <w:r w:rsidR="0006090C">
        <w:rPr>
          <w:rFonts w:ascii="Times New Roman" w:hAnsi="Times New Roman" w:cs="Times New Roman"/>
          <w:sz w:val="24"/>
          <w:szCs w:val="24"/>
        </w:rPr>
        <w:t xml:space="preserve"> </w:t>
      </w:r>
      <w:r w:rsidRPr="008D7978">
        <w:rPr>
          <w:rFonts w:ascii="Times New Roman" w:hAnsi="Times New Roman" w:cs="Times New Roman"/>
          <w:sz w:val="24"/>
          <w:szCs w:val="24"/>
        </w:rPr>
        <w:t>нормативным актом школы.</w:t>
      </w:r>
    </w:p>
    <w:p w:rsidR="00BE2F0E" w:rsidRDefault="00BE2F0E"/>
    <w:sectPr w:rsidR="00BE2F0E" w:rsidSect="00A7292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13F8"/>
    <w:multiLevelType w:val="hybridMultilevel"/>
    <w:tmpl w:val="9668B960"/>
    <w:lvl w:ilvl="0" w:tplc="19768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8426D"/>
    <w:multiLevelType w:val="hybridMultilevel"/>
    <w:tmpl w:val="2E167574"/>
    <w:lvl w:ilvl="0" w:tplc="45042610">
      <w:start w:val="1"/>
      <w:numFmt w:val="decimal"/>
      <w:lvlText w:val="%1."/>
      <w:lvlJc w:val="left"/>
      <w:pPr>
        <w:ind w:left="720" w:hanging="360"/>
      </w:pPr>
    </w:lvl>
    <w:lvl w:ilvl="1" w:tplc="45042610" w:tentative="1">
      <w:start w:val="1"/>
      <w:numFmt w:val="lowerLetter"/>
      <w:lvlText w:val="%2."/>
      <w:lvlJc w:val="left"/>
      <w:pPr>
        <w:ind w:left="1440" w:hanging="360"/>
      </w:pPr>
    </w:lvl>
    <w:lvl w:ilvl="2" w:tplc="45042610" w:tentative="1">
      <w:start w:val="1"/>
      <w:numFmt w:val="lowerRoman"/>
      <w:lvlText w:val="%3."/>
      <w:lvlJc w:val="right"/>
      <w:pPr>
        <w:ind w:left="2160" w:hanging="180"/>
      </w:pPr>
    </w:lvl>
    <w:lvl w:ilvl="3" w:tplc="45042610" w:tentative="1">
      <w:start w:val="1"/>
      <w:numFmt w:val="decimal"/>
      <w:lvlText w:val="%4."/>
      <w:lvlJc w:val="left"/>
      <w:pPr>
        <w:ind w:left="2880" w:hanging="360"/>
      </w:pPr>
    </w:lvl>
    <w:lvl w:ilvl="4" w:tplc="45042610" w:tentative="1">
      <w:start w:val="1"/>
      <w:numFmt w:val="lowerLetter"/>
      <w:lvlText w:val="%5."/>
      <w:lvlJc w:val="left"/>
      <w:pPr>
        <w:ind w:left="3600" w:hanging="360"/>
      </w:pPr>
    </w:lvl>
    <w:lvl w:ilvl="5" w:tplc="45042610" w:tentative="1">
      <w:start w:val="1"/>
      <w:numFmt w:val="lowerRoman"/>
      <w:lvlText w:val="%6."/>
      <w:lvlJc w:val="right"/>
      <w:pPr>
        <w:ind w:left="4320" w:hanging="180"/>
      </w:pPr>
    </w:lvl>
    <w:lvl w:ilvl="6" w:tplc="45042610" w:tentative="1">
      <w:start w:val="1"/>
      <w:numFmt w:val="decimal"/>
      <w:lvlText w:val="%7."/>
      <w:lvlJc w:val="left"/>
      <w:pPr>
        <w:ind w:left="5040" w:hanging="360"/>
      </w:pPr>
    </w:lvl>
    <w:lvl w:ilvl="7" w:tplc="45042610" w:tentative="1">
      <w:start w:val="1"/>
      <w:numFmt w:val="lowerLetter"/>
      <w:lvlText w:val="%8."/>
      <w:lvlJc w:val="left"/>
      <w:pPr>
        <w:ind w:left="5760" w:hanging="360"/>
      </w:pPr>
    </w:lvl>
    <w:lvl w:ilvl="8" w:tplc="45042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4466"/>
    <w:multiLevelType w:val="multilevel"/>
    <w:tmpl w:val="9F6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68"/>
    <w:rsid w:val="0006090C"/>
    <w:rsid w:val="0006284D"/>
    <w:rsid w:val="000648AE"/>
    <w:rsid w:val="0009579B"/>
    <w:rsid w:val="00133FE1"/>
    <w:rsid w:val="00224D09"/>
    <w:rsid w:val="004104C7"/>
    <w:rsid w:val="004D4475"/>
    <w:rsid w:val="0059012E"/>
    <w:rsid w:val="00606AC8"/>
    <w:rsid w:val="006519AB"/>
    <w:rsid w:val="006570BD"/>
    <w:rsid w:val="0074251B"/>
    <w:rsid w:val="00744058"/>
    <w:rsid w:val="0075054C"/>
    <w:rsid w:val="007B418A"/>
    <w:rsid w:val="007E1339"/>
    <w:rsid w:val="00815AFF"/>
    <w:rsid w:val="0082580B"/>
    <w:rsid w:val="008D7978"/>
    <w:rsid w:val="00903400"/>
    <w:rsid w:val="009E5682"/>
    <w:rsid w:val="00A02868"/>
    <w:rsid w:val="00A604A6"/>
    <w:rsid w:val="00A72923"/>
    <w:rsid w:val="00AA6AB7"/>
    <w:rsid w:val="00B62A7B"/>
    <w:rsid w:val="00B70E05"/>
    <w:rsid w:val="00B97B0B"/>
    <w:rsid w:val="00BA257C"/>
    <w:rsid w:val="00BA432D"/>
    <w:rsid w:val="00BB1EB9"/>
    <w:rsid w:val="00BE2F0E"/>
    <w:rsid w:val="00BE35D8"/>
    <w:rsid w:val="00CF1138"/>
    <w:rsid w:val="00D374C1"/>
    <w:rsid w:val="00DA0B77"/>
    <w:rsid w:val="00EA0D64"/>
    <w:rsid w:val="00ED6E2B"/>
    <w:rsid w:val="00F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E2009-45E3-4276-AEE6-69AFD1B3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1AE8-2616-4098-8F6A-3B96E77F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123</cp:lastModifiedBy>
  <cp:revision>2</cp:revision>
  <cp:lastPrinted>2022-01-20T11:00:00Z</cp:lastPrinted>
  <dcterms:created xsi:type="dcterms:W3CDTF">2024-10-17T11:17:00Z</dcterms:created>
  <dcterms:modified xsi:type="dcterms:W3CDTF">2024-10-17T11:17:00Z</dcterms:modified>
</cp:coreProperties>
</file>